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DC" w:rsidRPr="00E53B5D" w:rsidRDefault="004820DC" w:rsidP="0048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ind w:firstLine="426"/>
        <w:jc w:val="right"/>
        <w:rPr>
          <w:rFonts w:ascii="Times New Roman" w:eastAsia="Times New Roman" w:hAnsi="Times New Roman" w:cs="Times New Roman"/>
          <w:bCs/>
          <w:sz w:val="26"/>
          <w:szCs w:val="26"/>
          <w:lang w:eastAsia="x-none"/>
        </w:rPr>
      </w:pPr>
      <w:r w:rsidRPr="00E53B5D">
        <w:rPr>
          <w:rFonts w:ascii="Times New Roman" w:eastAsia="Times New Roman" w:hAnsi="Times New Roman" w:cs="Times New Roman"/>
          <w:bCs/>
          <w:sz w:val="26"/>
          <w:szCs w:val="26"/>
          <w:lang w:eastAsia="x-none"/>
        </w:rPr>
        <w:t>«</w:t>
      </w:r>
      <w:r w:rsidRPr="00E53B5D">
        <w:rPr>
          <w:rFonts w:ascii="Times New Roman" w:eastAsia="Times New Roman" w:hAnsi="Times New Roman" w:cs="Times New Roman"/>
          <w:bCs/>
          <w:sz w:val="26"/>
          <w:szCs w:val="26"/>
          <w:lang w:val="x-none" w:eastAsia="x-none"/>
        </w:rPr>
        <w:t>УТВЕРЖДАЮ</w:t>
      </w:r>
      <w:r w:rsidRPr="00E53B5D">
        <w:rPr>
          <w:rFonts w:ascii="Times New Roman" w:eastAsia="Times New Roman" w:hAnsi="Times New Roman" w:cs="Times New Roman"/>
          <w:bCs/>
          <w:sz w:val="26"/>
          <w:szCs w:val="26"/>
          <w:lang w:eastAsia="x-none"/>
        </w:rPr>
        <w:t>»</w:t>
      </w:r>
    </w:p>
    <w:p w:rsidR="00BF1997" w:rsidRPr="00E53B5D" w:rsidRDefault="004820DC" w:rsidP="00BF1997">
      <w:pPr>
        <w:pStyle w:val="HTML1"/>
        <w:suppressAutoHyphens/>
        <w:spacing w:line="40" w:lineRule="atLeast"/>
        <w:ind w:firstLine="426"/>
        <w:jc w:val="right"/>
        <w:rPr>
          <w:rFonts w:ascii="Times New Roman" w:hAnsi="Times New Roman"/>
          <w:sz w:val="26"/>
          <w:szCs w:val="26"/>
        </w:rPr>
      </w:pPr>
      <w:r w:rsidRPr="00E53B5D">
        <w:rPr>
          <w:rFonts w:ascii="Times New Roman" w:hAnsi="Times New Roman"/>
          <w:sz w:val="26"/>
          <w:szCs w:val="26"/>
          <w:lang w:eastAsia="x-none"/>
        </w:rPr>
        <w:tab/>
      </w:r>
      <w:r w:rsidRPr="00E53B5D">
        <w:rPr>
          <w:rFonts w:ascii="Times New Roman" w:hAnsi="Times New Roman"/>
          <w:sz w:val="26"/>
          <w:szCs w:val="26"/>
          <w:lang w:eastAsia="x-none"/>
        </w:rPr>
        <w:tab/>
      </w:r>
      <w:r w:rsidRPr="00E53B5D">
        <w:rPr>
          <w:rFonts w:ascii="Times New Roman" w:hAnsi="Times New Roman"/>
          <w:sz w:val="26"/>
          <w:szCs w:val="26"/>
          <w:lang w:eastAsia="x-none"/>
        </w:rPr>
        <w:tab/>
      </w:r>
      <w:r w:rsidRPr="00E53B5D">
        <w:rPr>
          <w:rFonts w:ascii="Times New Roman" w:hAnsi="Times New Roman"/>
          <w:sz w:val="26"/>
          <w:szCs w:val="26"/>
          <w:lang w:eastAsia="x-none"/>
        </w:rPr>
        <w:tab/>
      </w:r>
      <w:r w:rsidR="00490FF1">
        <w:rPr>
          <w:rFonts w:ascii="Times New Roman" w:hAnsi="Times New Roman"/>
          <w:sz w:val="26"/>
          <w:szCs w:val="26"/>
        </w:rPr>
        <w:t>Директор</w:t>
      </w:r>
    </w:p>
    <w:p w:rsidR="00BF1997" w:rsidRPr="00E53B5D" w:rsidRDefault="00BF1997" w:rsidP="00BF1997">
      <w:pPr>
        <w:pStyle w:val="HTML1"/>
        <w:suppressAutoHyphens/>
        <w:spacing w:line="40" w:lineRule="atLeast"/>
        <w:ind w:firstLine="426"/>
        <w:jc w:val="right"/>
        <w:rPr>
          <w:rFonts w:ascii="Times New Roman" w:hAnsi="Times New Roman"/>
          <w:sz w:val="26"/>
          <w:szCs w:val="26"/>
        </w:rPr>
      </w:pPr>
      <w:r w:rsidRPr="00E53B5D">
        <w:rPr>
          <w:rFonts w:ascii="Times New Roman" w:hAnsi="Times New Roman"/>
          <w:sz w:val="26"/>
          <w:szCs w:val="26"/>
        </w:rPr>
        <w:t>ГУП РК «Крымгазсети»</w:t>
      </w:r>
    </w:p>
    <w:p w:rsidR="00BF1997" w:rsidRPr="00E53B5D" w:rsidRDefault="00BF1997" w:rsidP="00BF1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ind w:firstLine="426"/>
        <w:jc w:val="right"/>
        <w:rPr>
          <w:rFonts w:ascii="Times New Roman" w:eastAsia="Times New Roman" w:hAnsi="Times New Roman" w:cs="Times New Roman"/>
          <w:sz w:val="26"/>
          <w:szCs w:val="26"/>
          <w:lang w:eastAsia="ru-RU"/>
        </w:rPr>
      </w:pPr>
      <w:r w:rsidRPr="00E53B5D">
        <w:rPr>
          <w:rFonts w:ascii="Times New Roman" w:hAnsi="Times New Roman" w:cs="Times New Roman"/>
          <w:sz w:val="26"/>
          <w:szCs w:val="26"/>
        </w:rPr>
        <w:t xml:space="preserve">________________  </w:t>
      </w:r>
      <w:proofErr w:type="spellStart"/>
      <w:r w:rsidR="00490FF1">
        <w:rPr>
          <w:rFonts w:ascii="Times New Roman" w:hAnsi="Times New Roman" w:cs="Times New Roman"/>
          <w:sz w:val="26"/>
          <w:szCs w:val="26"/>
        </w:rPr>
        <w:t>С.И.Тарасов</w:t>
      </w:r>
      <w:proofErr w:type="spellEnd"/>
      <w:r w:rsidRPr="00E53B5D">
        <w:rPr>
          <w:rFonts w:ascii="Times New Roman" w:eastAsia="Times New Roman" w:hAnsi="Times New Roman" w:cs="Times New Roman"/>
          <w:sz w:val="26"/>
          <w:szCs w:val="26"/>
          <w:lang w:eastAsia="ru-RU"/>
        </w:rPr>
        <w:t xml:space="preserve"> </w:t>
      </w:r>
    </w:p>
    <w:p w:rsidR="000D54E3" w:rsidRPr="00E53B5D" w:rsidRDefault="004820DC" w:rsidP="00BF1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40" w:lineRule="atLeast"/>
        <w:ind w:firstLine="426"/>
        <w:jc w:val="right"/>
        <w:rPr>
          <w:rFonts w:ascii="Times New Roman" w:hAnsi="Times New Roman" w:cs="Times New Roman"/>
          <w:sz w:val="28"/>
          <w:szCs w:val="28"/>
        </w:rPr>
      </w:pPr>
      <w:r w:rsidRPr="00E53B5D">
        <w:rPr>
          <w:rFonts w:ascii="Times New Roman" w:eastAsia="Times New Roman" w:hAnsi="Times New Roman" w:cs="Times New Roman"/>
          <w:sz w:val="26"/>
          <w:szCs w:val="26"/>
          <w:lang w:eastAsia="ru-RU"/>
        </w:rPr>
        <w:t>«</w:t>
      </w:r>
      <w:r w:rsidR="006732C9">
        <w:rPr>
          <w:rFonts w:ascii="Times New Roman" w:eastAsia="Times New Roman" w:hAnsi="Times New Roman" w:cs="Times New Roman"/>
          <w:sz w:val="26"/>
          <w:szCs w:val="26"/>
          <w:lang w:eastAsia="ru-RU"/>
        </w:rPr>
        <w:t>29</w:t>
      </w:r>
      <w:r w:rsidRPr="00E53B5D">
        <w:rPr>
          <w:rFonts w:ascii="Times New Roman" w:eastAsia="Times New Roman" w:hAnsi="Times New Roman" w:cs="Times New Roman"/>
          <w:sz w:val="26"/>
          <w:szCs w:val="26"/>
          <w:lang w:eastAsia="ru-RU"/>
        </w:rPr>
        <w:t xml:space="preserve">» </w:t>
      </w:r>
      <w:r w:rsidR="00490FF1">
        <w:rPr>
          <w:rFonts w:ascii="Times New Roman" w:eastAsia="Times New Roman" w:hAnsi="Times New Roman" w:cs="Times New Roman"/>
          <w:sz w:val="26"/>
          <w:szCs w:val="26"/>
          <w:lang w:eastAsia="ru-RU"/>
        </w:rPr>
        <w:t>декабря</w:t>
      </w:r>
      <w:r w:rsidRPr="00E53B5D">
        <w:rPr>
          <w:rFonts w:ascii="Times New Roman" w:eastAsia="Times New Roman" w:hAnsi="Times New Roman" w:cs="Times New Roman"/>
          <w:sz w:val="26"/>
          <w:szCs w:val="26"/>
          <w:lang w:eastAsia="ru-RU"/>
        </w:rPr>
        <w:t xml:space="preserve"> 20</w:t>
      </w:r>
      <w:r w:rsidR="00F55746" w:rsidRPr="00E53B5D">
        <w:rPr>
          <w:rFonts w:ascii="Times New Roman" w:eastAsia="Times New Roman" w:hAnsi="Times New Roman" w:cs="Times New Roman"/>
          <w:sz w:val="26"/>
          <w:szCs w:val="26"/>
          <w:lang w:eastAsia="ru-RU"/>
        </w:rPr>
        <w:t>20</w:t>
      </w:r>
      <w:r w:rsidRPr="00E53B5D">
        <w:rPr>
          <w:rFonts w:ascii="Times New Roman" w:eastAsia="Times New Roman" w:hAnsi="Times New Roman" w:cs="Times New Roman"/>
          <w:sz w:val="26"/>
          <w:szCs w:val="26"/>
          <w:lang w:eastAsia="ru-RU"/>
        </w:rPr>
        <w:t xml:space="preserve"> года</w:t>
      </w:r>
    </w:p>
    <w:p w:rsidR="000D54E3" w:rsidRPr="00E53B5D" w:rsidRDefault="000D54E3" w:rsidP="000D54E3">
      <w:pPr>
        <w:pStyle w:val="affffd"/>
        <w:tabs>
          <w:tab w:val="left" w:pos="708"/>
        </w:tabs>
        <w:spacing w:line="40" w:lineRule="atLeast"/>
        <w:ind w:firstLine="426"/>
        <w:jc w:val="center"/>
        <w:rPr>
          <w:rFonts w:ascii="Times New Roman" w:hAnsi="Times New Roman"/>
          <w:b/>
          <w:sz w:val="28"/>
        </w:rPr>
      </w:pPr>
    </w:p>
    <w:p w:rsidR="000D54E3" w:rsidRPr="00E53B5D" w:rsidRDefault="000D54E3" w:rsidP="000D54E3">
      <w:pPr>
        <w:pStyle w:val="affffd"/>
        <w:tabs>
          <w:tab w:val="left" w:pos="708"/>
        </w:tabs>
        <w:spacing w:line="40" w:lineRule="atLeast"/>
        <w:ind w:firstLine="426"/>
        <w:jc w:val="center"/>
        <w:rPr>
          <w:rFonts w:ascii="Times New Roman" w:hAnsi="Times New Roman"/>
          <w:b/>
          <w:sz w:val="28"/>
        </w:rPr>
      </w:pPr>
    </w:p>
    <w:p w:rsidR="000D54E3" w:rsidRPr="00E53B5D" w:rsidRDefault="000D54E3" w:rsidP="000D54E3">
      <w:pPr>
        <w:pStyle w:val="affffd"/>
        <w:tabs>
          <w:tab w:val="left" w:pos="708"/>
        </w:tabs>
        <w:spacing w:line="40" w:lineRule="atLeast"/>
        <w:ind w:firstLine="426"/>
        <w:jc w:val="center"/>
        <w:rPr>
          <w:rFonts w:ascii="Times New Roman" w:hAnsi="Times New Roman"/>
          <w:b/>
          <w:sz w:val="28"/>
        </w:rPr>
      </w:pPr>
    </w:p>
    <w:p w:rsidR="000D54E3" w:rsidRPr="00E53B5D" w:rsidRDefault="000D54E3" w:rsidP="000D54E3">
      <w:pPr>
        <w:pStyle w:val="affffd"/>
        <w:tabs>
          <w:tab w:val="left" w:pos="708"/>
        </w:tabs>
        <w:spacing w:line="40" w:lineRule="atLeast"/>
        <w:ind w:firstLine="426"/>
        <w:jc w:val="center"/>
        <w:rPr>
          <w:rFonts w:ascii="Times New Roman" w:hAnsi="Times New Roman"/>
          <w:b/>
          <w:sz w:val="28"/>
        </w:rPr>
      </w:pPr>
    </w:p>
    <w:p w:rsidR="000D54E3" w:rsidRPr="00E53B5D" w:rsidRDefault="000D54E3" w:rsidP="000D54E3">
      <w:pPr>
        <w:pStyle w:val="affffd"/>
        <w:tabs>
          <w:tab w:val="left" w:pos="708"/>
        </w:tabs>
        <w:spacing w:line="40" w:lineRule="atLeast"/>
        <w:ind w:firstLine="426"/>
        <w:jc w:val="center"/>
        <w:rPr>
          <w:rFonts w:ascii="Times New Roman" w:hAnsi="Times New Roman"/>
          <w:b/>
          <w:sz w:val="32"/>
        </w:rPr>
      </w:pPr>
    </w:p>
    <w:p w:rsidR="000D54E3" w:rsidRPr="00E53B5D" w:rsidRDefault="000D54E3" w:rsidP="000D54E3">
      <w:pPr>
        <w:pStyle w:val="affffd"/>
        <w:tabs>
          <w:tab w:val="left" w:pos="708"/>
        </w:tabs>
        <w:spacing w:line="40" w:lineRule="atLeast"/>
        <w:ind w:firstLine="426"/>
        <w:jc w:val="center"/>
        <w:rPr>
          <w:rFonts w:ascii="Times New Roman" w:hAnsi="Times New Roman"/>
          <w:b/>
          <w:sz w:val="32"/>
        </w:rPr>
      </w:pPr>
    </w:p>
    <w:p w:rsidR="000D54E3" w:rsidRPr="00E53B5D" w:rsidRDefault="000D54E3" w:rsidP="000D54E3">
      <w:pPr>
        <w:pStyle w:val="affffd"/>
        <w:tabs>
          <w:tab w:val="left" w:pos="708"/>
        </w:tabs>
        <w:spacing w:line="40" w:lineRule="atLeast"/>
        <w:ind w:firstLine="426"/>
        <w:jc w:val="center"/>
        <w:rPr>
          <w:rFonts w:ascii="Times New Roman" w:hAnsi="Times New Roman"/>
          <w:b/>
          <w:sz w:val="32"/>
        </w:rPr>
      </w:pPr>
    </w:p>
    <w:p w:rsidR="000D54E3" w:rsidRPr="00E53B5D" w:rsidRDefault="000D54E3" w:rsidP="000D54E3">
      <w:pPr>
        <w:pStyle w:val="affffd"/>
        <w:tabs>
          <w:tab w:val="left" w:pos="708"/>
        </w:tabs>
        <w:spacing w:line="40" w:lineRule="atLeast"/>
        <w:ind w:firstLine="426"/>
        <w:jc w:val="center"/>
        <w:rPr>
          <w:rFonts w:ascii="Times New Roman" w:hAnsi="Times New Roman"/>
          <w:b/>
          <w:sz w:val="32"/>
        </w:rPr>
      </w:pPr>
    </w:p>
    <w:p w:rsidR="000D54E3" w:rsidRPr="00E53B5D" w:rsidRDefault="000D54E3" w:rsidP="000D54E3">
      <w:pPr>
        <w:pStyle w:val="affffd"/>
        <w:tabs>
          <w:tab w:val="left" w:pos="708"/>
        </w:tabs>
        <w:spacing w:line="40" w:lineRule="atLeast"/>
        <w:ind w:firstLine="426"/>
        <w:jc w:val="center"/>
        <w:rPr>
          <w:rFonts w:ascii="Times New Roman" w:hAnsi="Times New Roman"/>
          <w:b/>
          <w:sz w:val="32"/>
        </w:rPr>
      </w:pPr>
    </w:p>
    <w:p w:rsidR="000D54E3" w:rsidRPr="00E53B5D" w:rsidRDefault="000D54E3" w:rsidP="000D54E3">
      <w:pPr>
        <w:pStyle w:val="affffd"/>
        <w:tabs>
          <w:tab w:val="left" w:pos="708"/>
        </w:tabs>
        <w:spacing w:line="40" w:lineRule="atLeast"/>
        <w:ind w:firstLine="426"/>
        <w:jc w:val="center"/>
        <w:rPr>
          <w:rFonts w:ascii="Times New Roman" w:hAnsi="Times New Roman"/>
          <w:b/>
          <w:sz w:val="32"/>
        </w:rPr>
      </w:pPr>
    </w:p>
    <w:p w:rsidR="000D54E3" w:rsidRPr="00E53B5D" w:rsidRDefault="000D54E3" w:rsidP="000D54E3">
      <w:pPr>
        <w:pStyle w:val="affffd"/>
        <w:tabs>
          <w:tab w:val="left" w:pos="708"/>
        </w:tabs>
        <w:spacing w:line="40" w:lineRule="atLeast"/>
        <w:ind w:firstLine="426"/>
        <w:jc w:val="center"/>
        <w:rPr>
          <w:rFonts w:ascii="Times New Roman" w:hAnsi="Times New Roman"/>
          <w:b/>
          <w:sz w:val="28"/>
        </w:rPr>
      </w:pPr>
    </w:p>
    <w:p w:rsidR="000D54E3" w:rsidRPr="00E53B5D" w:rsidRDefault="000D54E3" w:rsidP="000D54E3">
      <w:pPr>
        <w:pStyle w:val="affffd"/>
        <w:tabs>
          <w:tab w:val="left" w:pos="708"/>
        </w:tabs>
        <w:spacing w:line="40" w:lineRule="atLeast"/>
        <w:ind w:firstLine="426"/>
        <w:jc w:val="center"/>
        <w:rPr>
          <w:rFonts w:ascii="Times New Roman" w:hAnsi="Times New Roman"/>
          <w:b/>
          <w:sz w:val="28"/>
        </w:rPr>
      </w:pPr>
      <w:r w:rsidRPr="00E53B5D">
        <w:rPr>
          <w:rFonts w:ascii="Times New Roman" w:hAnsi="Times New Roman"/>
          <w:b/>
          <w:sz w:val="28"/>
        </w:rPr>
        <w:t xml:space="preserve">ДОКУМЕНТАЦИЯ ПО ПРОВЕДЕНИЮ </w:t>
      </w:r>
    </w:p>
    <w:p w:rsidR="000D54E3" w:rsidRPr="00E53B5D" w:rsidRDefault="000D54E3" w:rsidP="000D54E3">
      <w:pPr>
        <w:pStyle w:val="affffd"/>
        <w:tabs>
          <w:tab w:val="left" w:pos="708"/>
        </w:tabs>
        <w:spacing w:line="40" w:lineRule="atLeast"/>
        <w:ind w:firstLine="426"/>
        <w:jc w:val="center"/>
        <w:rPr>
          <w:rFonts w:ascii="Times New Roman" w:hAnsi="Times New Roman"/>
          <w:b/>
          <w:sz w:val="28"/>
        </w:rPr>
      </w:pPr>
      <w:r w:rsidRPr="00E53B5D">
        <w:rPr>
          <w:rFonts w:ascii="Times New Roman" w:hAnsi="Times New Roman"/>
          <w:b/>
          <w:sz w:val="28"/>
        </w:rPr>
        <w:t>АУ</w:t>
      </w:r>
      <w:r w:rsidR="00972DE7">
        <w:rPr>
          <w:rFonts w:ascii="Times New Roman" w:hAnsi="Times New Roman"/>
          <w:b/>
          <w:sz w:val="28"/>
        </w:rPr>
        <w:t>КЦИОНА В ЭЛЕКТРОННОЙ ФОРМЕ № А-</w:t>
      </w:r>
      <w:r w:rsidR="00490FF1">
        <w:rPr>
          <w:rFonts w:ascii="Times New Roman" w:hAnsi="Times New Roman"/>
          <w:b/>
          <w:sz w:val="28"/>
        </w:rPr>
        <w:t>1150</w:t>
      </w:r>
      <w:r w:rsidR="008667F0" w:rsidRPr="00E53B5D">
        <w:rPr>
          <w:rFonts w:ascii="Times New Roman" w:hAnsi="Times New Roman"/>
          <w:b/>
          <w:sz w:val="28"/>
        </w:rPr>
        <w:t>/20</w:t>
      </w:r>
      <w:proofErr w:type="gramStart"/>
      <w:r w:rsidRPr="00E53B5D">
        <w:rPr>
          <w:rFonts w:ascii="Times New Roman" w:hAnsi="Times New Roman"/>
          <w:b/>
          <w:sz w:val="28"/>
        </w:rPr>
        <w:t xml:space="preserve"> Э</w:t>
      </w:r>
      <w:proofErr w:type="gramEnd"/>
    </w:p>
    <w:p w:rsidR="000D54E3" w:rsidRPr="00E53B5D" w:rsidRDefault="000D54E3" w:rsidP="000D54E3">
      <w:pPr>
        <w:pStyle w:val="affffd"/>
        <w:tabs>
          <w:tab w:val="left" w:pos="708"/>
        </w:tabs>
        <w:spacing w:line="40" w:lineRule="atLeast"/>
        <w:ind w:firstLine="426"/>
        <w:jc w:val="center"/>
        <w:rPr>
          <w:rFonts w:ascii="Times New Roman" w:hAnsi="Times New Roman"/>
          <w:b/>
          <w:sz w:val="28"/>
        </w:rPr>
      </w:pPr>
    </w:p>
    <w:p w:rsidR="000D54E3" w:rsidRPr="00E53B5D" w:rsidRDefault="000D54E3" w:rsidP="000D54E3">
      <w:pPr>
        <w:pStyle w:val="affffd"/>
        <w:tabs>
          <w:tab w:val="left" w:pos="708"/>
        </w:tabs>
        <w:spacing w:line="40" w:lineRule="atLeast"/>
        <w:ind w:firstLine="426"/>
        <w:jc w:val="center"/>
        <w:rPr>
          <w:rFonts w:ascii="Times New Roman" w:hAnsi="Times New Roman"/>
          <w:b/>
          <w:i/>
          <w:sz w:val="28"/>
        </w:rPr>
      </w:pPr>
      <w:r w:rsidRPr="00E53B5D">
        <w:rPr>
          <w:rFonts w:ascii="Times New Roman" w:hAnsi="Times New Roman"/>
          <w:b/>
          <w:i/>
          <w:sz w:val="28"/>
        </w:rPr>
        <w:t xml:space="preserve">на право заключения договора </w:t>
      </w:r>
    </w:p>
    <w:p w:rsidR="000D54E3" w:rsidRPr="00E53B5D" w:rsidRDefault="000D54E3" w:rsidP="001E7D88">
      <w:pPr>
        <w:pStyle w:val="affffd"/>
        <w:tabs>
          <w:tab w:val="left" w:pos="708"/>
        </w:tabs>
        <w:spacing w:line="40" w:lineRule="atLeast"/>
        <w:ind w:firstLine="426"/>
        <w:jc w:val="center"/>
        <w:rPr>
          <w:rFonts w:ascii="Times New Roman" w:hAnsi="Times New Roman"/>
          <w:sz w:val="40"/>
        </w:rPr>
      </w:pPr>
      <w:r w:rsidRPr="00E53B5D">
        <w:rPr>
          <w:rFonts w:ascii="Times New Roman" w:hAnsi="Times New Roman"/>
          <w:b/>
          <w:i/>
          <w:sz w:val="28"/>
        </w:rPr>
        <w:t xml:space="preserve">на </w:t>
      </w:r>
      <w:r w:rsidR="00490FF1">
        <w:rPr>
          <w:rFonts w:ascii="Times New Roman" w:hAnsi="Times New Roman"/>
          <w:b/>
          <w:i/>
          <w:sz w:val="28"/>
        </w:rPr>
        <w:t>о</w:t>
      </w:r>
      <w:r w:rsidR="00490FF1" w:rsidRPr="00490FF1">
        <w:rPr>
          <w:rFonts w:ascii="Times New Roman" w:hAnsi="Times New Roman"/>
          <w:b/>
          <w:i/>
          <w:sz w:val="28"/>
        </w:rPr>
        <w:t>казание услуг подвижной радиотелефонной связи и иных сопряженных с ними услуг</w:t>
      </w:r>
    </w:p>
    <w:p w:rsidR="000D54E3" w:rsidRPr="00E53B5D" w:rsidRDefault="000D54E3" w:rsidP="000D54E3">
      <w:pPr>
        <w:pStyle w:val="affffd"/>
        <w:tabs>
          <w:tab w:val="left" w:pos="6474"/>
        </w:tabs>
        <w:spacing w:line="40" w:lineRule="atLeast"/>
        <w:ind w:firstLine="426"/>
        <w:rPr>
          <w:rFonts w:ascii="Times New Roman" w:hAnsi="Times New Roman"/>
          <w:sz w:val="28"/>
          <w:szCs w:val="28"/>
        </w:rPr>
      </w:pPr>
    </w:p>
    <w:p w:rsidR="000D54E3" w:rsidRPr="00E53B5D" w:rsidRDefault="000D54E3" w:rsidP="000D54E3">
      <w:pPr>
        <w:pStyle w:val="affffd"/>
        <w:tabs>
          <w:tab w:val="left" w:pos="708"/>
        </w:tabs>
        <w:spacing w:line="40" w:lineRule="atLeast"/>
        <w:ind w:firstLine="426"/>
        <w:jc w:val="center"/>
        <w:rPr>
          <w:rFonts w:ascii="Times New Roman" w:hAnsi="Times New Roman"/>
          <w:sz w:val="28"/>
          <w:szCs w:val="28"/>
        </w:rPr>
      </w:pPr>
    </w:p>
    <w:p w:rsidR="000D54E3" w:rsidRPr="00E53B5D" w:rsidRDefault="000D54E3" w:rsidP="000D54E3">
      <w:pPr>
        <w:pStyle w:val="affffd"/>
        <w:tabs>
          <w:tab w:val="left" w:pos="708"/>
        </w:tabs>
        <w:spacing w:line="40" w:lineRule="atLeast"/>
        <w:ind w:firstLine="426"/>
        <w:jc w:val="center"/>
        <w:rPr>
          <w:rFonts w:ascii="Times New Roman" w:hAnsi="Times New Roman"/>
          <w:sz w:val="28"/>
          <w:szCs w:val="28"/>
        </w:rPr>
      </w:pPr>
    </w:p>
    <w:p w:rsidR="000D54E3" w:rsidRPr="00E53B5D" w:rsidRDefault="000D54E3" w:rsidP="000D54E3">
      <w:pPr>
        <w:pStyle w:val="affffd"/>
        <w:tabs>
          <w:tab w:val="left" w:pos="708"/>
        </w:tabs>
        <w:spacing w:line="40" w:lineRule="atLeast"/>
        <w:ind w:firstLine="426"/>
        <w:jc w:val="center"/>
        <w:rPr>
          <w:rFonts w:ascii="Times New Roman" w:hAnsi="Times New Roman"/>
          <w:sz w:val="28"/>
          <w:szCs w:val="28"/>
        </w:rPr>
      </w:pPr>
    </w:p>
    <w:p w:rsidR="000D54E3" w:rsidRPr="00E53B5D" w:rsidRDefault="000D54E3" w:rsidP="000D54E3">
      <w:pPr>
        <w:pStyle w:val="affffd"/>
        <w:tabs>
          <w:tab w:val="left" w:pos="708"/>
        </w:tabs>
        <w:spacing w:line="40" w:lineRule="atLeast"/>
        <w:ind w:firstLine="426"/>
        <w:jc w:val="center"/>
        <w:rPr>
          <w:rFonts w:ascii="Times New Roman" w:hAnsi="Times New Roman"/>
          <w:sz w:val="28"/>
          <w:szCs w:val="28"/>
        </w:rPr>
      </w:pPr>
    </w:p>
    <w:p w:rsidR="000D54E3" w:rsidRPr="00E53B5D" w:rsidRDefault="000D54E3" w:rsidP="000D54E3">
      <w:pPr>
        <w:pStyle w:val="affffd"/>
        <w:tabs>
          <w:tab w:val="left" w:pos="708"/>
        </w:tabs>
        <w:spacing w:line="40" w:lineRule="atLeast"/>
        <w:ind w:firstLine="426"/>
        <w:jc w:val="center"/>
        <w:rPr>
          <w:rFonts w:ascii="Times New Roman" w:hAnsi="Times New Roman"/>
          <w:sz w:val="28"/>
          <w:szCs w:val="28"/>
        </w:rPr>
      </w:pPr>
    </w:p>
    <w:p w:rsidR="000D54E3" w:rsidRPr="00E53B5D" w:rsidRDefault="000D54E3" w:rsidP="000D54E3">
      <w:pPr>
        <w:pStyle w:val="affffd"/>
        <w:tabs>
          <w:tab w:val="left" w:pos="708"/>
        </w:tabs>
        <w:spacing w:line="40" w:lineRule="atLeast"/>
        <w:ind w:firstLine="426"/>
        <w:jc w:val="center"/>
        <w:rPr>
          <w:rFonts w:ascii="Times New Roman" w:hAnsi="Times New Roman"/>
          <w:sz w:val="28"/>
          <w:szCs w:val="28"/>
        </w:rPr>
      </w:pPr>
    </w:p>
    <w:p w:rsidR="000D54E3" w:rsidRPr="00E53B5D" w:rsidRDefault="000D54E3" w:rsidP="000D54E3">
      <w:pPr>
        <w:pStyle w:val="affffd"/>
        <w:tabs>
          <w:tab w:val="left" w:pos="708"/>
        </w:tabs>
        <w:spacing w:line="40" w:lineRule="atLeast"/>
        <w:ind w:firstLine="426"/>
        <w:jc w:val="center"/>
        <w:rPr>
          <w:rFonts w:ascii="Times New Roman" w:hAnsi="Times New Roman"/>
          <w:sz w:val="32"/>
          <w:szCs w:val="28"/>
        </w:rPr>
      </w:pPr>
    </w:p>
    <w:p w:rsidR="000D54E3" w:rsidRPr="00E53B5D" w:rsidRDefault="000D54E3" w:rsidP="000D54E3">
      <w:pPr>
        <w:pStyle w:val="affffd"/>
        <w:tabs>
          <w:tab w:val="left" w:pos="708"/>
        </w:tabs>
        <w:spacing w:line="40" w:lineRule="atLeast"/>
        <w:ind w:firstLine="426"/>
        <w:jc w:val="center"/>
        <w:rPr>
          <w:rFonts w:ascii="Times New Roman" w:hAnsi="Times New Roman"/>
          <w:sz w:val="32"/>
          <w:szCs w:val="28"/>
        </w:rPr>
      </w:pPr>
    </w:p>
    <w:p w:rsidR="000D54E3" w:rsidRPr="00E53B5D" w:rsidRDefault="000D54E3" w:rsidP="000D54E3">
      <w:pPr>
        <w:pStyle w:val="affffd"/>
        <w:tabs>
          <w:tab w:val="left" w:pos="708"/>
        </w:tabs>
        <w:spacing w:line="40" w:lineRule="atLeast"/>
        <w:ind w:firstLine="426"/>
        <w:jc w:val="center"/>
        <w:rPr>
          <w:rFonts w:ascii="Times New Roman" w:hAnsi="Times New Roman"/>
          <w:sz w:val="32"/>
          <w:szCs w:val="28"/>
        </w:rPr>
      </w:pPr>
    </w:p>
    <w:p w:rsidR="000D54E3" w:rsidRPr="00E53B5D" w:rsidRDefault="000D54E3" w:rsidP="000D54E3">
      <w:pPr>
        <w:pStyle w:val="affffd"/>
        <w:tabs>
          <w:tab w:val="left" w:pos="708"/>
        </w:tabs>
        <w:spacing w:line="40" w:lineRule="atLeast"/>
        <w:ind w:firstLine="426"/>
        <w:jc w:val="center"/>
        <w:rPr>
          <w:rFonts w:ascii="Times New Roman" w:hAnsi="Times New Roman"/>
          <w:sz w:val="32"/>
          <w:szCs w:val="28"/>
        </w:rPr>
      </w:pPr>
    </w:p>
    <w:p w:rsidR="000D54E3" w:rsidRPr="00E53B5D" w:rsidRDefault="000D54E3" w:rsidP="000D54E3">
      <w:pPr>
        <w:pStyle w:val="affffd"/>
        <w:tabs>
          <w:tab w:val="left" w:pos="708"/>
        </w:tabs>
        <w:spacing w:line="40" w:lineRule="atLeast"/>
        <w:ind w:firstLine="426"/>
        <w:jc w:val="center"/>
        <w:rPr>
          <w:rFonts w:ascii="Times New Roman" w:hAnsi="Times New Roman"/>
          <w:sz w:val="32"/>
          <w:szCs w:val="28"/>
        </w:rPr>
      </w:pPr>
    </w:p>
    <w:p w:rsidR="000D54E3" w:rsidRPr="00E53B5D" w:rsidRDefault="000D54E3" w:rsidP="000D54E3">
      <w:pPr>
        <w:pStyle w:val="affffd"/>
        <w:tabs>
          <w:tab w:val="left" w:pos="708"/>
        </w:tabs>
        <w:spacing w:line="40" w:lineRule="atLeast"/>
        <w:ind w:firstLine="426"/>
        <w:jc w:val="center"/>
        <w:rPr>
          <w:rFonts w:ascii="Times New Roman" w:hAnsi="Times New Roman"/>
          <w:sz w:val="32"/>
          <w:szCs w:val="28"/>
        </w:rPr>
      </w:pPr>
    </w:p>
    <w:p w:rsidR="000D54E3" w:rsidRPr="00E53B5D" w:rsidRDefault="000D54E3" w:rsidP="000D54E3">
      <w:pPr>
        <w:pStyle w:val="affffd"/>
        <w:tabs>
          <w:tab w:val="left" w:pos="708"/>
        </w:tabs>
        <w:spacing w:line="40" w:lineRule="atLeast"/>
        <w:ind w:firstLine="426"/>
        <w:jc w:val="center"/>
        <w:rPr>
          <w:rFonts w:ascii="Times New Roman" w:hAnsi="Times New Roman"/>
          <w:sz w:val="32"/>
          <w:szCs w:val="28"/>
        </w:rPr>
      </w:pPr>
    </w:p>
    <w:p w:rsidR="000D54E3" w:rsidRPr="00E53B5D" w:rsidRDefault="000D54E3" w:rsidP="000D54E3">
      <w:pPr>
        <w:pStyle w:val="affffd"/>
        <w:tabs>
          <w:tab w:val="left" w:pos="708"/>
        </w:tabs>
        <w:spacing w:line="40" w:lineRule="atLeast"/>
        <w:ind w:firstLine="426"/>
        <w:jc w:val="center"/>
        <w:rPr>
          <w:rFonts w:ascii="Times New Roman" w:hAnsi="Times New Roman"/>
          <w:sz w:val="32"/>
          <w:szCs w:val="28"/>
        </w:rPr>
      </w:pPr>
    </w:p>
    <w:p w:rsidR="000D54E3" w:rsidRPr="00E53B5D" w:rsidRDefault="000D54E3" w:rsidP="000D54E3">
      <w:pPr>
        <w:pStyle w:val="affffd"/>
        <w:tabs>
          <w:tab w:val="left" w:pos="708"/>
        </w:tabs>
        <w:spacing w:line="40" w:lineRule="atLeast"/>
        <w:ind w:firstLine="426"/>
        <w:jc w:val="center"/>
        <w:rPr>
          <w:rFonts w:ascii="Times New Roman" w:hAnsi="Times New Roman"/>
          <w:sz w:val="32"/>
          <w:szCs w:val="28"/>
        </w:rPr>
      </w:pPr>
    </w:p>
    <w:p w:rsidR="000D54E3" w:rsidRPr="00E53B5D" w:rsidRDefault="000D54E3" w:rsidP="000D54E3">
      <w:pPr>
        <w:pStyle w:val="affffd"/>
        <w:tabs>
          <w:tab w:val="left" w:pos="708"/>
        </w:tabs>
        <w:spacing w:line="40" w:lineRule="atLeast"/>
        <w:ind w:firstLine="426"/>
        <w:jc w:val="center"/>
        <w:rPr>
          <w:rFonts w:ascii="Times New Roman" w:hAnsi="Times New Roman"/>
          <w:sz w:val="32"/>
          <w:szCs w:val="28"/>
        </w:rPr>
      </w:pPr>
    </w:p>
    <w:p w:rsidR="000D54E3" w:rsidRPr="00E53B5D" w:rsidRDefault="000D54E3" w:rsidP="000D54E3">
      <w:pPr>
        <w:pStyle w:val="affffd"/>
        <w:tabs>
          <w:tab w:val="left" w:pos="708"/>
        </w:tabs>
        <w:spacing w:line="40" w:lineRule="atLeast"/>
        <w:ind w:firstLine="426"/>
        <w:jc w:val="center"/>
        <w:rPr>
          <w:rFonts w:ascii="Times New Roman" w:hAnsi="Times New Roman"/>
          <w:sz w:val="24"/>
          <w:szCs w:val="20"/>
        </w:rPr>
      </w:pPr>
      <w:r w:rsidRPr="00E53B5D">
        <w:rPr>
          <w:rFonts w:ascii="Times New Roman" w:hAnsi="Times New Roman"/>
          <w:sz w:val="24"/>
          <w:szCs w:val="20"/>
        </w:rPr>
        <w:t>г. Симферополь</w:t>
      </w:r>
    </w:p>
    <w:p w:rsidR="000D54E3" w:rsidRPr="00E53B5D" w:rsidRDefault="000D54E3" w:rsidP="000D54E3">
      <w:pPr>
        <w:pStyle w:val="affffd"/>
        <w:tabs>
          <w:tab w:val="left" w:pos="708"/>
        </w:tabs>
        <w:spacing w:line="40" w:lineRule="atLeast"/>
        <w:ind w:firstLine="426"/>
        <w:jc w:val="center"/>
        <w:rPr>
          <w:rFonts w:ascii="Times New Roman" w:hAnsi="Times New Roman"/>
          <w:sz w:val="24"/>
          <w:szCs w:val="20"/>
        </w:rPr>
      </w:pPr>
      <w:r w:rsidRPr="00E53B5D">
        <w:rPr>
          <w:rFonts w:ascii="Times New Roman" w:hAnsi="Times New Roman"/>
          <w:sz w:val="24"/>
          <w:szCs w:val="20"/>
        </w:rPr>
        <w:t>20</w:t>
      </w:r>
      <w:r w:rsidR="00BF1997" w:rsidRPr="00E53B5D">
        <w:rPr>
          <w:rFonts w:ascii="Times New Roman" w:hAnsi="Times New Roman"/>
          <w:sz w:val="24"/>
          <w:szCs w:val="20"/>
        </w:rPr>
        <w:t>20</w:t>
      </w:r>
      <w:r w:rsidRPr="00E53B5D">
        <w:rPr>
          <w:rFonts w:ascii="Times New Roman" w:hAnsi="Times New Roman"/>
          <w:sz w:val="24"/>
          <w:szCs w:val="20"/>
        </w:rPr>
        <w:t xml:space="preserve"> г.</w:t>
      </w:r>
    </w:p>
    <w:p w:rsidR="000D54E3" w:rsidRPr="00E53B5D" w:rsidRDefault="000D54E3" w:rsidP="000D54E3">
      <w:pPr>
        <w:keepLines/>
        <w:suppressLineNumbers/>
        <w:tabs>
          <w:tab w:val="left" w:pos="708"/>
        </w:tabs>
        <w:suppressAutoHyphens/>
        <w:autoSpaceDE w:val="0"/>
        <w:spacing w:after="0" w:line="240" w:lineRule="auto"/>
        <w:ind w:firstLine="680"/>
        <w:jc w:val="center"/>
        <w:rPr>
          <w:rFonts w:ascii="Times New Roman" w:eastAsia="Times New Roman" w:hAnsi="Times New Roman" w:cs="Times New Roman"/>
          <w:b/>
          <w:bCs/>
          <w:kern w:val="2"/>
          <w:sz w:val="24"/>
          <w:szCs w:val="24"/>
          <w:lang w:eastAsia="ar-SA"/>
        </w:rPr>
      </w:pPr>
    </w:p>
    <w:p w:rsidR="000D54E3" w:rsidRPr="00E53B5D" w:rsidRDefault="000D54E3" w:rsidP="000D54E3">
      <w:pPr>
        <w:tabs>
          <w:tab w:val="left" w:pos="708"/>
        </w:tabs>
        <w:suppressAutoHyphens/>
        <w:spacing w:after="120" w:line="240" w:lineRule="auto"/>
        <w:jc w:val="center"/>
        <w:outlineLvl w:val="0"/>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br w:type="column"/>
      </w:r>
      <w:bookmarkStart w:id="0" w:name="_Ref248571702"/>
      <w:r w:rsidRPr="00E53B5D">
        <w:rPr>
          <w:rFonts w:ascii="Times New Roman" w:eastAsia="Times New Roman" w:hAnsi="Times New Roman" w:cs="Times New Roman"/>
          <w:b/>
          <w:bCs/>
          <w:sz w:val="24"/>
          <w:szCs w:val="24"/>
          <w:lang w:eastAsia="ar-SA"/>
        </w:rPr>
        <w:lastRenderedPageBreak/>
        <w:t>СОДЕРЖАНИЕ</w:t>
      </w:r>
    </w:p>
    <w:p w:rsidR="000D54E3" w:rsidRPr="00E53B5D" w:rsidRDefault="000D54E3" w:rsidP="000D54E3">
      <w:pPr>
        <w:shd w:val="clear" w:color="auto" w:fill="FFFFFF" w:themeFill="background1"/>
        <w:tabs>
          <w:tab w:val="left" w:pos="709"/>
          <w:tab w:val="right" w:leader="dot" w:pos="10195"/>
        </w:tabs>
        <w:spacing w:before="120" w:after="120" w:line="240" w:lineRule="auto"/>
        <w:rPr>
          <w:rFonts w:ascii="Times New Roman" w:eastAsia="Times New Roman" w:hAnsi="Times New Roman" w:cs="Times New Roman"/>
          <w:b/>
          <w:bCs/>
          <w:caps/>
          <w:noProof/>
          <w:sz w:val="20"/>
          <w:szCs w:val="20"/>
          <w:lang w:eastAsia="ru-RU"/>
        </w:rPr>
      </w:pPr>
      <w:r w:rsidRPr="00E53B5D">
        <w:rPr>
          <w:rFonts w:ascii="Calibri" w:eastAsia="Calibri" w:hAnsi="Calibri" w:cs="Times New Roman"/>
        </w:rPr>
        <w:fldChar w:fldCharType="begin"/>
      </w:r>
      <w:r w:rsidRPr="00E53B5D">
        <w:rPr>
          <w:rFonts w:ascii="Times New Roman" w:eastAsia="Times New Roman" w:hAnsi="Times New Roman" w:cs="Times New Roman"/>
          <w:b/>
          <w:bCs/>
          <w:caps/>
          <w:sz w:val="20"/>
          <w:szCs w:val="20"/>
          <w:lang w:eastAsia="ru-RU"/>
        </w:rPr>
        <w:instrText xml:space="preserve"> TOC \o "1-2" \h \z \u </w:instrText>
      </w:r>
      <w:r w:rsidRPr="00E53B5D">
        <w:rPr>
          <w:rFonts w:ascii="Calibri" w:eastAsia="Calibri" w:hAnsi="Calibri" w:cs="Times New Roman"/>
        </w:rPr>
        <w:fldChar w:fldCharType="separate"/>
      </w:r>
    </w:p>
    <w:p w:rsidR="000D54E3" w:rsidRPr="00A43A2D" w:rsidRDefault="00476C9A" w:rsidP="000D54E3">
      <w:pPr>
        <w:shd w:val="clear" w:color="auto" w:fill="FFFFFF" w:themeFill="background1"/>
        <w:tabs>
          <w:tab w:val="left" w:pos="709"/>
          <w:tab w:val="right" w:leader="dot" w:pos="9923"/>
        </w:tabs>
        <w:spacing w:before="120" w:after="120" w:line="240" w:lineRule="auto"/>
        <w:rPr>
          <w:rFonts w:ascii="Times New Roman" w:eastAsia="Times New Roman" w:hAnsi="Times New Roman" w:cs="Times New Roman"/>
          <w:b/>
          <w:bCs/>
          <w:caps/>
          <w:sz w:val="20"/>
          <w:szCs w:val="20"/>
          <w:lang w:eastAsia="ru-RU"/>
        </w:rPr>
      </w:pPr>
      <w:hyperlink r:id="rId9" w:anchor="_Toc354408453" w:history="1">
        <w:r w:rsidR="000D54E3" w:rsidRPr="00A43A2D">
          <w:rPr>
            <w:rFonts w:ascii="Times New Roman" w:eastAsia="Calibri" w:hAnsi="Times New Roman" w:cs="Times New Roman"/>
            <w:b/>
            <w:bCs/>
            <w:caps/>
            <w:noProof/>
            <w:sz w:val="20"/>
            <w:szCs w:val="20"/>
            <w:u w:val="single"/>
            <w:lang w:eastAsia="ru-RU"/>
          </w:rPr>
          <w:t>I.</w:t>
        </w:r>
        <w:r w:rsidR="000D54E3" w:rsidRPr="00A43A2D">
          <w:rPr>
            <w:rFonts w:ascii="Times New Roman" w:eastAsia="Calibri" w:hAnsi="Times New Roman" w:cs="Times New Roman"/>
            <w:b/>
            <w:bCs/>
            <w:caps/>
            <w:noProof/>
            <w:sz w:val="20"/>
            <w:szCs w:val="20"/>
            <w:u w:val="single"/>
            <w:lang w:eastAsia="ru-RU"/>
          </w:rPr>
          <w:tab/>
          <w:t>ИНФОРМАЦИя о сроках проведения аукциона в электронной форме</w:t>
        </w:r>
        <w:r w:rsidR="000D54E3" w:rsidRPr="00A43A2D">
          <w:rPr>
            <w:rFonts w:ascii="Times New Roman" w:eastAsia="Calibri" w:hAnsi="Times New Roman" w:cs="Times New Roman"/>
            <w:b/>
            <w:bCs/>
            <w:caps/>
            <w:noProof/>
            <w:webHidden/>
            <w:sz w:val="20"/>
            <w:szCs w:val="20"/>
            <w:u w:val="single"/>
            <w:lang w:eastAsia="ru-RU"/>
          </w:rPr>
          <w:tab/>
        </w:r>
      </w:hyperlink>
      <w:r w:rsidR="000D54E3" w:rsidRPr="00A43A2D">
        <w:rPr>
          <w:rFonts w:ascii="Times New Roman" w:eastAsia="Times New Roman" w:hAnsi="Times New Roman" w:cs="Times New Roman"/>
          <w:b/>
          <w:bCs/>
          <w:caps/>
          <w:noProof/>
          <w:sz w:val="20"/>
          <w:szCs w:val="20"/>
          <w:lang w:eastAsia="ru-RU"/>
        </w:rPr>
        <w:t>3</w:t>
      </w:r>
    </w:p>
    <w:p w:rsidR="000D54E3" w:rsidRPr="00A43A2D" w:rsidRDefault="00476C9A" w:rsidP="000D54E3">
      <w:pPr>
        <w:shd w:val="clear" w:color="auto" w:fill="FFFFFF" w:themeFill="background1"/>
        <w:tabs>
          <w:tab w:val="left" w:pos="709"/>
          <w:tab w:val="right" w:leader="dot" w:pos="9923"/>
        </w:tabs>
        <w:spacing w:before="120" w:after="120" w:line="240" w:lineRule="auto"/>
        <w:rPr>
          <w:rFonts w:ascii="Times New Roman" w:eastAsia="Times New Roman" w:hAnsi="Times New Roman" w:cs="Times New Roman"/>
          <w:b/>
          <w:bCs/>
          <w:caps/>
          <w:sz w:val="20"/>
          <w:szCs w:val="20"/>
          <w:lang w:eastAsia="ru-RU"/>
        </w:rPr>
      </w:pPr>
      <w:hyperlink r:id="rId10" w:anchor="_Toc354408453" w:history="1">
        <w:r w:rsidR="000D54E3" w:rsidRPr="00A43A2D">
          <w:rPr>
            <w:rFonts w:ascii="Times New Roman" w:eastAsia="Calibri" w:hAnsi="Times New Roman" w:cs="Times New Roman"/>
            <w:b/>
            <w:bCs/>
            <w:caps/>
            <w:noProof/>
            <w:sz w:val="20"/>
            <w:szCs w:val="20"/>
            <w:u w:val="single"/>
            <w:lang w:eastAsia="ru-RU"/>
          </w:rPr>
          <w:t>II.</w:t>
        </w:r>
        <w:r w:rsidR="000D54E3" w:rsidRPr="00A43A2D">
          <w:rPr>
            <w:rFonts w:ascii="Times New Roman" w:eastAsia="Calibri" w:hAnsi="Times New Roman" w:cs="Times New Roman"/>
            <w:b/>
            <w:bCs/>
            <w:caps/>
            <w:noProof/>
            <w:sz w:val="20"/>
            <w:szCs w:val="20"/>
            <w:u w:val="single"/>
            <w:lang w:eastAsia="ru-RU"/>
          </w:rPr>
          <w:tab/>
          <w:t>ИНФОРМАЦИОННАЯ КАРТА АУКЦИОНА В ЭЛЕКТРОННОЙ ФОРМЕ</w:t>
        </w:r>
        <w:r w:rsidR="000D54E3" w:rsidRPr="00A43A2D">
          <w:rPr>
            <w:rFonts w:ascii="Times New Roman" w:eastAsia="Calibri" w:hAnsi="Times New Roman" w:cs="Times New Roman"/>
            <w:b/>
            <w:bCs/>
            <w:caps/>
            <w:noProof/>
            <w:webHidden/>
            <w:sz w:val="20"/>
            <w:szCs w:val="20"/>
            <w:u w:val="single"/>
            <w:lang w:eastAsia="ru-RU"/>
          </w:rPr>
          <w:tab/>
        </w:r>
      </w:hyperlink>
      <w:r w:rsidR="000D54E3" w:rsidRPr="00A43A2D">
        <w:rPr>
          <w:rFonts w:ascii="Times New Roman" w:eastAsia="Times New Roman" w:hAnsi="Times New Roman" w:cs="Times New Roman"/>
          <w:b/>
          <w:bCs/>
          <w:caps/>
          <w:noProof/>
          <w:sz w:val="20"/>
          <w:szCs w:val="20"/>
          <w:lang w:eastAsia="ru-RU"/>
        </w:rPr>
        <w:t>4</w:t>
      </w:r>
    </w:p>
    <w:p w:rsidR="000D54E3" w:rsidRPr="00A43A2D" w:rsidRDefault="00476C9A" w:rsidP="000D54E3">
      <w:pPr>
        <w:shd w:val="clear" w:color="auto" w:fill="FFFFFF" w:themeFill="background1"/>
        <w:tabs>
          <w:tab w:val="left" w:pos="709"/>
          <w:tab w:val="right" w:leader="dot" w:pos="9923"/>
        </w:tabs>
        <w:spacing w:before="120" w:after="120" w:line="240" w:lineRule="auto"/>
        <w:rPr>
          <w:rFonts w:ascii="Times New Roman" w:eastAsia="Times New Roman" w:hAnsi="Times New Roman" w:cs="Times New Roman"/>
          <w:b/>
          <w:bCs/>
          <w:caps/>
          <w:sz w:val="20"/>
          <w:szCs w:val="20"/>
          <w:lang w:eastAsia="ru-RU"/>
        </w:rPr>
      </w:pPr>
      <w:hyperlink r:id="rId11" w:anchor="_Toc354408453" w:history="1">
        <w:r w:rsidR="000D54E3" w:rsidRPr="00A43A2D">
          <w:rPr>
            <w:rFonts w:ascii="Times New Roman" w:eastAsia="Calibri" w:hAnsi="Times New Roman" w:cs="Times New Roman"/>
            <w:b/>
            <w:bCs/>
            <w:caps/>
            <w:noProof/>
            <w:sz w:val="20"/>
            <w:szCs w:val="20"/>
            <w:u w:val="single"/>
            <w:lang w:eastAsia="ru-RU"/>
          </w:rPr>
          <w:t>II.I.</w:t>
        </w:r>
        <w:r w:rsidR="000D54E3" w:rsidRPr="00A43A2D">
          <w:rPr>
            <w:rFonts w:ascii="Times New Roman" w:eastAsia="Calibri" w:hAnsi="Times New Roman" w:cs="Times New Roman"/>
            <w:b/>
            <w:bCs/>
            <w:caps/>
            <w:noProof/>
            <w:sz w:val="20"/>
            <w:szCs w:val="20"/>
            <w:u w:val="single"/>
            <w:lang w:eastAsia="ru-RU"/>
          </w:rPr>
          <w:tab/>
          <w:t>ОБЩИЕ ПОЛОЖЕНИЯ</w:t>
        </w:r>
        <w:r w:rsidR="000D54E3" w:rsidRPr="00A43A2D">
          <w:rPr>
            <w:rFonts w:ascii="Times New Roman" w:eastAsia="Calibri" w:hAnsi="Times New Roman" w:cs="Times New Roman"/>
            <w:b/>
            <w:bCs/>
            <w:caps/>
            <w:noProof/>
            <w:webHidden/>
            <w:sz w:val="20"/>
            <w:szCs w:val="20"/>
            <w:u w:val="single"/>
            <w:lang w:eastAsia="ru-RU"/>
          </w:rPr>
          <w:tab/>
        </w:r>
      </w:hyperlink>
      <w:r w:rsidR="000D54E3" w:rsidRPr="00A43A2D">
        <w:rPr>
          <w:rFonts w:ascii="Times New Roman" w:eastAsia="Times New Roman" w:hAnsi="Times New Roman" w:cs="Times New Roman"/>
          <w:b/>
          <w:bCs/>
          <w:caps/>
          <w:noProof/>
          <w:sz w:val="20"/>
          <w:szCs w:val="20"/>
          <w:lang w:eastAsia="ru-RU"/>
        </w:rPr>
        <w:t>4</w:t>
      </w:r>
    </w:p>
    <w:p w:rsidR="000D54E3" w:rsidRPr="00A43A2D" w:rsidRDefault="00476C9A" w:rsidP="000D54E3">
      <w:pPr>
        <w:shd w:val="clear" w:color="auto" w:fill="FFFFFF" w:themeFill="background1"/>
        <w:tabs>
          <w:tab w:val="left" w:pos="709"/>
          <w:tab w:val="right" w:leader="dot" w:pos="9923"/>
        </w:tabs>
        <w:spacing w:before="120" w:after="120" w:line="240" w:lineRule="auto"/>
        <w:rPr>
          <w:rFonts w:ascii="Times New Roman" w:eastAsia="Times New Roman" w:hAnsi="Times New Roman" w:cs="Times New Roman"/>
          <w:b/>
          <w:bCs/>
          <w:caps/>
          <w:sz w:val="20"/>
          <w:szCs w:val="20"/>
          <w:lang w:eastAsia="ru-RU"/>
        </w:rPr>
      </w:pPr>
      <w:hyperlink r:id="rId12" w:anchor="_Toc354408453" w:history="1">
        <w:r w:rsidR="000D54E3" w:rsidRPr="00A43A2D">
          <w:rPr>
            <w:rFonts w:ascii="Times New Roman" w:eastAsia="Calibri" w:hAnsi="Times New Roman" w:cs="Times New Roman"/>
            <w:b/>
            <w:bCs/>
            <w:caps/>
            <w:noProof/>
            <w:sz w:val="20"/>
            <w:szCs w:val="20"/>
            <w:u w:val="single"/>
            <w:lang w:eastAsia="ru-RU"/>
          </w:rPr>
          <w:t>II.II.</w:t>
        </w:r>
        <w:r w:rsidR="000D54E3" w:rsidRPr="00A43A2D">
          <w:rPr>
            <w:rFonts w:ascii="Times New Roman" w:eastAsia="Calibri" w:hAnsi="Times New Roman" w:cs="Times New Roman"/>
            <w:b/>
            <w:bCs/>
            <w:caps/>
            <w:noProof/>
            <w:sz w:val="20"/>
            <w:szCs w:val="20"/>
            <w:u w:val="single"/>
            <w:lang w:eastAsia="ru-RU"/>
          </w:rPr>
          <w:tab/>
          <w:t>ЕДИНЫЕ ТРЕБОВАНИЯ К УЧАСТНИКАМ ЗАКУПКИ</w:t>
        </w:r>
        <w:r w:rsidR="000D54E3" w:rsidRPr="00A43A2D">
          <w:rPr>
            <w:rFonts w:ascii="Times New Roman" w:eastAsia="Calibri" w:hAnsi="Times New Roman" w:cs="Times New Roman"/>
            <w:b/>
            <w:bCs/>
            <w:caps/>
            <w:noProof/>
            <w:webHidden/>
            <w:sz w:val="20"/>
            <w:szCs w:val="20"/>
            <w:u w:val="single"/>
            <w:lang w:eastAsia="ru-RU"/>
          </w:rPr>
          <w:tab/>
        </w:r>
      </w:hyperlink>
      <w:r w:rsidR="000D54E3" w:rsidRPr="00A43A2D">
        <w:rPr>
          <w:rFonts w:ascii="Times New Roman" w:eastAsia="Times New Roman" w:hAnsi="Times New Roman" w:cs="Times New Roman"/>
          <w:b/>
          <w:bCs/>
          <w:caps/>
          <w:noProof/>
          <w:sz w:val="20"/>
          <w:szCs w:val="20"/>
          <w:lang w:eastAsia="ru-RU"/>
        </w:rPr>
        <w:t>1</w:t>
      </w:r>
      <w:r w:rsidR="00412BBA" w:rsidRPr="00A43A2D">
        <w:rPr>
          <w:rFonts w:ascii="Times New Roman" w:eastAsia="Times New Roman" w:hAnsi="Times New Roman" w:cs="Times New Roman"/>
          <w:b/>
          <w:bCs/>
          <w:caps/>
          <w:noProof/>
          <w:sz w:val="20"/>
          <w:szCs w:val="20"/>
          <w:lang w:eastAsia="ru-RU"/>
        </w:rPr>
        <w:t>4</w:t>
      </w:r>
    </w:p>
    <w:p w:rsidR="000D54E3" w:rsidRPr="00A43A2D" w:rsidRDefault="00476C9A" w:rsidP="000D54E3">
      <w:pPr>
        <w:shd w:val="clear" w:color="auto" w:fill="FFFFFF" w:themeFill="background1"/>
        <w:tabs>
          <w:tab w:val="left" w:pos="709"/>
          <w:tab w:val="right" w:leader="dot" w:pos="9923"/>
        </w:tabs>
        <w:spacing w:before="120" w:after="120" w:line="240" w:lineRule="auto"/>
        <w:rPr>
          <w:rFonts w:ascii="Times New Roman" w:eastAsia="Times New Roman" w:hAnsi="Times New Roman" w:cs="Times New Roman"/>
          <w:b/>
          <w:bCs/>
          <w:caps/>
          <w:sz w:val="20"/>
          <w:szCs w:val="20"/>
          <w:lang w:eastAsia="ru-RU"/>
        </w:rPr>
      </w:pPr>
      <w:hyperlink r:id="rId13" w:anchor="_Toc354408453" w:history="1">
        <w:r w:rsidR="000D54E3" w:rsidRPr="00A43A2D">
          <w:rPr>
            <w:rFonts w:ascii="Times New Roman" w:eastAsia="Calibri" w:hAnsi="Times New Roman" w:cs="Times New Roman"/>
            <w:b/>
            <w:bCs/>
            <w:caps/>
            <w:noProof/>
            <w:sz w:val="20"/>
            <w:szCs w:val="20"/>
            <w:u w:val="single"/>
            <w:lang w:eastAsia="ru-RU"/>
          </w:rPr>
          <w:t>II.III.</w:t>
        </w:r>
        <w:r w:rsidR="000D54E3" w:rsidRPr="00A43A2D">
          <w:rPr>
            <w:rFonts w:ascii="Times New Roman" w:eastAsia="Calibri" w:hAnsi="Times New Roman" w:cs="Times New Roman"/>
            <w:b/>
            <w:bCs/>
            <w:caps/>
            <w:noProof/>
            <w:sz w:val="20"/>
            <w:szCs w:val="20"/>
            <w:u w:val="single"/>
            <w:lang w:eastAsia="ru-RU"/>
          </w:rPr>
          <w:tab/>
          <w:t xml:space="preserve">ТРЕБОВАНИЯ К СОДЕРЖАНИЮ И СОСТАВУ ЗАЯВКИ НА УЧАСТИЕ </w:t>
        </w:r>
        <w:r w:rsidR="000D54E3" w:rsidRPr="00A43A2D">
          <w:rPr>
            <w:rFonts w:ascii="Times New Roman" w:eastAsia="Times New Roman" w:hAnsi="Times New Roman" w:cs="Times New Roman"/>
            <w:b/>
            <w:bCs/>
            <w:caps/>
            <w:noProof/>
            <w:sz w:val="20"/>
            <w:szCs w:val="20"/>
            <w:u w:val="single"/>
            <w:lang w:eastAsia="ru-RU"/>
          </w:rPr>
          <w:br/>
        </w:r>
        <w:r w:rsidR="000D54E3" w:rsidRPr="00A43A2D">
          <w:rPr>
            <w:rFonts w:ascii="Times New Roman" w:eastAsia="Calibri" w:hAnsi="Times New Roman" w:cs="Times New Roman"/>
            <w:b/>
            <w:bCs/>
            <w:caps/>
            <w:noProof/>
            <w:webHidden/>
            <w:sz w:val="20"/>
            <w:szCs w:val="20"/>
            <w:u w:val="single"/>
            <w:lang w:eastAsia="ru-RU"/>
          </w:rPr>
          <w:t xml:space="preserve">              В ЭЛЕКТРОННОМ АУКЦИОНЕ</w:t>
        </w:r>
        <w:r w:rsidR="000D54E3" w:rsidRPr="00A43A2D">
          <w:rPr>
            <w:rFonts w:ascii="Times New Roman" w:eastAsia="Calibri" w:hAnsi="Times New Roman" w:cs="Times New Roman"/>
            <w:b/>
            <w:bCs/>
            <w:caps/>
            <w:noProof/>
            <w:webHidden/>
            <w:sz w:val="20"/>
            <w:szCs w:val="20"/>
            <w:u w:val="single"/>
            <w:lang w:eastAsia="ru-RU"/>
          </w:rPr>
          <w:tab/>
        </w:r>
      </w:hyperlink>
      <w:r w:rsidR="000D54E3" w:rsidRPr="00A43A2D">
        <w:rPr>
          <w:rFonts w:ascii="Times New Roman" w:eastAsia="Times New Roman" w:hAnsi="Times New Roman" w:cs="Times New Roman"/>
          <w:b/>
          <w:bCs/>
          <w:caps/>
          <w:noProof/>
          <w:sz w:val="20"/>
          <w:szCs w:val="20"/>
          <w:lang w:eastAsia="ru-RU"/>
        </w:rPr>
        <w:t>1</w:t>
      </w:r>
      <w:r w:rsidR="00412BBA" w:rsidRPr="00A43A2D">
        <w:rPr>
          <w:rFonts w:ascii="Times New Roman" w:eastAsia="Times New Roman" w:hAnsi="Times New Roman" w:cs="Times New Roman"/>
          <w:b/>
          <w:bCs/>
          <w:caps/>
          <w:noProof/>
          <w:sz w:val="20"/>
          <w:szCs w:val="20"/>
          <w:lang w:eastAsia="ru-RU"/>
        </w:rPr>
        <w:t>7</w:t>
      </w:r>
    </w:p>
    <w:p w:rsidR="000D54E3" w:rsidRPr="00A43A2D" w:rsidRDefault="00476C9A" w:rsidP="000D54E3">
      <w:pPr>
        <w:shd w:val="clear" w:color="auto" w:fill="FFFFFF" w:themeFill="background1"/>
        <w:tabs>
          <w:tab w:val="left" w:pos="709"/>
          <w:tab w:val="right" w:leader="dot" w:pos="9923"/>
        </w:tabs>
        <w:spacing w:before="120" w:after="120" w:line="240" w:lineRule="auto"/>
        <w:rPr>
          <w:rFonts w:ascii="Times New Roman" w:eastAsia="Times New Roman" w:hAnsi="Times New Roman" w:cs="Times New Roman"/>
          <w:b/>
          <w:bCs/>
          <w:caps/>
          <w:sz w:val="20"/>
          <w:szCs w:val="20"/>
          <w:lang w:eastAsia="ru-RU"/>
        </w:rPr>
      </w:pPr>
      <w:hyperlink r:id="rId14" w:anchor="_Toc354408453" w:history="1">
        <w:r w:rsidR="000D54E3" w:rsidRPr="00A43A2D">
          <w:rPr>
            <w:rFonts w:ascii="Times New Roman" w:eastAsia="Calibri" w:hAnsi="Times New Roman" w:cs="Times New Roman"/>
            <w:b/>
            <w:bCs/>
            <w:caps/>
            <w:noProof/>
            <w:sz w:val="20"/>
            <w:szCs w:val="20"/>
            <w:u w:val="single"/>
            <w:lang w:eastAsia="ru-RU"/>
          </w:rPr>
          <w:t>II.I</w:t>
        </w:r>
        <w:r w:rsidR="000D54E3" w:rsidRPr="00A43A2D">
          <w:rPr>
            <w:rFonts w:ascii="Times New Roman" w:eastAsia="Calibri" w:hAnsi="Times New Roman" w:cs="Times New Roman"/>
            <w:b/>
            <w:bCs/>
            <w:caps/>
            <w:noProof/>
            <w:sz w:val="20"/>
            <w:szCs w:val="20"/>
            <w:u w:val="single"/>
            <w:lang w:val="en-US" w:eastAsia="ru-RU"/>
          </w:rPr>
          <w:t>v</w:t>
        </w:r>
        <w:r w:rsidR="000D54E3" w:rsidRPr="00A43A2D">
          <w:rPr>
            <w:rFonts w:ascii="Times New Roman" w:eastAsia="Calibri" w:hAnsi="Times New Roman" w:cs="Times New Roman"/>
            <w:b/>
            <w:bCs/>
            <w:caps/>
            <w:noProof/>
            <w:sz w:val="20"/>
            <w:szCs w:val="20"/>
            <w:u w:val="single"/>
            <w:lang w:eastAsia="ru-RU"/>
          </w:rPr>
          <w:t>.</w:t>
        </w:r>
        <w:r w:rsidR="000D54E3" w:rsidRPr="00A43A2D">
          <w:rPr>
            <w:rFonts w:ascii="Times New Roman" w:eastAsia="Calibri" w:hAnsi="Times New Roman" w:cs="Times New Roman"/>
            <w:b/>
            <w:bCs/>
            <w:caps/>
            <w:noProof/>
            <w:sz w:val="20"/>
            <w:szCs w:val="20"/>
            <w:u w:val="single"/>
            <w:lang w:eastAsia="ru-RU"/>
          </w:rPr>
          <w:tab/>
          <w:t>СВЕДЕНИЯ ОБ ОГРАНИЧЕНИИ И ЗАПРЕТЕ УЧАСТИЯ В АУКЦИОНЕ В ЭЛЕКТРОННОЙ ФОРМЕ</w:t>
        </w:r>
        <w:r w:rsidR="000D54E3" w:rsidRPr="00A43A2D">
          <w:rPr>
            <w:rFonts w:ascii="Times New Roman" w:eastAsia="Calibri" w:hAnsi="Times New Roman" w:cs="Times New Roman"/>
            <w:b/>
            <w:bCs/>
            <w:caps/>
            <w:noProof/>
            <w:webHidden/>
            <w:sz w:val="20"/>
            <w:szCs w:val="20"/>
            <w:u w:val="single"/>
            <w:lang w:eastAsia="ru-RU"/>
          </w:rPr>
          <w:tab/>
        </w:r>
      </w:hyperlink>
      <w:r w:rsidR="000D54E3" w:rsidRPr="00A43A2D">
        <w:rPr>
          <w:rFonts w:ascii="Times New Roman" w:eastAsia="Times New Roman" w:hAnsi="Times New Roman" w:cs="Times New Roman"/>
          <w:b/>
          <w:bCs/>
          <w:caps/>
          <w:noProof/>
          <w:sz w:val="20"/>
          <w:szCs w:val="20"/>
          <w:lang w:eastAsia="ru-RU"/>
        </w:rPr>
        <w:t>2</w:t>
      </w:r>
      <w:r w:rsidR="00412BBA" w:rsidRPr="00A43A2D">
        <w:rPr>
          <w:rFonts w:ascii="Times New Roman" w:eastAsia="Times New Roman" w:hAnsi="Times New Roman" w:cs="Times New Roman"/>
          <w:b/>
          <w:bCs/>
          <w:caps/>
          <w:noProof/>
          <w:sz w:val="20"/>
          <w:szCs w:val="20"/>
          <w:lang w:eastAsia="ru-RU"/>
        </w:rPr>
        <w:t>3</w:t>
      </w:r>
      <w:r w:rsidR="000D54E3" w:rsidRPr="00A43A2D">
        <w:rPr>
          <w:rFonts w:ascii="Times New Roman" w:eastAsia="Times New Roman" w:hAnsi="Times New Roman" w:cs="Times New Roman"/>
          <w:b/>
          <w:bCs/>
          <w:caps/>
          <w:sz w:val="20"/>
          <w:szCs w:val="20"/>
          <w:lang w:eastAsia="ru-RU"/>
        </w:rPr>
        <w:br/>
      </w:r>
      <w:hyperlink r:id="rId15" w:anchor="_Toc354408453" w:history="1">
        <w:r w:rsidR="000D54E3" w:rsidRPr="00A43A2D">
          <w:rPr>
            <w:rFonts w:ascii="Times New Roman" w:eastAsia="Calibri" w:hAnsi="Times New Roman" w:cs="Times New Roman"/>
            <w:b/>
            <w:bCs/>
            <w:caps/>
            <w:noProof/>
            <w:sz w:val="20"/>
            <w:szCs w:val="20"/>
            <w:u w:val="single"/>
            <w:lang w:eastAsia="ru-RU"/>
          </w:rPr>
          <w:t>II.</w:t>
        </w:r>
        <w:r w:rsidR="000D54E3" w:rsidRPr="00A43A2D">
          <w:rPr>
            <w:rFonts w:ascii="Times New Roman" w:eastAsia="Calibri" w:hAnsi="Times New Roman" w:cs="Times New Roman"/>
            <w:b/>
            <w:bCs/>
            <w:caps/>
            <w:noProof/>
            <w:sz w:val="20"/>
            <w:szCs w:val="20"/>
            <w:u w:val="single"/>
            <w:lang w:val="en-US" w:eastAsia="ru-RU"/>
          </w:rPr>
          <w:t>v</w:t>
        </w:r>
        <w:r w:rsidR="000D54E3" w:rsidRPr="00A43A2D">
          <w:rPr>
            <w:rFonts w:ascii="Times New Roman" w:eastAsia="Calibri" w:hAnsi="Times New Roman" w:cs="Times New Roman"/>
            <w:b/>
            <w:bCs/>
            <w:caps/>
            <w:noProof/>
            <w:sz w:val="20"/>
            <w:szCs w:val="20"/>
            <w:u w:val="single"/>
            <w:lang w:eastAsia="ru-RU"/>
          </w:rPr>
          <w:t>.</w:t>
        </w:r>
        <w:r w:rsidR="000D54E3" w:rsidRPr="00A43A2D">
          <w:rPr>
            <w:rFonts w:ascii="Times New Roman" w:eastAsia="Calibri" w:hAnsi="Times New Roman" w:cs="Times New Roman"/>
            <w:b/>
            <w:bCs/>
            <w:caps/>
            <w:noProof/>
            <w:sz w:val="20"/>
            <w:szCs w:val="20"/>
            <w:u w:val="single"/>
            <w:lang w:eastAsia="ru-RU"/>
          </w:rPr>
          <w:tab/>
          <w:t>СВЕДЕНИЯ О ПРЕДОСТАВЛЕНИИ ПРЕИМУЩЕСТВ И ПРЕФЕРЕНЦИЙ УЧАСТНИКАМ</w:t>
        </w:r>
        <w:r w:rsidR="000D54E3" w:rsidRPr="00A43A2D">
          <w:rPr>
            <w:rFonts w:ascii="Times New Roman" w:eastAsia="Times New Roman" w:hAnsi="Times New Roman" w:cs="Times New Roman"/>
            <w:b/>
            <w:bCs/>
            <w:caps/>
            <w:noProof/>
            <w:sz w:val="20"/>
            <w:szCs w:val="20"/>
            <w:u w:val="single"/>
            <w:lang w:eastAsia="ru-RU"/>
          </w:rPr>
          <w:br/>
        </w:r>
        <w:r w:rsidR="000D54E3" w:rsidRPr="00A43A2D">
          <w:rPr>
            <w:rFonts w:ascii="Times New Roman" w:eastAsia="Calibri" w:hAnsi="Times New Roman" w:cs="Times New Roman"/>
            <w:b/>
            <w:bCs/>
            <w:caps/>
            <w:noProof/>
            <w:sz w:val="20"/>
            <w:szCs w:val="20"/>
            <w:u w:val="single"/>
            <w:lang w:eastAsia="ru-RU"/>
          </w:rPr>
          <w:t>ЗАКУПКИ</w:t>
        </w:r>
        <w:r w:rsidR="000D54E3" w:rsidRPr="00A43A2D">
          <w:rPr>
            <w:rFonts w:ascii="Times New Roman" w:eastAsia="Calibri" w:hAnsi="Times New Roman" w:cs="Times New Roman"/>
            <w:b/>
            <w:bCs/>
            <w:caps/>
            <w:noProof/>
            <w:webHidden/>
            <w:sz w:val="20"/>
            <w:szCs w:val="20"/>
            <w:u w:val="single"/>
            <w:lang w:eastAsia="ru-RU"/>
          </w:rPr>
          <w:tab/>
        </w:r>
      </w:hyperlink>
      <w:r w:rsidR="000D54E3" w:rsidRPr="00A43A2D">
        <w:rPr>
          <w:rFonts w:ascii="Times New Roman" w:eastAsia="Times New Roman" w:hAnsi="Times New Roman" w:cs="Times New Roman"/>
          <w:b/>
          <w:bCs/>
          <w:caps/>
          <w:noProof/>
          <w:sz w:val="20"/>
          <w:szCs w:val="20"/>
          <w:lang w:eastAsia="ru-RU"/>
        </w:rPr>
        <w:t>2</w:t>
      </w:r>
      <w:r w:rsidR="00412BBA" w:rsidRPr="00A43A2D">
        <w:rPr>
          <w:rFonts w:ascii="Times New Roman" w:eastAsia="Times New Roman" w:hAnsi="Times New Roman" w:cs="Times New Roman"/>
          <w:b/>
          <w:bCs/>
          <w:caps/>
          <w:noProof/>
          <w:sz w:val="20"/>
          <w:szCs w:val="20"/>
          <w:lang w:eastAsia="ru-RU"/>
        </w:rPr>
        <w:t>4</w:t>
      </w:r>
    </w:p>
    <w:p w:rsidR="000D54E3" w:rsidRPr="00A43A2D" w:rsidRDefault="00476C9A" w:rsidP="000D54E3">
      <w:pPr>
        <w:shd w:val="clear" w:color="auto" w:fill="FFFFFF" w:themeFill="background1"/>
        <w:tabs>
          <w:tab w:val="left" w:pos="709"/>
          <w:tab w:val="right" w:leader="dot" w:pos="9923"/>
        </w:tabs>
        <w:spacing w:before="120" w:after="120" w:line="240" w:lineRule="auto"/>
        <w:rPr>
          <w:rFonts w:ascii="Times New Roman" w:eastAsia="Times New Roman" w:hAnsi="Times New Roman" w:cs="Times New Roman"/>
          <w:b/>
          <w:bCs/>
          <w:caps/>
          <w:sz w:val="20"/>
          <w:szCs w:val="20"/>
          <w:lang w:eastAsia="ru-RU"/>
        </w:rPr>
      </w:pPr>
      <w:hyperlink r:id="rId16" w:anchor="_Toc354408453" w:history="1">
        <w:r w:rsidR="000D54E3" w:rsidRPr="00A43A2D">
          <w:rPr>
            <w:rFonts w:ascii="Times New Roman" w:eastAsia="Calibri" w:hAnsi="Times New Roman" w:cs="Times New Roman"/>
            <w:b/>
            <w:bCs/>
            <w:caps/>
            <w:noProof/>
            <w:sz w:val="20"/>
            <w:szCs w:val="20"/>
            <w:u w:val="single"/>
            <w:lang w:eastAsia="ru-RU"/>
          </w:rPr>
          <w:t>II.</w:t>
        </w:r>
        <w:r w:rsidR="000D54E3" w:rsidRPr="00A43A2D">
          <w:rPr>
            <w:rFonts w:ascii="Times New Roman" w:eastAsia="Calibri" w:hAnsi="Times New Roman" w:cs="Times New Roman"/>
            <w:b/>
            <w:bCs/>
            <w:caps/>
            <w:noProof/>
            <w:sz w:val="20"/>
            <w:szCs w:val="20"/>
            <w:u w:val="single"/>
            <w:lang w:val="en-US" w:eastAsia="ru-RU"/>
          </w:rPr>
          <w:t>vI</w:t>
        </w:r>
        <w:r w:rsidR="000D54E3" w:rsidRPr="00A43A2D">
          <w:rPr>
            <w:rFonts w:ascii="Times New Roman" w:eastAsia="Calibri" w:hAnsi="Times New Roman" w:cs="Times New Roman"/>
            <w:b/>
            <w:bCs/>
            <w:caps/>
            <w:noProof/>
            <w:sz w:val="20"/>
            <w:szCs w:val="20"/>
            <w:u w:val="single"/>
            <w:lang w:eastAsia="ru-RU"/>
          </w:rPr>
          <w:t>.</w:t>
        </w:r>
        <w:r w:rsidR="000D54E3" w:rsidRPr="00A43A2D">
          <w:rPr>
            <w:rFonts w:ascii="Times New Roman" w:eastAsia="Calibri" w:hAnsi="Times New Roman" w:cs="Times New Roman"/>
            <w:b/>
            <w:bCs/>
            <w:caps/>
            <w:noProof/>
            <w:sz w:val="20"/>
            <w:szCs w:val="20"/>
            <w:u w:val="single"/>
            <w:lang w:eastAsia="ru-RU"/>
          </w:rPr>
          <w:tab/>
          <w:t>УСЛОВИЯ ФИНАНСОВОГО ОБЕСПЕЧЕНИЯ</w:t>
        </w:r>
        <w:r w:rsidR="000D54E3" w:rsidRPr="00A43A2D">
          <w:rPr>
            <w:rFonts w:ascii="Times New Roman" w:eastAsia="Calibri" w:hAnsi="Times New Roman" w:cs="Times New Roman"/>
            <w:b/>
            <w:bCs/>
            <w:caps/>
            <w:noProof/>
            <w:webHidden/>
            <w:sz w:val="20"/>
            <w:szCs w:val="20"/>
            <w:u w:val="single"/>
            <w:lang w:eastAsia="ru-RU"/>
          </w:rPr>
          <w:tab/>
        </w:r>
      </w:hyperlink>
      <w:r w:rsidR="000D54E3" w:rsidRPr="00A43A2D">
        <w:rPr>
          <w:rFonts w:ascii="Times New Roman" w:eastAsia="Times New Roman" w:hAnsi="Times New Roman" w:cs="Times New Roman"/>
          <w:b/>
          <w:bCs/>
          <w:caps/>
          <w:noProof/>
          <w:sz w:val="20"/>
          <w:szCs w:val="20"/>
          <w:lang w:eastAsia="ru-RU"/>
        </w:rPr>
        <w:t>2</w:t>
      </w:r>
      <w:r w:rsidR="00F80BCD" w:rsidRPr="00A43A2D">
        <w:rPr>
          <w:rFonts w:ascii="Times New Roman" w:eastAsia="Times New Roman" w:hAnsi="Times New Roman" w:cs="Times New Roman"/>
          <w:b/>
          <w:bCs/>
          <w:caps/>
          <w:noProof/>
          <w:sz w:val="20"/>
          <w:szCs w:val="20"/>
          <w:lang w:eastAsia="ru-RU"/>
        </w:rPr>
        <w:t>5</w:t>
      </w:r>
    </w:p>
    <w:p w:rsidR="000D54E3" w:rsidRPr="00A43A2D" w:rsidRDefault="00476C9A" w:rsidP="000D54E3">
      <w:pPr>
        <w:shd w:val="clear" w:color="auto" w:fill="FFFFFF" w:themeFill="background1"/>
        <w:tabs>
          <w:tab w:val="left" w:pos="709"/>
          <w:tab w:val="right" w:leader="dot" w:pos="9923"/>
        </w:tabs>
        <w:spacing w:before="120" w:after="120" w:line="240" w:lineRule="auto"/>
        <w:rPr>
          <w:rFonts w:ascii="Times New Roman" w:eastAsia="Times New Roman" w:hAnsi="Times New Roman" w:cs="Times New Roman"/>
          <w:b/>
          <w:bCs/>
          <w:caps/>
          <w:sz w:val="20"/>
          <w:szCs w:val="20"/>
          <w:lang w:eastAsia="ru-RU"/>
        </w:rPr>
      </w:pPr>
      <w:hyperlink r:id="rId17" w:anchor="_Toc354408453" w:history="1">
        <w:r w:rsidR="000D54E3" w:rsidRPr="00A43A2D">
          <w:rPr>
            <w:rFonts w:ascii="Times New Roman" w:eastAsia="Calibri" w:hAnsi="Times New Roman" w:cs="Times New Roman"/>
            <w:b/>
            <w:bCs/>
            <w:caps/>
            <w:noProof/>
            <w:sz w:val="20"/>
            <w:szCs w:val="20"/>
            <w:u w:val="single"/>
            <w:lang w:eastAsia="ru-RU"/>
          </w:rPr>
          <w:t>II.</w:t>
        </w:r>
        <w:r w:rsidR="000D54E3" w:rsidRPr="00A43A2D">
          <w:rPr>
            <w:rFonts w:ascii="Times New Roman" w:eastAsia="Calibri" w:hAnsi="Times New Roman" w:cs="Times New Roman"/>
            <w:b/>
            <w:bCs/>
            <w:caps/>
            <w:noProof/>
            <w:sz w:val="20"/>
            <w:szCs w:val="20"/>
            <w:u w:val="single"/>
            <w:lang w:val="en-US" w:eastAsia="ru-RU"/>
          </w:rPr>
          <w:t>vII</w:t>
        </w:r>
        <w:r w:rsidR="000D54E3" w:rsidRPr="00A43A2D">
          <w:rPr>
            <w:rFonts w:ascii="Times New Roman" w:eastAsia="Calibri" w:hAnsi="Times New Roman" w:cs="Times New Roman"/>
            <w:b/>
            <w:bCs/>
            <w:caps/>
            <w:noProof/>
            <w:sz w:val="20"/>
            <w:szCs w:val="20"/>
            <w:u w:val="single"/>
            <w:lang w:eastAsia="ru-RU"/>
          </w:rPr>
          <w:t>.</w:t>
        </w:r>
        <w:r w:rsidR="000D54E3" w:rsidRPr="00A43A2D">
          <w:rPr>
            <w:rFonts w:ascii="Times New Roman" w:eastAsia="Calibri" w:hAnsi="Times New Roman" w:cs="Times New Roman"/>
            <w:b/>
            <w:bCs/>
            <w:caps/>
            <w:noProof/>
            <w:sz w:val="20"/>
            <w:szCs w:val="20"/>
            <w:u w:val="single"/>
            <w:lang w:eastAsia="ru-RU"/>
          </w:rPr>
          <w:tab/>
          <w:t>УСЛОВИЯ ДОГОВОРА</w:t>
        </w:r>
        <w:r w:rsidR="000D54E3" w:rsidRPr="00A43A2D">
          <w:rPr>
            <w:rFonts w:ascii="Times New Roman" w:eastAsia="Calibri" w:hAnsi="Times New Roman" w:cs="Times New Roman"/>
            <w:b/>
            <w:bCs/>
            <w:caps/>
            <w:noProof/>
            <w:webHidden/>
            <w:sz w:val="20"/>
            <w:szCs w:val="20"/>
            <w:u w:val="single"/>
            <w:lang w:eastAsia="ru-RU"/>
          </w:rPr>
          <w:tab/>
        </w:r>
      </w:hyperlink>
      <w:r w:rsidR="00753FDF" w:rsidRPr="00A43A2D">
        <w:rPr>
          <w:rFonts w:ascii="Times New Roman" w:eastAsia="Times New Roman" w:hAnsi="Times New Roman" w:cs="Times New Roman"/>
          <w:b/>
          <w:bCs/>
          <w:caps/>
          <w:noProof/>
          <w:sz w:val="20"/>
          <w:szCs w:val="20"/>
          <w:lang w:eastAsia="ru-RU"/>
        </w:rPr>
        <w:t>27</w:t>
      </w:r>
    </w:p>
    <w:p w:rsidR="000D54E3" w:rsidRPr="00A43A2D" w:rsidRDefault="000D54E3" w:rsidP="000D54E3">
      <w:pPr>
        <w:shd w:val="clear" w:color="auto" w:fill="FFFFFF" w:themeFill="background1"/>
        <w:tabs>
          <w:tab w:val="left" w:pos="709"/>
          <w:tab w:val="right" w:leader="dot" w:pos="9923"/>
        </w:tabs>
        <w:spacing w:before="120" w:after="120" w:line="240" w:lineRule="auto"/>
        <w:rPr>
          <w:rFonts w:ascii="Times New Roman" w:eastAsia="Times New Roman" w:hAnsi="Times New Roman" w:cs="Times New Roman"/>
          <w:b/>
          <w:bCs/>
          <w:caps/>
          <w:noProof/>
          <w:lang w:eastAsia="ru-RU"/>
        </w:rPr>
      </w:pPr>
      <w:r w:rsidRPr="00A43A2D">
        <w:rPr>
          <w:rFonts w:ascii="Times New Roman" w:eastAsia="Times New Roman" w:hAnsi="Times New Roman" w:cs="Times New Roman"/>
          <w:b/>
          <w:bCs/>
          <w:caps/>
          <w:sz w:val="20"/>
          <w:szCs w:val="20"/>
          <w:lang w:eastAsia="ru-RU"/>
        </w:rPr>
        <w:t xml:space="preserve">III </w:t>
      </w:r>
      <w:hyperlink r:id="rId18" w:anchor="_Toc354408454" w:history="1">
        <w:r w:rsidRPr="00A43A2D">
          <w:rPr>
            <w:rFonts w:ascii="Times New Roman" w:eastAsia="Calibri" w:hAnsi="Times New Roman" w:cs="Times New Roman"/>
            <w:b/>
            <w:bCs/>
            <w:caps/>
            <w:noProof/>
            <w:u w:val="single"/>
            <w:lang w:eastAsia="ru-RU"/>
          </w:rPr>
          <w:tab/>
        </w:r>
        <w:r w:rsidRPr="00A43A2D">
          <w:rPr>
            <w:rFonts w:ascii="Times New Roman" w:eastAsia="Calibri" w:hAnsi="Times New Roman" w:cs="Times New Roman"/>
            <w:b/>
            <w:bCs/>
            <w:caps/>
            <w:noProof/>
            <w:sz w:val="20"/>
            <w:szCs w:val="20"/>
            <w:u w:val="single"/>
            <w:lang w:eastAsia="ru-RU"/>
          </w:rPr>
          <w:t>ОБОСНОВАНИЕ НАЧАЛЬНОЙ (МАКСИМАЛЬНОЙ) ЦЕНЫ ДОГОВОРА:</w:t>
        </w:r>
        <w:r w:rsidRPr="00A43A2D">
          <w:rPr>
            <w:rFonts w:ascii="Times New Roman" w:eastAsia="Calibri" w:hAnsi="Times New Roman" w:cs="Times New Roman"/>
            <w:b/>
            <w:bCs/>
            <w:caps/>
            <w:noProof/>
            <w:webHidden/>
            <w:sz w:val="20"/>
            <w:szCs w:val="20"/>
            <w:u w:val="single"/>
            <w:lang w:eastAsia="ru-RU"/>
          </w:rPr>
          <w:tab/>
        </w:r>
      </w:hyperlink>
      <w:r w:rsidRPr="00A43A2D">
        <w:rPr>
          <w:rFonts w:ascii="Times New Roman" w:eastAsia="Times New Roman" w:hAnsi="Times New Roman" w:cs="Times New Roman"/>
          <w:b/>
          <w:bCs/>
          <w:caps/>
          <w:noProof/>
          <w:sz w:val="20"/>
          <w:szCs w:val="20"/>
          <w:lang w:eastAsia="ru-RU"/>
        </w:rPr>
        <w:t>3</w:t>
      </w:r>
      <w:r w:rsidR="00A43A2D" w:rsidRPr="00A43A2D">
        <w:rPr>
          <w:rFonts w:ascii="Times New Roman" w:eastAsia="Times New Roman" w:hAnsi="Times New Roman" w:cs="Times New Roman"/>
          <w:b/>
          <w:bCs/>
          <w:caps/>
          <w:noProof/>
          <w:sz w:val="20"/>
          <w:szCs w:val="20"/>
          <w:lang w:eastAsia="ru-RU"/>
        </w:rPr>
        <w:t>4</w:t>
      </w:r>
    </w:p>
    <w:p w:rsidR="000D54E3" w:rsidRPr="00A43A2D" w:rsidRDefault="00476C9A" w:rsidP="000D54E3">
      <w:pPr>
        <w:shd w:val="clear" w:color="auto" w:fill="FFFFFF" w:themeFill="background1"/>
        <w:tabs>
          <w:tab w:val="left" w:pos="709"/>
          <w:tab w:val="right" w:leader="dot" w:pos="9923"/>
        </w:tabs>
        <w:spacing w:before="120" w:after="120" w:line="240" w:lineRule="auto"/>
        <w:rPr>
          <w:rFonts w:ascii="Times New Roman" w:eastAsia="Times New Roman" w:hAnsi="Times New Roman" w:cs="Times New Roman"/>
          <w:b/>
          <w:bCs/>
          <w:caps/>
          <w:sz w:val="20"/>
          <w:szCs w:val="20"/>
          <w:lang w:eastAsia="ru-RU"/>
        </w:rPr>
      </w:pPr>
      <w:hyperlink r:id="rId19" w:anchor="_Toc354408459" w:history="1">
        <w:r w:rsidR="000D54E3" w:rsidRPr="00A43A2D">
          <w:rPr>
            <w:rFonts w:ascii="Times New Roman" w:eastAsia="Calibri" w:hAnsi="Times New Roman" w:cs="Times New Roman"/>
            <w:b/>
            <w:bCs/>
            <w:caps/>
            <w:noProof/>
            <w:sz w:val="20"/>
            <w:szCs w:val="20"/>
            <w:u w:val="single"/>
            <w:lang w:eastAsia="ru-RU"/>
          </w:rPr>
          <w:t>IV.</w:t>
        </w:r>
        <w:r w:rsidR="000D54E3" w:rsidRPr="00A43A2D">
          <w:rPr>
            <w:rFonts w:ascii="Times New Roman" w:eastAsia="Calibri" w:hAnsi="Times New Roman" w:cs="Times New Roman"/>
            <w:b/>
            <w:bCs/>
            <w:caps/>
            <w:noProof/>
            <w:u w:val="single"/>
            <w:lang w:eastAsia="ru-RU"/>
          </w:rPr>
          <w:tab/>
        </w:r>
        <w:r w:rsidR="000D54E3" w:rsidRPr="00A43A2D">
          <w:rPr>
            <w:rFonts w:ascii="Times New Roman" w:eastAsia="Calibri" w:hAnsi="Times New Roman" w:cs="Times New Roman"/>
            <w:b/>
            <w:bCs/>
            <w:caps/>
            <w:noProof/>
            <w:sz w:val="20"/>
            <w:szCs w:val="20"/>
            <w:u w:val="single"/>
            <w:lang w:eastAsia="ru-RU"/>
          </w:rPr>
          <w:t>ОПИСАНИЕ ОБЪЕКТА ЗАКУПКИ (ТЕХНИЧЕСКОЕ ЗАДАНИЕ)</w:t>
        </w:r>
        <w:r w:rsidR="000D54E3" w:rsidRPr="00A43A2D">
          <w:rPr>
            <w:rFonts w:ascii="Times New Roman" w:eastAsia="Calibri" w:hAnsi="Times New Roman" w:cs="Times New Roman"/>
            <w:b/>
            <w:bCs/>
            <w:caps/>
            <w:noProof/>
            <w:webHidden/>
            <w:sz w:val="20"/>
            <w:szCs w:val="20"/>
            <w:u w:val="single"/>
            <w:lang w:eastAsia="ru-RU"/>
          </w:rPr>
          <w:tab/>
        </w:r>
      </w:hyperlink>
      <w:r w:rsidR="000D54E3" w:rsidRPr="00A43A2D">
        <w:rPr>
          <w:rFonts w:ascii="Times New Roman" w:eastAsia="Times New Roman" w:hAnsi="Times New Roman" w:cs="Times New Roman"/>
          <w:b/>
          <w:bCs/>
          <w:caps/>
          <w:noProof/>
          <w:sz w:val="20"/>
          <w:szCs w:val="20"/>
          <w:lang w:eastAsia="ru-RU"/>
        </w:rPr>
        <w:t>3</w:t>
      </w:r>
      <w:r w:rsidR="00122049" w:rsidRPr="00A43A2D">
        <w:rPr>
          <w:rFonts w:ascii="Times New Roman" w:eastAsia="Times New Roman" w:hAnsi="Times New Roman" w:cs="Times New Roman"/>
          <w:b/>
          <w:bCs/>
          <w:caps/>
          <w:noProof/>
          <w:sz w:val="20"/>
          <w:szCs w:val="20"/>
          <w:lang w:eastAsia="ru-RU"/>
        </w:rPr>
        <w:t>1</w:t>
      </w:r>
    </w:p>
    <w:p w:rsidR="000D54E3" w:rsidRPr="00A43A2D" w:rsidRDefault="00476C9A" w:rsidP="000D54E3">
      <w:pPr>
        <w:shd w:val="clear" w:color="auto" w:fill="FFFFFF" w:themeFill="background1"/>
        <w:tabs>
          <w:tab w:val="left" w:pos="709"/>
          <w:tab w:val="right" w:leader="dot" w:pos="9923"/>
        </w:tabs>
        <w:spacing w:before="120" w:after="120" w:line="240" w:lineRule="auto"/>
        <w:rPr>
          <w:rFonts w:ascii="Times New Roman" w:eastAsia="Times New Roman" w:hAnsi="Times New Roman" w:cs="Times New Roman"/>
          <w:b/>
          <w:bCs/>
          <w:caps/>
          <w:noProof/>
          <w:lang w:eastAsia="ru-RU"/>
        </w:rPr>
      </w:pPr>
      <w:hyperlink r:id="rId20" w:anchor="_Toc354408470" w:history="1">
        <w:r w:rsidR="000D54E3" w:rsidRPr="00A43A2D">
          <w:rPr>
            <w:rFonts w:ascii="Times New Roman" w:eastAsia="Calibri" w:hAnsi="Times New Roman" w:cs="Times New Roman"/>
            <w:b/>
            <w:bCs/>
            <w:caps/>
            <w:noProof/>
            <w:sz w:val="20"/>
            <w:szCs w:val="20"/>
            <w:u w:val="single"/>
            <w:lang w:eastAsia="ru-RU"/>
          </w:rPr>
          <w:t>V.</w:t>
        </w:r>
        <w:r w:rsidR="000D54E3" w:rsidRPr="00A43A2D">
          <w:rPr>
            <w:rFonts w:ascii="Times New Roman" w:eastAsia="Calibri" w:hAnsi="Times New Roman" w:cs="Times New Roman"/>
            <w:b/>
            <w:bCs/>
            <w:caps/>
            <w:noProof/>
            <w:u w:val="single"/>
            <w:lang w:eastAsia="ru-RU"/>
          </w:rPr>
          <w:tab/>
        </w:r>
        <w:r w:rsidR="000D54E3" w:rsidRPr="00A43A2D">
          <w:rPr>
            <w:rFonts w:ascii="Times New Roman" w:eastAsia="Calibri" w:hAnsi="Times New Roman" w:cs="Times New Roman"/>
            <w:b/>
            <w:bCs/>
            <w:caps/>
            <w:noProof/>
            <w:sz w:val="20"/>
            <w:szCs w:val="20"/>
            <w:u w:val="single"/>
            <w:lang w:eastAsia="ru-RU"/>
          </w:rPr>
          <w:t>ПРОЕКТ</w:t>
        </w:r>
      </w:hyperlink>
      <w:r w:rsidR="000D54E3" w:rsidRPr="00A43A2D">
        <w:rPr>
          <w:rFonts w:ascii="Times New Roman" w:eastAsia="Times New Roman" w:hAnsi="Times New Roman" w:cs="Times New Roman"/>
          <w:b/>
          <w:bCs/>
          <w:caps/>
          <w:sz w:val="20"/>
          <w:szCs w:val="20"/>
          <w:u w:val="single"/>
          <w:lang w:eastAsia="ru-RU"/>
        </w:rPr>
        <w:t>ДОГОВОРА</w:t>
      </w:r>
      <w:r w:rsidR="000D54E3" w:rsidRPr="00A43A2D">
        <w:rPr>
          <w:rFonts w:ascii="Times New Roman" w:eastAsia="Times New Roman" w:hAnsi="Times New Roman" w:cs="Times New Roman"/>
          <w:b/>
          <w:bCs/>
          <w:caps/>
          <w:webHidden/>
          <w:sz w:val="20"/>
          <w:szCs w:val="20"/>
          <w:lang w:eastAsia="ru-RU"/>
        </w:rPr>
        <w:tab/>
        <w:t>3</w:t>
      </w:r>
      <w:r w:rsidR="002C6DB8" w:rsidRPr="00A43A2D">
        <w:rPr>
          <w:rFonts w:ascii="Times New Roman" w:eastAsia="Times New Roman" w:hAnsi="Times New Roman" w:cs="Times New Roman"/>
          <w:b/>
          <w:bCs/>
          <w:caps/>
          <w:webHidden/>
          <w:sz w:val="20"/>
          <w:szCs w:val="20"/>
          <w:lang w:eastAsia="ru-RU"/>
        </w:rPr>
        <w:t>8</w:t>
      </w:r>
    </w:p>
    <w:p w:rsidR="000D54E3" w:rsidRPr="00E53B5D" w:rsidRDefault="00476C9A" w:rsidP="000D54E3">
      <w:pPr>
        <w:shd w:val="clear" w:color="auto" w:fill="FFFFFF" w:themeFill="background1"/>
        <w:tabs>
          <w:tab w:val="left" w:pos="709"/>
          <w:tab w:val="right" w:leader="dot" w:pos="9923"/>
        </w:tabs>
        <w:spacing w:before="120" w:after="120" w:line="240" w:lineRule="auto"/>
        <w:rPr>
          <w:rFonts w:ascii="Times New Roman" w:eastAsia="Times New Roman" w:hAnsi="Times New Roman" w:cs="Times New Roman"/>
          <w:b/>
          <w:bCs/>
          <w:caps/>
          <w:sz w:val="20"/>
          <w:szCs w:val="20"/>
          <w:lang w:eastAsia="ru-RU"/>
        </w:rPr>
      </w:pPr>
      <w:hyperlink r:id="rId21" w:anchor="_Toc354408471" w:history="1">
        <w:r w:rsidR="000D54E3" w:rsidRPr="00A43A2D">
          <w:rPr>
            <w:rFonts w:ascii="Times New Roman" w:eastAsia="Calibri" w:hAnsi="Times New Roman" w:cs="Times New Roman"/>
            <w:b/>
            <w:bCs/>
            <w:caps/>
            <w:noProof/>
            <w:sz w:val="20"/>
            <w:szCs w:val="20"/>
            <w:u w:val="single"/>
            <w:lang w:eastAsia="ru-RU"/>
          </w:rPr>
          <w:t>VI.</w:t>
        </w:r>
        <w:r w:rsidR="000D54E3" w:rsidRPr="00A43A2D">
          <w:rPr>
            <w:rFonts w:ascii="Times New Roman" w:eastAsia="Calibri" w:hAnsi="Times New Roman" w:cs="Times New Roman"/>
            <w:b/>
            <w:bCs/>
            <w:caps/>
            <w:noProof/>
            <w:u w:val="single"/>
            <w:lang w:eastAsia="ru-RU"/>
          </w:rPr>
          <w:tab/>
        </w:r>
        <w:r w:rsidR="000D54E3" w:rsidRPr="00A43A2D">
          <w:rPr>
            <w:rFonts w:ascii="Times New Roman" w:eastAsia="Calibri" w:hAnsi="Times New Roman" w:cs="Times New Roman"/>
            <w:b/>
            <w:bCs/>
            <w:caps/>
            <w:noProof/>
            <w:sz w:val="20"/>
            <w:szCs w:val="20"/>
            <w:u w:val="single"/>
            <w:lang w:eastAsia="ru-RU"/>
          </w:rPr>
          <w:t>ОБРАЗЦЫ ФОРМ И ДОКУМЕНТОВ ДЛЯ ЗАПОЛНЕНИЯ УЧАСТНИКАМИ ЗАКУПКИ</w:t>
        </w:r>
        <w:r w:rsidR="000D54E3" w:rsidRPr="00A43A2D">
          <w:rPr>
            <w:rFonts w:ascii="Times New Roman" w:eastAsia="Calibri" w:hAnsi="Times New Roman" w:cs="Times New Roman"/>
            <w:b/>
            <w:bCs/>
            <w:caps/>
            <w:noProof/>
            <w:webHidden/>
            <w:sz w:val="20"/>
            <w:szCs w:val="20"/>
            <w:u w:val="single"/>
            <w:lang w:eastAsia="ru-RU"/>
          </w:rPr>
          <w:tab/>
        </w:r>
      </w:hyperlink>
      <w:r w:rsidR="00B94562" w:rsidRPr="00A43A2D">
        <w:rPr>
          <w:rFonts w:ascii="Times New Roman" w:eastAsia="Times New Roman" w:hAnsi="Times New Roman" w:cs="Times New Roman"/>
          <w:b/>
          <w:bCs/>
          <w:caps/>
          <w:noProof/>
          <w:sz w:val="20"/>
          <w:szCs w:val="20"/>
          <w:lang w:eastAsia="ru-RU"/>
        </w:rPr>
        <w:t>5</w:t>
      </w:r>
      <w:r w:rsidR="00A43A2D" w:rsidRPr="00A43A2D">
        <w:rPr>
          <w:rFonts w:ascii="Times New Roman" w:eastAsia="Times New Roman" w:hAnsi="Times New Roman" w:cs="Times New Roman"/>
          <w:b/>
          <w:bCs/>
          <w:caps/>
          <w:noProof/>
          <w:sz w:val="20"/>
          <w:szCs w:val="20"/>
          <w:lang w:eastAsia="ru-RU"/>
        </w:rPr>
        <w:t>1</w:t>
      </w: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ru-RU"/>
        </w:rPr>
      </w:pPr>
    </w:p>
    <w:p w:rsidR="000D54E3" w:rsidRPr="00E53B5D" w:rsidRDefault="000D54E3" w:rsidP="00FC4FC5">
      <w:pPr>
        <w:numPr>
          <w:ilvl w:val="1"/>
          <w:numId w:val="12"/>
        </w:numPr>
        <w:tabs>
          <w:tab w:val="left" w:pos="360"/>
          <w:tab w:val="left" w:pos="4646"/>
        </w:tabs>
        <w:suppressAutoHyphens/>
        <w:autoSpaceDE w:val="0"/>
        <w:autoSpaceDN w:val="0"/>
        <w:adjustRightInd w:val="0"/>
        <w:spacing w:before="120" w:after="120" w:line="360" w:lineRule="auto"/>
        <w:jc w:val="center"/>
        <w:outlineLvl w:val="0"/>
        <w:rPr>
          <w:rFonts w:ascii="Times New Roman" w:eastAsia="Times New Roman" w:hAnsi="Times New Roman" w:cs="Times New Roman"/>
          <w:b/>
          <w:bCs/>
          <w:sz w:val="24"/>
          <w:szCs w:val="24"/>
          <w:lang w:eastAsia="ru-RU"/>
        </w:rPr>
      </w:pPr>
      <w:r w:rsidRPr="00E53B5D">
        <w:rPr>
          <w:rFonts w:ascii="Calibri" w:eastAsia="Calibri" w:hAnsi="Calibri" w:cs="Times New Roman"/>
        </w:rPr>
        <w:lastRenderedPageBreak/>
        <w:fldChar w:fldCharType="end"/>
      </w:r>
      <w:r w:rsidRPr="00E53B5D">
        <w:rPr>
          <w:rFonts w:ascii="Times New Roman" w:eastAsia="Times New Roman" w:hAnsi="Times New Roman" w:cs="Times New Roman"/>
          <w:b/>
          <w:bCs/>
          <w:iCs/>
          <w:caps/>
          <w:smallCaps/>
          <w:sz w:val="24"/>
          <w:szCs w:val="24"/>
          <w:lang w:eastAsia="ru-RU"/>
        </w:rPr>
        <w:t xml:space="preserve"> ИНФОРМАЦИЯ О СРОКАХ ПРОВЕДЕНИЯ АУКЦИОНА В ЭЛЕКТРОННОЙ ФОРМЕ</w:t>
      </w:r>
    </w:p>
    <w:p w:rsidR="000D54E3" w:rsidRPr="00E53B5D" w:rsidRDefault="000D54E3" w:rsidP="000D54E3">
      <w:pPr>
        <w:tabs>
          <w:tab w:val="left" w:pos="708"/>
        </w:tabs>
        <w:suppressAutoHyphens/>
        <w:autoSpaceDE w:val="0"/>
        <w:spacing w:after="0" w:line="240" w:lineRule="auto"/>
        <w:ind w:firstLine="284"/>
        <w:jc w:val="both"/>
        <w:rPr>
          <w:rFonts w:ascii="Times New Roman" w:eastAsia="Times New Roman" w:hAnsi="Times New Roman" w:cs="Times New Roman"/>
          <w:sz w:val="24"/>
          <w:szCs w:val="24"/>
          <w:lang w:eastAsia="ar-SA"/>
        </w:rPr>
      </w:pPr>
      <w:proofErr w:type="gramStart"/>
      <w:r w:rsidRPr="00E53B5D">
        <w:rPr>
          <w:rFonts w:ascii="Times New Roman" w:eastAsia="Times New Roman" w:hAnsi="Times New Roman" w:cs="Times New Roman"/>
          <w:bCs/>
          <w:sz w:val="24"/>
          <w:szCs w:val="24"/>
          <w:lang w:eastAsia="ar-SA"/>
        </w:rPr>
        <w:t>Настоящая документация об аукционе в электронной форме (далее по тексту также – аукционная документация) подготовлена в соответствии с Федеральным законом</w:t>
      </w:r>
      <w:r w:rsidRPr="00E53B5D">
        <w:rPr>
          <w:rFonts w:ascii="Times New Roman" w:eastAsia="Times New Roman" w:hAnsi="Times New Roman" w:cs="Times New Roman"/>
          <w:bCs/>
          <w:sz w:val="24"/>
          <w:szCs w:val="24"/>
          <w:lang w:eastAsia="ar-SA"/>
        </w:rPr>
        <w:br/>
        <w:t>от 18 июля 2011 года № 223-ФЗ «</w:t>
      </w:r>
      <w:r w:rsidRPr="00E53B5D">
        <w:rPr>
          <w:rFonts w:ascii="Times New Roman" w:eastAsia="Times New Roman" w:hAnsi="Times New Roman" w:cs="Times New Roman"/>
          <w:sz w:val="24"/>
          <w:szCs w:val="24"/>
          <w:lang w:eastAsia="ar-SA"/>
        </w:rPr>
        <w:t>О закупках товаров, работ, услуг отдельными видами юридических лиц » (далее по тексту – Федеральный закон)</w:t>
      </w:r>
      <w:r w:rsidRPr="00E53B5D">
        <w:rPr>
          <w:rFonts w:ascii="Times New Roman" w:eastAsia="Calibri" w:hAnsi="Times New Roman" w:cs="Times New Roman"/>
        </w:rPr>
        <w:t>,</w:t>
      </w:r>
      <w:r w:rsidRPr="00E53B5D">
        <w:rPr>
          <w:rFonts w:ascii="Times New Roman" w:eastAsia="Calibri" w:hAnsi="Times New Roman" w:cs="Times New Roman"/>
          <w:sz w:val="24"/>
          <w:szCs w:val="24"/>
        </w:rPr>
        <w:t xml:space="preserve"> Положением о закупках товаров, работ и услуг Государственного унитарного предприятия Республики Крым «Крымгазсети», утвержденным приказом ГУП РК «Крымгазсети» от </w:t>
      </w:r>
      <w:r w:rsidR="00D56DB4" w:rsidRPr="00E53B5D">
        <w:rPr>
          <w:rFonts w:ascii="Times New Roman" w:eastAsia="Calibri" w:hAnsi="Times New Roman" w:cs="Times New Roman"/>
          <w:sz w:val="24"/>
          <w:szCs w:val="24"/>
        </w:rPr>
        <w:t>30</w:t>
      </w:r>
      <w:r w:rsidR="003C6466" w:rsidRPr="00E53B5D">
        <w:rPr>
          <w:rFonts w:ascii="Times New Roman" w:eastAsia="Calibri" w:hAnsi="Times New Roman" w:cs="Times New Roman"/>
          <w:sz w:val="24"/>
          <w:szCs w:val="24"/>
        </w:rPr>
        <w:t>.</w:t>
      </w:r>
      <w:r w:rsidR="00D56DB4" w:rsidRPr="00E53B5D">
        <w:rPr>
          <w:rFonts w:ascii="Times New Roman" w:eastAsia="Calibri" w:hAnsi="Times New Roman" w:cs="Times New Roman"/>
          <w:sz w:val="24"/>
          <w:szCs w:val="24"/>
        </w:rPr>
        <w:t>12</w:t>
      </w:r>
      <w:r w:rsidR="003C6466" w:rsidRPr="00E53B5D">
        <w:rPr>
          <w:rFonts w:ascii="Times New Roman" w:eastAsia="Calibri" w:hAnsi="Times New Roman" w:cs="Times New Roman"/>
          <w:sz w:val="24"/>
          <w:szCs w:val="24"/>
        </w:rPr>
        <w:t>.201</w:t>
      </w:r>
      <w:r w:rsidR="008C6320" w:rsidRPr="00E53B5D">
        <w:rPr>
          <w:rFonts w:ascii="Times New Roman" w:eastAsia="Calibri" w:hAnsi="Times New Roman" w:cs="Times New Roman"/>
          <w:sz w:val="24"/>
          <w:szCs w:val="24"/>
        </w:rPr>
        <w:t>9</w:t>
      </w:r>
      <w:r w:rsidR="003C6466" w:rsidRPr="00E53B5D">
        <w:rPr>
          <w:rFonts w:ascii="Times New Roman" w:eastAsia="Calibri" w:hAnsi="Times New Roman" w:cs="Times New Roman"/>
          <w:sz w:val="24"/>
          <w:szCs w:val="24"/>
        </w:rPr>
        <w:t xml:space="preserve"> № 00</w:t>
      </w:r>
      <w:r w:rsidR="00D56DB4" w:rsidRPr="00E53B5D">
        <w:rPr>
          <w:rFonts w:ascii="Times New Roman" w:eastAsia="Calibri" w:hAnsi="Times New Roman" w:cs="Times New Roman"/>
          <w:sz w:val="24"/>
          <w:szCs w:val="24"/>
        </w:rPr>
        <w:t>851</w:t>
      </w:r>
      <w:proofErr w:type="gramEnd"/>
      <w:r w:rsidR="00490FF1">
        <w:rPr>
          <w:rFonts w:ascii="Times New Roman" w:eastAsia="Calibri" w:hAnsi="Times New Roman" w:cs="Times New Roman"/>
          <w:sz w:val="24"/>
          <w:szCs w:val="24"/>
        </w:rPr>
        <w:t>(с изменениями)</w:t>
      </w:r>
      <w:r w:rsidR="003C6466" w:rsidRPr="00E53B5D">
        <w:rPr>
          <w:rFonts w:ascii="Times New Roman" w:eastAsia="Calibri" w:hAnsi="Times New Roman" w:cs="Times New Roman"/>
          <w:sz w:val="24"/>
          <w:szCs w:val="24"/>
        </w:rPr>
        <w:t>.</w:t>
      </w:r>
      <w:r w:rsidRPr="00E53B5D">
        <w:rPr>
          <w:rFonts w:ascii="Times New Roman" w:eastAsia="Calibri" w:hAnsi="Times New Roman" w:cs="Times New Roman"/>
          <w:sz w:val="24"/>
          <w:szCs w:val="24"/>
        </w:rPr>
        <w:t xml:space="preserve"> </w:t>
      </w:r>
    </w:p>
    <w:p w:rsidR="000D54E3" w:rsidRPr="00E53B5D" w:rsidRDefault="000D54E3" w:rsidP="000D54E3">
      <w:pPr>
        <w:tabs>
          <w:tab w:val="left" w:pos="708"/>
        </w:tabs>
        <w:suppressAutoHyphens/>
        <w:autoSpaceDE w:val="0"/>
        <w:spacing w:after="0" w:line="240" w:lineRule="auto"/>
        <w:ind w:firstLine="284"/>
        <w:jc w:val="both"/>
        <w:rPr>
          <w:rFonts w:ascii="Times New Roman" w:eastAsia="Times New Roman" w:hAnsi="Times New Roman" w:cs="Times New Roman"/>
          <w:sz w:val="24"/>
          <w:szCs w:val="24"/>
          <w:lang w:eastAsia="ar-SA"/>
        </w:rPr>
      </w:pPr>
    </w:p>
    <w:tbl>
      <w:tblPr>
        <w:tblW w:w="10065" w:type="dxa"/>
        <w:tblInd w:w="-176" w:type="dxa"/>
        <w:tblLayout w:type="fixed"/>
        <w:tblLook w:val="04A0" w:firstRow="1" w:lastRow="0" w:firstColumn="1" w:lastColumn="0" w:noHBand="0" w:noVBand="1"/>
      </w:tblPr>
      <w:tblGrid>
        <w:gridCol w:w="675"/>
        <w:gridCol w:w="3011"/>
        <w:gridCol w:w="6379"/>
      </w:tblGrid>
      <w:tr w:rsidR="000D54E3" w:rsidRPr="00E53B5D" w:rsidTr="000D54E3">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0D54E3">
            <w:pPr>
              <w:spacing w:after="60" w:line="240" w:lineRule="auto"/>
              <w:jc w:val="center"/>
              <w:rPr>
                <w:rFonts w:ascii="Times New Roman" w:eastAsia="Times New Roman" w:hAnsi="Times New Roman" w:cs="Times New Roman"/>
                <w:b/>
                <w:sz w:val="24"/>
                <w:szCs w:val="24"/>
                <w:lang w:eastAsia="ar-SA"/>
              </w:rPr>
            </w:pPr>
            <w:r w:rsidRPr="00E53B5D">
              <w:rPr>
                <w:rFonts w:ascii="Times New Roman" w:eastAsia="Times New Roman" w:hAnsi="Times New Roman" w:cs="Times New Roman"/>
                <w:b/>
                <w:sz w:val="24"/>
                <w:szCs w:val="24"/>
                <w:lang w:eastAsia="ar-SA"/>
              </w:rPr>
              <w:t>№ пункта</w:t>
            </w:r>
          </w:p>
        </w:tc>
        <w:tc>
          <w:tcPr>
            <w:tcW w:w="30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sz w:val="24"/>
                <w:szCs w:val="24"/>
                <w:lang w:eastAsia="ar-SA"/>
              </w:rPr>
            </w:pPr>
            <w:r w:rsidRPr="00E53B5D">
              <w:rPr>
                <w:rFonts w:ascii="Times New Roman" w:eastAsia="Times New Roman" w:hAnsi="Times New Roman" w:cs="Times New Roman"/>
                <w:b/>
                <w:sz w:val="24"/>
                <w:szCs w:val="24"/>
                <w:lang w:eastAsia="ar-SA"/>
              </w:rPr>
              <w:t>Наименование</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sz w:val="24"/>
                <w:szCs w:val="24"/>
                <w:lang w:eastAsia="ar-SA"/>
              </w:rPr>
            </w:pPr>
            <w:r w:rsidRPr="00E53B5D">
              <w:rPr>
                <w:rFonts w:ascii="Times New Roman" w:eastAsia="Times New Roman" w:hAnsi="Times New Roman" w:cs="Times New Roman"/>
                <w:b/>
                <w:sz w:val="24"/>
                <w:szCs w:val="24"/>
                <w:lang w:eastAsia="ar-SA"/>
              </w:rPr>
              <w:t>Информация</w:t>
            </w:r>
          </w:p>
        </w:tc>
      </w:tr>
      <w:tr w:rsidR="000D54E3" w:rsidRPr="00E53B5D" w:rsidTr="000D54E3">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3"/>
              </w:numPr>
              <w:suppressAutoHyphens/>
              <w:spacing w:after="60" w:line="240" w:lineRule="auto"/>
              <w:jc w:val="center"/>
              <w:rPr>
                <w:rFonts w:ascii="Times New Roman" w:eastAsia="Times New Roman" w:hAnsi="Times New Roman" w:cs="Times New Roman"/>
                <w:b/>
                <w:sz w:val="24"/>
                <w:szCs w:val="24"/>
                <w:lang w:eastAsia="ar-SA"/>
              </w:rPr>
            </w:pPr>
          </w:p>
        </w:tc>
        <w:tc>
          <w:tcPr>
            <w:tcW w:w="3011"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rPr>
                <w:rFonts w:ascii="Times New Roman" w:eastAsia="Times New Roman" w:hAnsi="Times New Roman" w:cs="Times New Roman"/>
                <w:b/>
                <w:color w:val="000000"/>
                <w:sz w:val="24"/>
                <w:szCs w:val="24"/>
                <w:lang w:eastAsia="ar-SA"/>
              </w:rPr>
            </w:pPr>
            <w:r w:rsidRPr="00E53B5D">
              <w:rPr>
                <w:rFonts w:ascii="Times New Roman" w:eastAsia="Times New Roman" w:hAnsi="Times New Roman" w:cs="Times New Roman"/>
                <w:b/>
                <w:color w:val="000000"/>
                <w:sz w:val="24"/>
                <w:szCs w:val="24"/>
                <w:lang w:eastAsia="ar-SA"/>
              </w:rPr>
              <w:t>Дата размещения извещения и документации о проведен</w:t>
            </w:r>
            <w:proofErr w:type="gramStart"/>
            <w:r w:rsidRPr="00E53B5D">
              <w:rPr>
                <w:rFonts w:ascii="Times New Roman" w:eastAsia="Times New Roman" w:hAnsi="Times New Roman" w:cs="Times New Roman"/>
                <w:b/>
                <w:color w:val="000000"/>
                <w:sz w:val="24"/>
                <w:szCs w:val="24"/>
                <w:lang w:eastAsia="ar-SA"/>
              </w:rPr>
              <w:t>ии ау</w:t>
            </w:r>
            <w:proofErr w:type="gramEnd"/>
            <w:r w:rsidRPr="00E53B5D">
              <w:rPr>
                <w:rFonts w:ascii="Times New Roman" w:eastAsia="Times New Roman" w:hAnsi="Times New Roman" w:cs="Times New Roman"/>
                <w:b/>
                <w:color w:val="000000"/>
                <w:sz w:val="24"/>
                <w:szCs w:val="24"/>
                <w:lang w:eastAsia="ar-SA"/>
              </w:rPr>
              <w:t>кциона в электронной форме</w:t>
            </w:r>
          </w:p>
        </w:tc>
        <w:tc>
          <w:tcPr>
            <w:tcW w:w="637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19466D">
            <w:pPr>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w:t>
            </w:r>
            <w:r w:rsidR="00490FF1">
              <w:rPr>
                <w:rFonts w:ascii="Times New Roman" w:eastAsia="Times New Roman" w:hAnsi="Times New Roman" w:cs="Times New Roman"/>
                <w:sz w:val="24"/>
                <w:szCs w:val="24"/>
                <w:lang w:eastAsia="ar-SA"/>
              </w:rPr>
              <w:t>2</w:t>
            </w:r>
            <w:r w:rsidR="0019466D">
              <w:rPr>
                <w:rFonts w:ascii="Times New Roman" w:eastAsia="Times New Roman" w:hAnsi="Times New Roman" w:cs="Times New Roman"/>
                <w:sz w:val="24"/>
                <w:szCs w:val="24"/>
                <w:lang w:eastAsia="ar-SA"/>
              </w:rPr>
              <w:t>9</w:t>
            </w:r>
            <w:r w:rsidRPr="00E53B5D">
              <w:rPr>
                <w:rFonts w:ascii="Times New Roman" w:eastAsia="Times New Roman" w:hAnsi="Times New Roman" w:cs="Times New Roman"/>
                <w:sz w:val="24"/>
                <w:szCs w:val="24"/>
                <w:lang w:eastAsia="ar-SA"/>
              </w:rPr>
              <w:t>»</w:t>
            </w:r>
            <w:r w:rsidRPr="00E53B5D">
              <w:rPr>
                <w:rFonts w:ascii="Times New Roman" w:eastAsia="Calibri" w:hAnsi="Times New Roman" w:cs="Times New Roman"/>
                <w:sz w:val="24"/>
                <w:szCs w:val="24"/>
              </w:rPr>
              <w:t xml:space="preserve"> </w:t>
            </w:r>
            <w:r w:rsidR="00490FF1">
              <w:rPr>
                <w:rFonts w:ascii="Times New Roman" w:eastAsia="Calibri" w:hAnsi="Times New Roman" w:cs="Times New Roman"/>
                <w:sz w:val="24"/>
                <w:szCs w:val="24"/>
              </w:rPr>
              <w:t xml:space="preserve">декабря </w:t>
            </w:r>
            <w:r w:rsidR="00D56DB4" w:rsidRPr="00E53B5D">
              <w:rPr>
                <w:rFonts w:ascii="Times New Roman" w:eastAsia="Times New Roman" w:hAnsi="Times New Roman" w:cs="Times New Roman"/>
                <w:sz w:val="24"/>
                <w:szCs w:val="24"/>
                <w:lang w:eastAsia="ar-SA"/>
              </w:rPr>
              <w:t>2020</w:t>
            </w:r>
            <w:r w:rsidRPr="00E53B5D">
              <w:rPr>
                <w:rFonts w:ascii="Times New Roman" w:eastAsia="Times New Roman" w:hAnsi="Times New Roman" w:cs="Times New Roman"/>
                <w:sz w:val="24"/>
                <w:szCs w:val="24"/>
                <w:lang w:eastAsia="ar-SA"/>
              </w:rPr>
              <w:t xml:space="preserve"> года</w:t>
            </w:r>
          </w:p>
        </w:tc>
      </w:tr>
      <w:tr w:rsidR="000D54E3" w:rsidRPr="00E53B5D" w:rsidTr="000D54E3">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3"/>
              </w:numPr>
              <w:suppressAutoHyphens/>
              <w:spacing w:after="60" w:line="240" w:lineRule="auto"/>
              <w:jc w:val="center"/>
              <w:rPr>
                <w:rFonts w:ascii="Times New Roman" w:eastAsia="Times New Roman" w:hAnsi="Times New Roman" w:cs="Times New Roman"/>
                <w:b/>
                <w:sz w:val="24"/>
                <w:szCs w:val="24"/>
                <w:lang w:eastAsia="ar-SA"/>
              </w:rPr>
            </w:pPr>
          </w:p>
        </w:tc>
        <w:tc>
          <w:tcPr>
            <w:tcW w:w="3011"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jc w:val="both"/>
              <w:rPr>
                <w:rFonts w:ascii="Times New Roman" w:eastAsia="Times New Roman" w:hAnsi="Times New Roman" w:cs="Times New Roman"/>
                <w:b/>
                <w:sz w:val="24"/>
                <w:szCs w:val="24"/>
                <w:lang w:eastAsia="ar-SA"/>
              </w:rPr>
            </w:pPr>
            <w:r w:rsidRPr="00E53B5D">
              <w:rPr>
                <w:rFonts w:ascii="Times New Roman" w:eastAsia="Times New Roman" w:hAnsi="Times New Roman" w:cs="Times New Roman"/>
                <w:b/>
                <w:sz w:val="24"/>
                <w:szCs w:val="24"/>
                <w:lang w:eastAsia="ar-SA"/>
              </w:rPr>
              <w:t>Дата и время окончания срока подачи заявок на участие в аукционе в электронной форме</w:t>
            </w:r>
          </w:p>
        </w:tc>
        <w:tc>
          <w:tcPr>
            <w:tcW w:w="6379" w:type="dxa"/>
            <w:tcBorders>
              <w:top w:val="single" w:sz="4" w:space="0" w:color="auto"/>
              <w:left w:val="single" w:sz="4" w:space="0" w:color="auto"/>
              <w:bottom w:val="single" w:sz="4" w:space="0" w:color="auto"/>
              <w:right w:val="single" w:sz="4" w:space="0" w:color="auto"/>
            </w:tcBorders>
          </w:tcPr>
          <w:p w:rsidR="000D54E3" w:rsidRPr="00E53B5D" w:rsidRDefault="000D54E3" w:rsidP="000D54E3">
            <w:pPr>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и документац</w:t>
            </w:r>
            <w:proofErr w:type="gramStart"/>
            <w:r w:rsidRPr="00E53B5D">
              <w:rPr>
                <w:rFonts w:ascii="Times New Roman" w:eastAsia="Times New Roman" w:hAnsi="Times New Roman" w:cs="Times New Roman"/>
                <w:sz w:val="24"/>
                <w:szCs w:val="24"/>
                <w:lang w:eastAsia="ar-SA"/>
              </w:rPr>
              <w:t>ии о е</w:t>
            </w:r>
            <w:proofErr w:type="gramEnd"/>
            <w:r w:rsidRPr="00E53B5D">
              <w:rPr>
                <w:rFonts w:ascii="Times New Roman" w:eastAsia="Times New Roman" w:hAnsi="Times New Roman" w:cs="Times New Roman"/>
                <w:sz w:val="24"/>
                <w:szCs w:val="24"/>
                <w:lang w:eastAsia="ar-SA"/>
              </w:rPr>
              <w:t>го проведении до 08 часов 00 минут «</w:t>
            </w:r>
            <w:r w:rsidR="00490FF1">
              <w:rPr>
                <w:rFonts w:ascii="Times New Roman" w:eastAsia="Times New Roman" w:hAnsi="Times New Roman" w:cs="Times New Roman"/>
                <w:sz w:val="24"/>
                <w:szCs w:val="24"/>
                <w:lang w:eastAsia="ar-SA"/>
              </w:rPr>
              <w:t>1</w:t>
            </w:r>
            <w:r w:rsidR="0019466D">
              <w:rPr>
                <w:rFonts w:ascii="Times New Roman" w:eastAsia="Times New Roman" w:hAnsi="Times New Roman" w:cs="Times New Roman"/>
                <w:sz w:val="24"/>
                <w:szCs w:val="24"/>
                <w:lang w:eastAsia="ar-SA"/>
              </w:rPr>
              <w:t>4</w:t>
            </w:r>
            <w:r w:rsidRPr="00E53B5D">
              <w:rPr>
                <w:rFonts w:ascii="Times New Roman" w:eastAsia="Times New Roman" w:hAnsi="Times New Roman" w:cs="Times New Roman"/>
                <w:sz w:val="24"/>
                <w:szCs w:val="24"/>
                <w:lang w:eastAsia="ar-SA"/>
              </w:rPr>
              <w:t>»</w:t>
            </w:r>
            <w:r w:rsidR="00372F81" w:rsidRPr="00E53B5D">
              <w:rPr>
                <w:rFonts w:ascii="Times New Roman" w:eastAsia="Times New Roman" w:hAnsi="Times New Roman" w:cs="Times New Roman"/>
                <w:sz w:val="24"/>
                <w:szCs w:val="24"/>
                <w:lang w:eastAsia="ar-SA"/>
              </w:rPr>
              <w:t xml:space="preserve"> </w:t>
            </w:r>
            <w:r w:rsidR="00294B47" w:rsidRPr="00E53B5D">
              <w:rPr>
                <w:rFonts w:ascii="Times New Roman" w:eastAsia="Times New Roman" w:hAnsi="Times New Roman" w:cs="Times New Roman"/>
                <w:sz w:val="24"/>
                <w:szCs w:val="24"/>
                <w:lang w:eastAsia="ar-SA"/>
              </w:rPr>
              <w:t>января 202</w:t>
            </w:r>
            <w:r w:rsidR="00490FF1">
              <w:rPr>
                <w:rFonts w:ascii="Times New Roman" w:eastAsia="Times New Roman" w:hAnsi="Times New Roman" w:cs="Times New Roman"/>
                <w:sz w:val="24"/>
                <w:szCs w:val="24"/>
                <w:lang w:eastAsia="ar-SA"/>
              </w:rPr>
              <w:t>1</w:t>
            </w:r>
            <w:r w:rsidRPr="00E53B5D">
              <w:rPr>
                <w:rFonts w:ascii="Times New Roman" w:eastAsia="Times New Roman" w:hAnsi="Times New Roman" w:cs="Times New Roman"/>
                <w:sz w:val="24"/>
                <w:szCs w:val="24"/>
                <w:lang w:eastAsia="ar-SA"/>
              </w:rPr>
              <w:t xml:space="preserve"> года по московскому времени.</w:t>
            </w:r>
          </w:p>
          <w:p w:rsidR="000D54E3" w:rsidRPr="00E53B5D" w:rsidRDefault="000D54E3" w:rsidP="000D54E3">
            <w:pPr>
              <w:suppressAutoHyphens/>
              <w:spacing w:after="0" w:line="240" w:lineRule="auto"/>
              <w:jc w:val="both"/>
              <w:rPr>
                <w:rFonts w:ascii="Times New Roman" w:eastAsia="Times New Roman" w:hAnsi="Times New Roman" w:cs="Times New Roman"/>
                <w:i/>
                <w:sz w:val="24"/>
                <w:szCs w:val="24"/>
                <w:lang w:eastAsia="ar-SA"/>
              </w:rPr>
            </w:pPr>
          </w:p>
        </w:tc>
      </w:tr>
      <w:tr w:rsidR="000D54E3" w:rsidRPr="00E53B5D" w:rsidTr="000D54E3">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3"/>
              </w:numPr>
              <w:suppressAutoHyphens/>
              <w:spacing w:after="60" w:line="240" w:lineRule="auto"/>
              <w:jc w:val="center"/>
              <w:rPr>
                <w:rFonts w:ascii="Times New Roman" w:eastAsia="Times New Roman" w:hAnsi="Times New Roman" w:cs="Times New Roman"/>
                <w:b/>
                <w:sz w:val="24"/>
                <w:szCs w:val="24"/>
                <w:lang w:eastAsia="ar-SA"/>
              </w:rPr>
            </w:pPr>
          </w:p>
        </w:tc>
        <w:tc>
          <w:tcPr>
            <w:tcW w:w="3011"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rPr>
                <w:rFonts w:ascii="Times New Roman" w:eastAsia="Times New Roman" w:hAnsi="Times New Roman" w:cs="Times New Roman"/>
                <w:b/>
                <w:sz w:val="24"/>
                <w:szCs w:val="24"/>
                <w:lang w:eastAsia="ar-SA"/>
              </w:rPr>
            </w:pPr>
            <w:r w:rsidRPr="00E53B5D">
              <w:rPr>
                <w:rFonts w:ascii="Times New Roman" w:eastAsia="Times New Roman" w:hAnsi="Times New Roman" w:cs="Times New Roman"/>
                <w:b/>
                <w:sz w:val="24"/>
                <w:szCs w:val="24"/>
                <w:lang w:eastAsia="ar-SA"/>
              </w:rPr>
              <w:t xml:space="preserve">Дата и время </w:t>
            </w:r>
            <w:proofErr w:type="gramStart"/>
            <w:r w:rsidRPr="00E53B5D">
              <w:rPr>
                <w:rFonts w:ascii="Times New Roman" w:eastAsia="Times New Roman" w:hAnsi="Times New Roman" w:cs="Times New Roman"/>
                <w:b/>
                <w:sz w:val="24"/>
                <w:szCs w:val="24"/>
                <w:lang w:eastAsia="ar-SA"/>
              </w:rPr>
              <w:t>окончания срока рассмотрения первых частей заявок</w:t>
            </w:r>
            <w:proofErr w:type="gramEnd"/>
            <w:r w:rsidRPr="00E53B5D">
              <w:rPr>
                <w:rFonts w:ascii="Times New Roman" w:eastAsia="Times New Roman" w:hAnsi="Times New Roman" w:cs="Times New Roman"/>
                <w:b/>
                <w:sz w:val="24"/>
                <w:szCs w:val="24"/>
                <w:lang w:eastAsia="ar-SA"/>
              </w:rPr>
              <w:t xml:space="preserve"> на участие в аукционе в электронной форме</w:t>
            </w:r>
          </w:p>
        </w:tc>
        <w:tc>
          <w:tcPr>
            <w:tcW w:w="6379" w:type="dxa"/>
            <w:tcBorders>
              <w:top w:val="single" w:sz="4" w:space="0" w:color="auto"/>
              <w:left w:val="single" w:sz="4" w:space="0" w:color="auto"/>
              <w:bottom w:val="single" w:sz="4" w:space="0" w:color="auto"/>
              <w:right w:val="single" w:sz="4" w:space="0" w:color="auto"/>
            </w:tcBorders>
          </w:tcPr>
          <w:p w:rsidR="000D54E3" w:rsidRPr="00E53B5D" w:rsidRDefault="000D54E3" w:rsidP="000D54E3">
            <w:pPr>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 xml:space="preserve">Дата: </w:t>
            </w:r>
            <w:r w:rsidR="005166B2" w:rsidRPr="00E53B5D">
              <w:rPr>
                <w:rFonts w:ascii="Times New Roman" w:eastAsia="Times New Roman" w:hAnsi="Times New Roman" w:cs="Times New Roman"/>
                <w:sz w:val="24"/>
                <w:szCs w:val="24"/>
                <w:lang w:eastAsia="ar-SA"/>
              </w:rPr>
              <w:t>«</w:t>
            </w:r>
            <w:r w:rsidR="004C0699">
              <w:rPr>
                <w:rFonts w:ascii="Times New Roman" w:eastAsia="Times New Roman" w:hAnsi="Times New Roman" w:cs="Times New Roman"/>
                <w:sz w:val="24"/>
                <w:szCs w:val="24"/>
                <w:lang w:eastAsia="ar-SA"/>
              </w:rPr>
              <w:t>1</w:t>
            </w:r>
            <w:r w:rsidR="0019466D">
              <w:rPr>
                <w:rFonts w:ascii="Times New Roman" w:eastAsia="Times New Roman" w:hAnsi="Times New Roman" w:cs="Times New Roman"/>
                <w:sz w:val="24"/>
                <w:szCs w:val="24"/>
                <w:lang w:eastAsia="ar-SA"/>
              </w:rPr>
              <w:t>5</w:t>
            </w:r>
            <w:r w:rsidR="005166B2" w:rsidRPr="00E53B5D">
              <w:rPr>
                <w:rFonts w:ascii="Times New Roman" w:eastAsia="Times New Roman" w:hAnsi="Times New Roman" w:cs="Times New Roman"/>
                <w:sz w:val="24"/>
                <w:szCs w:val="24"/>
                <w:lang w:eastAsia="ar-SA"/>
              </w:rPr>
              <w:t xml:space="preserve">» января </w:t>
            </w:r>
            <w:r w:rsidR="00294B47" w:rsidRPr="00E53B5D">
              <w:rPr>
                <w:rFonts w:ascii="Times New Roman" w:eastAsia="Times New Roman" w:hAnsi="Times New Roman" w:cs="Times New Roman"/>
                <w:sz w:val="24"/>
                <w:szCs w:val="24"/>
                <w:lang w:eastAsia="ar-SA"/>
              </w:rPr>
              <w:t>202</w:t>
            </w:r>
            <w:r w:rsidR="00490FF1">
              <w:rPr>
                <w:rFonts w:ascii="Times New Roman" w:eastAsia="Times New Roman" w:hAnsi="Times New Roman" w:cs="Times New Roman"/>
                <w:sz w:val="24"/>
                <w:szCs w:val="24"/>
                <w:lang w:eastAsia="ar-SA"/>
              </w:rPr>
              <w:t>1</w:t>
            </w:r>
            <w:r w:rsidRPr="00E53B5D">
              <w:rPr>
                <w:rFonts w:ascii="Times New Roman" w:eastAsia="Times New Roman" w:hAnsi="Times New Roman" w:cs="Times New Roman"/>
                <w:sz w:val="24"/>
                <w:szCs w:val="24"/>
                <w:lang w:eastAsia="ar-SA"/>
              </w:rPr>
              <w:t xml:space="preserve"> года</w:t>
            </w:r>
          </w:p>
          <w:p w:rsidR="000D54E3" w:rsidRPr="00E53B5D" w:rsidRDefault="000D54E3" w:rsidP="000D54E3">
            <w:pPr>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 xml:space="preserve">Время: до </w:t>
            </w:r>
            <w:r w:rsidR="00372F81" w:rsidRPr="00E53B5D">
              <w:rPr>
                <w:rFonts w:ascii="Times New Roman" w:eastAsia="Times New Roman" w:hAnsi="Times New Roman" w:cs="Times New Roman"/>
                <w:sz w:val="24"/>
                <w:szCs w:val="24"/>
                <w:lang w:eastAsia="ar-SA"/>
              </w:rPr>
              <w:t>23</w:t>
            </w:r>
            <w:r w:rsidRPr="00E53B5D">
              <w:rPr>
                <w:rFonts w:ascii="Times New Roman" w:eastAsia="Times New Roman" w:hAnsi="Times New Roman" w:cs="Times New Roman"/>
                <w:sz w:val="24"/>
                <w:szCs w:val="24"/>
                <w:lang w:eastAsia="ar-SA"/>
              </w:rPr>
              <w:t xml:space="preserve"> часов </w:t>
            </w:r>
            <w:r w:rsidR="00372F81" w:rsidRPr="00E53B5D">
              <w:rPr>
                <w:rFonts w:ascii="Times New Roman" w:eastAsia="Times New Roman" w:hAnsi="Times New Roman" w:cs="Times New Roman"/>
                <w:sz w:val="24"/>
                <w:szCs w:val="24"/>
                <w:lang w:eastAsia="ar-SA"/>
              </w:rPr>
              <w:t>5</w:t>
            </w:r>
            <w:r w:rsidR="00476C9A">
              <w:rPr>
                <w:rFonts w:ascii="Times New Roman" w:eastAsia="Times New Roman" w:hAnsi="Times New Roman" w:cs="Times New Roman"/>
                <w:sz w:val="24"/>
                <w:szCs w:val="24"/>
                <w:lang w:eastAsia="ar-SA"/>
              </w:rPr>
              <w:t>5</w:t>
            </w:r>
            <w:r w:rsidRPr="00E53B5D">
              <w:rPr>
                <w:rFonts w:ascii="Times New Roman" w:eastAsia="Times New Roman" w:hAnsi="Times New Roman" w:cs="Times New Roman"/>
                <w:sz w:val="24"/>
                <w:szCs w:val="24"/>
                <w:lang w:eastAsia="ar-SA"/>
              </w:rPr>
              <w:t xml:space="preserve"> минут</w:t>
            </w:r>
          </w:p>
          <w:p w:rsidR="000D54E3" w:rsidRPr="00E53B5D" w:rsidRDefault="000D54E3" w:rsidP="000D54E3">
            <w:pPr>
              <w:suppressAutoHyphens/>
              <w:spacing w:after="0" w:line="240" w:lineRule="auto"/>
              <w:jc w:val="both"/>
              <w:rPr>
                <w:rFonts w:ascii="Times New Roman" w:eastAsia="Times New Roman" w:hAnsi="Times New Roman" w:cs="Times New Roman"/>
                <w:sz w:val="24"/>
                <w:szCs w:val="24"/>
                <w:lang w:eastAsia="ar-SA"/>
              </w:rPr>
            </w:pPr>
          </w:p>
          <w:p w:rsidR="000D54E3" w:rsidRPr="00E53B5D" w:rsidRDefault="000D54E3" w:rsidP="000D54E3">
            <w:pPr>
              <w:suppressAutoHyphens/>
              <w:spacing w:after="0" w:line="240" w:lineRule="auto"/>
              <w:jc w:val="both"/>
              <w:rPr>
                <w:rFonts w:ascii="Times New Roman" w:eastAsia="Times New Roman" w:hAnsi="Times New Roman" w:cs="Times New Roman"/>
                <w:i/>
                <w:sz w:val="24"/>
                <w:szCs w:val="24"/>
                <w:lang w:eastAsia="ar-SA"/>
              </w:rPr>
            </w:pPr>
          </w:p>
        </w:tc>
      </w:tr>
      <w:tr w:rsidR="000D54E3" w:rsidRPr="00E53B5D" w:rsidTr="000D54E3">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3"/>
              </w:numPr>
              <w:suppressAutoHyphens/>
              <w:spacing w:after="60" w:line="240" w:lineRule="auto"/>
              <w:jc w:val="center"/>
              <w:rPr>
                <w:rFonts w:ascii="Times New Roman" w:eastAsia="Times New Roman" w:hAnsi="Times New Roman" w:cs="Times New Roman"/>
                <w:b/>
                <w:sz w:val="24"/>
                <w:szCs w:val="24"/>
                <w:lang w:eastAsia="ar-SA"/>
              </w:rPr>
            </w:pPr>
          </w:p>
        </w:tc>
        <w:tc>
          <w:tcPr>
            <w:tcW w:w="3011"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rPr>
                <w:rFonts w:ascii="Times New Roman" w:eastAsia="Times New Roman" w:hAnsi="Times New Roman" w:cs="Times New Roman"/>
                <w:b/>
                <w:color w:val="000000"/>
                <w:sz w:val="24"/>
                <w:szCs w:val="24"/>
                <w:lang w:eastAsia="ar-SA"/>
              </w:rPr>
            </w:pPr>
            <w:r w:rsidRPr="00E53B5D">
              <w:rPr>
                <w:rFonts w:ascii="Times New Roman" w:eastAsia="Times New Roman" w:hAnsi="Times New Roman" w:cs="Times New Roman"/>
                <w:b/>
                <w:color w:val="000000"/>
                <w:sz w:val="24"/>
                <w:szCs w:val="24"/>
                <w:lang w:eastAsia="ar-SA"/>
              </w:rPr>
              <w:t>Дата проведения аукциона в электронной форме</w:t>
            </w:r>
          </w:p>
        </w:tc>
        <w:tc>
          <w:tcPr>
            <w:tcW w:w="6379" w:type="dxa"/>
            <w:tcBorders>
              <w:top w:val="single" w:sz="4" w:space="0" w:color="auto"/>
              <w:left w:val="single" w:sz="4" w:space="0" w:color="auto"/>
              <w:bottom w:val="single" w:sz="4" w:space="0" w:color="auto"/>
              <w:right w:val="single" w:sz="4" w:space="0" w:color="auto"/>
            </w:tcBorders>
          </w:tcPr>
          <w:p w:rsidR="000D54E3" w:rsidRPr="00E53B5D" w:rsidRDefault="000D54E3" w:rsidP="000D54E3">
            <w:pPr>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 xml:space="preserve">Дата: </w:t>
            </w:r>
            <w:r w:rsidR="00096754" w:rsidRPr="00E53B5D">
              <w:rPr>
                <w:rFonts w:ascii="Times New Roman" w:eastAsia="Times New Roman" w:hAnsi="Times New Roman" w:cs="Times New Roman"/>
                <w:sz w:val="24"/>
                <w:szCs w:val="24"/>
                <w:lang w:eastAsia="ar-SA"/>
              </w:rPr>
              <w:t>«</w:t>
            </w:r>
            <w:r w:rsidR="0019466D">
              <w:rPr>
                <w:rFonts w:ascii="Times New Roman" w:eastAsia="Times New Roman" w:hAnsi="Times New Roman" w:cs="Times New Roman"/>
                <w:sz w:val="24"/>
                <w:szCs w:val="24"/>
                <w:lang w:eastAsia="ar-SA"/>
              </w:rPr>
              <w:t>18</w:t>
            </w:r>
            <w:r w:rsidR="00096754" w:rsidRPr="00E53B5D">
              <w:rPr>
                <w:rFonts w:ascii="Times New Roman" w:eastAsia="Times New Roman" w:hAnsi="Times New Roman" w:cs="Times New Roman"/>
                <w:sz w:val="24"/>
                <w:szCs w:val="24"/>
                <w:lang w:eastAsia="ar-SA"/>
              </w:rPr>
              <w:t xml:space="preserve">» </w:t>
            </w:r>
            <w:r w:rsidR="004C0699">
              <w:rPr>
                <w:rFonts w:ascii="Times New Roman" w:eastAsia="Times New Roman" w:hAnsi="Times New Roman" w:cs="Times New Roman"/>
                <w:sz w:val="24"/>
                <w:szCs w:val="24"/>
                <w:lang w:eastAsia="ar-SA"/>
              </w:rPr>
              <w:t>января</w:t>
            </w:r>
            <w:r w:rsidR="00096754" w:rsidRPr="00E53B5D">
              <w:rPr>
                <w:rFonts w:ascii="Times New Roman" w:eastAsia="Times New Roman" w:hAnsi="Times New Roman" w:cs="Times New Roman"/>
                <w:sz w:val="24"/>
                <w:szCs w:val="24"/>
                <w:lang w:eastAsia="ar-SA"/>
              </w:rPr>
              <w:t xml:space="preserve"> </w:t>
            </w:r>
            <w:r w:rsidRPr="00E53B5D">
              <w:rPr>
                <w:rFonts w:ascii="Times New Roman" w:eastAsia="Times New Roman" w:hAnsi="Times New Roman" w:cs="Times New Roman"/>
                <w:sz w:val="24"/>
                <w:szCs w:val="24"/>
                <w:lang w:eastAsia="ar-SA"/>
              </w:rPr>
              <w:t>20</w:t>
            </w:r>
            <w:r w:rsidR="008C6168" w:rsidRPr="00E53B5D">
              <w:rPr>
                <w:rFonts w:ascii="Times New Roman" w:eastAsia="Times New Roman" w:hAnsi="Times New Roman" w:cs="Times New Roman"/>
                <w:sz w:val="24"/>
                <w:szCs w:val="24"/>
                <w:lang w:eastAsia="ar-SA"/>
              </w:rPr>
              <w:t>2</w:t>
            </w:r>
            <w:r w:rsidR="004C0699">
              <w:rPr>
                <w:rFonts w:ascii="Times New Roman" w:eastAsia="Times New Roman" w:hAnsi="Times New Roman" w:cs="Times New Roman"/>
                <w:sz w:val="24"/>
                <w:szCs w:val="24"/>
                <w:lang w:eastAsia="ar-SA"/>
              </w:rPr>
              <w:t>1</w:t>
            </w:r>
            <w:r w:rsidRPr="00E53B5D">
              <w:rPr>
                <w:rFonts w:ascii="Times New Roman" w:eastAsia="Times New Roman" w:hAnsi="Times New Roman" w:cs="Times New Roman"/>
                <w:sz w:val="24"/>
                <w:szCs w:val="24"/>
                <w:lang w:eastAsia="ar-SA"/>
              </w:rPr>
              <w:t xml:space="preserve"> года</w:t>
            </w:r>
          </w:p>
          <w:p w:rsidR="000D54E3" w:rsidRPr="00E53B5D" w:rsidRDefault="006D6186" w:rsidP="000D54E3">
            <w:pPr>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09:00</w:t>
            </w:r>
          </w:p>
        </w:tc>
      </w:tr>
      <w:tr w:rsidR="000D54E3" w:rsidRPr="00E53B5D" w:rsidTr="000D54E3">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3"/>
              </w:numPr>
              <w:suppressAutoHyphens/>
              <w:spacing w:after="60" w:line="240" w:lineRule="auto"/>
              <w:jc w:val="center"/>
              <w:rPr>
                <w:rFonts w:ascii="Times New Roman" w:eastAsia="Times New Roman" w:hAnsi="Times New Roman" w:cs="Times New Roman"/>
                <w:b/>
                <w:sz w:val="24"/>
                <w:szCs w:val="24"/>
                <w:lang w:eastAsia="ar-SA"/>
              </w:rPr>
            </w:pPr>
          </w:p>
        </w:tc>
        <w:tc>
          <w:tcPr>
            <w:tcW w:w="3011"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jc w:val="both"/>
              <w:rPr>
                <w:rFonts w:ascii="Times New Roman" w:eastAsia="Times New Roman" w:hAnsi="Times New Roman" w:cs="Times New Roman"/>
                <w:b/>
                <w:color w:val="000000"/>
                <w:sz w:val="24"/>
                <w:szCs w:val="24"/>
                <w:lang w:eastAsia="ar-SA"/>
              </w:rPr>
            </w:pPr>
            <w:r w:rsidRPr="00E53B5D">
              <w:rPr>
                <w:rFonts w:ascii="Times New Roman" w:eastAsia="Times New Roman" w:hAnsi="Times New Roman" w:cs="Times New Roman"/>
                <w:b/>
                <w:sz w:val="24"/>
                <w:szCs w:val="24"/>
                <w:lang w:eastAsia="ar-SA"/>
              </w:rPr>
              <w:t>Дата рассмотрения вторых частей заявок и подведения итогов закупки</w:t>
            </w:r>
          </w:p>
        </w:tc>
        <w:tc>
          <w:tcPr>
            <w:tcW w:w="6379" w:type="dxa"/>
            <w:tcBorders>
              <w:top w:val="single" w:sz="4" w:space="0" w:color="auto"/>
              <w:left w:val="single" w:sz="4" w:space="0" w:color="auto"/>
              <w:bottom w:val="single" w:sz="4" w:space="0" w:color="auto"/>
              <w:right w:val="single" w:sz="4" w:space="0" w:color="auto"/>
            </w:tcBorders>
          </w:tcPr>
          <w:p w:rsidR="000D54E3" w:rsidRPr="00E53B5D" w:rsidRDefault="000D54E3" w:rsidP="000D54E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 xml:space="preserve">Дата: не позднее </w:t>
            </w:r>
            <w:r w:rsidR="00096754" w:rsidRPr="00E53B5D">
              <w:rPr>
                <w:rFonts w:ascii="Times New Roman" w:eastAsia="Times New Roman" w:hAnsi="Times New Roman" w:cs="Times New Roman"/>
                <w:sz w:val="24"/>
                <w:szCs w:val="24"/>
                <w:lang w:eastAsia="ar-SA"/>
              </w:rPr>
              <w:t>«</w:t>
            </w:r>
            <w:r w:rsidR="0019466D">
              <w:rPr>
                <w:rFonts w:ascii="Times New Roman" w:eastAsia="Times New Roman" w:hAnsi="Times New Roman" w:cs="Times New Roman"/>
                <w:sz w:val="24"/>
                <w:szCs w:val="24"/>
                <w:lang w:eastAsia="ar-SA"/>
              </w:rPr>
              <w:t>21</w:t>
            </w:r>
            <w:r w:rsidR="00096754" w:rsidRPr="00E53B5D">
              <w:rPr>
                <w:rFonts w:ascii="Times New Roman" w:eastAsia="Times New Roman" w:hAnsi="Times New Roman" w:cs="Times New Roman"/>
                <w:sz w:val="24"/>
                <w:szCs w:val="24"/>
                <w:lang w:eastAsia="ar-SA"/>
              </w:rPr>
              <w:t xml:space="preserve">» </w:t>
            </w:r>
            <w:r w:rsidR="004C0699">
              <w:rPr>
                <w:rFonts w:ascii="Times New Roman" w:eastAsia="Times New Roman" w:hAnsi="Times New Roman" w:cs="Times New Roman"/>
                <w:sz w:val="24"/>
                <w:szCs w:val="24"/>
                <w:lang w:eastAsia="ar-SA"/>
              </w:rPr>
              <w:t>января</w:t>
            </w:r>
            <w:r w:rsidR="00096754" w:rsidRPr="00E53B5D">
              <w:rPr>
                <w:rFonts w:ascii="Times New Roman" w:eastAsia="Times New Roman" w:hAnsi="Times New Roman" w:cs="Times New Roman"/>
                <w:sz w:val="24"/>
                <w:szCs w:val="24"/>
                <w:lang w:eastAsia="ar-SA"/>
              </w:rPr>
              <w:t xml:space="preserve"> </w:t>
            </w:r>
            <w:r w:rsidRPr="00E53B5D">
              <w:rPr>
                <w:rFonts w:ascii="Times New Roman" w:eastAsia="Times New Roman" w:hAnsi="Times New Roman" w:cs="Times New Roman"/>
                <w:sz w:val="24"/>
                <w:szCs w:val="24"/>
                <w:lang w:eastAsia="ar-SA"/>
              </w:rPr>
              <w:t>20</w:t>
            </w:r>
            <w:r w:rsidR="008C6168" w:rsidRPr="00E53B5D">
              <w:rPr>
                <w:rFonts w:ascii="Times New Roman" w:eastAsia="Times New Roman" w:hAnsi="Times New Roman" w:cs="Times New Roman"/>
                <w:sz w:val="24"/>
                <w:szCs w:val="24"/>
                <w:lang w:eastAsia="ar-SA"/>
              </w:rPr>
              <w:t>2</w:t>
            </w:r>
            <w:r w:rsidR="004C0699">
              <w:rPr>
                <w:rFonts w:ascii="Times New Roman" w:eastAsia="Times New Roman" w:hAnsi="Times New Roman" w:cs="Times New Roman"/>
                <w:sz w:val="24"/>
                <w:szCs w:val="24"/>
                <w:lang w:eastAsia="ar-SA"/>
              </w:rPr>
              <w:t>1</w:t>
            </w:r>
            <w:r w:rsidRPr="00E53B5D">
              <w:rPr>
                <w:rFonts w:ascii="Times New Roman" w:eastAsia="Times New Roman" w:hAnsi="Times New Roman" w:cs="Times New Roman"/>
                <w:sz w:val="24"/>
                <w:szCs w:val="24"/>
                <w:lang w:eastAsia="ar-SA"/>
              </w:rPr>
              <w:t xml:space="preserve"> года.</w:t>
            </w:r>
          </w:p>
          <w:p w:rsidR="000D54E3" w:rsidRPr="00E53B5D" w:rsidRDefault="000D54E3" w:rsidP="000D54E3">
            <w:pPr>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 xml:space="preserve">Время: до </w:t>
            </w:r>
            <w:r w:rsidR="00372F81" w:rsidRPr="00E53B5D">
              <w:rPr>
                <w:rFonts w:ascii="Times New Roman" w:eastAsia="Times New Roman" w:hAnsi="Times New Roman" w:cs="Times New Roman"/>
                <w:sz w:val="24"/>
                <w:szCs w:val="24"/>
                <w:lang w:eastAsia="ar-SA"/>
              </w:rPr>
              <w:t>23</w:t>
            </w:r>
            <w:r w:rsidRPr="00E53B5D">
              <w:rPr>
                <w:rFonts w:ascii="Times New Roman" w:eastAsia="Times New Roman" w:hAnsi="Times New Roman" w:cs="Times New Roman"/>
                <w:sz w:val="24"/>
                <w:szCs w:val="24"/>
                <w:lang w:eastAsia="ar-SA"/>
              </w:rPr>
              <w:t xml:space="preserve"> часов </w:t>
            </w:r>
            <w:r w:rsidR="00372F81" w:rsidRPr="00E53B5D">
              <w:rPr>
                <w:rFonts w:ascii="Times New Roman" w:eastAsia="Times New Roman" w:hAnsi="Times New Roman" w:cs="Times New Roman"/>
                <w:sz w:val="24"/>
                <w:szCs w:val="24"/>
                <w:lang w:eastAsia="ar-SA"/>
              </w:rPr>
              <w:t>5</w:t>
            </w:r>
            <w:r w:rsidR="00476C9A">
              <w:rPr>
                <w:rFonts w:ascii="Times New Roman" w:eastAsia="Times New Roman" w:hAnsi="Times New Roman" w:cs="Times New Roman"/>
                <w:sz w:val="24"/>
                <w:szCs w:val="24"/>
                <w:lang w:eastAsia="ar-SA"/>
              </w:rPr>
              <w:t>5</w:t>
            </w:r>
            <w:bookmarkStart w:id="1" w:name="_GoBack"/>
            <w:bookmarkEnd w:id="1"/>
            <w:r w:rsidRPr="00E53B5D">
              <w:rPr>
                <w:rFonts w:ascii="Times New Roman" w:eastAsia="Times New Roman" w:hAnsi="Times New Roman" w:cs="Times New Roman"/>
                <w:sz w:val="24"/>
                <w:szCs w:val="24"/>
                <w:lang w:eastAsia="ar-SA"/>
              </w:rPr>
              <w:t xml:space="preserve"> минут</w:t>
            </w:r>
          </w:p>
          <w:p w:rsidR="000D54E3" w:rsidRPr="00E53B5D" w:rsidRDefault="000D54E3" w:rsidP="000D54E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tr w:rsidR="000D54E3" w:rsidRPr="00E53B5D" w:rsidTr="000D54E3">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3"/>
              </w:numPr>
              <w:suppressAutoHyphens/>
              <w:spacing w:after="60" w:line="240" w:lineRule="auto"/>
              <w:jc w:val="center"/>
              <w:rPr>
                <w:rFonts w:ascii="Times New Roman" w:eastAsia="Times New Roman" w:hAnsi="Times New Roman" w:cs="Times New Roman"/>
                <w:b/>
                <w:sz w:val="24"/>
                <w:szCs w:val="24"/>
                <w:lang w:eastAsia="ar-SA"/>
              </w:rPr>
            </w:pPr>
          </w:p>
        </w:tc>
        <w:tc>
          <w:tcPr>
            <w:tcW w:w="3011"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jc w:val="both"/>
              <w:rPr>
                <w:rFonts w:ascii="Times New Roman" w:eastAsia="Times New Roman" w:hAnsi="Times New Roman" w:cs="Times New Roman"/>
                <w:b/>
                <w:color w:val="000000"/>
                <w:sz w:val="24"/>
                <w:szCs w:val="24"/>
                <w:lang w:eastAsia="ar-SA"/>
              </w:rPr>
            </w:pPr>
            <w:r w:rsidRPr="00E53B5D">
              <w:rPr>
                <w:rFonts w:ascii="Times New Roman" w:eastAsia="Times New Roman" w:hAnsi="Times New Roman" w:cs="Times New Roman"/>
                <w:b/>
                <w:sz w:val="24"/>
                <w:szCs w:val="24"/>
                <w:lang w:eastAsia="ar-SA"/>
              </w:rPr>
              <w:t xml:space="preserve">Дата начала и окончания срока предоставления участникам закупки разъяснений положений документации </w:t>
            </w:r>
          </w:p>
        </w:tc>
        <w:tc>
          <w:tcPr>
            <w:tcW w:w="6379" w:type="dxa"/>
            <w:tcBorders>
              <w:top w:val="single" w:sz="4" w:space="0" w:color="auto"/>
              <w:left w:val="single" w:sz="4" w:space="0" w:color="auto"/>
              <w:bottom w:val="single" w:sz="4" w:space="0" w:color="auto"/>
              <w:right w:val="single" w:sz="4" w:space="0" w:color="auto"/>
            </w:tcBorders>
          </w:tcPr>
          <w:p w:rsidR="000D54E3" w:rsidRPr="00E53B5D" w:rsidRDefault="000D54E3" w:rsidP="000D54E3">
            <w:pPr>
              <w:suppressAutoHyphens/>
              <w:spacing w:after="12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 xml:space="preserve">Дата начала предоставления разъяснений положений документации </w:t>
            </w:r>
            <w:r w:rsidR="00493497" w:rsidRPr="00E53B5D">
              <w:rPr>
                <w:rFonts w:ascii="Times New Roman" w:eastAsia="Times New Roman" w:hAnsi="Times New Roman" w:cs="Times New Roman"/>
                <w:sz w:val="24"/>
                <w:szCs w:val="24"/>
                <w:lang w:eastAsia="ar-SA"/>
              </w:rPr>
              <w:t>«</w:t>
            </w:r>
            <w:r w:rsidR="004C0699">
              <w:rPr>
                <w:rFonts w:ascii="Times New Roman" w:eastAsia="Times New Roman" w:hAnsi="Times New Roman" w:cs="Times New Roman"/>
                <w:sz w:val="24"/>
                <w:szCs w:val="24"/>
                <w:lang w:eastAsia="ar-SA"/>
              </w:rPr>
              <w:t>2</w:t>
            </w:r>
            <w:r w:rsidR="0019466D">
              <w:rPr>
                <w:rFonts w:ascii="Times New Roman" w:eastAsia="Times New Roman" w:hAnsi="Times New Roman" w:cs="Times New Roman"/>
                <w:sz w:val="24"/>
                <w:szCs w:val="24"/>
                <w:lang w:eastAsia="ar-SA"/>
              </w:rPr>
              <w:t>9</w:t>
            </w:r>
            <w:r w:rsidR="00493497" w:rsidRPr="00E53B5D">
              <w:rPr>
                <w:rFonts w:ascii="Times New Roman" w:eastAsia="Times New Roman" w:hAnsi="Times New Roman" w:cs="Times New Roman"/>
                <w:sz w:val="24"/>
                <w:szCs w:val="24"/>
                <w:lang w:eastAsia="ar-SA"/>
              </w:rPr>
              <w:t xml:space="preserve">» </w:t>
            </w:r>
            <w:r w:rsidR="004C0699">
              <w:rPr>
                <w:rFonts w:ascii="Times New Roman" w:eastAsia="Times New Roman" w:hAnsi="Times New Roman" w:cs="Times New Roman"/>
                <w:sz w:val="24"/>
                <w:szCs w:val="24"/>
                <w:lang w:eastAsia="ar-SA"/>
              </w:rPr>
              <w:t>декабря</w:t>
            </w:r>
            <w:r w:rsidR="00F44AFC" w:rsidRPr="00E53B5D">
              <w:rPr>
                <w:rFonts w:ascii="Times New Roman" w:eastAsia="Times New Roman" w:hAnsi="Times New Roman" w:cs="Times New Roman"/>
                <w:sz w:val="24"/>
                <w:szCs w:val="24"/>
                <w:lang w:eastAsia="ar-SA"/>
              </w:rPr>
              <w:t xml:space="preserve"> 2020</w:t>
            </w:r>
            <w:r w:rsidR="00493497" w:rsidRPr="00E53B5D">
              <w:rPr>
                <w:rFonts w:ascii="Times New Roman" w:eastAsia="Times New Roman" w:hAnsi="Times New Roman" w:cs="Times New Roman"/>
                <w:sz w:val="24"/>
                <w:szCs w:val="24"/>
                <w:lang w:eastAsia="ar-SA"/>
              </w:rPr>
              <w:t xml:space="preserve"> года</w:t>
            </w:r>
            <w:r w:rsidRPr="00E53B5D">
              <w:rPr>
                <w:rFonts w:ascii="Times New Roman" w:eastAsia="Times New Roman" w:hAnsi="Times New Roman" w:cs="Times New Roman"/>
                <w:sz w:val="24"/>
                <w:szCs w:val="24"/>
                <w:lang w:eastAsia="ar-SA"/>
              </w:rPr>
              <w:t>;</w:t>
            </w:r>
          </w:p>
          <w:p w:rsidR="000D54E3" w:rsidRPr="00E53B5D" w:rsidRDefault="000D54E3" w:rsidP="000D54E3">
            <w:pPr>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 xml:space="preserve">Дата окончания срока </w:t>
            </w:r>
            <w:r w:rsidRPr="00E53B5D">
              <w:rPr>
                <w:rFonts w:ascii="Times New Roman" w:eastAsia="Times New Roman" w:hAnsi="Times New Roman" w:cs="Times New Roman"/>
                <w:sz w:val="24"/>
                <w:szCs w:val="24"/>
                <w:lang w:eastAsia="ru-RU"/>
              </w:rPr>
              <w:t>предоставления участникам разъяснений положений документации</w:t>
            </w:r>
            <w:r w:rsidRPr="00E53B5D">
              <w:rPr>
                <w:rFonts w:ascii="Times New Roman" w:eastAsia="Times New Roman" w:hAnsi="Times New Roman" w:cs="Times New Roman"/>
                <w:sz w:val="24"/>
                <w:szCs w:val="24"/>
                <w:lang w:eastAsia="ar-SA"/>
              </w:rPr>
              <w:t xml:space="preserve">: </w:t>
            </w:r>
          </w:p>
          <w:p w:rsidR="000D54E3" w:rsidRPr="00E53B5D" w:rsidRDefault="00096754" w:rsidP="0019466D">
            <w:pPr>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w:t>
            </w:r>
            <w:r w:rsidR="00743AFE">
              <w:rPr>
                <w:rFonts w:ascii="Times New Roman" w:eastAsia="Times New Roman" w:hAnsi="Times New Roman" w:cs="Times New Roman"/>
                <w:sz w:val="24"/>
                <w:szCs w:val="24"/>
                <w:lang w:eastAsia="ar-SA"/>
              </w:rPr>
              <w:t>1</w:t>
            </w:r>
            <w:r w:rsidR="0019466D">
              <w:rPr>
                <w:rFonts w:ascii="Times New Roman" w:eastAsia="Times New Roman" w:hAnsi="Times New Roman" w:cs="Times New Roman"/>
                <w:sz w:val="24"/>
                <w:szCs w:val="24"/>
                <w:lang w:eastAsia="ar-SA"/>
              </w:rPr>
              <w:t>3</w:t>
            </w:r>
            <w:r w:rsidRPr="00E53B5D">
              <w:rPr>
                <w:rFonts w:ascii="Times New Roman" w:eastAsia="Times New Roman" w:hAnsi="Times New Roman" w:cs="Times New Roman"/>
                <w:sz w:val="24"/>
                <w:szCs w:val="24"/>
                <w:lang w:eastAsia="ar-SA"/>
              </w:rPr>
              <w:t xml:space="preserve">» </w:t>
            </w:r>
            <w:r w:rsidR="00F531C9" w:rsidRPr="00E53B5D">
              <w:rPr>
                <w:rFonts w:ascii="Times New Roman" w:eastAsia="Times New Roman" w:hAnsi="Times New Roman" w:cs="Times New Roman"/>
                <w:sz w:val="24"/>
                <w:szCs w:val="24"/>
                <w:lang w:eastAsia="ar-SA"/>
              </w:rPr>
              <w:t>января 202</w:t>
            </w:r>
            <w:r w:rsidR="00743AFE">
              <w:rPr>
                <w:rFonts w:ascii="Times New Roman" w:eastAsia="Times New Roman" w:hAnsi="Times New Roman" w:cs="Times New Roman"/>
                <w:sz w:val="24"/>
                <w:szCs w:val="24"/>
                <w:lang w:eastAsia="ar-SA"/>
              </w:rPr>
              <w:t>1</w:t>
            </w:r>
            <w:r w:rsidR="000D54E3" w:rsidRPr="00E53B5D">
              <w:rPr>
                <w:rFonts w:ascii="Times New Roman" w:eastAsia="Times New Roman" w:hAnsi="Times New Roman" w:cs="Times New Roman"/>
                <w:sz w:val="24"/>
                <w:szCs w:val="24"/>
                <w:lang w:eastAsia="ar-SA"/>
              </w:rPr>
              <w:t xml:space="preserve"> года, при условии, что запрос о даче разъяснений положений настоящей документации поступил не позднее чем </w:t>
            </w:r>
            <w:r w:rsidRPr="00E53B5D">
              <w:rPr>
                <w:rFonts w:ascii="Times New Roman" w:eastAsia="Times New Roman" w:hAnsi="Times New Roman" w:cs="Times New Roman"/>
                <w:sz w:val="24"/>
                <w:szCs w:val="24"/>
                <w:lang w:eastAsia="ar-SA"/>
              </w:rPr>
              <w:t>«</w:t>
            </w:r>
            <w:r w:rsidR="00DB3DFE">
              <w:rPr>
                <w:rFonts w:ascii="Times New Roman" w:eastAsia="Times New Roman" w:hAnsi="Times New Roman" w:cs="Times New Roman"/>
                <w:sz w:val="24"/>
                <w:szCs w:val="24"/>
                <w:lang w:eastAsia="ar-SA"/>
              </w:rPr>
              <w:t>3</w:t>
            </w:r>
            <w:r w:rsidR="0019466D">
              <w:rPr>
                <w:rFonts w:ascii="Times New Roman" w:eastAsia="Times New Roman" w:hAnsi="Times New Roman" w:cs="Times New Roman"/>
                <w:sz w:val="24"/>
                <w:szCs w:val="24"/>
                <w:lang w:eastAsia="ar-SA"/>
              </w:rPr>
              <w:t>1</w:t>
            </w:r>
            <w:r w:rsidRPr="00E53B5D">
              <w:rPr>
                <w:rFonts w:ascii="Times New Roman" w:eastAsia="Times New Roman" w:hAnsi="Times New Roman" w:cs="Times New Roman"/>
                <w:sz w:val="24"/>
                <w:szCs w:val="24"/>
                <w:lang w:eastAsia="ar-SA"/>
              </w:rPr>
              <w:t xml:space="preserve">» </w:t>
            </w:r>
            <w:r w:rsidR="00DB3DFE">
              <w:rPr>
                <w:rFonts w:ascii="Times New Roman" w:eastAsia="Times New Roman" w:hAnsi="Times New Roman" w:cs="Times New Roman"/>
                <w:sz w:val="24"/>
                <w:szCs w:val="24"/>
                <w:lang w:eastAsia="ar-SA"/>
              </w:rPr>
              <w:t>декабря</w:t>
            </w:r>
            <w:r w:rsidRPr="00E53B5D">
              <w:rPr>
                <w:rFonts w:ascii="Times New Roman" w:eastAsia="Times New Roman" w:hAnsi="Times New Roman" w:cs="Times New Roman"/>
                <w:sz w:val="24"/>
                <w:szCs w:val="24"/>
                <w:lang w:eastAsia="ar-SA"/>
              </w:rPr>
              <w:t xml:space="preserve"> </w:t>
            </w:r>
            <w:r w:rsidR="000D54E3" w:rsidRPr="00E53B5D">
              <w:rPr>
                <w:rFonts w:ascii="Times New Roman" w:eastAsia="Times New Roman" w:hAnsi="Times New Roman" w:cs="Times New Roman"/>
                <w:sz w:val="24"/>
                <w:szCs w:val="24"/>
                <w:lang w:eastAsia="ar-SA"/>
              </w:rPr>
              <w:t>20</w:t>
            </w:r>
            <w:r w:rsidR="00DE7985" w:rsidRPr="00E53B5D">
              <w:rPr>
                <w:rFonts w:ascii="Times New Roman" w:eastAsia="Times New Roman" w:hAnsi="Times New Roman" w:cs="Times New Roman"/>
                <w:sz w:val="24"/>
                <w:szCs w:val="24"/>
                <w:lang w:eastAsia="ar-SA"/>
              </w:rPr>
              <w:t>20</w:t>
            </w:r>
            <w:r w:rsidR="000D54E3" w:rsidRPr="00E53B5D">
              <w:rPr>
                <w:rFonts w:ascii="Times New Roman" w:eastAsia="Times New Roman" w:hAnsi="Times New Roman" w:cs="Times New Roman"/>
                <w:sz w:val="24"/>
                <w:szCs w:val="24"/>
                <w:lang w:eastAsia="ar-SA"/>
              </w:rPr>
              <w:t xml:space="preserve"> года.</w:t>
            </w:r>
          </w:p>
        </w:tc>
      </w:tr>
    </w:tbl>
    <w:p w:rsidR="000D54E3" w:rsidRPr="00E53B5D" w:rsidRDefault="000D54E3" w:rsidP="000D54E3">
      <w:pPr>
        <w:tabs>
          <w:tab w:val="left" w:pos="992"/>
        </w:tabs>
        <w:autoSpaceDE w:val="0"/>
        <w:autoSpaceDN w:val="0"/>
        <w:adjustRightInd w:val="0"/>
        <w:spacing w:before="120" w:after="120" w:line="360" w:lineRule="auto"/>
        <w:jc w:val="center"/>
        <w:outlineLvl w:val="0"/>
        <w:rPr>
          <w:rFonts w:ascii="Times New Roman" w:eastAsia="Times New Roman" w:hAnsi="Times New Roman" w:cs="Times New Roman"/>
          <w:b/>
          <w:bCs/>
          <w:sz w:val="24"/>
          <w:szCs w:val="24"/>
          <w:lang w:eastAsia="ru-RU"/>
        </w:rPr>
      </w:pPr>
      <w:r w:rsidRPr="00E53B5D">
        <w:rPr>
          <w:rFonts w:ascii="Times New Roman" w:eastAsia="Times New Roman" w:hAnsi="Times New Roman" w:cs="Times New Roman"/>
          <w:b/>
          <w:bCs/>
          <w:sz w:val="24"/>
          <w:szCs w:val="24"/>
          <w:lang w:eastAsia="ru-RU"/>
        </w:rPr>
        <w:br w:type="page"/>
      </w:r>
      <w:r w:rsidRPr="00E53B5D">
        <w:rPr>
          <w:rFonts w:ascii="Times New Roman" w:eastAsia="Times New Roman" w:hAnsi="Times New Roman" w:cs="Times New Roman"/>
          <w:b/>
          <w:bCs/>
          <w:sz w:val="24"/>
          <w:szCs w:val="24"/>
          <w:lang w:val="en-US" w:eastAsia="ru-RU"/>
        </w:rPr>
        <w:lastRenderedPageBreak/>
        <w:t>II</w:t>
      </w:r>
      <w:r w:rsidRPr="00E53B5D">
        <w:rPr>
          <w:rFonts w:ascii="Times New Roman" w:eastAsia="Times New Roman" w:hAnsi="Times New Roman" w:cs="Times New Roman"/>
          <w:b/>
          <w:bCs/>
          <w:sz w:val="24"/>
          <w:szCs w:val="24"/>
          <w:lang w:eastAsia="ru-RU"/>
        </w:rPr>
        <w:t xml:space="preserve">. </w:t>
      </w:r>
      <w:r w:rsidRPr="00E53B5D">
        <w:rPr>
          <w:rFonts w:ascii="Times New Roman" w:eastAsia="Times New Roman" w:hAnsi="Times New Roman" w:cs="Times New Roman"/>
          <w:b/>
          <w:bCs/>
          <w:iCs/>
          <w:caps/>
          <w:smallCaps/>
          <w:sz w:val="24"/>
          <w:szCs w:val="24"/>
          <w:lang w:eastAsia="ru-RU"/>
        </w:rPr>
        <w:t>ИНФОРМАЦИОННАЯ КАРТА АУКЦИОНА В ЭЛЕКТРОННОЙ ФОРМЕ</w:t>
      </w:r>
      <w:bookmarkEnd w:id="0"/>
    </w:p>
    <w:p w:rsidR="000D54E3" w:rsidRPr="00E53B5D" w:rsidRDefault="000D54E3" w:rsidP="000D54E3">
      <w:pPr>
        <w:tabs>
          <w:tab w:val="left" w:pos="360"/>
          <w:tab w:val="left" w:pos="4646"/>
        </w:tabs>
        <w:autoSpaceDE w:val="0"/>
        <w:autoSpaceDN w:val="0"/>
        <w:adjustRightInd w:val="0"/>
        <w:spacing w:before="120" w:after="120" w:line="360" w:lineRule="auto"/>
        <w:ind w:firstLine="720"/>
        <w:jc w:val="center"/>
        <w:outlineLvl w:val="1"/>
        <w:rPr>
          <w:rFonts w:ascii="Times New Roman" w:eastAsia="Times New Roman" w:hAnsi="Times New Roman" w:cs="Times New Roman"/>
          <w:b/>
          <w:bCs/>
          <w:sz w:val="24"/>
          <w:szCs w:val="24"/>
          <w:lang w:eastAsia="ru-RU"/>
        </w:rPr>
      </w:pPr>
      <w:r w:rsidRPr="00E53B5D">
        <w:rPr>
          <w:rFonts w:ascii="Times New Roman" w:eastAsia="Times New Roman" w:hAnsi="Times New Roman" w:cs="Times New Roman"/>
          <w:b/>
          <w:bCs/>
          <w:iCs/>
          <w:caps/>
          <w:smallCaps/>
          <w:sz w:val="24"/>
          <w:szCs w:val="24"/>
          <w:lang w:val="en-US" w:eastAsia="ru-RU"/>
        </w:rPr>
        <w:t>II.I.</w:t>
      </w:r>
      <w:r w:rsidRPr="00E53B5D">
        <w:rPr>
          <w:rFonts w:ascii="Times New Roman" w:eastAsia="Times New Roman" w:hAnsi="Times New Roman" w:cs="Times New Roman"/>
          <w:b/>
          <w:bCs/>
          <w:iCs/>
          <w:caps/>
          <w:smallCaps/>
          <w:sz w:val="24"/>
          <w:szCs w:val="24"/>
          <w:lang w:eastAsia="ru-RU"/>
        </w:rPr>
        <w:t xml:space="preserve"> ОБЩИЕ ПОЛОЖЕНИЯ</w:t>
      </w:r>
    </w:p>
    <w:tbl>
      <w:tblPr>
        <w:tblW w:w="10350" w:type="dxa"/>
        <w:tblInd w:w="-176" w:type="dxa"/>
        <w:tblLayout w:type="fixed"/>
        <w:tblLook w:val="0020" w:firstRow="1" w:lastRow="0" w:firstColumn="0" w:lastColumn="0" w:noHBand="0" w:noVBand="0"/>
      </w:tblPr>
      <w:tblGrid>
        <w:gridCol w:w="675"/>
        <w:gridCol w:w="2728"/>
        <w:gridCol w:w="6947"/>
      </w:tblGrid>
      <w:tr w:rsidR="000D54E3" w:rsidRPr="00E53B5D" w:rsidTr="00372F81">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w:t>
            </w:r>
          </w:p>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пункта</w:t>
            </w:r>
          </w:p>
        </w:tc>
        <w:tc>
          <w:tcPr>
            <w:tcW w:w="27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 xml:space="preserve">Наименование </w:t>
            </w:r>
          </w:p>
        </w:tc>
        <w:tc>
          <w:tcPr>
            <w:tcW w:w="69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Информация</w:t>
            </w:r>
          </w:p>
        </w:tc>
      </w:tr>
      <w:tr w:rsidR="000D54E3" w:rsidRPr="006732C9" w:rsidTr="00372F81">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60" w:line="240" w:lineRule="auto"/>
              <w:jc w:val="center"/>
              <w:rPr>
                <w:rFonts w:ascii="Times New Roman" w:eastAsia="Times New Roman" w:hAnsi="Times New Roman" w:cs="Times New Roman"/>
                <w:b/>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Наименование Заказчика, контактная информация</w:t>
            </w:r>
          </w:p>
        </w:tc>
        <w:tc>
          <w:tcPr>
            <w:tcW w:w="694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jc w:val="both"/>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 xml:space="preserve">Наименование: </w:t>
            </w:r>
          </w:p>
          <w:p w:rsidR="000D54E3" w:rsidRPr="00E53B5D" w:rsidRDefault="000D54E3" w:rsidP="000D54E3">
            <w:pPr>
              <w:spacing w:after="0" w:line="240" w:lineRule="auto"/>
              <w:ind w:left="34"/>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Государственное унитарное предприятие Республики Крым «Крымгазсети» (далее - ГУП РК «Крымгазсети»)</w:t>
            </w:r>
          </w:p>
          <w:p w:rsidR="000D54E3" w:rsidRPr="00E53B5D" w:rsidRDefault="000D54E3" w:rsidP="000D54E3">
            <w:pPr>
              <w:keepNext/>
              <w:spacing w:after="0"/>
              <w:ind w:left="34"/>
              <w:jc w:val="both"/>
              <w:rPr>
                <w:rFonts w:ascii="Times New Roman" w:eastAsia="Times New Roman" w:hAnsi="Times New Roman" w:cs="Times New Roman"/>
                <w:color w:val="00000A"/>
                <w:sz w:val="24"/>
                <w:szCs w:val="24"/>
              </w:rPr>
            </w:pPr>
            <w:proofErr w:type="gramStart"/>
            <w:r w:rsidRPr="00E53B5D">
              <w:rPr>
                <w:rFonts w:ascii="Times New Roman" w:eastAsia="Times New Roman" w:hAnsi="Times New Roman" w:cs="Times New Roman"/>
                <w:b/>
                <w:bCs/>
                <w:color w:val="00000A"/>
                <w:sz w:val="24"/>
                <w:szCs w:val="24"/>
              </w:rPr>
              <w:t xml:space="preserve">Место нахождения и почтовый адрес: </w:t>
            </w:r>
            <w:r w:rsidRPr="00E53B5D">
              <w:rPr>
                <w:rFonts w:ascii="Times New Roman" w:eastAsia="Times New Roman" w:hAnsi="Times New Roman" w:cs="Times New Roman"/>
                <w:bCs/>
                <w:color w:val="00000A"/>
                <w:sz w:val="24"/>
                <w:szCs w:val="24"/>
              </w:rPr>
              <w:t>295011, Россия, Республика Крым, г. Симферополь, ул. Училищная, 42 «А»</w:t>
            </w:r>
            <w:proofErr w:type="gramEnd"/>
          </w:p>
          <w:p w:rsidR="000D54E3" w:rsidRPr="00E53B5D" w:rsidRDefault="000D54E3" w:rsidP="000D54E3">
            <w:pPr>
              <w:tabs>
                <w:tab w:val="num" w:pos="0"/>
              </w:tabs>
              <w:spacing w:after="0" w:line="240" w:lineRule="auto"/>
              <w:ind w:left="34"/>
              <w:rPr>
                <w:rFonts w:ascii="Times New Roman" w:eastAsia="Calibri" w:hAnsi="Times New Roman" w:cs="Times New Roman"/>
                <w:sz w:val="24"/>
                <w:szCs w:val="24"/>
              </w:rPr>
            </w:pPr>
            <w:r w:rsidRPr="00E53B5D">
              <w:rPr>
                <w:rFonts w:ascii="Times New Roman" w:eastAsia="Calibri" w:hAnsi="Times New Roman" w:cs="Times New Roman"/>
                <w:b/>
                <w:sz w:val="24"/>
                <w:szCs w:val="24"/>
              </w:rPr>
              <w:t>Начальник контрактной службы:</w:t>
            </w:r>
            <w:r w:rsidRPr="00E53B5D">
              <w:rPr>
                <w:rFonts w:ascii="Times New Roman" w:eastAsia="Calibri" w:hAnsi="Times New Roman" w:cs="Times New Roman"/>
                <w:sz w:val="24"/>
                <w:szCs w:val="24"/>
              </w:rPr>
              <w:t xml:space="preserve"> </w:t>
            </w:r>
            <w:proofErr w:type="spellStart"/>
            <w:r w:rsidR="00372F81" w:rsidRPr="00E53B5D">
              <w:rPr>
                <w:rFonts w:ascii="Times New Roman" w:eastAsia="Calibri" w:hAnsi="Times New Roman" w:cs="Times New Roman"/>
                <w:sz w:val="24"/>
                <w:szCs w:val="24"/>
              </w:rPr>
              <w:t>Лобас</w:t>
            </w:r>
            <w:proofErr w:type="spellEnd"/>
            <w:r w:rsidRPr="00E53B5D">
              <w:rPr>
                <w:rFonts w:ascii="Times New Roman" w:eastAsia="Calibri" w:hAnsi="Times New Roman" w:cs="Times New Roman"/>
                <w:sz w:val="24"/>
                <w:szCs w:val="24"/>
              </w:rPr>
              <w:t xml:space="preserve"> Ирина Викторовна</w:t>
            </w:r>
          </w:p>
          <w:p w:rsidR="000D54E3" w:rsidRPr="00E53B5D" w:rsidRDefault="000D54E3" w:rsidP="000D54E3">
            <w:pPr>
              <w:spacing w:after="0" w:line="240" w:lineRule="auto"/>
              <w:ind w:left="34"/>
              <w:rPr>
                <w:rFonts w:ascii="Times New Roman" w:eastAsia="Calibri" w:hAnsi="Times New Roman" w:cs="Times New Roman"/>
                <w:sz w:val="24"/>
                <w:szCs w:val="24"/>
              </w:rPr>
            </w:pPr>
            <w:r w:rsidRPr="00E53B5D">
              <w:rPr>
                <w:rFonts w:ascii="Times New Roman" w:eastAsia="Calibri" w:hAnsi="Times New Roman" w:cs="Times New Roman"/>
                <w:b/>
                <w:sz w:val="24"/>
                <w:szCs w:val="24"/>
              </w:rPr>
              <w:t>Контактное лицо, ответственное за организацию закупочной процедуры</w:t>
            </w:r>
            <w:r w:rsidRPr="00E53B5D">
              <w:rPr>
                <w:rFonts w:ascii="Times New Roman" w:eastAsia="Calibri" w:hAnsi="Times New Roman" w:cs="Times New Roman"/>
                <w:sz w:val="24"/>
                <w:szCs w:val="24"/>
              </w:rPr>
              <w:t xml:space="preserve">: </w:t>
            </w:r>
            <w:r w:rsidR="00972DE7">
              <w:rPr>
                <w:rFonts w:ascii="Times New Roman" w:eastAsia="Calibri" w:hAnsi="Times New Roman" w:cs="Times New Roman"/>
                <w:sz w:val="24"/>
                <w:szCs w:val="24"/>
              </w:rPr>
              <w:t>Мокрицкая Виолетта Александровна</w:t>
            </w:r>
          </w:p>
          <w:p w:rsidR="000D54E3" w:rsidRPr="006732C9" w:rsidRDefault="000D54E3" w:rsidP="000D54E3">
            <w:pPr>
              <w:spacing w:after="0" w:line="240" w:lineRule="auto"/>
              <w:ind w:left="34"/>
              <w:rPr>
                <w:rFonts w:ascii="Times New Roman" w:eastAsia="Calibri" w:hAnsi="Times New Roman" w:cs="Times New Roman"/>
                <w:sz w:val="24"/>
                <w:szCs w:val="24"/>
                <w:lang w:val="en-US"/>
              </w:rPr>
            </w:pPr>
            <w:r w:rsidRPr="00E53B5D">
              <w:rPr>
                <w:rFonts w:ascii="Times New Roman" w:eastAsia="Calibri" w:hAnsi="Times New Roman" w:cs="Times New Roman"/>
                <w:color w:val="000000"/>
                <w:sz w:val="24"/>
                <w:szCs w:val="24"/>
              </w:rPr>
              <w:t>тел</w:t>
            </w:r>
            <w:r w:rsidRPr="00E53B5D">
              <w:rPr>
                <w:rFonts w:ascii="Times New Roman" w:eastAsia="Calibri" w:hAnsi="Times New Roman" w:cs="Times New Roman"/>
                <w:color w:val="000000"/>
                <w:sz w:val="24"/>
                <w:szCs w:val="24"/>
                <w:lang w:val="en-US"/>
              </w:rPr>
              <w:t>.: +7 (978) 918-53-82</w:t>
            </w:r>
            <w:r w:rsidR="00972DE7" w:rsidRPr="006732C9">
              <w:rPr>
                <w:rFonts w:ascii="Times New Roman" w:eastAsia="Calibri" w:hAnsi="Times New Roman" w:cs="Times New Roman"/>
                <w:sz w:val="24"/>
                <w:szCs w:val="24"/>
                <w:lang w:val="en-US"/>
              </w:rPr>
              <w:t>, +7(978) 918-53-96.</w:t>
            </w:r>
          </w:p>
          <w:p w:rsidR="000D54E3" w:rsidRPr="00E53B5D" w:rsidRDefault="000D54E3" w:rsidP="000D54E3">
            <w:pPr>
              <w:keepNext/>
              <w:keepLines/>
              <w:widowControl w:val="0"/>
              <w:suppressLineNumbers/>
              <w:suppressAutoHyphens/>
              <w:spacing w:after="0" w:line="240" w:lineRule="auto"/>
              <w:ind w:left="34"/>
              <w:jc w:val="both"/>
              <w:rPr>
                <w:rFonts w:ascii="Times New Roman" w:eastAsia="Times New Roman" w:hAnsi="Times New Roman" w:cs="Times New Roman"/>
                <w:sz w:val="24"/>
                <w:szCs w:val="24"/>
                <w:lang w:val="en-US" w:eastAsia="ar-SA"/>
              </w:rPr>
            </w:pPr>
            <w:r w:rsidRPr="00E53B5D">
              <w:rPr>
                <w:rFonts w:ascii="Times New Roman" w:eastAsia="Calibri" w:hAnsi="Times New Roman" w:cs="Times New Roman"/>
                <w:sz w:val="24"/>
                <w:szCs w:val="24"/>
                <w:lang w:val="en-US"/>
              </w:rPr>
              <w:t>e-mail:</w:t>
            </w:r>
            <w:r w:rsidRPr="00E53B5D">
              <w:rPr>
                <w:rFonts w:ascii="Times New Roman" w:eastAsia="Calibri" w:hAnsi="Times New Roman" w:cs="Times New Roman"/>
                <w:sz w:val="24"/>
                <w:szCs w:val="24"/>
                <w:lang w:val="en-US" w:eastAsia="ar-SA"/>
              </w:rPr>
              <w:t xml:space="preserve"> </w:t>
            </w:r>
            <w:hyperlink r:id="rId22" w:history="1">
              <w:r w:rsidRPr="00E53B5D">
                <w:rPr>
                  <w:rFonts w:ascii="Times New Roman" w:eastAsia="Calibri" w:hAnsi="Times New Roman" w:cs="Times New Roman"/>
                  <w:color w:val="0000FF"/>
                  <w:sz w:val="24"/>
                  <w:szCs w:val="24"/>
                  <w:u w:val="single"/>
                  <w:lang w:val="en-US"/>
                </w:rPr>
                <w:t>irina_molchanova@crimeagasnet.ru</w:t>
              </w:r>
            </w:hyperlink>
          </w:p>
        </w:tc>
      </w:tr>
      <w:tr w:rsidR="00372F81" w:rsidRPr="00E53B5D" w:rsidTr="00372F81">
        <w:trPr>
          <w:trHeight w:val="305"/>
        </w:trPr>
        <w:tc>
          <w:tcPr>
            <w:tcW w:w="675" w:type="dxa"/>
            <w:vMerge w:val="restart"/>
            <w:tcBorders>
              <w:top w:val="single" w:sz="4" w:space="0" w:color="auto"/>
              <w:left w:val="single" w:sz="4" w:space="0" w:color="auto"/>
              <w:bottom w:val="single" w:sz="4" w:space="0" w:color="auto"/>
              <w:right w:val="single" w:sz="4" w:space="0" w:color="auto"/>
            </w:tcBorders>
          </w:tcPr>
          <w:p w:rsidR="00372F81" w:rsidRPr="00E53B5D" w:rsidRDefault="00372F81" w:rsidP="00FC4FC5">
            <w:pPr>
              <w:numPr>
                <w:ilvl w:val="0"/>
                <w:numId w:val="14"/>
              </w:numPr>
              <w:suppressAutoHyphens/>
              <w:spacing w:after="0" w:line="240" w:lineRule="auto"/>
              <w:jc w:val="center"/>
              <w:rPr>
                <w:rFonts w:ascii="Times New Roman" w:eastAsia="Times New Roman" w:hAnsi="Times New Roman" w:cs="Times New Roman"/>
                <w:b/>
                <w:bCs/>
                <w:snapToGrid w:val="0"/>
                <w:sz w:val="24"/>
                <w:szCs w:val="24"/>
                <w:lang w:val="en-US" w:eastAsia="ar-SA"/>
              </w:rPr>
            </w:pPr>
            <w:bookmarkStart w:id="2" w:name="_Ref166267388"/>
            <w:bookmarkEnd w:id="2"/>
          </w:p>
        </w:tc>
        <w:tc>
          <w:tcPr>
            <w:tcW w:w="2728" w:type="dxa"/>
            <w:tcBorders>
              <w:top w:val="single" w:sz="4" w:space="0" w:color="auto"/>
              <w:left w:val="single" w:sz="4" w:space="0" w:color="auto"/>
              <w:bottom w:val="single" w:sz="4" w:space="0" w:color="auto"/>
              <w:right w:val="single" w:sz="4" w:space="0" w:color="auto"/>
            </w:tcBorders>
            <w:hideMark/>
          </w:tcPr>
          <w:p w:rsidR="00372F81" w:rsidRPr="00E53B5D" w:rsidRDefault="00372F81" w:rsidP="00372F81">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Наименование оператора электронной площадки</w:t>
            </w:r>
          </w:p>
        </w:tc>
        <w:tc>
          <w:tcPr>
            <w:tcW w:w="6947" w:type="dxa"/>
            <w:tcBorders>
              <w:top w:val="single" w:sz="4" w:space="0" w:color="auto"/>
              <w:left w:val="single" w:sz="4" w:space="0" w:color="auto"/>
              <w:bottom w:val="single" w:sz="4" w:space="0" w:color="auto"/>
              <w:right w:val="single" w:sz="4" w:space="0" w:color="auto"/>
            </w:tcBorders>
            <w:vAlign w:val="center"/>
            <w:hideMark/>
          </w:tcPr>
          <w:p w:rsidR="00372F81" w:rsidRPr="00E53B5D" w:rsidRDefault="002D1744" w:rsidP="00372F81">
            <w:pPr>
              <w:spacing w:after="0"/>
              <w:rPr>
                <w:rFonts w:ascii="Times New Roman" w:hAnsi="Times New Roman" w:cs="Times New Roman"/>
                <w:sz w:val="24"/>
                <w:szCs w:val="24"/>
              </w:rPr>
            </w:pPr>
            <w:r w:rsidRPr="002D1744">
              <w:rPr>
                <w:rFonts w:ascii="Times New Roman" w:hAnsi="Times New Roman" w:cs="Times New Roman"/>
                <w:sz w:val="24"/>
                <w:szCs w:val="24"/>
              </w:rPr>
              <w:t>ООО «Крымская ЭТП»</w:t>
            </w:r>
          </w:p>
        </w:tc>
      </w:tr>
      <w:tr w:rsidR="00372F81" w:rsidRPr="00E53B5D" w:rsidTr="00372F81">
        <w:tc>
          <w:tcPr>
            <w:tcW w:w="675" w:type="dxa"/>
            <w:vMerge/>
            <w:tcBorders>
              <w:top w:val="single" w:sz="4" w:space="0" w:color="auto"/>
              <w:left w:val="single" w:sz="4" w:space="0" w:color="auto"/>
              <w:bottom w:val="single" w:sz="4" w:space="0" w:color="auto"/>
              <w:right w:val="single" w:sz="4" w:space="0" w:color="auto"/>
            </w:tcBorders>
            <w:vAlign w:val="center"/>
            <w:hideMark/>
          </w:tcPr>
          <w:p w:rsidR="00372F81" w:rsidRPr="00E53B5D" w:rsidRDefault="00372F81" w:rsidP="00372F81">
            <w:pPr>
              <w:spacing w:after="0" w:line="240" w:lineRule="auto"/>
              <w:rPr>
                <w:rFonts w:ascii="Times New Roman" w:eastAsia="Times New Roman" w:hAnsi="Times New Roman" w:cs="Times New Roman"/>
                <w:b/>
                <w:bCs/>
                <w:snapToGrid w:val="0"/>
                <w:sz w:val="24"/>
                <w:szCs w:val="24"/>
                <w:lang w:val="en-US" w:eastAsia="ar-SA"/>
              </w:rPr>
            </w:pPr>
          </w:p>
        </w:tc>
        <w:tc>
          <w:tcPr>
            <w:tcW w:w="2728" w:type="dxa"/>
            <w:tcBorders>
              <w:top w:val="single" w:sz="4" w:space="0" w:color="auto"/>
              <w:left w:val="single" w:sz="4" w:space="0" w:color="auto"/>
              <w:bottom w:val="single" w:sz="4" w:space="0" w:color="auto"/>
              <w:right w:val="single" w:sz="4" w:space="0" w:color="auto"/>
            </w:tcBorders>
            <w:hideMark/>
          </w:tcPr>
          <w:p w:rsidR="00372F81" w:rsidRPr="00E53B5D" w:rsidRDefault="00372F81" w:rsidP="00372F81">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Адрес электронной площадки в информационно-телекоммуникационной сети «Интернет»</w:t>
            </w:r>
          </w:p>
        </w:tc>
        <w:tc>
          <w:tcPr>
            <w:tcW w:w="6947" w:type="dxa"/>
            <w:tcBorders>
              <w:top w:val="single" w:sz="4" w:space="0" w:color="auto"/>
              <w:left w:val="single" w:sz="4" w:space="0" w:color="auto"/>
              <w:bottom w:val="single" w:sz="4" w:space="0" w:color="auto"/>
              <w:right w:val="single" w:sz="4" w:space="0" w:color="auto"/>
            </w:tcBorders>
            <w:vAlign w:val="center"/>
            <w:hideMark/>
          </w:tcPr>
          <w:p w:rsidR="00372F81" w:rsidRPr="00E53B5D" w:rsidRDefault="002D1744" w:rsidP="00372F81">
            <w:pPr>
              <w:spacing w:after="0"/>
              <w:rPr>
                <w:rFonts w:ascii="Times New Roman" w:hAnsi="Times New Roman" w:cs="Times New Roman"/>
                <w:sz w:val="24"/>
                <w:szCs w:val="24"/>
              </w:rPr>
            </w:pPr>
            <w:r>
              <w:rPr>
                <w:rFonts w:ascii="Times New Roman" w:hAnsi="Times New Roman" w:cs="Times New Roman"/>
                <w:sz w:val="24"/>
                <w:szCs w:val="24"/>
              </w:rPr>
              <w:t>https://www.torgi82.ru</w:t>
            </w:r>
          </w:p>
        </w:tc>
      </w:tr>
      <w:tr w:rsidR="000D54E3" w:rsidRPr="00E53B5D" w:rsidTr="00372F81">
        <w:tc>
          <w:tcPr>
            <w:tcW w:w="675" w:type="dxa"/>
            <w:tcBorders>
              <w:top w:val="nil"/>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60" w:line="240" w:lineRule="auto"/>
              <w:jc w:val="center"/>
              <w:rPr>
                <w:rFonts w:ascii="Times New Roman" w:eastAsia="Times New Roman" w:hAnsi="Times New Roman" w:cs="Times New Roman"/>
                <w:b/>
                <w:bCs/>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Предмет договора</w:t>
            </w:r>
          </w:p>
        </w:tc>
        <w:tc>
          <w:tcPr>
            <w:tcW w:w="6947"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772230" w:rsidP="001E7D88">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ar-SA"/>
              </w:rPr>
              <w:t>О</w:t>
            </w:r>
            <w:r w:rsidRPr="00772230">
              <w:rPr>
                <w:rFonts w:ascii="Times New Roman" w:eastAsia="Times New Roman" w:hAnsi="Times New Roman" w:cs="Times New Roman"/>
                <w:sz w:val="24"/>
                <w:szCs w:val="24"/>
                <w:lang w:eastAsia="ar-SA"/>
              </w:rPr>
              <w:t>казание услуг подвижной радиотелефонной связи и иных сопряженных с ними услуг</w:t>
            </w:r>
          </w:p>
        </w:tc>
      </w:tr>
      <w:tr w:rsidR="000D54E3" w:rsidRPr="00E53B5D" w:rsidTr="00372F81">
        <w:trPr>
          <w:trHeight w:val="838"/>
        </w:trPr>
        <w:tc>
          <w:tcPr>
            <w:tcW w:w="675" w:type="dxa"/>
            <w:tcBorders>
              <w:top w:val="nil"/>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0" w:line="240" w:lineRule="auto"/>
              <w:jc w:val="center"/>
              <w:rPr>
                <w:rFonts w:ascii="Times New Roman" w:eastAsia="Times New Roman" w:hAnsi="Times New Roman" w:cs="Times New Roman"/>
                <w:b/>
                <w:bCs/>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spacing w:after="0"/>
              <w:rPr>
                <w:rFonts w:ascii="Times New Roman" w:eastAsia="Times New Roman" w:hAnsi="Times New Roman" w:cs="Times New Roman"/>
                <w:sz w:val="24"/>
                <w:szCs w:val="24"/>
              </w:rPr>
            </w:pPr>
            <w:r w:rsidRPr="00E53B5D">
              <w:rPr>
                <w:rFonts w:ascii="Times New Roman" w:eastAsia="Times New Roman" w:hAnsi="Times New Roman" w:cs="Times New Roman"/>
                <w:sz w:val="24"/>
                <w:szCs w:val="24"/>
              </w:rPr>
              <w:t>Используемый способ и форма проведения закупки</w:t>
            </w:r>
          </w:p>
        </w:tc>
        <w:tc>
          <w:tcPr>
            <w:tcW w:w="6947"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spacing w:after="0"/>
              <w:jc w:val="both"/>
              <w:rPr>
                <w:rFonts w:ascii="Times New Roman" w:eastAsia="Times New Roman" w:hAnsi="Times New Roman" w:cs="Times New Roman"/>
                <w:sz w:val="24"/>
                <w:szCs w:val="24"/>
              </w:rPr>
            </w:pPr>
            <w:r w:rsidRPr="00E53B5D">
              <w:rPr>
                <w:rFonts w:ascii="Times New Roman" w:eastAsia="Times New Roman" w:hAnsi="Times New Roman" w:cs="Times New Roman"/>
                <w:sz w:val="24"/>
                <w:szCs w:val="24"/>
              </w:rPr>
              <w:t xml:space="preserve">Аукцион в электронной форме </w:t>
            </w:r>
          </w:p>
        </w:tc>
      </w:tr>
      <w:tr w:rsidR="000D54E3" w:rsidRPr="00E53B5D" w:rsidTr="00372F81">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60" w:line="240" w:lineRule="auto"/>
              <w:jc w:val="center"/>
              <w:rPr>
                <w:rFonts w:ascii="Times New Roman" w:eastAsia="Times New Roman" w:hAnsi="Times New Roman" w:cs="Times New Roman"/>
                <w:b/>
                <w:bCs/>
                <w:sz w:val="24"/>
                <w:szCs w:val="24"/>
                <w:lang w:eastAsia="ar-SA"/>
              </w:rPr>
            </w:pPr>
            <w:bookmarkStart w:id="3" w:name="_Ref166267456"/>
            <w:bookmarkStart w:id="4" w:name="_Ref166267499"/>
            <w:bookmarkEnd w:id="3"/>
            <w:bookmarkEnd w:id="4"/>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Описание объекта закупки</w:t>
            </w:r>
          </w:p>
        </w:tc>
        <w:tc>
          <w:tcPr>
            <w:tcW w:w="6947" w:type="dxa"/>
            <w:tcBorders>
              <w:top w:val="single" w:sz="4" w:space="0" w:color="auto"/>
              <w:left w:val="single" w:sz="4" w:space="0" w:color="auto"/>
              <w:bottom w:val="single" w:sz="4" w:space="0" w:color="auto"/>
              <w:right w:val="single" w:sz="4" w:space="0" w:color="auto"/>
            </w:tcBorders>
            <w:hideMark/>
          </w:tcPr>
          <w:p w:rsidR="000D54E3" w:rsidRPr="00E53B5D" w:rsidRDefault="0094688B" w:rsidP="0094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 xml:space="preserve">В соответствии с </w:t>
            </w:r>
            <w:r w:rsidR="000D54E3" w:rsidRPr="00E53B5D">
              <w:rPr>
                <w:rFonts w:ascii="Times New Roman" w:eastAsia="Times New Roman" w:hAnsi="Times New Roman" w:cs="Times New Roman"/>
                <w:sz w:val="24"/>
                <w:szCs w:val="24"/>
                <w:lang w:eastAsia="ru-RU"/>
              </w:rPr>
              <w:t>РАЗДЕЛ</w:t>
            </w:r>
            <w:r w:rsidRPr="00E53B5D">
              <w:rPr>
                <w:rFonts w:ascii="Times New Roman" w:eastAsia="Times New Roman" w:hAnsi="Times New Roman" w:cs="Times New Roman"/>
                <w:sz w:val="24"/>
                <w:szCs w:val="24"/>
                <w:lang w:eastAsia="ru-RU"/>
              </w:rPr>
              <w:t>ОМ</w:t>
            </w:r>
            <w:r w:rsidR="000D54E3" w:rsidRPr="00E53B5D">
              <w:rPr>
                <w:rFonts w:ascii="Times New Roman" w:eastAsia="Times New Roman" w:hAnsi="Times New Roman" w:cs="Times New Roman"/>
                <w:sz w:val="24"/>
                <w:szCs w:val="24"/>
                <w:lang w:eastAsia="ru-RU"/>
              </w:rPr>
              <w:t xml:space="preserve"> </w:t>
            </w:r>
            <w:r w:rsidR="000D54E3" w:rsidRPr="00E53B5D">
              <w:rPr>
                <w:rFonts w:ascii="Times New Roman" w:eastAsia="Times New Roman" w:hAnsi="Times New Roman" w:cs="Times New Roman"/>
                <w:sz w:val="24"/>
                <w:szCs w:val="24"/>
                <w:lang w:val="en-US" w:eastAsia="ru-RU"/>
              </w:rPr>
              <w:t>IV</w:t>
            </w:r>
            <w:r w:rsidR="000D54E3" w:rsidRPr="00E53B5D">
              <w:rPr>
                <w:rFonts w:ascii="Times New Roman" w:eastAsia="Times New Roman" w:hAnsi="Times New Roman" w:cs="Times New Roman"/>
                <w:sz w:val="24"/>
                <w:szCs w:val="24"/>
                <w:lang w:eastAsia="ru-RU"/>
              </w:rPr>
              <w:t xml:space="preserve"> ТЕХНИЧЕСКОЕ ЗАДАНИЕ</w:t>
            </w:r>
          </w:p>
        </w:tc>
      </w:tr>
      <w:tr w:rsidR="000D54E3" w:rsidRPr="00E53B5D" w:rsidTr="00372F81">
        <w:trPr>
          <w:trHeight w:val="453"/>
        </w:trPr>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60" w:line="240" w:lineRule="auto"/>
              <w:jc w:val="center"/>
              <w:rPr>
                <w:rFonts w:ascii="Times New Roman" w:eastAsia="Times New Roman" w:hAnsi="Times New Roman" w:cs="Times New Roman"/>
                <w:b/>
                <w:bCs/>
                <w:snapToGrid w:val="0"/>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Место поставки товара, выполнения работ, оказания услуг</w:t>
            </w:r>
          </w:p>
        </w:tc>
        <w:tc>
          <w:tcPr>
            <w:tcW w:w="6947" w:type="dxa"/>
            <w:tcBorders>
              <w:top w:val="single" w:sz="4" w:space="0" w:color="auto"/>
              <w:left w:val="single" w:sz="4" w:space="0" w:color="auto"/>
              <w:bottom w:val="single" w:sz="4" w:space="0" w:color="auto"/>
              <w:right w:val="single" w:sz="4" w:space="0" w:color="auto"/>
            </w:tcBorders>
          </w:tcPr>
          <w:p w:rsidR="000D54E3" w:rsidRPr="00E53B5D" w:rsidRDefault="000D54E3" w:rsidP="000D54E3">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Место поставки товара (выполнения работ, оказания услуг):</w:t>
            </w:r>
          </w:p>
          <w:p w:rsidR="00383C40" w:rsidRDefault="0006452C" w:rsidP="000D54E3">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Республика Крым и</w:t>
            </w:r>
            <w:r w:rsidR="00F22E25" w:rsidRPr="00F22E25">
              <w:rPr>
                <w:rFonts w:ascii="Times New Roman" w:eastAsia="Times New Roman" w:hAnsi="Times New Roman" w:cs="Times New Roman"/>
                <w:sz w:val="24"/>
                <w:szCs w:val="24"/>
                <w:lang w:eastAsia="ar-SA"/>
              </w:rPr>
              <w:t xml:space="preserve"> г. Севастополь, Российская Федерация (национальный роуминг) </w:t>
            </w:r>
          </w:p>
          <w:p w:rsidR="00F22E25" w:rsidRPr="00E53B5D" w:rsidRDefault="00F22E25" w:rsidP="000D54E3">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p w:rsidR="000D54E3" w:rsidRPr="00E53B5D" w:rsidRDefault="000D54E3" w:rsidP="000D54E3">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 xml:space="preserve">В соответствии </w:t>
            </w:r>
            <w:r w:rsidRPr="00E53B5D">
              <w:rPr>
                <w:rFonts w:ascii="Times New Roman" w:eastAsia="Times New Roman" w:hAnsi="Times New Roman" w:cs="Times New Roman"/>
                <w:snapToGrid w:val="0"/>
                <w:sz w:val="24"/>
                <w:szCs w:val="24"/>
                <w:lang w:eastAsia="ar-SA"/>
              </w:rPr>
              <w:t xml:space="preserve">с Разделом </w:t>
            </w:r>
            <w:r w:rsidRPr="00E53B5D">
              <w:rPr>
                <w:rFonts w:ascii="Times New Roman" w:eastAsia="Times New Roman" w:hAnsi="Times New Roman" w:cs="Times New Roman"/>
                <w:snapToGrid w:val="0"/>
                <w:sz w:val="24"/>
                <w:szCs w:val="24"/>
                <w:lang w:val="en-US" w:eastAsia="ar-SA"/>
              </w:rPr>
              <w:t>IV</w:t>
            </w:r>
            <w:r w:rsidRPr="00E53B5D">
              <w:rPr>
                <w:rFonts w:ascii="Times New Roman" w:eastAsia="Times New Roman" w:hAnsi="Times New Roman" w:cs="Times New Roman"/>
                <w:snapToGrid w:val="0"/>
                <w:sz w:val="24"/>
                <w:szCs w:val="24"/>
                <w:lang w:eastAsia="ar-SA"/>
              </w:rPr>
              <w:t xml:space="preserve"> ТЕХНИЧЕСКОЕ ЗАДАНИЕ</w:t>
            </w:r>
          </w:p>
        </w:tc>
      </w:tr>
      <w:tr w:rsidR="000D54E3" w:rsidRPr="00E53B5D" w:rsidTr="00372F81">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60" w:line="240" w:lineRule="auto"/>
              <w:jc w:val="center"/>
              <w:rPr>
                <w:rFonts w:ascii="Times New Roman" w:eastAsia="Times New Roman" w:hAnsi="Times New Roman" w:cs="Times New Roman"/>
                <w:b/>
                <w:bCs/>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Сроки поставки товара, выполнения работ, оказания услуг</w:t>
            </w:r>
          </w:p>
        </w:tc>
        <w:tc>
          <w:tcPr>
            <w:tcW w:w="6947" w:type="dxa"/>
            <w:tcBorders>
              <w:top w:val="single" w:sz="4" w:space="0" w:color="auto"/>
              <w:left w:val="single" w:sz="4" w:space="0" w:color="auto"/>
              <w:bottom w:val="single" w:sz="4" w:space="0" w:color="auto"/>
              <w:right w:val="single" w:sz="4" w:space="0" w:color="auto"/>
            </w:tcBorders>
          </w:tcPr>
          <w:p w:rsidR="000D54E3" w:rsidRPr="00E53B5D" w:rsidRDefault="000D54E3" w:rsidP="000D54E3">
            <w:pPr>
              <w:suppressAutoHyphens/>
              <w:spacing w:after="0" w:line="240" w:lineRule="auto"/>
              <w:jc w:val="both"/>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ar-SA"/>
              </w:rPr>
              <w:t>Сроки оказания услуг:</w:t>
            </w:r>
          </w:p>
          <w:p w:rsidR="000D54E3" w:rsidRPr="00E53B5D" w:rsidRDefault="00BE0C6B" w:rsidP="00062DCA">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 даты заключения</w:t>
            </w:r>
            <w:proofErr w:type="gramEnd"/>
            <w:r>
              <w:rPr>
                <w:rFonts w:ascii="Times New Roman" w:eastAsia="Times New Roman" w:hAnsi="Times New Roman" w:cs="Times New Roman"/>
                <w:sz w:val="24"/>
                <w:szCs w:val="24"/>
                <w:lang w:eastAsia="ru-RU"/>
              </w:rPr>
              <w:t xml:space="preserve"> Договора</w:t>
            </w:r>
            <w:r w:rsidR="007C529D" w:rsidRPr="00335434">
              <w:rPr>
                <w:rFonts w:ascii="Times New Roman" w:eastAsia="Times New Roman" w:hAnsi="Times New Roman" w:cs="Times New Roman"/>
                <w:sz w:val="24"/>
                <w:szCs w:val="24"/>
                <w:lang w:eastAsia="ru-RU"/>
              </w:rPr>
              <w:t xml:space="preserve"> по 31.</w:t>
            </w:r>
            <w:r w:rsidR="00FE537F" w:rsidRPr="00335434">
              <w:rPr>
                <w:rFonts w:ascii="Times New Roman" w:eastAsia="Times New Roman" w:hAnsi="Times New Roman" w:cs="Times New Roman"/>
                <w:sz w:val="24"/>
                <w:szCs w:val="24"/>
                <w:lang w:eastAsia="ru-RU"/>
              </w:rPr>
              <w:t>12</w:t>
            </w:r>
            <w:r w:rsidR="007C529D" w:rsidRPr="00335434">
              <w:rPr>
                <w:rFonts w:ascii="Times New Roman" w:eastAsia="Times New Roman" w:hAnsi="Times New Roman" w:cs="Times New Roman"/>
                <w:sz w:val="24"/>
                <w:szCs w:val="24"/>
                <w:lang w:eastAsia="ru-RU"/>
              </w:rPr>
              <w:t>.2021г включительно</w:t>
            </w:r>
            <w:r w:rsidR="00062DCA" w:rsidRPr="00335434">
              <w:rPr>
                <w:rFonts w:ascii="Times New Roman" w:eastAsia="Times New Roman" w:hAnsi="Times New Roman" w:cs="Times New Roman"/>
                <w:sz w:val="24"/>
                <w:szCs w:val="24"/>
                <w:lang w:eastAsia="ru-RU"/>
              </w:rPr>
              <w:t>.</w:t>
            </w:r>
          </w:p>
          <w:p w:rsidR="000D54E3" w:rsidRDefault="00FE537F" w:rsidP="000D54E3">
            <w:pPr>
              <w:suppressAutoHyphens/>
              <w:spacing w:after="0" w:line="240" w:lineRule="auto"/>
              <w:jc w:val="both"/>
              <w:rPr>
                <w:rFonts w:ascii="Times New Roman" w:eastAsia="Times New Roman" w:hAnsi="Times New Roman" w:cs="Times New Roman"/>
                <w:sz w:val="24"/>
                <w:szCs w:val="24"/>
                <w:lang w:eastAsia="ru-RU"/>
              </w:rPr>
            </w:pPr>
            <w:r w:rsidRPr="00FE537F">
              <w:rPr>
                <w:rFonts w:ascii="Times New Roman" w:eastAsia="Times New Roman" w:hAnsi="Times New Roman" w:cs="Times New Roman"/>
                <w:sz w:val="24"/>
                <w:szCs w:val="24"/>
                <w:lang w:eastAsia="ru-RU"/>
              </w:rPr>
              <w:t>Услуги оказываются ежедневно, в режиме «24х7» - 24 часа в сутки, 7 дней в неделю, 365 дней в году, за исключением случаев проведения необходимых плановых профилактических работ, которые будут планироваться на время, при котором Абоненту возможен наименьший ущерб от отсутствия предоставляемых услуг.</w:t>
            </w:r>
          </w:p>
          <w:p w:rsidR="00137CCA" w:rsidRPr="00E53B5D" w:rsidRDefault="00137CCA" w:rsidP="000D54E3">
            <w:pPr>
              <w:suppressAutoHyphens/>
              <w:spacing w:after="0" w:line="240" w:lineRule="auto"/>
              <w:jc w:val="both"/>
              <w:rPr>
                <w:rFonts w:ascii="Times New Roman" w:eastAsia="Times New Roman" w:hAnsi="Times New Roman" w:cs="Times New Roman"/>
                <w:sz w:val="24"/>
                <w:szCs w:val="24"/>
                <w:lang w:eastAsia="ru-RU"/>
              </w:rPr>
            </w:pPr>
          </w:p>
          <w:p w:rsidR="000D54E3" w:rsidRPr="00E53B5D" w:rsidRDefault="000D54E3" w:rsidP="000D54E3">
            <w:pPr>
              <w:suppressAutoHyphens/>
              <w:spacing w:after="0" w:line="240" w:lineRule="auto"/>
              <w:jc w:val="both"/>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 xml:space="preserve">В соответствии с разделом № </w:t>
            </w:r>
            <w:r w:rsidRPr="00E53B5D">
              <w:rPr>
                <w:rFonts w:ascii="Times New Roman" w:eastAsia="Times New Roman" w:hAnsi="Times New Roman" w:cs="Times New Roman"/>
                <w:snapToGrid w:val="0"/>
                <w:sz w:val="24"/>
                <w:szCs w:val="24"/>
                <w:lang w:val="en-US" w:eastAsia="ar-SA"/>
              </w:rPr>
              <w:t>IV</w:t>
            </w:r>
            <w:r w:rsidRPr="00E53B5D">
              <w:rPr>
                <w:rFonts w:ascii="Times New Roman" w:eastAsia="Times New Roman" w:hAnsi="Times New Roman" w:cs="Times New Roman"/>
                <w:sz w:val="24"/>
                <w:szCs w:val="24"/>
                <w:lang w:eastAsia="ru-RU"/>
              </w:rPr>
              <w:t xml:space="preserve"> «Техническое задание»,</w:t>
            </w:r>
          </w:p>
          <w:p w:rsidR="000D54E3" w:rsidRPr="00E53B5D" w:rsidRDefault="000D54E3" w:rsidP="000D54E3">
            <w:pPr>
              <w:suppressAutoHyphens/>
              <w:spacing w:after="0" w:line="240" w:lineRule="auto"/>
              <w:jc w:val="both"/>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ar-SA"/>
              </w:rPr>
              <w:t xml:space="preserve">в соответствии </w:t>
            </w:r>
            <w:r w:rsidRPr="00E53B5D">
              <w:rPr>
                <w:rFonts w:ascii="Times New Roman" w:eastAsia="Times New Roman" w:hAnsi="Times New Roman" w:cs="Times New Roman"/>
                <w:snapToGrid w:val="0"/>
                <w:sz w:val="24"/>
                <w:szCs w:val="24"/>
                <w:lang w:eastAsia="ar-SA"/>
              </w:rPr>
              <w:t xml:space="preserve">с Разделом </w:t>
            </w:r>
            <w:r w:rsidRPr="00E53B5D">
              <w:rPr>
                <w:rFonts w:ascii="Times New Roman" w:eastAsia="Times New Roman" w:hAnsi="Times New Roman" w:cs="Times New Roman"/>
                <w:snapToGrid w:val="0"/>
                <w:sz w:val="24"/>
                <w:szCs w:val="24"/>
                <w:lang w:val="en-US" w:eastAsia="ar-SA"/>
              </w:rPr>
              <w:t>V</w:t>
            </w:r>
            <w:r w:rsidRPr="00E53B5D">
              <w:rPr>
                <w:rFonts w:ascii="Times New Roman" w:eastAsia="Times New Roman" w:hAnsi="Times New Roman" w:cs="Times New Roman"/>
                <w:snapToGrid w:val="0"/>
                <w:sz w:val="24"/>
                <w:szCs w:val="24"/>
                <w:lang w:eastAsia="ar-SA"/>
              </w:rPr>
              <w:t xml:space="preserve"> ПРОЕКТ ДОГОВОРА </w:t>
            </w:r>
          </w:p>
        </w:tc>
      </w:tr>
      <w:tr w:rsidR="000D54E3" w:rsidRPr="00E53B5D" w:rsidTr="00372F81">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60" w:line="240" w:lineRule="auto"/>
              <w:jc w:val="center"/>
              <w:rPr>
                <w:rFonts w:ascii="Times New Roman" w:eastAsia="Times New Roman" w:hAnsi="Times New Roman" w:cs="Times New Roman"/>
                <w:b/>
                <w:bCs/>
                <w:snapToGrid w:val="0"/>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uppressAutoHyphens/>
              <w:autoSpaceDE w:val="0"/>
              <w:autoSpaceDN w:val="0"/>
              <w:adjustRightInd w:val="0"/>
              <w:spacing w:after="0" w:line="240" w:lineRule="auto"/>
              <w:rPr>
                <w:rFonts w:ascii="Times New Roman" w:eastAsia="Times New Roman" w:hAnsi="Times New Roman" w:cs="Times New Roman"/>
                <w:b/>
                <w:iCs/>
                <w:sz w:val="24"/>
                <w:szCs w:val="24"/>
                <w:lang w:eastAsia="ar-SA"/>
              </w:rPr>
            </w:pPr>
            <w:r w:rsidRPr="00E53B5D">
              <w:rPr>
                <w:rFonts w:ascii="Times New Roman" w:eastAsia="Times New Roman" w:hAnsi="Times New Roman" w:cs="Times New Roman"/>
                <w:b/>
                <w:sz w:val="24"/>
                <w:szCs w:val="24"/>
                <w:lang w:eastAsia="ar-SA"/>
              </w:rPr>
              <w:t>Начальная (максимальная) цена договора (далее – НМЦД)</w:t>
            </w:r>
          </w:p>
        </w:tc>
        <w:tc>
          <w:tcPr>
            <w:tcW w:w="6947" w:type="dxa"/>
            <w:tcBorders>
              <w:top w:val="single" w:sz="4" w:space="0" w:color="auto"/>
              <w:left w:val="single" w:sz="4" w:space="0" w:color="auto"/>
              <w:bottom w:val="single" w:sz="4" w:space="0" w:color="auto"/>
              <w:right w:val="single" w:sz="4" w:space="0" w:color="auto"/>
            </w:tcBorders>
          </w:tcPr>
          <w:p w:rsidR="000D54E3" w:rsidRPr="00E53B5D" w:rsidRDefault="00DB4E0D" w:rsidP="00A34BB1">
            <w:pPr>
              <w:suppressAutoHyphens/>
              <w:spacing w:after="0" w:line="240" w:lineRule="auto"/>
              <w:jc w:val="both"/>
              <w:rPr>
                <w:rFonts w:ascii="Times New Roman" w:eastAsia="Times New Roman" w:hAnsi="Times New Roman" w:cs="Times New Roman"/>
                <w:b/>
                <w:snapToGrid w:val="0"/>
                <w:sz w:val="24"/>
                <w:szCs w:val="24"/>
                <w:lang w:eastAsia="ar-SA"/>
              </w:rPr>
            </w:pPr>
            <w:r>
              <w:rPr>
                <w:rFonts w:ascii="Times New Roman" w:eastAsia="Times New Roman" w:hAnsi="Times New Roman" w:cs="Times New Roman"/>
                <w:b/>
                <w:snapToGrid w:val="0"/>
                <w:sz w:val="24"/>
                <w:szCs w:val="24"/>
                <w:lang w:eastAsia="ar-SA"/>
              </w:rPr>
              <w:t xml:space="preserve">Цена договора: </w:t>
            </w:r>
            <w:r w:rsidR="00FE537F">
              <w:rPr>
                <w:rFonts w:ascii="Times New Roman" w:eastAsia="Times New Roman" w:hAnsi="Times New Roman" w:cs="Times New Roman"/>
                <w:b/>
                <w:snapToGrid w:val="0"/>
                <w:sz w:val="24"/>
                <w:szCs w:val="24"/>
                <w:lang w:eastAsia="ar-SA"/>
              </w:rPr>
              <w:t>1 662 500</w:t>
            </w:r>
            <w:r w:rsidR="00E53B5D" w:rsidRPr="00E53B5D">
              <w:rPr>
                <w:rFonts w:ascii="Times New Roman" w:eastAsia="Times New Roman" w:hAnsi="Times New Roman" w:cs="Times New Roman"/>
                <w:b/>
                <w:snapToGrid w:val="0"/>
                <w:sz w:val="24"/>
                <w:szCs w:val="24"/>
                <w:lang w:eastAsia="ar-SA"/>
              </w:rPr>
              <w:t xml:space="preserve"> руб. (</w:t>
            </w:r>
            <w:r w:rsidR="00FE537F">
              <w:rPr>
                <w:rFonts w:ascii="Times New Roman" w:eastAsia="Times New Roman" w:hAnsi="Times New Roman" w:cs="Times New Roman"/>
                <w:b/>
                <w:snapToGrid w:val="0"/>
                <w:sz w:val="24"/>
                <w:szCs w:val="24"/>
                <w:lang w:eastAsia="ar-SA"/>
              </w:rPr>
              <w:t>один миллион шестьсот шестьдесят две тысячи пятьсот рублей</w:t>
            </w:r>
            <w:r w:rsidR="00E53B5D" w:rsidRPr="00E53B5D">
              <w:rPr>
                <w:rFonts w:ascii="Times New Roman" w:eastAsia="Times New Roman" w:hAnsi="Times New Roman" w:cs="Times New Roman"/>
                <w:b/>
                <w:snapToGrid w:val="0"/>
                <w:sz w:val="24"/>
                <w:szCs w:val="24"/>
                <w:lang w:eastAsia="ar-SA"/>
              </w:rPr>
              <w:t xml:space="preserve"> 00 копеек)</w:t>
            </w:r>
            <w:r w:rsidR="00CF05DF" w:rsidRPr="00E53B5D">
              <w:rPr>
                <w:rFonts w:ascii="Times New Roman" w:eastAsia="Times New Roman" w:hAnsi="Times New Roman" w:cs="Times New Roman"/>
                <w:b/>
                <w:snapToGrid w:val="0"/>
                <w:sz w:val="24"/>
                <w:szCs w:val="24"/>
                <w:lang w:eastAsia="ar-SA"/>
              </w:rPr>
              <w:t xml:space="preserve">, </w:t>
            </w:r>
            <w:r w:rsidR="00E53B5D">
              <w:rPr>
                <w:rFonts w:ascii="Times New Roman" w:eastAsia="Times New Roman" w:hAnsi="Times New Roman" w:cs="Times New Roman"/>
                <w:b/>
                <w:snapToGrid w:val="0"/>
                <w:sz w:val="24"/>
                <w:szCs w:val="24"/>
                <w:lang w:eastAsia="ar-SA"/>
              </w:rPr>
              <w:t>с учетом</w:t>
            </w:r>
            <w:r w:rsidR="00CF05DF" w:rsidRPr="00E53B5D">
              <w:rPr>
                <w:rFonts w:ascii="Times New Roman" w:eastAsia="Times New Roman" w:hAnsi="Times New Roman" w:cs="Times New Roman"/>
                <w:b/>
                <w:snapToGrid w:val="0"/>
                <w:sz w:val="24"/>
                <w:szCs w:val="24"/>
                <w:lang w:eastAsia="ar-SA"/>
              </w:rPr>
              <w:t xml:space="preserve"> НДС</w:t>
            </w:r>
            <w:r w:rsidR="000D54E3" w:rsidRPr="00E53B5D">
              <w:rPr>
                <w:rFonts w:ascii="Times New Roman" w:eastAsia="Times New Roman" w:hAnsi="Times New Roman" w:cs="Times New Roman"/>
                <w:b/>
                <w:snapToGrid w:val="0"/>
                <w:sz w:val="24"/>
                <w:szCs w:val="24"/>
                <w:lang w:eastAsia="ar-SA"/>
              </w:rPr>
              <w:t>.</w:t>
            </w:r>
          </w:p>
          <w:p w:rsidR="000D54E3" w:rsidRPr="00E53B5D" w:rsidRDefault="000D54E3" w:rsidP="000D54E3">
            <w:pPr>
              <w:suppressAutoHyphens/>
              <w:spacing w:after="0" w:line="240" w:lineRule="auto"/>
              <w:jc w:val="both"/>
              <w:rPr>
                <w:rFonts w:ascii="Times New Roman" w:eastAsia="Times New Roman" w:hAnsi="Times New Roman" w:cs="Times New Roman"/>
                <w:b/>
                <w:snapToGrid w:val="0"/>
                <w:sz w:val="24"/>
                <w:szCs w:val="24"/>
                <w:lang w:eastAsia="ar-SA"/>
              </w:rPr>
            </w:pPr>
          </w:p>
          <w:p w:rsidR="000D54E3" w:rsidRPr="00E53B5D" w:rsidRDefault="00364DCC" w:rsidP="00137CCA">
            <w:pPr>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lastRenderedPageBreak/>
              <w:t>Начальная (максимальная) цена сформирована с учётом всех налогов</w:t>
            </w:r>
            <w:r w:rsidR="00137CCA">
              <w:rPr>
                <w:rFonts w:ascii="Times New Roman" w:eastAsia="Times New Roman" w:hAnsi="Times New Roman" w:cs="Times New Roman"/>
                <w:sz w:val="24"/>
                <w:szCs w:val="24"/>
                <w:lang w:eastAsia="ar-SA"/>
              </w:rPr>
              <w:t xml:space="preserve"> (в </w:t>
            </w:r>
            <w:proofErr w:type="spellStart"/>
            <w:r w:rsidR="00137CCA">
              <w:rPr>
                <w:rFonts w:ascii="Times New Roman" w:eastAsia="Times New Roman" w:hAnsi="Times New Roman" w:cs="Times New Roman"/>
                <w:sz w:val="24"/>
                <w:szCs w:val="24"/>
                <w:lang w:eastAsia="ar-SA"/>
              </w:rPr>
              <w:t>т.ч</w:t>
            </w:r>
            <w:proofErr w:type="spellEnd"/>
            <w:r w:rsidR="00137CCA">
              <w:rPr>
                <w:rFonts w:ascii="Times New Roman" w:eastAsia="Times New Roman" w:hAnsi="Times New Roman" w:cs="Times New Roman"/>
                <w:sz w:val="24"/>
                <w:szCs w:val="24"/>
                <w:lang w:eastAsia="ar-SA"/>
              </w:rPr>
              <w:t>. НДС)</w:t>
            </w:r>
            <w:r w:rsidRPr="00E53B5D">
              <w:rPr>
                <w:rFonts w:ascii="Times New Roman" w:eastAsia="Times New Roman" w:hAnsi="Times New Roman" w:cs="Times New Roman"/>
                <w:sz w:val="24"/>
                <w:szCs w:val="24"/>
                <w:lang w:eastAsia="ar-SA"/>
              </w:rPr>
              <w:t xml:space="preserve"> и сборов, обязанность по уплате которых возникает у Исполнителя при исполнении Договора. Исполнитель является самостоятельным плательщиком налогов и сборов в соответствии с действующим законодательством РФ.</w:t>
            </w:r>
          </w:p>
        </w:tc>
      </w:tr>
      <w:tr w:rsidR="000D54E3" w:rsidRPr="00E53B5D" w:rsidTr="00372F81">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60" w:line="240" w:lineRule="auto"/>
              <w:jc w:val="center"/>
              <w:rPr>
                <w:rFonts w:ascii="Times New Roman" w:eastAsia="Times New Roman" w:hAnsi="Times New Roman" w:cs="Times New Roman"/>
                <w:b/>
                <w:bCs/>
                <w:snapToGrid w:val="0"/>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Обоснование начальной (максимальной) цены договора</w:t>
            </w:r>
          </w:p>
        </w:tc>
        <w:tc>
          <w:tcPr>
            <w:tcW w:w="6947" w:type="dxa"/>
            <w:tcBorders>
              <w:top w:val="single" w:sz="4" w:space="0" w:color="auto"/>
              <w:left w:val="single" w:sz="4" w:space="0" w:color="auto"/>
              <w:bottom w:val="single" w:sz="4" w:space="0" w:color="auto"/>
              <w:right w:val="single" w:sz="4" w:space="0" w:color="auto"/>
            </w:tcBorders>
          </w:tcPr>
          <w:p w:rsidR="000D54E3" w:rsidRPr="00E53B5D" w:rsidRDefault="000D54E3" w:rsidP="000D54E3">
            <w:pPr>
              <w:suppressAutoHyphens/>
              <w:spacing w:after="0" w:line="240" w:lineRule="auto"/>
              <w:jc w:val="both"/>
              <w:rPr>
                <w:rFonts w:ascii="Times New Roman" w:eastAsia="Times New Roman" w:hAnsi="Times New Roman" w:cs="Times New Roman"/>
                <w:i/>
                <w:snapToGrid w:val="0"/>
                <w:sz w:val="24"/>
                <w:szCs w:val="24"/>
                <w:lang w:eastAsia="ar-SA"/>
              </w:rPr>
            </w:pPr>
            <w:r w:rsidRPr="00E53B5D">
              <w:rPr>
                <w:rFonts w:ascii="Times New Roman" w:eastAsia="Times New Roman" w:hAnsi="Times New Roman" w:cs="Times New Roman"/>
                <w:snapToGrid w:val="0"/>
                <w:sz w:val="24"/>
                <w:szCs w:val="24"/>
                <w:lang w:eastAsia="ar-SA"/>
              </w:rPr>
              <w:t>Метод сопоставимых рыночных цен (анализа рынка)</w:t>
            </w:r>
          </w:p>
          <w:p w:rsidR="000D54E3" w:rsidRPr="00E53B5D" w:rsidRDefault="000D54E3" w:rsidP="000D54E3">
            <w:pPr>
              <w:suppressAutoHyphens/>
              <w:spacing w:after="0" w:line="240" w:lineRule="auto"/>
              <w:jc w:val="both"/>
              <w:rPr>
                <w:rFonts w:ascii="Times New Roman" w:eastAsia="Times New Roman" w:hAnsi="Times New Roman" w:cs="Times New Roman"/>
                <w:i/>
                <w:snapToGrid w:val="0"/>
                <w:sz w:val="24"/>
                <w:szCs w:val="24"/>
                <w:lang w:eastAsia="ar-SA"/>
              </w:rPr>
            </w:pPr>
          </w:p>
          <w:p w:rsidR="000D54E3" w:rsidRPr="00E53B5D" w:rsidRDefault="000D54E3" w:rsidP="000D54E3">
            <w:pPr>
              <w:suppressAutoHyphens/>
              <w:spacing w:after="0" w:line="240" w:lineRule="auto"/>
              <w:jc w:val="both"/>
              <w:rPr>
                <w:rFonts w:ascii="Times New Roman" w:eastAsia="Times New Roman" w:hAnsi="Times New Roman" w:cs="Times New Roman"/>
                <w:snapToGrid w:val="0"/>
                <w:sz w:val="24"/>
                <w:szCs w:val="24"/>
                <w:lang w:eastAsia="ar-SA"/>
              </w:rPr>
            </w:pPr>
            <w:r w:rsidRPr="00E53B5D">
              <w:rPr>
                <w:rFonts w:ascii="Times New Roman" w:eastAsia="Times New Roman" w:hAnsi="Times New Roman" w:cs="Times New Roman"/>
                <w:snapToGrid w:val="0"/>
                <w:sz w:val="24"/>
                <w:szCs w:val="24"/>
                <w:lang w:eastAsia="ar-SA"/>
              </w:rPr>
              <w:t xml:space="preserve">Расчет начальной (максимальной) цены договора указан в Разделе № </w:t>
            </w:r>
            <w:r w:rsidRPr="00E53B5D">
              <w:rPr>
                <w:rFonts w:ascii="Times New Roman" w:eastAsia="Times New Roman" w:hAnsi="Times New Roman" w:cs="Times New Roman"/>
                <w:snapToGrid w:val="0"/>
                <w:sz w:val="24"/>
                <w:szCs w:val="24"/>
                <w:lang w:val="en-US" w:eastAsia="ar-SA"/>
              </w:rPr>
              <w:t>III</w:t>
            </w:r>
            <w:r w:rsidRPr="00E53B5D">
              <w:rPr>
                <w:rFonts w:ascii="Times New Roman" w:eastAsia="Times New Roman" w:hAnsi="Times New Roman" w:cs="Times New Roman"/>
                <w:snapToGrid w:val="0"/>
                <w:sz w:val="24"/>
                <w:szCs w:val="24"/>
                <w:lang w:eastAsia="ar-SA"/>
              </w:rPr>
              <w:t xml:space="preserve"> настоящей документации</w:t>
            </w:r>
          </w:p>
        </w:tc>
      </w:tr>
      <w:tr w:rsidR="000D54E3" w:rsidRPr="00E53B5D" w:rsidTr="00372F81">
        <w:trPr>
          <w:trHeight w:val="919"/>
        </w:trPr>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60" w:line="240" w:lineRule="auto"/>
              <w:jc w:val="center"/>
              <w:rPr>
                <w:rFonts w:ascii="Times New Roman" w:eastAsia="Times New Roman" w:hAnsi="Times New Roman" w:cs="Times New Roman"/>
                <w:b/>
                <w:bCs/>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uppressAutoHyphens/>
              <w:autoSpaceDE w:val="0"/>
              <w:autoSpaceDN w:val="0"/>
              <w:adjustRightInd w:val="0"/>
              <w:spacing w:after="0" w:line="240" w:lineRule="auto"/>
              <w:rPr>
                <w:rFonts w:ascii="Times New Roman" w:eastAsia="Times New Roman" w:hAnsi="Times New Roman" w:cs="Times New Roman"/>
                <w:iCs/>
                <w:sz w:val="24"/>
                <w:szCs w:val="24"/>
                <w:lang w:eastAsia="ar-SA"/>
              </w:rPr>
            </w:pPr>
            <w:r w:rsidRPr="00E53B5D">
              <w:rPr>
                <w:rFonts w:ascii="Times New Roman" w:eastAsia="Times New Roman" w:hAnsi="Times New Roman" w:cs="Times New Roman"/>
                <w:sz w:val="24"/>
                <w:szCs w:val="24"/>
                <w:lang w:eastAsia="ar-SA"/>
              </w:rPr>
              <w:t>Начальная (максимальная) цена договора за единицу товара, работы или услуги</w:t>
            </w:r>
          </w:p>
        </w:tc>
        <w:tc>
          <w:tcPr>
            <w:tcW w:w="6947" w:type="dxa"/>
            <w:tcBorders>
              <w:top w:val="single" w:sz="4" w:space="0" w:color="auto"/>
              <w:left w:val="single" w:sz="4" w:space="0" w:color="auto"/>
              <w:bottom w:val="single" w:sz="4" w:space="0" w:color="auto"/>
              <w:right w:val="single" w:sz="4" w:space="0" w:color="auto"/>
            </w:tcBorders>
            <w:hideMark/>
          </w:tcPr>
          <w:p w:rsidR="000D54E3" w:rsidRPr="00D8618B" w:rsidRDefault="001344DA" w:rsidP="000D54E3">
            <w:pPr>
              <w:suppressAutoHyphens/>
              <w:spacing w:after="0" w:line="240" w:lineRule="auto"/>
              <w:rPr>
                <w:rFonts w:ascii="Times New Roman" w:eastAsia="Times New Roman" w:hAnsi="Times New Roman" w:cs="Times New Roman"/>
                <w:b/>
                <w:snapToGrid w:val="0"/>
                <w:sz w:val="24"/>
                <w:szCs w:val="24"/>
                <w:lang w:eastAsia="ar-SA"/>
              </w:rPr>
            </w:pPr>
            <w:r w:rsidRPr="00D8618B">
              <w:rPr>
                <w:rFonts w:ascii="Times New Roman" w:hAnsi="Times New Roman" w:cs="Times New Roman"/>
                <w:b/>
                <w:sz w:val="24"/>
                <w:szCs w:val="24"/>
              </w:rPr>
              <w:t xml:space="preserve">600,77(шестьсот рублей 77 копеек) рублей, </w:t>
            </w:r>
            <w:r w:rsidRPr="00D8618B">
              <w:rPr>
                <w:rFonts w:ascii="Times New Roman" w:eastAsia="Times New Roman" w:hAnsi="Times New Roman" w:cs="Times New Roman"/>
                <w:b/>
                <w:snapToGrid w:val="0"/>
                <w:sz w:val="24"/>
                <w:szCs w:val="24"/>
                <w:lang w:eastAsia="ar-SA"/>
              </w:rPr>
              <w:t>с учетом НДС.</w:t>
            </w:r>
            <w:r w:rsidRPr="00D8618B">
              <w:rPr>
                <w:rFonts w:ascii="Times New Roman" w:hAnsi="Times New Roman" w:cs="Times New Roman"/>
                <w:b/>
                <w:sz w:val="24"/>
                <w:szCs w:val="24"/>
              </w:rPr>
              <w:t xml:space="preserve"> </w:t>
            </w:r>
          </w:p>
        </w:tc>
      </w:tr>
      <w:tr w:rsidR="000D54E3" w:rsidRPr="00E53B5D" w:rsidTr="00372F81">
        <w:trPr>
          <w:trHeight w:val="785"/>
        </w:trPr>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60" w:line="240" w:lineRule="auto"/>
              <w:jc w:val="center"/>
              <w:rPr>
                <w:rFonts w:ascii="Times New Roman" w:eastAsia="Times New Roman" w:hAnsi="Times New Roman" w:cs="Times New Roman"/>
                <w:b/>
                <w:bCs/>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Количество поставляемого товара, выполнения работ, оказания услуг</w:t>
            </w:r>
          </w:p>
        </w:tc>
        <w:tc>
          <w:tcPr>
            <w:tcW w:w="6947" w:type="dxa"/>
            <w:tcBorders>
              <w:top w:val="single" w:sz="4" w:space="0" w:color="auto"/>
              <w:left w:val="single" w:sz="4" w:space="0" w:color="auto"/>
              <w:bottom w:val="single" w:sz="4" w:space="0" w:color="auto"/>
              <w:right w:val="single" w:sz="4" w:space="0" w:color="auto"/>
            </w:tcBorders>
          </w:tcPr>
          <w:p w:rsidR="000D54E3" w:rsidRPr="00E53B5D" w:rsidRDefault="000D54E3" w:rsidP="000D54E3">
            <w:pPr>
              <w:suppressAutoHyphens/>
              <w:spacing w:after="0" w:line="240" w:lineRule="auto"/>
              <w:jc w:val="both"/>
              <w:rPr>
                <w:rFonts w:ascii="Times New Roman" w:eastAsia="Times New Roman" w:hAnsi="Times New Roman" w:cs="Times New Roman"/>
                <w:snapToGrid w:val="0"/>
                <w:sz w:val="24"/>
                <w:szCs w:val="24"/>
                <w:lang w:eastAsia="ar-SA"/>
              </w:rPr>
            </w:pPr>
            <w:r w:rsidRPr="00E53B5D">
              <w:rPr>
                <w:rFonts w:ascii="Times New Roman" w:eastAsia="Times New Roman" w:hAnsi="Times New Roman" w:cs="Times New Roman"/>
                <w:snapToGrid w:val="0"/>
                <w:sz w:val="24"/>
                <w:szCs w:val="24"/>
                <w:lang w:eastAsia="ar-SA"/>
              </w:rPr>
              <w:t xml:space="preserve">В соответствии с Разделом </w:t>
            </w:r>
            <w:r w:rsidRPr="00E53B5D">
              <w:rPr>
                <w:rFonts w:ascii="Times New Roman" w:eastAsia="Times New Roman" w:hAnsi="Times New Roman" w:cs="Times New Roman"/>
                <w:snapToGrid w:val="0"/>
                <w:sz w:val="24"/>
                <w:szCs w:val="24"/>
                <w:lang w:val="en-US" w:eastAsia="ar-SA"/>
              </w:rPr>
              <w:t>IV</w:t>
            </w:r>
            <w:r w:rsidRPr="00E53B5D">
              <w:rPr>
                <w:rFonts w:ascii="Times New Roman" w:eastAsia="Times New Roman" w:hAnsi="Times New Roman" w:cs="Times New Roman"/>
                <w:snapToGrid w:val="0"/>
                <w:sz w:val="24"/>
                <w:szCs w:val="24"/>
                <w:lang w:eastAsia="ar-SA"/>
              </w:rPr>
              <w:t xml:space="preserve"> ТЕХНИЧЕСКОЕ ЗАДАНИЕ </w:t>
            </w:r>
            <w:r w:rsidRPr="00E53B5D">
              <w:rPr>
                <w:rFonts w:ascii="Times New Roman" w:eastAsia="Times New Roman" w:hAnsi="Times New Roman" w:cs="Times New Roman"/>
                <w:sz w:val="24"/>
                <w:szCs w:val="24"/>
                <w:lang w:eastAsia="ar-SA"/>
              </w:rPr>
              <w:t xml:space="preserve">документации </w:t>
            </w:r>
          </w:p>
        </w:tc>
      </w:tr>
      <w:tr w:rsidR="000D54E3" w:rsidRPr="00E53B5D" w:rsidTr="00372F81">
        <w:trPr>
          <w:trHeight w:val="653"/>
        </w:trPr>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60" w:line="240" w:lineRule="auto"/>
              <w:jc w:val="center"/>
              <w:rPr>
                <w:rFonts w:ascii="Times New Roman" w:eastAsia="Times New Roman" w:hAnsi="Times New Roman" w:cs="Times New Roman"/>
                <w:b/>
                <w:bCs/>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Форма, сроки и порядок оплаты товара, работ, услуг</w:t>
            </w:r>
          </w:p>
        </w:tc>
        <w:tc>
          <w:tcPr>
            <w:tcW w:w="6947" w:type="dxa"/>
            <w:tcBorders>
              <w:top w:val="single" w:sz="4" w:space="0" w:color="auto"/>
              <w:left w:val="single" w:sz="4" w:space="0" w:color="auto"/>
              <w:bottom w:val="single" w:sz="4" w:space="0" w:color="auto"/>
              <w:right w:val="single" w:sz="4" w:space="0" w:color="auto"/>
            </w:tcBorders>
          </w:tcPr>
          <w:p w:rsidR="0003748D" w:rsidRPr="00E53B5D" w:rsidRDefault="000D54E3" w:rsidP="000D54E3">
            <w:pPr>
              <w:suppressAutoHyphens/>
              <w:spacing w:after="0" w:line="240" w:lineRule="auto"/>
              <w:jc w:val="both"/>
              <w:rPr>
                <w:rFonts w:ascii="Times New Roman" w:eastAsia="Calibri" w:hAnsi="Times New Roman" w:cs="Times New Roman"/>
                <w:sz w:val="24"/>
                <w:lang w:eastAsia="ar-SA"/>
              </w:rPr>
            </w:pPr>
            <w:r w:rsidRPr="00E53B5D">
              <w:rPr>
                <w:rFonts w:ascii="Times New Roman" w:eastAsia="Calibri" w:hAnsi="Times New Roman" w:cs="Times New Roman"/>
                <w:sz w:val="24"/>
                <w:lang w:eastAsia="ar-SA"/>
              </w:rPr>
              <w:t xml:space="preserve">Порядок оплаты: </w:t>
            </w:r>
          </w:p>
          <w:p w:rsidR="000D54E3" w:rsidRDefault="0079256D" w:rsidP="000D54E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Оплату услуг Абонент осуществляет согласно выставленного Оператором счета в пределах Цены Договора в срок не позднее 24 числа месяца, следующего за месяцем, в котором были оказаны услуги </w:t>
            </w:r>
          </w:p>
          <w:p w:rsidR="0079256D" w:rsidRPr="00E53B5D" w:rsidRDefault="0079256D" w:rsidP="000D54E3">
            <w:pPr>
              <w:suppressAutoHyphens/>
              <w:spacing w:after="0" w:line="240" w:lineRule="auto"/>
              <w:jc w:val="both"/>
              <w:rPr>
                <w:rFonts w:ascii="Times New Roman" w:eastAsia="Times New Roman" w:hAnsi="Times New Roman" w:cs="Times New Roman"/>
                <w:sz w:val="24"/>
                <w:szCs w:val="24"/>
                <w:lang w:eastAsia="ru-RU"/>
              </w:rPr>
            </w:pPr>
          </w:p>
          <w:p w:rsidR="000D54E3" w:rsidRPr="00E53B5D" w:rsidRDefault="000D54E3" w:rsidP="000D54E3">
            <w:pPr>
              <w:suppressAutoHyphens/>
              <w:spacing w:after="0" w:line="240" w:lineRule="auto"/>
              <w:jc w:val="both"/>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Оплата по Договору осуществляется в безналичной форме за счет средств ГУП РК «Крымгазсети»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tc>
      </w:tr>
      <w:tr w:rsidR="000D54E3" w:rsidRPr="00E53B5D" w:rsidTr="00372F81">
        <w:trPr>
          <w:trHeight w:val="653"/>
        </w:trPr>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60" w:line="240" w:lineRule="auto"/>
              <w:jc w:val="center"/>
              <w:rPr>
                <w:rFonts w:ascii="Times New Roman" w:eastAsia="Times New Roman" w:hAnsi="Times New Roman" w:cs="Times New Roman"/>
                <w:b/>
                <w:bCs/>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 xml:space="preserve">Размер аванса и порядок его предоставления </w:t>
            </w:r>
          </w:p>
        </w:tc>
        <w:tc>
          <w:tcPr>
            <w:tcW w:w="6947" w:type="dxa"/>
            <w:tcBorders>
              <w:top w:val="single" w:sz="4" w:space="0" w:color="auto"/>
              <w:left w:val="single" w:sz="4" w:space="0" w:color="auto"/>
              <w:bottom w:val="single" w:sz="4" w:space="0" w:color="auto"/>
              <w:right w:val="single" w:sz="4" w:space="0" w:color="auto"/>
            </w:tcBorders>
          </w:tcPr>
          <w:p w:rsidR="000D54E3" w:rsidRPr="00E53B5D" w:rsidRDefault="000D54E3" w:rsidP="000D54E3">
            <w:pPr>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Не предусмотрен</w:t>
            </w:r>
          </w:p>
          <w:p w:rsidR="000D54E3" w:rsidRPr="00E53B5D" w:rsidRDefault="000D54E3" w:rsidP="000D54E3">
            <w:pPr>
              <w:suppressAutoHyphens/>
              <w:spacing w:after="0" w:line="240" w:lineRule="auto"/>
              <w:jc w:val="both"/>
              <w:rPr>
                <w:rFonts w:ascii="Times New Roman" w:eastAsia="Times New Roman" w:hAnsi="Times New Roman" w:cs="Times New Roman"/>
                <w:i/>
                <w:sz w:val="20"/>
                <w:szCs w:val="20"/>
                <w:lang w:eastAsia="ar-SA"/>
              </w:rPr>
            </w:pPr>
          </w:p>
        </w:tc>
      </w:tr>
      <w:tr w:rsidR="000D54E3" w:rsidRPr="00E53B5D" w:rsidTr="00372F81">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60" w:line="240" w:lineRule="auto"/>
              <w:jc w:val="center"/>
              <w:rPr>
                <w:rFonts w:ascii="Times New Roman" w:eastAsia="Times New Roman" w:hAnsi="Times New Roman" w:cs="Times New Roman"/>
                <w:b/>
                <w:bCs/>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Источник финансирования</w:t>
            </w:r>
          </w:p>
        </w:tc>
        <w:tc>
          <w:tcPr>
            <w:tcW w:w="694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napToGrid w:val="0"/>
                <w:color w:val="000000"/>
                <w:sz w:val="24"/>
                <w:szCs w:val="24"/>
                <w:lang w:eastAsia="ru-RU"/>
              </w:rPr>
              <w:t>За счёт собственных средств Государственного унитарного предприятия Республики Крым «Крымгазсети»</w:t>
            </w:r>
          </w:p>
        </w:tc>
      </w:tr>
      <w:tr w:rsidR="000D54E3" w:rsidRPr="00E53B5D" w:rsidTr="00372F81">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60" w:line="240" w:lineRule="auto"/>
              <w:jc w:val="center"/>
              <w:rPr>
                <w:rFonts w:ascii="Times New Roman" w:eastAsia="Times New Roman" w:hAnsi="Times New Roman" w:cs="Times New Roman"/>
                <w:b/>
                <w:bCs/>
                <w:sz w:val="24"/>
                <w:szCs w:val="24"/>
                <w:lang w:eastAsia="ar-SA"/>
              </w:rPr>
            </w:pPr>
            <w:bookmarkStart w:id="5" w:name="_Ref166311380" w:colFirst="0" w:colLast="0"/>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Возможность оплаты по цене единицы работы, услуги, по цене каждой запасной части к технике, оборудованию</w:t>
            </w:r>
          </w:p>
        </w:tc>
        <w:tc>
          <w:tcPr>
            <w:tcW w:w="6947" w:type="dxa"/>
            <w:tcBorders>
              <w:top w:val="single" w:sz="4" w:space="0" w:color="auto"/>
              <w:left w:val="single" w:sz="4" w:space="0" w:color="auto"/>
              <w:bottom w:val="single" w:sz="4" w:space="0" w:color="auto"/>
              <w:right w:val="single" w:sz="4" w:space="0" w:color="auto"/>
            </w:tcBorders>
          </w:tcPr>
          <w:p w:rsidR="000D54E3" w:rsidRPr="00E53B5D" w:rsidRDefault="000D54E3" w:rsidP="000D54E3">
            <w:pPr>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Не применяется</w:t>
            </w:r>
          </w:p>
          <w:p w:rsidR="000D54E3" w:rsidRPr="00E53B5D" w:rsidRDefault="000D54E3" w:rsidP="000D54E3">
            <w:pPr>
              <w:suppressAutoHyphens/>
              <w:spacing w:after="0" w:line="240" w:lineRule="auto"/>
              <w:jc w:val="both"/>
              <w:rPr>
                <w:rFonts w:ascii="Times New Roman" w:eastAsia="Times New Roman" w:hAnsi="Times New Roman" w:cs="Times New Roman"/>
                <w:i/>
                <w:sz w:val="20"/>
                <w:szCs w:val="20"/>
                <w:lang w:eastAsia="ar-SA"/>
              </w:rPr>
            </w:pPr>
          </w:p>
        </w:tc>
      </w:tr>
      <w:bookmarkEnd w:id="5"/>
      <w:tr w:rsidR="000D54E3" w:rsidRPr="00E53B5D" w:rsidTr="00372F81">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60" w:line="240" w:lineRule="auto"/>
              <w:jc w:val="center"/>
              <w:rPr>
                <w:rFonts w:ascii="Times New Roman" w:eastAsia="Times New Roman" w:hAnsi="Times New Roman" w:cs="Times New Roman"/>
                <w:b/>
                <w:bCs/>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Сведения о валюте, используемой для формирования цены договора и расчетов с поставщиками (исполнителями, подрядчиками)</w:t>
            </w:r>
          </w:p>
        </w:tc>
        <w:tc>
          <w:tcPr>
            <w:tcW w:w="694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Российский рубль</w:t>
            </w:r>
          </w:p>
        </w:tc>
      </w:tr>
      <w:tr w:rsidR="000D54E3" w:rsidRPr="00E53B5D" w:rsidTr="00372F81">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60" w:line="240" w:lineRule="auto"/>
              <w:jc w:val="center"/>
              <w:rPr>
                <w:rFonts w:ascii="Times New Roman" w:eastAsia="Times New Roman" w:hAnsi="Times New Roman" w:cs="Times New Roman"/>
                <w:b/>
                <w:bCs/>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 xml:space="preserve">Порядок предоставления участникам закупки разъяснений положений </w:t>
            </w:r>
            <w:r w:rsidRPr="00E53B5D">
              <w:rPr>
                <w:rFonts w:ascii="Times New Roman" w:eastAsia="Times New Roman" w:hAnsi="Times New Roman" w:cs="Times New Roman"/>
                <w:sz w:val="24"/>
                <w:szCs w:val="24"/>
                <w:lang w:eastAsia="ar-SA"/>
              </w:rPr>
              <w:lastRenderedPageBreak/>
              <w:t>документации об аукционе</w:t>
            </w:r>
          </w:p>
        </w:tc>
        <w:tc>
          <w:tcPr>
            <w:tcW w:w="694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96754">
            <w:pPr>
              <w:widowControl w:val="0"/>
              <w:adjustRightInd w:val="0"/>
              <w:spacing w:after="0" w:line="240" w:lineRule="auto"/>
              <w:ind w:firstLine="34"/>
              <w:jc w:val="both"/>
              <w:rPr>
                <w:rFonts w:ascii="Times New Roman" w:eastAsia="Times New Roman" w:hAnsi="Times New Roman" w:cs="Times New Roman"/>
                <w:sz w:val="24"/>
              </w:rPr>
            </w:pPr>
            <w:bookmarkStart w:id="6" w:name="_Ref392074476"/>
            <w:bookmarkStart w:id="7" w:name="_Ref429751454"/>
            <w:r w:rsidRPr="00E53B5D">
              <w:rPr>
                <w:rFonts w:ascii="Times New Roman" w:eastAsia="Times New Roman" w:hAnsi="Times New Roman" w:cs="Times New Roman"/>
                <w:sz w:val="24"/>
              </w:rPr>
              <w:lastRenderedPageBreak/>
              <w:t xml:space="preserve">Любой участник электронного аукциона, </w:t>
            </w:r>
            <w:r w:rsidRPr="00E53B5D">
              <w:rPr>
                <w:rFonts w:ascii="Times New Roman" w:eastAsia="Times New Roman" w:hAnsi="Times New Roman" w:cs="Times New Roman"/>
                <w:sz w:val="24"/>
                <w:szCs w:val="24"/>
              </w:rPr>
              <w:t xml:space="preserve">зарегистрированный в единой информационной системе и аккредитованный на электронной площадке </w:t>
            </w:r>
            <w:hyperlink r:id="rId23" w:history="1">
              <w:r w:rsidR="002D1744" w:rsidRPr="003C34D8">
                <w:rPr>
                  <w:rStyle w:val="a6"/>
                  <w:rFonts w:ascii="Times New Roman" w:hAnsi="Times New Roman" w:cs="Times New Roman"/>
                  <w:sz w:val="24"/>
                  <w:szCs w:val="24"/>
                </w:rPr>
                <w:t>https://www.torgi82.ru</w:t>
              </w:r>
            </w:hyperlink>
            <w:r w:rsidR="002D1744">
              <w:rPr>
                <w:rFonts w:ascii="Times New Roman" w:eastAsia="Times New Roman" w:hAnsi="Times New Roman" w:cs="Times New Roman"/>
                <w:sz w:val="24"/>
                <w:szCs w:val="24"/>
              </w:rPr>
              <w:t xml:space="preserve">, </w:t>
            </w:r>
            <w:r w:rsidRPr="00E53B5D">
              <w:rPr>
                <w:rFonts w:ascii="Times New Roman" w:eastAsia="Times New Roman" w:hAnsi="Times New Roman" w:cs="Times New Roman"/>
                <w:sz w:val="24"/>
                <w:szCs w:val="24"/>
              </w:rPr>
              <w:t xml:space="preserve">вправе направить оператору электронной площадки с использованием </w:t>
            </w:r>
            <w:r w:rsidRPr="00E53B5D">
              <w:rPr>
                <w:rFonts w:ascii="Times New Roman" w:eastAsia="Times New Roman" w:hAnsi="Times New Roman" w:cs="Times New Roman"/>
                <w:sz w:val="24"/>
                <w:szCs w:val="24"/>
              </w:rPr>
              <w:lastRenderedPageBreak/>
              <w:t>программно-аппаратных средств электронной площадки</w:t>
            </w:r>
            <w:r w:rsidRPr="00E53B5D">
              <w:rPr>
                <w:rFonts w:ascii="Times New Roman" w:eastAsia="Times New Roman" w:hAnsi="Times New Roman" w:cs="Times New Roman"/>
                <w:sz w:val="24"/>
              </w:rPr>
              <w:t xml:space="preserve">, </w:t>
            </w:r>
            <w:r w:rsidRPr="00E53B5D">
              <w:rPr>
                <w:rFonts w:ascii="Times New Roman" w:eastAsia="Times New Roman" w:hAnsi="Times New Roman" w:cs="Times New Roman"/>
                <w:sz w:val="24"/>
                <w:szCs w:val="24"/>
              </w:rPr>
              <w:t>запрос о даче разъяснений положений извещения об осуществлении закупки и (или) документации о закупке</w:t>
            </w:r>
            <w:r w:rsidRPr="00E53B5D">
              <w:rPr>
                <w:rFonts w:ascii="Times New Roman" w:eastAsia="Times New Roman" w:hAnsi="Times New Roman" w:cs="Times New Roman"/>
                <w:sz w:val="24"/>
              </w:rPr>
              <w:t>. При этом такой участник закупки вправе направить не более чем три запроса о разъяснении положений документации об аукционе в отношении одного аукциона. В течение одного часа с момента поступления указанного запроса оператор электронной площадки направляет запрос Заказчику.</w:t>
            </w:r>
            <w:bookmarkEnd w:id="6"/>
            <w:bookmarkEnd w:id="7"/>
          </w:p>
          <w:p w:rsidR="000D54E3" w:rsidRPr="00E53B5D" w:rsidRDefault="000D54E3" w:rsidP="00096754">
            <w:pPr>
              <w:widowControl w:val="0"/>
              <w:adjustRightInd w:val="0"/>
              <w:spacing w:after="0" w:line="240" w:lineRule="auto"/>
              <w:ind w:firstLine="709"/>
              <w:jc w:val="both"/>
              <w:rPr>
                <w:rFonts w:ascii="Times New Roman" w:eastAsia="Times New Roman" w:hAnsi="Times New Roman" w:cs="Times New Roman"/>
                <w:sz w:val="24"/>
              </w:rPr>
            </w:pPr>
            <w:proofErr w:type="gramStart"/>
            <w:r w:rsidRPr="00E53B5D">
              <w:rPr>
                <w:rFonts w:ascii="Times New Roman" w:eastAsia="Times New Roman" w:hAnsi="Times New Roman" w:cs="Times New Roman"/>
                <w:sz w:val="24"/>
              </w:rPr>
              <w:t xml:space="preserve">В случае поступления от оператора электронной площадки указанного в п. 2 раздела </w:t>
            </w:r>
            <w:r w:rsidRPr="00E53B5D">
              <w:rPr>
                <w:rFonts w:ascii="Times New Roman" w:eastAsia="Times New Roman" w:hAnsi="Times New Roman" w:cs="Times New Roman"/>
                <w:sz w:val="24"/>
                <w:lang w:val="en-US"/>
              </w:rPr>
              <w:t>II</w:t>
            </w:r>
            <w:r w:rsidRPr="00E53B5D">
              <w:rPr>
                <w:rFonts w:ascii="Times New Roman" w:eastAsia="Times New Roman" w:hAnsi="Times New Roman" w:cs="Times New Roman"/>
                <w:sz w:val="24"/>
              </w:rPr>
              <w:t>.</w:t>
            </w:r>
            <w:r w:rsidRPr="00E53B5D">
              <w:rPr>
                <w:rFonts w:ascii="Times New Roman" w:eastAsia="Times New Roman" w:hAnsi="Times New Roman" w:cs="Times New Roman"/>
                <w:sz w:val="24"/>
                <w:lang w:val="en-US"/>
              </w:rPr>
              <w:t>I</w:t>
            </w:r>
            <w:r w:rsidRPr="00E53B5D">
              <w:rPr>
                <w:rFonts w:ascii="Times New Roman" w:eastAsia="Times New Roman" w:hAnsi="Times New Roman" w:cs="Times New Roman"/>
                <w:sz w:val="24"/>
              </w:rPr>
              <w:t xml:space="preserve"> Общие положения  Заказчик размещает разъяснение положений документации об аукционе с указанием предмета запроса, но без указания участника закупки, от которого поступил запрос, в единой информационной системе в срок не позднее, чем в течение 3 (трех) рабочих дней со дня поступления запроса о предоставлении разъяснений, при условии</w:t>
            </w:r>
            <w:proofErr w:type="gramEnd"/>
            <w:r w:rsidRPr="00E53B5D">
              <w:rPr>
                <w:rFonts w:ascii="Times New Roman" w:eastAsia="Times New Roman" w:hAnsi="Times New Roman" w:cs="Times New Roman"/>
                <w:sz w:val="24"/>
              </w:rPr>
              <w:t>, что такой запрос поступил к Заказчику не позднее, чем за 3 (три) рабочих дня до даты окончания срока подачи заявок на участие в аукционе.</w:t>
            </w:r>
          </w:p>
          <w:p w:rsidR="000D54E3" w:rsidRPr="00E53B5D" w:rsidRDefault="000D54E3" w:rsidP="00096754">
            <w:pPr>
              <w:widowControl w:val="0"/>
              <w:adjustRightInd w:val="0"/>
              <w:spacing w:after="0" w:line="240" w:lineRule="auto"/>
              <w:ind w:firstLine="709"/>
              <w:jc w:val="both"/>
              <w:rPr>
                <w:rFonts w:ascii="Times New Roman" w:eastAsia="Times New Roman" w:hAnsi="Times New Roman" w:cs="Times New Roman"/>
                <w:sz w:val="24"/>
              </w:rPr>
            </w:pPr>
            <w:r w:rsidRPr="00E53B5D">
              <w:rPr>
                <w:rFonts w:ascii="Times New Roman" w:eastAsia="Times New Roman" w:hAnsi="Times New Roman" w:cs="Times New Roman"/>
                <w:sz w:val="24"/>
              </w:rPr>
              <w:t>Разъяснение положений документации об аукционе не должно изменять ее суть.</w:t>
            </w:r>
          </w:p>
        </w:tc>
      </w:tr>
      <w:tr w:rsidR="000D54E3" w:rsidRPr="00E53B5D" w:rsidTr="00372F81">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60" w:line="240" w:lineRule="auto"/>
              <w:jc w:val="center"/>
              <w:rPr>
                <w:rFonts w:ascii="Times New Roman" w:eastAsia="Times New Roman" w:hAnsi="Times New Roman" w:cs="Times New Roman"/>
                <w:b/>
                <w:bCs/>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rPr>
              <w:t>Срок, место и порядок предоставления документации о проведен</w:t>
            </w:r>
            <w:proofErr w:type="gramStart"/>
            <w:r w:rsidRPr="00E53B5D">
              <w:rPr>
                <w:rFonts w:ascii="Times New Roman" w:eastAsia="Times New Roman" w:hAnsi="Times New Roman" w:cs="Times New Roman"/>
                <w:sz w:val="24"/>
              </w:rPr>
              <w:t>ии ау</w:t>
            </w:r>
            <w:proofErr w:type="gramEnd"/>
            <w:r w:rsidRPr="00E53B5D">
              <w:rPr>
                <w:rFonts w:ascii="Times New Roman" w:eastAsia="Times New Roman" w:hAnsi="Times New Roman" w:cs="Times New Roman"/>
                <w:sz w:val="24"/>
              </w:rPr>
              <w:t xml:space="preserve">кциона в электронной форме, размер, порядок и сроки внесения платы, взимаемой Заказчиком за предоставление документации </w:t>
            </w:r>
          </w:p>
        </w:tc>
        <w:tc>
          <w:tcPr>
            <w:tcW w:w="694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tabs>
                <w:tab w:val="left" w:pos="993"/>
              </w:tabs>
              <w:spacing w:after="0" w:line="240" w:lineRule="auto"/>
              <w:ind w:firstLine="567"/>
              <w:jc w:val="both"/>
              <w:rPr>
                <w:rFonts w:ascii="Times New Roman" w:eastAsia="Calibri" w:hAnsi="Times New Roman" w:cs="Times New Roman"/>
                <w:sz w:val="24"/>
                <w:szCs w:val="24"/>
              </w:rPr>
            </w:pPr>
            <w:r w:rsidRPr="00E53B5D">
              <w:rPr>
                <w:rFonts w:ascii="Times New Roman" w:eastAsia="Calibri" w:hAnsi="Times New Roman" w:cs="Times New Roman"/>
                <w:sz w:val="24"/>
                <w:szCs w:val="24"/>
                <w:u w:val="single"/>
              </w:rPr>
              <w:t>Начало срока предоставления документации</w:t>
            </w:r>
            <w:r w:rsidRPr="00E53B5D">
              <w:rPr>
                <w:rFonts w:ascii="Times New Roman" w:eastAsia="Calibri" w:hAnsi="Times New Roman" w:cs="Times New Roman"/>
                <w:sz w:val="24"/>
                <w:szCs w:val="24"/>
              </w:rPr>
              <w:t xml:space="preserve">: с момента публикации извещения в единой информационной системе на сайте в сети интернет по адресу: </w:t>
            </w:r>
            <w:r w:rsidRPr="00E53B5D">
              <w:rPr>
                <w:rFonts w:ascii="Times New Roman" w:eastAsia="Calibri" w:hAnsi="Times New Roman" w:cs="Times New Roman"/>
                <w:sz w:val="24"/>
                <w:szCs w:val="24"/>
                <w:lang w:val="en-US"/>
              </w:rPr>
              <w:t>www</w:t>
            </w:r>
            <w:r w:rsidRPr="00E53B5D">
              <w:rPr>
                <w:rFonts w:ascii="Times New Roman" w:eastAsia="Calibri" w:hAnsi="Times New Roman" w:cs="Times New Roman"/>
                <w:sz w:val="24"/>
                <w:szCs w:val="24"/>
              </w:rPr>
              <w:t>.</w:t>
            </w:r>
            <w:hyperlink r:id="rId24" w:history="1">
              <w:r w:rsidRPr="00E53B5D">
                <w:rPr>
                  <w:rFonts w:ascii="Times New Roman" w:eastAsia="Calibri" w:hAnsi="Times New Roman" w:cs="Times New Roman"/>
                  <w:color w:val="0000FF"/>
                  <w:sz w:val="24"/>
                  <w:szCs w:val="24"/>
                  <w:u w:val="single"/>
                </w:rPr>
                <w:t>zakupki.gov.ru</w:t>
              </w:r>
            </w:hyperlink>
            <w:r w:rsidRPr="00E53B5D">
              <w:rPr>
                <w:rFonts w:ascii="Times New Roman" w:eastAsia="Calibri" w:hAnsi="Times New Roman" w:cs="Times New Roman"/>
                <w:sz w:val="24"/>
                <w:szCs w:val="24"/>
              </w:rPr>
              <w:t xml:space="preserve"> и электронной площадке </w:t>
            </w:r>
            <w:r w:rsidR="002D1744">
              <w:rPr>
                <w:rFonts w:ascii="Times New Roman" w:hAnsi="Times New Roman" w:cs="Times New Roman"/>
                <w:sz w:val="24"/>
                <w:szCs w:val="24"/>
              </w:rPr>
              <w:t>https://www.torgi82.ru.</w:t>
            </w:r>
          </w:p>
          <w:p w:rsidR="000D54E3" w:rsidRPr="00E53B5D" w:rsidRDefault="000D54E3" w:rsidP="000D54E3">
            <w:pPr>
              <w:tabs>
                <w:tab w:val="left" w:pos="993"/>
              </w:tabs>
              <w:spacing w:after="0" w:line="240" w:lineRule="auto"/>
              <w:ind w:firstLine="567"/>
              <w:jc w:val="both"/>
              <w:rPr>
                <w:rFonts w:ascii="Times New Roman" w:eastAsia="Calibri" w:hAnsi="Times New Roman" w:cs="Times New Roman"/>
                <w:sz w:val="24"/>
                <w:szCs w:val="24"/>
              </w:rPr>
            </w:pPr>
            <w:r w:rsidRPr="00E53B5D">
              <w:rPr>
                <w:rFonts w:ascii="Times New Roman" w:eastAsia="Calibri" w:hAnsi="Times New Roman" w:cs="Times New Roman"/>
                <w:sz w:val="24"/>
                <w:szCs w:val="24"/>
                <w:u w:val="single"/>
              </w:rPr>
              <w:t>Место предоставления документации о закупке:</w:t>
            </w:r>
            <w:r w:rsidRPr="00E53B5D">
              <w:rPr>
                <w:rFonts w:ascii="Times New Roman" w:eastAsia="Calibri" w:hAnsi="Times New Roman" w:cs="Times New Roman"/>
                <w:sz w:val="24"/>
                <w:szCs w:val="24"/>
              </w:rPr>
              <w:t xml:space="preserve"> в единой информационной системе на сайте в сети интернет по адресу: </w:t>
            </w:r>
            <w:r w:rsidRPr="00E53B5D">
              <w:rPr>
                <w:rFonts w:ascii="Times New Roman" w:eastAsia="Calibri" w:hAnsi="Times New Roman" w:cs="Times New Roman"/>
                <w:sz w:val="24"/>
                <w:szCs w:val="24"/>
                <w:lang w:val="en-US"/>
              </w:rPr>
              <w:t>www</w:t>
            </w:r>
            <w:r w:rsidRPr="00E53B5D">
              <w:rPr>
                <w:rFonts w:ascii="Times New Roman" w:eastAsia="Calibri" w:hAnsi="Times New Roman" w:cs="Times New Roman"/>
                <w:sz w:val="24"/>
                <w:szCs w:val="24"/>
              </w:rPr>
              <w:t>.</w:t>
            </w:r>
            <w:hyperlink r:id="rId25" w:history="1">
              <w:r w:rsidRPr="00E53B5D">
                <w:rPr>
                  <w:rFonts w:ascii="Times New Roman" w:eastAsia="Calibri" w:hAnsi="Times New Roman" w:cs="Times New Roman"/>
                  <w:color w:val="0000FF"/>
                  <w:sz w:val="24"/>
                  <w:szCs w:val="24"/>
                  <w:u w:val="single"/>
                </w:rPr>
                <w:t>zakupki.gov.ru</w:t>
              </w:r>
            </w:hyperlink>
            <w:r w:rsidRPr="00E53B5D">
              <w:rPr>
                <w:rFonts w:ascii="Times New Roman" w:eastAsia="Calibri" w:hAnsi="Times New Roman" w:cs="Times New Roman"/>
                <w:sz w:val="24"/>
                <w:szCs w:val="24"/>
              </w:rPr>
              <w:t xml:space="preserve"> и на электронной площадке </w:t>
            </w:r>
            <w:r w:rsidR="002D1744">
              <w:rPr>
                <w:rFonts w:ascii="Times New Roman" w:hAnsi="Times New Roman" w:cs="Times New Roman"/>
                <w:sz w:val="24"/>
                <w:szCs w:val="24"/>
              </w:rPr>
              <w:t>https://www.torgi82.ru.</w:t>
            </w:r>
          </w:p>
          <w:p w:rsidR="000D54E3" w:rsidRPr="00E53B5D" w:rsidRDefault="000D54E3" w:rsidP="000D54E3">
            <w:pPr>
              <w:tabs>
                <w:tab w:val="left" w:pos="993"/>
              </w:tabs>
              <w:spacing w:after="0" w:line="240" w:lineRule="auto"/>
              <w:ind w:firstLine="567"/>
              <w:jc w:val="both"/>
              <w:rPr>
                <w:rFonts w:ascii="Times New Roman" w:eastAsia="Calibri" w:hAnsi="Times New Roman" w:cs="Times New Roman"/>
                <w:sz w:val="24"/>
                <w:szCs w:val="24"/>
              </w:rPr>
            </w:pPr>
            <w:r w:rsidRPr="00E53B5D">
              <w:rPr>
                <w:rFonts w:ascii="Times New Roman" w:eastAsia="Calibri" w:hAnsi="Times New Roman" w:cs="Times New Roman"/>
                <w:sz w:val="24"/>
                <w:szCs w:val="24"/>
                <w:u w:val="single"/>
              </w:rPr>
              <w:t>Порядок предоставления документации:</w:t>
            </w:r>
            <w:r w:rsidRPr="00E53B5D">
              <w:rPr>
                <w:rFonts w:ascii="Times New Roman" w:eastAsia="Calibri" w:hAnsi="Times New Roman" w:cs="Times New Roman"/>
                <w:sz w:val="24"/>
                <w:szCs w:val="24"/>
              </w:rPr>
              <w:t xml:space="preserve"> документация предоставляется в форме электронных документов доступных для ознакомления  и скачивания без взимания платы</w:t>
            </w:r>
          </w:p>
          <w:p w:rsidR="00F44259" w:rsidRPr="00E53B5D" w:rsidRDefault="000D54E3" w:rsidP="00B501B6">
            <w:pPr>
              <w:widowControl w:val="0"/>
              <w:adjustRightInd w:val="0"/>
              <w:spacing w:after="0" w:line="240" w:lineRule="auto"/>
              <w:ind w:firstLine="709"/>
              <w:jc w:val="both"/>
              <w:rPr>
                <w:rFonts w:ascii="Times New Roman" w:eastAsia="Times New Roman" w:hAnsi="Times New Roman" w:cs="Times New Roman"/>
                <w:sz w:val="24"/>
                <w:szCs w:val="24"/>
              </w:rPr>
            </w:pPr>
            <w:r w:rsidRPr="00E53B5D">
              <w:rPr>
                <w:rFonts w:ascii="Times New Roman" w:eastAsia="Times New Roman" w:hAnsi="Times New Roman" w:cs="Times New Roman"/>
                <w:sz w:val="24"/>
                <w:szCs w:val="24"/>
                <w:u w:val="single"/>
              </w:rPr>
              <w:t>Размер, порядок и сроки внесения платы, взимаемой заказчиком за предоставление данной документации:</w:t>
            </w:r>
            <w:r w:rsidRPr="00E53B5D">
              <w:rPr>
                <w:rFonts w:ascii="Times New Roman" w:eastAsia="Times New Roman" w:hAnsi="Times New Roman" w:cs="Times New Roman"/>
                <w:sz w:val="24"/>
                <w:szCs w:val="24"/>
              </w:rPr>
              <w:t xml:space="preserve"> - не установлено</w:t>
            </w:r>
            <w:r w:rsidR="00D910CB" w:rsidRPr="00E53B5D">
              <w:rPr>
                <w:rFonts w:ascii="Times New Roman" w:eastAsia="Times New Roman" w:hAnsi="Times New Roman" w:cs="Times New Roman"/>
                <w:sz w:val="24"/>
                <w:szCs w:val="24"/>
              </w:rPr>
              <w:t>.</w:t>
            </w:r>
          </w:p>
        </w:tc>
      </w:tr>
      <w:tr w:rsidR="000D54E3" w:rsidRPr="00E53B5D" w:rsidTr="00372F81">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60" w:line="240" w:lineRule="auto"/>
              <w:jc w:val="center"/>
              <w:rPr>
                <w:rFonts w:ascii="Times New Roman" w:eastAsia="Times New Roman" w:hAnsi="Times New Roman" w:cs="Times New Roman"/>
                <w:b/>
                <w:bCs/>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rPr>
                <w:rFonts w:ascii="Times New Roman" w:eastAsia="Times New Roman" w:hAnsi="Times New Roman" w:cs="Times New Roman"/>
                <w:sz w:val="24"/>
              </w:rPr>
            </w:pPr>
            <w:r w:rsidRPr="00E53B5D">
              <w:rPr>
                <w:rFonts w:ascii="Times New Roman" w:eastAsia="Times New Roman" w:hAnsi="Times New Roman" w:cs="Times New Roman"/>
                <w:sz w:val="24"/>
                <w:szCs w:val="24"/>
                <w:lang w:eastAsia="ru-RU"/>
              </w:rPr>
              <w:t xml:space="preserve">Внесение изменений в </w:t>
            </w:r>
            <w:r w:rsidRPr="00E53B5D">
              <w:rPr>
                <w:rFonts w:ascii="Times New Roman" w:eastAsia="Times New Roman" w:hAnsi="Times New Roman" w:cs="Times New Roman"/>
                <w:snapToGrid w:val="0"/>
                <w:sz w:val="24"/>
                <w:szCs w:val="24"/>
                <w:lang w:eastAsia="ru-RU"/>
              </w:rPr>
              <w:t>извещение об аукционе в электронной форме,</w:t>
            </w:r>
            <w:r w:rsidRPr="00E53B5D">
              <w:rPr>
                <w:rFonts w:ascii="Times New Roman" w:eastAsia="Times New Roman" w:hAnsi="Times New Roman" w:cs="Times New Roman"/>
                <w:sz w:val="24"/>
                <w:szCs w:val="24"/>
                <w:lang w:eastAsia="ru-RU"/>
              </w:rPr>
              <w:t xml:space="preserve"> документацию </w:t>
            </w:r>
            <w:r w:rsidRPr="00E53B5D">
              <w:rPr>
                <w:rFonts w:ascii="Times New Roman" w:eastAsia="Times New Roman" w:hAnsi="Times New Roman" w:cs="Times New Roman"/>
                <w:sz w:val="24"/>
              </w:rPr>
              <w:t>о проведен</w:t>
            </w:r>
            <w:proofErr w:type="gramStart"/>
            <w:r w:rsidRPr="00E53B5D">
              <w:rPr>
                <w:rFonts w:ascii="Times New Roman" w:eastAsia="Times New Roman" w:hAnsi="Times New Roman" w:cs="Times New Roman"/>
                <w:sz w:val="24"/>
              </w:rPr>
              <w:t>ии ау</w:t>
            </w:r>
            <w:proofErr w:type="gramEnd"/>
            <w:r w:rsidRPr="00E53B5D">
              <w:rPr>
                <w:rFonts w:ascii="Times New Roman" w:eastAsia="Times New Roman" w:hAnsi="Times New Roman" w:cs="Times New Roman"/>
                <w:sz w:val="24"/>
              </w:rPr>
              <w:t>кциона в электронной форме</w:t>
            </w:r>
          </w:p>
        </w:tc>
        <w:tc>
          <w:tcPr>
            <w:tcW w:w="694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after="0" w:line="240" w:lineRule="auto"/>
              <w:ind w:firstLine="426"/>
              <w:jc w:val="both"/>
              <w:rPr>
                <w:rFonts w:ascii="Times New Roman" w:eastAsia="Times New Roman" w:hAnsi="Times New Roman" w:cs="Times New Roman"/>
                <w:b/>
                <w:bCs/>
                <w:iCs/>
                <w:sz w:val="24"/>
                <w:szCs w:val="24"/>
                <w:lang w:eastAsia="ru-RU"/>
              </w:rPr>
            </w:pPr>
            <w:proofErr w:type="gramStart"/>
            <w:r w:rsidRPr="00E53B5D">
              <w:rPr>
                <w:rFonts w:ascii="Times New Roman" w:eastAsia="Times New Roman" w:hAnsi="Times New Roman" w:cs="Times New Roman"/>
                <w:sz w:val="24"/>
                <w:szCs w:val="24"/>
                <w:lang w:eastAsia="ru-RU"/>
              </w:rPr>
              <w:t xml:space="preserve">Заказчик вправе принять решение о внесении изменений в документацию </w:t>
            </w:r>
            <w:r w:rsidRPr="00E53B5D">
              <w:rPr>
                <w:rFonts w:ascii="Times New Roman" w:eastAsia="Times New Roman" w:hAnsi="Times New Roman" w:cs="Times New Roman"/>
                <w:sz w:val="24"/>
              </w:rPr>
              <w:t>о проведении аукциона в электронной форме</w:t>
            </w:r>
            <w:r w:rsidRPr="00E53B5D">
              <w:rPr>
                <w:rFonts w:ascii="Times New Roman" w:eastAsia="Times New Roman" w:hAnsi="Times New Roman" w:cs="Times New Roman"/>
                <w:sz w:val="24"/>
                <w:szCs w:val="24"/>
                <w:lang w:eastAsia="ru-RU"/>
              </w:rPr>
              <w:t xml:space="preserve"> в любой день до даты окончания срока подачи заявок, с возможностью продления срока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половины срока подачи заявок.</w:t>
            </w:r>
            <w:proofErr w:type="gramEnd"/>
          </w:p>
          <w:p w:rsidR="000D54E3" w:rsidRPr="00E53B5D" w:rsidRDefault="000D54E3" w:rsidP="000D54E3">
            <w:pPr>
              <w:tabs>
                <w:tab w:val="left" w:pos="0"/>
              </w:tabs>
              <w:spacing w:after="0" w:line="40" w:lineRule="atLeast"/>
              <w:ind w:firstLine="459"/>
              <w:jc w:val="both"/>
              <w:rPr>
                <w:rFonts w:ascii="Times New Roman" w:eastAsia="Times New Roman" w:hAnsi="Times New Roman" w:cs="Times New Roman"/>
                <w:sz w:val="24"/>
                <w:szCs w:val="24"/>
                <w:lang w:eastAsia="ru-RU"/>
              </w:rPr>
            </w:pPr>
            <w:proofErr w:type="gramStart"/>
            <w:r w:rsidRPr="00E53B5D">
              <w:rPr>
                <w:rFonts w:ascii="Times New Roman" w:eastAsia="Times New Roman" w:hAnsi="Times New Roman" w:cs="Times New Roman"/>
                <w:sz w:val="24"/>
                <w:szCs w:val="24"/>
                <w:lang w:eastAsia="ru-RU"/>
              </w:rPr>
              <w:t xml:space="preserve">Любое изменение в аукционную документации является неотъемлемой ее частью. </w:t>
            </w:r>
            <w:proofErr w:type="gramEnd"/>
          </w:p>
          <w:p w:rsidR="000D54E3" w:rsidRPr="00E53B5D" w:rsidRDefault="000D54E3" w:rsidP="000D54E3">
            <w:pPr>
              <w:tabs>
                <w:tab w:val="left" w:pos="0"/>
              </w:tabs>
              <w:spacing w:after="0" w:line="40" w:lineRule="atLeast"/>
              <w:ind w:firstLine="459"/>
              <w:jc w:val="both"/>
              <w:rPr>
                <w:rFonts w:ascii="Times New Roman" w:eastAsia="Times New Roman" w:hAnsi="Times New Roman" w:cs="Times New Roman"/>
                <w:sz w:val="24"/>
                <w:szCs w:val="24"/>
                <w:lang w:eastAsia="ru-RU"/>
              </w:rPr>
            </w:pPr>
            <w:r w:rsidRPr="00E53B5D">
              <w:rPr>
                <w:rFonts w:ascii="Times New Roman" w:eastAsia="Times New Roman" w:hAnsi="Times New Roman" w:cs="Times New Roman"/>
                <w:snapToGrid w:val="0"/>
                <w:sz w:val="24"/>
                <w:szCs w:val="24"/>
                <w:lang w:eastAsia="ru-RU"/>
              </w:rPr>
              <w:t xml:space="preserve">Изменения, вносимые в извещение об аукционе в электронной форме, аукционную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r w:rsidRPr="00E53B5D">
              <w:rPr>
                <w:rFonts w:ascii="Times New Roman" w:eastAsia="Times New Roman" w:hAnsi="Times New Roman" w:cs="Times New Roman"/>
                <w:sz w:val="24"/>
                <w:szCs w:val="24"/>
                <w:lang w:eastAsia="ru-RU"/>
              </w:rPr>
              <w:t>участники самостоятельно отслеживают такие изменения.</w:t>
            </w:r>
          </w:p>
          <w:p w:rsidR="000D54E3" w:rsidRPr="00E53B5D" w:rsidRDefault="000D54E3" w:rsidP="000D54E3">
            <w:pPr>
              <w:tabs>
                <w:tab w:val="left" w:pos="0"/>
              </w:tabs>
              <w:spacing w:after="0" w:line="40" w:lineRule="atLeast"/>
              <w:ind w:firstLine="459"/>
              <w:jc w:val="both"/>
              <w:rPr>
                <w:rFonts w:ascii="Times New Roman" w:eastAsia="Times New Roman" w:hAnsi="Times New Roman" w:cs="Times New Roman"/>
                <w:sz w:val="24"/>
                <w:szCs w:val="24"/>
                <w:lang w:eastAsia="ru-RU"/>
              </w:rPr>
            </w:pPr>
            <w:r w:rsidRPr="00E53B5D">
              <w:rPr>
                <w:rFonts w:ascii="Times New Roman" w:eastAsia="Calibri" w:hAnsi="Times New Roman" w:cs="Times New Roman"/>
                <w:sz w:val="24"/>
                <w:szCs w:val="24"/>
              </w:rPr>
              <w:t xml:space="preserve">Участники закупки должны самостоятельно отслеживать </w:t>
            </w:r>
            <w:r w:rsidRPr="00E53B5D">
              <w:rPr>
                <w:rFonts w:ascii="Times New Roman" w:eastAsia="Calibri" w:hAnsi="Times New Roman" w:cs="Times New Roman"/>
                <w:sz w:val="24"/>
                <w:szCs w:val="24"/>
              </w:rPr>
              <w:lastRenderedPageBreak/>
              <w:t>изменения, вносимые в извещения и/или в документацию о закупке. Заказчик не несёт ответственности за несвоевременное получение участником закупки информации в единой информационной системе.</w:t>
            </w:r>
          </w:p>
        </w:tc>
      </w:tr>
      <w:tr w:rsidR="000D54E3" w:rsidRPr="00E53B5D" w:rsidTr="00372F81">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60" w:line="240" w:lineRule="auto"/>
              <w:jc w:val="center"/>
              <w:rPr>
                <w:rFonts w:ascii="Times New Roman" w:eastAsia="Times New Roman" w:hAnsi="Times New Roman" w:cs="Times New Roman"/>
                <w:b/>
                <w:bCs/>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rPr>
                <w:rFonts w:ascii="Times New Roman" w:eastAsia="Times New Roman" w:hAnsi="Times New Roman" w:cs="Times New Roman"/>
                <w:color w:val="000000"/>
                <w:sz w:val="24"/>
                <w:szCs w:val="24"/>
                <w:lang w:eastAsia="ar-SA"/>
              </w:rPr>
            </w:pPr>
            <w:r w:rsidRPr="00E53B5D">
              <w:rPr>
                <w:rFonts w:ascii="Times New Roman" w:eastAsia="Times New Roman" w:hAnsi="Times New Roman" w:cs="Times New Roman"/>
                <w:sz w:val="24"/>
                <w:szCs w:val="24"/>
                <w:lang w:eastAsia="ar-SA"/>
              </w:rPr>
              <w:t>Место и порядок подачи заявок участников аукциона в электронной форме</w:t>
            </w:r>
          </w:p>
        </w:tc>
        <w:tc>
          <w:tcPr>
            <w:tcW w:w="694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uppressLineNumbers/>
              <w:suppressAutoHyphens/>
              <w:spacing w:after="0" w:line="240" w:lineRule="auto"/>
              <w:ind w:firstLine="601"/>
              <w:jc w:val="both"/>
              <w:rPr>
                <w:rFonts w:ascii="Times New Roman" w:eastAsia="Times New Roman" w:hAnsi="Times New Roman" w:cs="Times New Roman"/>
                <w:sz w:val="24"/>
                <w:szCs w:val="24"/>
              </w:rPr>
            </w:pPr>
            <w:r w:rsidRPr="00E53B5D">
              <w:rPr>
                <w:rFonts w:ascii="Times New Roman" w:eastAsia="Times New Roman" w:hAnsi="Times New Roman" w:cs="Times New Roman"/>
                <w:sz w:val="24"/>
                <w:szCs w:val="24"/>
              </w:rPr>
              <w:t>Место подачи заявок участников аукциона:</w:t>
            </w:r>
          </w:p>
          <w:p w:rsidR="000D54E3" w:rsidRPr="00E53B5D" w:rsidRDefault="000D54E3" w:rsidP="000D54E3">
            <w:pPr>
              <w:suppressLineNumbers/>
              <w:suppressAutoHyphens/>
              <w:spacing w:after="0" w:line="240" w:lineRule="auto"/>
              <w:jc w:val="both"/>
              <w:rPr>
                <w:rFonts w:ascii="Times New Roman" w:eastAsia="Times New Roman" w:hAnsi="Times New Roman" w:cs="Times New Roman"/>
                <w:sz w:val="28"/>
                <w:szCs w:val="24"/>
              </w:rPr>
            </w:pPr>
            <w:r w:rsidRPr="00E53B5D">
              <w:rPr>
                <w:rFonts w:ascii="Times New Roman" w:eastAsia="Times New Roman" w:hAnsi="Times New Roman" w:cs="Times New Roman"/>
                <w:sz w:val="24"/>
              </w:rPr>
              <w:t>Электронная площадка, указанная в п. 2 Информационной карты</w:t>
            </w:r>
          </w:p>
          <w:p w:rsidR="000D54E3" w:rsidRPr="00E53B5D" w:rsidRDefault="000D54E3" w:rsidP="000D54E3">
            <w:pPr>
              <w:suppressLineNumbers/>
              <w:suppressAutoHyphens/>
              <w:spacing w:after="0" w:line="240" w:lineRule="auto"/>
              <w:ind w:firstLine="601"/>
              <w:jc w:val="both"/>
              <w:rPr>
                <w:rFonts w:ascii="Times New Roman" w:eastAsia="Times New Roman" w:hAnsi="Times New Roman" w:cs="Times New Roman"/>
                <w:sz w:val="24"/>
                <w:szCs w:val="24"/>
              </w:rPr>
            </w:pPr>
            <w:r w:rsidRPr="00E53B5D">
              <w:rPr>
                <w:rFonts w:ascii="Times New Roman" w:eastAsia="Times New Roman" w:hAnsi="Times New Roman" w:cs="Times New Roman"/>
                <w:sz w:val="24"/>
                <w:szCs w:val="24"/>
              </w:rPr>
              <w:t>Порядок подачи заявок участников аукциона:</w:t>
            </w:r>
          </w:p>
          <w:p w:rsidR="000D54E3" w:rsidRPr="00E53B5D" w:rsidRDefault="000D54E3" w:rsidP="000D54E3">
            <w:pPr>
              <w:spacing w:after="0" w:line="240" w:lineRule="auto"/>
              <w:jc w:val="both"/>
              <w:rPr>
                <w:rFonts w:ascii="Times New Roman" w:eastAsia="Times New Roman" w:hAnsi="Times New Roman" w:cs="Times New Roman"/>
                <w:sz w:val="24"/>
                <w:szCs w:val="24"/>
              </w:rPr>
            </w:pPr>
            <w:r w:rsidRPr="00E53B5D">
              <w:rPr>
                <w:rFonts w:ascii="Times New Roman" w:eastAsia="Times New Roman" w:hAnsi="Times New Roman" w:cs="Times New Roman"/>
                <w:sz w:val="24"/>
                <w:szCs w:val="24"/>
              </w:rPr>
              <w:t xml:space="preserve">- </w:t>
            </w:r>
            <w:bookmarkStart w:id="8" w:name="OLE_LINK14"/>
            <w:bookmarkStart w:id="9" w:name="OLE_LINK15"/>
            <w:r w:rsidRPr="00E53B5D">
              <w:rPr>
                <w:rFonts w:ascii="Times New Roman" w:eastAsia="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bookmarkEnd w:id="8"/>
            <w:bookmarkEnd w:id="9"/>
          </w:p>
          <w:p w:rsidR="000D54E3" w:rsidRPr="00E53B5D" w:rsidRDefault="000D54E3" w:rsidP="000D54E3">
            <w:pPr>
              <w:spacing w:after="0" w:line="240" w:lineRule="auto"/>
              <w:jc w:val="both"/>
              <w:rPr>
                <w:rFonts w:ascii="Times New Roman" w:eastAsia="Times New Roman" w:hAnsi="Times New Roman" w:cs="Times New Roman"/>
                <w:sz w:val="24"/>
                <w:szCs w:val="24"/>
              </w:rPr>
            </w:pPr>
            <w:r w:rsidRPr="00E53B5D">
              <w:rPr>
                <w:rFonts w:ascii="Times New Roman" w:eastAsia="Times New Roman" w:hAnsi="Times New Roman" w:cs="Times New Roman"/>
                <w:sz w:val="24"/>
                <w:szCs w:val="24"/>
              </w:rPr>
              <w:t xml:space="preserve">- участник электронного аукциона вправе подать заявку </w:t>
            </w:r>
            <w:proofErr w:type="gramStart"/>
            <w:r w:rsidRPr="00E53B5D">
              <w:rPr>
                <w:rFonts w:ascii="Times New Roman" w:eastAsia="Times New Roman" w:hAnsi="Times New Roman" w:cs="Times New Roman"/>
                <w:sz w:val="24"/>
                <w:szCs w:val="24"/>
              </w:rPr>
              <w:t>на участие в аукционе в любое время с момента размещения извещения о его проведении</w:t>
            </w:r>
            <w:proofErr w:type="gramEnd"/>
            <w:r w:rsidRPr="00E53B5D">
              <w:rPr>
                <w:rFonts w:ascii="Times New Roman" w:eastAsia="Times New Roman" w:hAnsi="Times New Roman" w:cs="Times New Roman"/>
                <w:sz w:val="24"/>
                <w:szCs w:val="24"/>
              </w:rPr>
              <w:t xml:space="preserve"> до предусмотренных документацией о таком аукционе даты и времени окончания срока подачи заявок на участие в таком аукционе;</w:t>
            </w:r>
          </w:p>
          <w:p w:rsidR="000D54E3" w:rsidRPr="00E53B5D" w:rsidRDefault="000D54E3" w:rsidP="000D54E3">
            <w:pPr>
              <w:spacing w:after="0" w:line="240" w:lineRule="auto"/>
              <w:jc w:val="both"/>
              <w:rPr>
                <w:rFonts w:ascii="Times New Roman" w:eastAsia="Times New Roman" w:hAnsi="Times New Roman" w:cs="Times New Roman"/>
                <w:sz w:val="24"/>
                <w:szCs w:val="24"/>
              </w:rPr>
            </w:pPr>
            <w:r w:rsidRPr="00E53B5D">
              <w:rPr>
                <w:rFonts w:ascii="Times New Roman" w:eastAsia="Times New Roman" w:hAnsi="Times New Roman" w:cs="Times New Roman"/>
                <w:sz w:val="24"/>
                <w:szCs w:val="24"/>
              </w:rPr>
              <w:t>- заявка на участие в аукционе должна состоять из двух частей;</w:t>
            </w:r>
          </w:p>
          <w:p w:rsidR="000D54E3" w:rsidRPr="00E53B5D" w:rsidRDefault="000D54E3" w:rsidP="000D54E3">
            <w:pPr>
              <w:suppressAutoHyphens/>
              <w:spacing w:after="0" w:line="240" w:lineRule="auto"/>
              <w:jc w:val="both"/>
              <w:rPr>
                <w:rFonts w:ascii="Times New Roman" w:eastAsia="Times New Roman" w:hAnsi="Times New Roman" w:cs="Times New Roman"/>
                <w:sz w:val="24"/>
                <w:szCs w:val="24"/>
              </w:rPr>
            </w:pPr>
            <w:r w:rsidRPr="00E53B5D">
              <w:rPr>
                <w:rFonts w:ascii="Times New Roman" w:eastAsia="Times New Roman" w:hAnsi="Times New Roman" w:cs="Times New Roman"/>
                <w:sz w:val="24"/>
                <w:szCs w:val="24"/>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заявок.</w:t>
            </w:r>
          </w:p>
          <w:p w:rsidR="000D54E3" w:rsidRPr="00E53B5D" w:rsidRDefault="000D54E3" w:rsidP="000D54E3">
            <w:pPr>
              <w:suppressAutoHyphens/>
              <w:spacing w:after="0" w:line="240" w:lineRule="auto"/>
              <w:jc w:val="both"/>
              <w:rPr>
                <w:rFonts w:ascii="Times New Roman" w:eastAsia="Times New Roman" w:hAnsi="Times New Roman" w:cs="Times New Roman"/>
                <w:sz w:val="24"/>
                <w:szCs w:val="24"/>
              </w:rPr>
            </w:pPr>
            <w:r w:rsidRPr="00E53B5D">
              <w:rPr>
                <w:rFonts w:ascii="Times New Roman" w:eastAsia="Times New Roman" w:hAnsi="Times New Roman" w:cs="Times New Roman"/>
                <w:sz w:val="24"/>
                <w:szCs w:val="24"/>
              </w:rPr>
              <w:t>Указанные электронные документы подаются одновременно.</w:t>
            </w:r>
          </w:p>
          <w:p w:rsidR="000D54E3" w:rsidRPr="00E53B5D" w:rsidRDefault="000D54E3" w:rsidP="00D910CB">
            <w:pPr>
              <w:widowControl w:val="0"/>
              <w:adjustRightInd w:val="0"/>
              <w:spacing w:after="0" w:line="240" w:lineRule="auto"/>
              <w:ind w:firstLine="709"/>
              <w:jc w:val="both"/>
              <w:rPr>
                <w:rFonts w:ascii="Times New Roman" w:eastAsia="Times New Roman" w:hAnsi="Times New Roman" w:cs="Times New Roman"/>
                <w:sz w:val="24"/>
              </w:rPr>
            </w:pPr>
            <w:r w:rsidRPr="00E53B5D">
              <w:rPr>
                <w:rFonts w:ascii="Times New Roman" w:eastAsia="Times New Roman" w:hAnsi="Times New Roman" w:cs="Times New Roman"/>
                <w:sz w:val="24"/>
              </w:rPr>
              <w:t>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аукционе, ее получение с указанием присвоенного ей порядкового номера.</w:t>
            </w:r>
          </w:p>
          <w:p w:rsidR="000D54E3" w:rsidRPr="00E53B5D" w:rsidRDefault="000D54E3" w:rsidP="000D54E3">
            <w:pPr>
              <w:suppressAutoHyphens/>
              <w:spacing w:after="0" w:line="240" w:lineRule="auto"/>
              <w:ind w:firstLine="743"/>
              <w:jc w:val="both"/>
              <w:rPr>
                <w:rFonts w:ascii="Times New Roman" w:eastAsia="Times New Roman" w:hAnsi="Times New Roman" w:cs="Times New Roman"/>
                <w:sz w:val="24"/>
                <w:szCs w:val="24"/>
              </w:rPr>
            </w:pPr>
            <w:r w:rsidRPr="00E53B5D">
              <w:rPr>
                <w:rFonts w:ascii="Times New Roman" w:eastAsia="Times New Roman" w:hAnsi="Times New Roman" w:cs="Times New Roman"/>
                <w:sz w:val="24"/>
                <w:szCs w:val="24"/>
              </w:rPr>
              <w:t>Оператор электронной площадки обязан обеспечить конфиденциальность данных об участниках закупки, подавших заявки на участие в аукционе, и конфиденциальность сведений, содержащихся во второй части заявки, до размещения на электронной площадке протокола проведения аукциона.</w:t>
            </w:r>
          </w:p>
          <w:p w:rsidR="000D54E3" w:rsidRPr="00E53B5D" w:rsidRDefault="000D54E3" w:rsidP="000D54E3">
            <w:pPr>
              <w:suppressAutoHyphens/>
              <w:autoSpaceDE w:val="0"/>
              <w:autoSpaceDN w:val="0"/>
              <w:adjustRightInd w:val="0"/>
              <w:spacing w:after="0" w:line="240" w:lineRule="auto"/>
              <w:ind w:firstLine="743"/>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 xml:space="preserve">Заявка на участие в электронном аукционе, подготовленная участником закупки, должна быть </w:t>
            </w:r>
            <w:proofErr w:type="gramStart"/>
            <w:r w:rsidRPr="00E53B5D">
              <w:rPr>
                <w:rFonts w:ascii="Times New Roman" w:eastAsia="Times New Roman" w:hAnsi="Times New Roman" w:cs="Times New Roman"/>
                <w:sz w:val="24"/>
                <w:szCs w:val="24"/>
                <w:lang w:val="en-US" w:eastAsia="ar-SA"/>
              </w:rPr>
              <w:t>c</w:t>
            </w:r>
            <w:proofErr w:type="gramEnd"/>
            <w:r w:rsidRPr="00E53B5D">
              <w:rPr>
                <w:rFonts w:ascii="Times New Roman" w:eastAsia="Times New Roman" w:hAnsi="Times New Roman" w:cs="Times New Roman"/>
                <w:sz w:val="24"/>
                <w:szCs w:val="24"/>
                <w:lang w:eastAsia="ar-SA"/>
              </w:rPr>
              <w:t>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0D54E3" w:rsidRPr="00E53B5D" w:rsidRDefault="000D54E3" w:rsidP="000D54E3">
            <w:pPr>
              <w:suppressAutoHyphens/>
              <w:autoSpaceDE w:val="0"/>
              <w:autoSpaceDN w:val="0"/>
              <w:adjustRightInd w:val="0"/>
              <w:spacing w:after="0" w:line="240" w:lineRule="auto"/>
              <w:ind w:firstLine="743"/>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Все документы, входящие в состав заявки на участие в электронном аукционе, должны иметь четко читаемый текст.</w:t>
            </w:r>
          </w:p>
          <w:p w:rsidR="000D54E3" w:rsidRPr="00E53B5D" w:rsidRDefault="000D54E3" w:rsidP="000D54E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Сведения, содержащиеся в заявке на участие в электронном аукционе, не должны допускать двусмысленных толкований.</w:t>
            </w:r>
          </w:p>
          <w:p w:rsidR="000D54E3" w:rsidRPr="00E53B5D" w:rsidRDefault="000D54E3" w:rsidP="000D54E3">
            <w:pPr>
              <w:suppressAutoHyphens/>
              <w:spacing w:after="0" w:line="240" w:lineRule="auto"/>
              <w:ind w:firstLine="743"/>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tc>
      </w:tr>
      <w:tr w:rsidR="000D54E3" w:rsidRPr="00E53B5D" w:rsidTr="00372F81">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60" w:line="240" w:lineRule="auto"/>
              <w:jc w:val="center"/>
              <w:rPr>
                <w:rFonts w:ascii="Times New Roman" w:eastAsia="Times New Roman" w:hAnsi="Times New Roman" w:cs="Times New Roman"/>
                <w:b/>
                <w:bCs/>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Порядок рассмотрения первых частей</w:t>
            </w:r>
          </w:p>
        </w:tc>
        <w:tc>
          <w:tcPr>
            <w:tcW w:w="694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after="0" w:line="240" w:lineRule="auto"/>
              <w:ind w:firstLine="709"/>
              <w:jc w:val="both"/>
              <w:rPr>
                <w:rFonts w:ascii="Times New Roman" w:eastAsia="Calibri" w:hAnsi="Times New Roman" w:cs="Times New Roman"/>
                <w:bCs/>
                <w:color w:val="000000"/>
                <w:sz w:val="24"/>
                <w:szCs w:val="24"/>
              </w:rPr>
            </w:pPr>
            <w:r w:rsidRPr="00E53B5D">
              <w:rPr>
                <w:rFonts w:ascii="Times New Roman" w:eastAsia="Calibri" w:hAnsi="Times New Roman" w:cs="Times New Roman"/>
                <w:bCs/>
                <w:color w:val="000000"/>
                <w:sz w:val="24"/>
                <w:szCs w:val="24"/>
              </w:rPr>
              <w:t xml:space="preserve">Комиссия по осуществлению закупок проверяет первые части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0D54E3" w:rsidRPr="00E53B5D" w:rsidRDefault="000D54E3" w:rsidP="000D54E3">
            <w:pPr>
              <w:spacing w:after="0" w:line="240" w:lineRule="auto"/>
              <w:ind w:firstLine="709"/>
              <w:jc w:val="both"/>
              <w:rPr>
                <w:rFonts w:ascii="Times New Roman" w:eastAsia="Calibri" w:hAnsi="Times New Roman" w:cs="Times New Roman"/>
                <w:bCs/>
                <w:color w:val="000000"/>
                <w:sz w:val="24"/>
                <w:szCs w:val="24"/>
              </w:rPr>
            </w:pPr>
            <w:r w:rsidRPr="00E53B5D">
              <w:rPr>
                <w:rFonts w:ascii="Times New Roman" w:eastAsia="Calibri" w:hAnsi="Times New Roman" w:cs="Times New Roman"/>
                <w:bCs/>
                <w:color w:val="000000"/>
                <w:sz w:val="24"/>
                <w:szCs w:val="24"/>
              </w:rPr>
              <w:t xml:space="preserve">Срок рассмотрения первых частей заявок установлен в </w:t>
            </w:r>
            <w:r w:rsidRPr="00E53B5D">
              <w:rPr>
                <w:rFonts w:ascii="Times New Roman" w:eastAsia="Calibri" w:hAnsi="Times New Roman" w:cs="Times New Roman"/>
                <w:sz w:val="24"/>
              </w:rPr>
              <w:t>разделе 1 Информационной карты</w:t>
            </w:r>
            <w:r w:rsidRPr="00E53B5D">
              <w:rPr>
                <w:rFonts w:ascii="Times New Roman" w:eastAsia="Calibri" w:hAnsi="Times New Roman" w:cs="Times New Roman"/>
                <w:bCs/>
                <w:color w:val="000000"/>
                <w:sz w:val="24"/>
                <w:szCs w:val="24"/>
              </w:rPr>
              <w:t>.</w:t>
            </w:r>
          </w:p>
          <w:p w:rsidR="000D54E3" w:rsidRPr="00E53B5D" w:rsidRDefault="000D54E3" w:rsidP="000D54E3">
            <w:pPr>
              <w:spacing w:after="0" w:line="240" w:lineRule="auto"/>
              <w:ind w:firstLine="709"/>
              <w:jc w:val="both"/>
              <w:rPr>
                <w:rFonts w:ascii="Times New Roman" w:eastAsia="Calibri" w:hAnsi="Times New Roman" w:cs="Times New Roman"/>
                <w:bCs/>
                <w:color w:val="000000"/>
                <w:sz w:val="24"/>
                <w:szCs w:val="24"/>
              </w:rPr>
            </w:pPr>
            <w:proofErr w:type="gramStart"/>
            <w:r w:rsidRPr="00E53B5D">
              <w:rPr>
                <w:rFonts w:ascii="Times New Roman" w:eastAsia="Calibri" w:hAnsi="Times New Roman" w:cs="Times New Roman"/>
                <w:bCs/>
                <w:color w:val="000000"/>
                <w:sz w:val="24"/>
                <w:szCs w:val="24"/>
              </w:rPr>
              <w:t xml:space="preserve">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электронном аукционе участника закупки и о признании участника закупки, подавшего заявку на участие в электронном аукционе, участником электронного аукциона или об отказе в допуске такого участника закупки к участию в электронном аукционе. </w:t>
            </w:r>
            <w:proofErr w:type="gramEnd"/>
          </w:p>
          <w:p w:rsidR="000D54E3" w:rsidRPr="00E53B5D" w:rsidRDefault="000D54E3" w:rsidP="000D54E3">
            <w:pPr>
              <w:spacing w:after="0" w:line="240" w:lineRule="auto"/>
              <w:ind w:firstLine="709"/>
              <w:jc w:val="both"/>
              <w:rPr>
                <w:rFonts w:ascii="Times New Roman" w:eastAsia="Calibri" w:hAnsi="Times New Roman" w:cs="Times New Roman"/>
                <w:bCs/>
                <w:color w:val="000000"/>
                <w:sz w:val="24"/>
                <w:szCs w:val="24"/>
              </w:rPr>
            </w:pPr>
            <w:r w:rsidRPr="00E53B5D">
              <w:rPr>
                <w:rFonts w:ascii="Times New Roman" w:eastAsia="Calibri" w:hAnsi="Times New Roman" w:cs="Times New Roman"/>
                <w:bCs/>
                <w:color w:val="000000"/>
                <w:sz w:val="24"/>
                <w:szCs w:val="24"/>
              </w:rPr>
              <w:t xml:space="preserve">На основании результатов рассмотрения первых частей заявок на участие в электронном аукционе, Комиссия по осуществлению закупок оформляет протокол рассмотрения заявок на участие в электронном аукционе, подписывается всеми присутствующими на заседании членами Комиссия по осуществлению закупок в день окончания рассмотрения заявок на участие в электронном аукционе. </w:t>
            </w:r>
          </w:p>
          <w:p w:rsidR="000D54E3" w:rsidRPr="00E53B5D" w:rsidRDefault="000D54E3" w:rsidP="000D54E3">
            <w:pPr>
              <w:spacing w:after="0" w:line="240" w:lineRule="auto"/>
              <w:ind w:firstLine="709"/>
              <w:jc w:val="both"/>
              <w:rPr>
                <w:rFonts w:ascii="Times New Roman" w:eastAsia="Calibri" w:hAnsi="Times New Roman" w:cs="Times New Roman"/>
                <w:bCs/>
                <w:color w:val="000000"/>
                <w:sz w:val="24"/>
                <w:szCs w:val="24"/>
              </w:rPr>
            </w:pPr>
            <w:r w:rsidRPr="00E53B5D">
              <w:rPr>
                <w:rFonts w:ascii="Times New Roman" w:eastAsia="Calibri" w:hAnsi="Times New Roman" w:cs="Times New Roman"/>
                <w:bCs/>
                <w:color w:val="000000"/>
                <w:sz w:val="24"/>
                <w:szCs w:val="24"/>
              </w:rPr>
              <w:t>Указанный протокол в день окончания рассмотрения заявок на участие в электронном аукционе направляется Заказчиком оператору электронной площадки для его размещения.</w:t>
            </w:r>
          </w:p>
          <w:p w:rsidR="00EB3706" w:rsidRPr="00E53B5D" w:rsidRDefault="000D54E3" w:rsidP="00B501B6">
            <w:pPr>
              <w:spacing w:after="0" w:line="240" w:lineRule="auto"/>
              <w:ind w:firstLine="709"/>
              <w:jc w:val="both"/>
              <w:rPr>
                <w:rFonts w:ascii="Times New Roman" w:eastAsia="Calibri" w:hAnsi="Times New Roman" w:cs="Times New Roman"/>
                <w:bCs/>
                <w:color w:val="000000"/>
                <w:sz w:val="24"/>
                <w:szCs w:val="24"/>
              </w:rPr>
            </w:pPr>
            <w:r w:rsidRPr="00E53B5D">
              <w:rPr>
                <w:rFonts w:ascii="Times New Roman" w:eastAsia="Calibri" w:hAnsi="Times New Roman" w:cs="Times New Roman"/>
                <w:bCs/>
                <w:color w:val="000000"/>
                <w:sz w:val="24"/>
                <w:szCs w:val="24"/>
              </w:rPr>
              <w:t>Сведения о Протоколе размещаются в единой информационной системе не позднее чем через 3 (три) дня со дня подписания протокола.</w:t>
            </w:r>
          </w:p>
        </w:tc>
      </w:tr>
      <w:tr w:rsidR="000D54E3" w:rsidRPr="00E53B5D" w:rsidTr="00372F81">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0" w:line="240" w:lineRule="auto"/>
              <w:jc w:val="center"/>
              <w:rPr>
                <w:rFonts w:ascii="Times New Roman" w:eastAsia="Times New Roman" w:hAnsi="Times New Roman" w:cs="Times New Roman"/>
                <w:b/>
                <w:bCs/>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EB3706">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Порядок проведения электронного аукциона и подачи ценовых предложений</w:t>
            </w:r>
          </w:p>
        </w:tc>
        <w:tc>
          <w:tcPr>
            <w:tcW w:w="694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EB3706">
            <w:pPr>
              <w:widowControl w:val="0"/>
              <w:adjustRightInd w:val="0"/>
              <w:spacing w:after="0" w:line="240" w:lineRule="auto"/>
              <w:ind w:left="34" w:firstLine="675"/>
              <w:jc w:val="both"/>
              <w:textAlignment w:val="baseline"/>
              <w:rPr>
                <w:rFonts w:ascii="Times New Roman" w:eastAsia="Calibri" w:hAnsi="Times New Roman" w:cs="Times New Roman"/>
                <w:sz w:val="24"/>
              </w:rPr>
            </w:pPr>
            <w:r w:rsidRPr="00E53B5D">
              <w:rPr>
                <w:rFonts w:ascii="Times New Roman" w:eastAsia="Calibri" w:hAnsi="Times New Roman" w:cs="Times New Roman"/>
                <w:sz w:val="24"/>
              </w:rPr>
              <w:t xml:space="preserve">Аукцион проводится на ЭП в дату и время, указанные в разделе 1 Информационной карты настоящей документации, </w:t>
            </w:r>
            <w:r w:rsidRPr="00E53B5D">
              <w:rPr>
                <w:rFonts w:ascii="Times New Roman" w:eastAsia="Times New Roman" w:hAnsi="Times New Roman" w:cs="Times New Roman"/>
                <w:sz w:val="24"/>
              </w:rPr>
              <w:t>в соответствии с правилами и регламентом работы данной ЭП</w:t>
            </w:r>
            <w:r w:rsidRPr="00E53B5D">
              <w:rPr>
                <w:rFonts w:ascii="Times New Roman" w:eastAsia="Calibri" w:hAnsi="Times New Roman" w:cs="Times New Roman"/>
                <w:sz w:val="24"/>
              </w:rPr>
              <w:t xml:space="preserve">. </w:t>
            </w:r>
            <w:r w:rsidRPr="00E53B5D">
              <w:rPr>
                <w:rFonts w:ascii="Times New Roman" w:eastAsia="Times New Roman" w:hAnsi="Times New Roman" w:cs="Times New Roman"/>
                <w:sz w:val="24"/>
              </w:rPr>
              <w:t>Участие</w:t>
            </w:r>
            <w:r w:rsidRPr="00E53B5D">
              <w:rPr>
                <w:rFonts w:ascii="Times New Roman" w:eastAsia="Calibri" w:hAnsi="Times New Roman" w:cs="Times New Roman"/>
                <w:sz w:val="24"/>
              </w:rPr>
              <w:t xml:space="preserve"> в аукционе принимают только участники, допущенные по результатам рассмотрения первых частей заявок на участие в аукционе.</w:t>
            </w:r>
          </w:p>
          <w:p w:rsidR="000D54E3" w:rsidRPr="00E53B5D" w:rsidRDefault="000D54E3" w:rsidP="00EB3706">
            <w:pPr>
              <w:widowControl w:val="0"/>
              <w:suppressLineNumbers/>
              <w:tabs>
                <w:tab w:val="left" w:pos="1134"/>
              </w:tabs>
              <w:suppressAutoHyphens/>
              <w:spacing w:after="0" w:line="240" w:lineRule="auto"/>
              <w:ind w:left="34" w:firstLine="675"/>
              <w:jc w:val="both"/>
              <w:rPr>
                <w:rFonts w:ascii="Times New Roman" w:eastAsia="Calibri" w:hAnsi="Times New Roman" w:cs="Times New Roman"/>
                <w:sz w:val="24"/>
                <w:szCs w:val="20"/>
              </w:rPr>
            </w:pPr>
            <w:r w:rsidRPr="00E53B5D">
              <w:rPr>
                <w:rFonts w:ascii="Times New Roman" w:eastAsia="Calibri" w:hAnsi="Times New Roman" w:cs="Times New Roman"/>
                <w:sz w:val="24"/>
                <w:szCs w:val="20"/>
              </w:rPr>
              <w:t xml:space="preserve">Оператор ЭП обеспечивает непрерывность проведения аукциона, надежность </w:t>
            </w:r>
            <w:r w:rsidRPr="00E53B5D">
              <w:rPr>
                <w:rFonts w:ascii="Times New Roman" w:eastAsia="Times New Roman" w:hAnsi="Times New Roman" w:cs="Times New Roman"/>
                <w:sz w:val="24"/>
                <w:szCs w:val="20"/>
              </w:rPr>
              <w:t>функционирования</w:t>
            </w:r>
            <w:r w:rsidRPr="00E53B5D">
              <w:rPr>
                <w:rFonts w:ascii="Times New Roman" w:eastAsia="Calibri" w:hAnsi="Times New Roman" w:cs="Times New Roman"/>
                <w:sz w:val="24"/>
                <w:szCs w:val="20"/>
              </w:rPr>
              <w:t xml:space="preserve"> программных и технических средств, используемых для проведения аукциона, равный доступ участников к участию в нем, конфиденциальность данных об участниках данного аукциона, а также выполнение предусмотренного порядка проведения аукциона на протяжении всего срока его проведения.</w:t>
            </w:r>
          </w:p>
          <w:p w:rsidR="000D54E3" w:rsidRPr="00E53B5D" w:rsidRDefault="000D54E3" w:rsidP="00EB3706">
            <w:pPr>
              <w:widowControl w:val="0"/>
              <w:suppressLineNumbers/>
              <w:tabs>
                <w:tab w:val="left" w:pos="1134"/>
              </w:tabs>
              <w:suppressAutoHyphens/>
              <w:spacing w:after="0" w:line="240" w:lineRule="auto"/>
              <w:ind w:firstLine="709"/>
              <w:jc w:val="both"/>
              <w:rPr>
                <w:rFonts w:ascii="Times New Roman" w:eastAsia="Calibri" w:hAnsi="Times New Roman" w:cs="Times New Roman"/>
                <w:sz w:val="24"/>
                <w:szCs w:val="20"/>
              </w:rPr>
            </w:pPr>
            <w:r w:rsidRPr="00E53B5D">
              <w:rPr>
                <w:rFonts w:ascii="Times New Roman" w:eastAsia="Calibri" w:hAnsi="Times New Roman" w:cs="Times New Roman"/>
                <w:sz w:val="24"/>
                <w:szCs w:val="20"/>
              </w:rPr>
              <w:t>Аукцион проводится по каждому лоту отдельно путем снижения начальной (максимальной) цены договора (цены лота), (общей начальной (максимальной) цены за единицу продукции/начальной (максимальной) цены за единицу продукции), указанной в документации о проведен</w:t>
            </w:r>
            <w:proofErr w:type="gramStart"/>
            <w:r w:rsidRPr="00E53B5D">
              <w:rPr>
                <w:rFonts w:ascii="Times New Roman" w:eastAsia="Calibri" w:hAnsi="Times New Roman" w:cs="Times New Roman"/>
                <w:sz w:val="24"/>
                <w:szCs w:val="20"/>
              </w:rPr>
              <w:t>ии ау</w:t>
            </w:r>
            <w:proofErr w:type="gramEnd"/>
            <w:r w:rsidRPr="00E53B5D">
              <w:rPr>
                <w:rFonts w:ascii="Times New Roman" w:eastAsia="Calibri" w:hAnsi="Times New Roman" w:cs="Times New Roman"/>
                <w:sz w:val="24"/>
                <w:szCs w:val="20"/>
              </w:rPr>
              <w:t xml:space="preserve">кциона, в порядке, установленном п. 22 </w:t>
            </w:r>
            <w:r w:rsidRPr="00E53B5D">
              <w:rPr>
                <w:rFonts w:ascii="Times New Roman" w:eastAsia="Times New Roman" w:hAnsi="Times New Roman" w:cs="Times New Roman"/>
                <w:bCs/>
                <w:sz w:val="24"/>
                <w:szCs w:val="28"/>
              </w:rPr>
              <w:t xml:space="preserve">раздела </w:t>
            </w:r>
            <w:r w:rsidRPr="00E53B5D">
              <w:rPr>
                <w:rFonts w:ascii="Times New Roman" w:eastAsia="Times New Roman" w:hAnsi="Times New Roman" w:cs="Times New Roman"/>
                <w:bCs/>
                <w:sz w:val="24"/>
                <w:szCs w:val="28"/>
                <w:lang w:val="en-US"/>
              </w:rPr>
              <w:t>II</w:t>
            </w:r>
            <w:r w:rsidRPr="00E53B5D">
              <w:rPr>
                <w:rFonts w:ascii="Times New Roman" w:eastAsia="Times New Roman" w:hAnsi="Times New Roman" w:cs="Times New Roman"/>
                <w:bCs/>
                <w:sz w:val="24"/>
                <w:szCs w:val="28"/>
              </w:rPr>
              <w:t>.</w:t>
            </w:r>
            <w:r w:rsidRPr="00E53B5D">
              <w:rPr>
                <w:rFonts w:ascii="Times New Roman" w:eastAsia="Times New Roman" w:hAnsi="Times New Roman" w:cs="Times New Roman"/>
                <w:bCs/>
                <w:sz w:val="24"/>
                <w:szCs w:val="28"/>
                <w:lang w:val="en-US"/>
              </w:rPr>
              <w:t>I</w:t>
            </w:r>
            <w:r w:rsidRPr="00E53B5D">
              <w:rPr>
                <w:rFonts w:ascii="Times New Roman" w:eastAsia="Times New Roman" w:hAnsi="Times New Roman" w:cs="Times New Roman"/>
                <w:bCs/>
                <w:sz w:val="24"/>
                <w:szCs w:val="28"/>
              </w:rPr>
              <w:t xml:space="preserve"> </w:t>
            </w:r>
            <w:r w:rsidRPr="00E53B5D">
              <w:rPr>
                <w:rFonts w:ascii="Times New Roman" w:eastAsia="Times New Roman" w:hAnsi="Times New Roman" w:cs="Times New Roman"/>
                <w:sz w:val="24"/>
                <w:szCs w:val="20"/>
              </w:rPr>
              <w:t>настоящей документации</w:t>
            </w:r>
            <w:r w:rsidRPr="00E53B5D">
              <w:rPr>
                <w:rFonts w:ascii="Times New Roman" w:eastAsia="Calibri" w:hAnsi="Times New Roman" w:cs="Times New Roman"/>
                <w:sz w:val="24"/>
                <w:szCs w:val="20"/>
              </w:rPr>
              <w:t xml:space="preserve">, на «шаг аукциона». </w:t>
            </w:r>
          </w:p>
          <w:p w:rsidR="000D54E3" w:rsidRPr="00E53B5D" w:rsidRDefault="000D54E3" w:rsidP="00EB3706">
            <w:pPr>
              <w:widowControl w:val="0"/>
              <w:suppressLineNumbers/>
              <w:tabs>
                <w:tab w:val="left" w:pos="1134"/>
              </w:tabs>
              <w:suppressAutoHyphens/>
              <w:spacing w:after="0" w:line="240" w:lineRule="auto"/>
              <w:ind w:firstLine="709"/>
              <w:jc w:val="both"/>
              <w:rPr>
                <w:rFonts w:ascii="Times New Roman" w:eastAsia="Calibri" w:hAnsi="Times New Roman" w:cs="Times New Roman"/>
                <w:sz w:val="24"/>
                <w:szCs w:val="20"/>
              </w:rPr>
            </w:pPr>
            <w:r w:rsidRPr="00E53B5D">
              <w:rPr>
                <w:rFonts w:ascii="Times New Roman" w:eastAsia="Calibri" w:hAnsi="Times New Roman" w:cs="Times New Roman"/>
                <w:sz w:val="24"/>
                <w:szCs w:val="20"/>
              </w:rPr>
              <w:t>Исключение:</w:t>
            </w:r>
          </w:p>
          <w:p w:rsidR="000D54E3" w:rsidRPr="00E53B5D" w:rsidRDefault="000D54E3" w:rsidP="00EB3706">
            <w:pPr>
              <w:widowControl w:val="0"/>
              <w:suppressLineNumbers/>
              <w:tabs>
                <w:tab w:val="left" w:pos="1134"/>
              </w:tabs>
              <w:suppressAutoHyphens/>
              <w:spacing w:after="0" w:line="240" w:lineRule="auto"/>
              <w:ind w:left="34" w:firstLine="675"/>
              <w:jc w:val="both"/>
              <w:rPr>
                <w:rFonts w:ascii="Times New Roman" w:eastAsia="Calibri" w:hAnsi="Times New Roman" w:cs="Times New Roman"/>
                <w:sz w:val="24"/>
                <w:szCs w:val="20"/>
              </w:rPr>
            </w:pPr>
            <w:bookmarkStart w:id="10" w:name="_Ref383777672"/>
            <w:r w:rsidRPr="00E53B5D">
              <w:rPr>
                <w:rFonts w:ascii="Times New Roman" w:eastAsia="Calibri" w:hAnsi="Times New Roman" w:cs="Times New Roman"/>
                <w:sz w:val="24"/>
                <w:szCs w:val="20"/>
              </w:rPr>
              <w:t>- В случае если при проведен</w:t>
            </w:r>
            <w:proofErr w:type="gramStart"/>
            <w:r w:rsidRPr="00E53B5D">
              <w:rPr>
                <w:rFonts w:ascii="Times New Roman" w:eastAsia="Calibri" w:hAnsi="Times New Roman" w:cs="Times New Roman"/>
                <w:sz w:val="24"/>
                <w:szCs w:val="20"/>
              </w:rPr>
              <w:t>ии ау</w:t>
            </w:r>
            <w:proofErr w:type="gramEnd"/>
            <w:r w:rsidRPr="00E53B5D">
              <w:rPr>
                <w:rFonts w:ascii="Times New Roman" w:eastAsia="Calibri" w:hAnsi="Times New Roman" w:cs="Times New Roman"/>
                <w:sz w:val="24"/>
                <w:szCs w:val="20"/>
              </w:rPr>
              <w:t xml:space="preserve">кциона цена договора </w:t>
            </w:r>
            <w:r w:rsidRPr="00E53B5D">
              <w:rPr>
                <w:rFonts w:ascii="Times New Roman" w:eastAsia="Calibri" w:hAnsi="Times New Roman" w:cs="Times New Roman"/>
                <w:sz w:val="24"/>
                <w:szCs w:val="20"/>
              </w:rPr>
              <w:lastRenderedPageBreak/>
              <w:t>снижена до нуля, проводится аукцион на право заключить договор. В этом случае аукцион проводится путем повышения цены договора.</w:t>
            </w:r>
            <w:bookmarkEnd w:id="10"/>
          </w:p>
          <w:p w:rsidR="000D54E3" w:rsidRPr="00E53B5D" w:rsidRDefault="000D54E3" w:rsidP="00EB3706">
            <w:pPr>
              <w:tabs>
                <w:tab w:val="left" w:pos="993"/>
              </w:tabs>
              <w:spacing w:after="0" w:line="240" w:lineRule="auto"/>
              <w:ind w:firstLine="624"/>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rsidR="000D54E3" w:rsidRPr="00E53B5D" w:rsidRDefault="000D54E3" w:rsidP="00EB3706">
            <w:pPr>
              <w:tabs>
                <w:tab w:val="left" w:pos="993"/>
              </w:tabs>
              <w:spacing w:after="0" w:line="240" w:lineRule="auto"/>
              <w:ind w:firstLine="624"/>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1) "шаг аукциона" составляет от 0,5 процента до пяти процентов начальной (максимальной) цены договора;</w:t>
            </w:r>
          </w:p>
          <w:p w:rsidR="000D54E3" w:rsidRPr="00E53B5D" w:rsidRDefault="000D54E3" w:rsidP="00EB3706">
            <w:pPr>
              <w:tabs>
                <w:tab w:val="left" w:pos="993"/>
              </w:tabs>
              <w:spacing w:after="0" w:line="240" w:lineRule="auto"/>
              <w:ind w:firstLine="624"/>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0D54E3" w:rsidRPr="00E53B5D" w:rsidRDefault="000D54E3" w:rsidP="00EB3706">
            <w:pPr>
              <w:tabs>
                <w:tab w:val="left" w:pos="993"/>
              </w:tabs>
              <w:spacing w:after="0" w:line="240" w:lineRule="auto"/>
              <w:ind w:firstLine="624"/>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D54E3" w:rsidRPr="00E53B5D" w:rsidRDefault="000D54E3" w:rsidP="00EB3706">
            <w:pPr>
              <w:tabs>
                <w:tab w:val="left" w:pos="993"/>
              </w:tabs>
              <w:spacing w:after="0" w:line="240" w:lineRule="auto"/>
              <w:ind w:firstLine="624"/>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D54E3" w:rsidRPr="00E53B5D" w:rsidRDefault="000D54E3" w:rsidP="00EB3706">
            <w:pPr>
              <w:widowControl w:val="0"/>
              <w:suppressLineNumbers/>
              <w:tabs>
                <w:tab w:val="left" w:pos="1134"/>
              </w:tabs>
              <w:suppressAutoHyphens/>
              <w:spacing w:after="0" w:line="240" w:lineRule="auto"/>
              <w:ind w:left="34" w:firstLine="675"/>
              <w:jc w:val="both"/>
              <w:rPr>
                <w:rFonts w:ascii="Times New Roman" w:eastAsia="Calibri" w:hAnsi="Times New Roman" w:cs="Times New Roman"/>
                <w:sz w:val="24"/>
                <w:szCs w:val="20"/>
              </w:rPr>
            </w:pPr>
            <w:r w:rsidRPr="00E53B5D">
              <w:rPr>
                <w:rFonts w:ascii="Times New Roman" w:eastAsia="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Pr="00E53B5D">
              <w:rPr>
                <w:rFonts w:ascii="Times New Roman" w:eastAsia="Calibri" w:hAnsi="Times New Roman" w:cs="Times New Roman"/>
                <w:sz w:val="24"/>
                <w:szCs w:val="20"/>
              </w:rPr>
              <w:t xml:space="preserve"> </w:t>
            </w:r>
          </w:p>
          <w:p w:rsidR="000D54E3" w:rsidRPr="00E53B5D" w:rsidRDefault="000D54E3" w:rsidP="00EB3706">
            <w:pPr>
              <w:widowControl w:val="0"/>
              <w:suppressLineNumbers/>
              <w:tabs>
                <w:tab w:val="left" w:pos="1134"/>
              </w:tabs>
              <w:suppressAutoHyphens/>
              <w:spacing w:after="0" w:line="240" w:lineRule="auto"/>
              <w:ind w:left="34" w:firstLine="675"/>
              <w:jc w:val="both"/>
              <w:rPr>
                <w:rFonts w:ascii="Times New Roman" w:eastAsia="Calibri" w:hAnsi="Times New Roman" w:cs="Times New Roman"/>
                <w:sz w:val="24"/>
                <w:szCs w:val="20"/>
              </w:rPr>
            </w:pPr>
            <w:proofErr w:type="gramStart"/>
            <w:r w:rsidRPr="00E53B5D">
              <w:rPr>
                <w:rFonts w:ascii="Times New Roman" w:eastAsia="Calibri" w:hAnsi="Times New Roman" w:cs="Times New Roman"/>
                <w:sz w:val="24"/>
                <w:szCs w:val="20"/>
              </w:rPr>
              <w:t>С момента начала проведения аукциона и до его окончания на ЭП в режиме реального времени указываются все поступившие предложения о цене договора (общей цене за единицу продукции/цене за единицу продукции) и время их поступления (без указания наименований или номеров участников, их подавших), а также оставшееся время для подачи нового минимального предложения о цене договора (общей цене за единицу продукции</w:t>
            </w:r>
            <w:proofErr w:type="gramEnd"/>
            <w:r w:rsidRPr="00E53B5D">
              <w:rPr>
                <w:rFonts w:ascii="Times New Roman" w:eastAsia="Calibri" w:hAnsi="Times New Roman" w:cs="Times New Roman"/>
                <w:sz w:val="24"/>
                <w:szCs w:val="20"/>
              </w:rPr>
              <w:t xml:space="preserve">/цене за единицу продукции). </w:t>
            </w:r>
          </w:p>
          <w:p w:rsidR="000D54E3" w:rsidRPr="00E53B5D" w:rsidRDefault="000D54E3" w:rsidP="00EB3706">
            <w:pPr>
              <w:widowControl w:val="0"/>
              <w:suppressLineNumbers/>
              <w:tabs>
                <w:tab w:val="left" w:pos="1134"/>
              </w:tabs>
              <w:suppressAutoHyphens/>
              <w:spacing w:after="0" w:line="240" w:lineRule="auto"/>
              <w:ind w:left="34" w:firstLine="675"/>
              <w:jc w:val="both"/>
              <w:rPr>
                <w:rFonts w:ascii="Times New Roman" w:eastAsia="Calibri" w:hAnsi="Times New Roman" w:cs="Times New Roman"/>
                <w:sz w:val="24"/>
                <w:szCs w:val="20"/>
              </w:rPr>
            </w:pPr>
            <w:r w:rsidRPr="00E53B5D">
              <w:rPr>
                <w:rFonts w:ascii="Times New Roman" w:eastAsia="Calibri" w:hAnsi="Times New Roman" w:cs="Times New Roman"/>
                <w:sz w:val="24"/>
                <w:szCs w:val="20"/>
              </w:rPr>
              <w:t>В случае</w:t>
            </w:r>
            <w:proofErr w:type="gramStart"/>
            <w:r w:rsidRPr="00E53B5D">
              <w:rPr>
                <w:rFonts w:ascii="Times New Roman" w:eastAsia="Calibri" w:hAnsi="Times New Roman" w:cs="Times New Roman"/>
                <w:sz w:val="24"/>
                <w:szCs w:val="20"/>
              </w:rPr>
              <w:t>,</w:t>
            </w:r>
            <w:proofErr w:type="gramEnd"/>
            <w:r w:rsidRPr="00E53B5D">
              <w:rPr>
                <w:rFonts w:ascii="Times New Roman" w:eastAsia="Calibri" w:hAnsi="Times New Roman" w:cs="Times New Roman"/>
                <w:sz w:val="24"/>
                <w:szCs w:val="20"/>
              </w:rPr>
              <w:t xml:space="preserve"> если участником аукциона предложена цена договора (общая цена за единицу продукции/цена за единицу продукции), равная цене, предложенной другим участником такого аукциона, лучшим признается предложение о цене договора (общей цене за единицу продукции), поступившее раньше.</w:t>
            </w:r>
          </w:p>
          <w:p w:rsidR="000D54E3" w:rsidRPr="00E53B5D" w:rsidRDefault="000D54E3" w:rsidP="00EB3706">
            <w:pPr>
              <w:widowControl w:val="0"/>
              <w:suppressLineNumbers/>
              <w:tabs>
                <w:tab w:val="left" w:pos="1134"/>
              </w:tabs>
              <w:suppressAutoHyphens/>
              <w:spacing w:after="0" w:line="240" w:lineRule="auto"/>
              <w:ind w:left="34" w:firstLine="675"/>
              <w:jc w:val="both"/>
              <w:rPr>
                <w:rFonts w:ascii="Times New Roman" w:eastAsia="Calibri" w:hAnsi="Times New Roman" w:cs="Times New Roman"/>
                <w:sz w:val="24"/>
                <w:szCs w:val="28"/>
              </w:rPr>
            </w:pPr>
            <w:bookmarkStart w:id="11" w:name="_Ref438669028"/>
            <w:r w:rsidRPr="00E53B5D">
              <w:rPr>
                <w:rFonts w:ascii="Times New Roman" w:eastAsia="Calibri" w:hAnsi="Times New Roman" w:cs="Times New Roman"/>
                <w:sz w:val="24"/>
                <w:szCs w:val="28"/>
              </w:rPr>
              <w:t xml:space="preserve">Протокол проведения аукциона размещается в ЕИС и на ЭП ее оператором. </w:t>
            </w:r>
            <w:proofErr w:type="gramStart"/>
            <w:r w:rsidRPr="00E53B5D">
              <w:rPr>
                <w:rFonts w:ascii="Times New Roman" w:eastAsia="Calibri" w:hAnsi="Times New Roman" w:cs="Times New Roman"/>
                <w:sz w:val="24"/>
                <w:szCs w:val="28"/>
              </w:rPr>
              <w:t>В этом протоколе указываются адрес ЭП, дата, время начала и окончания такого аукциона, начальная (максимальная) цена договора (</w:t>
            </w:r>
            <w:r w:rsidRPr="00E53B5D">
              <w:rPr>
                <w:rFonts w:ascii="Times New Roman" w:eastAsia="Calibri" w:hAnsi="Times New Roman" w:cs="Times New Roman"/>
                <w:sz w:val="24"/>
                <w:szCs w:val="20"/>
              </w:rPr>
              <w:t>общая начальная (максимальная) цена за единицу продукции/начальная (максимальная) цена за единицу продукции)</w:t>
            </w:r>
            <w:r w:rsidRPr="00E53B5D">
              <w:rPr>
                <w:rFonts w:ascii="Times New Roman" w:eastAsia="Calibri" w:hAnsi="Times New Roman" w:cs="Times New Roman"/>
                <w:sz w:val="24"/>
                <w:szCs w:val="28"/>
              </w:rPr>
              <w:t>, все минимальные предложения о цене договора (общей цене за единицу продукции/цене за единицу продукции), сделанные участниками такого аукциона и ранжированные по мере убывания (а в случае, если аукцион на</w:t>
            </w:r>
            <w:proofErr w:type="gramEnd"/>
            <w:r w:rsidRPr="00E53B5D">
              <w:rPr>
                <w:rFonts w:ascii="Times New Roman" w:eastAsia="Calibri" w:hAnsi="Times New Roman" w:cs="Times New Roman"/>
                <w:sz w:val="24"/>
                <w:szCs w:val="28"/>
              </w:rPr>
              <w:t xml:space="preserve"> повышение, – по мере возрастания) с указанием номеров, присвоенных заявкам на участие в таком аукционе, которые поданы его участниками, сделавшими соответствующие предложения о цене договора (общей цены за единицу </w:t>
            </w:r>
            <w:r w:rsidRPr="00E53B5D">
              <w:rPr>
                <w:rFonts w:ascii="Times New Roman" w:eastAsia="Calibri" w:hAnsi="Times New Roman" w:cs="Times New Roman"/>
                <w:sz w:val="24"/>
                <w:szCs w:val="28"/>
              </w:rPr>
              <w:lastRenderedPageBreak/>
              <w:t>продукции/цене за единицу продукции), и с указанием времени поступления данных предложений.</w:t>
            </w:r>
            <w:bookmarkEnd w:id="11"/>
          </w:p>
          <w:p w:rsidR="000D54E3" w:rsidRPr="00E53B5D" w:rsidRDefault="000D54E3" w:rsidP="00EB3706">
            <w:pPr>
              <w:widowControl w:val="0"/>
              <w:suppressLineNumbers/>
              <w:tabs>
                <w:tab w:val="left" w:pos="1134"/>
              </w:tabs>
              <w:suppressAutoHyphens/>
              <w:spacing w:after="0" w:line="240" w:lineRule="auto"/>
              <w:ind w:left="34" w:firstLine="534"/>
              <w:jc w:val="both"/>
              <w:rPr>
                <w:rFonts w:ascii="Times New Roman" w:eastAsia="Times New Roman" w:hAnsi="Times New Roman" w:cs="Times New Roman"/>
                <w:sz w:val="24"/>
                <w:szCs w:val="20"/>
              </w:rPr>
            </w:pPr>
            <w:bookmarkStart w:id="12" w:name="_Ref384201642"/>
            <w:r w:rsidRPr="00E53B5D">
              <w:rPr>
                <w:rFonts w:ascii="Times New Roman" w:eastAsia="Calibri" w:hAnsi="Times New Roman" w:cs="Times New Roman"/>
                <w:sz w:val="24"/>
                <w:szCs w:val="28"/>
              </w:rPr>
              <w:t>Оператор</w:t>
            </w:r>
            <w:r w:rsidRPr="00E53B5D">
              <w:rPr>
                <w:rFonts w:ascii="Times New Roman" w:eastAsia="Times New Roman" w:hAnsi="Times New Roman" w:cs="Times New Roman"/>
                <w:sz w:val="24"/>
                <w:szCs w:val="20"/>
              </w:rPr>
              <w:t xml:space="preserve"> ЭП прекращает осуществленное блокирование операций по счету для проведения операций по обеспечению участия в аукционах участника аукциона, который не принял участие в аукционе, в отношении денежных сре</w:t>
            </w:r>
            <w:proofErr w:type="gramStart"/>
            <w:r w:rsidRPr="00E53B5D">
              <w:rPr>
                <w:rFonts w:ascii="Times New Roman" w:eastAsia="Times New Roman" w:hAnsi="Times New Roman" w:cs="Times New Roman"/>
                <w:sz w:val="24"/>
                <w:szCs w:val="20"/>
              </w:rPr>
              <w:t>дств в р</w:t>
            </w:r>
            <w:proofErr w:type="gramEnd"/>
            <w:r w:rsidRPr="00E53B5D">
              <w:rPr>
                <w:rFonts w:ascii="Times New Roman" w:eastAsia="Times New Roman" w:hAnsi="Times New Roman" w:cs="Times New Roman"/>
                <w:sz w:val="24"/>
                <w:szCs w:val="20"/>
              </w:rPr>
              <w:t>азмере обеспечения заявки на участие в аукционе в течение 1 (одного) рабочего дня после дня размещения на ЭП протокола проведения аукциона.</w:t>
            </w:r>
            <w:bookmarkEnd w:id="12"/>
          </w:p>
          <w:p w:rsidR="000D54E3" w:rsidRPr="00E53B5D" w:rsidRDefault="000D54E3" w:rsidP="00EB3706">
            <w:pPr>
              <w:widowControl w:val="0"/>
              <w:suppressLineNumbers/>
              <w:tabs>
                <w:tab w:val="left" w:pos="1134"/>
              </w:tabs>
              <w:suppressAutoHyphens/>
              <w:spacing w:after="0" w:line="240" w:lineRule="auto"/>
              <w:ind w:left="34" w:firstLine="534"/>
              <w:jc w:val="both"/>
              <w:rPr>
                <w:rFonts w:ascii="Times New Roman" w:eastAsia="Times New Roman" w:hAnsi="Times New Roman" w:cs="Times New Roman"/>
                <w:sz w:val="24"/>
                <w:szCs w:val="20"/>
              </w:rPr>
            </w:pPr>
            <w:r w:rsidRPr="00E53B5D">
              <w:rPr>
                <w:rFonts w:ascii="Times New Roman" w:eastAsia="Times New Roman" w:hAnsi="Times New Roman" w:cs="Times New Roman"/>
                <w:sz w:val="24"/>
                <w:szCs w:val="20"/>
              </w:rPr>
              <w:t xml:space="preserve">В случае если в течение 10 (десяти) минут после начала проведения аукциона ни один из его участников не подал предложение о цене договора, </w:t>
            </w:r>
            <w:r w:rsidRPr="00E53B5D">
              <w:rPr>
                <w:rFonts w:ascii="Times New Roman" w:eastAsia="Calibri" w:hAnsi="Times New Roman" w:cs="Times New Roman"/>
                <w:sz w:val="24"/>
                <w:szCs w:val="28"/>
              </w:rPr>
              <w:t>предусматривающее</w:t>
            </w:r>
            <w:r w:rsidRPr="00E53B5D">
              <w:rPr>
                <w:rFonts w:ascii="Times New Roman" w:eastAsia="Times New Roman" w:hAnsi="Times New Roman" w:cs="Times New Roman"/>
                <w:sz w:val="24"/>
                <w:szCs w:val="20"/>
              </w:rPr>
              <w:t xml:space="preserve"> снижение текущего минимального предложения о цене договора на величину в пределах «шага аукциона», данный аукцион признается несостоявшимся.</w:t>
            </w:r>
          </w:p>
          <w:p w:rsidR="000D54E3" w:rsidRPr="00E53B5D" w:rsidRDefault="000D54E3" w:rsidP="00EB3706">
            <w:pPr>
              <w:widowControl w:val="0"/>
              <w:suppressLineNumbers/>
              <w:tabs>
                <w:tab w:val="left" w:pos="1134"/>
              </w:tabs>
              <w:suppressAutoHyphens/>
              <w:spacing w:after="0" w:line="240" w:lineRule="auto"/>
              <w:ind w:left="34" w:firstLine="675"/>
              <w:jc w:val="both"/>
              <w:rPr>
                <w:rFonts w:ascii="Times New Roman" w:eastAsia="Times New Roman" w:hAnsi="Times New Roman" w:cs="Times New Roman"/>
                <w:sz w:val="24"/>
                <w:szCs w:val="20"/>
              </w:rPr>
            </w:pPr>
            <w:r w:rsidRPr="00E53B5D">
              <w:rPr>
                <w:rFonts w:ascii="Times New Roman" w:eastAsia="Times New Roman" w:hAnsi="Times New Roman" w:cs="Times New Roman"/>
                <w:sz w:val="24"/>
                <w:szCs w:val="20"/>
              </w:rPr>
              <w:t>В течение 30 (тридцати) минут после окончания указанного времени оператор ЭП размещает на ЭП протокол о признан</w:t>
            </w:r>
            <w:proofErr w:type="gramStart"/>
            <w:r w:rsidRPr="00E53B5D">
              <w:rPr>
                <w:rFonts w:ascii="Times New Roman" w:eastAsia="Times New Roman" w:hAnsi="Times New Roman" w:cs="Times New Roman"/>
                <w:sz w:val="24"/>
                <w:szCs w:val="20"/>
              </w:rPr>
              <w:t>ии ау</w:t>
            </w:r>
            <w:proofErr w:type="gramEnd"/>
            <w:r w:rsidRPr="00E53B5D">
              <w:rPr>
                <w:rFonts w:ascii="Times New Roman" w:eastAsia="Times New Roman" w:hAnsi="Times New Roman" w:cs="Times New Roman"/>
                <w:sz w:val="24"/>
                <w:szCs w:val="20"/>
              </w:rPr>
              <w:t>кциона несостоявшимся.</w:t>
            </w:r>
          </w:p>
        </w:tc>
      </w:tr>
      <w:tr w:rsidR="000D54E3" w:rsidRPr="00E53B5D" w:rsidTr="00372F81">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0" w:line="240" w:lineRule="auto"/>
              <w:jc w:val="center"/>
              <w:rPr>
                <w:rFonts w:ascii="Times New Roman" w:eastAsia="Times New Roman" w:hAnsi="Times New Roman" w:cs="Times New Roman"/>
                <w:b/>
                <w:bCs/>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EB3706">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 xml:space="preserve">Порядок рассмотрения вторых частей </w:t>
            </w:r>
          </w:p>
        </w:tc>
        <w:tc>
          <w:tcPr>
            <w:tcW w:w="694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EB3706">
            <w:pPr>
              <w:widowControl w:val="0"/>
              <w:adjustRightInd w:val="0"/>
              <w:spacing w:after="0" w:line="240" w:lineRule="auto"/>
              <w:ind w:left="34" w:firstLine="675"/>
              <w:jc w:val="both"/>
              <w:textAlignment w:val="baseline"/>
              <w:rPr>
                <w:rFonts w:ascii="Times New Roman" w:eastAsia="Times New Roman" w:hAnsi="Times New Roman" w:cs="Times New Roman"/>
                <w:sz w:val="24"/>
              </w:rPr>
            </w:pPr>
            <w:r w:rsidRPr="00E53B5D">
              <w:rPr>
                <w:rFonts w:ascii="Times New Roman" w:eastAsia="Times New Roman" w:hAnsi="Times New Roman" w:cs="Times New Roman"/>
                <w:sz w:val="24"/>
              </w:rPr>
              <w:t>Комиссия рассматривает вторые части заявок на участие в аукционе и документы, доступ к которым открыт оператором ЭП на соответствие их требованиям, установленным настоящей документацией.</w:t>
            </w:r>
          </w:p>
          <w:p w:rsidR="000D54E3" w:rsidRPr="00E53B5D" w:rsidRDefault="000D54E3" w:rsidP="00EB3706">
            <w:pPr>
              <w:widowControl w:val="0"/>
              <w:adjustRightInd w:val="0"/>
              <w:spacing w:after="0" w:line="240" w:lineRule="auto"/>
              <w:ind w:left="34" w:firstLine="675"/>
              <w:jc w:val="both"/>
              <w:textAlignment w:val="baseline"/>
              <w:rPr>
                <w:rFonts w:ascii="Times New Roman" w:eastAsia="Times New Roman" w:hAnsi="Times New Roman" w:cs="Times New Roman"/>
                <w:sz w:val="24"/>
              </w:rPr>
            </w:pPr>
            <w:r w:rsidRPr="00E53B5D">
              <w:rPr>
                <w:rFonts w:ascii="Times New Roman" w:eastAsia="Times New Roman" w:hAnsi="Times New Roman" w:cs="Times New Roman"/>
                <w:sz w:val="24"/>
              </w:rPr>
              <w:t xml:space="preserve">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настоящей документацией. Для принятия указанного решения Комиссия </w:t>
            </w:r>
            <w:proofErr w:type="gramStart"/>
            <w:r w:rsidRPr="00E53B5D">
              <w:rPr>
                <w:rFonts w:ascii="Times New Roman" w:eastAsia="Times New Roman" w:hAnsi="Times New Roman" w:cs="Times New Roman"/>
                <w:sz w:val="24"/>
              </w:rPr>
              <w:t>рассматривает</w:t>
            </w:r>
            <w:proofErr w:type="gramEnd"/>
            <w:r w:rsidRPr="00E53B5D">
              <w:rPr>
                <w:rFonts w:ascii="Times New Roman" w:eastAsia="Times New Roman" w:hAnsi="Times New Roman" w:cs="Times New Roman"/>
                <w:sz w:val="24"/>
              </w:rPr>
              <w:t xml:space="preserve"> в том числе сведения о подавшем данную заявку участнике такого аукциона, содержащуюся в реестре участников такого аукциона, получивших аккредитацию на ЭП.</w:t>
            </w:r>
          </w:p>
          <w:p w:rsidR="000D54E3" w:rsidRPr="00E53B5D" w:rsidRDefault="000D54E3" w:rsidP="00EB3706">
            <w:pPr>
              <w:widowControl w:val="0"/>
              <w:suppressLineNumbers/>
              <w:tabs>
                <w:tab w:val="left" w:pos="1276"/>
              </w:tabs>
              <w:suppressAutoHyphens/>
              <w:spacing w:after="0" w:line="240" w:lineRule="auto"/>
              <w:ind w:left="34" w:firstLine="675"/>
              <w:jc w:val="both"/>
              <w:rPr>
                <w:rFonts w:ascii="Times New Roman" w:eastAsia="Times New Roman" w:hAnsi="Times New Roman" w:cs="Times New Roman"/>
                <w:sz w:val="24"/>
                <w:szCs w:val="20"/>
              </w:rPr>
            </w:pPr>
            <w:r w:rsidRPr="00E53B5D">
              <w:rPr>
                <w:rFonts w:ascii="Times New Roman" w:eastAsia="Times New Roman" w:hAnsi="Times New Roman" w:cs="Times New Roman"/>
                <w:sz w:val="24"/>
                <w:szCs w:val="20"/>
              </w:rPr>
              <w:t>Комиссия рассматривает вторые части заявок в сроки, установленные в разделе 1 настоящей документации. При этом допускается окончание рассмотрения вторых частей заявок ранее даты, указанной в извещении о проведен</w:t>
            </w:r>
            <w:proofErr w:type="gramStart"/>
            <w:r w:rsidRPr="00E53B5D">
              <w:rPr>
                <w:rFonts w:ascii="Times New Roman" w:eastAsia="Times New Roman" w:hAnsi="Times New Roman" w:cs="Times New Roman"/>
                <w:sz w:val="24"/>
                <w:szCs w:val="20"/>
              </w:rPr>
              <w:t>ии ау</w:t>
            </w:r>
            <w:proofErr w:type="gramEnd"/>
            <w:r w:rsidRPr="00E53B5D">
              <w:rPr>
                <w:rFonts w:ascii="Times New Roman" w:eastAsia="Times New Roman" w:hAnsi="Times New Roman" w:cs="Times New Roman"/>
                <w:sz w:val="24"/>
                <w:szCs w:val="20"/>
              </w:rPr>
              <w:t>кциона, настоящей документации.</w:t>
            </w:r>
          </w:p>
          <w:p w:rsidR="000D54E3" w:rsidRPr="00E53B5D" w:rsidRDefault="000D54E3" w:rsidP="00EB3706">
            <w:pPr>
              <w:widowControl w:val="0"/>
              <w:suppressLineNumbers/>
              <w:tabs>
                <w:tab w:val="left" w:pos="1276"/>
              </w:tabs>
              <w:suppressAutoHyphens/>
              <w:spacing w:after="0" w:line="240" w:lineRule="auto"/>
              <w:ind w:firstLine="709"/>
              <w:jc w:val="both"/>
              <w:rPr>
                <w:rFonts w:ascii="Times New Roman" w:eastAsia="Times New Roman" w:hAnsi="Times New Roman" w:cs="Times New Roman"/>
                <w:sz w:val="24"/>
                <w:szCs w:val="20"/>
              </w:rPr>
            </w:pPr>
            <w:bookmarkStart w:id="13" w:name="_Ref442286352"/>
            <w:r w:rsidRPr="00E53B5D">
              <w:rPr>
                <w:rFonts w:ascii="Times New Roman" w:eastAsia="Times New Roman" w:hAnsi="Times New Roman" w:cs="Times New Roman"/>
                <w:sz w:val="24"/>
                <w:szCs w:val="20"/>
              </w:rPr>
              <w:t>В ходе рассмотрения заявок на участие в аукционе заказчик имеет право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предоставленных участником аукциона сведений действительности.</w:t>
            </w:r>
            <w:bookmarkEnd w:id="13"/>
          </w:p>
        </w:tc>
      </w:tr>
      <w:tr w:rsidR="000D54E3" w:rsidRPr="00E53B5D" w:rsidTr="00372F81">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0" w:line="240" w:lineRule="auto"/>
              <w:jc w:val="center"/>
              <w:rPr>
                <w:rFonts w:ascii="Times New Roman" w:eastAsia="Times New Roman" w:hAnsi="Times New Roman" w:cs="Times New Roman"/>
                <w:b/>
                <w:bCs/>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EB3706">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Calibri" w:hAnsi="Times New Roman" w:cs="Times New Roman"/>
                <w:sz w:val="24"/>
                <w:szCs w:val="24"/>
              </w:rPr>
              <w:t>Подведение итогов аукциона</w:t>
            </w:r>
          </w:p>
        </w:tc>
        <w:tc>
          <w:tcPr>
            <w:tcW w:w="694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EB3706">
            <w:pPr>
              <w:widowControl w:val="0"/>
              <w:tabs>
                <w:tab w:val="left" w:pos="1560"/>
              </w:tabs>
              <w:adjustRightInd w:val="0"/>
              <w:spacing w:after="0" w:line="240" w:lineRule="auto"/>
              <w:ind w:left="34" w:firstLine="675"/>
              <w:jc w:val="both"/>
              <w:textAlignment w:val="baseline"/>
              <w:rPr>
                <w:rFonts w:ascii="Times New Roman" w:eastAsia="Times New Roman" w:hAnsi="Times New Roman" w:cs="Times New Roman"/>
                <w:sz w:val="24"/>
              </w:rPr>
            </w:pPr>
            <w:bookmarkStart w:id="14" w:name="_Ref392078632"/>
            <w:r w:rsidRPr="00E53B5D">
              <w:rPr>
                <w:rFonts w:ascii="Times New Roman" w:eastAsia="Times New Roman" w:hAnsi="Times New Roman" w:cs="Times New Roman"/>
                <w:sz w:val="24"/>
              </w:rPr>
              <w:t>По итогам рассмотрения вторых частей заявок на участие в аукционе комиссия в отношении каждого участника аукциона, вторая часть заявки которого рассматривалась, принимает решение о соответствии такого участника и его заявки требованиям документации либо отклонении его заявки.</w:t>
            </w:r>
          </w:p>
          <w:p w:rsidR="000D54E3" w:rsidRPr="00E53B5D" w:rsidRDefault="000D54E3" w:rsidP="00EB3706">
            <w:pPr>
              <w:widowControl w:val="0"/>
              <w:tabs>
                <w:tab w:val="left" w:pos="1560"/>
              </w:tabs>
              <w:adjustRightInd w:val="0"/>
              <w:spacing w:after="0" w:line="240" w:lineRule="auto"/>
              <w:ind w:left="34" w:firstLine="675"/>
              <w:jc w:val="both"/>
              <w:textAlignment w:val="baseline"/>
              <w:rPr>
                <w:rFonts w:ascii="Times New Roman" w:eastAsia="Times New Roman" w:hAnsi="Times New Roman" w:cs="Times New Roman"/>
                <w:sz w:val="24"/>
              </w:rPr>
            </w:pPr>
            <w:r w:rsidRPr="00E53B5D">
              <w:rPr>
                <w:rFonts w:ascii="Times New Roman" w:eastAsia="Times New Roman" w:hAnsi="Times New Roman" w:cs="Times New Roman"/>
                <w:sz w:val="24"/>
              </w:rPr>
              <w:t xml:space="preserve">По результатам рассмотрения вторых частей заявок комиссия присваивает участникам, заявки которых были признаны соответствующими документации, места, начиная с первого. При этом первое место присваивается участнику, который предложил минимальную цену договора (а в случае, </w:t>
            </w:r>
            <w:r w:rsidRPr="00E53B5D">
              <w:rPr>
                <w:rFonts w:ascii="Times New Roman" w:eastAsia="Times New Roman" w:hAnsi="Times New Roman" w:cs="Times New Roman"/>
                <w:sz w:val="24"/>
              </w:rPr>
              <w:lastRenderedPageBreak/>
              <w:t xml:space="preserve">проведения аукциона на повышение – наиболее высокую цену договора). Победителем аукциона признается участник, заявке на </w:t>
            </w:r>
            <w:proofErr w:type="gramStart"/>
            <w:r w:rsidRPr="00E53B5D">
              <w:rPr>
                <w:rFonts w:ascii="Times New Roman" w:eastAsia="Times New Roman" w:hAnsi="Times New Roman" w:cs="Times New Roman"/>
                <w:sz w:val="24"/>
              </w:rPr>
              <w:t>участие</w:t>
            </w:r>
            <w:proofErr w:type="gramEnd"/>
            <w:r w:rsidRPr="00E53B5D">
              <w:rPr>
                <w:rFonts w:ascii="Times New Roman" w:eastAsia="Times New Roman" w:hAnsi="Times New Roman" w:cs="Times New Roman"/>
                <w:sz w:val="24"/>
              </w:rPr>
              <w:t xml:space="preserve"> в аукционе которого присвоено первое место. </w:t>
            </w:r>
            <w:bookmarkEnd w:id="14"/>
          </w:p>
          <w:p w:rsidR="000D54E3" w:rsidRPr="00E53B5D" w:rsidRDefault="000D54E3" w:rsidP="00EB3706">
            <w:pPr>
              <w:widowControl w:val="0"/>
              <w:tabs>
                <w:tab w:val="left" w:pos="1560"/>
              </w:tabs>
              <w:adjustRightInd w:val="0"/>
              <w:spacing w:after="0" w:line="240" w:lineRule="auto"/>
              <w:ind w:left="34" w:firstLine="675"/>
              <w:jc w:val="both"/>
              <w:textAlignment w:val="baseline"/>
              <w:rPr>
                <w:rFonts w:ascii="Times New Roman" w:eastAsia="Times New Roman" w:hAnsi="Times New Roman" w:cs="Times New Roman"/>
                <w:sz w:val="24"/>
                <w:szCs w:val="24"/>
              </w:rPr>
            </w:pPr>
            <w:bookmarkStart w:id="15" w:name="_Ref320266367"/>
            <w:bookmarkStart w:id="16" w:name="_Ref319860266"/>
            <w:r w:rsidRPr="00E53B5D">
              <w:rPr>
                <w:rFonts w:ascii="Times New Roman" w:eastAsia="Times New Roman" w:hAnsi="Times New Roman" w:cs="Times New Roman"/>
                <w:sz w:val="24"/>
              </w:rPr>
              <w:t>Протокол заседания комиссии по рассмотрению вторых частей заявок и подведению итогов аукциона оформляется, подписывается и размещается в ЕИС и на ЭП в течение 3 (трех) дней после заседания комиссии.</w:t>
            </w:r>
            <w:bookmarkEnd w:id="15"/>
            <w:r w:rsidRPr="00E53B5D">
              <w:rPr>
                <w:rFonts w:ascii="Times New Roman" w:eastAsia="Times New Roman" w:hAnsi="Times New Roman" w:cs="Times New Roman"/>
                <w:sz w:val="24"/>
              </w:rPr>
              <w:t xml:space="preserve"> </w:t>
            </w:r>
            <w:bookmarkEnd w:id="16"/>
          </w:p>
        </w:tc>
      </w:tr>
      <w:tr w:rsidR="000D54E3" w:rsidRPr="00E53B5D" w:rsidTr="00372F81">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0" w:line="240" w:lineRule="auto"/>
              <w:jc w:val="center"/>
              <w:rPr>
                <w:rFonts w:ascii="Times New Roman" w:eastAsia="Times New Roman" w:hAnsi="Times New Roman" w:cs="Times New Roman"/>
                <w:b/>
                <w:bCs/>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tcPr>
          <w:p w:rsidR="000D54E3" w:rsidRPr="00E53B5D" w:rsidRDefault="000D54E3" w:rsidP="00EB3706">
            <w:pPr>
              <w:widowControl w:val="0"/>
              <w:suppressLineNumbers/>
              <w:suppressAutoHyphens/>
              <w:spacing w:after="0"/>
              <w:ind w:left="68"/>
              <w:rPr>
                <w:rFonts w:ascii="Times New Roman" w:eastAsia="Times New Roman" w:hAnsi="Times New Roman" w:cs="Times New Roman"/>
                <w:sz w:val="24"/>
                <w:szCs w:val="20"/>
              </w:rPr>
            </w:pPr>
            <w:r w:rsidRPr="00E53B5D">
              <w:rPr>
                <w:rFonts w:ascii="Times New Roman" w:eastAsia="Times New Roman" w:hAnsi="Times New Roman" w:cs="Times New Roman"/>
                <w:sz w:val="24"/>
                <w:szCs w:val="20"/>
              </w:rPr>
              <w:t>Отстранение участников по итогам рассмотрения заявок</w:t>
            </w:r>
          </w:p>
          <w:p w:rsidR="000D54E3" w:rsidRPr="00E53B5D" w:rsidRDefault="000D54E3" w:rsidP="00EB3706">
            <w:pPr>
              <w:keepNext/>
              <w:keepLines/>
              <w:widowControl w:val="0"/>
              <w:suppressLineNumbers/>
              <w:suppressAutoHyphens/>
              <w:spacing w:after="0" w:line="240" w:lineRule="auto"/>
              <w:rPr>
                <w:rFonts w:ascii="Times New Roman" w:eastAsia="Calibri" w:hAnsi="Times New Roman" w:cs="Times New Roman"/>
                <w:sz w:val="24"/>
                <w:szCs w:val="24"/>
              </w:rPr>
            </w:pPr>
          </w:p>
        </w:tc>
        <w:tc>
          <w:tcPr>
            <w:tcW w:w="694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EB3706">
            <w:pPr>
              <w:autoSpaceDE w:val="0"/>
              <w:autoSpaceDN w:val="0"/>
              <w:adjustRightInd w:val="0"/>
              <w:spacing w:after="0" w:line="240" w:lineRule="auto"/>
              <w:ind w:firstLine="708"/>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Участник закупки, подавший заявку, не допускается Комиссией по осуществлению закупок к участию в закупке в случае:</w:t>
            </w:r>
          </w:p>
          <w:p w:rsidR="00C71C78" w:rsidRPr="00E53B5D" w:rsidRDefault="00C71C78" w:rsidP="00C71C78">
            <w:pPr>
              <w:spacing w:after="0" w:line="240" w:lineRule="auto"/>
              <w:ind w:firstLine="708"/>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несоответствия участника процедуры закупки обязательным требованиям, установленным документацией о закупке;</w:t>
            </w:r>
          </w:p>
          <w:p w:rsidR="00C71C78" w:rsidRPr="00E53B5D" w:rsidRDefault="00C71C78" w:rsidP="00C71C78">
            <w:pPr>
              <w:spacing w:after="0" w:line="240" w:lineRule="auto"/>
              <w:ind w:firstLine="708"/>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отсутствия обязательных документов или копии документа, подтверждающего внесение денежных сре</w:t>
            </w:r>
            <w:proofErr w:type="gramStart"/>
            <w:r w:rsidRPr="00E53B5D">
              <w:rPr>
                <w:rFonts w:ascii="Times New Roman" w:eastAsia="Calibri" w:hAnsi="Times New Roman" w:cs="Times New Roman"/>
                <w:sz w:val="24"/>
                <w:szCs w:val="24"/>
              </w:rPr>
              <w:t>дств в к</w:t>
            </w:r>
            <w:proofErr w:type="gramEnd"/>
            <w:r w:rsidRPr="00E53B5D">
              <w:rPr>
                <w:rFonts w:ascii="Times New Roman" w:eastAsia="Calibri" w:hAnsi="Times New Roman" w:cs="Times New Roman"/>
                <w:sz w:val="24"/>
                <w:szCs w:val="24"/>
              </w:rPr>
              <w:t>ачестве обеспечения заявки на участие в закупке, если требование обеспечения таких заявок указано в документации о закупке;</w:t>
            </w:r>
          </w:p>
          <w:p w:rsidR="00C71C78" w:rsidRPr="00E53B5D" w:rsidRDefault="00C71C78" w:rsidP="00C71C78">
            <w:pPr>
              <w:spacing w:after="0" w:line="240" w:lineRule="auto"/>
              <w:ind w:firstLine="708"/>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отсутствия обязательных документов либо наличия в таких документах недостоверных сведений;</w:t>
            </w:r>
          </w:p>
          <w:p w:rsidR="00C71C78" w:rsidRPr="00E53B5D" w:rsidRDefault="00C71C78" w:rsidP="00C71C78">
            <w:pPr>
              <w:spacing w:after="0" w:line="240" w:lineRule="auto"/>
              <w:ind w:firstLine="708"/>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выявления в документах, представленных участником в составе заявки, противоречивых сведений, предполагающих двоякое толкование;</w:t>
            </w:r>
          </w:p>
          <w:p w:rsidR="00C71C78" w:rsidRPr="00E53B5D" w:rsidRDefault="00C71C78" w:rsidP="00C71C78">
            <w:pPr>
              <w:spacing w:after="0" w:line="240" w:lineRule="auto"/>
              <w:ind w:firstLine="708"/>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C71C78" w:rsidRPr="00E53B5D" w:rsidRDefault="00C71C78" w:rsidP="00C71C78">
            <w:pPr>
              <w:spacing w:after="0" w:line="240" w:lineRule="auto"/>
              <w:ind w:firstLine="708"/>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несоответствия заявки требованиям документации о закупке, в том числе наличия в таких заявках предложения о сроках поставке товара (оказания услуг, выполнения работ), превышающие установленные в документации;</w:t>
            </w:r>
          </w:p>
          <w:p w:rsidR="00C71C78" w:rsidRPr="00E53B5D" w:rsidRDefault="00C71C78" w:rsidP="00C71C78">
            <w:pPr>
              <w:spacing w:after="0" w:line="240" w:lineRule="auto"/>
              <w:ind w:firstLine="708"/>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наличия в составе заявки недостоверной информации, в том числе в отношении его квалификационных данных;</w:t>
            </w:r>
          </w:p>
          <w:p w:rsidR="00C71C78" w:rsidRPr="00E53B5D" w:rsidRDefault="00C71C78" w:rsidP="00C71C78">
            <w:pPr>
              <w:spacing w:after="0" w:line="240" w:lineRule="auto"/>
              <w:ind w:firstLine="708"/>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 </w:t>
            </w:r>
            <w:proofErr w:type="spellStart"/>
            <w:r w:rsidRPr="00E53B5D">
              <w:rPr>
                <w:rFonts w:ascii="Times New Roman" w:eastAsia="Calibri" w:hAnsi="Times New Roman" w:cs="Times New Roman"/>
                <w:sz w:val="24"/>
                <w:szCs w:val="24"/>
              </w:rPr>
              <w:t>непредоставления</w:t>
            </w:r>
            <w:proofErr w:type="spellEnd"/>
            <w:r w:rsidRPr="00E53B5D">
              <w:rPr>
                <w:rFonts w:ascii="Times New Roman" w:eastAsia="Calibri" w:hAnsi="Times New Roman" w:cs="Times New Roman"/>
                <w:sz w:val="24"/>
                <w:szCs w:val="24"/>
              </w:rPr>
              <w:t xml:space="preserve"> информации (конкретных показателей) или предоставления недостоверной информации по конкретным показателям товара, соответствующим значениям, установленным в документации о закупке;</w:t>
            </w:r>
          </w:p>
          <w:p w:rsidR="00B46189" w:rsidRPr="00E53B5D" w:rsidRDefault="00B46189" w:rsidP="00C71C78">
            <w:pPr>
              <w:spacing w:after="0" w:line="240" w:lineRule="auto"/>
              <w:ind w:firstLine="708"/>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несоответствия информации о конкретных показателях товара, требованиям документации о закупке и указания на товарный знак (при наличии). Информация, предусмотренная настоящим подпунктом, включается в заявку на участие в закупке в случае отсутствия в документации о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rsidR="000D54E3" w:rsidRPr="00E53B5D" w:rsidRDefault="00246E03" w:rsidP="00C71C78">
            <w:pPr>
              <w:spacing w:after="0" w:line="240" w:lineRule="auto"/>
              <w:ind w:firstLine="708"/>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 </w:t>
            </w:r>
            <w:r w:rsidR="000D54E3" w:rsidRPr="00E53B5D">
              <w:rPr>
                <w:rFonts w:ascii="Times New Roman" w:eastAsia="Calibri" w:hAnsi="Times New Roman" w:cs="Times New Roman"/>
                <w:sz w:val="24"/>
                <w:szCs w:val="24"/>
              </w:rPr>
              <w:t>При представлении заявки,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 </w:t>
            </w:r>
            <w:r w:rsidR="000D54E3" w:rsidRPr="00E53B5D">
              <w:rPr>
                <w:rFonts w:ascii="Times New Roman" w:eastAsia="Calibri" w:hAnsi="Times New Roman" w:cs="Times New Roman"/>
                <w:iCs/>
                <w:sz w:val="24"/>
                <w:szCs w:val="24"/>
              </w:rPr>
              <w:t>обязана отклонить</w:t>
            </w:r>
            <w:r w:rsidR="000D54E3" w:rsidRPr="00E53B5D">
              <w:rPr>
                <w:rFonts w:ascii="Times New Roman" w:eastAsia="Calibri" w:hAnsi="Times New Roman" w:cs="Times New Roman"/>
                <w:sz w:val="24"/>
                <w:szCs w:val="24"/>
              </w:rPr>
              <w:t xml:space="preserve"> заявку как заявку </w:t>
            </w:r>
            <w:r w:rsidR="000D54E3" w:rsidRPr="00E53B5D">
              <w:rPr>
                <w:rFonts w:ascii="Times New Roman" w:eastAsia="Calibri" w:hAnsi="Times New Roman" w:cs="Times New Roman"/>
                <w:sz w:val="24"/>
                <w:szCs w:val="24"/>
              </w:rPr>
              <w:lastRenderedPageBreak/>
              <w:t>с демпинговой ценой в соответствии с разделом 3 главы 6 настоящего Положения о закупке.</w:t>
            </w:r>
          </w:p>
          <w:p w:rsidR="000D54E3" w:rsidRPr="00E53B5D" w:rsidRDefault="002C0AFF" w:rsidP="00B501B6">
            <w:pPr>
              <w:spacing w:after="0" w:line="240" w:lineRule="auto"/>
              <w:ind w:firstLine="709"/>
              <w:jc w:val="both"/>
              <w:rPr>
                <w:rFonts w:ascii="Calibri" w:eastAsia="Calibri" w:hAnsi="Calibri" w:cs="Times New Roman"/>
                <w:sz w:val="24"/>
              </w:rPr>
            </w:pPr>
            <w:proofErr w:type="gramStart"/>
            <w:r w:rsidRPr="00E53B5D">
              <w:rPr>
                <w:rFonts w:ascii="Times New Roman" w:eastAsia="Calibri" w:hAnsi="Times New Roman" w:cs="Times New Roman"/>
                <w:sz w:val="24"/>
                <w:szCs w:val="24"/>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w:t>
            </w:r>
            <w:proofErr w:type="gramEnd"/>
            <w:r w:rsidRPr="00E53B5D">
              <w:rPr>
                <w:rFonts w:ascii="Times New Roman" w:eastAsia="Calibri" w:hAnsi="Times New Roman" w:cs="Times New Roman"/>
                <w:sz w:val="24"/>
                <w:szCs w:val="24"/>
              </w:rPr>
              <w:t xml:space="preserve">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tc>
      </w:tr>
      <w:tr w:rsidR="000D54E3" w:rsidRPr="00E53B5D" w:rsidTr="00372F81">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0" w:line="240" w:lineRule="auto"/>
              <w:jc w:val="center"/>
              <w:rPr>
                <w:rFonts w:ascii="Times New Roman" w:eastAsia="Times New Roman" w:hAnsi="Times New Roman" w:cs="Times New Roman"/>
                <w:b/>
                <w:bCs/>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EB3706">
            <w:pPr>
              <w:keepNext/>
              <w:keepLines/>
              <w:widowControl w:val="0"/>
              <w:suppressLineNumbers/>
              <w:suppressAutoHyphens/>
              <w:spacing w:after="0" w:line="240" w:lineRule="auto"/>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Признание электронного аукциона </w:t>
            </w:r>
            <w:proofErr w:type="gramStart"/>
            <w:r w:rsidRPr="00E53B5D">
              <w:rPr>
                <w:rFonts w:ascii="Times New Roman" w:eastAsia="Calibri" w:hAnsi="Times New Roman" w:cs="Times New Roman"/>
                <w:sz w:val="24"/>
                <w:szCs w:val="24"/>
              </w:rPr>
              <w:t>несостоявшимся</w:t>
            </w:r>
            <w:proofErr w:type="gramEnd"/>
            <w:r w:rsidRPr="00E53B5D">
              <w:rPr>
                <w:rFonts w:ascii="Times New Roman" w:eastAsia="Calibri" w:hAnsi="Times New Roman" w:cs="Times New Roman"/>
                <w:sz w:val="24"/>
                <w:szCs w:val="24"/>
              </w:rPr>
              <w:t xml:space="preserve"> и порядок заключения договора при несостоявшемся электронном аукционе</w:t>
            </w:r>
          </w:p>
        </w:tc>
        <w:tc>
          <w:tcPr>
            <w:tcW w:w="694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EB37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Аукцион в электронной форме признаётся несостоявшимся, если: по окончании срока подачи заявок на участие в аукционе в электронной форме подана только одна заявка на участие в аукционе в электронной форме; не подано ни одной заявки;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принято решение о допуске к участию в аукционе в электронной форме, признании участником аукциона в электронной форме только одного участника закупки, подавшего заявку на участие в аукционе в электронной форме; по результатам этапов отбора только один участник закупки признан соответствующим требованиям документации о закупке.</w:t>
            </w:r>
          </w:p>
          <w:p w:rsidR="000D54E3" w:rsidRPr="00E53B5D" w:rsidRDefault="000D54E3" w:rsidP="00EB37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В случае</w:t>
            </w:r>
            <w:proofErr w:type="gramStart"/>
            <w:r w:rsidRPr="00E53B5D">
              <w:rPr>
                <w:rFonts w:ascii="Times New Roman" w:eastAsia="Calibri" w:hAnsi="Times New Roman" w:cs="Times New Roman"/>
                <w:sz w:val="24"/>
                <w:szCs w:val="24"/>
              </w:rPr>
              <w:t>,</w:t>
            </w:r>
            <w:proofErr w:type="gramEnd"/>
            <w:r w:rsidRPr="00E53B5D">
              <w:rPr>
                <w:rFonts w:ascii="Times New Roman" w:eastAsia="Calibri" w:hAnsi="Times New Roman" w:cs="Times New Roman"/>
                <w:sz w:val="24"/>
                <w:szCs w:val="24"/>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0D54E3" w:rsidRPr="00E53B5D" w:rsidRDefault="000D54E3" w:rsidP="00EB37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Заказчик обязан заключить договор, если аукцион в электронной форме признан несостоявшимся по следующим основаниям:</w:t>
            </w:r>
          </w:p>
          <w:p w:rsidR="000D54E3" w:rsidRPr="00E53B5D" w:rsidRDefault="000D54E3" w:rsidP="00EB37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по окончании срока подачи заявок на участие в аукционе в электронной форме подана только одна заявка, и она признана соответствующей требованиям документации о закупке;</w:t>
            </w:r>
          </w:p>
          <w:p w:rsidR="000D54E3" w:rsidRPr="00E53B5D" w:rsidRDefault="000D54E3" w:rsidP="00EB37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p>
          <w:p w:rsidR="000D54E3" w:rsidRPr="00E53B5D" w:rsidRDefault="000D54E3" w:rsidP="00EB37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0D54E3" w:rsidRPr="00E53B5D" w:rsidRDefault="000D54E3" w:rsidP="00EB37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w:t>
            </w:r>
            <w:r w:rsidRPr="00E53B5D">
              <w:rPr>
                <w:rFonts w:ascii="Times New Roman" w:eastAsia="Calibri" w:hAnsi="Times New Roman" w:cs="Times New Roman"/>
                <w:sz w:val="24"/>
                <w:szCs w:val="24"/>
              </w:rPr>
              <w:lastRenderedPageBreak/>
              <w:t xml:space="preserve">условиях либо провести закупку иным способом в соответствии с Положением о закупках, если аукцион в электронной форме был признан несостоявшимся по следующим причинам: </w:t>
            </w:r>
          </w:p>
          <w:p w:rsidR="000D54E3" w:rsidRPr="00E53B5D" w:rsidRDefault="000D54E3" w:rsidP="00EB37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по результатам рассмотрения заявок на участие в аукционе в электронной форме были отклонены все поданные заявки;</w:t>
            </w:r>
          </w:p>
          <w:p w:rsidR="000D54E3" w:rsidRPr="00E53B5D" w:rsidRDefault="000D54E3" w:rsidP="00EB3706">
            <w:pPr>
              <w:autoSpaceDE w:val="0"/>
              <w:autoSpaceDN w:val="0"/>
              <w:adjustRightInd w:val="0"/>
              <w:spacing w:after="0" w:line="240" w:lineRule="auto"/>
              <w:ind w:firstLine="709"/>
              <w:jc w:val="both"/>
              <w:rPr>
                <w:rFonts w:ascii="Calibri" w:eastAsia="Calibri" w:hAnsi="Calibri" w:cs="Times New Roman"/>
                <w:b/>
                <w:sz w:val="24"/>
              </w:rPr>
            </w:pPr>
            <w:r w:rsidRPr="00E53B5D">
              <w:rPr>
                <w:rFonts w:ascii="Times New Roman" w:eastAsia="Calibri" w:hAnsi="Times New Roman" w:cs="Times New Roman"/>
                <w:sz w:val="24"/>
                <w:szCs w:val="24"/>
              </w:rPr>
              <w:t xml:space="preserve">— по окончании срока подачи заявок на участие в аукционе в электронной форме не подано ни одной заявки. </w:t>
            </w:r>
          </w:p>
        </w:tc>
      </w:tr>
      <w:tr w:rsidR="000D54E3" w:rsidRPr="00E53B5D" w:rsidTr="00372F81">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0" w:line="240" w:lineRule="auto"/>
              <w:jc w:val="center"/>
              <w:rPr>
                <w:rFonts w:ascii="Times New Roman" w:eastAsia="Times New Roman" w:hAnsi="Times New Roman" w:cs="Times New Roman"/>
                <w:b/>
                <w:bCs/>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EB3706">
            <w:pPr>
              <w:spacing w:before="100" w:beforeAutospacing="1" w:after="0" w:line="240" w:lineRule="auto"/>
              <w:rPr>
                <w:rFonts w:ascii="Times New Roman" w:eastAsia="Times New Roman" w:hAnsi="Times New Roman" w:cs="Times New Roman"/>
                <w:color w:val="000000"/>
                <w:sz w:val="24"/>
                <w:szCs w:val="24"/>
                <w:lang w:eastAsia="ru-RU"/>
              </w:rPr>
            </w:pPr>
            <w:r w:rsidRPr="00E53B5D">
              <w:rPr>
                <w:rFonts w:ascii="Times New Roman" w:eastAsia="Times New Roman" w:hAnsi="Times New Roman" w:cs="Times New Roman"/>
                <w:color w:val="000000"/>
                <w:sz w:val="24"/>
                <w:szCs w:val="24"/>
                <w:lang w:eastAsia="ru-RU"/>
              </w:rPr>
              <w:t>Критерии оценки заявок на участие в электронном аукционе</w:t>
            </w:r>
          </w:p>
        </w:tc>
        <w:tc>
          <w:tcPr>
            <w:tcW w:w="694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EB3706">
            <w:pPr>
              <w:suppressAutoHyphens/>
              <w:spacing w:after="0" w:line="240" w:lineRule="auto"/>
              <w:jc w:val="both"/>
              <w:rPr>
                <w:rFonts w:ascii="Times New Roman" w:eastAsia="Times New Roman" w:hAnsi="Times New Roman" w:cs="Times New Roman"/>
                <w:color w:val="000000"/>
                <w:sz w:val="24"/>
                <w:szCs w:val="24"/>
                <w:lang w:eastAsia="ar-SA"/>
              </w:rPr>
            </w:pPr>
            <w:r w:rsidRPr="00E53B5D">
              <w:rPr>
                <w:rFonts w:ascii="Times New Roman" w:eastAsia="Times New Roman" w:hAnsi="Times New Roman" w:cs="Times New Roman"/>
                <w:color w:val="000000"/>
                <w:sz w:val="24"/>
                <w:szCs w:val="24"/>
                <w:lang w:eastAsia="ar-SA"/>
              </w:rPr>
              <w:t>Победителем признается участник, предложивший самую низкую цену договора</w:t>
            </w:r>
          </w:p>
        </w:tc>
      </w:tr>
      <w:tr w:rsidR="000D54E3" w:rsidRPr="00E53B5D" w:rsidTr="00372F81">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4"/>
              </w:numPr>
              <w:suppressAutoHyphens/>
              <w:spacing w:after="0" w:line="240" w:lineRule="auto"/>
              <w:jc w:val="center"/>
              <w:rPr>
                <w:rFonts w:ascii="Times New Roman" w:eastAsia="Times New Roman" w:hAnsi="Times New Roman" w:cs="Times New Roman"/>
                <w:b/>
                <w:bCs/>
                <w:sz w:val="24"/>
                <w:szCs w:val="24"/>
                <w:lang w:eastAsia="ar-SA"/>
              </w:rPr>
            </w:pP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EB3706">
            <w:pPr>
              <w:suppressLineNumbers/>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Возможность заказчика отменить аукцион в электронной форме</w:t>
            </w:r>
          </w:p>
        </w:tc>
        <w:tc>
          <w:tcPr>
            <w:tcW w:w="694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EB370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Заказчик, разместивший в единой информационной системе извещение о проведен</w:t>
            </w:r>
            <w:proofErr w:type="gramStart"/>
            <w:r w:rsidRPr="00E53B5D">
              <w:rPr>
                <w:rFonts w:ascii="Times New Roman" w:eastAsia="Calibri" w:hAnsi="Times New Roman" w:cs="Times New Roman"/>
                <w:sz w:val="24"/>
                <w:szCs w:val="24"/>
              </w:rPr>
              <w:t>ии ау</w:t>
            </w:r>
            <w:proofErr w:type="gramEnd"/>
            <w:r w:rsidRPr="00E53B5D">
              <w:rPr>
                <w:rFonts w:ascii="Times New Roman" w:eastAsia="Calibri" w:hAnsi="Times New Roman" w:cs="Times New Roman"/>
                <w:sz w:val="24"/>
                <w:szCs w:val="24"/>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0D54E3" w:rsidRPr="00E53B5D" w:rsidRDefault="000D54E3" w:rsidP="00EB3706">
            <w:pPr>
              <w:autoSpaceDE w:val="0"/>
              <w:autoSpaceDN w:val="0"/>
              <w:adjustRightInd w:val="0"/>
              <w:spacing w:after="0" w:line="240" w:lineRule="auto"/>
              <w:ind w:firstLine="708"/>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Решение об отмене аукциона в электронной форме размещается в единой информационной системе в день принятия этого решения. </w:t>
            </w:r>
          </w:p>
          <w:p w:rsidR="000D54E3" w:rsidRPr="00E53B5D" w:rsidRDefault="000D54E3" w:rsidP="00EB3706">
            <w:pPr>
              <w:spacing w:after="0" w:line="240" w:lineRule="auto"/>
              <w:ind w:firstLine="700"/>
              <w:jc w:val="both"/>
              <w:rPr>
                <w:rFonts w:ascii="Times New Roman" w:eastAsia="Calibri" w:hAnsi="Times New Roman" w:cs="Times New Roman"/>
                <w:sz w:val="24"/>
                <w:szCs w:val="24"/>
              </w:rPr>
            </w:pPr>
            <w:proofErr w:type="gramStart"/>
            <w:r w:rsidRPr="00E53B5D">
              <w:rPr>
                <w:rFonts w:ascii="Times New Roman" w:eastAsia="Calibri" w:hAnsi="Times New Roman" w:cs="Times New Roman"/>
                <w:sz w:val="24"/>
                <w:szCs w:val="24"/>
              </w:rPr>
              <w:t>В течение одного часа с момента размещения в единой информационной системе извещения об отказе от осуществления</w:t>
            </w:r>
            <w:proofErr w:type="gramEnd"/>
            <w:r w:rsidRPr="00E53B5D">
              <w:rPr>
                <w:rFonts w:ascii="Times New Roman" w:eastAsia="Calibri" w:hAnsi="Times New Roman" w:cs="Times New Roman"/>
                <w:sz w:val="24"/>
                <w:szCs w:val="24"/>
              </w:rPr>
              <w:t xml:space="preserve"> аукциона в электронной форме оператор электронной площадки размещает указанную информацию на электронной площадке. </w:t>
            </w:r>
          </w:p>
        </w:tc>
      </w:tr>
    </w:tbl>
    <w:p w:rsidR="000D54E3" w:rsidRPr="00E53B5D" w:rsidRDefault="000D54E3" w:rsidP="000D54E3">
      <w:pPr>
        <w:tabs>
          <w:tab w:val="left" w:pos="708"/>
        </w:tabs>
        <w:suppressAutoHyphens/>
        <w:spacing w:after="0" w:line="240" w:lineRule="auto"/>
        <w:jc w:val="center"/>
        <w:outlineLvl w:val="1"/>
        <w:rPr>
          <w:rFonts w:ascii="Times New Roman" w:eastAsia="Times New Roman" w:hAnsi="Times New Roman" w:cs="Times New Roman"/>
          <w:b/>
          <w:sz w:val="24"/>
          <w:szCs w:val="24"/>
          <w:lang w:eastAsia="ar-SA"/>
        </w:rPr>
      </w:pPr>
      <w:r w:rsidRPr="00E53B5D">
        <w:rPr>
          <w:rFonts w:ascii="Times New Roman" w:eastAsia="Times New Roman" w:hAnsi="Times New Roman" w:cs="Times New Roman"/>
          <w:sz w:val="24"/>
          <w:szCs w:val="24"/>
          <w:lang w:eastAsia="ar-SA"/>
        </w:rPr>
        <w:br w:type="page"/>
      </w:r>
      <w:r w:rsidRPr="00E53B5D">
        <w:rPr>
          <w:rFonts w:ascii="Times New Roman" w:eastAsia="Times New Roman" w:hAnsi="Times New Roman" w:cs="Times New Roman"/>
          <w:b/>
          <w:sz w:val="24"/>
          <w:szCs w:val="24"/>
          <w:lang w:val="en-US" w:eastAsia="ar-SA"/>
        </w:rPr>
        <w:lastRenderedPageBreak/>
        <w:t>II</w:t>
      </w:r>
      <w:r w:rsidRPr="00E53B5D">
        <w:rPr>
          <w:rFonts w:ascii="Times New Roman" w:eastAsia="Times New Roman" w:hAnsi="Times New Roman" w:cs="Times New Roman"/>
          <w:b/>
          <w:sz w:val="24"/>
          <w:szCs w:val="24"/>
          <w:lang w:eastAsia="ar-SA"/>
        </w:rPr>
        <w:t>.</w:t>
      </w:r>
      <w:r w:rsidRPr="00E53B5D">
        <w:rPr>
          <w:rFonts w:ascii="Times New Roman" w:eastAsia="Times New Roman" w:hAnsi="Times New Roman" w:cs="Times New Roman"/>
          <w:b/>
          <w:sz w:val="24"/>
          <w:szCs w:val="24"/>
          <w:lang w:val="en-US" w:eastAsia="ar-SA"/>
        </w:rPr>
        <w:t>II</w:t>
      </w:r>
      <w:r w:rsidRPr="00E53B5D">
        <w:rPr>
          <w:rFonts w:ascii="Times New Roman" w:eastAsia="Times New Roman" w:hAnsi="Times New Roman" w:cs="Times New Roman"/>
          <w:b/>
          <w:sz w:val="24"/>
          <w:szCs w:val="24"/>
          <w:lang w:eastAsia="ar-SA"/>
        </w:rPr>
        <w:t>. ЕДИНЫЕ ТРЕБОВАНИЯ К УЧАСТНИКАМ ЗАКУПКИ</w:t>
      </w: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ar-SA"/>
        </w:rPr>
      </w:pPr>
    </w:p>
    <w:tbl>
      <w:tblPr>
        <w:tblW w:w="10200" w:type="dxa"/>
        <w:tblInd w:w="-176" w:type="dxa"/>
        <w:tblLayout w:type="fixed"/>
        <w:tblLook w:val="0020" w:firstRow="1" w:lastRow="0" w:firstColumn="0" w:lastColumn="0" w:noHBand="0" w:noVBand="0"/>
      </w:tblPr>
      <w:tblGrid>
        <w:gridCol w:w="675"/>
        <w:gridCol w:w="2584"/>
        <w:gridCol w:w="6941"/>
      </w:tblGrid>
      <w:tr w:rsidR="000D54E3" w:rsidRPr="00E53B5D" w:rsidTr="000D54E3">
        <w:trPr>
          <w:trHeight w:val="326"/>
          <w:tblHeader/>
        </w:trPr>
        <w:tc>
          <w:tcPr>
            <w:tcW w:w="675" w:type="dxa"/>
            <w:tcBorders>
              <w:top w:val="single" w:sz="4" w:space="0" w:color="auto"/>
              <w:left w:val="single" w:sz="4" w:space="0" w:color="auto"/>
              <w:bottom w:val="single" w:sz="4" w:space="0" w:color="auto"/>
              <w:right w:val="single" w:sz="4" w:space="0" w:color="auto"/>
            </w:tcBorders>
            <w:shd w:val="clear" w:color="auto" w:fill="D9D9D9"/>
            <w:hideMark/>
          </w:tcPr>
          <w:p w:rsidR="000D54E3" w:rsidRPr="00E53B5D" w:rsidRDefault="000D54E3" w:rsidP="000D54E3">
            <w:pPr>
              <w:spacing w:after="60" w:line="240" w:lineRule="auto"/>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 пункта</w:t>
            </w:r>
          </w:p>
        </w:tc>
        <w:tc>
          <w:tcPr>
            <w:tcW w:w="25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 xml:space="preserve">Наименование </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Информация</w:t>
            </w:r>
          </w:p>
        </w:tc>
      </w:tr>
      <w:tr w:rsidR="000D54E3" w:rsidRPr="00E53B5D" w:rsidTr="001E5614">
        <w:trPr>
          <w:trHeight w:val="359"/>
        </w:trPr>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5"/>
              </w:numPr>
              <w:suppressAutoHyphens/>
              <w:spacing w:after="60" w:line="240" w:lineRule="auto"/>
              <w:jc w:val="center"/>
              <w:rPr>
                <w:rFonts w:ascii="Times New Roman" w:eastAsia="Times New Roman" w:hAnsi="Times New Roman" w:cs="Times New Roman"/>
                <w:b/>
                <w:bCs/>
                <w:sz w:val="24"/>
                <w:szCs w:val="24"/>
                <w:lang w:eastAsia="ar-SA"/>
              </w:rPr>
            </w:pPr>
          </w:p>
        </w:tc>
        <w:tc>
          <w:tcPr>
            <w:tcW w:w="2586"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Единые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0D54E3" w:rsidRPr="00E53B5D" w:rsidRDefault="000D54E3" w:rsidP="000D54E3">
            <w:pPr>
              <w:suppressAutoHyphens/>
              <w:spacing w:after="0" w:line="240" w:lineRule="auto"/>
              <w:ind w:firstLine="300"/>
              <w:jc w:val="both"/>
              <w:rPr>
                <w:rFonts w:ascii="Times New Roman" w:eastAsia="Calibri" w:hAnsi="Times New Roman" w:cs="Times New Roman"/>
                <w:sz w:val="24"/>
              </w:rPr>
            </w:pPr>
            <w:r w:rsidRPr="00E53B5D">
              <w:rPr>
                <w:rFonts w:ascii="Times New Roman" w:eastAsia="Calibri" w:hAnsi="Times New Roman" w:cs="Times New Roman"/>
                <w:sz w:val="24"/>
              </w:rPr>
              <w:t>В настоящем электронном аукционе могут принять участие юридические лица и индивидуальные предприниматели, которые соответствуют требованиям, установленным ГУП РК «Крымгазсети» в соответствии с  Положением о закупке товаров, работ, услуг Государственного унитарного предприятия Республики Крым «Крымгазсети», получившие аккредитацию в соответствии с Регламентом электронной торговой площадки (далее – Участник закупки).</w:t>
            </w:r>
          </w:p>
          <w:p w:rsidR="000D54E3" w:rsidRPr="00E53B5D" w:rsidRDefault="000D54E3" w:rsidP="000D54E3">
            <w:pPr>
              <w:suppressAutoHyphens/>
              <w:spacing w:after="0" w:line="240" w:lineRule="auto"/>
              <w:ind w:firstLine="300"/>
              <w:jc w:val="both"/>
              <w:rPr>
                <w:rFonts w:ascii="Times New Roman" w:eastAsia="Calibri" w:hAnsi="Times New Roman" w:cs="Times New Roman"/>
                <w:sz w:val="24"/>
              </w:rPr>
            </w:pPr>
          </w:p>
          <w:p w:rsidR="000D54E3" w:rsidRPr="00E53B5D" w:rsidRDefault="000D54E3" w:rsidP="000D54E3">
            <w:pPr>
              <w:suppressAutoHyphens/>
              <w:spacing w:before="60" w:after="60" w:line="240" w:lineRule="auto"/>
              <w:jc w:val="both"/>
              <w:outlineLvl w:val="3"/>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Требования к участникам закупки:</w:t>
            </w:r>
          </w:p>
          <w:p w:rsidR="000D54E3" w:rsidRDefault="000D54E3" w:rsidP="000D54E3">
            <w:pPr>
              <w:autoSpaceDE w:val="0"/>
              <w:autoSpaceDN w:val="0"/>
              <w:adjustRightInd w:val="0"/>
              <w:spacing w:after="0" w:line="240" w:lineRule="auto"/>
              <w:ind w:firstLine="851"/>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1) </w:t>
            </w:r>
            <w:r w:rsidR="00762074" w:rsidRPr="00E53B5D">
              <w:rPr>
                <w:rFonts w:ascii="Times New Roman" w:eastAsia="Calibri" w:hAnsi="Times New Roman" w:cs="Times New Roman"/>
                <w:sz w:val="24"/>
                <w:szCs w:val="24"/>
              </w:rPr>
              <w:t>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r w:rsidR="009F5743">
              <w:rPr>
                <w:rFonts w:ascii="Times New Roman" w:eastAsia="Calibri" w:hAnsi="Times New Roman" w:cs="Times New Roman"/>
                <w:sz w:val="24"/>
                <w:szCs w:val="24"/>
              </w:rPr>
              <w:t>:</w:t>
            </w:r>
          </w:p>
          <w:p w:rsidR="009F5743" w:rsidRPr="009C3A1C" w:rsidRDefault="009F5743" w:rsidP="009F5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3A1C">
              <w:rPr>
                <w:rFonts w:ascii="Times New Roman" w:eastAsia="Times New Roman" w:hAnsi="Times New Roman" w:cs="Times New Roman"/>
                <w:sz w:val="24"/>
                <w:szCs w:val="24"/>
                <w:lang w:eastAsia="ru-RU"/>
              </w:rPr>
              <w:t>Участник должен иметь действующие лицензии Министерства Связи:</w:t>
            </w:r>
          </w:p>
          <w:p w:rsidR="009F5743" w:rsidRPr="009C3A1C" w:rsidRDefault="009F5743" w:rsidP="009F5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3A1C">
              <w:rPr>
                <w:rFonts w:ascii="Times New Roman" w:eastAsia="Times New Roman" w:hAnsi="Times New Roman" w:cs="Times New Roman"/>
                <w:sz w:val="24"/>
                <w:szCs w:val="24"/>
                <w:lang w:eastAsia="ru-RU"/>
              </w:rPr>
              <w:t xml:space="preserve">- лицензия на оказание </w:t>
            </w:r>
            <w:proofErr w:type="spellStart"/>
            <w:r w:rsidRPr="009C3A1C">
              <w:rPr>
                <w:rFonts w:ascii="Times New Roman" w:eastAsia="Times New Roman" w:hAnsi="Times New Roman" w:cs="Times New Roman"/>
                <w:sz w:val="24"/>
                <w:szCs w:val="24"/>
                <w:lang w:eastAsia="ru-RU"/>
              </w:rPr>
              <w:t>телематических</w:t>
            </w:r>
            <w:proofErr w:type="spellEnd"/>
            <w:r w:rsidRPr="009C3A1C">
              <w:rPr>
                <w:rFonts w:ascii="Times New Roman" w:eastAsia="Times New Roman" w:hAnsi="Times New Roman" w:cs="Times New Roman"/>
                <w:sz w:val="24"/>
                <w:szCs w:val="24"/>
                <w:lang w:eastAsia="ru-RU"/>
              </w:rPr>
              <w:t xml:space="preserve"> услуг связи;</w:t>
            </w:r>
          </w:p>
          <w:p w:rsidR="009F5743" w:rsidRPr="009C3A1C" w:rsidRDefault="009F5743" w:rsidP="009F57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3A1C">
              <w:rPr>
                <w:rFonts w:ascii="Times New Roman" w:eastAsia="Times New Roman" w:hAnsi="Times New Roman" w:cs="Times New Roman"/>
                <w:sz w:val="24"/>
                <w:szCs w:val="24"/>
                <w:lang w:eastAsia="ru-RU"/>
              </w:rPr>
              <w:t>- лицензия на оказание услуг подвижной радиотелефонной связи</w:t>
            </w:r>
          </w:p>
          <w:p w:rsidR="009F5743" w:rsidRPr="00E53B5D" w:rsidRDefault="009F5743" w:rsidP="009F5743">
            <w:pPr>
              <w:autoSpaceDE w:val="0"/>
              <w:autoSpaceDN w:val="0"/>
              <w:adjustRightInd w:val="0"/>
              <w:spacing w:after="0" w:line="240" w:lineRule="auto"/>
              <w:ind w:firstLine="851"/>
              <w:jc w:val="both"/>
              <w:rPr>
                <w:rFonts w:ascii="Times New Roman" w:eastAsia="Calibri" w:hAnsi="Times New Roman" w:cs="Times New Roman"/>
                <w:sz w:val="24"/>
                <w:szCs w:val="24"/>
              </w:rPr>
            </w:pPr>
            <w:r w:rsidRPr="009C3A1C">
              <w:rPr>
                <w:rFonts w:ascii="Times New Roman" w:eastAsia="Times New Roman" w:hAnsi="Times New Roman" w:cs="Times New Roman"/>
                <w:sz w:val="24"/>
                <w:szCs w:val="24"/>
                <w:lang w:eastAsia="ru-RU"/>
              </w:rPr>
              <w:t>- лицензия на оказание услуг связи по передаче данных.</w:t>
            </w:r>
          </w:p>
          <w:p w:rsidR="000D54E3" w:rsidRPr="00E53B5D" w:rsidRDefault="000D54E3" w:rsidP="000D54E3">
            <w:pPr>
              <w:tabs>
                <w:tab w:val="left" w:pos="540"/>
                <w:tab w:val="left" w:pos="900"/>
              </w:tabs>
              <w:spacing w:after="0" w:line="240" w:lineRule="auto"/>
              <w:ind w:firstLine="851"/>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2) </w:t>
            </w:r>
            <w:r w:rsidRPr="00E53B5D">
              <w:rPr>
                <w:rFonts w:ascii="Times New Roman" w:eastAsia="Calibri" w:hAnsi="Times New Roman" w:cs="Times New Roman"/>
                <w:sz w:val="24"/>
                <w:szCs w:val="24"/>
                <w:shd w:val="clear" w:color="auto" w:fill="FFFFFF"/>
              </w:rPr>
              <w:t>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r w:rsidRPr="00E53B5D">
              <w:rPr>
                <w:rFonts w:ascii="Times New Roman" w:eastAsia="Calibri" w:hAnsi="Times New Roman" w:cs="Times New Roman"/>
                <w:sz w:val="24"/>
                <w:szCs w:val="24"/>
              </w:rPr>
              <w:t>;</w:t>
            </w:r>
          </w:p>
          <w:p w:rsidR="000D54E3" w:rsidRPr="00E53B5D" w:rsidRDefault="000D54E3" w:rsidP="000D54E3">
            <w:pPr>
              <w:tabs>
                <w:tab w:val="left" w:pos="540"/>
                <w:tab w:val="left" w:pos="900"/>
              </w:tabs>
              <w:spacing w:after="0" w:line="240" w:lineRule="auto"/>
              <w:ind w:firstLine="851"/>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3) </w:t>
            </w:r>
            <w:r w:rsidR="00762074" w:rsidRPr="00E53B5D">
              <w:rPr>
                <w:rFonts w:ascii="Times New Roman" w:eastAsia="Calibri" w:hAnsi="Times New Roman" w:cs="Times New Roman"/>
                <w:sz w:val="24"/>
                <w:szCs w:val="24"/>
                <w:shd w:val="clear" w:color="auto" w:fill="FFFFFF"/>
              </w:rPr>
              <w:t>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4E3" w:rsidRPr="00E53B5D" w:rsidRDefault="000D54E3" w:rsidP="000D54E3">
            <w:pPr>
              <w:tabs>
                <w:tab w:val="left" w:pos="540"/>
                <w:tab w:val="left" w:pos="900"/>
              </w:tabs>
              <w:spacing w:after="0" w:line="240" w:lineRule="auto"/>
              <w:ind w:firstLine="851"/>
              <w:jc w:val="both"/>
              <w:rPr>
                <w:rFonts w:ascii="Times New Roman" w:eastAsia="Calibri" w:hAnsi="Times New Roman" w:cs="Times New Roman"/>
                <w:sz w:val="24"/>
                <w:szCs w:val="24"/>
                <w:shd w:val="clear" w:color="auto" w:fill="FFFFFF"/>
              </w:rPr>
            </w:pPr>
            <w:proofErr w:type="gramStart"/>
            <w:r w:rsidRPr="00E53B5D">
              <w:rPr>
                <w:rFonts w:ascii="Times New Roman" w:eastAsia="Calibri" w:hAnsi="Times New Roman" w:cs="Times New Roman"/>
                <w:sz w:val="24"/>
                <w:szCs w:val="24"/>
              </w:rPr>
              <w:t xml:space="preserve">4) </w:t>
            </w:r>
            <w:r w:rsidR="00762074" w:rsidRPr="00E53B5D">
              <w:rPr>
                <w:rFonts w:ascii="Times New Roman" w:eastAsia="Calibri" w:hAnsi="Times New Roman" w:cs="Times New Roman"/>
                <w:sz w:val="24"/>
                <w:szCs w:val="24"/>
                <w:shd w:val="clear" w:color="auto" w:fill="FFFFFF"/>
              </w:rPr>
              <w:t>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62074" w:rsidRPr="00E53B5D">
              <w:rPr>
                <w:rFonts w:ascii="Times New Roman" w:eastAsia="Calibri" w:hAnsi="Times New Roman" w:cs="Times New Roman"/>
                <w:sz w:val="24"/>
                <w:szCs w:val="24"/>
                <w:shd w:val="clear" w:color="auto" w:fill="FFFFFF"/>
              </w:rPr>
              <w:t xml:space="preserve"> </w:t>
            </w:r>
            <w:proofErr w:type="gramStart"/>
            <w:r w:rsidR="00762074" w:rsidRPr="00E53B5D">
              <w:rPr>
                <w:rFonts w:ascii="Times New Roman" w:eastAsia="Calibri" w:hAnsi="Times New Roman" w:cs="Times New Roman"/>
                <w:sz w:val="24"/>
                <w:szCs w:val="24"/>
                <w:shd w:val="clear" w:color="auto" w:fill="FFFFFF"/>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00762074" w:rsidRPr="00E53B5D">
              <w:rPr>
                <w:rFonts w:ascii="Times New Roman" w:eastAsia="Calibri" w:hAnsi="Times New Roman" w:cs="Times New Roman"/>
                <w:sz w:val="24"/>
                <w:szCs w:val="24"/>
                <w:shd w:val="clear" w:color="auto" w:fill="FFFFF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2074" w:rsidRPr="00E53B5D">
              <w:rPr>
                <w:rFonts w:ascii="Times New Roman" w:eastAsia="Calibri" w:hAnsi="Times New Roman" w:cs="Times New Roman"/>
                <w:sz w:val="24"/>
                <w:szCs w:val="24"/>
                <w:shd w:val="clear" w:color="auto" w:fill="FFFFFF"/>
              </w:rPr>
              <w:t>указанных</w:t>
            </w:r>
            <w:proofErr w:type="gramEnd"/>
            <w:r w:rsidR="00762074" w:rsidRPr="00E53B5D">
              <w:rPr>
                <w:rFonts w:ascii="Times New Roman" w:eastAsia="Calibri" w:hAnsi="Times New Roman" w:cs="Times New Roman"/>
                <w:sz w:val="24"/>
                <w:szCs w:val="24"/>
                <w:shd w:val="clear" w:color="auto" w:fill="FFFFFF"/>
              </w:rPr>
              <w:t xml:space="preserve"> недоимки, задолженности, а решение по такому заявлению на дату рассмотрения заявки на участие в определении поставщика </w:t>
            </w:r>
            <w:r w:rsidR="00762074" w:rsidRPr="00E53B5D">
              <w:rPr>
                <w:rFonts w:ascii="Times New Roman" w:eastAsia="Calibri" w:hAnsi="Times New Roman" w:cs="Times New Roman"/>
                <w:sz w:val="24"/>
                <w:szCs w:val="24"/>
                <w:shd w:val="clear" w:color="auto" w:fill="FFFFFF"/>
              </w:rPr>
              <w:lastRenderedPageBreak/>
              <w:t>(подрядчика, исполнителя) не принято;</w:t>
            </w:r>
          </w:p>
          <w:p w:rsidR="000D54E3" w:rsidRPr="00E53B5D" w:rsidRDefault="000D54E3" w:rsidP="000D54E3">
            <w:pPr>
              <w:tabs>
                <w:tab w:val="left" w:pos="540"/>
                <w:tab w:val="left" w:pos="900"/>
              </w:tabs>
              <w:spacing w:after="0" w:line="240" w:lineRule="auto"/>
              <w:ind w:firstLine="851"/>
              <w:jc w:val="both"/>
              <w:rPr>
                <w:rFonts w:ascii="Times New Roman" w:eastAsia="Calibri" w:hAnsi="Times New Roman" w:cs="Times New Roman"/>
                <w:sz w:val="24"/>
                <w:szCs w:val="24"/>
              </w:rPr>
            </w:pPr>
            <w:proofErr w:type="gramStart"/>
            <w:r w:rsidRPr="00E53B5D">
              <w:rPr>
                <w:rFonts w:ascii="Times New Roman" w:eastAsia="Calibri" w:hAnsi="Times New Roman" w:cs="Times New Roman"/>
                <w:sz w:val="24"/>
                <w:szCs w:val="24"/>
              </w:rPr>
              <w:t xml:space="preserve">5) </w:t>
            </w:r>
            <w:r w:rsidR="00762074" w:rsidRPr="00E53B5D">
              <w:rPr>
                <w:rFonts w:ascii="Times New Roman" w:eastAsia="Calibri" w:hAnsi="Times New Roman" w:cs="Times New Roman"/>
                <w:sz w:val="24"/>
                <w:szCs w:val="24"/>
                <w:shd w:val="clear" w:color="auto" w:fill="FFFFFF"/>
              </w:rPr>
              <w:t>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00762074" w:rsidRPr="00E53B5D">
              <w:rPr>
                <w:rFonts w:ascii="Times New Roman" w:eastAsia="Calibri" w:hAnsi="Times New Roman" w:cs="Times New Roman"/>
                <w:sz w:val="24"/>
                <w:szCs w:val="24"/>
                <w:shd w:val="clear" w:color="auto" w:fill="FFFFFF"/>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54E3" w:rsidRPr="00E53B5D" w:rsidRDefault="000D54E3" w:rsidP="000D54E3">
            <w:pPr>
              <w:spacing w:after="0" w:line="240" w:lineRule="auto"/>
              <w:ind w:firstLine="851"/>
              <w:contextualSpacing/>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6) </w:t>
            </w:r>
            <w:r w:rsidR="00762074" w:rsidRPr="00E53B5D">
              <w:rPr>
                <w:rFonts w:ascii="Times New Roman" w:eastAsia="Calibri" w:hAnsi="Times New Roman" w:cs="Times New Roman"/>
                <w:sz w:val="24"/>
                <w:szCs w:val="24"/>
                <w:shd w:val="clear" w:color="auto" w:fill="FFFFFF"/>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0D54E3" w:rsidRPr="00E53B5D" w:rsidRDefault="000D54E3" w:rsidP="000D54E3">
            <w:pPr>
              <w:spacing w:after="0" w:line="240" w:lineRule="auto"/>
              <w:ind w:firstLine="851"/>
              <w:contextualSpacing/>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7) </w:t>
            </w:r>
            <w:r w:rsidR="00762074" w:rsidRPr="00E53B5D">
              <w:rPr>
                <w:rFonts w:ascii="Times New Roman" w:eastAsia="Calibri"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12F33" w:rsidRPr="00E53B5D" w:rsidRDefault="00D12F33" w:rsidP="00D24E24">
            <w:pPr>
              <w:spacing w:after="0" w:line="240" w:lineRule="auto"/>
              <w:ind w:firstLine="851"/>
              <w:contextualSpacing/>
              <w:jc w:val="both"/>
              <w:rPr>
                <w:rFonts w:ascii="Times New Roman" w:eastAsia="Calibri" w:hAnsi="Times New Roman" w:cs="Times New Roman"/>
                <w:sz w:val="24"/>
                <w:szCs w:val="24"/>
              </w:rPr>
            </w:pPr>
            <w:proofErr w:type="gramStart"/>
            <w:r w:rsidRPr="00E53B5D">
              <w:rPr>
                <w:rFonts w:ascii="Times New Roman" w:eastAsia="Calibri" w:hAnsi="Times New Roman" w:cs="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заместители руководителя заказчика, члены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E53B5D">
              <w:rPr>
                <w:rFonts w:ascii="Times New Roman" w:eastAsia="Calibri" w:hAnsi="Times New Roman" w:cs="Times New Roman"/>
                <w:sz w:val="24"/>
                <w:szCs w:val="24"/>
              </w:rPr>
              <w:t xml:space="preserve"> </w:t>
            </w:r>
            <w:proofErr w:type="gramStart"/>
            <w:r w:rsidRPr="00E53B5D">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3B5D">
              <w:rPr>
                <w:rFonts w:ascii="Times New Roman" w:eastAsia="Calibri" w:hAnsi="Times New Roman" w:cs="Times New Roman"/>
                <w:sz w:val="24"/>
                <w:szCs w:val="24"/>
              </w:rPr>
              <w:t>неполнородными</w:t>
            </w:r>
            <w:proofErr w:type="spellEnd"/>
            <w:r w:rsidRPr="00E53B5D">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E53B5D">
              <w:rPr>
                <w:rFonts w:ascii="Times New Roman" w:eastAsia="Calibri" w:hAnsi="Times New Roman" w:cs="Times New Roman"/>
                <w:sz w:val="24"/>
                <w:szCs w:val="24"/>
              </w:rPr>
              <w:t xml:space="preserve"> Под выгодоприобретателями для </w:t>
            </w:r>
            <w:r w:rsidRPr="00E53B5D">
              <w:rPr>
                <w:rFonts w:ascii="Times New Roman" w:eastAsia="Calibri" w:hAnsi="Times New Roman" w:cs="Times New Roman"/>
                <w:sz w:val="24"/>
                <w:szCs w:val="24"/>
              </w:rPr>
              <w:lastRenderedPageBreak/>
              <w:t>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D24E24" w:rsidRPr="00E53B5D">
              <w:rPr>
                <w:rFonts w:ascii="Times New Roman" w:eastAsia="Calibri" w:hAnsi="Times New Roman" w:cs="Times New Roman"/>
                <w:sz w:val="24"/>
                <w:szCs w:val="24"/>
              </w:rPr>
              <w:t>.</w:t>
            </w:r>
          </w:p>
        </w:tc>
      </w:tr>
      <w:tr w:rsidR="000D54E3" w:rsidRPr="00E53B5D" w:rsidTr="000D54E3">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5"/>
              </w:numPr>
              <w:suppressAutoHyphens/>
              <w:spacing w:after="60" w:line="240" w:lineRule="auto"/>
              <w:jc w:val="center"/>
              <w:rPr>
                <w:rFonts w:ascii="Times New Roman" w:eastAsia="Times New Roman" w:hAnsi="Times New Roman" w:cs="Times New Roman"/>
                <w:b/>
                <w:bCs/>
                <w:sz w:val="24"/>
                <w:szCs w:val="24"/>
                <w:lang w:eastAsia="ar-SA"/>
              </w:rPr>
            </w:pPr>
          </w:p>
        </w:tc>
        <w:tc>
          <w:tcPr>
            <w:tcW w:w="2586"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Требование об отсутствии сведений об участнике закупки в реестре недобросовестных поставщиков</w:t>
            </w:r>
          </w:p>
        </w:tc>
        <w:tc>
          <w:tcPr>
            <w:tcW w:w="6946"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uppressAutoHyphens/>
              <w:spacing w:after="0" w:line="240" w:lineRule="auto"/>
              <w:rPr>
                <w:rFonts w:ascii="Times New Roman" w:eastAsia="Times New Roman" w:hAnsi="Times New Roman" w:cs="Times New Roman"/>
                <w:sz w:val="24"/>
                <w:szCs w:val="24"/>
                <w:lang w:eastAsia="ar-SA"/>
              </w:rPr>
            </w:pPr>
            <w:proofErr w:type="gramStart"/>
            <w:r w:rsidRPr="00E53B5D">
              <w:rPr>
                <w:rFonts w:ascii="Times New Roman" w:eastAsia="Times New Roman" w:hAnsi="Times New Roman" w:cs="Times New Roman"/>
                <w:sz w:val="24"/>
                <w:szCs w:val="24"/>
                <w:lang w:eastAsia="ar-SA"/>
              </w:rPr>
              <w:t>Установлены</w:t>
            </w:r>
            <w:proofErr w:type="gramEnd"/>
            <w:r w:rsidRPr="00E53B5D">
              <w:rPr>
                <w:rFonts w:ascii="Times New Roman" w:eastAsia="Times New Roman" w:hAnsi="Times New Roman" w:cs="Times New Roman"/>
                <w:sz w:val="24"/>
                <w:szCs w:val="24"/>
                <w:lang w:eastAsia="ar-SA"/>
              </w:rPr>
              <w:t>:</w:t>
            </w:r>
          </w:p>
          <w:p w:rsidR="000D54E3" w:rsidRPr="00E53B5D" w:rsidRDefault="00D12F33" w:rsidP="000D54E3">
            <w:pPr>
              <w:suppressAutoHyphens/>
              <w:spacing w:after="0" w:line="240" w:lineRule="auto"/>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отсутствие сведений об участниках закупки в реестре недобросовестных поставщиков, предусмотренном статьёй 5 Федерального закона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0D54E3" w:rsidRPr="00E53B5D" w:rsidTr="000D54E3">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5"/>
              </w:numPr>
              <w:suppressAutoHyphens/>
              <w:spacing w:after="60" w:line="240" w:lineRule="auto"/>
              <w:jc w:val="center"/>
              <w:rPr>
                <w:rFonts w:ascii="Times New Roman" w:eastAsia="Times New Roman" w:hAnsi="Times New Roman" w:cs="Times New Roman"/>
                <w:b/>
                <w:bCs/>
                <w:sz w:val="24"/>
                <w:szCs w:val="24"/>
                <w:lang w:eastAsia="ar-SA"/>
              </w:rPr>
            </w:pPr>
          </w:p>
        </w:tc>
        <w:tc>
          <w:tcPr>
            <w:tcW w:w="2586"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Дополнительные требования к участникам закупки</w:t>
            </w:r>
          </w:p>
        </w:tc>
        <w:tc>
          <w:tcPr>
            <w:tcW w:w="6946" w:type="dxa"/>
            <w:tcBorders>
              <w:top w:val="single" w:sz="4" w:space="0" w:color="auto"/>
              <w:left w:val="single" w:sz="4" w:space="0" w:color="auto"/>
              <w:bottom w:val="single" w:sz="4" w:space="0" w:color="auto"/>
              <w:right w:val="single" w:sz="4" w:space="0" w:color="auto"/>
            </w:tcBorders>
          </w:tcPr>
          <w:p w:rsidR="000D54E3" w:rsidRPr="009F5743" w:rsidRDefault="009F5743" w:rsidP="009C3A1C">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F5743">
              <w:rPr>
                <w:rFonts w:ascii="Times New Roman" w:eastAsia="Times New Roman" w:hAnsi="Times New Roman" w:cs="Times New Roman"/>
                <w:i/>
                <w:sz w:val="24"/>
                <w:szCs w:val="24"/>
                <w:lang w:eastAsia="ru-RU"/>
              </w:rPr>
              <w:t xml:space="preserve">Не </w:t>
            </w:r>
            <w:proofErr w:type="gramStart"/>
            <w:r w:rsidRPr="009F5743">
              <w:rPr>
                <w:rFonts w:ascii="Times New Roman" w:eastAsia="Times New Roman" w:hAnsi="Times New Roman" w:cs="Times New Roman"/>
                <w:i/>
                <w:sz w:val="24"/>
                <w:szCs w:val="24"/>
                <w:lang w:eastAsia="ru-RU"/>
              </w:rPr>
              <w:t>установлены</w:t>
            </w:r>
            <w:proofErr w:type="gramEnd"/>
          </w:p>
        </w:tc>
      </w:tr>
    </w:tbl>
    <w:p w:rsidR="000D54E3" w:rsidRPr="00E53B5D" w:rsidRDefault="000D54E3" w:rsidP="000D54E3">
      <w:pPr>
        <w:tabs>
          <w:tab w:val="left" w:pos="708"/>
        </w:tabs>
        <w:suppressAutoHyphens/>
        <w:spacing w:after="0" w:line="240" w:lineRule="auto"/>
        <w:jc w:val="center"/>
        <w:outlineLvl w:val="1"/>
        <w:rPr>
          <w:rFonts w:ascii="Times New Roman" w:eastAsia="Times New Roman" w:hAnsi="Times New Roman" w:cs="Times New Roman"/>
          <w:b/>
          <w:sz w:val="24"/>
          <w:szCs w:val="24"/>
          <w:lang w:eastAsia="ar-SA"/>
        </w:rPr>
      </w:pPr>
      <w:r w:rsidRPr="00E53B5D">
        <w:rPr>
          <w:rFonts w:ascii="Times New Roman" w:eastAsia="Times New Roman" w:hAnsi="Times New Roman" w:cs="Times New Roman"/>
          <w:sz w:val="24"/>
          <w:szCs w:val="24"/>
          <w:lang w:eastAsia="ar-SA"/>
        </w:rPr>
        <w:br w:type="page"/>
      </w:r>
      <w:r w:rsidRPr="00E53B5D">
        <w:rPr>
          <w:rFonts w:ascii="Times New Roman" w:eastAsia="Times New Roman" w:hAnsi="Times New Roman" w:cs="Times New Roman"/>
          <w:b/>
          <w:sz w:val="24"/>
          <w:szCs w:val="24"/>
          <w:lang w:val="en-US" w:eastAsia="ar-SA"/>
        </w:rPr>
        <w:lastRenderedPageBreak/>
        <w:t>II</w:t>
      </w:r>
      <w:r w:rsidRPr="00E53B5D">
        <w:rPr>
          <w:rFonts w:ascii="Times New Roman" w:eastAsia="Times New Roman" w:hAnsi="Times New Roman" w:cs="Times New Roman"/>
          <w:b/>
          <w:sz w:val="24"/>
          <w:szCs w:val="24"/>
          <w:lang w:eastAsia="ar-SA"/>
        </w:rPr>
        <w:t>.</w:t>
      </w:r>
      <w:r w:rsidRPr="00E53B5D">
        <w:rPr>
          <w:rFonts w:ascii="Times New Roman" w:eastAsia="Times New Roman" w:hAnsi="Times New Roman" w:cs="Times New Roman"/>
          <w:b/>
          <w:sz w:val="24"/>
          <w:szCs w:val="24"/>
          <w:lang w:val="en-US" w:eastAsia="ar-SA"/>
        </w:rPr>
        <w:t>III</w:t>
      </w:r>
      <w:r w:rsidRPr="00E53B5D">
        <w:rPr>
          <w:rFonts w:ascii="Times New Roman" w:eastAsia="Times New Roman" w:hAnsi="Times New Roman" w:cs="Times New Roman"/>
          <w:b/>
          <w:sz w:val="24"/>
          <w:szCs w:val="24"/>
          <w:lang w:eastAsia="ar-SA"/>
        </w:rPr>
        <w:t>. ТРЕБОВАНИЯ К СОДЕРЖАНИЮ И СОСТАВУ ЗАЯВКИ НА УЧАСТИЕ В АУКЦИОНЕ В ЭЛЕКТРОННОЙ ФОРМЕ</w:t>
      </w: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ar-SA"/>
        </w:rPr>
      </w:pPr>
    </w:p>
    <w:tbl>
      <w:tblPr>
        <w:tblW w:w="10065" w:type="dxa"/>
        <w:tblInd w:w="-176" w:type="dxa"/>
        <w:tblLayout w:type="fixed"/>
        <w:tblLook w:val="0020" w:firstRow="1" w:lastRow="0" w:firstColumn="0" w:lastColumn="0" w:noHBand="0" w:noVBand="0"/>
      </w:tblPr>
      <w:tblGrid>
        <w:gridCol w:w="675"/>
        <w:gridCol w:w="2728"/>
        <w:gridCol w:w="6662"/>
      </w:tblGrid>
      <w:tr w:rsidR="000D54E3" w:rsidRPr="00E53B5D" w:rsidTr="000D54E3">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w:t>
            </w:r>
          </w:p>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пункта</w:t>
            </w:r>
          </w:p>
        </w:tc>
        <w:tc>
          <w:tcPr>
            <w:tcW w:w="27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 xml:space="preserve">Наименование </w:t>
            </w:r>
          </w:p>
        </w:tc>
        <w:tc>
          <w:tcPr>
            <w:tcW w:w="66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Информация</w:t>
            </w:r>
          </w:p>
        </w:tc>
      </w:tr>
      <w:tr w:rsidR="000D54E3" w:rsidRPr="00E53B5D" w:rsidTr="000D54E3">
        <w:tc>
          <w:tcPr>
            <w:tcW w:w="675"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after="60" w:line="240" w:lineRule="auto"/>
              <w:jc w:val="center"/>
              <w:rPr>
                <w:rFonts w:ascii="Times New Roman" w:eastAsia="Times New Roman" w:hAnsi="Times New Roman" w:cs="Times New Roman"/>
                <w:bCs/>
                <w:lang w:eastAsia="ar-SA"/>
              </w:rPr>
            </w:pPr>
            <w:r w:rsidRPr="00E53B5D">
              <w:rPr>
                <w:rFonts w:ascii="Times New Roman" w:eastAsia="Times New Roman" w:hAnsi="Times New Roman" w:cs="Times New Roman"/>
                <w:bCs/>
                <w:lang w:eastAsia="ar-SA"/>
              </w:rPr>
              <w:t>1.</w:t>
            </w: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60" w:line="240" w:lineRule="auto"/>
              <w:rPr>
                <w:rFonts w:ascii="Times New Roman" w:eastAsia="Times New Roman" w:hAnsi="Times New Roman" w:cs="Times New Roman"/>
                <w:sz w:val="24"/>
                <w:szCs w:val="24"/>
                <w:lang w:eastAsia="ru-RU"/>
              </w:rPr>
            </w:pPr>
            <w:r w:rsidRPr="00E53B5D">
              <w:rPr>
                <w:rFonts w:ascii="Times New Roman" w:eastAsia="Times New Roman" w:hAnsi="Times New Roman" w:cs="Times New Roman"/>
                <w:b/>
                <w:sz w:val="24"/>
                <w:szCs w:val="24"/>
                <w:lang w:eastAsia="ru-RU"/>
              </w:rPr>
              <w:t>Первая часть заявки</w:t>
            </w:r>
            <w:r w:rsidRPr="00E53B5D">
              <w:rPr>
                <w:rFonts w:ascii="Times New Roman" w:eastAsia="Times New Roman" w:hAnsi="Times New Roman" w:cs="Times New Roman"/>
                <w:sz w:val="24"/>
                <w:szCs w:val="24"/>
                <w:lang w:eastAsia="ru-RU"/>
              </w:rPr>
              <w:t xml:space="preserve"> на участие в аукционе в электронной форме должна содержать </w:t>
            </w:r>
          </w:p>
        </w:tc>
        <w:tc>
          <w:tcPr>
            <w:tcW w:w="6662" w:type="dxa"/>
            <w:tcBorders>
              <w:top w:val="single" w:sz="4" w:space="0" w:color="auto"/>
              <w:left w:val="single" w:sz="4" w:space="0" w:color="auto"/>
              <w:bottom w:val="single" w:sz="4" w:space="0" w:color="auto"/>
              <w:right w:val="single" w:sz="4" w:space="0" w:color="auto"/>
            </w:tcBorders>
          </w:tcPr>
          <w:p w:rsidR="000D54E3" w:rsidRPr="00E53B5D" w:rsidRDefault="000D54E3" w:rsidP="003561F0">
            <w:pPr>
              <w:autoSpaceDE w:val="0"/>
              <w:autoSpaceDN w:val="0"/>
              <w:adjustRightInd w:val="0"/>
              <w:spacing w:after="0" w:line="240" w:lineRule="auto"/>
              <w:ind w:firstLine="624"/>
              <w:jc w:val="both"/>
              <w:rPr>
                <w:rFonts w:ascii="Times New Roman" w:eastAsia="Calibri" w:hAnsi="Times New Roman" w:cs="Times New Roman"/>
                <w:sz w:val="24"/>
                <w:szCs w:val="24"/>
              </w:rPr>
            </w:pPr>
            <w:r w:rsidRPr="00E53B5D">
              <w:rPr>
                <w:rFonts w:ascii="Times New Roman" w:eastAsia="Calibri" w:hAnsi="Times New Roman" w:cs="Times New Roman"/>
                <w:b/>
                <w:bCs/>
                <w:sz w:val="24"/>
                <w:szCs w:val="24"/>
              </w:rPr>
              <w:t>ПЕРВАЯ ЧАСТЬ ЗАЯВКИ</w:t>
            </w:r>
            <w:r w:rsidRPr="00E53B5D">
              <w:rPr>
                <w:rFonts w:ascii="Times New Roman" w:eastAsia="Calibri" w:hAnsi="Times New Roman" w:cs="Times New Roman"/>
                <w:sz w:val="24"/>
                <w:szCs w:val="24"/>
              </w:rPr>
              <w:t xml:space="preserve"> на участие в аукционе в электронной форме должна содержать:</w:t>
            </w:r>
          </w:p>
          <w:p w:rsidR="000D54E3" w:rsidRPr="00E53B5D" w:rsidRDefault="000D54E3" w:rsidP="003561F0">
            <w:pPr>
              <w:autoSpaceDE w:val="0"/>
              <w:autoSpaceDN w:val="0"/>
              <w:adjustRightInd w:val="0"/>
              <w:spacing w:after="0" w:line="240" w:lineRule="auto"/>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 </w:t>
            </w:r>
            <w:r w:rsidRPr="00E53B5D">
              <w:rPr>
                <w:rFonts w:ascii="Times New Roman" w:eastAsia="Calibri" w:hAnsi="Times New Roman" w:cs="Times New Roman"/>
                <w:b/>
                <w:sz w:val="24"/>
                <w:szCs w:val="24"/>
              </w:rPr>
              <w:t>согласие</w:t>
            </w:r>
            <w:r w:rsidRPr="00E53B5D">
              <w:rPr>
                <w:rFonts w:ascii="Times New Roman" w:eastAsia="Calibri" w:hAnsi="Times New Roman" w:cs="Times New Roman"/>
                <w:sz w:val="24"/>
                <w:szCs w:val="24"/>
              </w:rPr>
              <w:t xml:space="preserve"> участника закупки на</w:t>
            </w:r>
            <w:r w:rsidR="00C0697B">
              <w:rPr>
                <w:rFonts w:ascii="Times New Roman" w:eastAsia="Calibri" w:hAnsi="Times New Roman" w:cs="Times New Roman"/>
                <w:sz w:val="24"/>
                <w:szCs w:val="24"/>
              </w:rPr>
              <w:t xml:space="preserve"> поставку товара (работ, услуг).</w:t>
            </w:r>
          </w:p>
          <w:p w:rsidR="000D54E3" w:rsidRPr="00E53B5D" w:rsidRDefault="000D54E3" w:rsidP="003561F0">
            <w:pPr>
              <w:autoSpaceDE w:val="0"/>
              <w:autoSpaceDN w:val="0"/>
              <w:adjustRightInd w:val="0"/>
              <w:spacing w:after="0" w:line="240" w:lineRule="auto"/>
              <w:jc w:val="both"/>
              <w:rPr>
                <w:rFonts w:ascii="Calibri" w:eastAsia="Calibri" w:hAnsi="Calibri" w:cs="Times New Roman"/>
                <w:sz w:val="20"/>
                <w:szCs w:val="20"/>
              </w:rPr>
            </w:pPr>
          </w:p>
          <w:p w:rsidR="000D54E3" w:rsidRPr="00E53B5D" w:rsidRDefault="000D54E3" w:rsidP="003561F0">
            <w:pPr>
              <w:autoSpaceDE w:val="0"/>
              <w:autoSpaceDN w:val="0"/>
              <w:adjustRightInd w:val="0"/>
              <w:spacing w:after="0" w:line="240" w:lineRule="auto"/>
              <w:ind w:firstLine="624"/>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При этом </w:t>
            </w:r>
            <w:r w:rsidRPr="00E53B5D">
              <w:rPr>
                <w:rFonts w:ascii="Times New Roman" w:eastAsia="Calibri" w:hAnsi="Times New Roman" w:cs="Times New Roman"/>
                <w:b/>
                <w:bCs/>
                <w:sz w:val="24"/>
                <w:szCs w:val="24"/>
              </w:rPr>
              <w:t>не допускается</w:t>
            </w:r>
            <w:r w:rsidRPr="00E53B5D">
              <w:rPr>
                <w:rFonts w:ascii="Times New Roman" w:eastAsia="Calibri" w:hAnsi="Times New Roman" w:cs="Times New Roman"/>
                <w:sz w:val="24"/>
                <w:szCs w:val="24"/>
              </w:rPr>
              <w:t xml:space="preserve"> указание в первой части заявки на участие в конкурентной закупке </w:t>
            </w:r>
            <w:r w:rsidRPr="00E53B5D">
              <w:rPr>
                <w:rFonts w:ascii="Times New Roman" w:eastAsia="Calibri" w:hAnsi="Times New Roman" w:cs="Times New Roman"/>
                <w:bCs/>
                <w:sz w:val="24"/>
                <w:szCs w:val="24"/>
              </w:rPr>
              <w:t>сведений об участнике аукциона и о его соответствии единым квалификационным требованиям</w:t>
            </w:r>
            <w:r w:rsidRPr="00E53B5D">
              <w:rPr>
                <w:rFonts w:ascii="Times New Roman" w:eastAsia="Calibri" w:hAnsi="Times New Roman" w:cs="Times New Roman"/>
                <w:sz w:val="24"/>
                <w:szCs w:val="24"/>
              </w:rPr>
              <w:t>, установленным в документации о закупке.</w:t>
            </w:r>
          </w:p>
          <w:p w:rsidR="000D54E3" w:rsidRPr="00E53B5D" w:rsidRDefault="000D54E3" w:rsidP="003561F0">
            <w:pPr>
              <w:autoSpaceDE w:val="0"/>
              <w:snapToGrid w:val="0"/>
              <w:spacing w:after="0" w:line="240" w:lineRule="auto"/>
              <w:ind w:firstLine="624"/>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В случае </w:t>
            </w:r>
            <w:r w:rsidRPr="00E53B5D">
              <w:rPr>
                <w:rFonts w:ascii="Times New Roman" w:eastAsia="Calibri" w:hAnsi="Times New Roman" w:cs="Times New Roman"/>
                <w:bCs/>
                <w:sz w:val="24"/>
                <w:szCs w:val="24"/>
              </w:rPr>
              <w:t>предоставления недостоверных сведений</w:t>
            </w:r>
            <w:r w:rsidRPr="00E53B5D">
              <w:rPr>
                <w:rFonts w:ascii="Times New Roman" w:eastAsia="Calibri" w:hAnsi="Times New Roman" w:cs="Times New Roman"/>
                <w:sz w:val="24"/>
                <w:szCs w:val="24"/>
              </w:rPr>
              <w:t xml:space="preserve">, а также </w:t>
            </w:r>
            <w:r w:rsidRPr="00E53B5D">
              <w:rPr>
                <w:rFonts w:ascii="Times New Roman" w:eastAsia="Calibri" w:hAnsi="Times New Roman" w:cs="Times New Roman"/>
                <w:bCs/>
                <w:sz w:val="24"/>
                <w:szCs w:val="24"/>
              </w:rPr>
              <w:t>непредставления конкретных сведений</w:t>
            </w:r>
            <w:r w:rsidRPr="00E53B5D">
              <w:rPr>
                <w:rFonts w:ascii="Times New Roman" w:eastAsia="Calibri" w:hAnsi="Times New Roman" w:cs="Times New Roman"/>
                <w:sz w:val="24"/>
                <w:szCs w:val="24"/>
              </w:rPr>
              <w:t xml:space="preserve">, заявка на участие в аукционе в электронной форме будет </w:t>
            </w:r>
            <w:r w:rsidRPr="00E53B5D">
              <w:rPr>
                <w:rFonts w:ascii="Times New Roman" w:eastAsia="Calibri" w:hAnsi="Times New Roman" w:cs="Times New Roman"/>
                <w:bCs/>
                <w:sz w:val="24"/>
                <w:szCs w:val="24"/>
              </w:rPr>
              <w:t>признана несоответствующей</w:t>
            </w:r>
            <w:r w:rsidRPr="00E53B5D">
              <w:rPr>
                <w:rFonts w:ascii="Times New Roman" w:eastAsia="Calibri" w:hAnsi="Times New Roman" w:cs="Times New Roman"/>
                <w:sz w:val="24"/>
                <w:szCs w:val="24"/>
              </w:rPr>
              <w:t xml:space="preserve"> требованиям документации, что влечет за собой отказ в допуске к участию в аукционе в электронной форме.</w:t>
            </w:r>
          </w:p>
          <w:p w:rsidR="000D54E3" w:rsidRPr="00E53B5D" w:rsidRDefault="000D54E3" w:rsidP="003561F0">
            <w:pPr>
              <w:autoSpaceDE w:val="0"/>
              <w:autoSpaceDN w:val="0"/>
              <w:adjustRightInd w:val="0"/>
              <w:spacing w:after="0" w:line="240" w:lineRule="auto"/>
              <w:jc w:val="both"/>
              <w:rPr>
                <w:rFonts w:ascii="Times New Roman" w:eastAsia="Calibri" w:hAnsi="Times New Roman" w:cs="Times New Roman"/>
                <w:iCs/>
                <w:sz w:val="24"/>
                <w:szCs w:val="24"/>
              </w:rPr>
            </w:pPr>
          </w:p>
        </w:tc>
      </w:tr>
      <w:tr w:rsidR="000D54E3" w:rsidRPr="00E53B5D" w:rsidTr="000D54E3">
        <w:tc>
          <w:tcPr>
            <w:tcW w:w="675"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after="60" w:line="240" w:lineRule="auto"/>
              <w:jc w:val="center"/>
              <w:rPr>
                <w:rFonts w:ascii="Times New Roman" w:eastAsia="Times New Roman" w:hAnsi="Times New Roman" w:cs="Times New Roman"/>
                <w:bCs/>
                <w:sz w:val="24"/>
                <w:szCs w:val="24"/>
                <w:lang w:eastAsia="ar-SA"/>
              </w:rPr>
            </w:pPr>
            <w:r w:rsidRPr="00E53B5D">
              <w:rPr>
                <w:rFonts w:ascii="Times New Roman" w:eastAsia="Times New Roman" w:hAnsi="Times New Roman" w:cs="Times New Roman"/>
                <w:bCs/>
                <w:sz w:val="24"/>
                <w:szCs w:val="24"/>
                <w:lang w:eastAsia="ar-SA"/>
              </w:rPr>
              <w:t>2.</w:t>
            </w:r>
          </w:p>
        </w:tc>
        <w:tc>
          <w:tcPr>
            <w:tcW w:w="272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b/>
                <w:sz w:val="24"/>
                <w:szCs w:val="24"/>
                <w:lang w:eastAsia="ru-RU"/>
              </w:rPr>
              <w:t>Вторая часть заявки</w:t>
            </w:r>
            <w:r w:rsidRPr="00E53B5D">
              <w:rPr>
                <w:rFonts w:ascii="Times New Roman" w:eastAsia="Times New Roman" w:hAnsi="Times New Roman" w:cs="Times New Roman"/>
                <w:sz w:val="24"/>
                <w:szCs w:val="24"/>
                <w:lang w:eastAsia="ru-RU"/>
              </w:rPr>
              <w:t xml:space="preserve"> на участие в аукционе электронной форме должна содержать следующие документы и информацию</w:t>
            </w:r>
          </w:p>
        </w:tc>
        <w:tc>
          <w:tcPr>
            <w:tcW w:w="6662" w:type="dxa"/>
            <w:tcBorders>
              <w:top w:val="single" w:sz="4" w:space="0" w:color="auto"/>
              <w:left w:val="single" w:sz="4" w:space="0" w:color="auto"/>
              <w:bottom w:val="single" w:sz="4" w:space="0" w:color="auto"/>
              <w:right w:val="single" w:sz="4" w:space="0" w:color="auto"/>
            </w:tcBorders>
          </w:tcPr>
          <w:p w:rsidR="000D54E3" w:rsidRPr="00E53B5D" w:rsidRDefault="000D54E3" w:rsidP="003561F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b/>
                <w:sz w:val="24"/>
                <w:szCs w:val="24"/>
                <w:lang w:eastAsia="ru-RU"/>
              </w:rPr>
              <w:t>Вторая часть заявки</w:t>
            </w:r>
            <w:r w:rsidRPr="00E53B5D">
              <w:rPr>
                <w:rFonts w:ascii="Times New Roman" w:eastAsia="Times New Roman" w:hAnsi="Times New Roman" w:cs="Times New Roman"/>
                <w:sz w:val="24"/>
                <w:szCs w:val="24"/>
                <w:lang w:eastAsia="ru-RU"/>
              </w:rPr>
              <w:t xml:space="preserve"> на участие в аукционе электронной форме должна содержать следующие документы и информацию:</w:t>
            </w:r>
          </w:p>
          <w:p w:rsidR="000D54E3" w:rsidRPr="00E53B5D" w:rsidRDefault="000D54E3" w:rsidP="003561F0">
            <w:pPr>
              <w:spacing w:after="0" w:line="240" w:lineRule="auto"/>
              <w:jc w:val="both"/>
              <w:rPr>
                <w:rFonts w:ascii="Times New Roman" w:eastAsia="Times New Roman" w:hAnsi="Times New Roman" w:cs="Times New Roman"/>
                <w:iCs/>
                <w:sz w:val="24"/>
                <w:szCs w:val="24"/>
              </w:rPr>
            </w:pPr>
            <w:proofErr w:type="gramStart"/>
            <w:r w:rsidRPr="00E53B5D">
              <w:rPr>
                <w:rFonts w:ascii="Times New Roman" w:eastAsia="Times New Roman" w:hAnsi="Times New Roman" w:cs="Times New Roman"/>
                <w:sz w:val="24"/>
                <w:szCs w:val="24"/>
                <w:lang w:eastAsia="ar-SA"/>
              </w:rPr>
              <w:t xml:space="preserve">1) </w:t>
            </w:r>
            <w:r w:rsidR="00A6712A" w:rsidRPr="00E53B5D">
              <w:rPr>
                <w:rFonts w:ascii="Times New Roman" w:eastAsia="Times New Roman" w:hAnsi="Times New Roman" w:cs="Times New Roman"/>
                <w:sz w:val="24"/>
                <w:szCs w:val="24"/>
              </w:rPr>
              <w:t>а</w:t>
            </w:r>
            <w:r w:rsidRPr="00E53B5D">
              <w:rPr>
                <w:rFonts w:ascii="Times New Roman" w:eastAsia="Times New Roman" w:hAnsi="Times New Roman" w:cs="Times New Roman"/>
                <w:sz w:val="24"/>
                <w:szCs w:val="24"/>
              </w:rPr>
              <w:t xml:space="preserve">нкету Участника закупки, которая должна содержать: </w:t>
            </w:r>
            <w:r w:rsidRPr="00E53B5D">
              <w:rPr>
                <w:rFonts w:ascii="Times New Roman" w:eastAsia="Calibri" w:hAnsi="Times New Roman" w:cs="Times New Roman"/>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r w:rsidRPr="00E53B5D">
              <w:rPr>
                <w:rFonts w:ascii="Times New Roman" w:eastAsia="Times New Roman" w:hAnsi="Times New Roman" w:cs="Times New Roman"/>
                <w:sz w:val="24"/>
                <w:szCs w:val="24"/>
              </w:rPr>
              <w:t xml:space="preserve"> (форма №2 </w:t>
            </w:r>
            <w:r w:rsidRPr="00E53B5D">
              <w:rPr>
                <w:rFonts w:ascii="Times New Roman" w:eastAsia="Calibri" w:hAnsi="Times New Roman" w:cs="Times New Roman"/>
                <w:sz w:val="24"/>
              </w:rPr>
              <w:t>раздела  V</w:t>
            </w:r>
            <w:r w:rsidRPr="00E53B5D">
              <w:rPr>
                <w:rFonts w:ascii="Times New Roman" w:eastAsia="Calibri" w:hAnsi="Times New Roman" w:cs="Times New Roman"/>
                <w:sz w:val="24"/>
                <w:lang w:val="en-US"/>
              </w:rPr>
              <w:t>I</w:t>
            </w:r>
            <w:r w:rsidRPr="00E53B5D">
              <w:rPr>
                <w:rFonts w:ascii="Times New Roman" w:eastAsia="Calibri" w:hAnsi="Times New Roman" w:cs="Times New Roman"/>
                <w:sz w:val="24"/>
              </w:rPr>
              <w:t>.</w:t>
            </w:r>
            <w:proofErr w:type="gramEnd"/>
            <w:r w:rsidRPr="00E53B5D">
              <w:rPr>
                <w:rFonts w:ascii="Times New Roman" w:eastAsia="Calibri" w:hAnsi="Times New Roman" w:cs="Times New Roman"/>
                <w:sz w:val="24"/>
              </w:rPr>
              <w:t> </w:t>
            </w:r>
            <w:proofErr w:type="gramStart"/>
            <w:r w:rsidRPr="00E53B5D">
              <w:rPr>
                <w:rFonts w:ascii="Times New Roman" w:eastAsia="Calibri" w:hAnsi="Times New Roman" w:cs="Times New Roman"/>
                <w:sz w:val="24"/>
              </w:rPr>
              <w:t>Образцы форм и документов для заполнения участниками закупки</w:t>
            </w:r>
            <w:r w:rsidRPr="00E53B5D">
              <w:rPr>
                <w:rFonts w:ascii="Times New Roman" w:eastAsia="Times New Roman" w:hAnsi="Times New Roman" w:cs="Times New Roman"/>
                <w:sz w:val="24"/>
                <w:szCs w:val="24"/>
              </w:rPr>
              <w:t>)</w:t>
            </w:r>
            <w:r w:rsidRPr="00E53B5D">
              <w:rPr>
                <w:rFonts w:ascii="Times New Roman" w:eastAsia="Times New Roman" w:hAnsi="Times New Roman" w:cs="Times New Roman"/>
                <w:iCs/>
                <w:sz w:val="24"/>
                <w:szCs w:val="24"/>
              </w:rPr>
              <w:t>;</w:t>
            </w:r>
            <w:proofErr w:type="gramEnd"/>
          </w:p>
          <w:p w:rsidR="000D54E3" w:rsidRPr="00E53B5D" w:rsidRDefault="000D54E3" w:rsidP="003561F0">
            <w:pPr>
              <w:spacing w:after="0" w:line="240" w:lineRule="auto"/>
              <w:jc w:val="both"/>
              <w:rPr>
                <w:rFonts w:ascii="Times New Roman" w:eastAsia="Times New Roman" w:hAnsi="Times New Roman" w:cs="Times New Roman"/>
                <w:iCs/>
                <w:sz w:val="24"/>
                <w:szCs w:val="24"/>
              </w:rPr>
            </w:pPr>
          </w:p>
          <w:p w:rsidR="000D54E3" w:rsidRPr="00E53B5D" w:rsidRDefault="000D54E3" w:rsidP="003561F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2) документы, подтверждающие соответствие участника аукциона следующим требованиям:</w:t>
            </w:r>
          </w:p>
          <w:p w:rsidR="00B35BE4" w:rsidRDefault="000D54E3" w:rsidP="003561F0">
            <w:pPr>
              <w:suppressAutoHyphens/>
              <w:spacing w:after="60" w:line="240" w:lineRule="auto"/>
              <w:jc w:val="both"/>
              <w:rPr>
                <w:rFonts w:ascii="Times New Roman" w:eastAsia="Times New Roman" w:hAnsi="Times New Roman" w:cs="Times New Roman"/>
                <w:b/>
                <w:sz w:val="24"/>
                <w:szCs w:val="24"/>
                <w:lang w:eastAsia="ar-SA"/>
              </w:rPr>
            </w:pPr>
            <w:r w:rsidRPr="00E53B5D">
              <w:rPr>
                <w:rFonts w:ascii="Times New Roman" w:eastAsia="Times New Roman" w:hAnsi="Times New Roman" w:cs="Times New Roman"/>
                <w:sz w:val="24"/>
                <w:szCs w:val="24"/>
                <w:lang w:eastAsia="ar-SA"/>
              </w:rPr>
              <w:t xml:space="preserve">2.1) соответствие требованиям, </w:t>
            </w:r>
            <w:r w:rsidRPr="00E53B5D">
              <w:rPr>
                <w:rFonts w:ascii="Times New Roman" w:eastAsia="Times New Roman" w:hAnsi="Times New Roman" w:cs="Times New Roman"/>
                <w:bCs/>
                <w:sz w:val="24"/>
                <w:szCs w:val="24"/>
                <w:lang w:eastAsia="ar-SA"/>
              </w:rPr>
              <w:t>установленным</w:t>
            </w:r>
            <w:r w:rsidRPr="00E53B5D">
              <w:rPr>
                <w:rFonts w:ascii="Times New Roman" w:eastAsia="Times New Roman" w:hAnsi="Times New Roman" w:cs="Times New Roman"/>
                <w:sz w:val="24"/>
                <w:szCs w:val="24"/>
                <w:lang w:eastAsia="ar-SA"/>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E53B5D">
              <w:rPr>
                <w:rFonts w:ascii="Times New Roman" w:eastAsia="Times New Roman" w:hAnsi="Times New Roman" w:cs="Times New Roman"/>
                <w:bCs/>
                <w:sz w:val="24"/>
                <w:szCs w:val="24"/>
                <w:lang w:eastAsia="ar-SA"/>
              </w:rPr>
              <w:t>ом</w:t>
            </w:r>
            <w:r w:rsidRPr="00E53B5D">
              <w:rPr>
                <w:rFonts w:ascii="Times New Roman" w:eastAsia="Times New Roman" w:hAnsi="Times New Roman" w:cs="Times New Roman"/>
                <w:sz w:val="24"/>
                <w:szCs w:val="24"/>
                <w:lang w:eastAsia="ar-SA"/>
              </w:rPr>
              <w:t xml:space="preserve"> закупки: </w:t>
            </w:r>
            <w:r w:rsidRPr="00E53B5D">
              <w:rPr>
                <w:rFonts w:ascii="Times New Roman" w:eastAsia="Times New Roman" w:hAnsi="Times New Roman" w:cs="Times New Roman"/>
                <w:b/>
                <w:sz w:val="24"/>
                <w:szCs w:val="24"/>
                <w:lang w:eastAsia="ar-SA"/>
              </w:rPr>
              <w:t>требуется</w:t>
            </w:r>
            <w:r w:rsidR="00F62A8C">
              <w:rPr>
                <w:rFonts w:ascii="Times New Roman" w:eastAsia="Times New Roman" w:hAnsi="Times New Roman" w:cs="Times New Roman"/>
                <w:b/>
                <w:sz w:val="24"/>
                <w:szCs w:val="24"/>
                <w:lang w:eastAsia="ar-SA"/>
              </w:rPr>
              <w:t>:</w:t>
            </w:r>
          </w:p>
          <w:p w:rsidR="00F62A8C" w:rsidRPr="00A348CC" w:rsidRDefault="00F62A8C" w:rsidP="00F62A8C">
            <w:pPr>
              <w:widowControl w:val="0"/>
              <w:tabs>
                <w:tab w:val="left" w:pos="708"/>
                <w:tab w:val="num" w:pos="1307"/>
              </w:tabs>
              <w:adjustRightInd w:val="0"/>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Pr="00A348CC">
              <w:rPr>
                <w:rFonts w:ascii="Times New Roman" w:eastAsia="Calibri" w:hAnsi="Times New Roman" w:cs="Times New Roman"/>
                <w:sz w:val="24"/>
                <w:szCs w:val="24"/>
              </w:rPr>
              <w:t xml:space="preserve"> </w:t>
            </w:r>
            <w:r>
              <w:rPr>
                <w:rFonts w:ascii="Times New Roman" w:eastAsia="Calibri" w:hAnsi="Times New Roman" w:cs="Times New Roman"/>
                <w:sz w:val="24"/>
                <w:szCs w:val="24"/>
              </w:rPr>
              <w:t>к</w:t>
            </w:r>
            <w:r w:rsidRPr="00A348CC">
              <w:rPr>
                <w:rFonts w:ascii="Times New Roman" w:eastAsia="Calibri" w:hAnsi="Times New Roman" w:cs="Times New Roman"/>
                <w:sz w:val="24"/>
                <w:szCs w:val="24"/>
              </w:rPr>
              <w:t>опии действующих лицензий Министерства Связи:</w:t>
            </w:r>
          </w:p>
          <w:p w:rsidR="00F62A8C" w:rsidRPr="00A348CC" w:rsidRDefault="00F62A8C" w:rsidP="00F62A8C">
            <w:pPr>
              <w:widowControl w:val="0"/>
              <w:tabs>
                <w:tab w:val="left" w:pos="708"/>
                <w:tab w:val="num" w:pos="1307"/>
              </w:tabs>
              <w:adjustRightInd w:val="0"/>
              <w:spacing w:after="0" w:line="240" w:lineRule="auto"/>
              <w:ind w:firstLine="34"/>
              <w:jc w:val="both"/>
              <w:rPr>
                <w:rFonts w:ascii="Times New Roman" w:eastAsia="Calibri" w:hAnsi="Times New Roman" w:cs="Times New Roman"/>
                <w:sz w:val="24"/>
                <w:szCs w:val="24"/>
              </w:rPr>
            </w:pPr>
            <w:r w:rsidRPr="00A348CC">
              <w:rPr>
                <w:rFonts w:ascii="Times New Roman" w:eastAsia="Calibri" w:hAnsi="Times New Roman" w:cs="Times New Roman"/>
                <w:sz w:val="24"/>
                <w:szCs w:val="24"/>
              </w:rPr>
              <w:t xml:space="preserve">- лицензия на оказание </w:t>
            </w:r>
            <w:proofErr w:type="spellStart"/>
            <w:r w:rsidRPr="00A348CC">
              <w:rPr>
                <w:rFonts w:ascii="Times New Roman" w:eastAsia="Calibri" w:hAnsi="Times New Roman" w:cs="Times New Roman"/>
                <w:sz w:val="24"/>
                <w:szCs w:val="24"/>
              </w:rPr>
              <w:t>телематических</w:t>
            </w:r>
            <w:proofErr w:type="spellEnd"/>
            <w:r w:rsidRPr="00A348CC">
              <w:rPr>
                <w:rFonts w:ascii="Times New Roman" w:eastAsia="Calibri" w:hAnsi="Times New Roman" w:cs="Times New Roman"/>
                <w:sz w:val="24"/>
                <w:szCs w:val="24"/>
              </w:rPr>
              <w:t xml:space="preserve"> услуг связи;</w:t>
            </w:r>
          </w:p>
          <w:p w:rsidR="00F62A8C" w:rsidRPr="00A348CC" w:rsidRDefault="00F62A8C" w:rsidP="00F62A8C">
            <w:pPr>
              <w:widowControl w:val="0"/>
              <w:tabs>
                <w:tab w:val="left" w:pos="708"/>
                <w:tab w:val="num" w:pos="1307"/>
              </w:tabs>
              <w:adjustRightInd w:val="0"/>
              <w:spacing w:after="0" w:line="240" w:lineRule="auto"/>
              <w:ind w:firstLine="34"/>
              <w:jc w:val="both"/>
              <w:rPr>
                <w:rFonts w:ascii="Times New Roman" w:eastAsia="Calibri" w:hAnsi="Times New Roman" w:cs="Times New Roman"/>
                <w:sz w:val="24"/>
                <w:szCs w:val="24"/>
              </w:rPr>
            </w:pPr>
            <w:r w:rsidRPr="00A348CC">
              <w:rPr>
                <w:rFonts w:ascii="Times New Roman" w:eastAsia="Calibri" w:hAnsi="Times New Roman" w:cs="Times New Roman"/>
                <w:sz w:val="24"/>
                <w:szCs w:val="24"/>
              </w:rPr>
              <w:t>- лицензия на оказание услуг подвижной радиотелефонной связи;</w:t>
            </w:r>
          </w:p>
          <w:p w:rsidR="00F62A8C" w:rsidRPr="00E53B5D" w:rsidRDefault="00F62A8C" w:rsidP="00F62A8C">
            <w:pPr>
              <w:suppressAutoHyphens/>
              <w:spacing w:after="60" w:line="240" w:lineRule="auto"/>
              <w:jc w:val="both"/>
              <w:rPr>
                <w:rFonts w:ascii="Times New Roman" w:eastAsia="Times New Roman" w:hAnsi="Times New Roman" w:cs="Times New Roman"/>
                <w:b/>
                <w:sz w:val="24"/>
                <w:szCs w:val="24"/>
                <w:lang w:eastAsia="ar-SA"/>
              </w:rPr>
            </w:pPr>
            <w:r w:rsidRPr="00A348CC">
              <w:rPr>
                <w:rFonts w:ascii="Times New Roman" w:eastAsia="Calibri" w:hAnsi="Times New Roman" w:cs="Times New Roman"/>
                <w:sz w:val="24"/>
                <w:szCs w:val="24"/>
              </w:rPr>
              <w:t>- лицензия на оказание услуг связи по передаче данных.</w:t>
            </w:r>
          </w:p>
          <w:p w:rsidR="000D54E3" w:rsidRPr="00E53B5D" w:rsidRDefault="000D54E3" w:rsidP="003561F0">
            <w:pPr>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 xml:space="preserve">2.2) декларация о соответствии участника аукциона следующим требованиям </w:t>
            </w:r>
            <w:r w:rsidRPr="00E53B5D">
              <w:rPr>
                <w:rFonts w:ascii="Times New Roman" w:eastAsia="Times New Roman" w:hAnsi="Times New Roman" w:cs="Times New Roman"/>
                <w:b/>
                <w:sz w:val="24"/>
                <w:szCs w:val="24"/>
                <w:lang w:eastAsia="ar-SA"/>
              </w:rPr>
              <w:t>– требуется</w:t>
            </w:r>
            <w:r w:rsidRPr="00E53B5D">
              <w:rPr>
                <w:rFonts w:ascii="Times New Roman" w:eastAsia="Times New Roman" w:hAnsi="Times New Roman" w:cs="Times New Roman"/>
                <w:sz w:val="24"/>
                <w:szCs w:val="24"/>
                <w:lang w:eastAsia="ar-SA"/>
              </w:rPr>
              <w:t>:</w:t>
            </w:r>
          </w:p>
          <w:p w:rsidR="000D54E3" w:rsidRPr="00E53B5D" w:rsidRDefault="000D54E3" w:rsidP="003561F0">
            <w:pPr>
              <w:autoSpaceDE w:val="0"/>
              <w:autoSpaceDN w:val="0"/>
              <w:adjustRightInd w:val="0"/>
              <w:spacing w:after="0" w:line="240" w:lineRule="auto"/>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 соответствие требованиям, устанавливаемым </w:t>
            </w:r>
            <w:r w:rsidRPr="00E53B5D">
              <w:rPr>
                <w:rFonts w:ascii="Times New Roman" w:eastAsia="Calibri" w:hAnsi="Times New Roman" w:cs="Times New Roman"/>
                <w:sz w:val="24"/>
                <w:szCs w:val="24"/>
              </w:rPr>
              <w:lastRenderedPageBreak/>
              <w:t>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0D54E3" w:rsidRPr="00E53B5D" w:rsidRDefault="000D54E3" w:rsidP="003561F0">
            <w:pPr>
              <w:tabs>
                <w:tab w:val="left" w:pos="540"/>
                <w:tab w:val="left" w:pos="900"/>
              </w:tabs>
              <w:spacing w:after="0" w:line="240" w:lineRule="auto"/>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  </w:t>
            </w:r>
            <w:r w:rsidRPr="00E53B5D">
              <w:rPr>
                <w:rFonts w:ascii="Times New Roman" w:eastAsia="Calibri" w:hAnsi="Times New Roman" w:cs="Times New Roman"/>
                <w:sz w:val="24"/>
                <w:szCs w:val="24"/>
                <w:shd w:val="clear" w:color="auto" w:fill="FFFFFF"/>
              </w:rPr>
              <w:t>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r w:rsidRPr="00E53B5D">
              <w:rPr>
                <w:rFonts w:ascii="Times New Roman" w:eastAsia="Calibri" w:hAnsi="Times New Roman" w:cs="Times New Roman"/>
                <w:sz w:val="24"/>
                <w:szCs w:val="24"/>
              </w:rPr>
              <w:t>;</w:t>
            </w:r>
          </w:p>
          <w:p w:rsidR="000D54E3" w:rsidRPr="00E53B5D" w:rsidRDefault="000D54E3" w:rsidP="003561F0">
            <w:pPr>
              <w:tabs>
                <w:tab w:val="left" w:pos="540"/>
                <w:tab w:val="left" w:pos="900"/>
              </w:tabs>
              <w:spacing w:after="0" w:line="240" w:lineRule="auto"/>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 </w:t>
            </w:r>
            <w:r w:rsidRPr="00E53B5D">
              <w:rPr>
                <w:rFonts w:ascii="Times New Roman" w:eastAsia="Calibri" w:hAnsi="Times New Roman" w:cs="Times New Roman"/>
                <w:sz w:val="24"/>
                <w:szCs w:val="24"/>
                <w:shd w:val="clear" w:color="auto" w:fill="FFFFFF"/>
              </w:rPr>
              <w:t>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4E3" w:rsidRPr="00E53B5D" w:rsidRDefault="000D54E3" w:rsidP="003561F0">
            <w:pPr>
              <w:tabs>
                <w:tab w:val="left" w:pos="540"/>
                <w:tab w:val="left" w:pos="900"/>
              </w:tabs>
              <w:spacing w:after="0" w:line="240" w:lineRule="auto"/>
              <w:jc w:val="both"/>
              <w:rPr>
                <w:rFonts w:ascii="Times New Roman" w:eastAsia="Calibri" w:hAnsi="Times New Roman" w:cs="Times New Roman"/>
                <w:sz w:val="24"/>
                <w:szCs w:val="24"/>
                <w:shd w:val="clear" w:color="auto" w:fill="FFFFFF"/>
              </w:rPr>
            </w:pPr>
            <w:proofErr w:type="gramStart"/>
            <w:r w:rsidRPr="00E53B5D">
              <w:rPr>
                <w:rFonts w:ascii="Times New Roman" w:eastAsia="Calibri" w:hAnsi="Times New Roman" w:cs="Times New Roman"/>
                <w:sz w:val="24"/>
                <w:szCs w:val="24"/>
              </w:rPr>
              <w:t xml:space="preserve">- </w:t>
            </w:r>
            <w:r w:rsidRPr="00E53B5D">
              <w:rPr>
                <w:rFonts w:ascii="Times New Roman" w:eastAsia="Calibri" w:hAnsi="Times New Roman" w:cs="Times New Roman"/>
                <w:sz w:val="24"/>
                <w:szCs w:val="24"/>
                <w:shd w:val="clear" w:color="auto" w:fill="FFFFFF"/>
              </w:rPr>
              <w:t>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E53B5D">
              <w:rPr>
                <w:rFonts w:ascii="Times New Roman" w:eastAsia="Calibri" w:hAnsi="Times New Roman" w:cs="Times New Roman"/>
                <w:sz w:val="24"/>
                <w:szCs w:val="24"/>
                <w:shd w:val="clear" w:color="auto" w:fill="FFFFFF"/>
              </w:rPr>
              <w:t xml:space="preserve"> </w:t>
            </w:r>
            <w:proofErr w:type="gramStart"/>
            <w:r w:rsidRPr="00E53B5D">
              <w:rPr>
                <w:rFonts w:ascii="Times New Roman" w:eastAsia="Calibri" w:hAnsi="Times New Roman" w:cs="Times New Roman"/>
                <w:sz w:val="24"/>
                <w:szCs w:val="24"/>
                <w:shd w:val="clear" w:color="auto" w:fill="FFFFFF"/>
              </w:rPr>
              <w:t>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E53B5D">
              <w:rPr>
                <w:rFonts w:ascii="Times New Roman" w:eastAsia="Calibri" w:hAnsi="Times New Roman" w:cs="Times New Roman"/>
                <w:sz w:val="24"/>
                <w:szCs w:val="24"/>
                <w:shd w:val="clear" w:color="auto" w:fill="FFFFF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53B5D">
              <w:rPr>
                <w:rFonts w:ascii="Times New Roman" w:eastAsia="Calibri" w:hAnsi="Times New Roman" w:cs="Times New Roman"/>
                <w:sz w:val="24"/>
                <w:szCs w:val="24"/>
                <w:shd w:val="clear" w:color="auto" w:fill="FFFFFF"/>
              </w:rPr>
              <w:t>указанных</w:t>
            </w:r>
            <w:proofErr w:type="gramEnd"/>
            <w:r w:rsidRPr="00E53B5D">
              <w:rPr>
                <w:rFonts w:ascii="Times New Roman" w:eastAsia="Calibri" w:hAnsi="Times New Roman" w:cs="Times New Roman"/>
                <w:sz w:val="24"/>
                <w:szCs w:val="24"/>
                <w:shd w:val="clear" w:color="auto" w:fill="FFFFFF"/>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0D54E3" w:rsidRPr="00E53B5D" w:rsidRDefault="000D54E3" w:rsidP="003561F0">
            <w:pPr>
              <w:tabs>
                <w:tab w:val="left" w:pos="540"/>
                <w:tab w:val="left" w:pos="900"/>
              </w:tabs>
              <w:spacing w:after="0" w:line="240" w:lineRule="auto"/>
              <w:jc w:val="both"/>
              <w:rPr>
                <w:rFonts w:ascii="Times New Roman" w:eastAsia="Calibri" w:hAnsi="Times New Roman" w:cs="Times New Roman"/>
                <w:sz w:val="24"/>
                <w:szCs w:val="24"/>
              </w:rPr>
            </w:pPr>
            <w:proofErr w:type="gramStart"/>
            <w:r w:rsidRPr="00E53B5D">
              <w:rPr>
                <w:rFonts w:ascii="Times New Roman" w:eastAsia="Calibri" w:hAnsi="Times New Roman" w:cs="Times New Roman"/>
                <w:sz w:val="24"/>
                <w:szCs w:val="24"/>
              </w:rPr>
              <w:t xml:space="preserve">- </w:t>
            </w:r>
            <w:r w:rsidRPr="00E53B5D">
              <w:rPr>
                <w:rFonts w:ascii="Times New Roman" w:eastAsia="Calibri" w:hAnsi="Times New Roman" w:cs="Times New Roman"/>
                <w:sz w:val="24"/>
                <w:szCs w:val="24"/>
                <w:shd w:val="clear" w:color="auto" w:fill="FFFFFF"/>
              </w:rPr>
              <w:t>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w:t>
            </w:r>
            <w:proofErr w:type="gramEnd"/>
            <w:r w:rsidRPr="00E53B5D">
              <w:rPr>
                <w:rFonts w:ascii="Times New Roman" w:eastAsia="Calibri" w:hAnsi="Times New Roman" w:cs="Times New Roman"/>
                <w:sz w:val="24"/>
                <w:szCs w:val="24"/>
                <w:shd w:val="clear" w:color="auto" w:fill="FFFFFF"/>
              </w:rPr>
              <w:t xml:space="preserve"> </w:t>
            </w:r>
            <w:proofErr w:type="gramStart"/>
            <w:r w:rsidRPr="00E53B5D">
              <w:rPr>
                <w:rFonts w:ascii="Times New Roman" w:eastAsia="Calibri" w:hAnsi="Times New Roman" w:cs="Times New Roman"/>
                <w:sz w:val="24"/>
                <w:szCs w:val="24"/>
                <w:shd w:val="clear" w:color="auto" w:fill="FFFFFF"/>
              </w:rPr>
              <w:t>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D54E3" w:rsidRPr="00E53B5D" w:rsidRDefault="000D54E3" w:rsidP="003561F0">
            <w:pPr>
              <w:spacing w:after="0" w:line="240" w:lineRule="auto"/>
              <w:contextualSpacing/>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lastRenderedPageBreak/>
              <w:t xml:space="preserve">- </w:t>
            </w:r>
            <w:r w:rsidRPr="00E53B5D">
              <w:rPr>
                <w:rFonts w:ascii="Times New Roman" w:eastAsia="Calibri" w:hAnsi="Times New Roman" w:cs="Times New Roman"/>
                <w:sz w:val="24"/>
                <w:szCs w:val="24"/>
                <w:shd w:val="clear" w:color="auto" w:fill="FFFFFF"/>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E53B5D">
              <w:rPr>
                <w:rFonts w:ascii="Times New Roman" w:eastAsia="Calibri" w:hAnsi="Times New Roman" w:cs="Times New Roman"/>
                <w:sz w:val="24"/>
                <w:szCs w:val="24"/>
              </w:rPr>
              <w:t>ответственности за совершение административного правонарушения, предусмотренного статьёй 19.28</w:t>
            </w:r>
            <w:r w:rsidRPr="00E53B5D">
              <w:rPr>
                <w:rFonts w:ascii="Calibri" w:eastAsia="Calibri" w:hAnsi="Calibri" w:cs="Times New Roman"/>
              </w:rPr>
              <w:t xml:space="preserve"> </w:t>
            </w:r>
            <w:r w:rsidRPr="00E53B5D">
              <w:rPr>
                <w:rFonts w:ascii="Times New Roman" w:eastAsia="Calibri" w:hAnsi="Times New Roman" w:cs="Times New Roman"/>
                <w:sz w:val="24"/>
                <w:szCs w:val="24"/>
              </w:rPr>
              <w:t>Кодекса Российской Федерации об административных правонарушениях;</w:t>
            </w:r>
          </w:p>
          <w:p w:rsidR="000D54E3" w:rsidRPr="00E53B5D" w:rsidRDefault="000D54E3" w:rsidP="003561F0">
            <w:pPr>
              <w:spacing w:after="0" w:line="240" w:lineRule="auto"/>
              <w:contextualSpacing/>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561F0" w:rsidRPr="00E53B5D" w:rsidRDefault="003561F0" w:rsidP="003561F0">
            <w:pPr>
              <w:spacing w:after="0" w:line="240" w:lineRule="auto"/>
              <w:contextualSpacing/>
              <w:jc w:val="both"/>
              <w:rPr>
                <w:rFonts w:ascii="Times New Roman" w:eastAsia="Calibri" w:hAnsi="Times New Roman" w:cs="Times New Roman"/>
                <w:sz w:val="24"/>
                <w:szCs w:val="24"/>
              </w:rPr>
            </w:pPr>
            <w:proofErr w:type="gramStart"/>
            <w:r w:rsidRPr="00E53B5D">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заместители руководителя заказчика, члены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53B5D">
              <w:rPr>
                <w:rFonts w:ascii="Times New Roman" w:eastAsia="Calibri" w:hAnsi="Times New Roman" w:cs="Times New Roman"/>
                <w:sz w:val="24"/>
                <w:szCs w:val="24"/>
              </w:rPr>
              <w:t xml:space="preserve"> </w:t>
            </w:r>
            <w:proofErr w:type="gramStart"/>
            <w:r w:rsidRPr="00E53B5D">
              <w:rPr>
                <w:rFonts w:ascii="Times New Roman" w:eastAsia="Calibri"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3B5D">
              <w:rPr>
                <w:rFonts w:ascii="Times New Roman" w:eastAsia="Calibri" w:hAnsi="Times New Roman" w:cs="Times New Roman"/>
                <w:sz w:val="24"/>
                <w:szCs w:val="24"/>
              </w:rPr>
              <w:t>неполнородными</w:t>
            </w:r>
            <w:proofErr w:type="spellEnd"/>
            <w:r w:rsidRPr="00E53B5D">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E53B5D">
              <w:rPr>
                <w:rFonts w:ascii="Times New Roman" w:eastAsia="Calibri"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4E3" w:rsidRPr="00E53B5D" w:rsidRDefault="000D54E3" w:rsidP="003561F0">
            <w:pPr>
              <w:suppressAutoHyphens/>
              <w:spacing w:after="0" w:line="240" w:lineRule="auto"/>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отсутствие сведений об участнике закупки в реестре недобросовестных поставщиков, предусмотренном статьёй 5 Федерального закона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D54E3" w:rsidRPr="00E53B5D" w:rsidRDefault="000D54E3" w:rsidP="003561F0">
            <w:pPr>
              <w:suppressAutoHyphens/>
              <w:spacing w:after="0" w:line="240" w:lineRule="auto"/>
              <w:ind w:left="33"/>
              <w:contextualSpacing/>
              <w:jc w:val="both"/>
              <w:rPr>
                <w:rFonts w:ascii="Times New Roman" w:eastAsia="Times New Roman" w:hAnsi="Times New Roman" w:cs="Times New Roman"/>
                <w:sz w:val="24"/>
                <w:szCs w:val="24"/>
              </w:rPr>
            </w:pPr>
            <w:r w:rsidRPr="00E53B5D">
              <w:rPr>
                <w:rFonts w:ascii="Times New Roman" w:eastAsia="Times New Roman" w:hAnsi="Times New Roman" w:cs="Times New Roman"/>
                <w:sz w:val="24"/>
                <w:szCs w:val="24"/>
              </w:rPr>
              <w:t xml:space="preserve"> </w:t>
            </w:r>
            <w:proofErr w:type="gramStart"/>
            <w:r w:rsidRPr="00E53B5D">
              <w:rPr>
                <w:rFonts w:ascii="Times New Roman" w:eastAsia="Times New Roman" w:hAnsi="Times New Roman" w:cs="Times New Roman"/>
                <w:sz w:val="24"/>
                <w:szCs w:val="24"/>
              </w:rPr>
              <w:t xml:space="preserve">(форма №4 </w:t>
            </w:r>
            <w:r w:rsidRPr="00E53B5D">
              <w:rPr>
                <w:rFonts w:ascii="Times New Roman" w:eastAsia="Calibri" w:hAnsi="Times New Roman" w:cs="Times New Roman"/>
                <w:sz w:val="24"/>
              </w:rPr>
              <w:t>раздела  V</w:t>
            </w:r>
            <w:r w:rsidRPr="00E53B5D">
              <w:rPr>
                <w:rFonts w:ascii="Times New Roman" w:eastAsia="Calibri" w:hAnsi="Times New Roman" w:cs="Times New Roman"/>
                <w:sz w:val="24"/>
                <w:lang w:val="en-US"/>
              </w:rPr>
              <w:t>I</w:t>
            </w:r>
            <w:r w:rsidRPr="00E53B5D">
              <w:rPr>
                <w:rFonts w:ascii="Times New Roman" w:eastAsia="Calibri" w:hAnsi="Times New Roman" w:cs="Times New Roman"/>
                <w:sz w:val="24"/>
              </w:rPr>
              <w:t>.</w:t>
            </w:r>
            <w:proofErr w:type="gramEnd"/>
            <w:r w:rsidRPr="00E53B5D">
              <w:rPr>
                <w:rFonts w:ascii="Times New Roman" w:eastAsia="Calibri" w:hAnsi="Times New Roman" w:cs="Times New Roman"/>
                <w:sz w:val="24"/>
              </w:rPr>
              <w:t> </w:t>
            </w:r>
            <w:proofErr w:type="gramStart"/>
            <w:r w:rsidRPr="00E53B5D">
              <w:rPr>
                <w:rFonts w:ascii="Times New Roman" w:eastAsia="Calibri" w:hAnsi="Times New Roman" w:cs="Times New Roman"/>
                <w:sz w:val="24"/>
              </w:rPr>
              <w:t>Образцы форм и документов для заполнения участниками закупки</w:t>
            </w:r>
            <w:r w:rsidRPr="00E53B5D">
              <w:rPr>
                <w:rFonts w:ascii="Times New Roman" w:eastAsia="Times New Roman" w:hAnsi="Times New Roman" w:cs="Times New Roman"/>
                <w:sz w:val="24"/>
                <w:szCs w:val="24"/>
              </w:rPr>
              <w:t>);</w:t>
            </w:r>
            <w:proofErr w:type="gramEnd"/>
          </w:p>
          <w:p w:rsidR="000D54E3" w:rsidRPr="00E53B5D" w:rsidRDefault="000D54E3" w:rsidP="003561F0">
            <w:pPr>
              <w:suppressAutoHyphens/>
              <w:spacing w:after="0" w:line="240" w:lineRule="auto"/>
              <w:ind w:left="33"/>
              <w:contextualSpacing/>
              <w:jc w:val="both"/>
              <w:rPr>
                <w:rFonts w:ascii="Times New Roman" w:eastAsia="Times New Roman" w:hAnsi="Times New Roman" w:cs="Times New Roman"/>
                <w:sz w:val="24"/>
                <w:szCs w:val="24"/>
                <w:lang w:eastAsia="ar-SA"/>
              </w:rPr>
            </w:pPr>
          </w:p>
          <w:p w:rsidR="000D54E3" w:rsidRPr="00E53B5D" w:rsidRDefault="000D54E3" w:rsidP="003561F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E53B5D">
              <w:rPr>
                <w:rFonts w:ascii="Times New Roman" w:eastAsia="Times New Roman" w:hAnsi="Times New Roman" w:cs="Times New Roman"/>
                <w:sz w:val="24"/>
                <w:szCs w:val="24"/>
                <w:lang w:eastAsia="ar-SA"/>
              </w:rPr>
              <w:lastRenderedPageBreak/>
              <w:t xml:space="preserve">3) </w:t>
            </w:r>
            <w:r w:rsidRPr="00E53B5D">
              <w:rPr>
                <w:rFonts w:ascii="Times New Roman" w:eastAsia="Calibri" w:hAnsi="Times New Roman" w:cs="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E53B5D">
              <w:rPr>
                <w:rFonts w:ascii="Times New Roman" w:eastAsia="Calibri" w:hAnsi="Times New Roman" w:cs="Times New Roman"/>
                <w:bCs/>
                <w:iCs/>
                <w:sz w:val="24"/>
                <w:szCs w:val="24"/>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0D54E3" w:rsidRPr="00E53B5D" w:rsidRDefault="000D54E3" w:rsidP="003561F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D54E3" w:rsidRPr="00E53B5D" w:rsidRDefault="00364DCC" w:rsidP="003561F0">
            <w:pPr>
              <w:keepNext/>
              <w:spacing w:after="0" w:line="240" w:lineRule="auto"/>
              <w:jc w:val="both"/>
              <w:rPr>
                <w:rFonts w:ascii="Times New Roman" w:eastAsia="Times New Roman" w:hAnsi="Times New Roman" w:cs="Times New Roman"/>
                <w:color w:val="000000"/>
                <w:sz w:val="24"/>
                <w:szCs w:val="24"/>
              </w:rPr>
            </w:pPr>
            <w:proofErr w:type="gramStart"/>
            <w:r w:rsidRPr="00E53B5D">
              <w:rPr>
                <w:rFonts w:ascii="Times New Roman" w:eastAsia="Times New Roman" w:hAnsi="Times New Roman" w:cs="Times New Roman"/>
                <w:bCs/>
                <w:sz w:val="24"/>
                <w:szCs w:val="24"/>
                <w:lang w:eastAsia="ar-SA"/>
              </w:rPr>
              <w:t>4</w:t>
            </w:r>
            <w:r w:rsidR="000D54E3" w:rsidRPr="00E53B5D">
              <w:rPr>
                <w:rFonts w:ascii="Times New Roman" w:eastAsia="Times New Roman" w:hAnsi="Times New Roman" w:cs="Times New Roman"/>
                <w:bCs/>
                <w:sz w:val="24"/>
                <w:szCs w:val="24"/>
                <w:lang w:eastAsia="ar-SA"/>
              </w:rPr>
              <w:t xml:space="preserve">) </w:t>
            </w:r>
            <w:r w:rsidR="000D54E3" w:rsidRPr="00E53B5D">
              <w:rPr>
                <w:rFonts w:ascii="Times New Roman" w:eastAsia="Times New Roman" w:hAnsi="Times New Roman" w:cs="Times New Roman"/>
                <w:bCs/>
                <w:color w:val="000000"/>
                <w:sz w:val="24"/>
                <w:szCs w:val="24"/>
              </w:rPr>
              <w:t xml:space="preserve">выписку из единого государственного реестра юридических лиц или засвидетельствованная в нотариальном порядке копия такой выписки, которая получена </w:t>
            </w:r>
            <w:r w:rsidR="000D54E3" w:rsidRPr="006672E8">
              <w:rPr>
                <w:rFonts w:ascii="Times New Roman" w:eastAsia="Times New Roman" w:hAnsi="Times New Roman" w:cs="Times New Roman"/>
                <w:bCs/>
                <w:color w:val="000000"/>
                <w:sz w:val="24"/>
                <w:szCs w:val="24"/>
              </w:rPr>
              <w:t xml:space="preserve">не ранее чем за </w:t>
            </w:r>
            <w:r w:rsidR="006672E8" w:rsidRPr="006672E8">
              <w:rPr>
                <w:rFonts w:ascii="Times New Roman" w:eastAsia="Times New Roman" w:hAnsi="Times New Roman" w:cs="Times New Roman"/>
                <w:bCs/>
                <w:color w:val="000000"/>
                <w:sz w:val="24"/>
                <w:szCs w:val="24"/>
              </w:rPr>
              <w:t>три</w:t>
            </w:r>
            <w:r w:rsidR="000D54E3" w:rsidRPr="006672E8">
              <w:rPr>
                <w:rFonts w:ascii="Times New Roman" w:eastAsia="Times New Roman" w:hAnsi="Times New Roman" w:cs="Times New Roman"/>
                <w:bCs/>
                <w:color w:val="000000"/>
                <w:sz w:val="24"/>
                <w:szCs w:val="24"/>
              </w:rPr>
              <w:t xml:space="preserve"> месяц</w:t>
            </w:r>
            <w:r w:rsidR="006672E8" w:rsidRPr="006672E8">
              <w:rPr>
                <w:rFonts w:ascii="Times New Roman" w:eastAsia="Times New Roman" w:hAnsi="Times New Roman" w:cs="Times New Roman"/>
                <w:bCs/>
                <w:color w:val="000000"/>
                <w:sz w:val="24"/>
                <w:szCs w:val="24"/>
              </w:rPr>
              <w:t>а</w:t>
            </w:r>
            <w:r w:rsidR="000D54E3" w:rsidRPr="006672E8">
              <w:rPr>
                <w:rFonts w:ascii="Times New Roman" w:eastAsia="Times New Roman" w:hAnsi="Times New Roman" w:cs="Times New Roman"/>
                <w:bCs/>
                <w:color w:val="000000"/>
                <w:sz w:val="24"/>
                <w:szCs w:val="24"/>
              </w:rPr>
              <w:t xml:space="preserve"> </w:t>
            </w:r>
            <w:r w:rsidR="000D54E3" w:rsidRPr="00E53B5D">
              <w:rPr>
                <w:rFonts w:ascii="Times New Roman" w:eastAsia="Times New Roman" w:hAnsi="Times New Roman" w:cs="Times New Roman"/>
                <w:bCs/>
                <w:color w:val="000000"/>
                <w:sz w:val="24"/>
                <w:szCs w:val="24"/>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w:t>
            </w:r>
            <w:proofErr w:type="gramEnd"/>
            <w:r w:rsidR="000D54E3" w:rsidRPr="00E53B5D">
              <w:rPr>
                <w:rFonts w:ascii="Times New Roman" w:eastAsia="Times New Roman" w:hAnsi="Times New Roman" w:cs="Times New Roman"/>
                <w:bCs/>
                <w:color w:val="000000"/>
                <w:sz w:val="24"/>
                <w:szCs w:val="24"/>
              </w:rPr>
              <w:t xml:space="preserve"> </w:t>
            </w:r>
            <w:proofErr w:type="gramStart"/>
            <w:r w:rsidR="000D54E3" w:rsidRPr="00E53B5D">
              <w:rPr>
                <w:rFonts w:ascii="Times New Roman" w:eastAsia="Times New Roman" w:hAnsi="Times New Roman" w:cs="Times New Roman"/>
                <w:bCs/>
                <w:color w:val="000000"/>
                <w:sz w:val="24"/>
                <w:szCs w:val="24"/>
              </w:rPr>
              <w:t>выписка</w:t>
            </w:r>
            <w:proofErr w:type="gramEnd"/>
            <w:r w:rsidR="000D54E3" w:rsidRPr="00E53B5D">
              <w:rPr>
                <w:rFonts w:ascii="Times New Roman" w:eastAsia="Times New Roman" w:hAnsi="Times New Roman" w:cs="Times New Roman"/>
                <w:bCs/>
                <w:color w:val="000000"/>
                <w:sz w:val="24"/>
                <w:szCs w:val="24"/>
              </w:rPr>
              <w:t xml:space="preserve"> из единого государственного реестра индивидуальных предпринимателей/засвидетельствованная в нотариальном порядке копия такой выписки, которая получена не ранее чем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0D54E3" w:rsidRPr="00E53B5D" w:rsidRDefault="000D54E3" w:rsidP="003561F0">
            <w:pPr>
              <w:keepNext/>
              <w:spacing w:after="0" w:line="240" w:lineRule="auto"/>
              <w:ind w:firstLine="851"/>
              <w:jc w:val="both"/>
              <w:rPr>
                <w:rFonts w:ascii="Times New Roman" w:eastAsia="Times New Roman" w:hAnsi="Times New Roman" w:cs="Times New Roman"/>
                <w:bCs/>
                <w:sz w:val="24"/>
                <w:szCs w:val="24"/>
              </w:rPr>
            </w:pPr>
            <w:proofErr w:type="gramStart"/>
            <w:r w:rsidRPr="00E53B5D">
              <w:rPr>
                <w:rFonts w:ascii="Times New Roman" w:eastAsia="Times New Roman" w:hAnsi="Times New Roman" w:cs="Times New Roman"/>
                <w:bCs/>
                <w:color w:val="000000"/>
                <w:sz w:val="24"/>
                <w:szCs w:val="24"/>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6" w:tgtFrame="_blank" w:history="1">
              <w:r w:rsidRPr="00E53B5D">
                <w:rPr>
                  <w:rFonts w:ascii="Times New Roman" w:eastAsia="Times New Roman" w:hAnsi="Times New Roman" w:cs="Times New Roman"/>
                  <w:bCs/>
                  <w:color w:val="000000"/>
                  <w:sz w:val="24"/>
                  <w:szCs w:val="24"/>
                  <w:u w:val="single"/>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E53B5D">
              <w:rPr>
                <w:rFonts w:ascii="Times New Roman" w:eastAsia="Times New Roman" w:hAnsi="Times New Roman" w:cs="Times New Roman"/>
                <w:bCs/>
                <w:color w:val="000000"/>
                <w:sz w:val="24"/>
                <w:szCs w:val="24"/>
              </w:rPr>
              <w:t>» (</w:t>
            </w:r>
            <w:hyperlink r:id="rId27" w:tgtFrame="_blank" w:history="1">
              <w:r w:rsidRPr="00E53B5D">
                <w:rPr>
                  <w:rFonts w:ascii="Times New Roman" w:eastAsia="Times New Roman" w:hAnsi="Times New Roman" w:cs="Times New Roman"/>
                  <w:bCs/>
                  <w:color w:val="000000"/>
                  <w:sz w:val="24"/>
                  <w:szCs w:val="24"/>
                  <w:u w:val="single"/>
                </w:rPr>
                <w:t>https://service.nalog.ru/vyp</w:t>
              </w:r>
              <w:proofErr w:type="gramEnd"/>
              <w:r w:rsidRPr="00E53B5D">
                <w:rPr>
                  <w:rFonts w:ascii="Times New Roman" w:eastAsia="Times New Roman" w:hAnsi="Times New Roman" w:cs="Times New Roman"/>
                  <w:bCs/>
                  <w:color w:val="000000"/>
                  <w:sz w:val="24"/>
                  <w:szCs w:val="24"/>
                  <w:u w:val="single"/>
                </w:rPr>
                <w:t>/</w:t>
              </w:r>
            </w:hyperlink>
            <w:r w:rsidRPr="00E53B5D">
              <w:rPr>
                <w:rFonts w:ascii="Times New Roman" w:eastAsia="Times New Roman" w:hAnsi="Times New Roman" w:cs="Times New Roman"/>
                <w:bCs/>
                <w:color w:val="000000"/>
                <w:sz w:val="24"/>
                <w:szCs w:val="24"/>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r w:rsidRPr="00E53B5D">
              <w:rPr>
                <w:rFonts w:ascii="Times New Roman" w:eastAsia="Times New Roman" w:hAnsi="Times New Roman" w:cs="Times New Roman"/>
                <w:bCs/>
                <w:sz w:val="24"/>
                <w:szCs w:val="24"/>
              </w:rPr>
              <w:t>.</w:t>
            </w:r>
          </w:p>
          <w:p w:rsidR="000D54E3" w:rsidRPr="00E53B5D" w:rsidRDefault="000D54E3" w:rsidP="003561F0">
            <w:pPr>
              <w:keepNext/>
              <w:spacing w:after="0" w:line="240" w:lineRule="auto"/>
              <w:jc w:val="both"/>
              <w:rPr>
                <w:rFonts w:ascii="Times New Roman" w:eastAsia="Times New Roman" w:hAnsi="Times New Roman" w:cs="Times New Roman"/>
                <w:bCs/>
                <w:sz w:val="24"/>
                <w:szCs w:val="24"/>
              </w:rPr>
            </w:pPr>
          </w:p>
          <w:p w:rsidR="000D54E3" w:rsidRPr="00E53B5D" w:rsidRDefault="00364DCC" w:rsidP="003561F0">
            <w:pPr>
              <w:keepNext/>
              <w:spacing w:after="0" w:line="240" w:lineRule="auto"/>
              <w:jc w:val="both"/>
              <w:rPr>
                <w:rFonts w:ascii="Times New Roman" w:eastAsia="Times New Roman" w:hAnsi="Times New Roman" w:cs="Times New Roman"/>
                <w:bCs/>
                <w:sz w:val="24"/>
                <w:szCs w:val="24"/>
              </w:rPr>
            </w:pPr>
            <w:proofErr w:type="gramStart"/>
            <w:r w:rsidRPr="00E53B5D">
              <w:rPr>
                <w:rFonts w:ascii="Times New Roman" w:eastAsia="Times New Roman" w:hAnsi="Times New Roman" w:cs="Times New Roman"/>
                <w:bCs/>
                <w:sz w:val="24"/>
                <w:szCs w:val="24"/>
              </w:rPr>
              <w:t>5</w:t>
            </w:r>
            <w:r w:rsidR="000D54E3" w:rsidRPr="00E53B5D">
              <w:rPr>
                <w:rFonts w:ascii="Times New Roman" w:eastAsia="Times New Roman" w:hAnsi="Times New Roman" w:cs="Times New Roman"/>
                <w:bCs/>
                <w:sz w:val="24"/>
                <w:szCs w:val="24"/>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w:t>
            </w:r>
            <w:r w:rsidR="000D54E3" w:rsidRPr="00E53B5D">
              <w:rPr>
                <w:rFonts w:ascii="Times New Roman" w:eastAsia="Times New Roman" w:hAnsi="Times New Roman" w:cs="Times New Roman"/>
                <w:bCs/>
                <w:sz w:val="24"/>
                <w:szCs w:val="24"/>
              </w:rPr>
              <w:lastRenderedPageBreak/>
              <w:t>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0D54E3" w:rsidRPr="00E53B5D" w:rsidRDefault="000D54E3" w:rsidP="003561F0">
            <w:pPr>
              <w:suppressAutoHyphens/>
              <w:autoSpaceDE w:val="0"/>
              <w:autoSpaceDN w:val="0"/>
              <w:adjustRightInd w:val="0"/>
              <w:spacing w:after="0" w:line="240" w:lineRule="auto"/>
              <w:jc w:val="both"/>
              <w:rPr>
                <w:rFonts w:ascii="Times New Roman" w:eastAsia="Times New Roman" w:hAnsi="Times New Roman" w:cs="Times New Roman"/>
                <w:sz w:val="24"/>
                <w:szCs w:val="20"/>
              </w:rPr>
            </w:pPr>
          </w:p>
          <w:p w:rsidR="000D54E3" w:rsidRPr="00E53B5D" w:rsidRDefault="00F62A8C" w:rsidP="003561F0">
            <w:pPr>
              <w:suppressAutoHyphens/>
              <w:autoSpaceDE w:val="0"/>
              <w:autoSpaceDN w:val="0"/>
              <w:adjustRightInd w:val="0"/>
              <w:spacing w:after="0" w:line="240" w:lineRule="auto"/>
              <w:jc w:val="both"/>
              <w:rPr>
                <w:rFonts w:ascii="Times New Roman" w:eastAsia="Calibri" w:hAnsi="Times New Roman" w:cs="Times New Roman"/>
                <w:sz w:val="24"/>
              </w:rPr>
            </w:pPr>
            <w:r>
              <w:rPr>
                <w:rFonts w:ascii="Times New Roman" w:eastAsia="Times New Roman" w:hAnsi="Times New Roman" w:cs="Times New Roman"/>
                <w:sz w:val="24"/>
                <w:szCs w:val="20"/>
              </w:rPr>
              <w:t>6</w:t>
            </w:r>
            <w:r w:rsidR="000D54E3" w:rsidRPr="00E53B5D">
              <w:rPr>
                <w:rFonts w:ascii="Times New Roman" w:eastAsia="Times New Roman" w:hAnsi="Times New Roman" w:cs="Times New Roman"/>
                <w:sz w:val="24"/>
                <w:szCs w:val="20"/>
              </w:rPr>
              <w:t xml:space="preserve">) письменное Согласие на обработку персональных данных </w:t>
            </w:r>
            <w:r w:rsidR="000D54E3" w:rsidRPr="00E53B5D">
              <w:rPr>
                <w:rFonts w:ascii="Times New Roman" w:eastAsia="Times New Roman" w:hAnsi="Times New Roman" w:cs="Times New Roman"/>
                <w:b/>
                <w:sz w:val="24"/>
                <w:szCs w:val="20"/>
              </w:rPr>
              <w:t>на каждое физическое лицо</w:t>
            </w:r>
            <w:r w:rsidR="000D54E3" w:rsidRPr="00E53B5D">
              <w:rPr>
                <w:rFonts w:ascii="Times New Roman" w:eastAsia="Times New Roman" w:hAnsi="Times New Roman" w:cs="Times New Roman"/>
                <w:sz w:val="24"/>
                <w:szCs w:val="20"/>
              </w:rPr>
              <w:t xml:space="preserve">, данные которого указываются в Предложении либо прилагаемых к нему документах (форма № 3 </w:t>
            </w:r>
            <w:r w:rsidR="000D54E3" w:rsidRPr="00E53B5D">
              <w:rPr>
                <w:rFonts w:ascii="Times New Roman" w:eastAsia="Calibri" w:hAnsi="Times New Roman" w:cs="Times New Roman"/>
                <w:sz w:val="24"/>
              </w:rPr>
              <w:t>раздела  V</w:t>
            </w:r>
            <w:r w:rsidR="000D54E3" w:rsidRPr="00E53B5D">
              <w:rPr>
                <w:rFonts w:ascii="Times New Roman" w:eastAsia="Calibri" w:hAnsi="Times New Roman" w:cs="Times New Roman"/>
                <w:sz w:val="24"/>
                <w:lang w:val="en-US"/>
              </w:rPr>
              <w:t>I</w:t>
            </w:r>
            <w:r w:rsidR="000D54E3" w:rsidRPr="00E53B5D">
              <w:rPr>
                <w:rFonts w:ascii="Times New Roman" w:eastAsia="Calibri" w:hAnsi="Times New Roman" w:cs="Times New Roman"/>
                <w:sz w:val="24"/>
              </w:rPr>
              <w:t>. </w:t>
            </w:r>
            <w:proofErr w:type="gramStart"/>
            <w:r w:rsidR="000D54E3" w:rsidRPr="00E53B5D">
              <w:rPr>
                <w:rFonts w:ascii="Times New Roman" w:eastAsia="Calibri" w:hAnsi="Times New Roman" w:cs="Times New Roman"/>
                <w:sz w:val="24"/>
              </w:rPr>
              <w:t>Образцы форм и документов для заполнения участниками закупки);</w:t>
            </w:r>
            <w:proofErr w:type="gramEnd"/>
          </w:p>
          <w:p w:rsidR="000D54E3" w:rsidRPr="00E53B5D" w:rsidRDefault="000D54E3" w:rsidP="003561F0">
            <w:pPr>
              <w:suppressAutoHyphens/>
              <w:autoSpaceDE w:val="0"/>
              <w:autoSpaceDN w:val="0"/>
              <w:adjustRightInd w:val="0"/>
              <w:spacing w:after="0" w:line="240" w:lineRule="auto"/>
              <w:jc w:val="both"/>
              <w:rPr>
                <w:rFonts w:ascii="Times New Roman" w:eastAsia="Calibri" w:hAnsi="Times New Roman" w:cs="Times New Roman"/>
                <w:sz w:val="24"/>
              </w:rPr>
            </w:pPr>
          </w:p>
          <w:p w:rsidR="000D54E3" w:rsidRPr="00E53B5D" w:rsidRDefault="00F62A8C" w:rsidP="003561F0">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7</w:t>
            </w:r>
            <w:r w:rsidR="000D54E3" w:rsidRPr="00E53B5D">
              <w:rPr>
                <w:rFonts w:ascii="Times New Roman" w:eastAsia="Times New Roman" w:hAnsi="Times New Roman" w:cs="Times New Roman"/>
                <w:bCs/>
                <w:sz w:val="24"/>
                <w:szCs w:val="24"/>
              </w:rPr>
              <w:t xml:space="preserve">) декларацию о соответствии участника закупки критериям отнесения к субъектам малого и среднего предпринимательства (в случае если участник является субъектом малого и среднего предпринимательства) (форма № 5 раздела  VI. </w:t>
            </w:r>
            <w:proofErr w:type="gramStart"/>
            <w:r w:rsidR="000D54E3" w:rsidRPr="00E53B5D">
              <w:rPr>
                <w:rFonts w:ascii="Times New Roman" w:eastAsia="Times New Roman" w:hAnsi="Times New Roman" w:cs="Times New Roman"/>
                <w:bCs/>
                <w:sz w:val="24"/>
                <w:szCs w:val="24"/>
              </w:rPr>
              <w:t>Образцы форм и документов для заполнения участниками закупки);</w:t>
            </w:r>
            <w:proofErr w:type="gramEnd"/>
          </w:p>
          <w:p w:rsidR="000D54E3" w:rsidRPr="00E53B5D" w:rsidRDefault="000D54E3" w:rsidP="003561F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D54E3" w:rsidRPr="00E53B5D" w:rsidRDefault="00F62A8C" w:rsidP="003561F0">
            <w:pPr>
              <w:widowControl w:val="0"/>
              <w:tabs>
                <w:tab w:val="left" w:pos="708"/>
                <w:tab w:val="num" w:pos="1307"/>
              </w:tabs>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ar-SA"/>
              </w:rPr>
              <w:t>8</w:t>
            </w:r>
            <w:r w:rsidR="000D54E3" w:rsidRPr="00E53B5D">
              <w:rPr>
                <w:rFonts w:ascii="Times New Roman" w:eastAsia="Times New Roman" w:hAnsi="Times New Roman" w:cs="Times New Roman"/>
                <w:sz w:val="24"/>
                <w:szCs w:val="24"/>
                <w:lang w:eastAsia="ar-SA"/>
              </w:rPr>
              <w:t xml:space="preserve">) </w:t>
            </w:r>
            <w:r w:rsidR="00FF0E98" w:rsidRPr="00E53B5D">
              <w:rPr>
                <w:rFonts w:ascii="Times New Roman" w:eastAsia="Times New Roman" w:hAnsi="Times New Roman" w:cs="Times New Roman"/>
                <w:color w:val="000000"/>
                <w:sz w:val="24"/>
                <w:szCs w:val="24"/>
              </w:rPr>
              <w:t>д</w:t>
            </w:r>
            <w:r w:rsidR="000D54E3" w:rsidRPr="00E53B5D">
              <w:rPr>
                <w:rFonts w:ascii="Times New Roman" w:eastAsia="Times New Roman" w:hAnsi="Times New Roman" w:cs="Times New Roman"/>
                <w:color w:val="000000"/>
                <w:sz w:val="24"/>
                <w:szCs w:val="24"/>
              </w:rPr>
              <w:t>окументы, подтверждающие полномочия лица на осуществление действий от имени Участника закупки:</w:t>
            </w:r>
          </w:p>
          <w:p w:rsidR="000D54E3" w:rsidRPr="00E53B5D" w:rsidRDefault="000D54E3" w:rsidP="003561F0">
            <w:pPr>
              <w:widowControl w:val="0"/>
              <w:tabs>
                <w:tab w:val="left" w:pos="708"/>
                <w:tab w:val="num" w:pos="1307"/>
              </w:tabs>
              <w:adjustRightInd w:val="0"/>
              <w:spacing w:after="0" w:line="240" w:lineRule="auto"/>
              <w:ind w:firstLine="426"/>
              <w:jc w:val="both"/>
              <w:rPr>
                <w:rFonts w:ascii="Times New Roman" w:eastAsia="Times New Roman" w:hAnsi="Times New Roman" w:cs="Times New Roman"/>
                <w:color w:val="000000"/>
                <w:sz w:val="24"/>
                <w:szCs w:val="24"/>
              </w:rPr>
            </w:pPr>
            <w:r w:rsidRPr="00E53B5D">
              <w:rPr>
                <w:rFonts w:ascii="Times New Roman" w:eastAsia="Calibri" w:hAnsi="Times New Roman" w:cs="Times New Roman"/>
                <w:color w:val="000000"/>
                <w:sz w:val="24"/>
                <w:szCs w:val="24"/>
              </w:rPr>
              <w:t xml:space="preserve">-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E53B5D">
              <w:rPr>
                <w:rFonts w:ascii="Times New Roman" w:eastAsia="Calibri" w:hAnsi="Times New Roman" w:cs="Times New Roman"/>
                <w:sz w:val="24"/>
                <w:szCs w:val="24"/>
              </w:rPr>
              <w:t>(</w:t>
            </w:r>
            <w:r w:rsidRPr="00E53B5D">
              <w:rPr>
                <w:rFonts w:ascii="Times New Roman" w:eastAsia="Calibri" w:hAnsi="Times New Roman" w:cs="Times New Roman"/>
                <w:i/>
                <w:sz w:val="24"/>
                <w:szCs w:val="24"/>
              </w:rPr>
              <w:t xml:space="preserve">оформленная в свободной форме) </w:t>
            </w:r>
            <w:r w:rsidRPr="00E53B5D">
              <w:rPr>
                <w:rFonts w:ascii="Times New Roman" w:eastAsia="Calibri" w:hAnsi="Times New Roman" w:cs="Times New Roman"/>
                <w:color w:val="000000"/>
                <w:sz w:val="24"/>
                <w:szCs w:val="24"/>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E53B5D">
              <w:rPr>
                <w:rFonts w:ascii="Times New Roman" w:eastAsia="Calibri" w:hAnsi="Times New Roman" w:cs="Times New Roman"/>
                <w:color w:val="000000"/>
                <w:sz w:val="24"/>
                <w:szCs w:val="24"/>
              </w:rPr>
              <w:t>,</w:t>
            </w:r>
            <w:proofErr w:type="gramEnd"/>
            <w:r w:rsidRPr="00E53B5D">
              <w:rPr>
                <w:rFonts w:ascii="Times New Roman" w:eastAsia="Calibri" w:hAnsi="Times New Roman" w:cs="Times New Roman"/>
                <w:color w:val="000000"/>
                <w:sz w:val="24"/>
                <w:szCs w:val="24"/>
              </w:rPr>
              <w:t xml:space="preserve"> если указанная доверенность подписана лицом, уполномоченным руководителем, заявка на участие в электронном аукционе должна содержать также документ, подтверждающий полномочия такого лица;</w:t>
            </w:r>
          </w:p>
          <w:p w:rsidR="000D54E3" w:rsidRPr="00E53B5D" w:rsidRDefault="000D54E3" w:rsidP="003561F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D54E3" w:rsidRPr="00E53B5D" w:rsidRDefault="00F62A8C" w:rsidP="003561F0">
            <w:pPr>
              <w:widowControl w:val="0"/>
              <w:tabs>
                <w:tab w:val="left" w:pos="708"/>
              </w:tabs>
              <w:adjustRightInd w:val="0"/>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9</w:t>
            </w:r>
            <w:r w:rsidR="000D54E3" w:rsidRPr="00E53B5D">
              <w:rPr>
                <w:rFonts w:ascii="Times New Roman" w:eastAsia="Times New Roman" w:hAnsi="Times New Roman" w:cs="Times New Roman"/>
                <w:sz w:val="24"/>
                <w:szCs w:val="24"/>
                <w:lang w:eastAsia="ar-SA"/>
              </w:rPr>
              <w:t xml:space="preserve">) </w:t>
            </w:r>
            <w:r w:rsidR="000D54E3" w:rsidRPr="00E53B5D">
              <w:rPr>
                <w:rFonts w:ascii="Times New Roman" w:eastAsia="Calibri" w:hAnsi="Times New Roman" w:cs="Times New Roman"/>
                <w:color w:val="000000"/>
                <w:sz w:val="24"/>
                <w:szCs w:val="24"/>
              </w:rPr>
              <w:t xml:space="preserve">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000D54E3" w:rsidRPr="00E53B5D">
              <w:rPr>
                <w:rFonts w:ascii="Times New Roman" w:eastAsia="Calibri" w:hAnsi="Times New Roman" w:cs="Times New Roman"/>
                <w:i/>
                <w:color w:val="000000"/>
                <w:sz w:val="24"/>
                <w:szCs w:val="24"/>
              </w:rPr>
              <w:t>(для юридического лица)</w:t>
            </w:r>
            <w:r w:rsidR="000D54E3" w:rsidRPr="00E53B5D">
              <w:rPr>
                <w:rFonts w:ascii="Times New Roman" w:eastAsia="Calibri" w:hAnsi="Times New Roman" w:cs="Times New Roman"/>
                <w:color w:val="000000"/>
                <w:sz w:val="24"/>
                <w:szCs w:val="24"/>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000D54E3" w:rsidRPr="00E53B5D">
              <w:rPr>
                <w:rFonts w:ascii="Times New Roman" w:eastAsia="Calibri" w:hAnsi="Times New Roman" w:cs="Times New Roman"/>
                <w:i/>
                <w:color w:val="000000"/>
                <w:sz w:val="24"/>
                <w:szCs w:val="24"/>
              </w:rPr>
              <w:t>(для физических лиц),</w:t>
            </w:r>
            <w:r w:rsidR="000D54E3" w:rsidRPr="00E53B5D">
              <w:rPr>
                <w:rFonts w:ascii="Times New Roman" w:eastAsia="Calibri" w:hAnsi="Times New Roman" w:cs="Times New Roman"/>
                <w:color w:val="000000"/>
                <w:sz w:val="24"/>
                <w:szCs w:val="24"/>
              </w:rPr>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w:t>
            </w:r>
            <w:r w:rsidR="000D54E3" w:rsidRPr="00E53B5D">
              <w:rPr>
                <w:rFonts w:ascii="Times New Roman" w:eastAsia="Calibri" w:hAnsi="Times New Roman" w:cs="Times New Roman"/>
                <w:color w:val="000000"/>
                <w:sz w:val="24"/>
                <w:szCs w:val="24"/>
              </w:rPr>
              <w:lastRenderedPageBreak/>
              <w:t xml:space="preserve">индивидуального предпринимателя </w:t>
            </w:r>
            <w:r w:rsidR="000D54E3" w:rsidRPr="00E53B5D">
              <w:rPr>
                <w:rFonts w:ascii="Times New Roman" w:eastAsia="Calibri" w:hAnsi="Times New Roman" w:cs="Times New Roman"/>
                <w:i/>
                <w:color w:val="000000"/>
                <w:sz w:val="24"/>
                <w:szCs w:val="24"/>
              </w:rPr>
              <w:t>(для индивидуального предпринимателя).</w:t>
            </w:r>
          </w:p>
          <w:p w:rsidR="000D54E3" w:rsidRPr="00E53B5D" w:rsidRDefault="000D54E3" w:rsidP="003561F0">
            <w:pPr>
              <w:suppressAutoHyphens/>
              <w:autoSpaceDE w:val="0"/>
              <w:autoSpaceDN w:val="0"/>
              <w:adjustRightInd w:val="0"/>
              <w:spacing w:after="0" w:line="240" w:lineRule="auto"/>
              <w:ind w:firstLine="34"/>
              <w:jc w:val="both"/>
              <w:rPr>
                <w:rFonts w:ascii="Times New Roman" w:eastAsia="Times New Roman" w:hAnsi="Times New Roman" w:cs="Times New Roman"/>
                <w:sz w:val="24"/>
                <w:szCs w:val="24"/>
                <w:lang w:eastAsia="ar-SA"/>
              </w:rPr>
            </w:pPr>
          </w:p>
          <w:p w:rsidR="000D54E3" w:rsidRDefault="005A32EA" w:rsidP="00E53B5D">
            <w:pPr>
              <w:widowControl w:val="0"/>
              <w:tabs>
                <w:tab w:val="left" w:pos="708"/>
                <w:tab w:val="num" w:pos="1307"/>
              </w:tabs>
              <w:adjustRightInd w:val="0"/>
              <w:spacing w:after="0" w:line="240" w:lineRule="auto"/>
              <w:ind w:firstLine="34"/>
              <w:jc w:val="both"/>
              <w:rPr>
                <w:rFonts w:ascii="Times New Roman" w:eastAsia="Calibri" w:hAnsi="Times New Roman" w:cs="Times New Roman"/>
                <w:sz w:val="24"/>
                <w:szCs w:val="24"/>
              </w:rPr>
            </w:pPr>
            <w:proofErr w:type="gramStart"/>
            <w:r w:rsidRPr="00E53B5D">
              <w:rPr>
                <w:rFonts w:ascii="Times New Roman" w:eastAsia="Times New Roman" w:hAnsi="Times New Roman" w:cs="Times New Roman"/>
                <w:sz w:val="24"/>
                <w:szCs w:val="24"/>
                <w:lang w:eastAsia="ar-SA"/>
              </w:rPr>
              <w:t>1</w:t>
            </w:r>
            <w:r w:rsidR="00F62A8C">
              <w:rPr>
                <w:rFonts w:ascii="Times New Roman" w:eastAsia="Times New Roman" w:hAnsi="Times New Roman" w:cs="Times New Roman"/>
                <w:sz w:val="24"/>
                <w:szCs w:val="24"/>
                <w:lang w:eastAsia="ar-SA"/>
              </w:rPr>
              <w:t>0</w:t>
            </w:r>
            <w:r w:rsidR="000D54E3" w:rsidRPr="00E53B5D">
              <w:rPr>
                <w:rFonts w:ascii="Times New Roman" w:eastAsia="Times New Roman" w:hAnsi="Times New Roman" w:cs="Times New Roman"/>
                <w:sz w:val="24"/>
                <w:szCs w:val="24"/>
                <w:lang w:eastAsia="ar-SA"/>
              </w:rPr>
              <w:t xml:space="preserve">) </w:t>
            </w:r>
            <w:r w:rsidR="000D54E3" w:rsidRPr="00E53B5D">
              <w:rPr>
                <w:rFonts w:ascii="Times New Roman" w:eastAsia="Calibri" w:hAnsi="Times New Roman" w:cs="Times New Roman"/>
                <w:sz w:val="24"/>
                <w:szCs w:val="24"/>
              </w:rPr>
              <w:t xml:space="preserve">справку в свободной форме, за подписью руководителя предприятия, декларирующую </w:t>
            </w:r>
            <w:r w:rsidR="000D54E3" w:rsidRPr="00E53B5D">
              <w:rPr>
                <w:rFonts w:ascii="Times New Roman" w:eastAsia="Calibri" w:hAnsi="Times New Roman" w:cs="Times New Roman"/>
                <w:bCs/>
                <w:iCs/>
                <w:sz w:val="24"/>
                <w:szCs w:val="24"/>
              </w:rPr>
              <w:t xml:space="preserve">отсутствие у участника закупки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000D54E3" w:rsidRPr="00E53B5D">
              <w:rPr>
                <w:rFonts w:ascii="Times New Roman" w:eastAsia="Calibri" w:hAnsi="Times New Roman" w:cs="Times New Roman"/>
                <w:sz w:val="24"/>
                <w:szCs w:val="24"/>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w:t>
            </w:r>
            <w:r w:rsidR="00F62A8C">
              <w:rPr>
                <w:rFonts w:ascii="Times New Roman" w:eastAsia="Calibri" w:hAnsi="Times New Roman" w:cs="Times New Roman"/>
                <w:sz w:val="24"/>
                <w:szCs w:val="24"/>
              </w:rPr>
              <w:t>и за последний отчётный период.</w:t>
            </w:r>
            <w:proofErr w:type="gramEnd"/>
          </w:p>
          <w:p w:rsidR="00A348CC" w:rsidRPr="00E53B5D" w:rsidRDefault="00A348CC" w:rsidP="00A348CC">
            <w:pPr>
              <w:widowControl w:val="0"/>
              <w:tabs>
                <w:tab w:val="left" w:pos="708"/>
                <w:tab w:val="num" w:pos="1307"/>
              </w:tabs>
              <w:adjustRightInd w:val="0"/>
              <w:spacing w:after="0" w:line="240" w:lineRule="auto"/>
              <w:ind w:firstLine="34"/>
              <w:jc w:val="both"/>
              <w:rPr>
                <w:rFonts w:ascii="Times New Roman" w:eastAsia="Calibri" w:hAnsi="Times New Roman" w:cs="Times New Roman"/>
                <w:sz w:val="24"/>
                <w:szCs w:val="24"/>
              </w:rPr>
            </w:pPr>
          </w:p>
        </w:tc>
      </w:tr>
    </w:tbl>
    <w:p w:rsidR="000D54E3" w:rsidRPr="00E53B5D" w:rsidRDefault="000D54E3" w:rsidP="000D54E3">
      <w:pPr>
        <w:tabs>
          <w:tab w:val="left" w:pos="708"/>
        </w:tabs>
        <w:suppressAutoHyphens/>
        <w:spacing w:after="0" w:line="240" w:lineRule="auto"/>
        <w:jc w:val="center"/>
        <w:outlineLvl w:val="1"/>
        <w:rPr>
          <w:rFonts w:ascii="Times New Roman" w:eastAsia="Times New Roman" w:hAnsi="Times New Roman" w:cs="Times New Roman"/>
          <w:b/>
          <w:sz w:val="24"/>
          <w:szCs w:val="24"/>
          <w:lang w:eastAsia="ar-SA"/>
        </w:rPr>
      </w:pPr>
      <w:r w:rsidRPr="00E53B5D">
        <w:rPr>
          <w:rFonts w:ascii="Times New Roman" w:eastAsia="Times New Roman" w:hAnsi="Times New Roman" w:cs="Times New Roman"/>
          <w:sz w:val="24"/>
          <w:szCs w:val="24"/>
          <w:lang w:eastAsia="ar-SA"/>
        </w:rPr>
        <w:lastRenderedPageBreak/>
        <w:br w:type="page"/>
      </w:r>
      <w:r w:rsidRPr="00E53B5D">
        <w:rPr>
          <w:rFonts w:ascii="Times New Roman" w:eastAsia="Times New Roman" w:hAnsi="Times New Roman" w:cs="Times New Roman"/>
          <w:b/>
          <w:sz w:val="24"/>
          <w:szCs w:val="24"/>
          <w:lang w:val="en-US" w:eastAsia="ar-SA"/>
        </w:rPr>
        <w:lastRenderedPageBreak/>
        <w:t>II</w:t>
      </w:r>
      <w:r w:rsidRPr="00E53B5D">
        <w:rPr>
          <w:rFonts w:ascii="Times New Roman" w:eastAsia="Times New Roman" w:hAnsi="Times New Roman" w:cs="Times New Roman"/>
          <w:b/>
          <w:sz w:val="24"/>
          <w:szCs w:val="24"/>
          <w:lang w:eastAsia="ar-SA"/>
        </w:rPr>
        <w:t>.</w:t>
      </w:r>
      <w:r w:rsidRPr="00E53B5D">
        <w:rPr>
          <w:rFonts w:ascii="Times New Roman" w:eastAsia="Times New Roman" w:hAnsi="Times New Roman" w:cs="Times New Roman"/>
          <w:b/>
          <w:sz w:val="24"/>
          <w:szCs w:val="24"/>
          <w:lang w:val="en-US" w:eastAsia="ar-SA"/>
        </w:rPr>
        <w:t>IV</w:t>
      </w:r>
      <w:r w:rsidRPr="00E53B5D">
        <w:rPr>
          <w:rFonts w:ascii="Times New Roman" w:eastAsia="Times New Roman" w:hAnsi="Times New Roman" w:cs="Times New Roman"/>
          <w:b/>
          <w:sz w:val="24"/>
          <w:szCs w:val="24"/>
          <w:lang w:eastAsia="ar-SA"/>
        </w:rPr>
        <w:t>. СВЕДЕНИЯ ОБ ОГРАНИЧЕНИИ В АУКЦИОНЕ ЭЛЕКТРОННОЙ ФОРМЕ</w:t>
      </w: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ar-SA"/>
        </w:rPr>
      </w:pPr>
    </w:p>
    <w:tbl>
      <w:tblPr>
        <w:tblW w:w="10350" w:type="dxa"/>
        <w:tblInd w:w="-176" w:type="dxa"/>
        <w:tblLayout w:type="fixed"/>
        <w:tblLook w:val="0020" w:firstRow="1" w:lastRow="0" w:firstColumn="0" w:lastColumn="0" w:noHBand="0" w:noVBand="0"/>
      </w:tblPr>
      <w:tblGrid>
        <w:gridCol w:w="675"/>
        <w:gridCol w:w="3578"/>
        <w:gridCol w:w="6097"/>
      </w:tblGrid>
      <w:tr w:rsidR="000D54E3" w:rsidRPr="00E53B5D" w:rsidTr="000D54E3">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w:t>
            </w:r>
          </w:p>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пункта</w:t>
            </w:r>
          </w:p>
        </w:tc>
        <w:tc>
          <w:tcPr>
            <w:tcW w:w="3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 xml:space="preserve">Наименование </w:t>
            </w:r>
          </w:p>
        </w:tc>
        <w:tc>
          <w:tcPr>
            <w:tcW w:w="60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Информация</w:t>
            </w:r>
          </w:p>
        </w:tc>
      </w:tr>
      <w:tr w:rsidR="000D54E3" w:rsidRPr="00E53B5D" w:rsidTr="000D54E3">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6"/>
              </w:numPr>
              <w:suppressAutoHyphens/>
              <w:spacing w:after="60" w:line="240" w:lineRule="auto"/>
              <w:rPr>
                <w:rFonts w:ascii="Times New Roman" w:eastAsia="Times New Roman" w:hAnsi="Times New Roman" w:cs="Times New Roman"/>
                <w:bCs/>
                <w:lang w:eastAsia="ar-SA"/>
              </w:rPr>
            </w:pPr>
          </w:p>
        </w:tc>
        <w:tc>
          <w:tcPr>
            <w:tcW w:w="357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rPr>
              <w:t>Ограничения в отношении участников закупки</w:t>
            </w:r>
          </w:p>
        </w:tc>
        <w:tc>
          <w:tcPr>
            <w:tcW w:w="6096" w:type="dxa"/>
            <w:tcBorders>
              <w:top w:val="single" w:sz="4" w:space="0" w:color="auto"/>
              <w:left w:val="single" w:sz="4" w:space="0" w:color="auto"/>
              <w:bottom w:val="single" w:sz="4" w:space="0" w:color="auto"/>
              <w:right w:val="single" w:sz="4" w:space="0" w:color="auto"/>
            </w:tcBorders>
          </w:tcPr>
          <w:p w:rsidR="000D54E3" w:rsidRPr="00E53B5D" w:rsidRDefault="000D54E3" w:rsidP="000D54E3">
            <w:pPr>
              <w:suppressAutoHyphens/>
              <w:spacing w:after="0" w:line="240" w:lineRule="auto"/>
              <w:jc w:val="both"/>
              <w:rPr>
                <w:rFonts w:ascii="Times New Roman" w:eastAsia="Times New Roman" w:hAnsi="Times New Roman" w:cs="Times New Roman"/>
                <w:b/>
                <w:sz w:val="24"/>
                <w:szCs w:val="24"/>
                <w:lang w:eastAsia="ar-SA"/>
              </w:rPr>
            </w:pPr>
            <w:r w:rsidRPr="00E53B5D">
              <w:rPr>
                <w:rFonts w:ascii="Times New Roman" w:eastAsia="Times New Roman" w:hAnsi="Times New Roman" w:cs="Times New Roman"/>
                <w:b/>
                <w:sz w:val="24"/>
                <w:szCs w:val="24"/>
                <w:lang w:eastAsia="ar-SA"/>
              </w:rPr>
              <w:t>Не установлено</w:t>
            </w:r>
          </w:p>
          <w:p w:rsidR="000D54E3" w:rsidRPr="00E53B5D" w:rsidRDefault="000D54E3" w:rsidP="000D54E3">
            <w:pPr>
              <w:suppressLineNumbers/>
              <w:suppressAutoHyphens/>
              <w:spacing w:after="0" w:line="240" w:lineRule="auto"/>
              <w:jc w:val="both"/>
              <w:rPr>
                <w:rFonts w:ascii="Times New Roman" w:eastAsia="Times New Roman" w:hAnsi="Times New Roman" w:cs="Times New Roman"/>
                <w:sz w:val="24"/>
                <w:szCs w:val="24"/>
                <w:lang w:eastAsia="ar-SA"/>
              </w:rPr>
            </w:pPr>
          </w:p>
        </w:tc>
      </w:tr>
      <w:tr w:rsidR="000D54E3" w:rsidRPr="00E53B5D" w:rsidTr="000D54E3">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6"/>
              </w:numPr>
              <w:suppressAutoHyphens/>
              <w:spacing w:after="60" w:line="240" w:lineRule="auto"/>
              <w:rPr>
                <w:rFonts w:ascii="Times New Roman" w:eastAsia="Times New Roman" w:hAnsi="Times New Roman" w:cs="Times New Roman"/>
                <w:bCs/>
                <w:lang w:eastAsia="ar-SA"/>
              </w:rPr>
            </w:pPr>
          </w:p>
        </w:tc>
        <w:tc>
          <w:tcPr>
            <w:tcW w:w="3578"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uppressLineNumbers/>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Условие о привлечении к исполнению договора субподрядчиков, соисполнителей из числа субъектов малого предпринимательства</w:t>
            </w:r>
          </w:p>
        </w:tc>
        <w:tc>
          <w:tcPr>
            <w:tcW w:w="6096" w:type="dxa"/>
            <w:tcBorders>
              <w:top w:val="single" w:sz="4" w:space="0" w:color="auto"/>
              <w:left w:val="single" w:sz="4" w:space="0" w:color="auto"/>
              <w:bottom w:val="single" w:sz="4" w:space="0" w:color="auto"/>
              <w:right w:val="single" w:sz="4" w:space="0" w:color="auto"/>
            </w:tcBorders>
          </w:tcPr>
          <w:p w:rsidR="000D54E3" w:rsidRPr="00E53B5D" w:rsidRDefault="000D54E3" w:rsidP="000D54E3">
            <w:pPr>
              <w:suppressAutoHyphens/>
              <w:spacing w:after="0" w:line="240" w:lineRule="auto"/>
              <w:jc w:val="both"/>
              <w:rPr>
                <w:rFonts w:ascii="Times New Roman" w:eastAsia="Times New Roman" w:hAnsi="Times New Roman" w:cs="Times New Roman"/>
                <w:b/>
                <w:sz w:val="24"/>
                <w:szCs w:val="24"/>
                <w:lang w:eastAsia="ar-SA"/>
              </w:rPr>
            </w:pPr>
            <w:r w:rsidRPr="00E53B5D">
              <w:rPr>
                <w:rFonts w:ascii="Times New Roman" w:eastAsia="Times New Roman" w:hAnsi="Times New Roman" w:cs="Times New Roman"/>
                <w:b/>
                <w:sz w:val="24"/>
                <w:szCs w:val="24"/>
                <w:lang w:eastAsia="ar-SA"/>
              </w:rPr>
              <w:t>Не установлено</w:t>
            </w:r>
          </w:p>
          <w:p w:rsidR="000D54E3" w:rsidRPr="00E53B5D" w:rsidRDefault="000D54E3" w:rsidP="000D54E3">
            <w:pPr>
              <w:suppressAutoHyphens/>
              <w:spacing w:after="0" w:line="240" w:lineRule="auto"/>
              <w:jc w:val="both"/>
              <w:rPr>
                <w:rFonts w:ascii="Times New Roman" w:eastAsia="Times New Roman" w:hAnsi="Times New Roman" w:cs="Times New Roman"/>
                <w:sz w:val="24"/>
                <w:szCs w:val="24"/>
                <w:lang w:eastAsia="ar-SA"/>
              </w:rPr>
            </w:pPr>
          </w:p>
        </w:tc>
      </w:tr>
    </w:tbl>
    <w:p w:rsidR="000D54E3" w:rsidRPr="00E53B5D" w:rsidRDefault="000D54E3" w:rsidP="000D54E3">
      <w:pPr>
        <w:tabs>
          <w:tab w:val="left" w:pos="708"/>
        </w:tabs>
        <w:suppressAutoHyphens/>
        <w:spacing w:after="0" w:line="240" w:lineRule="auto"/>
        <w:jc w:val="center"/>
        <w:outlineLvl w:val="1"/>
        <w:rPr>
          <w:rFonts w:ascii="Times New Roman" w:eastAsia="Times New Roman" w:hAnsi="Times New Roman" w:cs="Times New Roman"/>
          <w:b/>
          <w:sz w:val="24"/>
          <w:szCs w:val="24"/>
          <w:lang w:eastAsia="ar-SA"/>
        </w:rPr>
      </w:pPr>
      <w:r w:rsidRPr="00E53B5D">
        <w:rPr>
          <w:rFonts w:ascii="Times New Roman" w:eastAsia="Times New Roman" w:hAnsi="Times New Roman" w:cs="Times New Roman"/>
          <w:sz w:val="24"/>
          <w:szCs w:val="24"/>
          <w:lang w:eastAsia="ar-SA"/>
        </w:rPr>
        <w:br w:type="page"/>
      </w:r>
      <w:r w:rsidRPr="00E53B5D">
        <w:rPr>
          <w:rFonts w:ascii="Times New Roman" w:eastAsia="Times New Roman" w:hAnsi="Times New Roman" w:cs="Times New Roman"/>
          <w:b/>
          <w:sz w:val="24"/>
          <w:szCs w:val="24"/>
          <w:lang w:val="en-US" w:eastAsia="ar-SA"/>
        </w:rPr>
        <w:lastRenderedPageBreak/>
        <w:t>II</w:t>
      </w:r>
      <w:r w:rsidRPr="00E53B5D">
        <w:rPr>
          <w:rFonts w:ascii="Times New Roman" w:eastAsia="Times New Roman" w:hAnsi="Times New Roman" w:cs="Times New Roman"/>
          <w:b/>
          <w:sz w:val="24"/>
          <w:szCs w:val="24"/>
          <w:lang w:eastAsia="ar-SA"/>
        </w:rPr>
        <w:t>.</w:t>
      </w:r>
      <w:r w:rsidRPr="00E53B5D">
        <w:rPr>
          <w:rFonts w:ascii="Times New Roman" w:eastAsia="Times New Roman" w:hAnsi="Times New Roman" w:cs="Times New Roman"/>
          <w:b/>
          <w:sz w:val="24"/>
          <w:szCs w:val="24"/>
          <w:lang w:val="en-US" w:eastAsia="ar-SA"/>
        </w:rPr>
        <w:t>V</w:t>
      </w:r>
      <w:r w:rsidRPr="00E53B5D">
        <w:rPr>
          <w:rFonts w:ascii="Times New Roman" w:eastAsia="Times New Roman" w:hAnsi="Times New Roman" w:cs="Times New Roman"/>
          <w:b/>
          <w:sz w:val="24"/>
          <w:szCs w:val="24"/>
          <w:lang w:eastAsia="ar-SA"/>
        </w:rPr>
        <w:t>. СВЕДЕНИЯ О ПРЕДОСТАВЛЕНИИ ПРИОРИТЕТОВ УЧАСТНИКАМ ЗАКУПКИ</w:t>
      </w:r>
    </w:p>
    <w:p w:rsidR="000D54E3" w:rsidRPr="00E53B5D" w:rsidRDefault="000D54E3" w:rsidP="000D54E3">
      <w:pPr>
        <w:tabs>
          <w:tab w:val="left" w:pos="708"/>
        </w:tabs>
        <w:suppressAutoHyphens/>
        <w:spacing w:after="0" w:line="240" w:lineRule="auto"/>
        <w:rPr>
          <w:rFonts w:ascii="Times New Roman" w:eastAsia="Times New Roman" w:hAnsi="Times New Roman" w:cs="Times New Roman"/>
          <w:sz w:val="24"/>
          <w:szCs w:val="24"/>
          <w:lang w:eastAsia="ar-SA"/>
        </w:rPr>
      </w:pPr>
    </w:p>
    <w:tbl>
      <w:tblPr>
        <w:tblW w:w="10200" w:type="dxa"/>
        <w:tblInd w:w="-176" w:type="dxa"/>
        <w:tblLayout w:type="fixed"/>
        <w:tblLook w:val="0020" w:firstRow="1" w:lastRow="0" w:firstColumn="0" w:lastColumn="0" w:noHBand="0" w:noVBand="0"/>
      </w:tblPr>
      <w:tblGrid>
        <w:gridCol w:w="675"/>
        <w:gridCol w:w="3009"/>
        <w:gridCol w:w="6516"/>
      </w:tblGrid>
      <w:tr w:rsidR="000D54E3" w:rsidRPr="00E53B5D" w:rsidTr="000D54E3">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w:t>
            </w:r>
          </w:p>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пункта</w:t>
            </w:r>
          </w:p>
        </w:tc>
        <w:tc>
          <w:tcPr>
            <w:tcW w:w="30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 xml:space="preserve">Наименование </w:t>
            </w:r>
          </w:p>
        </w:tc>
        <w:tc>
          <w:tcPr>
            <w:tcW w:w="65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Информация</w:t>
            </w:r>
          </w:p>
        </w:tc>
      </w:tr>
      <w:tr w:rsidR="000D54E3" w:rsidRPr="00E53B5D" w:rsidTr="000D54E3">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7"/>
              </w:numPr>
              <w:suppressAutoHyphens/>
              <w:spacing w:after="60" w:line="240" w:lineRule="auto"/>
              <w:rPr>
                <w:rFonts w:ascii="Times New Roman" w:eastAsia="Times New Roman" w:hAnsi="Times New Roman" w:cs="Times New Roman"/>
                <w:bCs/>
                <w:lang w:eastAsia="ar-SA"/>
              </w:rPr>
            </w:pPr>
          </w:p>
        </w:tc>
        <w:tc>
          <w:tcPr>
            <w:tcW w:w="3011"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bCs/>
                <w:kern w:val="36"/>
                <w:sz w:val="24"/>
                <w:szCs w:val="24"/>
                <w:lang w:eastAsia="ru-RU"/>
              </w:rPr>
              <w:t>Приоритет товаров российского происхождения, работ, услуг, выполняемых, оказываемых российскими лицами</w:t>
            </w:r>
          </w:p>
        </w:tc>
        <w:tc>
          <w:tcPr>
            <w:tcW w:w="6521" w:type="dxa"/>
            <w:tcBorders>
              <w:top w:val="single" w:sz="4" w:space="0" w:color="auto"/>
              <w:left w:val="single" w:sz="4" w:space="0" w:color="auto"/>
              <w:bottom w:val="single" w:sz="4" w:space="0" w:color="auto"/>
              <w:right w:val="single" w:sz="4" w:space="0" w:color="auto"/>
            </w:tcBorders>
          </w:tcPr>
          <w:p w:rsidR="000D54E3" w:rsidRPr="00E53B5D" w:rsidRDefault="000D54E3" w:rsidP="000D54E3">
            <w:pPr>
              <w:tabs>
                <w:tab w:val="left" w:pos="851"/>
              </w:tabs>
              <w:spacing w:line="40" w:lineRule="atLeast"/>
              <w:jc w:val="both"/>
              <w:rPr>
                <w:rFonts w:ascii="Times New Roman" w:eastAsia="Times New Roman" w:hAnsi="Times New Roman" w:cs="Times New Roman"/>
                <w:b/>
                <w:sz w:val="24"/>
                <w:szCs w:val="24"/>
                <w:lang w:eastAsia="ar-SA"/>
              </w:rPr>
            </w:pPr>
            <w:r w:rsidRPr="00E53B5D">
              <w:rPr>
                <w:rFonts w:ascii="Times New Roman" w:eastAsia="Times New Roman" w:hAnsi="Times New Roman" w:cs="Times New Roman"/>
                <w:b/>
                <w:sz w:val="24"/>
                <w:szCs w:val="24"/>
                <w:lang w:eastAsia="ar-SA"/>
              </w:rPr>
              <w:t>Установлено</w:t>
            </w:r>
          </w:p>
          <w:p w:rsidR="000D54E3" w:rsidRPr="00E53B5D" w:rsidRDefault="000D54E3" w:rsidP="000D54E3">
            <w:pPr>
              <w:widowControl w:val="0"/>
              <w:tabs>
                <w:tab w:val="left" w:pos="708"/>
              </w:tabs>
              <w:adjustRightInd w:val="0"/>
              <w:spacing w:after="0"/>
              <w:ind w:firstLine="425"/>
              <w:jc w:val="both"/>
              <w:rPr>
                <w:rFonts w:ascii="Times New Roman" w:eastAsia="Times New Roman" w:hAnsi="Times New Roman" w:cs="Times New Roman"/>
                <w:i/>
                <w:color w:val="00000A"/>
                <w:sz w:val="20"/>
                <w:szCs w:val="20"/>
                <w:lang w:val="x-none" w:eastAsia="ar-SA"/>
              </w:rPr>
            </w:pPr>
          </w:p>
        </w:tc>
      </w:tr>
      <w:tr w:rsidR="000D54E3" w:rsidRPr="00E53B5D" w:rsidTr="000D54E3">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7"/>
              </w:numPr>
              <w:suppressAutoHyphens/>
              <w:spacing w:after="60" w:line="240" w:lineRule="auto"/>
              <w:rPr>
                <w:rFonts w:ascii="Times New Roman" w:eastAsia="Times New Roman" w:hAnsi="Times New Roman" w:cs="Times New Roman"/>
                <w:bCs/>
                <w:lang w:eastAsia="ar-SA"/>
              </w:rPr>
            </w:pPr>
          </w:p>
        </w:tc>
        <w:tc>
          <w:tcPr>
            <w:tcW w:w="3011"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Next/>
              <w:keepLines/>
              <w:widowControl w:val="0"/>
              <w:suppressLineNumbers/>
              <w:suppressAutoHyphens/>
              <w:spacing w:after="0" w:line="240" w:lineRule="auto"/>
              <w:rPr>
                <w:rFonts w:ascii="Times New Roman" w:eastAsia="Times New Roman" w:hAnsi="Times New Roman" w:cs="Times New Roman"/>
                <w:bCs/>
                <w:kern w:val="36"/>
                <w:sz w:val="24"/>
                <w:szCs w:val="24"/>
                <w:lang w:eastAsia="ru-RU"/>
              </w:rPr>
            </w:pPr>
            <w:r w:rsidRPr="00E53B5D">
              <w:rPr>
                <w:rFonts w:ascii="Times New Roman" w:eastAsia="Times New Roman" w:hAnsi="Times New Roman" w:cs="Times New Roman"/>
                <w:bCs/>
                <w:kern w:val="36"/>
                <w:sz w:val="24"/>
                <w:szCs w:val="24"/>
                <w:lang w:eastAsia="ru-RU"/>
              </w:rPr>
              <w:t xml:space="preserve">Порядок предоставления приоритета товарам российского происхождения, работам, услугам, </w:t>
            </w:r>
            <w:proofErr w:type="gramStart"/>
            <w:r w:rsidRPr="00E53B5D">
              <w:rPr>
                <w:rFonts w:ascii="Times New Roman" w:eastAsia="Times New Roman" w:hAnsi="Times New Roman" w:cs="Times New Roman"/>
                <w:bCs/>
                <w:kern w:val="36"/>
                <w:sz w:val="24"/>
                <w:szCs w:val="24"/>
                <w:lang w:eastAsia="ru-RU"/>
              </w:rPr>
              <w:t>выполняемых</w:t>
            </w:r>
            <w:proofErr w:type="gramEnd"/>
            <w:r w:rsidRPr="00E53B5D">
              <w:rPr>
                <w:rFonts w:ascii="Times New Roman" w:eastAsia="Times New Roman" w:hAnsi="Times New Roman" w:cs="Times New Roman"/>
                <w:bCs/>
                <w:kern w:val="36"/>
                <w:sz w:val="24"/>
                <w:szCs w:val="24"/>
                <w:lang w:eastAsia="ru-RU"/>
              </w:rPr>
              <w:t>, оказываемых российскими лицами</w:t>
            </w:r>
          </w:p>
        </w:tc>
        <w:tc>
          <w:tcPr>
            <w:tcW w:w="6521"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autoSpaceDE w:val="0"/>
              <w:snapToGrid w:val="0"/>
              <w:spacing w:after="0" w:line="240" w:lineRule="auto"/>
              <w:ind w:firstLine="624"/>
              <w:jc w:val="both"/>
              <w:rPr>
                <w:rFonts w:ascii="Times New Roman" w:eastAsia="Calibri" w:hAnsi="Times New Roman" w:cs="Times New Roman"/>
                <w:sz w:val="24"/>
                <w:szCs w:val="24"/>
              </w:rPr>
            </w:pPr>
            <w:proofErr w:type="gramStart"/>
            <w:r w:rsidRPr="00E53B5D">
              <w:rPr>
                <w:rFonts w:ascii="Times New Roman" w:eastAsia="Calibri" w:hAnsi="Times New Roman" w:cs="Times New Roman"/>
                <w:kern w:val="2"/>
                <w:sz w:val="24"/>
                <w:szCs w:val="24"/>
                <w:lang w:eastAsia="hi-IN" w:bidi="hi-IN"/>
              </w:rPr>
              <w:t xml:space="preserve">Для </w:t>
            </w:r>
            <w:r w:rsidRPr="00E53B5D">
              <w:rPr>
                <w:rFonts w:ascii="Times New Roman" w:eastAsia="Calibri" w:hAnsi="Times New Roman" w:cs="Times New Roman"/>
                <w:bCs/>
                <w:kern w:val="2"/>
                <w:sz w:val="24"/>
                <w:szCs w:val="24"/>
                <w:lang w:eastAsia="hi-IN" w:bidi="hi-IN"/>
              </w:rPr>
              <w:t>получения преференций  (преимуществ)</w:t>
            </w:r>
            <w:r w:rsidRPr="00E53B5D">
              <w:rPr>
                <w:rFonts w:ascii="Times New Roman" w:eastAsia="Calibri" w:hAnsi="Times New Roman" w:cs="Times New Roman"/>
                <w:kern w:val="2"/>
                <w:sz w:val="24"/>
                <w:szCs w:val="24"/>
                <w:lang w:eastAsia="hi-IN" w:bidi="hi-IN"/>
              </w:rPr>
              <w:t xml:space="preserve">, установленных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Участник закупки </w:t>
            </w:r>
            <w:r w:rsidRPr="00E53B5D">
              <w:rPr>
                <w:rFonts w:ascii="Times New Roman" w:eastAsia="Calibri" w:hAnsi="Times New Roman" w:cs="Times New Roman"/>
                <w:bCs/>
                <w:sz w:val="24"/>
                <w:szCs w:val="24"/>
              </w:rPr>
              <w:t xml:space="preserve">указывает (декларирует) </w:t>
            </w:r>
            <w:r w:rsidRPr="00E53B5D">
              <w:rPr>
                <w:rFonts w:ascii="Times New Roman" w:eastAsia="Calibri" w:hAnsi="Times New Roman" w:cs="Times New Roman"/>
                <w:sz w:val="24"/>
                <w:szCs w:val="24"/>
              </w:rPr>
              <w:t xml:space="preserve"> в  соответствующей части заявки на участие в закупке (</w:t>
            </w:r>
            <w:r w:rsidRPr="00E53B5D">
              <w:rPr>
                <w:rFonts w:ascii="Times New Roman" w:eastAsia="Calibri" w:hAnsi="Times New Roman" w:cs="Times New Roman"/>
                <w:iCs/>
                <w:sz w:val="24"/>
                <w:szCs w:val="24"/>
              </w:rPr>
              <w:t>форма №1</w:t>
            </w:r>
            <w:r w:rsidRPr="00E53B5D">
              <w:rPr>
                <w:rFonts w:ascii="Times New Roman" w:eastAsia="Calibri" w:hAnsi="Times New Roman" w:cs="Times New Roman"/>
                <w:sz w:val="24"/>
              </w:rPr>
              <w:t xml:space="preserve"> раздела V</w:t>
            </w:r>
            <w:r w:rsidRPr="00E53B5D">
              <w:rPr>
                <w:rFonts w:ascii="Times New Roman" w:eastAsia="Calibri" w:hAnsi="Times New Roman" w:cs="Times New Roman"/>
                <w:sz w:val="24"/>
                <w:lang w:val="en-US"/>
              </w:rPr>
              <w:t>I</w:t>
            </w:r>
            <w:r w:rsidRPr="00E53B5D">
              <w:rPr>
                <w:rFonts w:ascii="Times New Roman" w:eastAsia="Calibri" w:hAnsi="Times New Roman" w:cs="Times New Roman"/>
                <w:sz w:val="24"/>
              </w:rPr>
              <w:t>.</w:t>
            </w:r>
            <w:proofErr w:type="gramEnd"/>
            <w:r w:rsidRPr="00E53B5D">
              <w:rPr>
                <w:rFonts w:ascii="Times New Roman" w:eastAsia="Calibri" w:hAnsi="Times New Roman" w:cs="Times New Roman"/>
                <w:sz w:val="24"/>
              </w:rPr>
              <w:t> </w:t>
            </w:r>
            <w:proofErr w:type="gramStart"/>
            <w:r w:rsidRPr="00E53B5D">
              <w:rPr>
                <w:rFonts w:ascii="Times New Roman" w:eastAsia="Calibri" w:hAnsi="Times New Roman" w:cs="Times New Roman"/>
                <w:sz w:val="24"/>
              </w:rPr>
              <w:t>Образцы форм и документов для заполнения участниками закупки</w:t>
            </w:r>
            <w:r w:rsidRPr="00E53B5D">
              <w:rPr>
                <w:rFonts w:ascii="Times New Roman" w:eastAsia="Calibri" w:hAnsi="Times New Roman" w:cs="Times New Roman"/>
                <w:sz w:val="24"/>
                <w:szCs w:val="24"/>
              </w:rPr>
              <w:t xml:space="preserve">), содержащей предложение о поставке товара, </w:t>
            </w:r>
            <w:r w:rsidRPr="00E53B5D">
              <w:rPr>
                <w:rFonts w:ascii="Times New Roman" w:eastAsia="Calibri" w:hAnsi="Times New Roman" w:cs="Times New Roman"/>
                <w:bCs/>
                <w:sz w:val="24"/>
                <w:szCs w:val="24"/>
              </w:rPr>
              <w:t>наименование страны происхождения</w:t>
            </w:r>
            <w:r w:rsidRPr="00E53B5D">
              <w:rPr>
                <w:rFonts w:ascii="Times New Roman" w:eastAsia="Calibri" w:hAnsi="Times New Roman" w:cs="Times New Roman"/>
                <w:sz w:val="24"/>
                <w:szCs w:val="24"/>
              </w:rPr>
              <w:t xml:space="preserve"> поставляемых товаров.</w:t>
            </w:r>
            <w:proofErr w:type="gramEnd"/>
          </w:p>
          <w:p w:rsidR="000D54E3" w:rsidRPr="00E53B5D" w:rsidRDefault="000D54E3" w:rsidP="000D54E3">
            <w:pPr>
              <w:autoSpaceDE w:val="0"/>
              <w:autoSpaceDN w:val="0"/>
              <w:adjustRightInd w:val="0"/>
              <w:spacing w:after="0" w:line="240" w:lineRule="auto"/>
              <w:ind w:firstLine="624"/>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w:t>
            </w:r>
          </w:p>
          <w:p w:rsidR="000D54E3" w:rsidRPr="00E53B5D" w:rsidRDefault="000D54E3" w:rsidP="000D54E3">
            <w:pPr>
              <w:autoSpaceDE w:val="0"/>
              <w:autoSpaceDN w:val="0"/>
              <w:adjustRightInd w:val="0"/>
              <w:spacing w:after="0" w:line="240" w:lineRule="auto"/>
              <w:ind w:firstLine="624"/>
              <w:jc w:val="both"/>
              <w:rPr>
                <w:rFonts w:ascii="Calibri" w:eastAsia="Calibri" w:hAnsi="Calibri" w:cs="Times New Roman"/>
                <w:b/>
                <w:szCs w:val="24"/>
                <w:lang w:eastAsia="ar-SA"/>
              </w:rPr>
            </w:pPr>
            <w:r w:rsidRPr="00E53B5D">
              <w:rPr>
                <w:rFonts w:ascii="Times New Roman" w:eastAsia="Calibri" w:hAnsi="Times New Roman" w:cs="Times New Roman"/>
                <w:sz w:val="24"/>
                <w:szCs w:val="24"/>
              </w:rPr>
              <w:t xml:space="preserve">При отсутствии </w:t>
            </w:r>
            <w:proofErr w:type="gramStart"/>
            <w:r w:rsidRPr="00E53B5D">
              <w:rPr>
                <w:rFonts w:ascii="Times New Roman" w:eastAsia="Calibri" w:hAnsi="Times New Roman" w:cs="Times New Roman"/>
                <w:sz w:val="24"/>
                <w:szCs w:val="24"/>
              </w:rPr>
              <w:t>документов, позволяющих определить страну происхождения поставляемого товара такая заявка рассматривается</w:t>
            </w:r>
            <w:proofErr w:type="gramEnd"/>
            <w:r w:rsidRPr="00E53B5D">
              <w:rPr>
                <w:rFonts w:ascii="Times New Roman" w:eastAsia="Calibri" w:hAnsi="Times New Roman" w:cs="Times New Roman"/>
                <w:sz w:val="24"/>
                <w:szCs w:val="24"/>
              </w:rPr>
              <w:t xml:space="preserve"> как содержащая предложение о поставке иностранных товаров.</w:t>
            </w:r>
          </w:p>
        </w:tc>
      </w:tr>
    </w:tbl>
    <w:p w:rsidR="000D54E3" w:rsidRPr="00E53B5D" w:rsidRDefault="000D54E3" w:rsidP="000D54E3">
      <w:pPr>
        <w:tabs>
          <w:tab w:val="left" w:pos="708"/>
        </w:tabs>
        <w:suppressAutoHyphens/>
        <w:spacing w:after="0" w:line="240" w:lineRule="auto"/>
        <w:jc w:val="center"/>
        <w:outlineLvl w:val="1"/>
        <w:rPr>
          <w:rFonts w:ascii="Times New Roman" w:eastAsia="Times New Roman" w:hAnsi="Times New Roman" w:cs="Times New Roman"/>
          <w:b/>
          <w:sz w:val="24"/>
          <w:szCs w:val="24"/>
          <w:lang w:eastAsia="ar-SA"/>
        </w:rPr>
      </w:pPr>
      <w:r w:rsidRPr="00E53B5D">
        <w:rPr>
          <w:rFonts w:ascii="Times New Roman" w:eastAsia="Times New Roman" w:hAnsi="Times New Roman" w:cs="Times New Roman"/>
          <w:sz w:val="24"/>
          <w:szCs w:val="24"/>
          <w:lang w:eastAsia="ar-SA"/>
        </w:rPr>
        <w:br w:type="page"/>
      </w:r>
      <w:bookmarkStart w:id="17" w:name="_Ref166312503"/>
      <w:bookmarkStart w:id="18" w:name="_Ref166313061"/>
      <w:bookmarkEnd w:id="17"/>
      <w:bookmarkEnd w:id="18"/>
      <w:r w:rsidRPr="00E53B5D">
        <w:rPr>
          <w:rFonts w:ascii="Times New Roman" w:eastAsia="Times New Roman" w:hAnsi="Times New Roman" w:cs="Times New Roman"/>
          <w:b/>
          <w:sz w:val="24"/>
          <w:szCs w:val="24"/>
          <w:lang w:val="en-US" w:eastAsia="ar-SA"/>
        </w:rPr>
        <w:lastRenderedPageBreak/>
        <w:t>II</w:t>
      </w:r>
      <w:r w:rsidRPr="00E53B5D">
        <w:rPr>
          <w:rFonts w:ascii="Times New Roman" w:eastAsia="Times New Roman" w:hAnsi="Times New Roman" w:cs="Times New Roman"/>
          <w:b/>
          <w:sz w:val="24"/>
          <w:szCs w:val="24"/>
          <w:lang w:eastAsia="ar-SA"/>
        </w:rPr>
        <w:t>.</w:t>
      </w:r>
      <w:r w:rsidRPr="00E53B5D">
        <w:rPr>
          <w:rFonts w:ascii="Times New Roman" w:eastAsia="Times New Roman" w:hAnsi="Times New Roman" w:cs="Times New Roman"/>
          <w:b/>
          <w:sz w:val="24"/>
          <w:szCs w:val="24"/>
          <w:lang w:val="en-US" w:eastAsia="ar-SA"/>
        </w:rPr>
        <w:t>VI</w:t>
      </w:r>
      <w:r w:rsidRPr="00E53B5D">
        <w:rPr>
          <w:rFonts w:ascii="Times New Roman" w:eastAsia="Times New Roman" w:hAnsi="Times New Roman" w:cs="Times New Roman"/>
          <w:b/>
          <w:sz w:val="24"/>
          <w:szCs w:val="24"/>
          <w:lang w:eastAsia="ar-SA"/>
        </w:rPr>
        <w:t>. УСЛОВИЯ ФИНАНСОВОГО ОБЕСПЕЧЕНИЯ</w:t>
      </w:r>
    </w:p>
    <w:p w:rsidR="00FF5433" w:rsidRPr="00E53B5D" w:rsidRDefault="00FF5433" w:rsidP="000D54E3">
      <w:pPr>
        <w:tabs>
          <w:tab w:val="left" w:pos="708"/>
        </w:tabs>
        <w:suppressAutoHyphens/>
        <w:spacing w:after="0" w:line="240" w:lineRule="auto"/>
        <w:jc w:val="center"/>
        <w:outlineLvl w:val="1"/>
        <w:rPr>
          <w:rFonts w:ascii="Times New Roman" w:eastAsia="Times New Roman" w:hAnsi="Times New Roman" w:cs="Times New Roman"/>
          <w:b/>
          <w:sz w:val="24"/>
          <w:szCs w:val="24"/>
          <w:lang w:eastAsia="ar-SA"/>
        </w:rPr>
      </w:pPr>
    </w:p>
    <w:tbl>
      <w:tblPr>
        <w:tblW w:w="10200" w:type="dxa"/>
        <w:tblInd w:w="-176" w:type="dxa"/>
        <w:tblLayout w:type="fixed"/>
        <w:tblLook w:val="0020" w:firstRow="1" w:lastRow="0" w:firstColumn="0" w:lastColumn="0" w:noHBand="0" w:noVBand="0"/>
      </w:tblPr>
      <w:tblGrid>
        <w:gridCol w:w="675"/>
        <w:gridCol w:w="3009"/>
        <w:gridCol w:w="6516"/>
      </w:tblGrid>
      <w:tr w:rsidR="000D54E3" w:rsidRPr="00E53B5D" w:rsidTr="00FF5433">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FF543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w:t>
            </w:r>
          </w:p>
          <w:p w:rsidR="000D54E3" w:rsidRPr="00E53B5D" w:rsidRDefault="000D54E3" w:rsidP="00FF543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пункта</w:t>
            </w:r>
          </w:p>
        </w:tc>
        <w:tc>
          <w:tcPr>
            <w:tcW w:w="30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FF543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 xml:space="preserve">Наименование </w:t>
            </w:r>
          </w:p>
        </w:tc>
        <w:tc>
          <w:tcPr>
            <w:tcW w:w="65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FF543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Информация</w:t>
            </w:r>
          </w:p>
        </w:tc>
      </w:tr>
      <w:tr w:rsidR="000D54E3" w:rsidRPr="00E53B5D" w:rsidTr="00FF5433">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8"/>
              </w:numPr>
              <w:suppressAutoHyphens/>
              <w:spacing w:after="60" w:line="240" w:lineRule="auto"/>
              <w:jc w:val="center"/>
              <w:rPr>
                <w:rFonts w:ascii="Times New Roman" w:eastAsia="Times New Roman" w:hAnsi="Times New Roman" w:cs="Times New Roman"/>
                <w:sz w:val="24"/>
                <w:szCs w:val="24"/>
                <w:lang w:eastAsia="ar-SA"/>
              </w:rPr>
            </w:pPr>
          </w:p>
        </w:tc>
        <w:tc>
          <w:tcPr>
            <w:tcW w:w="300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FF5433">
            <w:pPr>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Размер обеспечения заявок на участие в аукционе в электронной форме</w:t>
            </w:r>
          </w:p>
        </w:tc>
        <w:tc>
          <w:tcPr>
            <w:tcW w:w="6516" w:type="dxa"/>
            <w:tcBorders>
              <w:top w:val="single" w:sz="4" w:space="0" w:color="auto"/>
              <w:left w:val="single" w:sz="4" w:space="0" w:color="auto"/>
              <w:bottom w:val="single" w:sz="4" w:space="0" w:color="auto"/>
              <w:right w:val="single" w:sz="4" w:space="0" w:color="auto"/>
            </w:tcBorders>
          </w:tcPr>
          <w:p w:rsidR="003F1C34" w:rsidRPr="00E53B5D" w:rsidRDefault="003F1C34" w:rsidP="003F1C34">
            <w:pPr>
              <w:spacing w:after="0" w:line="240" w:lineRule="auto"/>
              <w:jc w:val="both"/>
              <w:rPr>
                <w:rFonts w:ascii="Times New Roman" w:eastAsia="Times New Roman" w:hAnsi="Times New Roman" w:cs="Times New Roman"/>
                <w:b/>
                <w:sz w:val="24"/>
                <w:szCs w:val="24"/>
                <w:lang w:eastAsia="ru-RU"/>
              </w:rPr>
            </w:pPr>
            <w:r w:rsidRPr="00E53B5D">
              <w:rPr>
                <w:rFonts w:ascii="Times New Roman" w:eastAsia="Times New Roman" w:hAnsi="Times New Roman" w:cs="Times New Roman"/>
                <w:b/>
                <w:sz w:val="24"/>
                <w:szCs w:val="24"/>
                <w:lang w:eastAsia="ru-RU"/>
              </w:rPr>
              <w:t>Не установлено</w:t>
            </w:r>
          </w:p>
          <w:p w:rsidR="003F1C34" w:rsidRPr="00E53B5D" w:rsidRDefault="003F1C34" w:rsidP="003F1C34">
            <w:p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p>
          <w:p w:rsidR="003F1C34" w:rsidRPr="00E53B5D" w:rsidRDefault="003F1C34" w:rsidP="003F1C34">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p>
          <w:p w:rsidR="00FF5433" w:rsidRPr="00E53B5D" w:rsidRDefault="00FF5433" w:rsidP="00FF5433">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p>
        </w:tc>
      </w:tr>
      <w:tr w:rsidR="000D54E3" w:rsidRPr="00E53B5D" w:rsidTr="00FF5433">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8"/>
              </w:numPr>
              <w:suppressAutoHyphens/>
              <w:spacing w:after="60" w:line="240" w:lineRule="auto"/>
              <w:jc w:val="center"/>
              <w:rPr>
                <w:rFonts w:ascii="Times New Roman" w:eastAsia="Times New Roman" w:hAnsi="Times New Roman" w:cs="Times New Roman"/>
                <w:b/>
                <w:bCs/>
                <w:sz w:val="24"/>
                <w:szCs w:val="24"/>
                <w:lang w:eastAsia="ar-SA"/>
              </w:rPr>
            </w:pPr>
            <w:bookmarkStart w:id="19" w:name="_Ref166315600"/>
            <w:bookmarkStart w:id="20" w:name="_Ref166315233"/>
            <w:bookmarkStart w:id="21" w:name="_Ref166337491" w:colFirst="0" w:colLast="0"/>
            <w:bookmarkEnd w:id="19"/>
            <w:bookmarkEnd w:id="20"/>
          </w:p>
        </w:tc>
        <w:tc>
          <w:tcPr>
            <w:tcW w:w="300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FF5433">
            <w:pPr>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Размер обеспечения исполнения договора</w:t>
            </w:r>
          </w:p>
        </w:tc>
        <w:tc>
          <w:tcPr>
            <w:tcW w:w="6516" w:type="dxa"/>
            <w:tcBorders>
              <w:top w:val="single" w:sz="4" w:space="0" w:color="auto"/>
              <w:left w:val="single" w:sz="4" w:space="0" w:color="auto"/>
              <w:bottom w:val="single" w:sz="4" w:space="0" w:color="auto"/>
              <w:right w:val="single" w:sz="4" w:space="0" w:color="auto"/>
            </w:tcBorders>
            <w:hideMark/>
          </w:tcPr>
          <w:p w:rsidR="000D54E3" w:rsidRPr="00E53B5D" w:rsidRDefault="000D54E3" w:rsidP="00FF5433">
            <w:pPr>
              <w:suppressAutoHyphens/>
              <w:spacing w:after="0" w:line="240" w:lineRule="auto"/>
              <w:jc w:val="both"/>
              <w:outlineLvl w:val="2"/>
              <w:rPr>
                <w:rFonts w:ascii="Times New Roman" w:eastAsia="Times New Roman" w:hAnsi="Times New Roman" w:cs="Times New Roman"/>
                <w:b/>
                <w:sz w:val="24"/>
                <w:szCs w:val="24"/>
                <w:lang w:eastAsia="ru-RU"/>
              </w:rPr>
            </w:pPr>
            <w:r w:rsidRPr="00E53B5D">
              <w:rPr>
                <w:rFonts w:ascii="Times New Roman" w:eastAsia="Times New Roman" w:hAnsi="Times New Roman" w:cs="Times New Roman"/>
                <w:b/>
                <w:sz w:val="24"/>
                <w:szCs w:val="24"/>
                <w:lang w:eastAsia="ru-RU"/>
              </w:rPr>
              <w:t>Установлено</w:t>
            </w:r>
          </w:p>
          <w:p w:rsidR="000D54E3" w:rsidRPr="00E53B5D" w:rsidRDefault="009044E9" w:rsidP="00FF5433">
            <w:pPr>
              <w:suppressAutoHyphens/>
              <w:spacing w:after="0" w:line="240" w:lineRule="auto"/>
              <w:jc w:val="both"/>
              <w:outlineLvl w:val="2"/>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sz w:val="24"/>
                <w:szCs w:val="24"/>
                <w:lang w:eastAsia="ru-RU"/>
              </w:rPr>
              <w:t>5</w:t>
            </w:r>
            <w:r w:rsidR="000D54E3" w:rsidRPr="00E53B5D">
              <w:rPr>
                <w:rFonts w:ascii="Times New Roman" w:eastAsia="Times New Roman" w:hAnsi="Times New Roman" w:cs="Times New Roman"/>
                <w:sz w:val="24"/>
                <w:szCs w:val="24"/>
                <w:lang w:eastAsia="ru-RU"/>
              </w:rPr>
              <w:t xml:space="preserve"> % от </w:t>
            </w:r>
            <w:r w:rsidR="000D54E3" w:rsidRPr="00E53B5D">
              <w:rPr>
                <w:rFonts w:ascii="Times New Roman" w:eastAsia="Times New Roman" w:hAnsi="Times New Roman" w:cs="Times New Roman"/>
                <w:bCs/>
                <w:sz w:val="24"/>
                <w:szCs w:val="24"/>
                <w:lang w:eastAsia="ar-SA"/>
              </w:rPr>
              <w:t xml:space="preserve">начальной (максимальной) цены </w:t>
            </w:r>
            <w:r w:rsidR="00D47E68" w:rsidRPr="00E53B5D">
              <w:rPr>
                <w:rFonts w:ascii="Times New Roman" w:eastAsia="Times New Roman" w:hAnsi="Times New Roman" w:cs="Times New Roman"/>
                <w:bCs/>
                <w:color w:val="FF0000"/>
                <w:sz w:val="24"/>
                <w:szCs w:val="24"/>
                <w:lang w:eastAsia="ar-SA"/>
              </w:rPr>
              <w:t xml:space="preserve"> </w:t>
            </w:r>
            <w:r w:rsidR="00D47E68" w:rsidRPr="00E53B5D">
              <w:rPr>
                <w:rFonts w:ascii="Times New Roman" w:eastAsia="Times New Roman" w:hAnsi="Times New Roman" w:cs="Times New Roman"/>
                <w:bCs/>
                <w:sz w:val="24"/>
                <w:szCs w:val="24"/>
                <w:lang w:eastAsia="ar-SA"/>
              </w:rPr>
              <w:t>договора</w:t>
            </w:r>
            <w:r w:rsidR="000D54E3" w:rsidRPr="00E53B5D">
              <w:rPr>
                <w:rFonts w:ascii="Times New Roman" w:eastAsia="Times New Roman" w:hAnsi="Times New Roman" w:cs="Times New Roman"/>
                <w:bCs/>
                <w:sz w:val="24"/>
                <w:szCs w:val="24"/>
                <w:lang w:eastAsia="ar-SA"/>
              </w:rPr>
              <w:t xml:space="preserve">, что составляет – </w:t>
            </w:r>
            <w:bdo w:val="ltr">
              <w:r w:rsidR="008D2FD3">
                <w:rPr>
                  <w:rFonts w:ascii="Times New Roman" w:eastAsia="Times New Roman" w:hAnsi="Times New Roman" w:cs="Times New Roman"/>
                  <w:b/>
                  <w:bCs/>
                  <w:sz w:val="24"/>
                  <w:szCs w:val="24"/>
                  <w:lang w:eastAsia="ar-SA"/>
                </w:rPr>
                <w:t>83 125,00</w:t>
              </w:r>
              <w:r w:rsidR="00E53B5D" w:rsidRPr="00E53B5D">
                <w:rPr>
                  <w:rFonts w:ascii="Times New Roman" w:eastAsia="Times New Roman" w:hAnsi="Times New Roman" w:cs="Times New Roman"/>
                  <w:b/>
                  <w:bCs/>
                  <w:sz w:val="24"/>
                  <w:szCs w:val="24"/>
                  <w:lang w:eastAsia="ar-SA"/>
                </w:rPr>
                <w:t xml:space="preserve"> руб. (</w:t>
              </w:r>
              <w:r w:rsidR="008D2FD3">
                <w:rPr>
                  <w:rFonts w:ascii="Times New Roman" w:eastAsia="Times New Roman" w:hAnsi="Times New Roman" w:cs="Times New Roman"/>
                  <w:b/>
                  <w:bCs/>
                  <w:sz w:val="24"/>
                  <w:szCs w:val="24"/>
                  <w:lang w:eastAsia="ar-SA"/>
                </w:rPr>
                <w:t>восемьдесят три</w:t>
              </w:r>
              <w:r w:rsidR="00E53B5D" w:rsidRPr="00E53B5D">
                <w:rPr>
                  <w:rFonts w:ascii="Times New Roman" w:eastAsia="Times New Roman" w:hAnsi="Times New Roman" w:cs="Times New Roman"/>
                  <w:b/>
                  <w:bCs/>
                  <w:sz w:val="24"/>
                  <w:szCs w:val="24"/>
                  <w:lang w:eastAsia="ar-SA"/>
                </w:rPr>
                <w:t xml:space="preserve"> тысяч</w:t>
              </w:r>
              <w:r w:rsidR="008D2FD3">
                <w:rPr>
                  <w:rFonts w:ascii="Times New Roman" w:eastAsia="Times New Roman" w:hAnsi="Times New Roman" w:cs="Times New Roman"/>
                  <w:b/>
                  <w:bCs/>
                  <w:sz w:val="24"/>
                  <w:szCs w:val="24"/>
                  <w:lang w:eastAsia="ar-SA"/>
                </w:rPr>
                <w:t>и</w:t>
              </w:r>
              <w:r w:rsidR="00E53B5D" w:rsidRPr="00E53B5D">
                <w:rPr>
                  <w:rFonts w:ascii="Times New Roman" w:eastAsia="Times New Roman" w:hAnsi="Times New Roman" w:cs="Times New Roman"/>
                  <w:b/>
                  <w:bCs/>
                  <w:sz w:val="24"/>
                  <w:szCs w:val="24"/>
                  <w:lang w:eastAsia="ar-SA"/>
                </w:rPr>
                <w:t xml:space="preserve"> </w:t>
              </w:r>
              <w:r w:rsidR="008D2FD3">
                <w:rPr>
                  <w:rFonts w:ascii="Times New Roman" w:eastAsia="Times New Roman" w:hAnsi="Times New Roman" w:cs="Times New Roman"/>
                  <w:b/>
                  <w:bCs/>
                  <w:sz w:val="24"/>
                  <w:szCs w:val="24"/>
                  <w:lang w:eastAsia="ar-SA"/>
                </w:rPr>
                <w:t>сто двадцать пять</w:t>
              </w:r>
              <w:r w:rsidR="00E53B5D" w:rsidRPr="00E53B5D">
                <w:rPr>
                  <w:rFonts w:ascii="Times New Roman" w:eastAsia="Times New Roman" w:hAnsi="Times New Roman" w:cs="Times New Roman"/>
                  <w:b/>
                  <w:bCs/>
                  <w:sz w:val="24"/>
                  <w:szCs w:val="24"/>
                  <w:lang w:eastAsia="ar-SA"/>
                </w:rPr>
                <w:t xml:space="preserve"> рублей 00 копеек)</w:t>
              </w:r>
              <w:r w:rsidR="000D54E3" w:rsidRPr="00E53B5D">
                <w:rPr>
                  <w:rFonts w:ascii="Times New Roman" w:eastAsia="Times New Roman" w:hAnsi="Times New Roman" w:cs="Times New Roman"/>
                  <w:b/>
                  <w:bCs/>
                  <w:sz w:val="24"/>
                  <w:szCs w:val="24"/>
                  <w:lang w:eastAsia="ar-SA"/>
                </w:rPr>
                <w:t>.</w:t>
              </w:r>
              <w:r w:rsidR="003C0DC5" w:rsidRPr="00E53B5D">
                <w:t>‬</w:t>
              </w:r>
              <w:r w:rsidR="00E53B5D" w:rsidRPr="00E53B5D">
                <w:t>‬</w:t>
              </w:r>
              <w:r w:rsidR="00137CCA">
                <w:t>‬</w:t>
              </w:r>
              <w:r w:rsidR="00490FF1">
                <w:t>‬</w:t>
              </w:r>
              <w:r w:rsidR="00476C9A">
                <w:t>‬</w:t>
              </w:r>
            </w:bdo>
          </w:p>
          <w:p w:rsidR="00FF5433" w:rsidRPr="00E53B5D" w:rsidRDefault="00FF5433" w:rsidP="00FF5433">
            <w:pPr>
              <w:suppressAutoHyphens/>
              <w:spacing w:after="0" w:line="240" w:lineRule="auto"/>
              <w:jc w:val="both"/>
              <w:outlineLvl w:val="2"/>
              <w:rPr>
                <w:rFonts w:ascii="Times New Roman" w:eastAsia="Times New Roman" w:hAnsi="Times New Roman" w:cs="Times New Roman"/>
                <w:b/>
                <w:bCs/>
                <w:i/>
                <w:sz w:val="24"/>
                <w:szCs w:val="24"/>
                <w:lang w:eastAsia="ru-RU"/>
              </w:rPr>
            </w:pPr>
          </w:p>
        </w:tc>
      </w:tr>
      <w:bookmarkEnd w:id="21"/>
      <w:tr w:rsidR="000D54E3" w:rsidRPr="00E53B5D" w:rsidTr="00FF5433">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8"/>
              </w:numPr>
              <w:suppressAutoHyphens/>
              <w:spacing w:after="60" w:line="240" w:lineRule="auto"/>
              <w:jc w:val="center"/>
              <w:rPr>
                <w:rFonts w:ascii="Times New Roman" w:eastAsia="Times New Roman" w:hAnsi="Times New Roman" w:cs="Times New Roman"/>
                <w:b/>
                <w:bCs/>
                <w:sz w:val="24"/>
                <w:szCs w:val="24"/>
                <w:lang w:eastAsia="ar-SA"/>
              </w:rPr>
            </w:pPr>
          </w:p>
        </w:tc>
        <w:tc>
          <w:tcPr>
            <w:tcW w:w="3009" w:type="dxa"/>
            <w:tcBorders>
              <w:top w:val="single" w:sz="4" w:space="0" w:color="auto"/>
              <w:left w:val="single" w:sz="4" w:space="0" w:color="auto"/>
              <w:bottom w:val="single" w:sz="4" w:space="0" w:color="auto"/>
              <w:right w:val="single" w:sz="4" w:space="0" w:color="auto"/>
            </w:tcBorders>
          </w:tcPr>
          <w:p w:rsidR="000D54E3" w:rsidRPr="00E53B5D" w:rsidRDefault="000D54E3" w:rsidP="00FF5433">
            <w:pPr>
              <w:suppressLineNumbers/>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Срок и порядок предоставления обеспечения исполнения договора</w:t>
            </w:r>
          </w:p>
          <w:p w:rsidR="000D54E3" w:rsidRPr="00E53B5D" w:rsidRDefault="000D54E3" w:rsidP="00FF5433">
            <w:pPr>
              <w:keepLines/>
              <w:widowControl w:val="0"/>
              <w:suppressLineNumbers/>
              <w:suppressAutoHyphens/>
              <w:spacing w:after="0" w:line="240" w:lineRule="auto"/>
              <w:rPr>
                <w:rFonts w:ascii="Times New Roman" w:eastAsia="Times New Roman" w:hAnsi="Times New Roman" w:cs="Times New Roman"/>
                <w:sz w:val="24"/>
                <w:szCs w:val="24"/>
                <w:lang w:eastAsia="ar-SA"/>
              </w:rPr>
            </w:pPr>
          </w:p>
        </w:tc>
        <w:tc>
          <w:tcPr>
            <w:tcW w:w="6516" w:type="dxa"/>
            <w:tcBorders>
              <w:top w:val="single" w:sz="4" w:space="0" w:color="auto"/>
              <w:left w:val="single" w:sz="4" w:space="0" w:color="auto"/>
              <w:bottom w:val="single" w:sz="4" w:space="0" w:color="auto"/>
              <w:right w:val="single" w:sz="4" w:space="0" w:color="auto"/>
            </w:tcBorders>
          </w:tcPr>
          <w:p w:rsidR="000D54E3" w:rsidRPr="00E53B5D" w:rsidRDefault="000D54E3" w:rsidP="00FF5433">
            <w:pPr>
              <w:spacing w:after="0" w:line="240" w:lineRule="auto"/>
              <w:jc w:val="both"/>
              <w:rPr>
                <w:rFonts w:ascii="Times New Roman" w:eastAsia="Calibri" w:hAnsi="Times New Roman" w:cs="Times New Roman"/>
                <w:snapToGrid w:val="0"/>
                <w:sz w:val="24"/>
              </w:rPr>
            </w:pPr>
            <w:r w:rsidRPr="00E53B5D">
              <w:rPr>
                <w:rFonts w:ascii="Times New Roman" w:eastAsia="Calibri" w:hAnsi="Times New Roman" w:cs="Times New Roman"/>
                <w:snapToGrid w:val="0"/>
                <w:sz w:val="24"/>
              </w:rPr>
              <w:t>Договор заключается после предоставления участником закупки, с которым заключается договор, обеспечения исполнения договора.</w:t>
            </w:r>
          </w:p>
          <w:p w:rsidR="000D54E3" w:rsidRPr="00E53B5D" w:rsidRDefault="000D54E3" w:rsidP="00FF5433">
            <w:pPr>
              <w:spacing w:after="0" w:line="240" w:lineRule="auto"/>
              <w:ind w:firstLine="425"/>
              <w:jc w:val="both"/>
              <w:rPr>
                <w:rFonts w:ascii="Times New Roman" w:eastAsia="Calibri" w:hAnsi="Times New Roman" w:cs="Times New Roman"/>
                <w:bCs/>
                <w:sz w:val="24"/>
              </w:rPr>
            </w:pPr>
            <w:r w:rsidRPr="00E53B5D">
              <w:rPr>
                <w:rFonts w:ascii="Times New Roman" w:eastAsia="Calibri" w:hAnsi="Times New Roman" w:cs="Times New Roman"/>
                <w:bCs/>
                <w:sz w:val="24"/>
              </w:rPr>
              <w:t>Обеспечение исполнения договора может предоставляться участником закупки по его выбору путем внесения денежных средств на счет, указанный заказчиком в документации о проведен</w:t>
            </w:r>
            <w:proofErr w:type="gramStart"/>
            <w:r w:rsidRPr="00E53B5D">
              <w:rPr>
                <w:rFonts w:ascii="Times New Roman" w:eastAsia="Calibri" w:hAnsi="Times New Roman" w:cs="Times New Roman"/>
                <w:bCs/>
                <w:sz w:val="24"/>
              </w:rPr>
              <w:t>ии ау</w:t>
            </w:r>
            <w:proofErr w:type="gramEnd"/>
            <w:r w:rsidRPr="00E53B5D">
              <w:rPr>
                <w:rFonts w:ascii="Times New Roman" w:eastAsia="Calibri" w:hAnsi="Times New Roman" w:cs="Times New Roman"/>
                <w:bCs/>
                <w:sz w:val="24"/>
              </w:rPr>
              <w:t>кциона в электронной форме или путем предоставления банковской гарантии.</w:t>
            </w:r>
          </w:p>
          <w:p w:rsidR="000D54E3" w:rsidRPr="00E53B5D" w:rsidRDefault="000D54E3" w:rsidP="00FF5433">
            <w:pPr>
              <w:spacing w:after="0" w:line="240" w:lineRule="auto"/>
              <w:ind w:firstLine="425"/>
              <w:jc w:val="both"/>
              <w:rPr>
                <w:rFonts w:ascii="Times New Roman" w:eastAsia="Calibri" w:hAnsi="Times New Roman" w:cs="Times New Roman"/>
                <w:snapToGrid w:val="0"/>
                <w:sz w:val="24"/>
              </w:rPr>
            </w:pPr>
            <w:r w:rsidRPr="00E53B5D">
              <w:rPr>
                <w:rFonts w:ascii="Times New Roman" w:eastAsia="Calibri" w:hAnsi="Times New Roman" w:cs="Times New Roman"/>
                <w:bCs/>
                <w:sz w:val="24"/>
              </w:rPr>
              <w:t>Денежные средства, внесенные в качестве обеспечения исполнения договора, возвращаются в сроки установленные документацией о закупке, договором.</w:t>
            </w:r>
          </w:p>
          <w:p w:rsidR="000D54E3" w:rsidRPr="00E53B5D" w:rsidRDefault="000D54E3" w:rsidP="00FF5433">
            <w:pPr>
              <w:spacing w:after="0" w:line="240" w:lineRule="auto"/>
              <w:ind w:firstLine="425"/>
              <w:jc w:val="both"/>
              <w:rPr>
                <w:rFonts w:ascii="Times New Roman" w:eastAsia="Calibri" w:hAnsi="Times New Roman" w:cs="Times New Roman"/>
                <w:snapToGrid w:val="0"/>
                <w:sz w:val="24"/>
              </w:rPr>
            </w:pPr>
            <w:r w:rsidRPr="00E53B5D">
              <w:rPr>
                <w:rFonts w:ascii="Times New Roman" w:eastAsia="Calibri" w:hAnsi="Times New Roman" w:cs="Times New Roman"/>
                <w:bCs/>
                <w:sz w:val="24"/>
              </w:rPr>
              <w:t>Банковская гарантия, выданная участнику закупки банком для целей обеспечения исполнения договора, должна соответствовать требованиям, указанным в документации о проведен</w:t>
            </w:r>
            <w:proofErr w:type="gramStart"/>
            <w:r w:rsidRPr="00E53B5D">
              <w:rPr>
                <w:rFonts w:ascii="Times New Roman" w:eastAsia="Calibri" w:hAnsi="Times New Roman" w:cs="Times New Roman"/>
                <w:bCs/>
                <w:sz w:val="24"/>
              </w:rPr>
              <w:t>ии ау</w:t>
            </w:r>
            <w:proofErr w:type="gramEnd"/>
            <w:r w:rsidRPr="00E53B5D">
              <w:rPr>
                <w:rFonts w:ascii="Times New Roman" w:eastAsia="Calibri" w:hAnsi="Times New Roman" w:cs="Times New Roman"/>
                <w:bCs/>
                <w:sz w:val="24"/>
              </w:rPr>
              <w:t xml:space="preserve">кциона в электронной форме. Срок действия банковской гарантии, предоставленной в качестве обеспечения исполнения договора, </w:t>
            </w:r>
            <w:r w:rsidRPr="00E53B5D">
              <w:rPr>
                <w:rFonts w:ascii="Times New Roman" w:eastAsia="Calibri" w:hAnsi="Times New Roman" w:cs="Times New Roman"/>
                <w:bCs/>
                <w:sz w:val="24"/>
                <w:shd w:val="clear" w:color="auto" w:fill="FFFFFF"/>
              </w:rPr>
              <w:t>должен превышать срок действия договора не менее чем на один месяц</w:t>
            </w:r>
            <w:r w:rsidRPr="00E53B5D">
              <w:rPr>
                <w:rFonts w:ascii="Times New Roman" w:eastAsia="Calibri" w:hAnsi="Times New Roman" w:cs="Times New Roman"/>
                <w:bCs/>
                <w:sz w:val="24"/>
              </w:rPr>
              <w:t>.</w:t>
            </w:r>
          </w:p>
          <w:p w:rsidR="000D54E3" w:rsidRPr="00E53B5D" w:rsidRDefault="000D54E3" w:rsidP="00FF5433">
            <w:pPr>
              <w:spacing w:after="0" w:line="240" w:lineRule="auto"/>
              <w:ind w:firstLine="425"/>
              <w:jc w:val="both"/>
              <w:rPr>
                <w:rFonts w:ascii="Times New Roman" w:eastAsia="Calibri" w:hAnsi="Times New Roman" w:cs="Times New Roman"/>
                <w:snapToGrid w:val="0"/>
                <w:sz w:val="24"/>
              </w:rPr>
            </w:pPr>
            <w:r w:rsidRPr="00E53B5D">
              <w:rPr>
                <w:rFonts w:ascii="Times New Roman" w:eastAsia="Calibri" w:hAnsi="Times New Roman" w:cs="Times New Roman"/>
                <w:bCs/>
                <w:sz w:val="24"/>
              </w:rPr>
              <w:t>Банковская гарантия должна быть безотзывной и должна, как минимум содержать:</w:t>
            </w:r>
          </w:p>
          <w:p w:rsidR="00E247C9" w:rsidRPr="00E53B5D" w:rsidRDefault="00E247C9" w:rsidP="00E247C9">
            <w:pPr>
              <w:autoSpaceDE w:val="0"/>
              <w:autoSpaceDN w:val="0"/>
              <w:adjustRightInd w:val="0"/>
              <w:spacing w:after="0" w:line="240" w:lineRule="auto"/>
              <w:ind w:firstLine="320"/>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E53B5D">
              <w:rPr>
                <w:rFonts w:ascii="Times New Roman" w:eastAsia="Calibri" w:hAnsi="Times New Roman" w:cs="Times New Roman"/>
                <w:sz w:val="24"/>
                <w:szCs w:val="24"/>
              </w:rPr>
              <w:t>ств пр</w:t>
            </w:r>
            <w:proofErr w:type="gramEnd"/>
            <w:r w:rsidRPr="00E53B5D">
              <w:rPr>
                <w:rFonts w:ascii="Times New Roman" w:eastAsia="Calibri" w:hAnsi="Times New Roman" w:cs="Times New Roman"/>
                <w:sz w:val="24"/>
                <w:szCs w:val="24"/>
              </w:rPr>
              <w:t>инципалом в соответствии установленной документации о закупке;</w:t>
            </w:r>
          </w:p>
          <w:p w:rsidR="00E247C9" w:rsidRPr="00E53B5D" w:rsidRDefault="00E247C9" w:rsidP="00E247C9">
            <w:pPr>
              <w:autoSpaceDE w:val="0"/>
              <w:autoSpaceDN w:val="0"/>
              <w:adjustRightInd w:val="0"/>
              <w:spacing w:after="0" w:line="240" w:lineRule="auto"/>
              <w:ind w:firstLine="320"/>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E247C9" w:rsidRPr="00E53B5D" w:rsidRDefault="00E247C9" w:rsidP="00E247C9">
            <w:pPr>
              <w:autoSpaceDE w:val="0"/>
              <w:autoSpaceDN w:val="0"/>
              <w:adjustRightInd w:val="0"/>
              <w:spacing w:after="0" w:line="240" w:lineRule="auto"/>
              <w:ind w:firstLine="320"/>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247C9" w:rsidRPr="00E53B5D" w:rsidRDefault="00E247C9" w:rsidP="00E247C9">
            <w:pPr>
              <w:autoSpaceDE w:val="0"/>
              <w:autoSpaceDN w:val="0"/>
              <w:adjustRightInd w:val="0"/>
              <w:spacing w:after="0" w:line="240" w:lineRule="auto"/>
              <w:ind w:firstLine="320"/>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E247C9" w:rsidRPr="00E53B5D" w:rsidRDefault="00E247C9" w:rsidP="00E247C9">
            <w:pPr>
              <w:autoSpaceDE w:val="0"/>
              <w:autoSpaceDN w:val="0"/>
              <w:adjustRightInd w:val="0"/>
              <w:spacing w:after="0" w:line="240" w:lineRule="auto"/>
              <w:ind w:firstLine="320"/>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5) срок действия независимой гарантии должен превышать срок действия договора не менее чем на один месяц;</w:t>
            </w:r>
          </w:p>
          <w:p w:rsidR="00E247C9" w:rsidRPr="00E53B5D" w:rsidRDefault="00E247C9" w:rsidP="00E247C9">
            <w:pPr>
              <w:autoSpaceDE w:val="0"/>
              <w:autoSpaceDN w:val="0"/>
              <w:adjustRightInd w:val="0"/>
              <w:spacing w:after="0" w:line="240" w:lineRule="auto"/>
              <w:ind w:firstLine="320"/>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lastRenderedPageBreak/>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FF5433" w:rsidRPr="00E53B5D" w:rsidRDefault="00E247C9" w:rsidP="00E247C9">
            <w:pPr>
              <w:spacing w:after="0" w:line="240" w:lineRule="auto"/>
              <w:ind w:firstLine="320"/>
              <w:jc w:val="both"/>
              <w:rPr>
                <w:rFonts w:ascii="Times New Roman" w:eastAsia="Calibri" w:hAnsi="Times New Roman" w:cs="Times New Roman"/>
                <w:sz w:val="24"/>
              </w:rPr>
            </w:pPr>
            <w:r w:rsidRPr="00E53B5D">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независимой гарантии.</w:t>
            </w:r>
          </w:p>
        </w:tc>
      </w:tr>
      <w:tr w:rsidR="000D54E3" w:rsidRPr="00E53B5D" w:rsidTr="00FF5433">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8"/>
              </w:numPr>
              <w:suppressAutoHyphens/>
              <w:spacing w:after="60" w:line="240" w:lineRule="auto"/>
              <w:jc w:val="center"/>
              <w:rPr>
                <w:rFonts w:ascii="Times New Roman" w:eastAsia="Times New Roman" w:hAnsi="Times New Roman" w:cs="Times New Roman"/>
                <w:b/>
                <w:bCs/>
                <w:sz w:val="24"/>
                <w:szCs w:val="24"/>
                <w:lang w:eastAsia="ar-SA"/>
              </w:rPr>
            </w:pPr>
          </w:p>
        </w:tc>
        <w:tc>
          <w:tcPr>
            <w:tcW w:w="3009" w:type="dxa"/>
            <w:tcBorders>
              <w:top w:val="single" w:sz="4" w:space="0" w:color="auto"/>
              <w:left w:val="single" w:sz="4" w:space="0" w:color="auto"/>
              <w:bottom w:val="single" w:sz="4" w:space="0" w:color="auto"/>
              <w:right w:val="single" w:sz="4" w:space="0" w:color="auto"/>
            </w:tcBorders>
          </w:tcPr>
          <w:p w:rsidR="000D54E3" w:rsidRPr="00E53B5D" w:rsidRDefault="000D54E3" w:rsidP="00FF5433">
            <w:pPr>
              <w:suppressLineNumbers/>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Антидемпинговые меры</w:t>
            </w:r>
          </w:p>
          <w:p w:rsidR="000D54E3" w:rsidRPr="00E53B5D" w:rsidRDefault="000D54E3" w:rsidP="00FF5433">
            <w:pPr>
              <w:suppressLineNumbers/>
              <w:suppressAutoHyphens/>
              <w:spacing w:after="0" w:line="240" w:lineRule="auto"/>
              <w:jc w:val="both"/>
              <w:rPr>
                <w:rFonts w:ascii="Times New Roman" w:eastAsia="Times New Roman" w:hAnsi="Times New Roman" w:cs="Times New Roman"/>
                <w:i/>
                <w:sz w:val="20"/>
                <w:szCs w:val="20"/>
                <w:lang w:eastAsia="ar-SA"/>
              </w:rPr>
            </w:pPr>
          </w:p>
        </w:tc>
        <w:tc>
          <w:tcPr>
            <w:tcW w:w="6516" w:type="dxa"/>
            <w:tcBorders>
              <w:top w:val="single" w:sz="4" w:space="0" w:color="auto"/>
              <w:left w:val="single" w:sz="4" w:space="0" w:color="auto"/>
              <w:bottom w:val="single" w:sz="4" w:space="0" w:color="auto"/>
              <w:right w:val="single" w:sz="4" w:space="0" w:color="auto"/>
            </w:tcBorders>
            <w:hideMark/>
          </w:tcPr>
          <w:p w:rsidR="000D54E3" w:rsidRPr="00E53B5D" w:rsidRDefault="000D54E3" w:rsidP="00FF5433">
            <w:pPr>
              <w:spacing w:after="0" w:line="240" w:lineRule="auto"/>
              <w:jc w:val="both"/>
              <w:rPr>
                <w:rFonts w:ascii="Times New Roman" w:eastAsia="Calibri" w:hAnsi="Times New Roman" w:cs="Times New Roman"/>
                <w:sz w:val="24"/>
                <w:szCs w:val="24"/>
              </w:rPr>
            </w:pPr>
            <w:proofErr w:type="gramStart"/>
            <w:r w:rsidRPr="00E53B5D">
              <w:rPr>
                <w:rFonts w:ascii="Times New Roman" w:eastAsia="Calibri" w:hAnsi="Times New Roman" w:cs="Times New Roman"/>
                <w:sz w:val="24"/>
                <w:szCs w:val="24"/>
              </w:rPr>
              <w:t>Если начальная (максимальная) цена договора превышает 5 млн. рублей 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 раза размер</w:t>
            </w:r>
            <w:proofErr w:type="gramEnd"/>
            <w:r w:rsidRPr="00E53B5D">
              <w:rPr>
                <w:rFonts w:ascii="Times New Roman" w:eastAsia="Calibri" w:hAnsi="Times New Roman" w:cs="Times New Roman"/>
                <w:sz w:val="24"/>
                <w:szCs w:val="24"/>
              </w:rPr>
              <w:t xml:space="preserve"> обеспечения исполнения договора, </w:t>
            </w:r>
            <w:proofErr w:type="gramStart"/>
            <w:r w:rsidRPr="00E53B5D">
              <w:rPr>
                <w:rFonts w:ascii="Times New Roman" w:eastAsia="Calibri" w:hAnsi="Times New Roman" w:cs="Times New Roman"/>
                <w:sz w:val="24"/>
                <w:szCs w:val="24"/>
              </w:rPr>
              <w:t>указанный</w:t>
            </w:r>
            <w:proofErr w:type="gramEnd"/>
            <w:r w:rsidRPr="00E53B5D">
              <w:rPr>
                <w:rFonts w:ascii="Times New Roman" w:eastAsia="Calibri" w:hAnsi="Times New Roman" w:cs="Times New Roman"/>
                <w:sz w:val="24"/>
                <w:szCs w:val="24"/>
              </w:rPr>
              <w:t xml:space="preserve"> в документации о конкурентной закупке, но не менее чем в размере аванса (если договором предусмотрена выплата аванса).</w:t>
            </w:r>
          </w:p>
          <w:p w:rsidR="00FF5433" w:rsidRPr="00E53B5D" w:rsidRDefault="000D54E3" w:rsidP="000124A4">
            <w:pPr>
              <w:spacing w:after="0" w:line="240" w:lineRule="auto"/>
              <w:jc w:val="both"/>
              <w:rPr>
                <w:rFonts w:ascii="Times New Roman" w:eastAsia="Calibri" w:hAnsi="Times New Roman" w:cs="Times New Roman"/>
                <w:snapToGrid w:val="0"/>
              </w:rPr>
            </w:pPr>
            <w:r w:rsidRPr="00E53B5D">
              <w:rPr>
                <w:rFonts w:ascii="Times New Roman" w:eastAsia="Calibri" w:hAnsi="Times New Roman" w:cs="Times New Roman"/>
                <w:sz w:val="24"/>
                <w:szCs w:val="24"/>
              </w:rPr>
              <w:t>Настоящий пункт применяется, если Заказчиком было установлено в документации о закупке обеспечение договора.</w:t>
            </w:r>
          </w:p>
        </w:tc>
      </w:tr>
      <w:tr w:rsidR="000D54E3" w:rsidRPr="00E53B5D" w:rsidTr="00FF5433">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8"/>
              </w:numPr>
              <w:suppressAutoHyphens/>
              <w:spacing w:after="60" w:line="240" w:lineRule="auto"/>
              <w:jc w:val="center"/>
              <w:rPr>
                <w:rFonts w:ascii="Times New Roman" w:eastAsia="Times New Roman" w:hAnsi="Times New Roman" w:cs="Times New Roman"/>
                <w:b/>
                <w:bCs/>
                <w:sz w:val="24"/>
                <w:szCs w:val="24"/>
                <w:lang w:eastAsia="ar-SA"/>
              </w:rPr>
            </w:pPr>
          </w:p>
        </w:tc>
        <w:tc>
          <w:tcPr>
            <w:tcW w:w="300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FF5433">
            <w:pPr>
              <w:suppressLineNumbers/>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 xml:space="preserve">Порядок заключения договора при применении антидемпинговых мер </w:t>
            </w:r>
          </w:p>
        </w:tc>
        <w:tc>
          <w:tcPr>
            <w:tcW w:w="6516" w:type="dxa"/>
            <w:tcBorders>
              <w:top w:val="single" w:sz="4" w:space="0" w:color="auto"/>
              <w:left w:val="single" w:sz="4" w:space="0" w:color="auto"/>
              <w:bottom w:val="single" w:sz="4" w:space="0" w:color="auto"/>
              <w:right w:val="single" w:sz="4" w:space="0" w:color="auto"/>
            </w:tcBorders>
            <w:hideMark/>
          </w:tcPr>
          <w:p w:rsidR="00FF5433" w:rsidRPr="00E53B5D" w:rsidRDefault="000D54E3" w:rsidP="00FF5433">
            <w:pPr>
              <w:spacing w:after="0" w:line="240" w:lineRule="auto"/>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 </w:t>
            </w:r>
            <w:proofErr w:type="gramStart"/>
            <w:r w:rsidRPr="00E53B5D">
              <w:rPr>
                <w:rFonts w:ascii="Times New Roman" w:eastAsia="Calibri" w:hAnsi="Times New Roman" w:cs="Times New Roman"/>
                <w:sz w:val="24"/>
                <w:szCs w:val="24"/>
              </w:rPr>
              <w:t xml:space="preserve">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предоставить обеспечение исполнения договора  в размере, превышающем в полтора раза размер обеспечения договора указанный в документации по проведению </w:t>
            </w:r>
            <w:r w:rsidR="00B15E19" w:rsidRPr="00E53B5D">
              <w:rPr>
                <w:rFonts w:ascii="Times New Roman" w:eastAsia="Calibri" w:hAnsi="Times New Roman" w:cs="Times New Roman"/>
                <w:sz w:val="24"/>
                <w:szCs w:val="24"/>
              </w:rPr>
              <w:t>аукциона в электронной форме</w:t>
            </w:r>
            <w:r w:rsidR="008A26F8" w:rsidRPr="00E53B5D">
              <w:rPr>
                <w:rFonts w:ascii="Times New Roman" w:eastAsia="Calibri" w:hAnsi="Times New Roman" w:cs="Times New Roman"/>
                <w:sz w:val="24"/>
                <w:szCs w:val="24"/>
              </w:rPr>
              <w:t>.</w:t>
            </w:r>
            <w:proofErr w:type="gramEnd"/>
          </w:p>
        </w:tc>
      </w:tr>
      <w:tr w:rsidR="000D54E3" w:rsidRPr="00E53B5D" w:rsidTr="00FF5433">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8"/>
              </w:numPr>
              <w:suppressAutoHyphens/>
              <w:spacing w:after="60" w:line="240" w:lineRule="auto"/>
              <w:jc w:val="center"/>
              <w:rPr>
                <w:rFonts w:ascii="Times New Roman" w:eastAsia="Times New Roman" w:hAnsi="Times New Roman" w:cs="Times New Roman"/>
                <w:snapToGrid w:val="0"/>
                <w:sz w:val="24"/>
                <w:szCs w:val="24"/>
                <w:lang w:eastAsia="ar-SA"/>
              </w:rPr>
            </w:pPr>
            <w:bookmarkStart w:id="22" w:name="_Ref166315737" w:colFirst="0" w:colLast="0"/>
          </w:p>
        </w:tc>
        <w:tc>
          <w:tcPr>
            <w:tcW w:w="300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FF5433">
            <w:pPr>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516" w:type="dxa"/>
            <w:tcBorders>
              <w:top w:val="single" w:sz="4" w:space="0" w:color="auto"/>
              <w:left w:val="single" w:sz="4" w:space="0" w:color="auto"/>
              <w:bottom w:val="single" w:sz="4" w:space="0" w:color="auto"/>
              <w:right w:val="single" w:sz="4" w:space="0" w:color="auto"/>
            </w:tcBorders>
          </w:tcPr>
          <w:p w:rsidR="000D54E3" w:rsidRPr="00E53B5D" w:rsidRDefault="000D54E3" w:rsidP="00FF5433">
            <w:pPr>
              <w:spacing w:after="0" w:line="240" w:lineRule="auto"/>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Реквизиты для внесения обеспечения договора:</w:t>
            </w:r>
          </w:p>
          <w:p w:rsidR="000D54E3" w:rsidRPr="00E53B5D" w:rsidRDefault="000D54E3" w:rsidP="00FF5433">
            <w:pPr>
              <w:spacing w:after="0" w:line="240" w:lineRule="auto"/>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Получатель</w:t>
            </w:r>
            <w:r w:rsidRPr="00E53B5D">
              <w:rPr>
                <w:rFonts w:ascii="Times New Roman" w:eastAsia="Calibri" w:hAnsi="Times New Roman" w:cs="Times New Roman"/>
                <w:b/>
                <w:spacing w:val="20"/>
                <w:sz w:val="24"/>
                <w:szCs w:val="24"/>
              </w:rPr>
              <w:t xml:space="preserve"> </w:t>
            </w:r>
            <w:r w:rsidRPr="00E53B5D">
              <w:rPr>
                <w:rFonts w:ascii="Times New Roman" w:eastAsia="Calibri" w:hAnsi="Times New Roman" w:cs="Times New Roman"/>
                <w:b/>
                <w:sz w:val="24"/>
                <w:szCs w:val="24"/>
              </w:rPr>
              <w:t>ГУП РК «Крымгазсети» (без учёта филиалов)</w:t>
            </w:r>
          </w:p>
          <w:p w:rsidR="000D54E3" w:rsidRPr="00E53B5D" w:rsidRDefault="000D54E3" w:rsidP="00FF5433">
            <w:pPr>
              <w:spacing w:after="0" w:line="240" w:lineRule="auto"/>
              <w:jc w:val="both"/>
              <w:rPr>
                <w:rFonts w:ascii="Times New Roman" w:eastAsia="Calibri" w:hAnsi="Times New Roman" w:cs="Times New Roman"/>
                <w:sz w:val="24"/>
                <w:szCs w:val="24"/>
              </w:rPr>
            </w:pPr>
            <w:r w:rsidRPr="00E53B5D">
              <w:rPr>
                <w:rFonts w:ascii="Times New Roman" w:eastAsia="Calibri" w:hAnsi="Times New Roman" w:cs="Times New Roman"/>
                <w:b/>
                <w:sz w:val="24"/>
                <w:szCs w:val="24"/>
              </w:rPr>
              <w:t>ИНН ГУП РК «Крымгазсети»</w:t>
            </w:r>
            <w:r w:rsidRPr="00E53B5D">
              <w:rPr>
                <w:rFonts w:ascii="Times New Roman" w:eastAsia="Calibri" w:hAnsi="Times New Roman" w:cs="Times New Roman"/>
                <w:sz w:val="24"/>
                <w:szCs w:val="24"/>
              </w:rPr>
              <w:t xml:space="preserve"> 9102016743</w:t>
            </w:r>
          </w:p>
          <w:p w:rsidR="000D54E3" w:rsidRPr="00E53B5D" w:rsidRDefault="000D54E3" w:rsidP="00FF5433">
            <w:pPr>
              <w:spacing w:after="0" w:line="240" w:lineRule="auto"/>
              <w:jc w:val="both"/>
              <w:rPr>
                <w:rFonts w:ascii="Times New Roman" w:eastAsia="Calibri" w:hAnsi="Times New Roman" w:cs="Times New Roman"/>
                <w:sz w:val="24"/>
                <w:szCs w:val="24"/>
              </w:rPr>
            </w:pPr>
            <w:r w:rsidRPr="00E53B5D">
              <w:rPr>
                <w:rFonts w:ascii="Times New Roman" w:eastAsia="Calibri" w:hAnsi="Times New Roman" w:cs="Times New Roman"/>
                <w:b/>
                <w:sz w:val="24"/>
                <w:szCs w:val="24"/>
              </w:rPr>
              <w:t>КПП</w:t>
            </w:r>
            <w:r w:rsidRPr="00E53B5D">
              <w:rPr>
                <w:rFonts w:ascii="Times New Roman" w:eastAsia="Calibri" w:hAnsi="Times New Roman" w:cs="Times New Roman"/>
                <w:sz w:val="24"/>
                <w:szCs w:val="24"/>
              </w:rPr>
              <w:t xml:space="preserve"> </w:t>
            </w:r>
            <w:r w:rsidRPr="00E53B5D">
              <w:rPr>
                <w:rFonts w:ascii="Times New Roman" w:eastAsia="Calibri" w:hAnsi="Times New Roman" w:cs="Times New Roman"/>
                <w:b/>
                <w:sz w:val="24"/>
                <w:szCs w:val="24"/>
              </w:rPr>
              <w:t xml:space="preserve">ГУП РК «Крымгазсети» </w:t>
            </w:r>
            <w:r w:rsidRPr="00E53B5D">
              <w:rPr>
                <w:rFonts w:ascii="Times New Roman" w:eastAsia="Calibri" w:hAnsi="Times New Roman" w:cs="Times New Roman"/>
                <w:sz w:val="24"/>
                <w:szCs w:val="24"/>
              </w:rPr>
              <w:t>910201001</w:t>
            </w:r>
          </w:p>
          <w:p w:rsidR="000D54E3" w:rsidRPr="00E53B5D" w:rsidRDefault="000D54E3" w:rsidP="00FF5433">
            <w:pPr>
              <w:spacing w:after="0" w:line="240" w:lineRule="auto"/>
              <w:jc w:val="both"/>
              <w:rPr>
                <w:rFonts w:ascii="Times New Roman" w:eastAsia="Calibri" w:hAnsi="Times New Roman" w:cs="Times New Roman"/>
                <w:b/>
                <w:sz w:val="24"/>
                <w:szCs w:val="24"/>
              </w:rPr>
            </w:pPr>
            <w:r w:rsidRPr="00E53B5D">
              <w:rPr>
                <w:rFonts w:ascii="Times New Roman" w:eastAsia="Calibri" w:hAnsi="Times New Roman" w:cs="Times New Roman"/>
                <w:b/>
                <w:sz w:val="24"/>
                <w:szCs w:val="24"/>
              </w:rPr>
              <w:t>АО «ГЕНБАНК»  г. Симферополя</w:t>
            </w:r>
          </w:p>
          <w:p w:rsidR="000D54E3" w:rsidRPr="00E53B5D" w:rsidRDefault="000D54E3" w:rsidP="00FF5433">
            <w:pPr>
              <w:spacing w:after="0" w:line="240" w:lineRule="auto"/>
              <w:jc w:val="both"/>
              <w:rPr>
                <w:rFonts w:ascii="Times New Roman" w:eastAsia="Calibri" w:hAnsi="Times New Roman" w:cs="Times New Roman"/>
                <w:sz w:val="24"/>
                <w:szCs w:val="24"/>
              </w:rPr>
            </w:pPr>
            <w:r w:rsidRPr="00E53B5D">
              <w:rPr>
                <w:rFonts w:ascii="Times New Roman" w:eastAsia="Calibri" w:hAnsi="Times New Roman" w:cs="Times New Roman"/>
                <w:b/>
                <w:sz w:val="24"/>
                <w:szCs w:val="24"/>
              </w:rPr>
              <w:t>БИК</w:t>
            </w:r>
            <w:r w:rsidRPr="00E53B5D">
              <w:rPr>
                <w:rFonts w:ascii="Times New Roman" w:eastAsia="Calibri" w:hAnsi="Times New Roman" w:cs="Times New Roman"/>
                <w:sz w:val="24"/>
                <w:szCs w:val="24"/>
              </w:rPr>
              <w:t xml:space="preserve"> 043510123</w:t>
            </w:r>
          </w:p>
          <w:p w:rsidR="000D54E3" w:rsidRPr="00E53B5D" w:rsidRDefault="000D54E3" w:rsidP="00FF5433">
            <w:pPr>
              <w:spacing w:after="0" w:line="240" w:lineRule="auto"/>
              <w:jc w:val="both"/>
              <w:rPr>
                <w:rFonts w:ascii="Times New Roman" w:eastAsia="Calibri" w:hAnsi="Times New Roman" w:cs="Times New Roman"/>
                <w:sz w:val="24"/>
                <w:szCs w:val="24"/>
              </w:rPr>
            </w:pPr>
            <w:r w:rsidRPr="00E53B5D">
              <w:rPr>
                <w:rFonts w:ascii="Times New Roman" w:eastAsia="Calibri" w:hAnsi="Times New Roman" w:cs="Times New Roman"/>
                <w:b/>
                <w:sz w:val="24"/>
                <w:szCs w:val="24"/>
              </w:rPr>
              <w:t xml:space="preserve">Кор./с: </w:t>
            </w:r>
            <w:r w:rsidRPr="00E53B5D">
              <w:rPr>
                <w:rFonts w:ascii="Times New Roman" w:eastAsia="Calibri" w:hAnsi="Times New Roman" w:cs="Times New Roman"/>
                <w:sz w:val="24"/>
                <w:szCs w:val="24"/>
              </w:rPr>
              <w:t>30101810835100000123</w:t>
            </w:r>
          </w:p>
          <w:p w:rsidR="000D54E3" w:rsidRPr="00E53B5D" w:rsidRDefault="000D54E3" w:rsidP="00FF5433">
            <w:pPr>
              <w:spacing w:after="0" w:line="240" w:lineRule="auto"/>
              <w:jc w:val="both"/>
              <w:rPr>
                <w:rFonts w:ascii="Times New Roman" w:eastAsia="Calibri" w:hAnsi="Times New Roman" w:cs="Times New Roman"/>
                <w:sz w:val="24"/>
                <w:szCs w:val="24"/>
              </w:rPr>
            </w:pPr>
            <w:r w:rsidRPr="00E53B5D">
              <w:rPr>
                <w:rFonts w:ascii="Times New Roman" w:eastAsia="Calibri" w:hAnsi="Times New Roman" w:cs="Times New Roman"/>
                <w:b/>
                <w:sz w:val="24"/>
                <w:szCs w:val="24"/>
              </w:rPr>
              <w:t>Расчётный счёт для обеспечительных взносов</w:t>
            </w:r>
            <w:r w:rsidRPr="00E53B5D">
              <w:rPr>
                <w:rFonts w:ascii="Times New Roman" w:eastAsia="Calibri" w:hAnsi="Times New Roman" w:cs="Times New Roman"/>
                <w:sz w:val="24"/>
                <w:szCs w:val="24"/>
              </w:rPr>
              <w:t xml:space="preserve"> 40602810100230030002</w:t>
            </w:r>
          </w:p>
          <w:p w:rsidR="00FF5433" w:rsidRPr="00E53B5D" w:rsidRDefault="00FF5433" w:rsidP="00FF5433">
            <w:pPr>
              <w:spacing w:after="0" w:line="240" w:lineRule="auto"/>
              <w:jc w:val="both"/>
              <w:rPr>
                <w:rFonts w:ascii="Times New Roman" w:eastAsia="Calibri" w:hAnsi="Times New Roman" w:cs="Times New Roman"/>
                <w:sz w:val="24"/>
                <w:szCs w:val="24"/>
              </w:rPr>
            </w:pPr>
          </w:p>
          <w:p w:rsidR="00E447BF" w:rsidRPr="00E53B5D" w:rsidRDefault="000D54E3" w:rsidP="00364DCC">
            <w:pPr>
              <w:spacing w:after="0" w:line="240" w:lineRule="auto"/>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Назначение платежа: «Обеспечение исполнения договора на </w:t>
            </w:r>
            <w:proofErr w:type="spellStart"/>
            <w:proofErr w:type="gramStart"/>
            <w:r w:rsidR="009D2D86" w:rsidRPr="009D2D86">
              <w:rPr>
                <w:rFonts w:ascii="Times New Roman" w:eastAsia="Calibri" w:hAnsi="Times New Roman" w:cs="Times New Roman"/>
                <w:sz w:val="24"/>
                <w:szCs w:val="24"/>
              </w:rPr>
              <w:t>на</w:t>
            </w:r>
            <w:proofErr w:type="spellEnd"/>
            <w:proofErr w:type="gramEnd"/>
            <w:r w:rsidR="009D2D86" w:rsidRPr="009D2D86">
              <w:rPr>
                <w:rFonts w:ascii="Times New Roman" w:eastAsia="Calibri" w:hAnsi="Times New Roman" w:cs="Times New Roman"/>
                <w:sz w:val="24"/>
                <w:szCs w:val="24"/>
              </w:rPr>
              <w:t xml:space="preserve"> оказание услуг подвижной радиотелефонной связи и иных сопряженных с ними услуг </w:t>
            </w:r>
            <w:r w:rsidRPr="00E53B5D">
              <w:rPr>
                <w:rFonts w:ascii="Times New Roman" w:eastAsia="Calibri" w:hAnsi="Times New Roman" w:cs="Times New Roman"/>
                <w:sz w:val="24"/>
                <w:szCs w:val="24"/>
              </w:rPr>
              <w:t>(изв</w:t>
            </w:r>
            <w:r w:rsidR="00E447BF" w:rsidRPr="00E53B5D">
              <w:rPr>
                <w:rFonts w:ascii="Times New Roman" w:eastAsia="Calibri" w:hAnsi="Times New Roman" w:cs="Times New Roman"/>
                <w:sz w:val="24"/>
                <w:szCs w:val="24"/>
              </w:rPr>
              <w:t>ещение № _________ от ______)».</w:t>
            </w:r>
          </w:p>
        </w:tc>
      </w:tr>
      <w:bookmarkEnd w:id="22"/>
    </w:tbl>
    <w:p w:rsidR="000D54E3" w:rsidRPr="00E53B5D" w:rsidRDefault="000D54E3" w:rsidP="000D54E3">
      <w:pPr>
        <w:tabs>
          <w:tab w:val="left" w:pos="708"/>
        </w:tabs>
        <w:suppressAutoHyphens/>
        <w:spacing w:after="0" w:line="240" w:lineRule="auto"/>
        <w:jc w:val="center"/>
        <w:outlineLvl w:val="1"/>
        <w:rPr>
          <w:rFonts w:ascii="Times New Roman" w:eastAsia="Times New Roman" w:hAnsi="Times New Roman" w:cs="Times New Roman"/>
          <w:b/>
          <w:sz w:val="24"/>
          <w:szCs w:val="24"/>
          <w:lang w:eastAsia="ar-SA"/>
        </w:rPr>
      </w:pPr>
      <w:r w:rsidRPr="00E53B5D">
        <w:rPr>
          <w:rFonts w:ascii="Times New Roman" w:eastAsia="Times New Roman" w:hAnsi="Times New Roman" w:cs="Times New Roman"/>
          <w:sz w:val="24"/>
          <w:szCs w:val="24"/>
          <w:lang w:eastAsia="ar-SA"/>
        </w:rPr>
        <w:br w:type="page"/>
      </w:r>
      <w:r w:rsidRPr="00E53B5D">
        <w:rPr>
          <w:rFonts w:ascii="Times New Roman" w:eastAsia="Times New Roman" w:hAnsi="Times New Roman" w:cs="Times New Roman"/>
          <w:b/>
          <w:sz w:val="24"/>
          <w:szCs w:val="24"/>
          <w:lang w:val="en-US" w:eastAsia="ar-SA"/>
        </w:rPr>
        <w:lastRenderedPageBreak/>
        <w:t>II</w:t>
      </w:r>
      <w:r w:rsidRPr="00E53B5D">
        <w:rPr>
          <w:rFonts w:ascii="Times New Roman" w:eastAsia="Times New Roman" w:hAnsi="Times New Roman" w:cs="Times New Roman"/>
          <w:b/>
          <w:sz w:val="24"/>
          <w:szCs w:val="24"/>
          <w:lang w:eastAsia="ar-SA"/>
        </w:rPr>
        <w:t>.</w:t>
      </w:r>
      <w:r w:rsidRPr="00E53B5D">
        <w:rPr>
          <w:rFonts w:ascii="Times New Roman" w:eastAsia="Times New Roman" w:hAnsi="Times New Roman" w:cs="Times New Roman"/>
          <w:b/>
          <w:sz w:val="24"/>
          <w:szCs w:val="24"/>
          <w:lang w:val="en-US" w:eastAsia="ar-SA"/>
        </w:rPr>
        <w:t>VII</w:t>
      </w:r>
      <w:r w:rsidRPr="00E53B5D">
        <w:rPr>
          <w:rFonts w:ascii="Times New Roman" w:eastAsia="Times New Roman" w:hAnsi="Times New Roman" w:cs="Times New Roman"/>
          <w:b/>
          <w:sz w:val="24"/>
          <w:szCs w:val="24"/>
          <w:lang w:eastAsia="ar-SA"/>
        </w:rPr>
        <w:t>. УСЛОВИЯ ДОГОВОРА</w:t>
      </w:r>
    </w:p>
    <w:tbl>
      <w:tblPr>
        <w:tblW w:w="10065" w:type="dxa"/>
        <w:tblInd w:w="-176" w:type="dxa"/>
        <w:tblLayout w:type="fixed"/>
        <w:tblLook w:val="0020" w:firstRow="1" w:lastRow="0" w:firstColumn="0" w:lastColumn="0" w:noHBand="0" w:noVBand="0"/>
      </w:tblPr>
      <w:tblGrid>
        <w:gridCol w:w="675"/>
        <w:gridCol w:w="3011"/>
        <w:gridCol w:w="6379"/>
      </w:tblGrid>
      <w:tr w:rsidR="000D54E3" w:rsidRPr="00E53B5D" w:rsidTr="000D54E3">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w:t>
            </w:r>
          </w:p>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пункта</w:t>
            </w:r>
          </w:p>
        </w:tc>
        <w:tc>
          <w:tcPr>
            <w:tcW w:w="30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 xml:space="preserve">Наименование </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54E3" w:rsidRPr="00E53B5D" w:rsidRDefault="000D54E3" w:rsidP="000D54E3">
            <w:pPr>
              <w:keepNext/>
              <w:keepLines/>
              <w:widowControl w:val="0"/>
              <w:suppressLineNumbers/>
              <w:suppressAutoHyphens/>
              <w:spacing w:after="0" w:line="240" w:lineRule="auto"/>
              <w:jc w:val="center"/>
              <w:rPr>
                <w:rFonts w:ascii="Times New Roman" w:eastAsia="Times New Roman" w:hAnsi="Times New Roman" w:cs="Times New Roman"/>
                <w:b/>
                <w:bCs/>
                <w:sz w:val="24"/>
                <w:szCs w:val="24"/>
                <w:lang w:eastAsia="ar-SA"/>
              </w:rPr>
            </w:pPr>
            <w:r w:rsidRPr="00E53B5D">
              <w:rPr>
                <w:rFonts w:ascii="Times New Roman" w:eastAsia="Times New Roman" w:hAnsi="Times New Roman" w:cs="Times New Roman"/>
                <w:b/>
                <w:bCs/>
                <w:sz w:val="24"/>
                <w:szCs w:val="24"/>
                <w:lang w:eastAsia="ar-SA"/>
              </w:rPr>
              <w:t>Информация</w:t>
            </w:r>
          </w:p>
        </w:tc>
      </w:tr>
      <w:tr w:rsidR="000D54E3" w:rsidRPr="00E53B5D" w:rsidTr="000D54E3">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9"/>
              </w:numPr>
              <w:suppressAutoHyphens/>
              <w:spacing w:after="60" w:line="240" w:lineRule="auto"/>
              <w:jc w:val="center"/>
              <w:rPr>
                <w:rFonts w:ascii="Times New Roman" w:eastAsia="Times New Roman" w:hAnsi="Times New Roman" w:cs="Times New Roman"/>
                <w:snapToGrid w:val="0"/>
                <w:sz w:val="24"/>
                <w:szCs w:val="24"/>
                <w:lang w:eastAsia="ar-SA"/>
              </w:rPr>
            </w:pPr>
          </w:p>
        </w:tc>
        <w:tc>
          <w:tcPr>
            <w:tcW w:w="3011"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before="100" w:beforeAutospacing="1" w:after="100" w:afterAutospacing="1" w:line="240" w:lineRule="auto"/>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Заключение договора по результатам электронного аукциона</w:t>
            </w:r>
          </w:p>
        </w:tc>
        <w:tc>
          <w:tcPr>
            <w:tcW w:w="637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uppressAutoHyphens/>
              <w:spacing w:after="0" w:line="240" w:lineRule="auto"/>
              <w:jc w:val="both"/>
              <w:rPr>
                <w:rFonts w:ascii="Times New Roman" w:eastAsia="Times New Roman" w:hAnsi="Times New Roman" w:cs="Times New Roman"/>
                <w:sz w:val="24"/>
                <w:szCs w:val="24"/>
                <w:lang w:eastAsia="ar-SA"/>
              </w:rPr>
            </w:pPr>
            <w:bookmarkStart w:id="23" w:name="_Ref308536612"/>
            <w:r w:rsidRPr="00E53B5D">
              <w:rPr>
                <w:rFonts w:ascii="Times New Roman" w:eastAsia="Times New Roman" w:hAnsi="Times New Roman" w:cs="Times New Roman"/>
                <w:sz w:val="24"/>
                <w:szCs w:val="24"/>
                <w:lang w:eastAsia="ar-SA"/>
              </w:rPr>
              <w:t>Договор, заключаемый по результатам процедуры закупки, должен соответствовать проекту договора, размещенному в составе документации и содержать существенные условия, предложенные в заявке победителем (участником, с которым заключается договор).</w:t>
            </w:r>
            <w:bookmarkEnd w:id="23"/>
            <w:r w:rsidRPr="00E53B5D">
              <w:rPr>
                <w:rFonts w:ascii="Times New Roman" w:eastAsia="Times New Roman" w:hAnsi="Times New Roman" w:cs="Times New Roman"/>
                <w:sz w:val="24"/>
                <w:szCs w:val="24"/>
                <w:lang w:eastAsia="ar-SA"/>
              </w:rPr>
              <w:t xml:space="preserve"> </w:t>
            </w:r>
            <w:proofErr w:type="gramStart"/>
            <w:r w:rsidRPr="00E53B5D">
              <w:rPr>
                <w:rFonts w:ascii="Times New Roman" w:eastAsia="Times New Roman" w:hAnsi="Times New Roman" w:cs="Times New Roman"/>
                <w:sz w:val="24"/>
                <w:szCs w:val="24"/>
                <w:lang w:eastAsia="ar-SA"/>
              </w:rPr>
              <w:t>Условия договора, заключаемого по результатам процедуры закупки, могут отличаться от изложенных в проекте договора, размещенного в составе документации и содержать существенные условия, отличающиеся от предложенных в заявке победителем (участником, с которым заключается договор), если такие условия являются более выгодными для Заказчика (уменьшение цены договора, сроков его исполнения и т.п.).</w:t>
            </w:r>
            <w:proofErr w:type="gramEnd"/>
          </w:p>
        </w:tc>
      </w:tr>
      <w:tr w:rsidR="000D54E3" w:rsidRPr="00E53B5D" w:rsidTr="000D54E3">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9"/>
              </w:numPr>
              <w:suppressAutoHyphens/>
              <w:spacing w:after="60" w:line="240" w:lineRule="auto"/>
              <w:jc w:val="center"/>
              <w:rPr>
                <w:rFonts w:ascii="Times New Roman" w:eastAsia="Times New Roman" w:hAnsi="Times New Roman" w:cs="Times New Roman"/>
                <w:snapToGrid w:val="0"/>
                <w:sz w:val="24"/>
                <w:szCs w:val="24"/>
                <w:lang w:eastAsia="ar-SA"/>
              </w:rPr>
            </w:pPr>
          </w:p>
        </w:tc>
        <w:tc>
          <w:tcPr>
            <w:tcW w:w="3011"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before="100" w:beforeAutospacing="1" w:after="100" w:afterAutospacing="1" w:line="240" w:lineRule="auto"/>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Сроки и порядок заключения договора</w:t>
            </w:r>
          </w:p>
        </w:tc>
        <w:tc>
          <w:tcPr>
            <w:tcW w:w="6379" w:type="dxa"/>
            <w:tcBorders>
              <w:top w:val="single" w:sz="4" w:space="0" w:color="auto"/>
              <w:left w:val="single" w:sz="4" w:space="0" w:color="auto"/>
              <w:bottom w:val="single" w:sz="4" w:space="0" w:color="auto"/>
              <w:right w:val="single" w:sz="4" w:space="0" w:color="auto"/>
            </w:tcBorders>
          </w:tcPr>
          <w:p w:rsidR="000D54E3" w:rsidRPr="00E53B5D" w:rsidRDefault="000D54E3" w:rsidP="000D54E3">
            <w:pPr>
              <w:spacing w:after="0" w:line="240" w:lineRule="auto"/>
              <w:ind w:firstLine="700"/>
              <w:jc w:val="both"/>
              <w:rPr>
                <w:rFonts w:ascii="Arial" w:eastAsia="Calibri" w:hAnsi="Arial" w:cs="Arial"/>
                <w:b/>
                <w:sz w:val="20"/>
                <w:szCs w:val="20"/>
              </w:rPr>
            </w:pPr>
            <w:r w:rsidRPr="00E53B5D">
              <w:rPr>
                <w:rFonts w:ascii="Times New Roman" w:eastAsia="Calibri" w:hAnsi="Times New Roman" w:cs="Times New Roman"/>
                <w:sz w:val="24"/>
                <w:szCs w:val="24"/>
              </w:rPr>
              <w:t xml:space="preserve">Договор по результатам аукциона в электронной форме должен быть заключён не ранее чем через 10 (десять) дней и не позднее чем через </w:t>
            </w:r>
            <w:r w:rsidRPr="00E53B5D">
              <w:rPr>
                <w:rFonts w:ascii="Times New Roman" w:eastAsia="Calibri" w:hAnsi="Times New Roman" w:cs="Times New Roman"/>
                <w:sz w:val="24"/>
                <w:szCs w:val="24"/>
                <w:shd w:val="clear" w:color="auto" w:fill="FFFFFF"/>
              </w:rPr>
              <w:t>20 (двадцать) дней с момента подписания протокола оценки и подведения итогов заявок.</w:t>
            </w:r>
            <w:r w:rsidRPr="00E53B5D">
              <w:rPr>
                <w:rFonts w:ascii="Arial" w:eastAsia="Calibri" w:hAnsi="Arial" w:cs="Arial"/>
                <w:b/>
                <w:sz w:val="20"/>
                <w:szCs w:val="20"/>
              </w:rPr>
              <w:t xml:space="preserve"> </w:t>
            </w:r>
          </w:p>
          <w:p w:rsidR="000D54E3" w:rsidRPr="00E53B5D" w:rsidRDefault="000D54E3" w:rsidP="000D54E3">
            <w:pPr>
              <w:spacing w:after="0" w:line="240" w:lineRule="auto"/>
              <w:ind w:firstLine="700"/>
              <w:jc w:val="both"/>
              <w:rPr>
                <w:rFonts w:ascii="Times New Roman" w:eastAsia="Calibri" w:hAnsi="Times New Roman" w:cs="Times New Roman"/>
                <w:sz w:val="24"/>
                <w:szCs w:val="24"/>
              </w:rPr>
            </w:pPr>
            <w:proofErr w:type="gramStart"/>
            <w:r w:rsidRPr="00E53B5D">
              <w:rPr>
                <w:rFonts w:ascii="Times New Roman" w:eastAsia="Calibri"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E53B5D">
              <w:rPr>
                <w:rFonts w:ascii="Times New Roman" w:eastAsia="Calibri" w:hAnsi="Times New Roman" w:cs="Times New Roman"/>
                <w:sz w:val="24"/>
                <w:szCs w:val="24"/>
              </w:rPr>
              <w:t>, Комиссии по осуществлению закупки, оператора электронной площадки.</w:t>
            </w:r>
          </w:p>
          <w:p w:rsidR="000D54E3" w:rsidRPr="00E53B5D" w:rsidRDefault="000D54E3" w:rsidP="000D54E3">
            <w:pPr>
              <w:autoSpaceDE w:val="0"/>
              <w:autoSpaceDN w:val="0"/>
              <w:adjustRightInd w:val="0"/>
              <w:spacing w:after="0" w:line="240" w:lineRule="auto"/>
              <w:ind w:firstLine="700"/>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0D54E3" w:rsidRPr="00E53B5D" w:rsidRDefault="000D54E3" w:rsidP="000D54E3">
            <w:pPr>
              <w:suppressAutoHyphens/>
              <w:spacing w:after="0" w:line="240" w:lineRule="auto"/>
              <w:ind w:firstLine="459"/>
              <w:jc w:val="both"/>
              <w:rPr>
                <w:rFonts w:ascii="Times New Roman" w:eastAsia="Times New Roman" w:hAnsi="Times New Roman" w:cs="Times New Roman"/>
                <w:sz w:val="24"/>
                <w:szCs w:val="24"/>
                <w:lang w:eastAsia="ar-SA"/>
              </w:rPr>
            </w:pPr>
          </w:p>
        </w:tc>
      </w:tr>
      <w:tr w:rsidR="000D54E3" w:rsidRPr="00E53B5D" w:rsidTr="000D54E3">
        <w:trPr>
          <w:trHeight w:val="2361"/>
        </w:trPr>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9"/>
              </w:numPr>
              <w:suppressAutoHyphens/>
              <w:spacing w:after="60" w:line="240" w:lineRule="auto"/>
              <w:jc w:val="center"/>
              <w:rPr>
                <w:rFonts w:ascii="Times New Roman" w:eastAsia="Times New Roman" w:hAnsi="Times New Roman" w:cs="Times New Roman"/>
                <w:snapToGrid w:val="0"/>
                <w:sz w:val="24"/>
                <w:szCs w:val="24"/>
                <w:lang w:eastAsia="ar-SA"/>
              </w:rPr>
            </w:pPr>
          </w:p>
        </w:tc>
        <w:tc>
          <w:tcPr>
            <w:tcW w:w="3011"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Lines/>
              <w:widowControl w:val="0"/>
              <w:suppressLineNumbers/>
              <w:suppressAutoHyphens/>
              <w:spacing w:after="12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Увеличение количества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tc>
        <w:tc>
          <w:tcPr>
            <w:tcW w:w="637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Предусмотрено</w:t>
            </w:r>
          </w:p>
        </w:tc>
      </w:tr>
      <w:tr w:rsidR="000D54E3" w:rsidRPr="00E53B5D" w:rsidTr="000D54E3">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9"/>
              </w:numPr>
              <w:suppressAutoHyphens/>
              <w:spacing w:after="60" w:line="240" w:lineRule="auto"/>
              <w:jc w:val="center"/>
              <w:rPr>
                <w:rFonts w:ascii="Times New Roman" w:eastAsia="Times New Roman" w:hAnsi="Times New Roman" w:cs="Times New Roman"/>
                <w:b/>
                <w:bCs/>
                <w:snapToGrid w:val="0"/>
                <w:sz w:val="24"/>
                <w:szCs w:val="24"/>
                <w:lang w:eastAsia="ar-SA"/>
              </w:rPr>
            </w:pPr>
          </w:p>
        </w:tc>
        <w:tc>
          <w:tcPr>
            <w:tcW w:w="3011"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 xml:space="preserve">Срок, в течение которого победитель такого аукциона или иной участник, с которым заключается договор при уклонении победителя </w:t>
            </w:r>
            <w:r w:rsidRPr="00E53B5D">
              <w:rPr>
                <w:rFonts w:ascii="Times New Roman" w:eastAsia="Times New Roman" w:hAnsi="Times New Roman" w:cs="Times New Roman"/>
                <w:sz w:val="24"/>
                <w:szCs w:val="24"/>
                <w:lang w:eastAsia="ar-SA"/>
              </w:rPr>
              <w:lastRenderedPageBreak/>
              <w:t>такого аукциона от заключения договора, должен подписать договор</w:t>
            </w:r>
          </w:p>
        </w:tc>
        <w:tc>
          <w:tcPr>
            <w:tcW w:w="6379" w:type="dxa"/>
            <w:tcBorders>
              <w:top w:val="single" w:sz="4" w:space="0" w:color="auto"/>
              <w:left w:val="single" w:sz="4" w:space="0" w:color="auto"/>
              <w:bottom w:val="single" w:sz="4" w:space="0" w:color="auto"/>
              <w:right w:val="single" w:sz="4" w:space="0" w:color="auto"/>
            </w:tcBorders>
          </w:tcPr>
          <w:p w:rsidR="000D54E3" w:rsidRPr="00E53B5D" w:rsidRDefault="000D54E3" w:rsidP="000D54E3">
            <w:pPr>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lastRenderedPageBreak/>
              <w:t>В течение пяти дней со дня получения проекта договора от оператора электронной площадки.</w:t>
            </w:r>
          </w:p>
          <w:p w:rsidR="000D54E3" w:rsidRPr="00E53B5D" w:rsidRDefault="000D54E3" w:rsidP="000D54E3">
            <w:pPr>
              <w:suppressAutoHyphens/>
              <w:spacing w:after="0" w:line="240" w:lineRule="auto"/>
              <w:jc w:val="both"/>
              <w:rPr>
                <w:rFonts w:ascii="Times New Roman" w:eastAsia="Times New Roman" w:hAnsi="Times New Roman" w:cs="Times New Roman"/>
                <w:sz w:val="24"/>
                <w:szCs w:val="24"/>
                <w:lang w:eastAsia="ar-SA"/>
              </w:rPr>
            </w:pPr>
          </w:p>
        </w:tc>
      </w:tr>
      <w:tr w:rsidR="000D54E3" w:rsidRPr="00E53B5D" w:rsidTr="000D54E3">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9"/>
              </w:numPr>
              <w:suppressAutoHyphens/>
              <w:spacing w:after="60" w:line="240" w:lineRule="auto"/>
              <w:jc w:val="center"/>
              <w:rPr>
                <w:rFonts w:ascii="Times New Roman" w:eastAsia="Times New Roman" w:hAnsi="Times New Roman" w:cs="Times New Roman"/>
                <w:b/>
                <w:bCs/>
                <w:snapToGrid w:val="0"/>
                <w:sz w:val="24"/>
                <w:szCs w:val="24"/>
                <w:lang w:eastAsia="ar-SA"/>
              </w:rPr>
            </w:pPr>
          </w:p>
        </w:tc>
        <w:tc>
          <w:tcPr>
            <w:tcW w:w="3011"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keepLines/>
              <w:widowControl w:val="0"/>
              <w:suppressLineNumbers/>
              <w:suppressAutoHyphens/>
              <w:spacing w:after="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 xml:space="preserve">Условия признания </w:t>
            </w:r>
            <w:r w:rsidRPr="00E53B5D">
              <w:rPr>
                <w:rFonts w:ascii="Times New Roman" w:eastAsia="Times New Roman" w:hAnsi="Times New Roman" w:cs="Times New Roman"/>
                <w:sz w:val="24"/>
                <w:szCs w:val="24"/>
                <w:lang w:eastAsia="ar-SA"/>
              </w:rPr>
              <w:br/>
              <w:t xml:space="preserve">победителя электронного  аукциона или иного участника такого аукциона </w:t>
            </w:r>
            <w:proofErr w:type="gramStart"/>
            <w:r w:rsidRPr="00E53B5D">
              <w:rPr>
                <w:rFonts w:ascii="Times New Roman" w:eastAsia="Times New Roman" w:hAnsi="Times New Roman" w:cs="Times New Roman"/>
                <w:sz w:val="24"/>
                <w:szCs w:val="24"/>
                <w:lang w:eastAsia="ar-SA"/>
              </w:rPr>
              <w:t>уклонившимися</w:t>
            </w:r>
            <w:proofErr w:type="gramEnd"/>
            <w:r w:rsidRPr="00E53B5D">
              <w:rPr>
                <w:rFonts w:ascii="Times New Roman" w:eastAsia="Times New Roman" w:hAnsi="Times New Roman" w:cs="Times New Roman"/>
                <w:sz w:val="24"/>
                <w:szCs w:val="24"/>
                <w:lang w:eastAsia="ar-SA"/>
              </w:rPr>
              <w:t xml:space="preserve"> от заключения договора</w:t>
            </w:r>
          </w:p>
        </w:tc>
        <w:tc>
          <w:tcPr>
            <w:tcW w:w="6379" w:type="dxa"/>
            <w:tcBorders>
              <w:top w:val="single" w:sz="4" w:space="0" w:color="auto"/>
              <w:left w:val="single" w:sz="4" w:space="0" w:color="auto"/>
              <w:bottom w:val="single" w:sz="4" w:space="0" w:color="auto"/>
              <w:right w:val="single" w:sz="4" w:space="0" w:color="auto"/>
            </w:tcBorders>
          </w:tcPr>
          <w:p w:rsidR="000D54E3" w:rsidRPr="00E53B5D" w:rsidRDefault="000D54E3" w:rsidP="000D54E3">
            <w:pPr>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bookmarkStart w:id="24" w:name="_Ref333936804"/>
            <w:bookmarkStart w:id="25" w:name="подпункт_5_6_6"/>
            <w:r w:rsidRPr="00E53B5D">
              <w:rPr>
                <w:rFonts w:ascii="Times New Roman" w:eastAsia="Times New Roman" w:hAnsi="Times New Roman" w:cs="Times New Roman"/>
                <w:sz w:val="24"/>
                <w:szCs w:val="24"/>
                <w:lang w:eastAsia="ar-SA"/>
              </w:rPr>
              <w:t>Победитель (участник), с которым заключается договор, считается уклонившимся от заключения договора, если:</w:t>
            </w:r>
            <w:bookmarkEnd w:id="24"/>
            <w:bookmarkEnd w:id="25"/>
          </w:p>
          <w:p w:rsidR="000D54E3" w:rsidRPr="00E53B5D" w:rsidRDefault="000D54E3" w:rsidP="000D54E3">
            <w:pPr>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 не предоставил обеспечение исполнения обязательств, связанных с исполнением договора в сроки, установленные документацией;</w:t>
            </w:r>
          </w:p>
          <w:p w:rsidR="000D54E3" w:rsidRPr="00E53B5D" w:rsidRDefault="000D54E3" w:rsidP="000D54E3">
            <w:pPr>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 xml:space="preserve">- </w:t>
            </w:r>
            <w:r w:rsidRPr="00E53B5D">
              <w:rPr>
                <w:rFonts w:ascii="Times New Roman" w:eastAsia="Calibri" w:hAnsi="Times New Roman" w:cs="Times New Roman"/>
                <w:sz w:val="24"/>
                <w:szCs w:val="24"/>
              </w:rPr>
              <w:t xml:space="preserve">победитель электронного аукциона </w:t>
            </w:r>
            <w:r w:rsidRPr="00E53B5D">
              <w:rPr>
                <w:rFonts w:ascii="Times New Roman" w:eastAsia="Calibri" w:hAnsi="Times New Roman" w:cs="Times New Roman"/>
                <w:iCs/>
                <w:sz w:val="24"/>
                <w:szCs w:val="24"/>
              </w:rPr>
              <w:t xml:space="preserve">в течение 5 (пяти) </w:t>
            </w:r>
            <w:r w:rsidRPr="00E53B5D">
              <w:rPr>
                <w:rFonts w:ascii="Times New Roman" w:eastAsia="Calibri" w:hAnsi="Times New Roman" w:cs="Times New Roman"/>
                <w:sz w:val="24"/>
                <w:szCs w:val="24"/>
              </w:rPr>
              <w:t>дней не направил Заказчику подписанный договор либо протокол разногласия</w:t>
            </w:r>
            <w:r w:rsidRPr="00E53B5D">
              <w:rPr>
                <w:rFonts w:ascii="Times New Roman" w:eastAsia="Times New Roman" w:hAnsi="Times New Roman" w:cs="Times New Roman"/>
                <w:sz w:val="24"/>
                <w:szCs w:val="24"/>
                <w:lang w:eastAsia="ar-SA"/>
              </w:rPr>
              <w:t>;</w:t>
            </w:r>
          </w:p>
        </w:tc>
      </w:tr>
      <w:tr w:rsidR="000D54E3" w:rsidRPr="00E53B5D" w:rsidTr="000D54E3">
        <w:trPr>
          <w:trHeight w:val="711"/>
        </w:trPr>
        <w:tc>
          <w:tcPr>
            <w:tcW w:w="675" w:type="dxa"/>
            <w:tcBorders>
              <w:top w:val="single" w:sz="4" w:space="0" w:color="auto"/>
              <w:left w:val="single" w:sz="4" w:space="0" w:color="auto"/>
              <w:bottom w:val="single" w:sz="4" w:space="0" w:color="auto"/>
              <w:right w:val="single" w:sz="4" w:space="0" w:color="auto"/>
            </w:tcBorders>
          </w:tcPr>
          <w:p w:rsidR="000D54E3" w:rsidRPr="00E53B5D" w:rsidRDefault="000D54E3" w:rsidP="00FC4FC5">
            <w:pPr>
              <w:numPr>
                <w:ilvl w:val="0"/>
                <w:numId w:val="19"/>
              </w:numPr>
              <w:suppressAutoHyphens/>
              <w:spacing w:after="60" w:line="240" w:lineRule="auto"/>
              <w:jc w:val="center"/>
              <w:rPr>
                <w:rFonts w:ascii="Times New Roman" w:eastAsia="Times New Roman" w:hAnsi="Times New Roman" w:cs="Times New Roman"/>
                <w:b/>
                <w:bCs/>
                <w:sz w:val="24"/>
                <w:szCs w:val="24"/>
                <w:lang w:eastAsia="ar-SA"/>
              </w:rPr>
            </w:pPr>
          </w:p>
        </w:tc>
        <w:tc>
          <w:tcPr>
            <w:tcW w:w="3011"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uppressAutoHyphens/>
              <w:autoSpaceDE w:val="0"/>
              <w:autoSpaceDN w:val="0"/>
              <w:adjustRightInd w:val="0"/>
              <w:spacing w:after="120" w:line="240" w:lineRule="auto"/>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 xml:space="preserve">Последствия признания электронного аукциона </w:t>
            </w:r>
            <w:proofErr w:type="gramStart"/>
            <w:r w:rsidRPr="00E53B5D">
              <w:rPr>
                <w:rFonts w:ascii="Times New Roman" w:eastAsia="Times New Roman" w:hAnsi="Times New Roman" w:cs="Times New Roman"/>
                <w:sz w:val="24"/>
                <w:szCs w:val="24"/>
                <w:lang w:eastAsia="ar-SA"/>
              </w:rPr>
              <w:t>несостоявшимся</w:t>
            </w:r>
            <w:proofErr w:type="gramEnd"/>
          </w:p>
        </w:tc>
        <w:tc>
          <w:tcPr>
            <w:tcW w:w="637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uppressAutoHyphens/>
              <w:spacing w:after="120" w:line="240" w:lineRule="auto"/>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Аукцион в электронной форме признаётся несостоявшимся, если: по окончании срока подачи заявок на участие в аукционе в электронной форме подана только одна заявка на участие в аукционе в электронной форме; не подано ни одной заявки; </w:t>
            </w:r>
            <w:proofErr w:type="gramStart"/>
            <w:r w:rsidRPr="00E53B5D">
              <w:rPr>
                <w:rFonts w:ascii="Times New Roman" w:eastAsia="Calibri" w:hAnsi="Times New Roman" w:cs="Times New Roman"/>
                <w:sz w:val="24"/>
                <w:szCs w:val="24"/>
              </w:rPr>
              <w:t>на основании результатов рассмотрения заявок на участие в аукционе в электронной форме принято решение об отказе</w:t>
            </w:r>
            <w:proofErr w:type="gramEnd"/>
            <w:r w:rsidRPr="00E53B5D">
              <w:rPr>
                <w:rFonts w:ascii="Times New Roman" w:eastAsia="Calibri" w:hAnsi="Times New Roman" w:cs="Times New Roman"/>
                <w:sz w:val="24"/>
                <w:szCs w:val="24"/>
              </w:rPr>
              <w:t xml:space="preserve"> в допуске к участию в аукционе в электронной форме всех участников закупки, подавших заявки на участие в аукционе в электронной форме; принято решение о допуске к участию в аукционе в электронной форме, признании участником аукциона в электронной форме только одного участника закупки, подавшего заявку на участие в аукционе в электронной форме; по результатам этапов отбора только один участник закупки признан соответствующим требованиям документации о закупке.</w:t>
            </w:r>
          </w:p>
          <w:p w:rsidR="000D54E3" w:rsidRPr="00E53B5D" w:rsidRDefault="000D54E3" w:rsidP="000D54E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Заказчик обязан заключить договор, если аукцион в электронной форме признан несостоявшимся по следующим основаниям:</w:t>
            </w:r>
          </w:p>
          <w:p w:rsidR="000D54E3" w:rsidRPr="00E53B5D" w:rsidRDefault="000D54E3" w:rsidP="000D54E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по окончании срока подачи заявок на участие в аукционе в электронной форме подана только одна заявка, и она признана соответствующей требованиям документации о закупке;</w:t>
            </w:r>
          </w:p>
          <w:p w:rsidR="000D54E3" w:rsidRPr="00E53B5D" w:rsidRDefault="000D54E3" w:rsidP="000D54E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p>
          <w:p w:rsidR="000D54E3" w:rsidRPr="00E53B5D" w:rsidRDefault="000D54E3" w:rsidP="000D54E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0D54E3" w:rsidRPr="00E53B5D" w:rsidRDefault="000D54E3" w:rsidP="000D54E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следующим причинам: </w:t>
            </w:r>
          </w:p>
          <w:p w:rsidR="000D54E3" w:rsidRPr="00E53B5D" w:rsidRDefault="000D54E3" w:rsidP="000D54E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lastRenderedPageBreak/>
              <w:t>— по результатам рассмотрения заявок на участие в аукционе в электронной форме были отклонены все поданные заявки;</w:t>
            </w:r>
          </w:p>
          <w:p w:rsidR="000D54E3" w:rsidRPr="00E53B5D" w:rsidRDefault="000D54E3" w:rsidP="000D54E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 по окончании срока подачи заявок на участие в аукционе в электронной форме не подано ни одной заявки. </w:t>
            </w:r>
          </w:p>
        </w:tc>
      </w:tr>
    </w:tbl>
    <w:p w:rsidR="000D54E3" w:rsidRPr="00E53B5D" w:rsidRDefault="000D54E3" w:rsidP="000D54E3">
      <w:pPr>
        <w:tabs>
          <w:tab w:val="left" w:pos="360"/>
        </w:tabs>
        <w:autoSpaceDE w:val="0"/>
        <w:autoSpaceDN w:val="0"/>
        <w:adjustRightInd w:val="0"/>
        <w:spacing w:before="120" w:after="120" w:line="240" w:lineRule="auto"/>
        <w:jc w:val="center"/>
        <w:outlineLvl w:val="0"/>
        <w:rPr>
          <w:rFonts w:ascii="Times New Roman" w:eastAsia="Times New Roman" w:hAnsi="Times New Roman" w:cs="Times New Roman"/>
          <w:b/>
          <w:bCs/>
          <w:sz w:val="24"/>
          <w:szCs w:val="24"/>
          <w:lang w:eastAsia="ru-RU"/>
        </w:rPr>
      </w:pPr>
      <w:bookmarkStart w:id="26" w:name="_Ref248562452"/>
    </w:p>
    <w:p w:rsidR="000D54E3" w:rsidRPr="00E53B5D" w:rsidRDefault="000D54E3" w:rsidP="000D54E3">
      <w:pPr>
        <w:tabs>
          <w:tab w:val="left" w:pos="360"/>
        </w:tabs>
        <w:autoSpaceDE w:val="0"/>
        <w:autoSpaceDN w:val="0"/>
        <w:adjustRightInd w:val="0"/>
        <w:spacing w:before="120" w:after="120" w:line="240" w:lineRule="auto"/>
        <w:jc w:val="center"/>
        <w:outlineLvl w:val="0"/>
        <w:rPr>
          <w:rFonts w:ascii="Times New Roman" w:eastAsia="Times New Roman" w:hAnsi="Times New Roman" w:cs="Times New Roman"/>
          <w:b/>
          <w:bCs/>
          <w:sz w:val="24"/>
          <w:szCs w:val="24"/>
          <w:lang w:eastAsia="ru-RU"/>
        </w:rPr>
      </w:pPr>
    </w:p>
    <w:p w:rsidR="000D54E3" w:rsidRPr="00E53B5D" w:rsidRDefault="000D54E3" w:rsidP="000D54E3">
      <w:pPr>
        <w:tabs>
          <w:tab w:val="left" w:pos="360"/>
        </w:tabs>
        <w:autoSpaceDE w:val="0"/>
        <w:autoSpaceDN w:val="0"/>
        <w:adjustRightInd w:val="0"/>
        <w:spacing w:before="120" w:after="120" w:line="240" w:lineRule="auto"/>
        <w:jc w:val="center"/>
        <w:outlineLvl w:val="0"/>
        <w:rPr>
          <w:rFonts w:ascii="Times New Roman" w:eastAsia="Times New Roman" w:hAnsi="Times New Roman" w:cs="Times New Roman"/>
          <w:b/>
          <w:bCs/>
          <w:sz w:val="24"/>
          <w:szCs w:val="24"/>
          <w:lang w:eastAsia="ru-RU"/>
        </w:rPr>
      </w:pPr>
    </w:p>
    <w:p w:rsidR="000D54E3" w:rsidRPr="00E53B5D" w:rsidRDefault="000D54E3" w:rsidP="000D54E3">
      <w:pPr>
        <w:tabs>
          <w:tab w:val="left" w:pos="360"/>
        </w:tabs>
        <w:autoSpaceDE w:val="0"/>
        <w:autoSpaceDN w:val="0"/>
        <w:adjustRightInd w:val="0"/>
        <w:spacing w:before="120" w:after="120" w:line="240" w:lineRule="auto"/>
        <w:jc w:val="center"/>
        <w:outlineLvl w:val="0"/>
        <w:rPr>
          <w:rFonts w:ascii="Times New Roman" w:eastAsia="Times New Roman" w:hAnsi="Times New Roman" w:cs="Times New Roman"/>
          <w:b/>
          <w:bCs/>
          <w:sz w:val="24"/>
          <w:szCs w:val="24"/>
          <w:lang w:eastAsia="ru-RU"/>
        </w:rPr>
      </w:pPr>
    </w:p>
    <w:p w:rsidR="000D54E3" w:rsidRPr="00E53B5D" w:rsidRDefault="000D54E3" w:rsidP="000D54E3">
      <w:pPr>
        <w:tabs>
          <w:tab w:val="left" w:pos="360"/>
        </w:tabs>
        <w:autoSpaceDE w:val="0"/>
        <w:autoSpaceDN w:val="0"/>
        <w:adjustRightInd w:val="0"/>
        <w:spacing w:before="120" w:after="120" w:line="240" w:lineRule="auto"/>
        <w:jc w:val="center"/>
        <w:outlineLvl w:val="0"/>
        <w:rPr>
          <w:rFonts w:ascii="Times New Roman" w:eastAsia="Times New Roman" w:hAnsi="Times New Roman" w:cs="Times New Roman"/>
          <w:b/>
          <w:bCs/>
          <w:sz w:val="24"/>
          <w:szCs w:val="24"/>
          <w:lang w:eastAsia="ru-RU"/>
        </w:rPr>
      </w:pPr>
      <w:r w:rsidRPr="00E53B5D">
        <w:rPr>
          <w:rFonts w:ascii="Times New Roman" w:eastAsia="Times New Roman" w:hAnsi="Times New Roman" w:cs="Times New Roman"/>
          <w:b/>
          <w:bCs/>
          <w:sz w:val="24"/>
          <w:szCs w:val="24"/>
          <w:lang w:eastAsia="ru-RU"/>
        </w:rPr>
        <w:br w:type="page"/>
      </w:r>
      <w:bookmarkStart w:id="27" w:name="_Ref248728669"/>
    </w:p>
    <w:p w:rsidR="000D54E3" w:rsidRPr="00E53B5D" w:rsidRDefault="000D54E3" w:rsidP="000D54E3">
      <w:pPr>
        <w:tabs>
          <w:tab w:val="left" w:pos="708"/>
        </w:tabs>
        <w:spacing w:after="0" w:line="240" w:lineRule="auto"/>
        <w:rPr>
          <w:rFonts w:ascii="Times New Roman" w:eastAsia="Times New Roman" w:hAnsi="Times New Roman" w:cs="Times New Roman"/>
          <w:b/>
          <w:bCs/>
          <w:sz w:val="24"/>
          <w:szCs w:val="24"/>
          <w:lang w:eastAsia="ru-RU"/>
        </w:rPr>
        <w:sectPr w:rsidR="000D54E3" w:rsidRPr="00E53B5D">
          <w:footerReference w:type="default" r:id="rId28"/>
          <w:pgSz w:w="11906" w:h="16838"/>
          <w:pgMar w:top="851" w:right="567" w:bottom="709" w:left="1418" w:header="720" w:footer="720" w:gutter="0"/>
          <w:cols w:space="720"/>
        </w:sectPr>
      </w:pPr>
    </w:p>
    <w:p w:rsidR="000D54E3" w:rsidRPr="00E53B5D" w:rsidRDefault="000D54E3" w:rsidP="000D54E3">
      <w:pPr>
        <w:keepNext/>
        <w:tabs>
          <w:tab w:val="left" w:pos="360"/>
        </w:tabs>
        <w:autoSpaceDE w:val="0"/>
        <w:autoSpaceDN w:val="0"/>
        <w:adjustRightInd w:val="0"/>
        <w:spacing w:before="120" w:after="120" w:line="240" w:lineRule="auto"/>
        <w:jc w:val="center"/>
        <w:outlineLvl w:val="0"/>
        <w:rPr>
          <w:rFonts w:ascii="Times New Roman" w:eastAsia="Times New Roman" w:hAnsi="Times New Roman" w:cs="Times New Roman"/>
          <w:b/>
          <w:bCs/>
          <w:sz w:val="24"/>
          <w:szCs w:val="24"/>
          <w:lang w:eastAsia="ru-RU"/>
        </w:rPr>
      </w:pPr>
      <w:r w:rsidRPr="00E53B5D">
        <w:rPr>
          <w:rFonts w:ascii="Times New Roman" w:eastAsia="Times New Roman" w:hAnsi="Times New Roman" w:cs="Times New Roman"/>
          <w:b/>
          <w:bCs/>
          <w:sz w:val="24"/>
          <w:szCs w:val="24"/>
          <w:lang w:val="en-US" w:eastAsia="ru-RU"/>
        </w:rPr>
        <w:lastRenderedPageBreak/>
        <w:t>III</w:t>
      </w:r>
      <w:r w:rsidRPr="00E53B5D">
        <w:rPr>
          <w:rFonts w:ascii="Times New Roman" w:eastAsia="Times New Roman" w:hAnsi="Times New Roman" w:cs="Times New Roman"/>
          <w:b/>
          <w:bCs/>
          <w:sz w:val="24"/>
          <w:szCs w:val="24"/>
          <w:lang w:eastAsia="ru-RU"/>
        </w:rPr>
        <w:t>. ОБОС</w:t>
      </w:r>
      <w:bookmarkStart w:id="28" w:name="_Ref248562863"/>
      <w:bookmarkEnd w:id="26"/>
      <w:bookmarkEnd w:id="27"/>
      <w:r w:rsidRPr="00E53B5D">
        <w:rPr>
          <w:rFonts w:ascii="Times New Roman" w:eastAsia="Times New Roman" w:hAnsi="Times New Roman" w:cs="Times New Roman"/>
          <w:b/>
          <w:bCs/>
          <w:sz w:val="24"/>
          <w:szCs w:val="24"/>
          <w:lang w:eastAsia="ru-RU"/>
        </w:rPr>
        <w:t>НОВАНИЕ НАЧАЛЬНОЙ (МАКСИМАЛЬНОЙ) ЦЕНЫ ДОГОВОРА</w:t>
      </w:r>
    </w:p>
    <w:p w:rsidR="000D54E3" w:rsidRPr="00E53B5D" w:rsidRDefault="000D54E3" w:rsidP="000D54E3">
      <w:pPr>
        <w:keepNext/>
        <w:tabs>
          <w:tab w:val="left" w:pos="708"/>
        </w:tabs>
        <w:spacing w:after="0" w:line="240" w:lineRule="auto"/>
        <w:ind w:firstLine="851"/>
        <w:jc w:val="both"/>
        <w:rPr>
          <w:rFonts w:ascii="Times New Roman" w:eastAsia="Times New Roman" w:hAnsi="Times New Roman" w:cs="Times New Roman"/>
          <w:sz w:val="24"/>
          <w:szCs w:val="24"/>
          <w:lang w:eastAsia="ar-SA"/>
        </w:rPr>
      </w:pPr>
      <w:r w:rsidRPr="00E53B5D">
        <w:rPr>
          <w:rFonts w:ascii="Times New Roman" w:eastAsia="Times New Roman" w:hAnsi="Times New Roman" w:cs="Times New Roman"/>
          <w:sz w:val="24"/>
          <w:szCs w:val="24"/>
          <w:lang w:eastAsia="ar-SA"/>
        </w:rPr>
        <w:t xml:space="preserve">Начальная (максимальная) цена договора рассчитана в соответствии с Положением о закупках товаров, работ и услуг ГУП РК «Крымгазсети», утвержденного приказом предприятия </w:t>
      </w:r>
      <w:r w:rsidR="00421BA2" w:rsidRPr="00E53B5D">
        <w:rPr>
          <w:rFonts w:ascii="Times New Roman" w:eastAsia="Times New Roman" w:hAnsi="Times New Roman" w:cs="Times New Roman"/>
          <w:sz w:val="24"/>
          <w:szCs w:val="24"/>
          <w:lang w:eastAsia="ar-SA"/>
        </w:rPr>
        <w:t>от 30.12.2019 № 00851</w:t>
      </w:r>
      <w:r w:rsidR="006329DB">
        <w:rPr>
          <w:rFonts w:ascii="Times New Roman" w:eastAsia="Times New Roman" w:hAnsi="Times New Roman" w:cs="Times New Roman"/>
          <w:sz w:val="24"/>
          <w:szCs w:val="24"/>
          <w:lang w:eastAsia="ar-SA"/>
        </w:rPr>
        <w:t xml:space="preserve"> (с изменениями).</w:t>
      </w:r>
    </w:p>
    <w:p w:rsidR="000D54E3" w:rsidRPr="00E53B5D" w:rsidRDefault="000D54E3" w:rsidP="000D54E3">
      <w:pPr>
        <w:keepNext/>
        <w:tabs>
          <w:tab w:val="left" w:pos="708"/>
        </w:tabs>
        <w:spacing w:after="0" w:line="240" w:lineRule="auto"/>
        <w:ind w:firstLine="851"/>
        <w:jc w:val="both"/>
        <w:rPr>
          <w:rFonts w:ascii="Times New Roman" w:eastAsia="Times New Roman" w:hAnsi="Times New Roman" w:cs="Times New Roman"/>
          <w:sz w:val="24"/>
          <w:szCs w:val="24"/>
          <w:lang w:eastAsia="ar-SA"/>
        </w:rPr>
      </w:pPr>
    </w:p>
    <w:tbl>
      <w:tblPr>
        <w:tblW w:w="15735" w:type="dxa"/>
        <w:tblInd w:w="75" w:type="dxa"/>
        <w:tblLayout w:type="fixed"/>
        <w:tblCellMar>
          <w:left w:w="75" w:type="dxa"/>
          <w:right w:w="75" w:type="dxa"/>
        </w:tblCellMar>
        <w:tblLook w:val="04A0" w:firstRow="1" w:lastRow="0" w:firstColumn="1" w:lastColumn="0" w:noHBand="0" w:noVBand="1"/>
      </w:tblPr>
      <w:tblGrid>
        <w:gridCol w:w="4962"/>
        <w:gridCol w:w="10773"/>
      </w:tblGrid>
      <w:tr w:rsidR="00335434" w:rsidTr="00335434">
        <w:tc>
          <w:tcPr>
            <w:tcW w:w="4962" w:type="dxa"/>
            <w:tcBorders>
              <w:top w:val="single" w:sz="4" w:space="0" w:color="auto"/>
              <w:left w:val="single" w:sz="4" w:space="0" w:color="auto"/>
              <w:bottom w:val="single" w:sz="4" w:space="0" w:color="auto"/>
              <w:right w:val="single" w:sz="4" w:space="0" w:color="auto"/>
            </w:tcBorders>
            <w:hideMark/>
          </w:tcPr>
          <w:p w:rsidR="00335434" w:rsidRDefault="0033543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характеристики предмета закупки</w:t>
            </w:r>
          </w:p>
        </w:tc>
        <w:tc>
          <w:tcPr>
            <w:tcW w:w="10773" w:type="dxa"/>
            <w:tcBorders>
              <w:top w:val="single" w:sz="4" w:space="0" w:color="auto"/>
              <w:left w:val="single" w:sz="4" w:space="0" w:color="auto"/>
              <w:bottom w:val="single" w:sz="4" w:space="0" w:color="auto"/>
              <w:right w:val="single" w:sz="4" w:space="0" w:color="auto"/>
            </w:tcBorders>
            <w:vAlign w:val="bottom"/>
            <w:hideMark/>
          </w:tcPr>
          <w:p w:rsidR="00335434" w:rsidRDefault="00335434">
            <w:pPr>
              <w:widowControl w:val="0"/>
              <w:autoSpaceDE w:val="0"/>
              <w:autoSpaceDN w:val="0"/>
              <w:adjustRightInd w:val="0"/>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w:t>
            </w:r>
            <w:proofErr w:type="gramEnd"/>
            <w:r>
              <w:rPr>
                <w:rFonts w:ascii="Times New Roman" w:eastAsia="Times New Roman" w:hAnsi="Times New Roman" w:cs="Times New Roman"/>
                <w:sz w:val="24"/>
                <w:szCs w:val="24"/>
              </w:rPr>
              <w:t xml:space="preserve"> Технического задания</w:t>
            </w:r>
          </w:p>
        </w:tc>
      </w:tr>
      <w:tr w:rsidR="00335434" w:rsidTr="00335434">
        <w:tc>
          <w:tcPr>
            <w:tcW w:w="4962" w:type="dxa"/>
            <w:tcBorders>
              <w:top w:val="single" w:sz="4" w:space="0" w:color="auto"/>
              <w:left w:val="single" w:sz="4" w:space="0" w:color="auto"/>
              <w:bottom w:val="single" w:sz="4" w:space="0" w:color="auto"/>
              <w:right w:val="single" w:sz="4" w:space="0" w:color="auto"/>
            </w:tcBorders>
            <w:hideMark/>
          </w:tcPr>
          <w:p w:rsidR="00335434" w:rsidRDefault="0033543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Используемый метод определения НМЦД</w:t>
            </w:r>
          </w:p>
        </w:tc>
        <w:tc>
          <w:tcPr>
            <w:tcW w:w="10773" w:type="dxa"/>
            <w:tcBorders>
              <w:top w:val="single" w:sz="4" w:space="0" w:color="auto"/>
              <w:left w:val="single" w:sz="4" w:space="0" w:color="auto"/>
              <w:bottom w:val="single" w:sz="4" w:space="0" w:color="auto"/>
              <w:right w:val="single" w:sz="4" w:space="0" w:color="auto"/>
            </w:tcBorders>
            <w:vAlign w:val="bottom"/>
            <w:hideMark/>
          </w:tcPr>
          <w:p w:rsidR="00335434" w:rsidRDefault="0033543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Затратный метод, расчет произведен на основании выставленных счетов за 2019-2020г</w:t>
            </w:r>
          </w:p>
        </w:tc>
      </w:tr>
      <w:tr w:rsidR="00335434" w:rsidTr="00335434">
        <w:tc>
          <w:tcPr>
            <w:tcW w:w="4962" w:type="dxa"/>
            <w:tcBorders>
              <w:top w:val="single" w:sz="4" w:space="0" w:color="auto"/>
              <w:left w:val="single" w:sz="4" w:space="0" w:color="auto"/>
              <w:bottom w:val="single" w:sz="4" w:space="0" w:color="auto"/>
              <w:right w:val="single" w:sz="4" w:space="0" w:color="auto"/>
            </w:tcBorders>
            <w:hideMark/>
          </w:tcPr>
          <w:p w:rsidR="00335434" w:rsidRDefault="0033543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Обоснование выбора метода НМЦД</w:t>
            </w:r>
          </w:p>
        </w:tc>
        <w:tc>
          <w:tcPr>
            <w:tcW w:w="10773" w:type="dxa"/>
            <w:tcBorders>
              <w:top w:val="single" w:sz="4" w:space="0" w:color="auto"/>
              <w:left w:val="single" w:sz="4" w:space="0" w:color="auto"/>
              <w:bottom w:val="single" w:sz="4" w:space="0" w:color="auto"/>
              <w:right w:val="single" w:sz="4" w:space="0" w:color="auto"/>
            </w:tcBorders>
            <w:vAlign w:val="bottom"/>
            <w:hideMark/>
          </w:tcPr>
          <w:p w:rsidR="00335434" w:rsidRDefault="00335434">
            <w:pPr>
              <w:spacing w:after="0" w:line="240" w:lineRule="auto"/>
              <w:jc w:val="both"/>
              <w:rPr>
                <w:rFonts w:ascii="Times New Roman" w:eastAsiaTheme="minorEastAsia" w:hAnsi="Times New Roman"/>
              </w:rPr>
            </w:pPr>
            <w:r>
              <w:rPr>
                <w:rFonts w:ascii="Times New Roman" w:hAnsi="Times New Roman"/>
              </w:rPr>
              <w:t xml:space="preserve">      Так как невозможно определить необходимый объем оказываемых услуг подвижной радиотелефонной связи, то аукцион проводится путем снижения общей максимальной цены единицы услуг. </w:t>
            </w:r>
          </w:p>
          <w:p w:rsidR="00335434" w:rsidRDefault="00335434">
            <w:pPr>
              <w:spacing w:after="0" w:line="240" w:lineRule="auto"/>
              <w:jc w:val="both"/>
              <w:rPr>
                <w:rFonts w:ascii="Times New Roman" w:eastAsiaTheme="minorEastAsia" w:hAnsi="Times New Roman"/>
              </w:rPr>
            </w:pPr>
            <w:r>
              <w:rPr>
                <w:rFonts w:ascii="Times New Roman" w:hAnsi="Times New Roman"/>
              </w:rPr>
              <w:t xml:space="preserve">      Расчет общей максимальной цены единицы услуг произведен методом сопоставимых рыночных цен (анализом рынка).    </w:t>
            </w:r>
          </w:p>
        </w:tc>
      </w:tr>
      <w:tr w:rsidR="00335434" w:rsidTr="00335434">
        <w:tc>
          <w:tcPr>
            <w:tcW w:w="4962" w:type="dxa"/>
            <w:tcBorders>
              <w:top w:val="single" w:sz="4" w:space="0" w:color="auto"/>
              <w:left w:val="single" w:sz="4" w:space="0" w:color="auto"/>
              <w:bottom w:val="single" w:sz="4" w:space="0" w:color="auto"/>
              <w:right w:val="single" w:sz="4" w:space="0" w:color="auto"/>
            </w:tcBorders>
            <w:hideMark/>
          </w:tcPr>
          <w:p w:rsidR="00335434" w:rsidRDefault="0033543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 НМЦД</w:t>
            </w:r>
          </w:p>
        </w:tc>
        <w:tc>
          <w:tcPr>
            <w:tcW w:w="10773" w:type="dxa"/>
            <w:tcBorders>
              <w:top w:val="single" w:sz="4" w:space="0" w:color="auto"/>
              <w:left w:val="single" w:sz="4" w:space="0" w:color="auto"/>
              <w:bottom w:val="single" w:sz="4" w:space="0" w:color="auto"/>
              <w:right w:val="single" w:sz="4" w:space="0" w:color="auto"/>
            </w:tcBorders>
            <w:vAlign w:val="bottom"/>
            <w:hideMark/>
          </w:tcPr>
          <w:p w:rsidR="00335434" w:rsidRDefault="00335434">
            <w:pPr>
              <w:spacing w:after="0" w:line="240" w:lineRule="auto"/>
              <w:rPr>
                <w:rFonts w:ascii="Times New Roman" w:eastAsiaTheme="minorEastAsia" w:hAnsi="Times New Roman"/>
              </w:rPr>
            </w:pPr>
            <w:r>
              <w:rPr>
                <w:rFonts w:ascii="Times New Roman" w:hAnsi="Times New Roman"/>
              </w:rPr>
              <w:t xml:space="preserve">      Исходя из анализа расходов на услуги подвижной радиотелефонной (мобильной) связи за </w:t>
            </w:r>
            <w:r>
              <w:rPr>
                <w:rFonts w:ascii="Times New Roman" w:hAnsi="Times New Roman" w:cs="Times New Roman"/>
                <w:sz w:val="24"/>
                <w:szCs w:val="24"/>
              </w:rPr>
              <w:t xml:space="preserve">2019-2020 </w:t>
            </w:r>
            <w:proofErr w:type="spellStart"/>
            <w:proofErr w:type="gramStart"/>
            <w:r>
              <w:rPr>
                <w:rFonts w:ascii="Times New Roman" w:hAnsi="Times New Roman" w:cs="Times New Roman"/>
                <w:sz w:val="24"/>
                <w:szCs w:val="24"/>
              </w:rPr>
              <w:t>гг</w:t>
            </w:r>
            <w:proofErr w:type="spellEnd"/>
            <w:proofErr w:type="gramEnd"/>
            <w:r>
              <w:rPr>
                <w:rFonts w:ascii="Times New Roman" w:hAnsi="Times New Roman"/>
              </w:rPr>
              <w:t>, цена договора определена в размере 1 662 500,00 руб. (один миллион шестьсот шестьдесят две тысячи пятьсот руб. 00 коп).</w:t>
            </w:r>
          </w:p>
        </w:tc>
      </w:tr>
      <w:tr w:rsidR="00335434" w:rsidTr="00335434">
        <w:tc>
          <w:tcPr>
            <w:tcW w:w="4962" w:type="dxa"/>
            <w:tcBorders>
              <w:top w:val="single" w:sz="4" w:space="0" w:color="auto"/>
              <w:left w:val="single" w:sz="4" w:space="0" w:color="auto"/>
              <w:bottom w:val="single" w:sz="4" w:space="0" w:color="auto"/>
              <w:right w:val="single" w:sz="4" w:space="0" w:color="auto"/>
            </w:tcBorders>
            <w:hideMark/>
          </w:tcPr>
          <w:p w:rsidR="00335434" w:rsidRDefault="00335434">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НМЦД, руб.</w:t>
            </w:r>
          </w:p>
        </w:tc>
        <w:tc>
          <w:tcPr>
            <w:tcW w:w="10773" w:type="dxa"/>
            <w:tcBorders>
              <w:top w:val="single" w:sz="4" w:space="0" w:color="auto"/>
              <w:left w:val="single" w:sz="4" w:space="0" w:color="auto"/>
              <w:bottom w:val="single" w:sz="4" w:space="0" w:color="auto"/>
              <w:right w:val="single" w:sz="4" w:space="0" w:color="auto"/>
            </w:tcBorders>
            <w:vAlign w:val="bottom"/>
            <w:hideMark/>
          </w:tcPr>
          <w:p w:rsidR="00335434" w:rsidRDefault="00335434">
            <w:pPr>
              <w:spacing w:after="0" w:line="240" w:lineRule="auto"/>
              <w:rPr>
                <w:rFonts w:ascii="Times New Roman" w:eastAsiaTheme="minorEastAsia" w:hAnsi="Times New Roman"/>
              </w:rPr>
            </w:pPr>
            <w:r>
              <w:rPr>
                <w:rFonts w:ascii="Times New Roman" w:hAnsi="Times New Roman"/>
              </w:rPr>
              <w:t xml:space="preserve">1 662 500,00 руб. (один миллион шестьсот шестьдесят две тысячи пятьсот руб. 00 коп), в </w:t>
            </w:r>
            <w:proofErr w:type="spellStart"/>
            <w:r>
              <w:rPr>
                <w:rFonts w:ascii="Times New Roman" w:hAnsi="Times New Roman"/>
              </w:rPr>
              <w:t>т.ч</w:t>
            </w:r>
            <w:proofErr w:type="spellEnd"/>
            <w:r>
              <w:rPr>
                <w:rFonts w:ascii="Times New Roman" w:hAnsi="Times New Roman"/>
              </w:rPr>
              <w:t>. НДС (20%) 277 083,33 руб. (двести семьдесят семь тысяч восемьдесят три руб. 33 коп)</w:t>
            </w:r>
          </w:p>
        </w:tc>
      </w:tr>
    </w:tbl>
    <w:p w:rsidR="00335434" w:rsidRDefault="00335434" w:rsidP="00335434">
      <w:pPr>
        <w:spacing w:after="0"/>
        <w:jc w:val="both"/>
        <w:rPr>
          <w:rFonts w:ascii="Times New Roman" w:eastAsia="Calibri" w:hAnsi="Times New Roman" w:cs="Times New Roman"/>
          <w:sz w:val="24"/>
          <w:szCs w:val="24"/>
        </w:rPr>
      </w:pPr>
    </w:p>
    <w:tbl>
      <w:tblPr>
        <w:tblW w:w="157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4177"/>
        <w:gridCol w:w="3402"/>
        <w:gridCol w:w="851"/>
        <w:gridCol w:w="851"/>
        <w:gridCol w:w="1199"/>
        <w:gridCol w:w="1134"/>
        <w:gridCol w:w="1276"/>
        <w:gridCol w:w="1418"/>
        <w:gridCol w:w="926"/>
      </w:tblGrid>
      <w:tr w:rsidR="00335434" w:rsidTr="00335434">
        <w:trPr>
          <w:trHeight w:val="20"/>
        </w:trPr>
        <w:tc>
          <w:tcPr>
            <w:tcW w:w="516" w:type="dxa"/>
            <w:vMerge w:val="restart"/>
            <w:tcBorders>
              <w:top w:val="single" w:sz="4" w:space="0" w:color="auto"/>
              <w:left w:val="single" w:sz="4" w:space="0" w:color="auto"/>
              <w:bottom w:val="single" w:sz="4" w:space="0" w:color="auto"/>
              <w:right w:val="single" w:sz="4" w:space="0" w:color="auto"/>
            </w:tcBorders>
            <w:vAlign w:val="bottom"/>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/п</w:t>
            </w:r>
          </w:p>
        </w:tc>
        <w:tc>
          <w:tcPr>
            <w:tcW w:w="4177" w:type="dxa"/>
            <w:vMerge w:val="restart"/>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Код ОКПД 2 (с указанием точного наименования в соответствии с ОКПД 2)</w:t>
            </w:r>
          </w:p>
        </w:tc>
        <w:tc>
          <w:tcPr>
            <w:tcW w:w="3402" w:type="dxa"/>
            <w:vMerge w:val="restart"/>
            <w:tcBorders>
              <w:top w:val="single" w:sz="4" w:space="0" w:color="auto"/>
              <w:left w:val="single" w:sz="4" w:space="0" w:color="auto"/>
              <w:bottom w:val="single" w:sz="4" w:space="0" w:color="auto"/>
              <w:right w:val="single" w:sz="4" w:space="0" w:color="auto"/>
            </w:tcBorders>
            <w:vAlign w:val="bottom"/>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услуги (каждая позиция спецификации отдельно)</w:t>
            </w:r>
          </w:p>
        </w:tc>
        <w:tc>
          <w:tcPr>
            <w:tcW w:w="851" w:type="dxa"/>
            <w:vMerge w:val="restart"/>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 изм.</w:t>
            </w:r>
          </w:p>
        </w:tc>
        <w:tc>
          <w:tcPr>
            <w:tcW w:w="851" w:type="dxa"/>
            <w:vMerge w:val="restart"/>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Коли-</w:t>
            </w:r>
            <w:proofErr w:type="spellStart"/>
            <w:r>
              <w:rPr>
                <w:rFonts w:ascii="Times New Roman" w:eastAsia="Times New Roman" w:hAnsi="Times New Roman" w:cs="Times New Roman"/>
                <w:color w:val="000000"/>
                <w:sz w:val="20"/>
                <w:szCs w:val="20"/>
              </w:rPr>
              <w:t>чество</w:t>
            </w:r>
            <w:proofErr w:type="spellEnd"/>
            <w:proofErr w:type="gramEnd"/>
          </w:p>
        </w:tc>
        <w:tc>
          <w:tcPr>
            <w:tcW w:w="1199"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Источник № 1</w:t>
            </w:r>
          </w:p>
        </w:tc>
        <w:tc>
          <w:tcPr>
            <w:tcW w:w="1134"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Источник № 2</w:t>
            </w:r>
          </w:p>
        </w:tc>
        <w:tc>
          <w:tcPr>
            <w:tcW w:w="1276"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Источник № 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Средняя цена за единицу услуги</w:t>
            </w:r>
          </w:p>
        </w:tc>
        <w:tc>
          <w:tcPr>
            <w:tcW w:w="926" w:type="dxa"/>
            <w:vMerge w:val="restart"/>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НМЦК, руб.</w:t>
            </w:r>
          </w:p>
        </w:tc>
      </w:tr>
      <w:tr w:rsidR="00335434" w:rsidTr="00335434">
        <w:trPr>
          <w:trHeight w:val="20"/>
        </w:trPr>
        <w:tc>
          <w:tcPr>
            <w:tcW w:w="15750" w:type="dxa"/>
            <w:vMerge/>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rPr>
                <w:rFonts w:ascii="Times New Roman" w:eastAsia="Times New Roman" w:hAnsi="Times New Roman" w:cs="Times New Roman"/>
                <w:color w:val="000000"/>
                <w:sz w:val="20"/>
                <w:szCs w:val="20"/>
              </w:rPr>
            </w:pPr>
          </w:p>
        </w:tc>
        <w:tc>
          <w:tcPr>
            <w:tcW w:w="4177" w:type="dxa"/>
            <w:vMerge/>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rPr>
                <w:rFonts w:ascii="Times New Roman" w:eastAsia="Times New Roman" w:hAnsi="Times New Roman" w:cs="Times New Roman"/>
                <w:color w:val="000000"/>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rPr>
                <w:rFonts w:ascii="Times New Roman" w:eastAsia="Times New Roman" w:hAnsi="Times New Roman" w:cs="Times New Roman"/>
                <w:color w:val="000000"/>
                <w:sz w:val="20"/>
                <w:szCs w:val="20"/>
              </w:rPr>
            </w:pPr>
          </w:p>
        </w:tc>
        <w:tc>
          <w:tcPr>
            <w:tcW w:w="1199" w:type="dxa"/>
            <w:tcBorders>
              <w:top w:val="single" w:sz="4" w:space="0" w:color="auto"/>
              <w:left w:val="single" w:sz="4" w:space="0" w:color="auto"/>
              <w:bottom w:val="single" w:sz="4" w:space="0" w:color="auto"/>
              <w:right w:val="single" w:sz="4" w:space="0" w:color="auto"/>
            </w:tcBorders>
            <w:vAlign w:val="bottom"/>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Цена, руб.</w:t>
            </w:r>
          </w:p>
        </w:tc>
        <w:tc>
          <w:tcPr>
            <w:tcW w:w="1134" w:type="dxa"/>
            <w:tcBorders>
              <w:top w:val="single" w:sz="4" w:space="0" w:color="auto"/>
              <w:left w:val="single" w:sz="4" w:space="0" w:color="auto"/>
              <w:bottom w:val="single" w:sz="4" w:space="0" w:color="auto"/>
              <w:right w:val="single" w:sz="4" w:space="0" w:color="auto"/>
            </w:tcBorders>
            <w:vAlign w:val="bottom"/>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Цена, руб.</w:t>
            </w:r>
          </w:p>
        </w:tc>
        <w:tc>
          <w:tcPr>
            <w:tcW w:w="1276" w:type="dxa"/>
            <w:tcBorders>
              <w:top w:val="single" w:sz="4" w:space="0" w:color="auto"/>
              <w:left w:val="single" w:sz="4" w:space="0" w:color="auto"/>
              <w:bottom w:val="single" w:sz="4" w:space="0" w:color="auto"/>
              <w:right w:val="single" w:sz="4" w:space="0" w:color="auto"/>
            </w:tcBorders>
            <w:vAlign w:val="bottom"/>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Цена, руб.</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rPr>
                <w:rFonts w:ascii="Times New Roman" w:eastAsia="Times New Roman" w:hAnsi="Times New Roman" w:cs="Times New Roman"/>
                <w:color w:val="000000"/>
                <w:sz w:val="20"/>
                <w:szCs w:val="20"/>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rPr>
                <w:rFonts w:ascii="Times New Roman" w:eastAsia="Times New Roman" w:hAnsi="Times New Roman" w:cs="Times New Roman"/>
                <w:color w:val="000000"/>
                <w:sz w:val="20"/>
                <w:szCs w:val="20"/>
              </w:rPr>
            </w:pP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noWrap/>
            <w:hideMark/>
          </w:tcPr>
          <w:p w:rsidR="00335434" w:rsidRDefault="00335434">
            <w:pPr>
              <w:spacing w:after="0" w:line="240" w:lineRule="auto"/>
              <w:rPr>
                <w:rFonts w:ascii="Times New Roman" w:eastAsiaTheme="minorEastAsia" w:hAnsi="Times New Roman" w:cs="Times New Roman"/>
                <w:sz w:val="20"/>
                <w:szCs w:val="20"/>
              </w:rPr>
            </w:pPr>
            <w:r>
              <w:rPr>
                <w:rFonts w:ascii="Times New Roman" w:hAnsi="Times New Roman" w:cs="Times New Roman"/>
                <w:sz w:val="20"/>
                <w:szCs w:val="20"/>
              </w:rPr>
              <w:t>Плата за подключение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heme="minorEastAsia" w:hAnsi="Times New Roman" w:cs="Times New Roman"/>
                <w:sz w:val="20"/>
                <w:szCs w:val="20"/>
              </w:rPr>
            </w:pPr>
            <w:r>
              <w:rPr>
                <w:rFonts w:ascii="Times New Roman" w:hAnsi="Times New Roman" w:cs="Times New Roman"/>
                <w:sz w:val="20"/>
                <w:szCs w:val="20"/>
              </w:rPr>
              <w:t>мин.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right="-5" w:firstLine="20"/>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2.</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heme="minorEastAsia" w:hAnsi="Times New Roman" w:cs="Times New Roman"/>
                <w:sz w:val="20"/>
                <w:szCs w:val="20"/>
              </w:rPr>
            </w:pPr>
            <w:r>
              <w:rPr>
                <w:rFonts w:ascii="Times New Roman" w:hAnsi="Times New Roman" w:cs="Times New Roman"/>
                <w:sz w:val="20"/>
                <w:szCs w:val="20"/>
              </w:rPr>
              <w:t>Минимальный первоначальный платеж</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heme="minorEastAsia" w:hAnsi="Times New Roman" w:cs="Times New Roman"/>
                <w:sz w:val="20"/>
                <w:szCs w:val="20"/>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right="-5" w:firstLine="20"/>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w:t>
            </w:r>
          </w:p>
        </w:tc>
      </w:tr>
      <w:tr w:rsidR="00335434" w:rsidTr="00335434">
        <w:trPr>
          <w:trHeight w:val="20"/>
        </w:trPr>
        <w:tc>
          <w:tcPr>
            <w:tcW w:w="15750" w:type="dxa"/>
            <w:gridSpan w:val="10"/>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rPr>
                <w:rFonts w:ascii="Times New Roman" w:eastAsia="Times New Roman" w:hAnsi="Times New Roman" w:cs="Times New Roman"/>
                <w:color w:val="000000"/>
                <w:sz w:val="20"/>
                <w:szCs w:val="20"/>
              </w:rPr>
            </w:pPr>
            <w:r>
              <w:rPr>
                <w:rFonts w:ascii="Times New Roman" w:hAnsi="Times New Roman" w:cs="Times New Roman"/>
                <w:sz w:val="20"/>
                <w:szCs w:val="20"/>
              </w:rPr>
              <w:t>3. Плата за минуту эфирного времени (включая вызовы типа "факс" и "данные") время вызова</w:t>
            </w:r>
          </w:p>
        </w:tc>
      </w:tr>
      <w:tr w:rsidR="00335434" w:rsidTr="00335434">
        <w:trPr>
          <w:trHeight w:val="20"/>
        </w:trPr>
        <w:tc>
          <w:tcPr>
            <w:tcW w:w="15750" w:type="dxa"/>
            <w:gridSpan w:val="10"/>
            <w:tcBorders>
              <w:top w:val="single" w:sz="4" w:space="0" w:color="auto"/>
              <w:left w:val="single" w:sz="4" w:space="0" w:color="auto"/>
              <w:bottom w:val="single" w:sz="4" w:space="0" w:color="auto"/>
              <w:right w:val="single" w:sz="4" w:space="0" w:color="auto"/>
            </w:tcBorders>
            <w:noWrap/>
            <w:vAlign w:val="bottom"/>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hAnsi="Times New Roman" w:cs="Times New Roman"/>
                <w:b/>
                <w:sz w:val="20"/>
                <w:szCs w:val="20"/>
              </w:rPr>
              <w:t xml:space="preserve">3.1. </w:t>
            </w:r>
            <w:r>
              <w:rPr>
                <w:rFonts w:ascii="Times New Roman" w:hAnsi="Times New Roman" w:cs="Times New Roman"/>
                <w:b/>
                <w:bCs/>
                <w:color w:val="000000"/>
                <w:sz w:val="20"/>
                <w:szCs w:val="20"/>
              </w:rPr>
              <w:t>Услуги связи внутри корпоративной группы</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1.1.</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heme="minorEastAsia" w:hAnsi="Times New Roman" w:cs="Times New Roman"/>
                <w:sz w:val="20"/>
                <w:szCs w:val="20"/>
              </w:rPr>
            </w:pPr>
            <w:r>
              <w:rPr>
                <w:rFonts w:ascii="Times New Roman" w:hAnsi="Times New Roman" w:cs="Times New Roman"/>
                <w:color w:val="000000"/>
                <w:sz w:val="20"/>
                <w:szCs w:val="20"/>
              </w:rPr>
              <w:t>Входящие вызовы с номеров мобильных телефонов, входящих в корпоративную группу</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heme="minorEastAsia" w:hAnsi="Times New Roman" w:cs="Times New Roman"/>
                <w:sz w:val="20"/>
                <w:szCs w:val="20"/>
              </w:rPr>
            </w:pPr>
            <w:r>
              <w:rPr>
                <w:rFonts w:ascii="Times New Roman" w:hAnsi="Times New Roman" w:cs="Times New Roman"/>
                <w:sz w:val="20"/>
                <w:szCs w:val="20"/>
              </w:rPr>
              <w:t>мин.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right="-5" w:firstLine="20"/>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1.</w:t>
            </w:r>
            <w:r>
              <w:rPr>
                <w:rFonts w:ascii="Times New Roman" w:hAnsi="Times New Roman" w:cs="Times New Roman"/>
                <w:sz w:val="20"/>
                <w:szCs w:val="20"/>
                <w:lang w:val="en-US"/>
              </w:rPr>
              <w:t>2</w:t>
            </w:r>
            <w:r>
              <w:rPr>
                <w:rFonts w:ascii="Times New Roman" w:hAnsi="Times New Roman" w:cs="Times New Roman"/>
                <w:sz w:val="20"/>
                <w:szCs w:val="20"/>
              </w:rPr>
              <w:t>.</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Исходящие вызовы на номера мобильных телефонов, входящих в корпоративную группу (</w:t>
            </w:r>
            <w:proofErr w:type="spellStart"/>
            <w:r>
              <w:rPr>
                <w:rFonts w:ascii="Times New Roman" w:hAnsi="Times New Roman" w:cs="Times New Roman"/>
                <w:color w:val="000000"/>
                <w:sz w:val="20"/>
                <w:szCs w:val="20"/>
              </w:rPr>
              <w:t>безлимитные</w:t>
            </w:r>
            <w:proofErr w:type="spellEnd"/>
            <w:r>
              <w:rPr>
                <w:rFonts w:ascii="Times New Roman" w:hAnsi="Times New Roman" w:cs="Times New Roman"/>
                <w:color w:val="000000"/>
                <w:sz w:val="20"/>
                <w:szCs w:val="20"/>
              </w:rPr>
              <w:t xml:space="preserve"> звонки)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heme="minorEastAsia" w:hAnsi="Times New Roman" w:cs="Times New Roman"/>
                <w:sz w:val="20"/>
                <w:szCs w:val="20"/>
              </w:rPr>
            </w:pPr>
            <w:r>
              <w:rPr>
                <w:rFonts w:ascii="Times New Roman" w:hAnsi="Times New Roman" w:cs="Times New Roman"/>
                <w:sz w:val="20"/>
                <w:szCs w:val="20"/>
              </w:rPr>
              <w:t>р.</w:t>
            </w:r>
            <w:r>
              <w:rPr>
                <w:rFonts w:ascii="Times New Roman" w:hAnsi="Times New Roman" w:cs="Times New Roman"/>
                <w:sz w:val="20"/>
                <w:szCs w:val="20"/>
                <w:lang w:val="en-US"/>
              </w:rPr>
              <w:t>/</w:t>
            </w:r>
            <w:r>
              <w:rPr>
                <w:rFonts w:ascii="Times New Roman" w:hAnsi="Times New Roman" w:cs="Times New Roman"/>
                <w:sz w:val="20"/>
                <w:szCs w:val="20"/>
              </w:rPr>
              <w:t>мес.</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right="-5" w:firstLine="20"/>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48,00</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lang w:val="en-US"/>
              </w:rPr>
              <w:t>3.1</w:t>
            </w:r>
            <w:r>
              <w:rPr>
                <w:rFonts w:ascii="Times New Roman" w:hAnsi="Times New Roman" w:cs="Times New Roman"/>
                <w:sz w:val="20"/>
                <w:szCs w:val="20"/>
              </w:rPr>
              <w:t>.3.</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Входящее смс сообщение внутри корпоративной группы</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heme="minorEastAsia" w:hAnsi="Times New Roman" w:cs="Times New Roman"/>
                <w:sz w:val="20"/>
                <w:szCs w:val="20"/>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right="-5" w:firstLine="20"/>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1.4.</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Исходящее смс сообщение внутри корпоративной группы</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heme="minorEastAsia" w:hAnsi="Times New Roman" w:cs="Times New Roman"/>
                <w:sz w:val="20"/>
                <w:szCs w:val="20"/>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right="-5" w:firstLine="20"/>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lastRenderedPageBreak/>
              <w:t>3.1.5.</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 xml:space="preserve">Доступ к сервису </w:t>
            </w:r>
            <w:proofErr w:type="spellStart"/>
            <w:r>
              <w:rPr>
                <w:rFonts w:ascii="Times New Roman" w:hAnsi="Times New Roman" w:cs="Times New Roman"/>
                <w:color w:val="000000"/>
                <w:sz w:val="20"/>
                <w:szCs w:val="20"/>
              </w:rPr>
              <w:t>безлимитный</w:t>
            </w:r>
            <w:proofErr w:type="spellEnd"/>
            <w:r>
              <w:rPr>
                <w:rFonts w:ascii="Times New Roman" w:hAnsi="Times New Roman" w:cs="Times New Roman"/>
                <w:color w:val="000000"/>
                <w:sz w:val="20"/>
                <w:szCs w:val="20"/>
              </w:rPr>
              <w:t xml:space="preserve"> интернет (3,5 Гб/мес.) </w:t>
            </w:r>
            <w:r>
              <w:rPr>
                <w:rFonts w:ascii="Times New Roman" w:hAnsi="Times New Roman" w:cs="Times New Roman"/>
                <w:sz w:val="20"/>
                <w:szCs w:val="20"/>
              </w:rPr>
              <w:t>Республики Крым и г. Севастополь</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heme="minorEastAsia" w:hAnsi="Times New Roman" w:cs="Times New Roman"/>
                <w:sz w:val="20"/>
                <w:szCs w:val="20"/>
              </w:rPr>
            </w:pPr>
            <w:r>
              <w:rPr>
                <w:rFonts w:ascii="Times New Roman" w:hAnsi="Times New Roman" w:cs="Times New Roman"/>
                <w:sz w:val="20"/>
                <w:szCs w:val="20"/>
              </w:rPr>
              <w:t>р./мес.</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right="-5" w:firstLine="20"/>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157,50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199,72</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199,72</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lang w:val="en-US"/>
              </w:rPr>
              <w:t>3.1.</w:t>
            </w:r>
            <w:r>
              <w:rPr>
                <w:rFonts w:ascii="Times New Roman" w:hAnsi="Times New Roman" w:cs="Times New Roman"/>
                <w:sz w:val="20"/>
                <w:szCs w:val="20"/>
              </w:rPr>
              <w:t>6</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heme="minorEastAsia" w:hAnsi="Times New Roman" w:cs="Times New Roman"/>
                <w:sz w:val="20"/>
                <w:szCs w:val="20"/>
              </w:rPr>
            </w:pPr>
            <w:r>
              <w:rPr>
                <w:rFonts w:ascii="Times New Roman" w:hAnsi="Times New Roman" w:cs="Times New Roman"/>
                <w:sz w:val="20"/>
                <w:szCs w:val="20"/>
              </w:rPr>
              <w:t>Входящие вызовы CSD</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heme="minorEastAsia" w:hAnsi="Times New Roman" w:cs="Times New Roman"/>
                <w:sz w:val="20"/>
                <w:szCs w:val="20"/>
              </w:rPr>
            </w:pPr>
            <w:r>
              <w:rPr>
                <w:rFonts w:ascii="Times New Roman" w:hAnsi="Times New Roman" w:cs="Times New Roman"/>
                <w:sz w:val="20"/>
                <w:szCs w:val="20"/>
              </w:rPr>
              <w:t>мин.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right="-5" w:firstLine="20"/>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335434" w:rsidTr="00335434">
        <w:trPr>
          <w:trHeight w:val="20"/>
        </w:trPr>
        <w:tc>
          <w:tcPr>
            <w:tcW w:w="15750" w:type="dxa"/>
            <w:gridSpan w:val="10"/>
            <w:tcBorders>
              <w:top w:val="single" w:sz="4" w:space="0" w:color="auto"/>
              <w:left w:val="single" w:sz="4" w:space="0" w:color="auto"/>
              <w:bottom w:val="single" w:sz="4" w:space="0" w:color="auto"/>
              <w:right w:val="single" w:sz="4" w:space="0" w:color="auto"/>
            </w:tcBorders>
            <w:noWrap/>
            <w:vAlign w:val="bottom"/>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hAnsi="Times New Roman" w:cs="Times New Roman"/>
                <w:b/>
                <w:sz w:val="20"/>
                <w:szCs w:val="20"/>
              </w:rPr>
              <w:t>3.2. Услуги связи на территории Республики Крым и г. Севастополь</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lang w:val="en-US"/>
              </w:rPr>
              <w:t>3.2</w:t>
            </w:r>
            <w:r>
              <w:rPr>
                <w:rFonts w:ascii="Times New Roman" w:hAnsi="Times New Roman" w:cs="Times New Roman"/>
                <w:sz w:val="20"/>
                <w:szCs w:val="20"/>
              </w:rPr>
              <w:t>.1.</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heme="minorEastAsia" w:hAnsi="Times New Roman" w:cs="Times New Roman"/>
                <w:sz w:val="20"/>
                <w:szCs w:val="20"/>
              </w:rPr>
            </w:pPr>
            <w:r>
              <w:rPr>
                <w:rFonts w:ascii="Times New Roman" w:hAnsi="Times New Roman" w:cs="Times New Roman"/>
                <w:color w:val="000000"/>
                <w:sz w:val="20"/>
                <w:szCs w:val="20"/>
              </w:rPr>
              <w:t>Входящие вызовы с номеров мобильных телефонов Оператора внутри сети, не входящих в корпоративную группу</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heme="minorEastAsia" w:hAnsi="Times New Roman" w:cs="Times New Roman"/>
                <w:sz w:val="20"/>
                <w:szCs w:val="20"/>
              </w:rPr>
            </w:pPr>
            <w:r>
              <w:rPr>
                <w:rFonts w:ascii="Times New Roman" w:hAnsi="Times New Roman" w:cs="Times New Roman"/>
                <w:sz w:val="20"/>
                <w:szCs w:val="20"/>
              </w:rPr>
              <w:t>мин.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right="-5" w:firstLine="20"/>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rPr>
                <w:rFonts w:ascii="Times New Roman" w:eastAsiaTheme="minorEastAsia" w:hAnsi="Times New Roman" w:cs="Times New Roman"/>
                <w:sz w:val="20"/>
                <w:szCs w:val="20"/>
                <w:lang w:val="en-US"/>
              </w:rPr>
            </w:pPr>
            <w:r>
              <w:rPr>
                <w:rFonts w:ascii="Times New Roman" w:hAnsi="Times New Roman" w:cs="Times New Roman"/>
                <w:sz w:val="20"/>
                <w:szCs w:val="20"/>
                <w:lang w:val="en-US"/>
              </w:rPr>
              <w:t>3.2</w:t>
            </w:r>
            <w:r>
              <w:rPr>
                <w:rFonts w:ascii="Times New Roman" w:hAnsi="Times New Roman" w:cs="Times New Roman"/>
                <w:sz w:val="20"/>
                <w:szCs w:val="20"/>
              </w:rPr>
              <w:t>.</w:t>
            </w:r>
            <w:r>
              <w:rPr>
                <w:rFonts w:ascii="Times New Roman" w:hAnsi="Times New Roman" w:cs="Times New Roman"/>
                <w:sz w:val="20"/>
                <w:szCs w:val="20"/>
                <w:lang w:val="en-US"/>
              </w:rPr>
              <w:t>2</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heme="minorEastAsia" w:hAnsi="Times New Roman" w:cs="Times New Roman"/>
                <w:sz w:val="20"/>
                <w:szCs w:val="20"/>
              </w:rPr>
            </w:pPr>
            <w:r>
              <w:rPr>
                <w:rFonts w:ascii="Times New Roman" w:hAnsi="Times New Roman" w:cs="Times New Roman"/>
                <w:color w:val="000000"/>
                <w:sz w:val="20"/>
                <w:szCs w:val="20"/>
              </w:rPr>
              <w:t>Исходящие вызовы на номера мобильных телефонов Оператора внутри сети, не входящих в корпоративную группу</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heme="minorEastAsia" w:hAnsi="Times New Roman" w:cs="Times New Roman"/>
                <w:sz w:val="20"/>
                <w:szCs w:val="20"/>
              </w:rPr>
            </w:pPr>
            <w:r>
              <w:rPr>
                <w:rFonts w:ascii="Times New Roman" w:hAnsi="Times New Roman" w:cs="Times New Roman"/>
                <w:sz w:val="20"/>
                <w:szCs w:val="20"/>
              </w:rPr>
              <w:t>мин.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right="-5" w:firstLine="20"/>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3.2</w:t>
            </w:r>
            <w:r>
              <w:rPr>
                <w:rFonts w:ascii="Times New Roman" w:hAnsi="Times New Roman" w:cs="Times New Roman"/>
                <w:sz w:val="20"/>
                <w:szCs w:val="20"/>
              </w:rPr>
              <w:t>.</w:t>
            </w:r>
            <w:r>
              <w:rPr>
                <w:rFonts w:ascii="Times New Roman" w:hAnsi="Times New Roman" w:cs="Times New Roman"/>
                <w:sz w:val="20"/>
                <w:szCs w:val="20"/>
                <w:lang w:val="en-US"/>
              </w:rPr>
              <w:t>3</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Входящие смс сообщения с номеров мобильных телефонов Оператора внутри сети, не входящих в корпоративную группу</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heme="minorEastAsia" w:hAnsi="Times New Roman" w:cs="Times New Roman"/>
                <w:sz w:val="20"/>
                <w:szCs w:val="20"/>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right="-5" w:firstLine="20"/>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3.2</w:t>
            </w:r>
            <w:r>
              <w:rPr>
                <w:rFonts w:ascii="Times New Roman" w:hAnsi="Times New Roman" w:cs="Times New Roman"/>
                <w:sz w:val="20"/>
                <w:szCs w:val="20"/>
              </w:rPr>
              <w:t>.</w:t>
            </w:r>
            <w:r>
              <w:rPr>
                <w:rFonts w:ascii="Times New Roman" w:hAnsi="Times New Roman" w:cs="Times New Roman"/>
                <w:sz w:val="20"/>
                <w:szCs w:val="20"/>
                <w:lang w:val="en-US"/>
              </w:rPr>
              <w:t>4</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Исходящие смс сообщения на номера мобильных телефонов Оператора внутри сети, не входящих в корпоративную группу</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heme="minorEastAsia" w:hAnsi="Times New Roman" w:cs="Times New Roman"/>
                <w:sz w:val="20"/>
                <w:szCs w:val="20"/>
              </w:rPr>
            </w:pPr>
            <w:r>
              <w:rPr>
                <w:rFonts w:ascii="Times New Roman" w:hAnsi="Times New Roman" w:cs="Times New Roman"/>
                <w:sz w:val="20"/>
                <w:szCs w:val="20"/>
              </w:rPr>
              <w:t>мин.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right="-5" w:firstLine="20"/>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3.2</w:t>
            </w:r>
            <w:r>
              <w:rPr>
                <w:rFonts w:ascii="Times New Roman" w:hAnsi="Times New Roman" w:cs="Times New Roman"/>
                <w:sz w:val="20"/>
                <w:szCs w:val="20"/>
              </w:rPr>
              <w:t>.</w:t>
            </w:r>
            <w:r>
              <w:rPr>
                <w:rFonts w:ascii="Times New Roman" w:hAnsi="Times New Roman" w:cs="Times New Roman"/>
                <w:sz w:val="20"/>
                <w:szCs w:val="20"/>
                <w:lang w:val="en-US"/>
              </w:rPr>
              <w:t>5</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 xml:space="preserve">Входящие вызовы с номеров мобильных телефонов других операторов </w:t>
            </w:r>
            <w:r>
              <w:rPr>
                <w:rFonts w:ascii="Times New Roman" w:hAnsi="Times New Roman" w:cs="Times New Roman"/>
                <w:sz w:val="20"/>
                <w:szCs w:val="20"/>
              </w:rPr>
              <w:t>Республики Крым и г. Севастополь</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heme="minorEastAsia" w:hAnsi="Times New Roman" w:cs="Times New Roman"/>
                <w:sz w:val="20"/>
                <w:szCs w:val="20"/>
              </w:rPr>
            </w:pPr>
            <w:r>
              <w:rPr>
                <w:rFonts w:ascii="Times New Roman" w:hAnsi="Times New Roman" w:cs="Times New Roman"/>
                <w:sz w:val="20"/>
                <w:szCs w:val="20"/>
              </w:rPr>
              <w:t>мин.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right="-5" w:firstLine="20"/>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3.2</w:t>
            </w:r>
            <w:r>
              <w:rPr>
                <w:rFonts w:ascii="Times New Roman" w:hAnsi="Times New Roman" w:cs="Times New Roman"/>
                <w:sz w:val="20"/>
                <w:szCs w:val="20"/>
              </w:rPr>
              <w:t>.</w:t>
            </w:r>
            <w:r>
              <w:rPr>
                <w:rFonts w:ascii="Times New Roman" w:hAnsi="Times New Roman" w:cs="Times New Roman"/>
                <w:sz w:val="20"/>
                <w:szCs w:val="20"/>
                <w:lang w:val="en-US"/>
              </w:rPr>
              <w:t>6</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 xml:space="preserve">Исходящие вызовы на номера мобильных телефонов других операторов </w:t>
            </w:r>
            <w:r>
              <w:rPr>
                <w:rFonts w:ascii="Times New Roman" w:hAnsi="Times New Roman" w:cs="Times New Roman"/>
                <w:sz w:val="20"/>
                <w:szCs w:val="20"/>
              </w:rPr>
              <w:t>Республики Крым и г. Севастополь</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heme="minorEastAsia" w:hAnsi="Times New Roman" w:cs="Times New Roman"/>
                <w:sz w:val="20"/>
                <w:szCs w:val="20"/>
              </w:rPr>
            </w:pPr>
            <w:r>
              <w:rPr>
                <w:rFonts w:ascii="Times New Roman" w:hAnsi="Times New Roman" w:cs="Times New Roman"/>
                <w:sz w:val="20"/>
                <w:szCs w:val="20"/>
              </w:rPr>
              <w:t>мин.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right="-5" w:firstLine="20"/>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1,83</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1,83</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3.2</w:t>
            </w:r>
            <w:r>
              <w:rPr>
                <w:rFonts w:ascii="Times New Roman" w:hAnsi="Times New Roman" w:cs="Times New Roman"/>
                <w:sz w:val="20"/>
                <w:szCs w:val="20"/>
              </w:rPr>
              <w:t>.</w:t>
            </w:r>
            <w:r>
              <w:rPr>
                <w:rFonts w:ascii="Times New Roman" w:hAnsi="Times New Roman" w:cs="Times New Roman"/>
                <w:sz w:val="20"/>
                <w:szCs w:val="20"/>
                <w:lang w:val="en-US"/>
              </w:rPr>
              <w:t>7</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 xml:space="preserve">Входящие смс сообщения с номеров мобильных телефонов других операторов </w:t>
            </w:r>
            <w:r>
              <w:rPr>
                <w:rFonts w:ascii="Times New Roman" w:hAnsi="Times New Roman" w:cs="Times New Roman"/>
                <w:sz w:val="20"/>
                <w:szCs w:val="20"/>
              </w:rPr>
              <w:t>Республики Крым и г. Севастополь</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heme="minorEastAsia" w:hAnsi="Times New Roman" w:cs="Times New Roman"/>
                <w:sz w:val="20"/>
                <w:szCs w:val="20"/>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right="-5" w:firstLine="20"/>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3.2</w:t>
            </w:r>
            <w:r>
              <w:rPr>
                <w:rFonts w:ascii="Times New Roman" w:hAnsi="Times New Roman" w:cs="Times New Roman"/>
                <w:sz w:val="20"/>
                <w:szCs w:val="20"/>
              </w:rPr>
              <w:t>.</w:t>
            </w:r>
            <w:r>
              <w:rPr>
                <w:rFonts w:ascii="Times New Roman" w:hAnsi="Times New Roman" w:cs="Times New Roman"/>
                <w:sz w:val="20"/>
                <w:szCs w:val="20"/>
                <w:lang w:val="en-US"/>
              </w:rPr>
              <w:t>8</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 xml:space="preserve">Исходящие смс сообщения на номера мобильных телефонов других операторов </w:t>
            </w:r>
            <w:r>
              <w:rPr>
                <w:rFonts w:ascii="Times New Roman" w:hAnsi="Times New Roman" w:cs="Times New Roman"/>
                <w:sz w:val="20"/>
                <w:szCs w:val="20"/>
              </w:rPr>
              <w:t>Республики Крым и г. Севастополь</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heme="minorEastAsia" w:hAnsi="Times New Roman" w:cs="Times New Roman"/>
                <w:sz w:val="20"/>
                <w:szCs w:val="20"/>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right="-5" w:firstLine="20"/>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3.2</w:t>
            </w:r>
            <w:r>
              <w:rPr>
                <w:rFonts w:ascii="Times New Roman" w:hAnsi="Times New Roman" w:cs="Times New Roman"/>
                <w:sz w:val="20"/>
                <w:szCs w:val="20"/>
              </w:rPr>
              <w:t>.</w:t>
            </w:r>
            <w:r>
              <w:rPr>
                <w:rFonts w:ascii="Times New Roman" w:hAnsi="Times New Roman" w:cs="Times New Roman"/>
                <w:sz w:val="20"/>
                <w:szCs w:val="20"/>
                <w:lang w:val="en-US"/>
              </w:rPr>
              <w:t>9</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t xml:space="preserve">Входящие вызовы с номеров телефонов фиксированной связи </w:t>
            </w:r>
            <w:r>
              <w:rPr>
                <w:rFonts w:ascii="Times New Roman" w:hAnsi="Times New Roman" w:cs="Times New Roman"/>
                <w:sz w:val="20"/>
                <w:szCs w:val="20"/>
              </w:rPr>
              <w:t>Республики Крым и г. Севастополь</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heme="minorEastAsia" w:hAnsi="Times New Roman" w:cs="Times New Roman"/>
                <w:sz w:val="20"/>
                <w:szCs w:val="20"/>
              </w:rPr>
            </w:pPr>
            <w:r>
              <w:rPr>
                <w:rFonts w:ascii="Times New Roman" w:hAnsi="Times New Roman" w:cs="Times New Roman"/>
                <w:sz w:val="20"/>
                <w:szCs w:val="20"/>
              </w:rPr>
              <w:t>мин.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right="-5" w:firstLine="20"/>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3.2</w:t>
            </w:r>
            <w:r>
              <w:rPr>
                <w:rFonts w:ascii="Times New Roman" w:hAnsi="Times New Roman" w:cs="Times New Roman"/>
                <w:sz w:val="20"/>
                <w:szCs w:val="20"/>
              </w:rPr>
              <w:t>.</w:t>
            </w:r>
            <w:r>
              <w:rPr>
                <w:rFonts w:ascii="Times New Roman" w:hAnsi="Times New Roman" w:cs="Times New Roman"/>
                <w:sz w:val="20"/>
                <w:szCs w:val="20"/>
                <w:lang w:val="en-US"/>
              </w:rPr>
              <w:t>10</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61.20.11.000 - Услуги подвижной связи общего пользования - обеспечение доступа и </w:t>
            </w:r>
            <w:r>
              <w:rPr>
                <w:rFonts w:ascii="Times New Roman" w:eastAsia="Times New Roman" w:hAnsi="Times New Roman" w:cs="Times New Roman"/>
                <w:color w:val="000000"/>
                <w:sz w:val="20"/>
                <w:szCs w:val="20"/>
              </w:rPr>
              <w:lastRenderedPageBreak/>
              <w:t>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heme="minorEastAsia" w:hAnsi="Times New Roman" w:cs="Times New Roman"/>
                <w:color w:val="000000"/>
                <w:sz w:val="20"/>
                <w:szCs w:val="20"/>
              </w:rPr>
            </w:pPr>
            <w:r>
              <w:rPr>
                <w:rFonts w:ascii="Times New Roman" w:hAnsi="Times New Roman" w:cs="Times New Roman"/>
                <w:color w:val="000000"/>
                <w:sz w:val="20"/>
                <w:szCs w:val="20"/>
              </w:rPr>
              <w:lastRenderedPageBreak/>
              <w:t>Исходящие вызовы на номера телефонов фиксированной связи</w:t>
            </w:r>
            <w:r>
              <w:rPr>
                <w:rFonts w:ascii="Times New Roman" w:hAnsi="Times New Roman" w:cs="Times New Roman"/>
                <w:sz w:val="20"/>
                <w:szCs w:val="20"/>
              </w:rPr>
              <w:t xml:space="preserve"> </w:t>
            </w:r>
            <w:r>
              <w:rPr>
                <w:rFonts w:ascii="Times New Roman" w:hAnsi="Times New Roman" w:cs="Times New Roman"/>
                <w:sz w:val="20"/>
                <w:szCs w:val="20"/>
              </w:rPr>
              <w:lastRenderedPageBreak/>
              <w:t>Республики Крым и г. Севастополь</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heme="minorEastAsia" w:hAnsi="Times New Roman" w:cs="Times New Roman"/>
                <w:sz w:val="20"/>
                <w:szCs w:val="20"/>
              </w:rPr>
            </w:pPr>
            <w:r>
              <w:rPr>
                <w:rFonts w:ascii="Times New Roman" w:hAnsi="Times New Roman" w:cs="Times New Roman"/>
                <w:sz w:val="20"/>
                <w:szCs w:val="20"/>
              </w:rPr>
              <w:lastRenderedPageBreak/>
              <w:t>мин.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right="-5" w:firstLine="20"/>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4,67</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4,67</w:t>
            </w:r>
          </w:p>
        </w:tc>
      </w:tr>
      <w:tr w:rsidR="00335434" w:rsidTr="00335434">
        <w:trPr>
          <w:trHeight w:val="20"/>
        </w:trPr>
        <w:tc>
          <w:tcPr>
            <w:tcW w:w="15750" w:type="dxa"/>
            <w:gridSpan w:val="10"/>
            <w:tcBorders>
              <w:top w:val="single" w:sz="4" w:space="0" w:color="auto"/>
              <w:left w:val="single" w:sz="4" w:space="0" w:color="auto"/>
              <w:bottom w:val="single" w:sz="4" w:space="0" w:color="auto"/>
              <w:right w:val="single" w:sz="4" w:space="0" w:color="auto"/>
            </w:tcBorders>
            <w:noWrap/>
            <w:vAlign w:val="bottom"/>
            <w:hideMark/>
          </w:tcPr>
          <w:p w:rsidR="00335434" w:rsidRDefault="00335434">
            <w:pPr>
              <w:spacing w:after="0" w:line="240" w:lineRule="auto"/>
              <w:rPr>
                <w:rFonts w:ascii="Times New Roman" w:eastAsiaTheme="minorEastAsia" w:hAnsi="Times New Roman" w:cs="Times New Roman"/>
                <w:b/>
                <w:sz w:val="20"/>
                <w:szCs w:val="20"/>
              </w:rPr>
            </w:pPr>
            <w:r>
              <w:rPr>
                <w:rFonts w:ascii="Times New Roman" w:hAnsi="Times New Roman" w:cs="Times New Roman"/>
                <w:b/>
                <w:sz w:val="20"/>
                <w:szCs w:val="20"/>
              </w:rPr>
              <w:lastRenderedPageBreak/>
              <w:t>3.3. Услуги связи в пределах территории России за пределами Республики Крым и г. Севастополь</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3.3.1.</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ind w:left="-99" w:right="-111"/>
              <w:rPr>
                <w:rFonts w:ascii="Times New Roman" w:eastAsiaTheme="minorEastAsia" w:hAnsi="Times New Roman" w:cs="Times New Roman"/>
                <w:sz w:val="20"/>
                <w:szCs w:val="20"/>
              </w:rPr>
            </w:pPr>
            <w:r>
              <w:rPr>
                <w:rFonts w:ascii="Times New Roman" w:hAnsi="Times New Roman" w:cs="Times New Roman"/>
                <w:sz w:val="20"/>
                <w:szCs w:val="20"/>
              </w:rPr>
              <w:t>Входящие вызовы с номеров мобильных телефонов операторов России за пределами Республики Крым и г. Севастополь</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proofErr w:type="spellStart"/>
            <w:proofErr w:type="gramStart"/>
            <w:r>
              <w:rPr>
                <w:rFonts w:ascii="Times New Roman" w:hAnsi="Times New Roman" w:cs="Times New Roman"/>
                <w:sz w:val="20"/>
                <w:szCs w:val="20"/>
                <w:lang w:val="en-US"/>
              </w:rPr>
              <w:t>мин</w:t>
            </w:r>
            <w:proofErr w:type="spellEnd"/>
            <w:proofErr w:type="gramEnd"/>
            <w:r>
              <w:rPr>
                <w:rFonts w:ascii="Times New Roman" w:hAnsi="Times New Roman" w:cs="Times New Roman"/>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3.3.2.</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ind w:left="-99" w:right="-111"/>
              <w:rPr>
                <w:rFonts w:ascii="Times New Roman" w:eastAsiaTheme="minorEastAsia" w:hAnsi="Times New Roman" w:cs="Times New Roman"/>
                <w:sz w:val="20"/>
                <w:szCs w:val="20"/>
              </w:rPr>
            </w:pPr>
            <w:r>
              <w:rPr>
                <w:rFonts w:ascii="Times New Roman" w:hAnsi="Times New Roman" w:cs="Times New Roman"/>
                <w:sz w:val="20"/>
                <w:szCs w:val="20"/>
              </w:rPr>
              <w:t>Исходящие вызовы на все телефоны России с территории Республики Крым и г. Севастополь (пакет услуг 2 р./мин.)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proofErr w:type="gramStart"/>
            <w:r>
              <w:rPr>
                <w:rFonts w:ascii="Times New Roman" w:hAnsi="Times New Roman" w:cs="Times New Roman"/>
                <w:sz w:val="20"/>
                <w:szCs w:val="20"/>
                <w:lang w:val="en-US"/>
              </w:rPr>
              <w:t>р./</w:t>
            </w:r>
            <w:proofErr w:type="spellStart"/>
            <w:proofErr w:type="gramEnd"/>
            <w:r>
              <w:rPr>
                <w:rFonts w:ascii="Times New Roman" w:hAnsi="Times New Roman" w:cs="Times New Roman"/>
                <w:sz w:val="20"/>
                <w:szCs w:val="20"/>
                <w:lang w:val="en-US"/>
              </w:rPr>
              <w:t>мес</w:t>
            </w:r>
            <w:proofErr w:type="spellEnd"/>
            <w:r>
              <w:rPr>
                <w:rFonts w:ascii="Times New Roman" w:hAnsi="Times New Roman" w:cs="Times New Roman"/>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93,00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71,00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71,00</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3.3.3.</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ind w:left="-99" w:right="-111"/>
              <w:rPr>
                <w:rFonts w:ascii="Times New Roman" w:eastAsiaTheme="minorEastAsia" w:hAnsi="Times New Roman" w:cs="Times New Roman"/>
                <w:sz w:val="20"/>
                <w:szCs w:val="20"/>
              </w:rPr>
            </w:pPr>
            <w:r>
              <w:rPr>
                <w:rFonts w:ascii="Times New Roman" w:hAnsi="Times New Roman" w:cs="Times New Roman"/>
                <w:sz w:val="20"/>
                <w:szCs w:val="20"/>
              </w:rPr>
              <w:t>Входящие смс сообщения с номеров мобильных телефонов операторов России за пределами Республики Крым и г. Севастополь</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proofErr w:type="spellStart"/>
            <w:proofErr w:type="gramStart"/>
            <w:r>
              <w:rPr>
                <w:rFonts w:ascii="Times New Roman" w:hAnsi="Times New Roman" w:cs="Times New Roman"/>
                <w:sz w:val="20"/>
                <w:szCs w:val="20"/>
                <w:lang w:val="en-US"/>
              </w:rPr>
              <w:t>шт</w:t>
            </w:r>
            <w:proofErr w:type="spellEnd"/>
            <w:proofErr w:type="gramEnd"/>
            <w:r>
              <w:rPr>
                <w:rFonts w:ascii="Times New Roman" w:hAnsi="Times New Roman" w:cs="Times New Roman"/>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3.3.4.</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ind w:left="-99" w:right="-111"/>
              <w:rPr>
                <w:rFonts w:ascii="Times New Roman" w:eastAsiaTheme="minorEastAsia" w:hAnsi="Times New Roman" w:cs="Times New Roman"/>
                <w:sz w:val="20"/>
                <w:szCs w:val="20"/>
              </w:rPr>
            </w:pPr>
            <w:r>
              <w:rPr>
                <w:rFonts w:ascii="Times New Roman" w:hAnsi="Times New Roman" w:cs="Times New Roman"/>
                <w:sz w:val="20"/>
                <w:szCs w:val="20"/>
              </w:rPr>
              <w:t>Исходящие смс сообщения на номера мобильных телефонов операторов России за пределами Республики Крым и г. Севастополь</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proofErr w:type="spellStart"/>
            <w:proofErr w:type="gramStart"/>
            <w:r>
              <w:rPr>
                <w:rFonts w:ascii="Times New Roman" w:hAnsi="Times New Roman" w:cs="Times New Roman"/>
                <w:sz w:val="20"/>
                <w:szCs w:val="20"/>
                <w:lang w:val="en-US"/>
              </w:rPr>
              <w:t>шт</w:t>
            </w:r>
            <w:proofErr w:type="spellEnd"/>
            <w:proofErr w:type="gramEnd"/>
            <w:r>
              <w:rPr>
                <w:rFonts w:ascii="Times New Roman" w:hAnsi="Times New Roman" w:cs="Times New Roman"/>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2,95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1,97</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1,97</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3.3.5.</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ind w:left="-99" w:right="-111"/>
              <w:rPr>
                <w:rFonts w:ascii="Times New Roman" w:eastAsiaTheme="minorEastAsia" w:hAnsi="Times New Roman" w:cs="Times New Roman"/>
                <w:sz w:val="20"/>
                <w:szCs w:val="20"/>
              </w:rPr>
            </w:pPr>
            <w:r>
              <w:rPr>
                <w:rFonts w:ascii="Times New Roman" w:hAnsi="Times New Roman" w:cs="Times New Roman"/>
                <w:sz w:val="20"/>
                <w:szCs w:val="20"/>
              </w:rPr>
              <w:t>Входящие вызовы с номеров телефонов фиксированной связи России за пределами Республики Крым и г. Севастополь</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proofErr w:type="spellStart"/>
            <w:proofErr w:type="gramStart"/>
            <w:r>
              <w:rPr>
                <w:rFonts w:ascii="Times New Roman" w:hAnsi="Times New Roman" w:cs="Times New Roman"/>
                <w:sz w:val="20"/>
                <w:szCs w:val="20"/>
                <w:lang w:val="en-US"/>
              </w:rPr>
              <w:t>мин</w:t>
            </w:r>
            <w:proofErr w:type="spellEnd"/>
            <w:proofErr w:type="gramEnd"/>
            <w:r>
              <w:rPr>
                <w:rFonts w:ascii="Times New Roman" w:hAnsi="Times New Roman" w:cs="Times New Roman"/>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3.3.6.</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ind w:left="-99" w:right="-111"/>
              <w:rPr>
                <w:rFonts w:ascii="Times New Roman" w:eastAsiaTheme="minorEastAsia" w:hAnsi="Times New Roman" w:cs="Times New Roman"/>
                <w:sz w:val="20"/>
                <w:szCs w:val="20"/>
              </w:rPr>
            </w:pPr>
            <w:r>
              <w:rPr>
                <w:rFonts w:ascii="Times New Roman" w:hAnsi="Times New Roman" w:cs="Times New Roman"/>
                <w:sz w:val="20"/>
                <w:szCs w:val="20"/>
              </w:rPr>
              <w:t>Исходящие вызовы на номера телефонов фиксированной связи России за пределами Республики Крым и г. Севастополь</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proofErr w:type="spellStart"/>
            <w:proofErr w:type="gramStart"/>
            <w:r>
              <w:rPr>
                <w:rFonts w:ascii="Times New Roman" w:hAnsi="Times New Roman" w:cs="Times New Roman"/>
                <w:sz w:val="20"/>
                <w:szCs w:val="20"/>
                <w:lang w:val="en-US"/>
              </w:rPr>
              <w:t>мин</w:t>
            </w:r>
            <w:proofErr w:type="spellEnd"/>
            <w:proofErr w:type="gramEnd"/>
            <w:r>
              <w:rPr>
                <w:rFonts w:ascii="Times New Roman" w:hAnsi="Times New Roman" w:cs="Times New Roman"/>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4,95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6,65</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6,65</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3.3.7.</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ind w:left="-99" w:right="-111"/>
              <w:rPr>
                <w:rFonts w:ascii="Times New Roman" w:eastAsiaTheme="minorEastAsia" w:hAnsi="Times New Roman" w:cs="Times New Roman"/>
                <w:sz w:val="20"/>
                <w:szCs w:val="20"/>
              </w:rPr>
            </w:pPr>
            <w:r>
              <w:rPr>
                <w:rFonts w:ascii="Times New Roman" w:hAnsi="Times New Roman" w:cs="Times New Roman"/>
                <w:sz w:val="20"/>
                <w:szCs w:val="20"/>
              </w:rPr>
              <w:t>Доступ к сервису мобильный интернет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proofErr w:type="spellStart"/>
            <w:r>
              <w:rPr>
                <w:rFonts w:ascii="Times New Roman" w:hAnsi="Times New Roman" w:cs="Times New Roman"/>
                <w:sz w:val="20"/>
                <w:szCs w:val="20"/>
                <w:lang w:val="en-US"/>
              </w:rPr>
              <w:t>Мб</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3,95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6,32</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6,32</w:t>
            </w:r>
          </w:p>
        </w:tc>
      </w:tr>
      <w:tr w:rsidR="00335434" w:rsidTr="00335434">
        <w:trPr>
          <w:trHeight w:val="20"/>
        </w:trPr>
        <w:tc>
          <w:tcPr>
            <w:tcW w:w="15750" w:type="dxa"/>
            <w:gridSpan w:val="10"/>
            <w:tcBorders>
              <w:top w:val="single" w:sz="4" w:space="0" w:color="auto"/>
              <w:left w:val="single" w:sz="4" w:space="0" w:color="auto"/>
              <w:bottom w:val="single" w:sz="4" w:space="0" w:color="auto"/>
              <w:right w:val="single" w:sz="4" w:space="0" w:color="auto"/>
            </w:tcBorders>
            <w:noWrap/>
            <w:vAlign w:val="bottom"/>
            <w:hideMark/>
          </w:tcPr>
          <w:p w:rsidR="00335434" w:rsidRDefault="00335434">
            <w:pPr>
              <w:spacing w:after="0" w:line="240" w:lineRule="auto"/>
              <w:rPr>
                <w:rFonts w:ascii="Times New Roman" w:eastAsiaTheme="minorEastAsia" w:hAnsi="Times New Roman" w:cs="Times New Roman"/>
                <w:b/>
                <w:sz w:val="20"/>
                <w:szCs w:val="20"/>
              </w:rPr>
            </w:pPr>
            <w:r>
              <w:rPr>
                <w:rFonts w:ascii="Times New Roman" w:hAnsi="Times New Roman" w:cs="Times New Roman"/>
                <w:b/>
                <w:sz w:val="20"/>
                <w:szCs w:val="20"/>
              </w:rPr>
              <w:t>3.4. Услуги связи на Краснодарский Край и республику Адыгея</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3.4.1.</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ind w:left="-99" w:right="-111"/>
              <w:rPr>
                <w:rFonts w:ascii="Times New Roman" w:eastAsiaTheme="minorEastAsia" w:hAnsi="Times New Roman" w:cs="Times New Roman"/>
                <w:sz w:val="20"/>
                <w:szCs w:val="20"/>
              </w:rPr>
            </w:pPr>
            <w:r>
              <w:rPr>
                <w:rFonts w:ascii="Times New Roman" w:hAnsi="Times New Roman" w:cs="Times New Roman"/>
                <w:sz w:val="20"/>
                <w:szCs w:val="20"/>
              </w:rPr>
              <w:t>Входящие вызовы с номеров мобильных телефонов операторов Краснодарского Края и республики Адыгея</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proofErr w:type="spellStart"/>
            <w:proofErr w:type="gramStart"/>
            <w:r>
              <w:rPr>
                <w:rFonts w:ascii="Times New Roman" w:hAnsi="Times New Roman" w:cs="Times New Roman"/>
                <w:sz w:val="20"/>
                <w:szCs w:val="20"/>
                <w:lang w:val="en-US"/>
              </w:rPr>
              <w:t>мин</w:t>
            </w:r>
            <w:proofErr w:type="spellEnd"/>
            <w:proofErr w:type="gramEnd"/>
            <w:r>
              <w:rPr>
                <w:rFonts w:ascii="Times New Roman" w:hAnsi="Times New Roman" w:cs="Times New Roman"/>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3.4.2.</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ind w:left="-99" w:right="-111"/>
              <w:rPr>
                <w:rFonts w:ascii="Times New Roman" w:eastAsiaTheme="minorEastAsia" w:hAnsi="Times New Roman" w:cs="Times New Roman"/>
                <w:sz w:val="20"/>
                <w:szCs w:val="20"/>
              </w:rPr>
            </w:pPr>
            <w:r>
              <w:rPr>
                <w:rFonts w:ascii="Times New Roman" w:hAnsi="Times New Roman" w:cs="Times New Roman"/>
                <w:sz w:val="20"/>
                <w:szCs w:val="20"/>
              </w:rPr>
              <w:t>Исходящие вызовы на номера мобильных телефонов операторов Краснодарского Края и республики Адыгея (пакет 2000 минут)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proofErr w:type="gramStart"/>
            <w:r>
              <w:rPr>
                <w:rFonts w:ascii="Times New Roman" w:hAnsi="Times New Roman" w:cs="Times New Roman"/>
                <w:sz w:val="20"/>
                <w:szCs w:val="20"/>
                <w:lang w:val="en-US"/>
              </w:rPr>
              <w:t>р./</w:t>
            </w:r>
            <w:proofErr w:type="spellStart"/>
            <w:proofErr w:type="gramEnd"/>
            <w:r>
              <w:rPr>
                <w:rFonts w:ascii="Times New Roman" w:hAnsi="Times New Roman" w:cs="Times New Roman"/>
                <w:sz w:val="20"/>
                <w:szCs w:val="20"/>
                <w:lang w:val="en-US"/>
              </w:rPr>
              <w:t>мес</w:t>
            </w:r>
            <w:proofErr w:type="spellEnd"/>
            <w:r>
              <w:rPr>
                <w:rFonts w:ascii="Times New Roman" w:hAnsi="Times New Roman" w:cs="Times New Roman"/>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240,00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99,00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163,00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163,00</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3.4.3.</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ind w:left="-99" w:right="-111"/>
              <w:rPr>
                <w:rFonts w:ascii="Times New Roman" w:eastAsiaTheme="minorEastAsia" w:hAnsi="Times New Roman" w:cs="Times New Roman"/>
                <w:sz w:val="20"/>
                <w:szCs w:val="20"/>
              </w:rPr>
            </w:pPr>
            <w:r>
              <w:rPr>
                <w:rFonts w:ascii="Times New Roman" w:hAnsi="Times New Roman" w:cs="Times New Roman"/>
                <w:sz w:val="20"/>
                <w:szCs w:val="20"/>
              </w:rPr>
              <w:t>Входящие смс сообщения с номеров мобильных телефонов операторов Краснодарского Края и республики Адыгея</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proofErr w:type="spellStart"/>
            <w:proofErr w:type="gramStart"/>
            <w:r>
              <w:rPr>
                <w:rFonts w:ascii="Times New Roman" w:hAnsi="Times New Roman" w:cs="Times New Roman"/>
                <w:sz w:val="20"/>
                <w:szCs w:val="20"/>
                <w:lang w:val="en-US"/>
              </w:rPr>
              <w:t>шт</w:t>
            </w:r>
            <w:proofErr w:type="spellEnd"/>
            <w:proofErr w:type="gramEnd"/>
            <w:r>
              <w:rPr>
                <w:rFonts w:ascii="Times New Roman" w:hAnsi="Times New Roman" w:cs="Times New Roman"/>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3.4.4.</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ind w:left="-99" w:right="-111"/>
              <w:rPr>
                <w:rFonts w:ascii="Times New Roman" w:eastAsiaTheme="minorEastAsia" w:hAnsi="Times New Roman" w:cs="Times New Roman"/>
                <w:sz w:val="20"/>
                <w:szCs w:val="20"/>
              </w:rPr>
            </w:pPr>
            <w:r>
              <w:rPr>
                <w:rFonts w:ascii="Times New Roman" w:hAnsi="Times New Roman" w:cs="Times New Roman"/>
                <w:sz w:val="20"/>
                <w:szCs w:val="20"/>
              </w:rPr>
              <w:t xml:space="preserve">Исходящие смс сообщения на номера мобильных телефонов операторов Краснодарского Края и республики </w:t>
            </w:r>
            <w:r>
              <w:rPr>
                <w:rFonts w:ascii="Times New Roman" w:hAnsi="Times New Roman" w:cs="Times New Roman"/>
                <w:sz w:val="20"/>
                <w:szCs w:val="20"/>
              </w:rPr>
              <w:lastRenderedPageBreak/>
              <w:t>Адыгея</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proofErr w:type="spellStart"/>
            <w:proofErr w:type="gramStart"/>
            <w:r>
              <w:rPr>
                <w:rFonts w:ascii="Times New Roman" w:hAnsi="Times New Roman" w:cs="Times New Roman"/>
                <w:sz w:val="20"/>
                <w:szCs w:val="20"/>
                <w:lang w:val="en-US"/>
              </w:rPr>
              <w:lastRenderedPageBreak/>
              <w:t>шт</w:t>
            </w:r>
            <w:proofErr w:type="spellEnd"/>
            <w:proofErr w:type="gramEnd"/>
            <w:r>
              <w:rPr>
                <w:rFonts w:ascii="Times New Roman" w:hAnsi="Times New Roman" w:cs="Times New Roman"/>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1,48</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1,48</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lastRenderedPageBreak/>
              <w:t>3.4.5.</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ind w:left="-99" w:right="-111"/>
              <w:rPr>
                <w:rFonts w:ascii="Times New Roman" w:eastAsiaTheme="minorEastAsia" w:hAnsi="Times New Roman" w:cs="Times New Roman"/>
                <w:sz w:val="20"/>
                <w:szCs w:val="20"/>
              </w:rPr>
            </w:pPr>
            <w:r>
              <w:rPr>
                <w:rFonts w:ascii="Times New Roman" w:hAnsi="Times New Roman" w:cs="Times New Roman"/>
                <w:sz w:val="20"/>
                <w:szCs w:val="20"/>
              </w:rPr>
              <w:t>Входящие вызовы с номеров телефонов фиксированной связи Краснодарского Края и республики Адыгея</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proofErr w:type="spellStart"/>
            <w:proofErr w:type="gramStart"/>
            <w:r>
              <w:rPr>
                <w:rFonts w:ascii="Times New Roman" w:hAnsi="Times New Roman" w:cs="Times New Roman"/>
                <w:sz w:val="20"/>
                <w:szCs w:val="20"/>
                <w:lang w:val="en-US"/>
              </w:rPr>
              <w:t>мин</w:t>
            </w:r>
            <w:proofErr w:type="spellEnd"/>
            <w:proofErr w:type="gramEnd"/>
            <w:r>
              <w:rPr>
                <w:rFonts w:ascii="Times New Roman" w:hAnsi="Times New Roman" w:cs="Times New Roman"/>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3.4.6.</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ind w:left="-99" w:right="-111"/>
              <w:rPr>
                <w:rFonts w:ascii="Times New Roman" w:eastAsiaTheme="minorEastAsia" w:hAnsi="Times New Roman" w:cs="Times New Roman"/>
                <w:sz w:val="20"/>
                <w:szCs w:val="20"/>
              </w:rPr>
            </w:pPr>
            <w:r>
              <w:rPr>
                <w:rFonts w:ascii="Times New Roman" w:hAnsi="Times New Roman" w:cs="Times New Roman"/>
                <w:sz w:val="20"/>
                <w:szCs w:val="20"/>
              </w:rPr>
              <w:t>Исходящие вызовы на номера телефонов фиксированной связи Краснодарского Края и республики Адыгея</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proofErr w:type="spellStart"/>
            <w:proofErr w:type="gramStart"/>
            <w:r>
              <w:rPr>
                <w:rFonts w:ascii="Times New Roman" w:hAnsi="Times New Roman" w:cs="Times New Roman"/>
                <w:sz w:val="20"/>
                <w:szCs w:val="20"/>
                <w:lang w:val="en-US"/>
              </w:rPr>
              <w:t>мин</w:t>
            </w:r>
            <w:proofErr w:type="spellEnd"/>
            <w:proofErr w:type="gramEnd"/>
            <w:r>
              <w:rPr>
                <w:rFonts w:ascii="Times New Roman" w:hAnsi="Times New Roman" w:cs="Times New Roman"/>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8,33</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8,33</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3.4.7.</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ind w:left="-99" w:right="-111"/>
              <w:rPr>
                <w:rFonts w:ascii="Times New Roman" w:eastAsiaTheme="minorEastAsia" w:hAnsi="Times New Roman" w:cs="Times New Roman"/>
                <w:sz w:val="20"/>
                <w:szCs w:val="20"/>
              </w:rPr>
            </w:pPr>
            <w:r>
              <w:rPr>
                <w:rFonts w:ascii="Times New Roman" w:hAnsi="Times New Roman" w:cs="Times New Roman"/>
                <w:sz w:val="20"/>
                <w:szCs w:val="20"/>
              </w:rPr>
              <w:t>Доступ к сервису мобильный интернет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proofErr w:type="spellStart"/>
            <w:r>
              <w:rPr>
                <w:rFonts w:ascii="Times New Roman" w:hAnsi="Times New Roman" w:cs="Times New Roman"/>
                <w:sz w:val="20"/>
                <w:szCs w:val="20"/>
                <w:lang w:val="en-US"/>
              </w:rPr>
              <w:t>Мб</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10,00</w:t>
            </w:r>
          </w:p>
        </w:tc>
      </w:tr>
      <w:tr w:rsidR="00335434" w:rsidTr="00335434">
        <w:trPr>
          <w:trHeight w:val="20"/>
        </w:trPr>
        <w:tc>
          <w:tcPr>
            <w:tcW w:w="15750" w:type="dxa"/>
            <w:gridSpan w:val="10"/>
            <w:tcBorders>
              <w:top w:val="single" w:sz="4" w:space="0" w:color="auto"/>
              <w:left w:val="single" w:sz="4" w:space="0" w:color="auto"/>
              <w:bottom w:val="single" w:sz="4" w:space="0" w:color="auto"/>
              <w:right w:val="single" w:sz="4" w:space="0" w:color="auto"/>
            </w:tcBorders>
            <w:noWrap/>
            <w:vAlign w:val="bottom"/>
            <w:hideMark/>
          </w:tcPr>
          <w:p w:rsidR="00335434" w:rsidRDefault="00335434">
            <w:pPr>
              <w:spacing w:after="0" w:line="240" w:lineRule="auto"/>
              <w:rPr>
                <w:rFonts w:ascii="Times New Roman" w:eastAsiaTheme="minorEastAsia" w:hAnsi="Times New Roman" w:cs="Times New Roman"/>
                <w:b/>
                <w:sz w:val="20"/>
                <w:szCs w:val="20"/>
              </w:rPr>
            </w:pPr>
            <w:r>
              <w:rPr>
                <w:rFonts w:ascii="Times New Roman" w:hAnsi="Times New Roman" w:cs="Times New Roman"/>
                <w:b/>
                <w:sz w:val="20"/>
                <w:szCs w:val="20"/>
              </w:rPr>
              <w:t>4. Дополнительные услуги</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4.</w:t>
            </w:r>
            <w:r>
              <w:rPr>
                <w:rFonts w:ascii="Times New Roman" w:hAnsi="Times New Roman" w:cs="Times New Roman"/>
                <w:sz w:val="20"/>
                <w:szCs w:val="20"/>
              </w:rPr>
              <w:t>1</w:t>
            </w:r>
            <w:r>
              <w:rPr>
                <w:rFonts w:ascii="Times New Roman" w:hAnsi="Times New Roman" w:cs="Times New Roman"/>
                <w:sz w:val="20"/>
                <w:szCs w:val="20"/>
                <w:lang w:val="en-US"/>
              </w:rPr>
              <w:t>.</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rPr>
                <w:rFonts w:ascii="Times New Roman" w:eastAsiaTheme="minorEastAsia" w:hAnsi="Times New Roman" w:cs="Times New Roman"/>
                <w:sz w:val="20"/>
                <w:szCs w:val="20"/>
              </w:rPr>
            </w:pPr>
            <w:r>
              <w:rPr>
                <w:rFonts w:ascii="Times New Roman" w:hAnsi="Times New Roman" w:cs="Times New Roman"/>
                <w:sz w:val="20"/>
                <w:szCs w:val="20"/>
              </w:rPr>
              <w:t>Замена SIM</w:t>
            </w:r>
            <w:r>
              <w:rPr>
                <w:rFonts w:ascii="Times New Roman" w:hAnsi="Times New Roman" w:cs="Times New Roman"/>
                <w:sz w:val="20"/>
                <w:szCs w:val="20"/>
              </w:rPr>
              <w:softHyphen/>
              <w:t>-карты</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proofErr w:type="spellStart"/>
            <w:proofErr w:type="gramStart"/>
            <w:r>
              <w:rPr>
                <w:rFonts w:ascii="Times New Roman" w:hAnsi="Times New Roman" w:cs="Times New Roman"/>
                <w:sz w:val="20"/>
                <w:szCs w:val="20"/>
                <w:lang w:val="en-US"/>
              </w:rPr>
              <w:t>шт</w:t>
            </w:r>
            <w:proofErr w:type="spellEnd"/>
            <w:proofErr w:type="gramEnd"/>
            <w:r>
              <w:rPr>
                <w:rFonts w:ascii="Times New Roman" w:hAnsi="Times New Roman" w:cs="Times New Roman"/>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4.</w:t>
            </w:r>
            <w:r>
              <w:rPr>
                <w:rFonts w:ascii="Times New Roman" w:hAnsi="Times New Roman" w:cs="Times New Roman"/>
                <w:sz w:val="20"/>
                <w:szCs w:val="20"/>
              </w:rPr>
              <w:t>2</w:t>
            </w:r>
            <w:r>
              <w:rPr>
                <w:rFonts w:ascii="Times New Roman" w:hAnsi="Times New Roman" w:cs="Times New Roman"/>
                <w:sz w:val="20"/>
                <w:szCs w:val="20"/>
                <w:lang w:val="en-US"/>
              </w:rPr>
              <w:t>.</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rPr>
                <w:rFonts w:ascii="Times New Roman" w:eastAsiaTheme="minorEastAsia" w:hAnsi="Times New Roman" w:cs="Times New Roman"/>
                <w:sz w:val="20"/>
                <w:szCs w:val="20"/>
              </w:rPr>
            </w:pPr>
            <w:r>
              <w:rPr>
                <w:rFonts w:ascii="Times New Roman" w:hAnsi="Times New Roman" w:cs="Times New Roman"/>
                <w:sz w:val="20"/>
                <w:szCs w:val="20"/>
              </w:rPr>
              <w:t>Установка добровольной блокировки (</w:t>
            </w:r>
            <w:proofErr w:type="spellStart"/>
            <w:r>
              <w:rPr>
                <w:rFonts w:ascii="Times New Roman" w:hAnsi="Times New Roman" w:cs="Times New Roman"/>
                <w:sz w:val="20"/>
                <w:szCs w:val="20"/>
              </w:rPr>
              <w:t>нетарифицируемый</w:t>
            </w:r>
            <w:proofErr w:type="spellEnd"/>
            <w:r>
              <w:rPr>
                <w:rFonts w:ascii="Times New Roman" w:hAnsi="Times New Roman" w:cs="Times New Roman"/>
                <w:sz w:val="20"/>
                <w:szCs w:val="20"/>
              </w:rPr>
              <w:t xml:space="preserve"> период 14 дней)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34,00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34,00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22,67</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22,67</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4.</w:t>
            </w:r>
            <w:r>
              <w:rPr>
                <w:rFonts w:ascii="Times New Roman" w:hAnsi="Times New Roman" w:cs="Times New Roman"/>
                <w:sz w:val="20"/>
                <w:szCs w:val="20"/>
              </w:rPr>
              <w:t>3</w:t>
            </w:r>
            <w:r>
              <w:rPr>
                <w:rFonts w:ascii="Times New Roman" w:hAnsi="Times New Roman" w:cs="Times New Roman"/>
                <w:sz w:val="20"/>
                <w:szCs w:val="20"/>
                <w:lang w:val="en-US"/>
              </w:rPr>
              <w:t>.</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rPr>
                <w:rFonts w:ascii="Times New Roman" w:eastAsiaTheme="minorEastAsia" w:hAnsi="Times New Roman" w:cs="Times New Roman"/>
                <w:sz w:val="20"/>
                <w:szCs w:val="20"/>
              </w:rPr>
            </w:pPr>
            <w:r>
              <w:rPr>
                <w:rFonts w:ascii="Times New Roman" w:hAnsi="Times New Roman" w:cs="Times New Roman"/>
                <w:sz w:val="20"/>
                <w:szCs w:val="20"/>
              </w:rPr>
              <w:t>Снятие добровольной блокировки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4.</w:t>
            </w:r>
            <w:r>
              <w:rPr>
                <w:rFonts w:ascii="Times New Roman" w:hAnsi="Times New Roman" w:cs="Times New Roman"/>
                <w:sz w:val="20"/>
                <w:szCs w:val="20"/>
              </w:rPr>
              <w:t>4</w:t>
            </w:r>
            <w:r>
              <w:rPr>
                <w:rFonts w:ascii="Times New Roman" w:hAnsi="Times New Roman" w:cs="Times New Roman"/>
                <w:sz w:val="20"/>
                <w:szCs w:val="20"/>
                <w:lang w:val="en-US"/>
              </w:rPr>
              <w:t>.</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rPr>
                <w:rFonts w:ascii="Times New Roman" w:eastAsiaTheme="minorEastAsia" w:hAnsi="Times New Roman" w:cs="Times New Roman"/>
                <w:sz w:val="20"/>
                <w:szCs w:val="20"/>
              </w:rPr>
            </w:pPr>
            <w:r>
              <w:rPr>
                <w:rFonts w:ascii="Times New Roman" w:hAnsi="Times New Roman" w:cs="Times New Roman"/>
                <w:sz w:val="20"/>
                <w:szCs w:val="20"/>
              </w:rPr>
              <w:t>Ожидание/удержание вызова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jc w:val="center"/>
              <w:rPr>
                <w:rFonts w:eastAsiaTheme="minorEastAsia"/>
              </w:rPr>
            </w:pPr>
            <w: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r>
      <w:tr w:rsidR="00335434" w:rsidTr="00335434">
        <w:trPr>
          <w:trHeight w:val="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lang w:val="en-US"/>
              </w:rPr>
            </w:pPr>
            <w:r>
              <w:rPr>
                <w:rFonts w:ascii="Times New Roman" w:hAnsi="Times New Roman" w:cs="Times New Roman"/>
                <w:sz w:val="20"/>
                <w:szCs w:val="20"/>
                <w:lang w:val="en-US"/>
              </w:rPr>
              <w:t>4.</w:t>
            </w:r>
            <w:r>
              <w:rPr>
                <w:rFonts w:ascii="Times New Roman" w:hAnsi="Times New Roman" w:cs="Times New Roman"/>
                <w:sz w:val="20"/>
                <w:szCs w:val="20"/>
              </w:rPr>
              <w:t>5</w:t>
            </w:r>
            <w:r>
              <w:rPr>
                <w:rFonts w:ascii="Times New Roman" w:hAnsi="Times New Roman" w:cs="Times New Roman"/>
                <w:sz w:val="20"/>
                <w:szCs w:val="20"/>
                <w:lang w:val="en-US"/>
              </w:rPr>
              <w:t>.</w:t>
            </w:r>
          </w:p>
        </w:tc>
        <w:tc>
          <w:tcPr>
            <w:tcW w:w="4177" w:type="dxa"/>
            <w:tcBorders>
              <w:top w:val="single" w:sz="4" w:space="0" w:color="auto"/>
              <w:left w:val="single" w:sz="4" w:space="0" w:color="auto"/>
              <w:bottom w:val="single" w:sz="4" w:space="0" w:color="auto"/>
              <w:right w:val="single" w:sz="4" w:space="0" w:color="auto"/>
            </w:tcBorders>
            <w:hideMark/>
          </w:tcPr>
          <w:p w:rsidR="00335434" w:rsidRDefault="003354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61.20.11.000 - Услуги подвижной связи общего пользования - обеспечение доступа и поддержка пользователя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rPr>
                <w:rFonts w:ascii="Times New Roman" w:eastAsiaTheme="minorEastAsia" w:hAnsi="Times New Roman" w:cs="Times New Roman"/>
                <w:sz w:val="20"/>
                <w:szCs w:val="20"/>
              </w:rPr>
            </w:pPr>
            <w:r>
              <w:rPr>
                <w:rFonts w:ascii="Times New Roman" w:hAnsi="Times New Roman" w:cs="Times New Roman"/>
                <w:sz w:val="20"/>
                <w:szCs w:val="20"/>
              </w:rPr>
              <w:t>Переадресация вызова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1</w:t>
            </w:r>
          </w:p>
        </w:tc>
        <w:tc>
          <w:tcPr>
            <w:tcW w:w="1199"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jc w:val="center"/>
              <w:rPr>
                <w:rFonts w:eastAsiaTheme="minorEastAsia"/>
              </w:rPr>
            </w:pPr>
            <w: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0,00</w:t>
            </w:r>
          </w:p>
        </w:tc>
      </w:tr>
      <w:tr w:rsidR="00335434" w:rsidTr="00335434">
        <w:trPr>
          <w:trHeight w:val="20"/>
        </w:trPr>
        <w:tc>
          <w:tcPr>
            <w:tcW w:w="14824" w:type="dxa"/>
            <w:gridSpan w:val="9"/>
            <w:tcBorders>
              <w:top w:val="single" w:sz="4" w:space="0" w:color="auto"/>
              <w:left w:val="single" w:sz="4" w:space="0" w:color="auto"/>
              <w:bottom w:val="single" w:sz="4" w:space="0" w:color="auto"/>
              <w:right w:val="single" w:sz="4" w:space="0" w:color="auto"/>
            </w:tcBorders>
            <w:noWrap/>
            <w:vAlign w:val="center"/>
            <w:hideMark/>
          </w:tcPr>
          <w:p w:rsidR="00335434" w:rsidRDefault="00335434">
            <w:pPr>
              <w:spacing w:after="0" w:line="240" w:lineRule="auto"/>
              <w:ind w:left="-99"/>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Итого (сумма (начальных) максимальных цен единиц Услуг), руб.  </w:t>
            </w:r>
          </w:p>
        </w:tc>
        <w:tc>
          <w:tcPr>
            <w:tcW w:w="926" w:type="dxa"/>
            <w:tcBorders>
              <w:top w:val="single" w:sz="4" w:space="0" w:color="auto"/>
              <w:left w:val="single" w:sz="4" w:space="0" w:color="auto"/>
              <w:bottom w:val="single" w:sz="4" w:space="0" w:color="auto"/>
              <w:right w:val="single" w:sz="4" w:space="0" w:color="auto"/>
            </w:tcBorders>
            <w:vAlign w:val="center"/>
            <w:hideMark/>
          </w:tcPr>
          <w:p w:rsidR="00335434" w:rsidRDefault="00335434">
            <w:pPr>
              <w:spacing w:after="0" w:line="240" w:lineRule="auto"/>
              <w:ind w:left="-99" w:right="-111"/>
              <w:jc w:val="center"/>
              <w:rPr>
                <w:rFonts w:ascii="Times New Roman" w:eastAsiaTheme="minorEastAsia" w:hAnsi="Times New Roman" w:cs="Times New Roman"/>
                <w:sz w:val="20"/>
                <w:szCs w:val="20"/>
              </w:rPr>
            </w:pPr>
            <w:r>
              <w:rPr>
                <w:rFonts w:ascii="Times New Roman" w:hAnsi="Times New Roman" w:cs="Times New Roman"/>
                <w:sz w:val="20"/>
                <w:szCs w:val="20"/>
              </w:rPr>
              <w:t>600,77</w:t>
            </w:r>
          </w:p>
        </w:tc>
      </w:tr>
    </w:tbl>
    <w:p w:rsidR="00E042C1" w:rsidRPr="00E53B5D" w:rsidRDefault="00E042C1" w:rsidP="000D54E3">
      <w:pPr>
        <w:keepNext/>
        <w:tabs>
          <w:tab w:val="left" w:pos="708"/>
        </w:tabs>
        <w:spacing w:after="0" w:line="240" w:lineRule="auto"/>
        <w:ind w:firstLine="709"/>
        <w:jc w:val="both"/>
        <w:rPr>
          <w:rFonts w:ascii="Times New Roman" w:eastAsia="Arial Unicode MS" w:hAnsi="Times New Roman" w:cs="Times New Roman"/>
          <w:b/>
          <w:color w:val="000000"/>
          <w:sz w:val="24"/>
          <w:szCs w:val="28"/>
          <w:lang w:eastAsia="ru-RU"/>
        </w:rPr>
      </w:pPr>
    </w:p>
    <w:p w:rsidR="000D54E3" w:rsidRPr="00E53B5D" w:rsidRDefault="000D54E3" w:rsidP="000D54E3">
      <w:pPr>
        <w:keepNext/>
        <w:tabs>
          <w:tab w:val="left" w:pos="708"/>
        </w:tabs>
        <w:spacing w:after="0" w:line="240" w:lineRule="auto"/>
        <w:jc w:val="both"/>
        <w:rPr>
          <w:rFonts w:ascii="Times New Roman" w:eastAsia="Times New Roman" w:hAnsi="Times New Roman" w:cs="Times New Roman"/>
          <w:sz w:val="24"/>
          <w:szCs w:val="24"/>
          <w:lang w:eastAsia="ar-SA"/>
        </w:rPr>
      </w:pPr>
    </w:p>
    <w:p w:rsidR="007A5A6F" w:rsidRPr="00E53B5D" w:rsidRDefault="007A5A6F" w:rsidP="000D54E3">
      <w:pPr>
        <w:tabs>
          <w:tab w:val="left" w:pos="708"/>
        </w:tabs>
        <w:spacing w:after="0" w:line="240" w:lineRule="auto"/>
        <w:rPr>
          <w:rFonts w:ascii="Times New Roman" w:eastAsia="Times New Roman" w:hAnsi="Times New Roman" w:cs="Times New Roman"/>
          <w:sz w:val="24"/>
          <w:szCs w:val="24"/>
          <w:lang w:eastAsia="ar-SA"/>
        </w:rPr>
        <w:sectPr w:rsidR="007A5A6F" w:rsidRPr="00E53B5D" w:rsidSect="0047111E">
          <w:pgSz w:w="16838" w:h="11906" w:orient="landscape"/>
          <w:pgMar w:top="567" w:right="851" w:bottom="567" w:left="709" w:header="720" w:footer="720" w:gutter="0"/>
          <w:cols w:space="720"/>
        </w:sectPr>
      </w:pPr>
    </w:p>
    <w:bookmarkEnd w:id="28"/>
    <w:p w:rsidR="000D54E3" w:rsidRPr="00E53B5D" w:rsidRDefault="000D54E3" w:rsidP="000D54E3">
      <w:pPr>
        <w:tabs>
          <w:tab w:val="left" w:pos="360"/>
        </w:tabs>
        <w:autoSpaceDE w:val="0"/>
        <w:autoSpaceDN w:val="0"/>
        <w:adjustRightInd w:val="0"/>
        <w:spacing w:before="120" w:after="120" w:line="240" w:lineRule="auto"/>
        <w:jc w:val="center"/>
        <w:outlineLvl w:val="0"/>
        <w:rPr>
          <w:rFonts w:ascii="Times New Roman" w:eastAsia="Times New Roman" w:hAnsi="Times New Roman" w:cs="Times New Roman"/>
          <w:b/>
          <w:bCs/>
          <w:sz w:val="24"/>
          <w:szCs w:val="24"/>
          <w:lang w:eastAsia="ru-RU"/>
        </w:rPr>
      </w:pPr>
      <w:r w:rsidRPr="00E53B5D">
        <w:rPr>
          <w:rFonts w:ascii="Times New Roman" w:eastAsia="Times New Roman" w:hAnsi="Times New Roman" w:cs="Times New Roman"/>
          <w:b/>
          <w:bCs/>
          <w:sz w:val="24"/>
          <w:szCs w:val="24"/>
          <w:lang w:val="en-US" w:eastAsia="ru-RU"/>
        </w:rPr>
        <w:lastRenderedPageBreak/>
        <w:t>IV</w:t>
      </w:r>
      <w:r w:rsidRPr="00E53B5D">
        <w:rPr>
          <w:rFonts w:ascii="Times New Roman" w:eastAsia="Times New Roman" w:hAnsi="Times New Roman" w:cs="Times New Roman"/>
          <w:b/>
          <w:bCs/>
          <w:sz w:val="24"/>
          <w:szCs w:val="24"/>
          <w:lang w:eastAsia="ru-RU"/>
        </w:rPr>
        <w:t>. ТЕХНИЧЕСКОЕ ЗАДАНИЕ</w:t>
      </w:r>
    </w:p>
    <w:p w:rsidR="00335434" w:rsidRPr="00335434" w:rsidRDefault="00335434" w:rsidP="00335434">
      <w:pPr>
        <w:spacing w:after="0" w:line="240" w:lineRule="auto"/>
        <w:jc w:val="both"/>
        <w:rPr>
          <w:rFonts w:ascii="Times New Roman" w:eastAsia="Times New Roman" w:hAnsi="Times New Roman" w:cs="Times New Roman"/>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0704"/>
      </w:tblGrid>
      <w:tr w:rsidR="00335434" w:rsidRPr="00335434" w:rsidTr="00335434">
        <w:tc>
          <w:tcPr>
            <w:tcW w:w="10704" w:type="dxa"/>
            <w:tcBorders>
              <w:top w:val="single" w:sz="4" w:space="0" w:color="auto"/>
            </w:tcBorders>
            <w:shd w:val="clear" w:color="auto" w:fill="FFFFFF" w:themeFill="background1"/>
          </w:tcPr>
          <w:p w:rsidR="00335434" w:rsidRPr="00335434" w:rsidRDefault="00335434" w:rsidP="00335434">
            <w:pPr>
              <w:spacing w:after="0" w:line="240" w:lineRule="auto"/>
              <w:jc w:val="both"/>
              <w:rPr>
                <w:rFonts w:ascii="Times New Roman" w:eastAsia="Times New Roman" w:hAnsi="Times New Roman" w:cs="Times New Roman"/>
                <w:b/>
                <w:lang w:eastAsia="ar-SA"/>
              </w:rPr>
            </w:pPr>
            <w:r w:rsidRPr="00335434">
              <w:rPr>
                <w:rFonts w:ascii="Times New Roman" w:eastAsia="Times New Roman" w:hAnsi="Times New Roman" w:cs="Times New Roman"/>
                <w:b/>
                <w:lang w:eastAsia="ar-SA"/>
              </w:rPr>
              <w:t>1. Наименование и цели использования оказываемых услуг</w:t>
            </w:r>
          </w:p>
          <w:p w:rsidR="00335434" w:rsidRPr="00335434" w:rsidRDefault="00335434" w:rsidP="00335434">
            <w:pPr>
              <w:spacing w:after="0" w:line="240" w:lineRule="auto"/>
              <w:jc w:val="both"/>
              <w:rPr>
                <w:rFonts w:ascii="Times New Roman" w:eastAsia="Times New Roman" w:hAnsi="Times New Roman" w:cs="Times New Roman"/>
                <w:sz w:val="18"/>
                <w:szCs w:val="18"/>
                <w:lang w:eastAsia="ar-SA"/>
              </w:rPr>
            </w:pPr>
          </w:p>
        </w:tc>
      </w:tr>
      <w:tr w:rsidR="00335434" w:rsidRPr="00335434" w:rsidTr="00335434">
        <w:tc>
          <w:tcPr>
            <w:tcW w:w="10704" w:type="dxa"/>
            <w:shd w:val="clear" w:color="auto" w:fill="FFFFFF" w:themeFill="background1"/>
          </w:tcPr>
          <w:p w:rsidR="00335434" w:rsidRPr="00335434" w:rsidRDefault="00335434" w:rsidP="00335434">
            <w:pPr>
              <w:spacing w:after="0" w:line="240" w:lineRule="auto"/>
              <w:jc w:val="both"/>
              <w:rPr>
                <w:rFonts w:ascii="Times New Roman" w:eastAsia="Times New Roman" w:hAnsi="Times New Roman" w:cs="Times New Roman"/>
                <w:sz w:val="24"/>
                <w:szCs w:val="24"/>
                <w:lang w:eastAsia="ar-SA"/>
              </w:rPr>
            </w:pPr>
            <w:r w:rsidRPr="00335434">
              <w:rPr>
                <w:rFonts w:ascii="Times New Roman" w:eastAsia="Times New Roman" w:hAnsi="Times New Roman" w:cs="Times New Roman"/>
                <w:sz w:val="24"/>
                <w:szCs w:val="24"/>
                <w:lang w:eastAsia="ar-SA"/>
              </w:rPr>
              <w:t xml:space="preserve">    </w:t>
            </w:r>
            <w:r w:rsidRPr="00335434">
              <w:rPr>
                <w:rFonts w:ascii="Times New Roman" w:eastAsia="Times New Roman" w:hAnsi="Times New Roman" w:cs="Times New Roman"/>
                <w:lang w:eastAsia="ar-SA"/>
              </w:rPr>
              <w:t xml:space="preserve">Услуги подвижной радиотелефонной (мобильной) связи и иные сопряженные с ними услуги, оказываемые Оператором непосредственно и/или с привлечением третьих лиц (сервисное, информационно-справочное обслуживание, передача данных) (далее по тексту - Услуги связи) для Абонента с </w:t>
            </w:r>
            <w:r w:rsidRPr="00335434">
              <w:rPr>
                <w:rFonts w:ascii="Times New Roman" w:eastAsia="Times New Roman" w:hAnsi="Times New Roman" w:cs="Times New Roman"/>
                <w:b/>
                <w:lang w:eastAsia="ar-SA"/>
              </w:rPr>
              <w:t>сохранением имеющегося у Абонента номерного фонда (+7 978 918 ****)</w:t>
            </w:r>
            <w:r w:rsidRPr="00335434">
              <w:rPr>
                <w:rFonts w:ascii="Times New Roman" w:eastAsia="Times New Roman" w:hAnsi="Times New Roman" w:cs="Times New Roman"/>
                <w:lang w:eastAsia="ar-SA"/>
              </w:rPr>
              <w:t>.</w:t>
            </w:r>
          </w:p>
        </w:tc>
      </w:tr>
      <w:tr w:rsidR="00335434" w:rsidRPr="00335434" w:rsidTr="00335434">
        <w:tc>
          <w:tcPr>
            <w:tcW w:w="10704" w:type="dxa"/>
            <w:shd w:val="clear" w:color="auto" w:fill="FFFFFF" w:themeFill="background1"/>
          </w:tcPr>
          <w:p w:rsidR="00335434" w:rsidRPr="00335434" w:rsidRDefault="00335434" w:rsidP="00335434">
            <w:pPr>
              <w:spacing w:after="0" w:line="240" w:lineRule="auto"/>
              <w:jc w:val="both"/>
              <w:rPr>
                <w:rFonts w:ascii="Times New Roman" w:eastAsia="Times New Roman" w:hAnsi="Times New Roman" w:cs="Times New Roman"/>
                <w:b/>
                <w:lang w:eastAsia="ar-SA"/>
              </w:rPr>
            </w:pPr>
            <w:r w:rsidRPr="00335434">
              <w:rPr>
                <w:rFonts w:ascii="Times New Roman" w:eastAsia="Times New Roman" w:hAnsi="Times New Roman" w:cs="Times New Roman"/>
                <w:b/>
                <w:lang w:eastAsia="ar-SA"/>
              </w:rPr>
              <w:t xml:space="preserve">2. Перечень и объемы услуг </w:t>
            </w:r>
          </w:p>
          <w:p w:rsidR="00335434" w:rsidRPr="00335434" w:rsidRDefault="00335434" w:rsidP="00335434">
            <w:pPr>
              <w:spacing w:after="0" w:line="240" w:lineRule="auto"/>
              <w:jc w:val="both"/>
              <w:rPr>
                <w:rFonts w:ascii="Times New Roman" w:eastAsia="Times New Roman" w:hAnsi="Times New Roman" w:cs="Times New Roman"/>
                <w:sz w:val="18"/>
                <w:szCs w:val="18"/>
                <w:lang w:eastAsia="ar-SA"/>
              </w:rPr>
            </w:pPr>
          </w:p>
        </w:tc>
      </w:tr>
      <w:tr w:rsidR="00335434" w:rsidRPr="00335434" w:rsidTr="00335434">
        <w:trPr>
          <w:trHeight w:val="2148"/>
        </w:trPr>
        <w:tc>
          <w:tcPr>
            <w:tcW w:w="10704" w:type="dxa"/>
            <w:shd w:val="clear" w:color="auto" w:fill="FFFFFF" w:themeFill="background1"/>
          </w:tcPr>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497"/>
              <w:gridCol w:w="5969"/>
              <w:gridCol w:w="1805"/>
            </w:tblGrid>
            <w:tr w:rsidR="00335434" w:rsidRPr="00335434" w:rsidTr="00335434">
              <w:trPr>
                <w:trHeight w:val="20"/>
                <w:jc w:val="center"/>
              </w:trPr>
              <w:tc>
                <w:tcPr>
                  <w:tcW w:w="416" w:type="dxa"/>
                </w:tcPr>
                <w:p w:rsidR="00335434" w:rsidRPr="00335434" w:rsidRDefault="00335434" w:rsidP="00335434">
                  <w:pPr>
                    <w:spacing w:after="0" w:line="240" w:lineRule="auto"/>
                    <w:ind w:left="-97" w:right="-116"/>
                    <w:jc w:val="center"/>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п\</w:t>
                  </w:r>
                  <w:proofErr w:type="gramStart"/>
                  <w:r w:rsidRPr="00335434">
                    <w:rPr>
                      <w:rFonts w:ascii="Times New Roman" w:eastAsia="Times New Roman" w:hAnsi="Times New Roman" w:cs="Times New Roman"/>
                      <w:lang w:eastAsia="ar-SA"/>
                    </w:rPr>
                    <w:t>п</w:t>
                  </w:r>
                  <w:proofErr w:type="gramEnd"/>
                </w:p>
              </w:tc>
              <w:tc>
                <w:tcPr>
                  <w:tcW w:w="2497" w:type="dxa"/>
                </w:tcPr>
                <w:p w:rsidR="00335434" w:rsidRPr="00335434" w:rsidRDefault="00335434" w:rsidP="00335434">
                  <w:pPr>
                    <w:spacing w:after="0" w:line="240" w:lineRule="auto"/>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Наименование услуги</w:t>
                  </w:r>
                </w:p>
                <w:p w:rsidR="00335434" w:rsidRPr="00335434" w:rsidRDefault="00335434" w:rsidP="00335434">
                  <w:pPr>
                    <w:spacing w:after="0" w:line="240" w:lineRule="auto"/>
                    <w:jc w:val="both"/>
                    <w:rPr>
                      <w:rFonts w:ascii="Times New Roman" w:eastAsia="Times New Roman" w:hAnsi="Times New Roman" w:cs="Times New Roman"/>
                      <w:lang w:eastAsia="ar-SA"/>
                    </w:rPr>
                  </w:pPr>
                </w:p>
              </w:tc>
              <w:tc>
                <w:tcPr>
                  <w:tcW w:w="5969" w:type="dxa"/>
                </w:tcPr>
                <w:p w:rsidR="00335434" w:rsidRPr="00335434" w:rsidRDefault="00335434" w:rsidP="00335434">
                  <w:pPr>
                    <w:spacing w:after="0" w:line="240" w:lineRule="auto"/>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Описание услуги</w:t>
                  </w:r>
                </w:p>
                <w:p w:rsidR="00335434" w:rsidRPr="00335434" w:rsidRDefault="00335434" w:rsidP="00335434">
                  <w:pPr>
                    <w:spacing w:after="0" w:line="240" w:lineRule="auto"/>
                    <w:jc w:val="both"/>
                    <w:rPr>
                      <w:rFonts w:ascii="Times New Roman" w:eastAsia="Times New Roman" w:hAnsi="Times New Roman" w:cs="Times New Roman"/>
                      <w:lang w:eastAsia="ar-SA"/>
                    </w:rPr>
                  </w:pPr>
                </w:p>
              </w:tc>
              <w:tc>
                <w:tcPr>
                  <w:tcW w:w="1805" w:type="dxa"/>
                </w:tcPr>
                <w:p w:rsidR="00335434" w:rsidRPr="00335434" w:rsidRDefault="00335434" w:rsidP="00335434">
                  <w:pPr>
                    <w:spacing w:after="0" w:line="240" w:lineRule="auto"/>
                    <w:jc w:val="center"/>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xml:space="preserve">Количественный показатель </w:t>
                  </w:r>
                </w:p>
                <w:p w:rsidR="00335434" w:rsidRPr="00335434" w:rsidRDefault="00335434" w:rsidP="00335434">
                  <w:pPr>
                    <w:spacing w:after="0" w:line="240" w:lineRule="auto"/>
                    <w:jc w:val="center"/>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объема услуги</w:t>
                  </w:r>
                </w:p>
              </w:tc>
            </w:tr>
            <w:tr w:rsidR="00335434" w:rsidRPr="00335434" w:rsidTr="00335434">
              <w:trPr>
                <w:trHeight w:val="20"/>
                <w:jc w:val="center"/>
              </w:trPr>
              <w:tc>
                <w:tcPr>
                  <w:tcW w:w="416" w:type="dxa"/>
                  <w:vAlign w:val="center"/>
                </w:tcPr>
                <w:p w:rsidR="00335434" w:rsidRPr="00335434" w:rsidRDefault="00335434" w:rsidP="00335434">
                  <w:pPr>
                    <w:suppressAutoHyphens/>
                    <w:spacing w:after="0" w:line="240" w:lineRule="auto"/>
                    <w:jc w:val="center"/>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1</w:t>
                  </w:r>
                </w:p>
              </w:tc>
              <w:tc>
                <w:tcPr>
                  <w:tcW w:w="2497" w:type="dxa"/>
                  <w:vAlign w:val="center"/>
                </w:tcPr>
                <w:p w:rsidR="00335434" w:rsidRPr="00335434" w:rsidRDefault="00335434" w:rsidP="00335434">
                  <w:pPr>
                    <w:suppressAutoHyphens/>
                    <w:spacing w:after="0" w:line="240" w:lineRule="auto"/>
                    <w:jc w:val="center"/>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Услуги подвижной радиотелефонной связи</w:t>
                  </w:r>
                </w:p>
              </w:tc>
              <w:tc>
                <w:tcPr>
                  <w:tcW w:w="5969" w:type="dxa"/>
                </w:tcPr>
                <w:p w:rsidR="00335434" w:rsidRPr="00335434" w:rsidRDefault="00335434" w:rsidP="00335434">
                  <w:pPr>
                    <w:suppressAutoHyphens/>
                    <w:spacing w:after="0" w:line="240" w:lineRule="auto"/>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Услуги подвижной радиотелефонной связи и иные сопряженные с ними услуги (сервисное, информационно-справочное обслуживание, передача данных)</w:t>
                  </w:r>
                </w:p>
              </w:tc>
              <w:tc>
                <w:tcPr>
                  <w:tcW w:w="1805" w:type="dxa"/>
                  <w:vAlign w:val="center"/>
                </w:tcPr>
                <w:p w:rsidR="00335434" w:rsidRPr="00335434" w:rsidRDefault="00335434" w:rsidP="00335434">
                  <w:pPr>
                    <w:suppressAutoHyphens/>
                    <w:spacing w:after="0" w:line="240" w:lineRule="auto"/>
                    <w:jc w:val="center"/>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w:t>
                  </w:r>
                </w:p>
              </w:tc>
            </w:tr>
          </w:tbl>
          <w:p w:rsidR="00335434" w:rsidRPr="00335434" w:rsidRDefault="00335434" w:rsidP="00335434">
            <w:pPr>
              <w:suppressAutoHyphens/>
              <w:spacing w:after="0" w:line="240" w:lineRule="auto"/>
              <w:ind w:firstLine="709"/>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xml:space="preserve">Объем требуемых абонентских номеров – 683 шт. </w:t>
            </w:r>
          </w:p>
          <w:p w:rsidR="00335434" w:rsidRPr="00335434" w:rsidRDefault="00335434" w:rsidP="00335434">
            <w:pPr>
              <w:spacing w:after="0" w:line="240" w:lineRule="auto"/>
              <w:ind w:firstLine="709"/>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Кроме того Оператор должен предусмотреть возможность по заявлению Абонента оперативно подключать дополнительные абонентские номера (SIM-карты) в рамках заключенного Договора.</w:t>
            </w:r>
          </w:p>
        </w:tc>
      </w:tr>
      <w:tr w:rsidR="00335434" w:rsidRPr="00335434" w:rsidTr="00335434">
        <w:tc>
          <w:tcPr>
            <w:tcW w:w="10704" w:type="dxa"/>
            <w:shd w:val="clear" w:color="auto" w:fill="FFFFFF" w:themeFill="background1"/>
          </w:tcPr>
          <w:p w:rsidR="00335434" w:rsidRPr="00335434" w:rsidRDefault="00335434" w:rsidP="00335434">
            <w:pPr>
              <w:numPr>
                <w:ilvl w:val="0"/>
                <w:numId w:val="27"/>
              </w:numPr>
              <w:spacing w:after="0" w:line="240" w:lineRule="auto"/>
              <w:ind w:left="0" w:firstLine="0"/>
              <w:contextualSpacing/>
              <w:jc w:val="both"/>
              <w:rPr>
                <w:rFonts w:ascii="Times New Roman" w:eastAsia="Times New Roman" w:hAnsi="Times New Roman" w:cs="Times New Roman"/>
                <w:b/>
                <w:lang w:eastAsia="ar-SA"/>
              </w:rPr>
            </w:pPr>
            <w:r w:rsidRPr="00335434">
              <w:rPr>
                <w:rFonts w:ascii="Times New Roman" w:eastAsia="Times New Roman" w:hAnsi="Times New Roman" w:cs="Times New Roman"/>
                <w:b/>
                <w:lang w:eastAsia="ar-SA"/>
              </w:rPr>
              <w:t xml:space="preserve">Место оказания услуг </w:t>
            </w:r>
          </w:p>
          <w:p w:rsidR="00335434" w:rsidRPr="00335434" w:rsidRDefault="00335434" w:rsidP="00335434">
            <w:pPr>
              <w:spacing w:after="0" w:line="240" w:lineRule="auto"/>
              <w:jc w:val="both"/>
              <w:rPr>
                <w:rFonts w:ascii="Times New Roman" w:eastAsia="Times New Roman" w:hAnsi="Times New Roman" w:cs="Times New Roman"/>
                <w:sz w:val="18"/>
                <w:szCs w:val="18"/>
                <w:lang w:eastAsia="ar-SA"/>
              </w:rPr>
            </w:pPr>
          </w:p>
        </w:tc>
      </w:tr>
      <w:tr w:rsidR="00335434" w:rsidRPr="00335434" w:rsidTr="00335434">
        <w:tc>
          <w:tcPr>
            <w:tcW w:w="10704" w:type="dxa"/>
            <w:tcBorders>
              <w:bottom w:val="single" w:sz="4" w:space="0" w:color="auto"/>
            </w:tcBorders>
            <w:shd w:val="clear" w:color="auto" w:fill="FFFFFF" w:themeFill="background1"/>
          </w:tcPr>
          <w:p w:rsidR="00335434" w:rsidRPr="00335434" w:rsidRDefault="00335434" w:rsidP="00335434">
            <w:pPr>
              <w:suppressAutoHyphens/>
              <w:spacing w:after="0" w:line="240" w:lineRule="auto"/>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ru-RU"/>
              </w:rPr>
              <w:t>Республика Крым и</w:t>
            </w:r>
            <w:r w:rsidRPr="00335434">
              <w:rPr>
                <w:rFonts w:ascii="Times New Roman" w:eastAsia="Times New Roman" w:hAnsi="Times New Roman" w:cs="Times New Roman"/>
                <w:lang w:eastAsia="ru-RU"/>
              </w:rPr>
              <w:t xml:space="preserve"> г. Севастополь, Российская Федерация (национальный роуминг)</w:t>
            </w:r>
          </w:p>
        </w:tc>
      </w:tr>
      <w:tr w:rsidR="00335434" w:rsidRPr="00335434" w:rsidTr="00335434">
        <w:tc>
          <w:tcPr>
            <w:tcW w:w="10704" w:type="dxa"/>
            <w:shd w:val="clear" w:color="auto" w:fill="FFFFFF" w:themeFill="background1"/>
          </w:tcPr>
          <w:p w:rsidR="00335434" w:rsidRPr="00335434" w:rsidRDefault="00335434" w:rsidP="00335434">
            <w:pPr>
              <w:numPr>
                <w:ilvl w:val="0"/>
                <w:numId w:val="27"/>
              </w:numPr>
              <w:spacing w:after="0" w:line="240" w:lineRule="auto"/>
              <w:ind w:left="0" w:firstLine="0"/>
              <w:jc w:val="both"/>
              <w:rPr>
                <w:rFonts w:ascii="Times New Roman" w:eastAsia="Times New Roman" w:hAnsi="Times New Roman" w:cs="Times New Roman"/>
                <w:b/>
                <w:lang w:eastAsia="ar-SA"/>
              </w:rPr>
            </w:pPr>
            <w:r w:rsidRPr="00335434">
              <w:rPr>
                <w:rFonts w:ascii="Times New Roman" w:eastAsia="Times New Roman" w:hAnsi="Times New Roman" w:cs="Times New Roman"/>
                <w:b/>
                <w:lang w:eastAsia="ar-SA"/>
              </w:rPr>
              <w:t>Сроки (периоды) оказания услуг</w:t>
            </w:r>
          </w:p>
          <w:p w:rsidR="00335434" w:rsidRPr="00335434" w:rsidRDefault="00335434" w:rsidP="00335434">
            <w:pPr>
              <w:spacing w:after="0" w:line="240" w:lineRule="auto"/>
              <w:jc w:val="both"/>
              <w:rPr>
                <w:rFonts w:ascii="Times New Roman" w:eastAsia="Times New Roman" w:hAnsi="Times New Roman" w:cs="Times New Roman"/>
                <w:sz w:val="18"/>
                <w:szCs w:val="18"/>
                <w:lang w:eastAsia="ar-SA"/>
              </w:rPr>
            </w:pPr>
          </w:p>
        </w:tc>
      </w:tr>
      <w:tr w:rsidR="00335434" w:rsidRPr="00335434" w:rsidTr="00335434">
        <w:tc>
          <w:tcPr>
            <w:tcW w:w="10704" w:type="dxa"/>
            <w:tcBorders>
              <w:bottom w:val="single" w:sz="4" w:space="0" w:color="auto"/>
            </w:tcBorders>
            <w:shd w:val="clear" w:color="auto" w:fill="FFFFFF" w:themeFill="background1"/>
          </w:tcPr>
          <w:p w:rsidR="00335434" w:rsidRPr="00335434" w:rsidRDefault="00335434" w:rsidP="00335434">
            <w:pPr>
              <w:spacing w:after="0" w:line="240" w:lineRule="auto"/>
              <w:ind w:firstLine="709"/>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xml:space="preserve">Период оказания Услуг – </w:t>
            </w:r>
            <w:proofErr w:type="gramStart"/>
            <w:r w:rsidRPr="00335434">
              <w:rPr>
                <w:rFonts w:ascii="Times New Roman" w:eastAsia="Times New Roman" w:hAnsi="Times New Roman" w:cs="Times New Roman"/>
                <w:lang w:eastAsia="ar-SA"/>
              </w:rPr>
              <w:t>с даты заключения</w:t>
            </w:r>
            <w:proofErr w:type="gramEnd"/>
            <w:r w:rsidRPr="00335434">
              <w:rPr>
                <w:rFonts w:ascii="Times New Roman" w:eastAsia="Times New Roman" w:hAnsi="Times New Roman" w:cs="Times New Roman"/>
                <w:lang w:eastAsia="ar-SA"/>
              </w:rPr>
              <w:t xml:space="preserve"> Договора по 31.12.2021г включительно.</w:t>
            </w:r>
          </w:p>
          <w:p w:rsidR="00335434" w:rsidRPr="00335434" w:rsidRDefault="00335434" w:rsidP="00335434">
            <w:pPr>
              <w:spacing w:after="0" w:line="240" w:lineRule="auto"/>
              <w:ind w:firstLine="709"/>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Услуги оказываются ежедневно, в режиме «24х7» - 24 часа в сутки, 7 дней в неделю, 365 дней в году, за исключением случаев проведения необходимых плановых профилактических работ, которые будут планироваться на время, при котором Абоненту возможен наименьший ущерб от отсутствия предоставляемых услуг.</w:t>
            </w:r>
          </w:p>
        </w:tc>
      </w:tr>
      <w:tr w:rsidR="00335434" w:rsidRPr="00335434" w:rsidTr="00335434">
        <w:tc>
          <w:tcPr>
            <w:tcW w:w="10704" w:type="dxa"/>
            <w:shd w:val="clear" w:color="auto" w:fill="FFFFFF" w:themeFill="background1"/>
          </w:tcPr>
          <w:p w:rsidR="00335434" w:rsidRPr="00335434" w:rsidRDefault="00335434" w:rsidP="00335434">
            <w:pPr>
              <w:numPr>
                <w:ilvl w:val="0"/>
                <w:numId w:val="27"/>
              </w:numPr>
              <w:tabs>
                <w:tab w:val="num" w:pos="720"/>
              </w:tabs>
              <w:spacing w:after="0" w:line="240" w:lineRule="auto"/>
              <w:ind w:left="0" w:firstLine="0"/>
              <w:jc w:val="both"/>
              <w:rPr>
                <w:rFonts w:ascii="Times New Roman" w:eastAsia="Times New Roman" w:hAnsi="Times New Roman" w:cs="Times New Roman"/>
                <w:b/>
                <w:lang w:eastAsia="ar-SA"/>
              </w:rPr>
            </w:pPr>
            <w:r w:rsidRPr="00335434">
              <w:rPr>
                <w:rFonts w:ascii="Times New Roman" w:eastAsia="Times New Roman" w:hAnsi="Times New Roman" w:cs="Times New Roman"/>
                <w:b/>
                <w:lang w:eastAsia="ar-SA"/>
              </w:rPr>
              <w:t xml:space="preserve">Общие требования к оказанию услуг, их качеству, в том числе технологии оказания услуг, методам и методики оказания услуг  </w:t>
            </w:r>
          </w:p>
          <w:p w:rsidR="00335434" w:rsidRPr="00335434" w:rsidRDefault="00335434" w:rsidP="00335434">
            <w:pPr>
              <w:tabs>
                <w:tab w:val="num" w:pos="180"/>
              </w:tabs>
              <w:spacing w:after="0" w:line="240" w:lineRule="auto"/>
              <w:jc w:val="both"/>
              <w:rPr>
                <w:rFonts w:ascii="Times New Roman" w:eastAsia="Times New Roman" w:hAnsi="Times New Roman" w:cs="Times New Roman"/>
                <w:sz w:val="18"/>
                <w:szCs w:val="18"/>
                <w:lang w:eastAsia="ar-SA"/>
              </w:rPr>
            </w:pPr>
          </w:p>
        </w:tc>
      </w:tr>
      <w:tr w:rsidR="00335434" w:rsidRPr="00335434" w:rsidTr="00335434">
        <w:tc>
          <w:tcPr>
            <w:tcW w:w="10704" w:type="dxa"/>
            <w:tcBorders>
              <w:bottom w:val="single" w:sz="4" w:space="0" w:color="auto"/>
            </w:tcBorders>
            <w:shd w:val="clear" w:color="auto" w:fill="FFFFFF" w:themeFill="background1"/>
          </w:tcPr>
          <w:p w:rsidR="00335434" w:rsidRPr="00335434" w:rsidRDefault="00335434" w:rsidP="00335434">
            <w:pPr>
              <w:spacing w:after="0" w:line="240" w:lineRule="auto"/>
              <w:ind w:firstLine="709"/>
              <w:jc w:val="both"/>
              <w:rPr>
                <w:rFonts w:ascii="Times New Roman" w:eastAsia="Times New Roman" w:hAnsi="Times New Roman" w:cs="Times New Roman"/>
                <w:lang w:eastAsia="ar-SA"/>
              </w:rPr>
            </w:pPr>
            <w:proofErr w:type="gramStart"/>
            <w:r w:rsidRPr="00335434">
              <w:rPr>
                <w:rFonts w:ascii="Times New Roman" w:eastAsia="Times New Roman" w:hAnsi="Times New Roman" w:cs="Times New Roman"/>
                <w:lang w:eastAsia="ar-SA"/>
              </w:rPr>
              <w:t xml:space="preserve">Услуги связи должны оказываться Операторам на основании имеющейся лицензии на оказание услуг подвижной радиотелефонной связи стандарта GSM 900/1800 МГц (в соответствии с постановлением Правительства Российской Федерации от 18 февраля 2005 г. № 87), на базе современных цифровых технологий, в соответствии стандартам, техническим нормам и требованиям, установленным законодательством Российской Федерации к услугам такого вида.     </w:t>
            </w:r>
            <w:proofErr w:type="gramEnd"/>
          </w:p>
          <w:p w:rsidR="00335434" w:rsidRPr="00335434" w:rsidRDefault="00335434" w:rsidP="00335434">
            <w:pPr>
              <w:spacing w:after="0" w:line="240" w:lineRule="auto"/>
              <w:ind w:firstLine="709"/>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xml:space="preserve">Оператор должен обеспечить: </w:t>
            </w:r>
          </w:p>
          <w:p w:rsidR="00335434" w:rsidRPr="00335434" w:rsidRDefault="00335434" w:rsidP="00335434">
            <w:pPr>
              <w:numPr>
                <w:ilvl w:val="0"/>
                <w:numId w:val="28"/>
              </w:numPr>
              <w:tabs>
                <w:tab w:val="left" w:pos="993"/>
              </w:tabs>
              <w:spacing w:after="0" w:line="240" w:lineRule="auto"/>
              <w:ind w:left="993" w:hanging="284"/>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сохранение имеющегося у Абонента номерного фонда, в соответствии со ст. 44 Федерального закона «О связи» от 07.07.2003 №126-ФЗ;</w:t>
            </w:r>
          </w:p>
          <w:p w:rsidR="00335434" w:rsidRPr="00335434" w:rsidRDefault="00335434" w:rsidP="00335434">
            <w:pPr>
              <w:numPr>
                <w:ilvl w:val="0"/>
                <w:numId w:val="28"/>
              </w:numPr>
              <w:tabs>
                <w:tab w:val="left" w:pos="993"/>
              </w:tabs>
              <w:spacing w:after="0" w:line="240" w:lineRule="auto"/>
              <w:ind w:left="993" w:hanging="284"/>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возможность использования SIM-карт Оператора в любом аппарате, разработанном для системы GSM 900/1800 МГц;</w:t>
            </w:r>
          </w:p>
          <w:p w:rsidR="00335434" w:rsidRPr="00335434" w:rsidRDefault="00335434" w:rsidP="00335434">
            <w:pPr>
              <w:numPr>
                <w:ilvl w:val="0"/>
                <w:numId w:val="28"/>
              </w:numPr>
              <w:shd w:val="clear" w:color="auto" w:fill="FFFFFF"/>
              <w:tabs>
                <w:tab w:val="left" w:pos="993"/>
              </w:tabs>
              <w:spacing w:after="0" w:line="240" w:lineRule="auto"/>
              <w:ind w:left="993" w:hanging="284"/>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наиболее полное покрытие мобильной сетью во всех городах и населенных пунктах расположенных на территории Республики Крым, 95% покрытия сетью в северной части полуострова (в том числе приграничных районов), южнобережных районов и керченского полуострова;</w:t>
            </w:r>
          </w:p>
          <w:p w:rsidR="00335434" w:rsidRPr="00335434" w:rsidRDefault="00335434" w:rsidP="00335434">
            <w:pPr>
              <w:numPr>
                <w:ilvl w:val="0"/>
                <w:numId w:val="28"/>
              </w:numPr>
              <w:tabs>
                <w:tab w:val="left" w:pos="993"/>
              </w:tabs>
              <w:spacing w:after="0" w:line="240" w:lineRule="auto"/>
              <w:ind w:left="993" w:hanging="284"/>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качественную круглосуточную, ежедневную, бесперебойную работу (в том числе и при самых высоких нагрузках на сеть) с соблюдением требований Правил оказания услуг подвижной связи (утв. Постановлением Правительства РФ от 09.12.2014г № 1342);</w:t>
            </w:r>
          </w:p>
          <w:p w:rsidR="00335434" w:rsidRPr="00335434" w:rsidRDefault="00335434" w:rsidP="00335434">
            <w:pPr>
              <w:numPr>
                <w:ilvl w:val="0"/>
                <w:numId w:val="28"/>
              </w:numPr>
              <w:tabs>
                <w:tab w:val="left" w:pos="993"/>
              </w:tabs>
              <w:spacing w:after="0" w:line="240" w:lineRule="auto"/>
              <w:ind w:left="993" w:hanging="284"/>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xml:space="preserve">надежную защиту от несанкционированного подключения (доступа); </w:t>
            </w:r>
          </w:p>
          <w:p w:rsidR="00335434" w:rsidRPr="00335434" w:rsidRDefault="00335434" w:rsidP="00335434">
            <w:pPr>
              <w:numPr>
                <w:ilvl w:val="0"/>
                <w:numId w:val="28"/>
              </w:numPr>
              <w:tabs>
                <w:tab w:val="left" w:pos="993"/>
              </w:tabs>
              <w:spacing w:after="0" w:line="240" w:lineRule="auto"/>
              <w:ind w:left="993" w:hanging="284"/>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xml:space="preserve">отсутствие гарантийных взносов (в </w:t>
            </w:r>
            <w:proofErr w:type="spellStart"/>
            <w:r w:rsidRPr="00335434">
              <w:rPr>
                <w:rFonts w:ascii="Times New Roman" w:eastAsia="Times New Roman" w:hAnsi="Times New Roman" w:cs="Times New Roman"/>
                <w:lang w:eastAsia="ar-SA"/>
              </w:rPr>
              <w:t>т.ч</w:t>
            </w:r>
            <w:proofErr w:type="spellEnd"/>
            <w:r w:rsidRPr="00335434">
              <w:rPr>
                <w:rFonts w:ascii="Times New Roman" w:eastAsia="Times New Roman" w:hAnsi="Times New Roman" w:cs="Times New Roman"/>
                <w:lang w:eastAsia="ar-SA"/>
              </w:rPr>
              <w:t>. при подключении роуминга или других услуг);</w:t>
            </w:r>
          </w:p>
          <w:p w:rsidR="00335434" w:rsidRPr="00335434" w:rsidRDefault="00335434" w:rsidP="00335434">
            <w:pPr>
              <w:numPr>
                <w:ilvl w:val="0"/>
                <w:numId w:val="28"/>
              </w:numPr>
              <w:tabs>
                <w:tab w:val="left" w:pos="993"/>
              </w:tabs>
              <w:spacing w:after="0" w:line="240" w:lineRule="auto"/>
              <w:ind w:left="993" w:hanging="284"/>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xml:space="preserve">автоматический национальный роуминг по России; </w:t>
            </w:r>
          </w:p>
          <w:p w:rsidR="00335434" w:rsidRPr="00335434" w:rsidRDefault="00335434" w:rsidP="00335434">
            <w:pPr>
              <w:numPr>
                <w:ilvl w:val="0"/>
                <w:numId w:val="28"/>
              </w:numPr>
              <w:tabs>
                <w:tab w:val="left" w:pos="993"/>
              </w:tabs>
              <w:spacing w:after="0" w:line="240" w:lineRule="auto"/>
              <w:ind w:left="993" w:hanging="284"/>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наличие Центров обслуживания абонентов в месте оказания Услуг связи либо предоставить возможность бесплатных звонков специалистам Оператора для консультаций абонентов Абонента (в том числе при нахождении абонентов Абонента в роуминге за пределами Республики Крым);</w:t>
            </w:r>
          </w:p>
          <w:p w:rsidR="00335434" w:rsidRPr="00335434" w:rsidRDefault="00335434" w:rsidP="00335434">
            <w:pPr>
              <w:numPr>
                <w:ilvl w:val="0"/>
                <w:numId w:val="28"/>
              </w:numPr>
              <w:tabs>
                <w:tab w:val="left" w:pos="993"/>
              </w:tabs>
              <w:spacing w:after="0" w:line="240" w:lineRule="auto"/>
              <w:ind w:left="993" w:hanging="284"/>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гарантированную конфиденциальность информации об абонентах, которая будет или может быть известна сотрудникам Оператора в процессе обслуживания абонентских номеров Абонента;</w:t>
            </w:r>
          </w:p>
          <w:p w:rsidR="00335434" w:rsidRPr="00335434" w:rsidRDefault="00335434" w:rsidP="00335434">
            <w:pPr>
              <w:numPr>
                <w:ilvl w:val="0"/>
                <w:numId w:val="28"/>
              </w:numPr>
              <w:tabs>
                <w:tab w:val="left" w:pos="993"/>
              </w:tabs>
              <w:spacing w:after="0" w:line="240" w:lineRule="auto"/>
              <w:ind w:left="993" w:hanging="284"/>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xml:space="preserve">предоставление возможности Абоненту установить на каждый телефонный номер лимит расходов, путем присвоения дополнительных отдельных лицевых субсчетов. Установление лимитов и отдельных лицевых субсчетов, осуществляется Оператором на основании письменной заявки </w:t>
            </w:r>
            <w:r w:rsidRPr="00335434">
              <w:rPr>
                <w:rFonts w:ascii="Times New Roman" w:eastAsia="Times New Roman" w:hAnsi="Times New Roman" w:cs="Times New Roman"/>
                <w:lang w:eastAsia="ar-SA"/>
              </w:rPr>
              <w:lastRenderedPageBreak/>
              <w:t xml:space="preserve">(обращения) Абонента, в которой Абонент устанавливает каждому номеру лимит (бюджет) на сумму месячных расходов на сотовую связь. Абонент ежемесячно оплачивает единый счет на сумму, в пределах общих установленных абонентам лимитов (бюджета) на их лицевых счетах. Суммы, превышающие установленные лимиты, оплачиваются абонентами Абонента самостоятельно </w:t>
            </w:r>
            <w:proofErr w:type="gramStart"/>
            <w:r w:rsidRPr="00335434">
              <w:rPr>
                <w:rFonts w:ascii="Times New Roman" w:eastAsia="Times New Roman" w:hAnsi="Times New Roman" w:cs="Times New Roman"/>
                <w:lang w:eastAsia="ar-SA"/>
              </w:rPr>
              <w:t>на</w:t>
            </w:r>
            <w:proofErr w:type="gramEnd"/>
            <w:r w:rsidRPr="00335434">
              <w:rPr>
                <w:rFonts w:ascii="Times New Roman" w:eastAsia="Times New Roman" w:hAnsi="Times New Roman" w:cs="Times New Roman"/>
                <w:lang w:eastAsia="ar-SA"/>
              </w:rPr>
              <w:t xml:space="preserve"> закрепленные за ними лицевые субсчета. Оператор вправе приостанавливать предоставление услуг на конкретные номера телефонов Абонента при достижении предельного лимита расходов по данному номеру (лицевому субсчету) до момента оплаты задолженности Абонентом или абонентом.</w:t>
            </w:r>
          </w:p>
          <w:p w:rsidR="00335434" w:rsidRPr="00335434" w:rsidRDefault="00335434" w:rsidP="00335434">
            <w:pPr>
              <w:tabs>
                <w:tab w:val="left" w:pos="993"/>
              </w:tabs>
              <w:spacing w:after="0" w:line="240" w:lineRule="auto"/>
              <w:ind w:firstLine="709"/>
              <w:jc w:val="both"/>
              <w:outlineLvl w:val="0"/>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Другие требования по тарификации звонков и SMS – сообщений:</w:t>
            </w:r>
          </w:p>
          <w:p w:rsidR="00335434" w:rsidRPr="00335434" w:rsidRDefault="00335434" w:rsidP="00335434">
            <w:pPr>
              <w:numPr>
                <w:ilvl w:val="0"/>
                <w:numId w:val="28"/>
              </w:numPr>
              <w:tabs>
                <w:tab w:val="left" w:pos="993"/>
              </w:tabs>
              <w:spacing w:after="0" w:line="240" w:lineRule="auto"/>
              <w:ind w:left="993" w:hanging="284"/>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абонентская плата списывается равными долями ежесуточно;</w:t>
            </w:r>
          </w:p>
          <w:p w:rsidR="00335434" w:rsidRPr="00335434" w:rsidRDefault="00335434" w:rsidP="00335434">
            <w:pPr>
              <w:numPr>
                <w:ilvl w:val="0"/>
                <w:numId w:val="28"/>
              </w:numPr>
              <w:tabs>
                <w:tab w:val="left" w:pos="993"/>
              </w:tabs>
              <w:spacing w:after="0" w:line="240" w:lineRule="auto"/>
              <w:ind w:left="993" w:hanging="284"/>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xml:space="preserve">тарификация всех исходящих и входящих вызовов – поминутная; </w:t>
            </w:r>
          </w:p>
          <w:p w:rsidR="00335434" w:rsidRPr="00335434" w:rsidRDefault="00335434" w:rsidP="00335434">
            <w:pPr>
              <w:numPr>
                <w:ilvl w:val="0"/>
                <w:numId w:val="28"/>
              </w:numPr>
              <w:tabs>
                <w:tab w:val="left" w:pos="993"/>
              </w:tabs>
              <w:spacing w:after="0" w:line="240" w:lineRule="auto"/>
              <w:ind w:left="993" w:hanging="284"/>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максимальное количество знаков в одном SMS – сообщении, имеющего символы кириллицы (включая знаки препинания и пробелы), не менее 70 знаков;</w:t>
            </w:r>
          </w:p>
          <w:p w:rsidR="00335434" w:rsidRPr="00335434" w:rsidRDefault="00335434" w:rsidP="00335434">
            <w:pPr>
              <w:numPr>
                <w:ilvl w:val="0"/>
                <w:numId w:val="28"/>
              </w:numPr>
              <w:tabs>
                <w:tab w:val="left" w:pos="993"/>
              </w:tabs>
              <w:spacing w:after="0" w:line="240" w:lineRule="auto"/>
              <w:ind w:left="993" w:hanging="284"/>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максимальное количество знаков в одном SMS – сообщении, имеющего только символы английского (латинского) алфавита, не менее 160 знаков;</w:t>
            </w:r>
          </w:p>
          <w:p w:rsidR="00335434" w:rsidRPr="00335434" w:rsidRDefault="00335434" w:rsidP="00335434">
            <w:pPr>
              <w:numPr>
                <w:ilvl w:val="0"/>
                <w:numId w:val="28"/>
              </w:numPr>
              <w:tabs>
                <w:tab w:val="left" w:pos="993"/>
              </w:tabs>
              <w:spacing w:after="0" w:line="240" w:lineRule="auto"/>
              <w:ind w:left="993" w:hanging="284"/>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xml:space="preserve">при превышении количества знаков в одном SMS – сообщении, SMS – сообщение разбивается на несколько частей, кратных количеству знаков, как указано в двух предыдущих абзацах, каждая из частей тарифицируется в соответствии с выбранным тарифом или пакетом исходящих SMS-сообщений. </w:t>
            </w:r>
          </w:p>
          <w:p w:rsidR="00335434" w:rsidRPr="00335434" w:rsidRDefault="00335434" w:rsidP="00335434">
            <w:pPr>
              <w:tabs>
                <w:tab w:val="left" w:pos="993"/>
              </w:tabs>
              <w:spacing w:after="0" w:line="240" w:lineRule="auto"/>
              <w:ind w:firstLine="709"/>
              <w:jc w:val="both"/>
              <w:outlineLvl w:val="0"/>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Оператор должен обеспечить без взимания платы:</w:t>
            </w:r>
          </w:p>
          <w:p w:rsidR="00335434" w:rsidRPr="00335434" w:rsidRDefault="00335434" w:rsidP="00335434">
            <w:pPr>
              <w:numPr>
                <w:ilvl w:val="0"/>
                <w:numId w:val="28"/>
              </w:numPr>
              <w:tabs>
                <w:tab w:val="left" w:pos="993"/>
              </w:tabs>
              <w:spacing w:after="0" w:line="240" w:lineRule="auto"/>
              <w:ind w:left="993" w:hanging="284"/>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круглосуточное информационно-справочное обслуживание;</w:t>
            </w:r>
          </w:p>
          <w:p w:rsidR="00335434" w:rsidRPr="00335434" w:rsidRDefault="00335434" w:rsidP="00335434">
            <w:pPr>
              <w:numPr>
                <w:ilvl w:val="0"/>
                <w:numId w:val="28"/>
              </w:numPr>
              <w:tabs>
                <w:tab w:val="left" w:pos="993"/>
              </w:tabs>
              <w:spacing w:after="0" w:line="240" w:lineRule="auto"/>
              <w:ind w:left="993" w:hanging="284"/>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вызов экстренных оперативных служб: пожарной охраны, полиции, скорой медицинской помощи, службы спасения и других аналогичных  услуг;</w:t>
            </w:r>
          </w:p>
          <w:p w:rsidR="00335434" w:rsidRPr="00335434" w:rsidRDefault="00335434" w:rsidP="00335434">
            <w:pPr>
              <w:numPr>
                <w:ilvl w:val="0"/>
                <w:numId w:val="28"/>
              </w:numPr>
              <w:tabs>
                <w:tab w:val="left" w:pos="993"/>
              </w:tabs>
              <w:spacing w:after="0" w:line="240" w:lineRule="auto"/>
              <w:ind w:left="993" w:hanging="284"/>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обслуживание Абонента персональным менеджером Оператора с 9:00 до 18:00;</w:t>
            </w:r>
          </w:p>
          <w:p w:rsidR="00335434" w:rsidRPr="00335434" w:rsidRDefault="00335434" w:rsidP="00335434">
            <w:pPr>
              <w:numPr>
                <w:ilvl w:val="0"/>
                <w:numId w:val="28"/>
              </w:numPr>
              <w:tabs>
                <w:tab w:val="left" w:pos="993"/>
              </w:tabs>
              <w:spacing w:after="0" w:line="240" w:lineRule="auto"/>
              <w:ind w:left="993" w:hanging="284"/>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xml:space="preserve">замену </w:t>
            </w:r>
            <w:proofErr w:type="gramStart"/>
            <w:r w:rsidRPr="00335434">
              <w:rPr>
                <w:rFonts w:ascii="Times New Roman" w:eastAsia="Times New Roman" w:hAnsi="Times New Roman" w:cs="Times New Roman"/>
                <w:lang w:eastAsia="ar-SA"/>
              </w:rPr>
              <w:t>поврежденной</w:t>
            </w:r>
            <w:proofErr w:type="gramEnd"/>
            <w:r w:rsidRPr="00335434">
              <w:rPr>
                <w:rFonts w:ascii="Times New Roman" w:eastAsia="Times New Roman" w:hAnsi="Times New Roman" w:cs="Times New Roman"/>
                <w:lang w:eastAsia="ar-SA"/>
              </w:rPr>
              <w:t xml:space="preserve"> или утерянной SIM-карты, в течение 1 часа после обращения Абонента, с понедельника по пятницу в период времени с 9:00 до 18:00.</w:t>
            </w:r>
          </w:p>
          <w:p w:rsidR="00335434" w:rsidRPr="00335434" w:rsidRDefault="00335434" w:rsidP="00335434">
            <w:pPr>
              <w:tabs>
                <w:tab w:val="left" w:pos="993"/>
              </w:tabs>
              <w:spacing w:after="0" w:line="240" w:lineRule="auto"/>
              <w:ind w:firstLine="709"/>
              <w:jc w:val="both"/>
              <w:outlineLvl w:val="0"/>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Оператор должен обеспечить запрет услуг для всех абонентских номеров Абонента:</w:t>
            </w:r>
          </w:p>
          <w:p w:rsidR="00335434" w:rsidRPr="00335434" w:rsidRDefault="00335434" w:rsidP="00335434">
            <w:pPr>
              <w:numPr>
                <w:ilvl w:val="0"/>
                <w:numId w:val="28"/>
              </w:numPr>
              <w:tabs>
                <w:tab w:val="left" w:pos="993"/>
              </w:tabs>
              <w:spacing w:after="0" w:line="240" w:lineRule="auto"/>
              <w:ind w:left="993" w:hanging="284"/>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развлекательного характера (в том числе СМС (SMS) и вызовы на короткие номера);</w:t>
            </w:r>
          </w:p>
          <w:p w:rsidR="00335434" w:rsidRPr="00335434" w:rsidRDefault="00335434" w:rsidP="00335434">
            <w:pPr>
              <w:numPr>
                <w:ilvl w:val="0"/>
                <w:numId w:val="28"/>
              </w:numPr>
              <w:tabs>
                <w:tab w:val="left" w:pos="993"/>
              </w:tabs>
              <w:spacing w:after="0" w:line="240" w:lineRule="auto"/>
              <w:ind w:left="993" w:hanging="284"/>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других услуг, по дополнительному письменному заявлению Абонента.</w:t>
            </w:r>
          </w:p>
          <w:p w:rsidR="00335434" w:rsidRPr="00335434" w:rsidRDefault="00335434" w:rsidP="00335434">
            <w:pPr>
              <w:numPr>
                <w:ilvl w:val="0"/>
                <w:numId w:val="28"/>
              </w:numPr>
              <w:tabs>
                <w:tab w:val="left" w:pos="993"/>
              </w:tabs>
              <w:spacing w:after="0" w:line="240" w:lineRule="auto"/>
              <w:ind w:left="993" w:hanging="284"/>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xml:space="preserve">Услуги международного роуминга на все абонентские номера Абонента не предоставляются. Услуги международного доступа (услуги международной связи) на абонентские номера Абонента предоставляются только по дополнительному письменному заявлению Абонента. </w:t>
            </w:r>
          </w:p>
        </w:tc>
      </w:tr>
      <w:tr w:rsidR="00335434" w:rsidRPr="00335434" w:rsidTr="00335434">
        <w:tc>
          <w:tcPr>
            <w:tcW w:w="10704" w:type="dxa"/>
            <w:shd w:val="clear" w:color="auto" w:fill="FFFFFF" w:themeFill="background1"/>
          </w:tcPr>
          <w:p w:rsidR="00335434" w:rsidRPr="00335434" w:rsidRDefault="00335434" w:rsidP="00335434">
            <w:pPr>
              <w:numPr>
                <w:ilvl w:val="0"/>
                <w:numId w:val="27"/>
              </w:numPr>
              <w:spacing w:after="0" w:line="240" w:lineRule="auto"/>
              <w:ind w:left="0" w:firstLine="0"/>
              <w:jc w:val="both"/>
              <w:rPr>
                <w:rFonts w:ascii="Times New Roman" w:eastAsia="Times New Roman" w:hAnsi="Times New Roman" w:cs="Times New Roman"/>
                <w:b/>
                <w:lang w:eastAsia="ar-SA"/>
              </w:rPr>
            </w:pPr>
            <w:r w:rsidRPr="00335434">
              <w:rPr>
                <w:rFonts w:ascii="Times New Roman" w:eastAsia="Times New Roman" w:hAnsi="Times New Roman" w:cs="Times New Roman"/>
                <w:b/>
                <w:lang w:eastAsia="ar-SA"/>
              </w:rPr>
              <w:lastRenderedPageBreak/>
              <w:t>Порядок сдачи и приемки результатов услуг</w:t>
            </w:r>
          </w:p>
          <w:p w:rsidR="00335434" w:rsidRPr="00335434" w:rsidRDefault="00335434" w:rsidP="00335434">
            <w:pPr>
              <w:spacing w:after="0" w:line="240" w:lineRule="auto"/>
              <w:jc w:val="both"/>
              <w:rPr>
                <w:rFonts w:ascii="Times New Roman" w:eastAsia="Times New Roman" w:hAnsi="Times New Roman" w:cs="Times New Roman"/>
                <w:sz w:val="18"/>
                <w:szCs w:val="18"/>
                <w:lang w:eastAsia="ar-SA"/>
              </w:rPr>
            </w:pPr>
          </w:p>
        </w:tc>
      </w:tr>
      <w:tr w:rsidR="00335434" w:rsidRPr="00335434" w:rsidTr="00335434">
        <w:tc>
          <w:tcPr>
            <w:tcW w:w="10704" w:type="dxa"/>
            <w:tcBorders>
              <w:bottom w:val="single" w:sz="4" w:space="0" w:color="auto"/>
            </w:tcBorders>
            <w:shd w:val="clear" w:color="auto" w:fill="FFFFFF" w:themeFill="background1"/>
          </w:tcPr>
          <w:p w:rsidR="00335434" w:rsidRPr="00335434" w:rsidRDefault="00335434" w:rsidP="00335434">
            <w:pPr>
              <w:spacing w:after="0" w:line="240" w:lineRule="auto"/>
              <w:ind w:firstLine="709"/>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xml:space="preserve">Оператор ежемесячно в течение 5 (пяти) календарных дней с момента окончания расчетного периода, выставляет Абоненту (направляет копии на электронную почту Абонента) следующие документы: </w:t>
            </w:r>
            <w:proofErr w:type="gramStart"/>
            <w:r w:rsidRPr="00335434">
              <w:rPr>
                <w:rFonts w:ascii="Times New Roman" w:eastAsia="Times New Roman" w:hAnsi="Times New Roman" w:cs="Times New Roman"/>
                <w:lang w:eastAsia="ar-SA"/>
              </w:rPr>
              <w:t xml:space="preserve">Счет-фактуру – 1 (один) экземпляр, оформленный в соответствии с требованиями законодательства; Акт сдачи-приёма оказанных услуг (далее по тексту – Акт) – 2 (два) экземпляра, Счет - 1 (один) экземпляр. </w:t>
            </w:r>
            <w:proofErr w:type="gramEnd"/>
          </w:p>
          <w:p w:rsidR="00335434" w:rsidRPr="00335434" w:rsidRDefault="00335434" w:rsidP="00335434">
            <w:pPr>
              <w:spacing w:after="0" w:line="240" w:lineRule="auto"/>
              <w:ind w:firstLine="709"/>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В течение 10 (десяти) календарных дней с момента окончания расчетного периода Оператор отправляет Абоненту вышеуказанные документы по адресу Абонента, указанному в Договора.</w:t>
            </w:r>
          </w:p>
          <w:p w:rsidR="00335434" w:rsidRPr="00335434" w:rsidRDefault="00335434" w:rsidP="00335434">
            <w:pPr>
              <w:spacing w:after="0" w:line="240" w:lineRule="auto"/>
              <w:ind w:firstLine="709"/>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Не позднее 5 (пяти) календарных дней после получения от Оператора вышесказанных документов,  Абонент рассматривает результаты, осуществляет приемку оказанных Услуг на предмет соответствия их объема и качества требованиям Договора.</w:t>
            </w:r>
          </w:p>
        </w:tc>
      </w:tr>
      <w:tr w:rsidR="00335434" w:rsidRPr="00335434" w:rsidTr="00335434">
        <w:tc>
          <w:tcPr>
            <w:tcW w:w="10704" w:type="dxa"/>
            <w:shd w:val="clear" w:color="auto" w:fill="FFFFFF" w:themeFill="background1"/>
          </w:tcPr>
          <w:p w:rsidR="00335434" w:rsidRPr="00335434" w:rsidRDefault="00335434" w:rsidP="00335434">
            <w:pPr>
              <w:numPr>
                <w:ilvl w:val="0"/>
                <w:numId w:val="27"/>
              </w:numPr>
              <w:spacing w:after="0" w:line="240" w:lineRule="auto"/>
              <w:ind w:left="0" w:firstLine="0"/>
              <w:jc w:val="both"/>
              <w:rPr>
                <w:rFonts w:ascii="Times New Roman" w:eastAsia="Times New Roman" w:hAnsi="Times New Roman" w:cs="Times New Roman"/>
                <w:b/>
                <w:lang w:eastAsia="ar-SA"/>
              </w:rPr>
            </w:pPr>
            <w:r w:rsidRPr="00335434">
              <w:rPr>
                <w:rFonts w:ascii="Times New Roman" w:eastAsia="Times New Roman" w:hAnsi="Times New Roman" w:cs="Times New Roman"/>
                <w:b/>
                <w:lang w:eastAsia="ar-SA"/>
              </w:rPr>
              <w:t xml:space="preserve">Требования по объему гарантий качества услуг </w:t>
            </w:r>
          </w:p>
          <w:p w:rsidR="00335434" w:rsidRPr="00335434" w:rsidRDefault="00335434" w:rsidP="00335434">
            <w:pPr>
              <w:spacing w:after="0" w:line="240" w:lineRule="auto"/>
              <w:jc w:val="both"/>
              <w:rPr>
                <w:rFonts w:ascii="Times New Roman" w:eastAsia="Times New Roman" w:hAnsi="Times New Roman" w:cs="Times New Roman"/>
                <w:sz w:val="18"/>
                <w:szCs w:val="18"/>
                <w:lang w:eastAsia="ar-SA"/>
              </w:rPr>
            </w:pPr>
          </w:p>
        </w:tc>
      </w:tr>
      <w:tr w:rsidR="00335434" w:rsidRPr="00335434" w:rsidTr="00335434">
        <w:tc>
          <w:tcPr>
            <w:tcW w:w="10704" w:type="dxa"/>
            <w:tcBorders>
              <w:bottom w:val="single" w:sz="4" w:space="0" w:color="auto"/>
            </w:tcBorders>
            <w:shd w:val="clear" w:color="auto" w:fill="FFFFFF" w:themeFill="background1"/>
          </w:tcPr>
          <w:p w:rsidR="00335434" w:rsidRPr="00335434" w:rsidRDefault="00335434" w:rsidP="00335434">
            <w:pPr>
              <w:spacing w:after="0" w:line="240" w:lineRule="auto"/>
              <w:ind w:firstLine="709"/>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Качество Услуг и порядок их предоставления должны отвечать оговоренным в Договоре, условиям лицензий на осуществление деятельности в области оказания услуг связи Оператора, и в соответствии с техническими нормами и стандартами, установленными Министерством связи и массовых коммуникаций Российской Федерации, Федеральным законом «О связи» от 07.07.2003 №126-ФЗ (действующая редакция от 13.07.2015). Правилами оказания услуг телефонной связи утвержденными Постановлением Правительства Российской Федерации от 09.12.2014 № 1342</w:t>
            </w:r>
          </w:p>
        </w:tc>
      </w:tr>
      <w:tr w:rsidR="00335434" w:rsidRPr="00335434" w:rsidTr="00335434">
        <w:tc>
          <w:tcPr>
            <w:tcW w:w="10704" w:type="dxa"/>
            <w:tcBorders>
              <w:bottom w:val="single" w:sz="4" w:space="0" w:color="auto"/>
            </w:tcBorders>
            <w:shd w:val="clear" w:color="auto" w:fill="FFFFFF" w:themeFill="background1"/>
          </w:tcPr>
          <w:p w:rsidR="00335434" w:rsidRPr="00335434" w:rsidRDefault="00335434" w:rsidP="00335434">
            <w:pPr>
              <w:numPr>
                <w:ilvl w:val="0"/>
                <w:numId w:val="27"/>
              </w:numPr>
              <w:spacing w:after="0" w:line="240" w:lineRule="auto"/>
              <w:ind w:left="0" w:firstLine="0"/>
              <w:jc w:val="both"/>
              <w:rPr>
                <w:rFonts w:ascii="Times New Roman" w:eastAsia="Times New Roman" w:hAnsi="Times New Roman" w:cs="Times New Roman"/>
                <w:b/>
                <w:lang w:eastAsia="ar-SA"/>
              </w:rPr>
            </w:pPr>
            <w:r w:rsidRPr="00335434">
              <w:rPr>
                <w:rFonts w:ascii="Times New Roman" w:eastAsia="Times New Roman" w:hAnsi="Times New Roman" w:cs="Times New Roman"/>
                <w:b/>
                <w:lang w:eastAsia="ar-SA"/>
              </w:rPr>
              <w:t xml:space="preserve">Требования по сроку гарантий качества на результаты услуг </w:t>
            </w:r>
          </w:p>
          <w:p w:rsidR="00335434" w:rsidRPr="00335434" w:rsidRDefault="00335434" w:rsidP="00335434">
            <w:pPr>
              <w:spacing w:after="0" w:line="240" w:lineRule="auto"/>
              <w:jc w:val="both"/>
              <w:rPr>
                <w:rFonts w:ascii="Times New Roman" w:eastAsia="Times New Roman" w:hAnsi="Times New Roman" w:cs="Times New Roman"/>
                <w:sz w:val="18"/>
                <w:szCs w:val="18"/>
                <w:lang w:eastAsia="ar-SA"/>
              </w:rPr>
            </w:pPr>
          </w:p>
        </w:tc>
      </w:tr>
      <w:tr w:rsidR="00335434" w:rsidRPr="00335434" w:rsidTr="00335434">
        <w:tc>
          <w:tcPr>
            <w:tcW w:w="10704" w:type="dxa"/>
            <w:shd w:val="clear" w:color="auto" w:fill="FFFFFF" w:themeFill="background1"/>
          </w:tcPr>
          <w:p w:rsidR="00335434" w:rsidRPr="00335434" w:rsidRDefault="00335434" w:rsidP="00335434">
            <w:pPr>
              <w:spacing w:after="0" w:line="240" w:lineRule="auto"/>
              <w:ind w:firstLine="709"/>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В течение срока действия договора.</w:t>
            </w:r>
          </w:p>
        </w:tc>
      </w:tr>
      <w:tr w:rsidR="00335434" w:rsidRPr="00335434" w:rsidTr="00335434">
        <w:tc>
          <w:tcPr>
            <w:tcW w:w="10704" w:type="dxa"/>
            <w:shd w:val="clear" w:color="auto" w:fill="FFFFFF" w:themeFill="background1"/>
          </w:tcPr>
          <w:p w:rsidR="00335434" w:rsidRPr="00335434" w:rsidRDefault="00335434" w:rsidP="00335434">
            <w:pPr>
              <w:numPr>
                <w:ilvl w:val="0"/>
                <w:numId w:val="27"/>
              </w:numPr>
              <w:spacing w:after="0" w:line="240" w:lineRule="auto"/>
              <w:ind w:left="0" w:firstLine="0"/>
              <w:jc w:val="both"/>
              <w:rPr>
                <w:rFonts w:ascii="Times New Roman" w:eastAsia="Times New Roman" w:hAnsi="Times New Roman" w:cs="Times New Roman"/>
                <w:b/>
                <w:lang w:eastAsia="ar-SA"/>
              </w:rPr>
            </w:pPr>
            <w:r w:rsidRPr="00335434">
              <w:rPr>
                <w:rFonts w:ascii="Times New Roman" w:eastAsia="Times New Roman" w:hAnsi="Times New Roman" w:cs="Times New Roman"/>
                <w:b/>
                <w:lang w:eastAsia="ar-SA"/>
              </w:rPr>
              <w:t>Требования к квалификации исполнителя</w:t>
            </w:r>
          </w:p>
        </w:tc>
      </w:tr>
      <w:tr w:rsidR="00335434" w:rsidRPr="00335434" w:rsidTr="00335434">
        <w:tc>
          <w:tcPr>
            <w:tcW w:w="10704" w:type="dxa"/>
            <w:tcBorders>
              <w:bottom w:val="single" w:sz="4" w:space="0" w:color="auto"/>
            </w:tcBorders>
            <w:shd w:val="clear" w:color="auto" w:fill="FFFFFF" w:themeFill="background1"/>
          </w:tcPr>
          <w:p w:rsidR="00335434" w:rsidRPr="00335434" w:rsidRDefault="00335434" w:rsidP="00335434">
            <w:pPr>
              <w:spacing w:after="0" w:line="240" w:lineRule="auto"/>
              <w:ind w:firstLine="709"/>
              <w:jc w:val="both"/>
              <w:rPr>
                <w:rFonts w:ascii="Times New Roman" w:eastAsia="Times New Roman" w:hAnsi="Times New Roman" w:cs="Times New Roman"/>
                <w:lang w:eastAsia="ar-SA"/>
              </w:rPr>
            </w:pPr>
            <w:r w:rsidRPr="00335434">
              <w:rPr>
                <w:rFonts w:ascii="Times New Roman" w:eastAsia="Times New Roman" w:hAnsi="Times New Roman" w:cs="Times New Roman"/>
                <w:sz w:val="24"/>
                <w:szCs w:val="24"/>
                <w:lang w:eastAsia="ru-RU"/>
              </w:rPr>
              <w:t xml:space="preserve">Исполнитель должен иметь действующие лицензии </w:t>
            </w:r>
            <w:r w:rsidRPr="00335434">
              <w:rPr>
                <w:rFonts w:ascii="Times New Roman" w:eastAsia="Times New Roman" w:hAnsi="Times New Roman" w:cs="Times New Roman"/>
                <w:lang w:eastAsia="ar-SA"/>
              </w:rPr>
              <w:t>Министерства Связи:</w:t>
            </w:r>
          </w:p>
          <w:p w:rsidR="00335434" w:rsidRPr="00335434" w:rsidRDefault="00335434" w:rsidP="00335434">
            <w:pPr>
              <w:spacing w:after="0" w:line="240" w:lineRule="auto"/>
              <w:ind w:firstLine="709"/>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xml:space="preserve">- лицензия на оказание </w:t>
            </w:r>
            <w:proofErr w:type="spellStart"/>
            <w:r w:rsidRPr="00335434">
              <w:rPr>
                <w:rFonts w:ascii="Times New Roman" w:eastAsia="Times New Roman" w:hAnsi="Times New Roman" w:cs="Times New Roman"/>
                <w:lang w:eastAsia="ar-SA"/>
              </w:rPr>
              <w:t>телематических</w:t>
            </w:r>
            <w:proofErr w:type="spellEnd"/>
            <w:r w:rsidRPr="00335434">
              <w:rPr>
                <w:rFonts w:ascii="Times New Roman" w:eastAsia="Times New Roman" w:hAnsi="Times New Roman" w:cs="Times New Roman"/>
                <w:lang w:eastAsia="ar-SA"/>
              </w:rPr>
              <w:t xml:space="preserve"> услуг связи;</w:t>
            </w:r>
          </w:p>
          <w:p w:rsidR="00335434" w:rsidRPr="00335434" w:rsidRDefault="00335434" w:rsidP="00335434">
            <w:pPr>
              <w:spacing w:after="0" w:line="240" w:lineRule="auto"/>
              <w:ind w:firstLine="709"/>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лицензия на оказание услуг подвижной радиотелефонной связи</w:t>
            </w:r>
          </w:p>
          <w:p w:rsidR="00335434" w:rsidRPr="00335434" w:rsidRDefault="00335434" w:rsidP="00335434">
            <w:pPr>
              <w:suppressAutoHyphens/>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lang w:eastAsia="ar-SA"/>
              </w:rPr>
              <w:t>- лицензия на оказание услуг связи по передаче данных</w:t>
            </w:r>
            <w:r w:rsidRPr="00335434">
              <w:rPr>
                <w:rFonts w:ascii="Times New Roman" w:eastAsia="Times New Roman" w:hAnsi="Times New Roman" w:cs="Times New Roman"/>
                <w:sz w:val="24"/>
                <w:szCs w:val="24"/>
                <w:lang w:eastAsia="ru-RU"/>
              </w:rPr>
              <w:t>.</w:t>
            </w:r>
          </w:p>
        </w:tc>
      </w:tr>
      <w:tr w:rsidR="00335434" w:rsidRPr="00335434" w:rsidTr="00335434">
        <w:tc>
          <w:tcPr>
            <w:tcW w:w="10704" w:type="dxa"/>
            <w:shd w:val="clear" w:color="auto" w:fill="FFFFFF" w:themeFill="background1"/>
          </w:tcPr>
          <w:p w:rsidR="00335434" w:rsidRPr="00335434" w:rsidRDefault="00335434" w:rsidP="00335434">
            <w:pPr>
              <w:numPr>
                <w:ilvl w:val="0"/>
                <w:numId w:val="27"/>
              </w:numPr>
              <w:spacing w:after="0" w:line="240" w:lineRule="auto"/>
              <w:ind w:left="0" w:firstLine="0"/>
              <w:jc w:val="both"/>
              <w:rPr>
                <w:rFonts w:ascii="Times New Roman" w:eastAsia="Times New Roman" w:hAnsi="Times New Roman" w:cs="Times New Roman"/>
                <w:b/>
                <w:lang w:eastAsia="ar-SA"/>
              </w:rPr>
            </w:pPr>
            <w:r w:rsidRPr="00335434">
              <w:rPr>
                <w:rFonts w:ascii="Times New Roman" w:eastAsia="Times New Roman" w:hAnsi="Times New Roman" w:cs="Times New Roman"/>
                <w:b/>
                <w:lang w:eastAsia="ar-SA"/>
              </w:rPr>
              <w:lastRenderedPageBreak/>
              <w:t>Правовое регулирование приобретения и использования оказываемых услуг</w:t>
            </w:r>
          </w:p>
          <w:p w:rsidR="00335434" w:rsidRPr="00335434" w:rsidRDefault="00335434" w:rsidP="00335434">
            <w:pPr>
              <w:spacing w:after="0" w:line="240" w:lineRule="auto"/>
              <w:jc w:val="both"/>
              <w:rPr>
                <w:rFonts w:ascii="Times New Roman" w:eastAsia="Times New Roman" w:hAnsi="Times New Roman" w:cs="Times New Roman"/>
                <w:sz w:val="18"/>
                <w:szCs w:val="18"/>
                <w:lang w:eastAsia="ar-SA"/>
              </w:rPr>
            </w:pPr>
          </w:p>
        </w:tc>
      </w:tr>
      <w:tr w:rsidR="00335434" w:rsidRPr="00335434" w:rsidTr="00335434">
        <w:tc>
          <w:tcPr>
            <w:tcW w:w="10704" w:type="dxa"/>
            <w:tcBorders>
              <w:bottom w:val="single" w:sz="4" w:space="0" w:color="auto"/>
            </w:tcBorders>
            <w:shd w:val="clear" w:color="auto" w:fill="FFFFFF" w:themeFill="background1"/>
          </w:tcPr>
          <w:p w:rsidR="00335434" w:rsidRPr="00335434" w:rsidRDefault="00335434" w:rsidP="00335434">
            <w:pPr>
              <w:spacing w:after="0" w:line="240" w:lineRule="auto"/>
              <w:ind w:firstLine="709"/>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Услуги связи оказываются в соответствии с требованиями Федерального закона от 07.07.2003года № 126-ФЗ «О связи», Правила оказания услуг телефонной связи, утвержденные Постановлением Правительства Российской Федерации от 09.12.2014 № 1342 и на основании имеющихся у Оператора лицензий Министерства Связи:</w:t>
            </w:r>
          </w:p>
          <w:p w:rsidR="00335434" w:rsidRPr="00335434" w:rsidRDefault="00335434" w:rsidP="00335434">
            <w:pPr>
              <w:spacing w:after="0" w:line="240" w:lineRule="auto"/>
              <w:ind w:firstLine="709"/>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xml:space="preserve">- лицензия на оказание </w:t>
            </w:r>
            <w:proofErr w:type="spellStart"/>
            <w:r w:rsidRPr="00335434">
              <w:rPr>
                <w:rFonts w:ascii="Times New Roman" w:eastAsia="Times New Roman" w:hAnsi="Times New Roman" w:cs="Times New Roman"/>
                <w:lang w:eastAsia="ar-SA"/>
              </w:rPr>
              <w:t>телематических</w:t>
            </w:r>
            <w:proofErr w:type="spellEnd"/>
            <w:r w:rsidRPr="00335434">
              <w:rPr>
                <w:rFonts w:ascii="Times New Roman" w:eastAsia="Times New Roman" w:hAnsi="Times New Roman" w:cs="Times New Roman"/>
                <w:lang w:eastAsia="ar-SA"/>
              </w:rPr>
              <w:t xml:space="preserve"> услуг связи;</w:t>
            </w:r>
          </w:p>
          <w:p w:rsidR="00335434" w:rsidRPr="00335434" w:rsidRDefault="00335434" w:rsidP="00335434">
            <w:pPr>
              <w:spacing w:after="0" w:line="240" w:lineRule="auto"/>
              <w:ind w:firstLine="709"/>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лицензия на оказание услуг подвижной радиотелефонной связи</w:t>
            </w:r>
          </w:p>
          <w:p w:rsidR="00335434" w:rsidRPr="00335434" w:rsidRDefault="00335434" w:rsidP="00335434">
            <w:pPr>
              <w:spacing w:after="0" w:line="240" w:lineRule="auto"/>
              <w:ind w:firstLine="709"/>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лицензия на оказание услуг связи по передаче данных</w:t>
            </w:r>
          </w:p>
        </w:tc>
      </w:tr>
      <w:tr w:rsidR="00335434" w:rsidRPr="00335434" w:rsidTr="00335434">
        <w:tc>
          <w:tcPr>
            <w:tcW w:w="10704" w:type="dxa"/>
            <w:tcBorders>
              <w:bottom w:val="single" w:sz="4" w:space="0" w:color="auto"/>
            </w:tcBorders>
            <w:shd w:val="clear" w:color="auto" w:fill="FFFFFF" w:themeFill="background1"/>
          </w:tcPr>
          <w:p w:rsidR="00335434" w:rsidRPr="00335434" w:rsidRDefault="00335434" w:rsidP="00335434">
            <w:pPr>
              <w:numPr>
                <w:ilvl w:val="0"/>
                <w:numId w:val="27"/>
              </w:numPr>
              <w:spacing w:after="0" w:line="240" w:lineRule="auto"/>
              <w:ind w:left="0" w:firstLine="0"/>
              <w:jc w:val="both"/>
              <w:rPr>
                <w:rFonts w:ascii="Times New Roman" w:eastAsia="Times New Roman" w:hAnsi="Times New Roman" w:cs="Times New Roman"/>
                <w:b/>
                <w:lang w:eastAsia="ar-SA"/>
              </w:rPr>
            </w:pPr>
            <w:r w:rsidRPr="00335434">
              <w:rPr>
                <w:rFonts w:ascii="Times New Roman" w:eastAsia="Times New Roman" w:hAnsi="Times New Roman" w:cs="Times New Roman"/>
                <w:b/>
                <w:lang w:eastAsia="ar-SA"/>
              </w:rPr>
              <w:t xml:space="preserve">Порядок оплаты </w:t>
            </w:r>
          </w:p>
          <w:p w:rsidR="00335434" w:rsidRPr="00335434" w:rsidRDefault="00335434" w:rsidP="00335434">
            <w:pPr>
              <w:spacing w:after="0" w:line="240" w:lineRule="auto"/>
              <w:jc w:val="both"/>
              <w:rPr>
                <w:rFonts w:ascii="Times New Roman" w:eastAsia="Times New Roman" w:hAnsi="Times New Roman" w:cs="Times New Roman"/>
                <w:sz w:val="18"/>
                <w:szCs w:val="18"/>
                <w:lang w:eastAsia="ar-SA"/>
              </w:rPr>
            </w:pPr>
          </w:p>
        </w:tc>
      </w:tr>
      <w:tr w:rsidR="00335434" w:rsidRPr="00335434" w:rsidTr="00335434">
        <w:tc>
          <w:tcPr>
            <w:tcW w:w="10704" w:type="dxa"/>
            <w:tcBorders>
              <w:bottom w:val="single" w:sz="4" w:space="0" w:color="auto"/>
            </w:tcBorders>
            <w:shd w:val="clear" w:color="auto" w:fill="FFFFFF" w:themeFill="background1"/>
          </w:tcPr>
          <w:p w:rsidR="00335434" w:rsidRPr="00335434" w:rsidRDefault="00335434" w:rsidP="00335434">
            <w:pPr>
              <w:spacing w:after="0" w:line="240" w:lineRule="auto"/>
              <w:ind w:firstLine="709"/>
              <w:jc w:val="both"/>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В соответствии с условиями Договора</w:t>
            </w:r>
          </w:p>
        </w:tc>
      </w:tr>
      <w:tr w:rsidR="00335434" w:rsidRPr="00335434" w:rsidTr="00335434">
        <w:tc>
          <w:tcPr>
            <w:tcW w:w="10704" w:type="dxa"/>
            <w:shd w:val="clear" w:color="auto" w:fill="FFFFFF" w:themeFill="background1"/>
          </w:tcPr>
          <w:p w:rsidR="00335434" w:rsidRPr="00335434" w:rsidRDefault="00335434" w:rsidP="00335434">
            <w:pPr>
              <w:numPr>
                <w:ilvl w:val="0"/>
                <w:numId w:val="27"/>
              </w:numPr>
              <w:spacing w:after="0" w:line="240" w:lineRule="auto"/>
              <w:ind w:left="0" w:firstLine="0"/>
              <w:jc w:val="both"/>
              <w:rPr>
                <w:rFonts w:ascii="Times New Roman" w:eastAsia="Times New Roman" w:hAnsi="Times New Roman" w:cs="Times New Roman"/>
                <w:b/>
                <w:lang w:eastAsia="ar-SA"/>
              </w:rPr>
            </w:pPr>
            <w:r w:rsidRPr="00335434">
              <w:rPr>
                <w:rFonts w:ascii="Times New Roman" w:eastAsia="Times New Roman" w:hAnsi="Times New Roman" w:cs="Times New Roman"/>
                <w:b/>
                <w:lang w:eastAsia="ar-SA"/>
              </w:rPr>
              <w:t xml:space="preserve">Ориентировочная стоимость услуг </w:t>
            </w:r>
          </w:p>
          <w:p w:rsidR="00335434" w:rsidRPr="00335434" w:rsidRDefault="00335434" w:rsidP="00335434">
            <w:pPr>
              <w:spacing w:after="0" w:line="240" w:lineRule="auto"/>
              <w:jc w:val="both"/>
              <w:rPr>
                <w:rFonts w:ascii="Times New Roman" w:eastAsia="Times New Roman" w:hAnsi="Times New Roman" w:cs="Times New Roman"/>
                <w:sz w:val="18"/>
                <w:szCs w:val="18"/>
                <w:lang w:eastAsia="ar-SA"/>
              </w:rPr>
            </w:pPr>
          </w:p>
        </w:tc>
      </w:tr>
      <w:tr w:rsidR="00335434" w:rsidRPr="00335434" w:rsidTr="00335434">
        <w:tc>
          <w:tcPr>
            <w:tcW w:w="10704" w:type="dxa"/>
            <w:shd w:val="clear" w:color="auto" w:fill="FFFFFF" w:themeFill="background1"/>
          </w:tcPr>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651"/>
              <w:gridCol w:w="969"/>
              <w:gridCol w:w="693"/>
              <w:gridCol w:w="1273"/>
              <w:gridCol w:w="1357"/>
            </w:tblGrid>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left="-99" w:right="-111"/>
                    <w:jc w:val="center"/>
                    <w:rPr>
                      <w:rFonts w:ascii="Times New Roman" w:eastAsia="Times New Roman" w:hAnsi="Times New Roman" w:cs="Times New Roman"/>
                      <w:b/>
                      <w:lang w:eastAsia="ru-RU"/>
                    </w:rPr>
                  </w:pPr>
                  <w:r w:rsidRPr="00335434">
                    <w:rPr>
                      <w:rFonts w:ascii="Times New Roman" w:eastAsia="Times New Roman" w:hAnsi="Times New Roman" w:cs="Times New Roman"/>
                      <w:b/>
                      <w:lang w:eastAsia="ru-RU"/>
                    </w:rPr>
                    <w:t xml:space="preserve">№ </w:t>
                  </w:r>
                  <w:proofErr w:type="gramStart"/>
                  <w:r w:rsidRPr="00335434">
                    <w:rPr>
                      <w:rFonts w:ascii="Times New Roman" w:eastAsia="Times New Roman" w:hAnsi="Times New Roman" w:cs="Times New Roman"/>
                      <w:b/>
                      <w:lang w:eastAsia="ru-RU"/>
                    </w:rPr>
                    <w:t>п</w:t>
                  </w:r>
                  <w:proofErr w:type="gramEnd"/>
                  <w:r w:rsidRPr="00335434">
                    <w:rPr>
                      <w:rFonts w:ascii="Times New Roman" w:eastAsia="Times New Roman" w:hAnsi="Times New Roman" w:cs="Times New Roman"/>
                      <w:b/>
                      <w:lang w:eastAsia="ru-RU"/>
                    </w:rPr>
                    <w:t>/п</w:t>
                  </w:r>
                </w:p>
              </w:tc>
              <w:tc>
                <w:tcPr>
                  <w:tcW w:w="2659"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napToGrid w:val="0"/>
                    <w:spacing w:after="0" w:line="240" w:lineRule="auto"/>
                    <w:jc w:val="center"/>
                    <w:rPr>
                      <w:rFonts w:ascii="Times New Roman" w:eastAsia="Times New Roman" w:hAnsi="Times New Roman" w:cs="Times New Roman"/>
                      <w:b/>
                      <w:lang w:eastAsia="ru-RU"/>
                    </w:rPr>
                  </w:pPr>
                  <w:r w:rsidRPr="00335434">
                    <w:rPr>
                      <w:rFonts w:ascii="Times New Roman" w:eastAsia="Times New Roman" w:hAnsi="Times New Roman" w:cs="Times New Roman"/>
                      <w:b/>
                      <w:lang w:eastAsia="ru-RU"/>
                    </w:rPr>
                    <w:t>Наименование</w:t>
                  </w:r>
                </w:p>
                <w:p w:rsidR="00335434" w:rsidRPr="00335434" w:rsidRDefault="00335434" w:rsidP="00335434">
                  <w:pPr>
                    <w:spacing w:after="0" w:line="240" w:lineRule="auto"/>
                    <w:jc w:val="center"/>
                    <w:rPr>
                      <w:rFonts w:ascii="Times New Roman" w:eastAsia="Times New Roman" w:hAnsi="Times New Roman" w:cs="Times New Roman"/>
                      <w:b/>
                      <w:lang w:eastAsia="ru-RU"/>
                    </w:rPr>
                  </w:pPr>
                  <w:r w:rsidRPr="00335434">
                    <w:rPr>
                      <w:rFonts w:ascii="Times New Roman" w:eastAsia="Times New Roman" w:hAnsi="Times New Roman" w:cs="Times New Roman"/>
                      <w:b/>
                      <w:lang w:eastAsia="ru-RU"/>
                    </w:rPr>
                    <w:t>товара, работ, услуг</w:t>
                  </w:r>
                </w:p>
              </w:tc>
              <w:tc>
                <w:tcPr>
                  <w:tcW w:w="456"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napToGrid w:val="0"/>
                    <w:spacing w:after="0" w:line="240" w:lineRule="auto"/>
                    <w:jc w:val="center"/>
                    <w:rPr>
                      <w:rFonts w:ascii="Times New Roman" w:eastAsia="Times New Roman" w:hAnsi="Times New Roman" w:cs="Times New Roman"/>
                      <w:b/>
                      <w:lang w:eastAsia="ru-RU"/>
                    </w:rPr>
                  </w:pPr>
                </w:p>
                <w:p w:rsidR="00335434" w:rsidRPr="00335434" w:rsidRDefault="00335434" w:rsidP="00335434">
                  <w:pPr>
                    <w:snapToGrid w:val="0"/>
                    <w:spacing w:after="0" w:line="240" w:lineRule="auto"/>
                    <w:jc w:val="center"/>
                    <w:rPr>
                      <w:rFonts w:ascii="Times New Roman" w:eastAsia="Times New Roman" w:hAnsi="Times New Roman" w:cs="Times New Roman"/>
                      <w:b/>
                      <w:lang w:eastAsia="ru-RU"/>
                    </w:rPr>
                  </w:pPr>
                  <w:r w:rsidRPr="00335434">
                    <w:rPr>
                      <w:rFonts w:ascii="Times New Roman" w:eastAsia="Times New Roman" w:hAnsi="Times New Roman" w:cs="Times New Roman"/>
                      <w:b/>
                      <w:lang w:eastAsia="ru-RU"/>
                    </w:rPr>
                    <w:t>Ед.</w:t>
                  </w:r>
                </w:p>
                <w:p w:rsidR="00335434" w:rsidRPr="00335434" w:rsidRDefault="00335434" w:rsidP="00335434">
                  <w:pPr>
                    <w:spacing w:after="0" w:line="240" w:lineRule="auto"/>
                    <w:jc w:val="center"/>
                    <w:rPr>
                      <w:rFonts w:ascii="Times New Roman" w:eastAsia="Times New Roman" w:hAnsi="Times New Roman" w:cs="Times New Roman"/>
                      <w:b/>
                      <w:lang w:eastAsia="ru-RU"/>
                    </w:rPr>
                  </w:pPr>
                  <w:r w:rsidRPr="00335434">
                    <w:rPr>
                      <w:rFonts w:ascii="Times New Roman" w:eastAsia="Times New Roman" w:hAnsi="Times New Roman" w:cs="Times New Roman"/>
                      <w:b/>
                      <w:lang w:eastAsia="ru-RU"/>
                    </w:rPr>
                    <w:t>изм.</w:t>
                  </w:r>
                </w:p>
              </w:tc>
              <w:tc>
                <w:tcPr>
                  <w:tcW w:w="326"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jc w:val="center"/>
                    <w:rPr>
                      <w:rFonts w:ascii="Times New Roman" w:eastAsia="Times New Roman" w:hAnsi="Times New Roman" w:cs="Times New Roman"/>
                      <w:b/>
                      <w:lang w:eastAsia="ru-RU"/>
                    </w:rPr>
                  </w:pPr>
                  <w:r w:rsidRPr="00335434">
                    <w:rPr>
                      <w:rFonts w:ascii="Times New Roman" w:eastAsia="Times New Roman" w:hAnsi="Times New Roman" w:cs="Times New Roman"/>
                      <w:b/>
                      <w:lang w:eastAsia="ru-RU"/>
                    </w:rPr>
                    <w:t>Кол-во</w:t>
                  </w:r>
                </w:p>
              </w:tc>
              <w:tc>
                <w:tcPr>
                  <w:tcW w:w="599"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jc w:val="center"/>
                    <w:rPr>
                      <w:rFonts w:ascii="Times New Roman" w:eastAsia="Times New Roman" w:hAnsi="Times New Roman" w:cs="Times New Roman"/>
                      <w:b/>
                      <w:lang w:eastAsia="ru-RU"/>
                    </w:rPr>
                  </w:pPr>
                  <w:r w:rsidRPr="00335434">
                    <w:rPr>
                      <w:rFonts w:ascii="Times New Roman" w:eastAsia="Times New Roman" w:hAnsi="Times New Roman" w:cs="Times New Roman"/>
                      <w:b/>
                      <w:lang w:eastAsia="ru-RU"/>
                    </w:rPr>
                    <w:t xml:space="preserve">Ориентир. </w:t>
                  </w:r>
                </w:p>
                <w:p w:rsidR="00335434" w:rsidRPr="00335434" w:rsidRDefault="00335434" w:rsidP="00335434">
                  <w:pPr>
                    <w:spacing w:after="0" w:line="240" w:lineRule="auto"/>
                    <w:jc w:val="center"/>
                    <w:rPr>
                      <w:rFonts w:ascii="Times New Roman" w:eastAsia="Times New Roman" w:hAnsi="Times New Roman" w:cs="Times New Roman"/>
                      <w:b/>
                      <w:lang w:eastAsia="ru-RU"/>
                    </w:rPr>
                  </w:pPr>
                  <w:r w:rsidRPr="00335434">
                    <w:rPr>
                      <w:rFonts w:ascii="Times New Roman" w:eastAsia="Times New Roman" w:hAnsi="Times New Roman" w:cs="Times New Roman"/>
                      <w:b/>
                      <w:lang w:eastAsia="ru-RU"/>
                    </w:rPr>
                    <w:t>цена за ед., руб.</w:t>
                  </w:r>
                </w:p>
              </w:tc>
              <w:tc>
                <w:tcPr>
                  <w:tcW w:w="638" w:type="pct"/>
                  <w:tcBorders>
                    <w:top w:val="single" w:sz="4" w:space="0" w:color="auto"/>
                    <w:left w:val="single" w:sz="4" w:space="0" w:color="auto"/>
                    <w:bottom w:val="single" w:sz="4" w:space="0" w:color="auto"/>
                    <w:right w:val="single" w:sz="4" w:space="0" w:color="auto"/>
                  </w:tcBorders>
                  <w:hideMark/>
                </w:tcPr>
                <w:p w:rsidR="00335434" w:rsidRPr="00335434" w:rsidRDefault="00335434" w:rsidP="00335434">
                  <w:pPr>
                    <w:spacing w:after="0" w:line="240" w:lineRule="auto"/>
                    <w:jc w:val="center"/>
                    <w:rPr>
                      <w:rFonts w:ascii="Times New Roman" w:eastAsia="Times New Roman" w:hAnsi="Times New Roman" w:cs="Times New Roman"/>
                      <w:b/>
                      <w:lang w:eastAsia="ru-RU"/>
                    </w:rPr>
                  </w:pPr>
                  <w:r w:rsidRPr="00335434">
                    <w:rPr>
                      <w:rFonts w:ascii="Times New Roman" w:eastAsia="Times New Roman" w:hAnsi="Times New Roman" w:cs="Times New Roman"/>
                      <w:b/>
                      <w:lang w:eastAsia="ru-RU"/>
                    </w:rPr>
                    <w:t>Ориентир. Стоимость, руб.</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left="-99" w:right="-111"/>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2659" w:type="pct"/>
                  <w:tcBorders>
                    <w:top w:val="single" w:sz="4" w:space="0" w:color="auto"/>
                    <w:left w:val="single" w:sz="4" w:space="0" w:color="auto"/>
                    <w:bottom w:val="single" w:sz="4" w:space="0" w:color="auto"/>
                    <w:right w:val="single" w:sz="4" w:space="0" w:color="auto"/>
                  </w:tcBorders>
                  <w:hideMark/>
                </w:tcPr>
                <w:p w:rsidR="00335434" w:rsidRPr="00335434" w:rsidRDefault="00335434" w:rsidP="00335434">
                  <w:pPr>
                    <w:spacing w:after="0" w:line="240" w:lineRule="auto"/>
                    <w:jc w:val="both"/>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Плата за подключение</w:t>
                  </w:r>
                </w:p>
              </w:tc>
              <w:tc>
                <w:tcPr>
                  <w:tcW w:w="456"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мин.</w:t>
                  </w:r>
                </w:p>
              </w:tc>
              <w:tc>
                <w:tcPr>
                  <w:tcW w:w="326"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0,00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0,00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2.</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Минимальный первоначальный платеж</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шт.</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50,00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50,00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3.</w:t>
                  </w:r>
                </w:p>
              </w:tc>
              <w:tc>
                <w:tcPr>
                  <w:tcW w:w="4678" w:type="pct"/>
                  <w:gridSpan w:val="5"/>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lang w:eastAsia="ru-RU"/>
                    </w:rPr>
                    <w:t>Плата за минуту эфирного времени (включая вызовы типа "факс" и "данные") время вызова</w:t>
                  </w:r>
                </w:p>
              </w:tc>
            </w:tr>
            <w:tr w:rsidR="00335434" w:rsidRPr="00335434" w:rsidTr="00335434">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jc w:val="both"/>
                    <w:rPr>
                      <w:rFonts w:ascii="Times New Roman" w:eastAsia="Times New Roman" w:hAnsi="Times New Roman" w:cs="Times New Roman"/>
                      <w:b/>
                      <w:lang w:eastAsia="ru-RU"/>
                    </w:rPr>
                  </w:pPr>
                  <w:r w:rsidRPr="00335434">
                    <w:rPr>
                      <w:rFonts w:ascii="Times New Roman" w:eastAsia="Times New Roman" w:hAnsi="Times New Roman" w:cs="Times New Roman"/>
                      <w:b/>
                      <w:lang w:eastAsia="ru-RU"/>
                    </w:rPr>
                    <w:t xml:space="preserve">3.1. </w:t>
                  </w:r>
                  <w:r w:rsidRPr="00335434">
                    <w:rPr>
                      <w:rFonts w:ascii="Times New Roman" w:eastAsia="Times New Roman" w:hAnsi="Times New Roman" w:cs="Times New Roman"/>
                      <w:b/>
                      <w:bCs/>
                      <w:color w:val="000000"/>
                      <w:lang w:eastAsia="ru-RU"/>
                    </w:rPr>
                    <w:t>Услуги связи внутри корпоративной группы</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left="-99" w:right="-111"/>
                    <w:jc w:val="center"/>
                    <w:rPr>
                      <w:rFonts w:ascii="Times New Roman" w:eastAsia="Times New Roman" w:hAnsi="Times New Roman" w:cs="Times New Roman"/>
                      <w:lang w:eastAsia="ru-RU"/>
                    </w:rPr>
                  </w:pPr>
                  <w:r w:rsidRPr="00335434">
                    <w:rPr>
                      <w:rFonts w:ascii="Times New Roman" w:eastAsia="Times New Roman" w:hAnsi="Times New Roman" w:cs="Times New Roman"/>
                      <w:lang w:val="en-US" w:eastAsia="ru-RU"/>
                    </w:rPr>
                    <w:t>3.</w:t>
                  </w:r>
                  <w:r w:rsidRPr="00335434">
                    <w:rPr>
                      <w:rFonts w:ascii="Times New Roman" w:eastAsia="Times New Roman" w:hAnsi="Times New Roman" w:cs="Times New Roman"/>
                      <w:lang w:eastAsia="ru-RU"/>
                    </w:rPr>
                    <w:t>1.1.</w:t>
                  </w:r>
                </w:p>
              </w:tc>
              <w:tc>
                <w:tcPr>
                  <w:tcW w:w="2659" w:type="pct"/>
                  <w:tcBorders>
                    <w:top w:val="single" w:sz="4" w:space="0" w:color="auto"/>
                    <w:left w:val="single" w:sz="4" w:space="0" w:color="auto"/>
                    <w:bottom w:val="single" w:sz="4" w:space="0" w:color="auto"/>
                    <w:right w:val="single" w:sz="4" w:space="0" w:color="auto"/>
                  </w:tcBorders>
                  <w:hideMark/>
                </w:tcPr>
                <w:p w:rsidR="00335434" w:rsidRPr="00335434" w:rsidRDefault="00335434" w:rsidP="00335434">
                  <w:pPr>
                    <w:spacing w:after="0" w:line="240" w:lineRule="auto"/>
                    <w:jc w:val="both"/>
                    <w:rPr>
                      <w:rFonts w:ascii="Times New Roman" w:eastAsia="Times New Roman" w:hAnsi="Times New Roman" w:cs="Times New Roman"/>
                      <w:lang w:eastAsia="ru-RU"/>
                    </w:rPr>
                  </w:pPr>
                  <w:r w:rsidRPr="00335434">
                    <w:rPr>
                      <w:rFonts w:ascii="Times New Roman" w:eastAsia="Times New Roman" w:hAnsi="Times New Roman" w:cs="Times New Roman"/>
                      <w:color w:val="000000"/>
                      <w:lang w:eastAsia="ru-RU"/>
                    </w:rPr>
                    <w:t>Входящие вызовы с номеров мобильных телефонов, входящих в корпоративную группу</w:t>
                  </w:r>
                </w:p>
              </w:tc>
              <w:tc>
                <w:tcPr>
                  <w:tcW w:w="456"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мин.</w:t>
                  </w:r>
                </w:p>
              </w:tc>
              <w:tc>
                <w:tcPr>
                  <w:tcW w:w="326"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0,00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0,00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lang w:eastAsia="ru-RU"/>
                    </w:rPr>
                  </w:pPr>
                  <w:r w:rsidRPr="00335434">
                    <w:rPr>
                      <w:rFonts w:ascii="Times New Roman" w:eastAsia="Times New Roman" w:hAnsi="Times New Roman" w:cs="Times New Roman"/>
                      <w:lang w:val="en-US" w:eastAsia="ru-RU"/>
                    </w:rPr>
                    <w:t>3.</w:t>
                  </w:r>
                  <w:r w:rsidRPr="00335434">
                    <w:rPr>
                      <w:rFonts w:ascii="Times New Roman" w:eastAsia="Times New Roman" w:hAnsi="Times New Roman" w:cs="Times New Roman"/>
                      <w:lang w:eastAsia="ru-RU"/>
                    </w:rPr>
                    <w:t>1.</w:t>
                  </w:r>
                  <w:r w:rsidRPr="00335434">
                    <w:rPr>
                      <w:rFonts w:ascii="Times New Roman" w:eastAsia="Times New Roman" w:hAnsi="Times New Roman" w:cs="Times New Roman"/>
                      <w:lang w:val="en-US" w:eastAsia="ru-RU"/>
                    </w:rPr>
                    <w:t>2</w:t>
                  </w:r>
                  <w:r w:rsidRPr="00335434">
                    <w:rPr>
                      <w:rFonts w:ascii="Times New Roman" w:eastAsia="Times New Roman" w:hAnsi="Times New Roman" w:cs="Times New Roman"/>
                      <w:lang w:eastAsia="ru-RU"/>
                    </w:rPr>
                    <w:t>.</w:t>
                  </w:r>
                </w:p>
              </w:tc>
              <w:tc>
                <w:tcPr>
                  <w:tcW w:w="2659" w:type="pct"/>
                  <w:tcBorders>
                    <w:top w:val="single" w:sz="4" w:space="0" w:color="auto"/>
                    <w:left w:val="single" w:sz="4" w:space="0" w:color="auto"/>
                    <w:bottom w:val="single" w:sz="4" w:space="0" w:color="auto"/>
                    <w:right w:val="single" w:sz="4" w:space="0" w:color="auto"/>
                  </w:tcBorders>
                  <w:shd w:val="clear" w:color="auto" w:fill="auto"/>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Исходящие вызовы на номера мобильных телефонов, входящих в корпоративную группу (</w:t>
                  </w:r>
                  <w:proofErr w:type="spellStart"/>
                  <w:r w:rsidRPr="00335434">
                    <w:rPr>
                      <w:rFonts w:ascii="Times New Roman" w:eastAsia="Times New Roman" w:hAnsi="Times New Roman" w:cs="Times New Roman"/>
                      <w:color w:val="000000"/>
                      <w:lang w:eastAsia="ru-RU"/>
                    </w:rPr>
                    <w:t>безлимитные</w:t>
                  </w:r>
                  <w:proofErr w:type="spellEnd"/>
                  <w:r w:rsidRPr="00335434">
                    <w:rPr>
                      <w:rFonts w:ascii="Times New Roman" w:eastAsia="Times New Roman" w:hAnsi="Times New Roman" w:cs="Times New Roman"/>
                      <w:color w:val="000000"/>
                      <w:lang w:eastAsia="ru-RU"/>
                    </w:rPr>
                    <w:t xml:space="preserve"> звонки)</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р.</w:t>
                  </w:r>
                  <w:r w:rsidRPr="00335434">
                    <w:rPr>
                      <w:rFonts w:ascii="Times New Roman" w:eastAsia="Times New Roman" w:hAnsi="Times New Roman" w:cs="Times New Roman"/>
                      <w:lang w:val="en-US" w:eastAsia="ru-RU"/>
                    </w:rPr>
                    <w:t>/</w:t>
                  </w:r>
                  <w:r w:rsidRPr="00335434">
                    <w:rPr>
                      <w:rFonts w:ascii="Times New Roman" w:eastAsia="Times New Roman" w:hAnsi="Times New Roman" w:cs="Times New Roman"/>
                      <w:lang w:eastAsia="ru-RU"/>
                    </w:rPr>
                    <w:t>мес.</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48,00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48,00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lang w:eastAsia="ru-RU"/>
                    </w:rPr>
                  </w:pPr>
                  <w:r w:rsidRPr="00335434">
                    <w:rPr>
                      <w:rFonts w:ascii="Times New Roman" w:eastAsia="Times New Roman" w:hAnsi="Times New Roman" w:cs="Times New Roman"/>
                      <w:lang w:val="en-US" w:eastAsia="ru-RU"/>
                    </w:rPr>
                    <w:t>3.1</w:t>
                  </w:r>
                  <w:r w:rsidRPr="00335434">
                    <w:rPr>
                      <w:rFonts w:ascii="Times New Roman" w:eastAsia="Times New Roman" w:hAnsi="Times New Roman" w:cs="Times New Roman"/>
                      <w:lang w:eastAsia="ru-RU"/>
                    </w:rPr>
                    <w:t>.3.</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Входящее смс сообщение внутри корпоративной группы</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шт.</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0,00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0,00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lang w:eastAsia="ru-RU"/>
                    </w:rPr>
                  </w:pPr>
                  <w:r w:rsidRPr="00335434">
                    <w:rPr>
                      <w:rFonts w:ascii="Times New Roman" w:eastAsia="Times New Roman" w:hAnsi="Times New Roman" w:cs="Times New Roman"/>
                      <w:lang w:val="en-US" w:eastAsia="ru-RU"/>
                    </w:rPr>
                    <w:t>3.</w:t>
                  </w:r>
                  <w:r w:rsidRPr="00335434">
                    <w:rPr>
                      <w:rFonts w:ascii="Times New Roman" w:eastAsia="Times New Roman" w:hAnsi="Times New Roman" w:cs="Times New Roman"/>
                      <w:lang w:eastAsia="ru-RU"/>
                    </w:rPr>
                    <w:t>1.4.</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Исходящее смс сообщение внутри корпоративной группы</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шт.</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1,00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1,00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lang w:val="en-US" w:eastAsia="ru-RU"/>
                    </w:rPr>
                  </w:pPr>
                  <w:r w:rsidRPr="00335434">
                    <w:rPr>
                      <w:rFonts w:ascii="Times New Roman" w:eastAsia="Times New Roman" w:hAnsi="Times New Roman" w:cs="Times New Roman"/>
                      <w:lang w:val="en-US" w:eastAsia="ru-RU"/>
                    </w:rPr>
                    <w:t>3.1.5.</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 xml:space="preserve">Доступ к сервису </w:t>
                  </w:r>
                  <w:proofErr w:type="spellStart"/>
                  <w:r w:rsidRPr="00335434">
                    <w:rPr>
                      <w:rFonts w:ascii="Times New Roman" w:eastAsia="Times New Roman" w:hAnsi="Times New Roman" w:cs="Times New Roman"/>
                      <w:color w:val="000000"/>
                      <w:lang w:eastAsia="ru-RU"/>
                    </w:rPr>
                    <w:t>безлимитный</w:t>
                  </w:r>
                  <w:proofErr w:type="spellEnd"/>
                  <w:r w:rsidRPr="00335434">
                    <w:rPr>
                      <w:rFonts w:ascii="Times New Roman" w:eastAsia="Times New Roman" w:hAnsi="Times New Roman" w:cs="Times New Roman"/>
                      <w:color w:val="000000"/>
                      <w:lang w:eastAsia="ru-RU"/>
                    </w:rPr>
                    <w:t xml:space="preserve"> интернет (3,5 Гб/мес.) </w:t>
                  </w:r>
                  <w:r w:rsidRPr="00335434">
                    <w:rPr>
                      <w:rFonts w:ascii="Times New Roman" w:eastAsia="Times New Roman" w:hAnsi="Times New Roman" w:cs="Times New Roman"/>
                      <w:lang w:eastAsia="ru-RU"/>
                    </w:rPr>
                    <w:t>Республики Крым и г. Севастополь</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Р./мес.</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199,72</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199,72</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lang w:eastAsia="ru-RU"/>
                    </w:rPr>
                  </w:pPr>
                  <w:r w:rsidRPr="00335434">
                    <w:rPr>
                      <w:rFonts w:ascii="Times New Roman" w:eastAsia="Times New Roman" w:hAnsi="Times New Roman" w:cs="Times New Roman"/>
                      <w:lang w:val="en-US" w:eastAsia="ru-RU"/>
                    </w:rPr>
                    <w:t>3.1.</w:t>
                  </w:r>
                  <w:r w:rsidRPr="00335434">
                    <w:rPr>
                      <w:rFonts w:ascii="Times New Roman" w:eastAsia="Times New Roman" w:hAnsi="Times New Roman" w:cs="Times New Roman"/>
                      <w:lang w:eastAsia="ru-RU"/>
                    </w:rPr>
                    <w:t>6</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Входящие вызовы CSD</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мин.</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0,00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0,00</w:t>
                  </w:r>
                </w:p>
              </w:tc>
            </w:tr>
            <w:tr w:rsidR="00335434" w:rsidRPr="00335434" w:rsidTr="00335434">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jc w:val="both"/>
                    <w:rPr>
                      <w:rFonts w:ascii="Times New Roman" w:eastAsia="Times New Roman" w:hAnsi="Times New Roman" w:cs="Times New Roman"/>
                      <w:b/>
                      <w:lang w:eastAsia="ru-RU"/>
                    </w:rPr>
                  </w:pPr>
                  <w:r w:rsidRPr="00335434">
                    <w:rPr>
                      <w:rFonts w:ascii="Times New Roman" w:eastAsia="Times New Roman" w:hAnsi="Times New Roman" w:cs="Times New Roman"/>
                      <w:b/>
                      <w:lang w:eastAsia="ru-RU"/>
                    </w:rPr>
                    <w:t>3.2. Услуги связи на территории Республики Крым и г. Севастополь</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left="-99" w:right="-111"/>
                    <w:jc w:val="center"/>
                    <w:rPr>
                      <w:rFonts w:ascii="Times New Roman" w:eastAsia="Times New Roman" w:hAnsi="Times New Roman" w:cs="Times New Roman"/>
                      <w:lang w:eastAsia="ru-RU"/>
                    </w:rPr>
                  </w:pPr>
                  <w:r w:rsidRPr="00335434">
                    <w:rPr>
                      <w:rFonts w:ascii="Times New Roman" w:eastAsia="Times New Roman" w:hAnsi="Times New Roman" w:cs="Times New Roman"/>
                      <w:lang w:val="en-US" w:eastAsia="ru-RU"/>
                    </w:rPr>
                    <w:t>3.2</w:t>
                  </w:r>
                  <w:r w:rsidRPr="00335434">
                    <w:rPr>
                      <w:rFonts w:ascii="Times New Roman" w:eastAsia="Times New Roman" w:hAnsi="Times New Roman" w:cs="Times New Roman"/>
                      <w:lang w:eastAsia="ru-RU"/>
                    </w:rPr>
                    <w:t>.1.</w:t>
                  </w:r>
                </w:p>
              </w:tc>
              <w:tc>
                <w:tcPr>
                  <w:tcW w:w="2659" w:type="pct"/>
                  <w:tcBorders>
                    <w:top w:val="single" w:sz="4" w:space="0" w:color="auto"/>
                    <w:left w:val="single" w:sz="4" w:space="0" w:color="auto"/>
                    <w:bottom w:val="single" w:sz="4" w:space="0" w:color="auto"/>
                    <w:right w:val="single" w:sz="4" w:space="0" w:color="auto"/>
                  </w:tcBorders>
                  <w:hideMark/>
                </w:tcPr>
                <w:p w:rsidR="00335434" w:rsidRPr="00335434" w:rsidRDefault="00335434" w:rsidP="00335434">
                  <w:pPr>
                    <w:spacing w:after="0" w:line="240" w:lineRule="auto"/>
                    <w:jc w:val="both"/>
                    <w:rPr>
                      <w:rFonts w:ascii="Times New Roman" w:eastAsia="Times New Roman" w:hAnsi="Times New Roman" w:cs="Times New Roman"/>
                      <w:lang w:eastAsia="ru-RU"/>
                    </w:rPr>
                  </w:pPr>
                  <w:r w:rsidRPr="00335434">
                    <w:rPr>
                      <w:rFonts w:ascii="Times New Roman" w:eastAsia="Times New Roman" w:hAnsi="Times New Roman" w:cs="Times New Roman"/>
                      <w:color w:val="000000"/>
                      <w:lang w:eastAsia="ru-RU"/>
                    </w:rPr>
                    <w:t>Входящие вызовы с номеров мобильных телефонов Оператора внутри сети, не входящих в корпоративную группу</w:t>
                  </w:r>
                </w:p>
              </w:tc>
              <w:tc>
                <w:tcPr>
                  <w:tcW w:w="456"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мин.</w:t>
                  </w:r>
                </w:p>
              </w:tc>
              <w:tc>
                <w:tcPr>
                  <w:tcW w:w="326"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0,00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0,00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left="-99" w:right="-111"/>
                    <w:jc w:val="both"/>
                    <w:rPr>
                      <w:rFonts w:ascii="Times New Roman" w:eastAsia="Times New Roman" w:hAnsi="Times New Roman" w:cs="Times New Roman"/>
                      <w:lang w:val="en-US" w:eastAsia="ru-RU"/>
                    </w:rPr>
                  </w:pPr>
                  <w:r w:rsidRPr="00335434">
                    <w:rPr>
                      <w:rFonts w:ascii="Times New Roman" w:eastAsia="Times New Roman" w:hAnsi="Times New Roman" w:cs="Times New Roman"/>
                      <w:lang w:val="en-US" w:eastAsia="ru-RU"/>
                    </w:rPr>
                    <w:t>3.2</w:t>
                  </w:r>
                  <w:r w:rsidRPr="00335434">
                    <w:rPr>
                      <w:rFonts w:ascii="Times New Roman" w:eastAsia="Times New Roman" w:hAnsi="Times New Roman" w:cs="Times New Roman"/>
                      <w:lang w:eastAsia="ru-RU"/>
                    </w:rPr>
                    <w:t>.</w:t>
                  </w:r>
                  <w:r w:rsidRPr="00335434">
                    <w:rPr>
                      <w:rFonts w:ascii="Times New Roman" w:eastAsia="Times New Roman" w:hAnsi="Times New Roman" w:cs="Times New Roman"/>
                      <w:lang w:val="en-US" w:eastAsia="ru-RU"/>
                    </w:rPr>
                    <w:t>2</w:t>
                  </w:r>
                </w:p>
              </w:tc>
              <w:tc>
                <w:tcPr>
                  <w:tcW w:w="2659" w:type="pct"/>
                  <w:tcBorders>
                    <w:top w:val="single" w:sz="4" w:space="0" w:color="auto"/>
                    <w:left w:val="single" w:sz="4" w:space="0" w:color="auto"/>
                    <w:bottom w:val="single" w:sz="4" w:space="0" w:color="auto"/>
                    <w:right w:val="single" w:sz="4" w:space="0" w:color="auto"/>
                  </w:tcBorders>
                  <w:hideMark/>
                </w:tcPr>
                <w:p w:rsidR="00335434" w:rsidRPr="00335434" w:rsidRDefault="00335434" w:rsidP="00335434">
                  <w:pPr>
                    <w:spacing w:after="0" w:line="240" w:lineRule="auto"/>
                    <w:jc w:val="both"/>
                    <w:rPr>
                      <w:rFonts w:ascii="Times New Roman" w:eastAsia="Times New Roman" w:hAnsi="Times New Roman" w:cs="Times New Roman"/>
                      <w:lang w:eastAsia="ru-RU"/>
                    </w:rPr>
                  </w:pPr>
                  <w:r w:rsidRPr="00335434">
                    <w:rPr>
                      <w:rFonts w:ascii="Times New Roman" w:eastAsia="Times New Roman" w:hAnsi="Times New Roman" w:cs="Times New Roman"/>
                      <w:color w:val="000000"/>
                      <w:lang w:eastAsia="ru-RU"/>
                    </w:rPr>
                    <w:t>Исходящие вызовы на номера мобильных телефонов Оператора внутри сети, не входящих в корпоративную группу</w:t>
                  </w:r>
                </w:p>
              </w:tc>
              <w:tc>
                <w:tcPr>
                  <w:tcW w:w="456"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мин.</w:t>
                  </w:r>
                </w:p>
              </w:tc>
              <w:tc>
                <w:tcPr>
                  <w:tcW w:w="326"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1,50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1,50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lang w:val="en-US" w:eastAsia="ru-RU"/>
                    </w:rPr>
                  </w:pPr>
                  <w:r w:rsidRPr="00335434">
                    <w:rPr>
                      <w:rFonts w:ascii="Times New Roman" w:eastAsia="Times New Roman" w:hAnsi="Times New Roman" w:cs="Times New Roman"/>
                      <w:lang w:val="en-US" w:eastAsia="ru-RU"/>
                    </w:rPr>
                    <w:t>3.2</w:t>
                  </w:r>
                  <w:r w:rsidRPr="00335434">
                    <w:rPr>
                      <w:rFonts w:ascii="Times New Roman" w:eastAsia="Times New Roman" w:hAnsi="Times New Roman" w:cs="Times New Roman"/>
                      <w:lang w:eastAsia="ru-RU"/>
                    </w:rPr>
                    <w:t>.</w:t>
                  </w:r>
                  <w:r w:rsidRPr="00335434">
                    <w:rPr>
                      <w:rFonts w:ascii="Times New Roman" w:eastAsia="Times New Roman" w:hAnsi="Times New Roman" w:cs="Times New Roman"/>
                      <w:lang w:val="en-US" w:eastAsia="ru-RU"/>
                    </w:rPr>
                    <w:t>3</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Входящие смс сообщения с номеров мобильных телефонов Оператора внутри сети, не входящих в корпоративную группу</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шт.</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0,00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0,00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lang w:val="en-US" w:eastAsia="ru-RU"/>
                    </w:rPr>
                  </w:pPr>
                  <w:r w:rsidRPr="00335434">
                    <w:rPr>
                      <w:rFonts w:ascii="Times New Roman" w:eastAsia="Times New Roman" w:hAnsi="Times New Roman" w:cs="Times New Roman"/>
                      <w:lang w:val="en-US" w:eastAsia="ru-RU"/>
                    </w:rPr>
                    <w:t>3.2</w:t>
                  </w:r>
                  <w:r w:rsidRPr="00335434">
                    <w:rPr>
                      <w:rFonts w:ascii="Times New Roman" w:eastAsia="Times New Roman" w:hAnsi="Times New Roman" w:cs="Times New Roman"/>
                      <w:lang w:eastAsia="ru-RU"/>
                    </w:rPr>
                    <w:t>.</w:t>
                  </w:r>
                  <w:r w:rsidRPr="00335434">
                    <w:rPr>
                      <w:rFonts w:ascii="Times New Roman" w:eastAsia="Times New Roman" w:hAnsi="Times New Roman" w:cs="Times New Roman"/>
                      <w:lang w:val="en-US" w:eastAsia="ru-RU"/>
                    </w:rPr>
                    <w:t>4</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Исходящие смс сообщения на номера мобильных телефонов Оператора внутри сети, не входящих в корпоративную группу</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мин.</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1,15</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1,15</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lang w:val="en-US" w:eastAsia="ru-RU"/>
                    </w:rPr>
                  </w:pPr>
                  <w:r w:rsidRPr="00335434">
                    <w:rPr>
                      <w:rFonts w:ascii="Times New Roman" w:eastAsia="Times New Roman" w:hAnsi="Times New Roman" w:cs="Times New Roman"/>
                      <w:lang w:val="en-US" w:eastAsia="ru-RU"/>
                    </w:rPr>
                    <w:t>3.2</w:t>
                  </w:r>
                  <w:r w:rsidRPr="00335434">
                    <w:rPr>
                      <w:rFonts w:ascii="Times New Roman" w:eastAsia="Times New Roman" w:hAnsi="Times New Roman" w:cs="Times New Roman"/>
                      <w:lang w:eastAsia="ru-RU"/>
                    </w:rPr>
                    <w:t>.</w:t>
                  </w:r>
                  <w:r w:rsidRPr="00335434">
                    <w:rPr>
                      <w:rFonts w:ascii="Times New Roman" w:eastAsia="Times New Roman" w:hAnsi="Times New Roman" w:cs="Times New Roman"/>
                      <w:lang w:val="en-US" w:eastAsia="ru-RU"/>
                    </w:rPr>
                    <w:t>5</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 xml:space="preserve">Входящие вызовы с номеров мобильных телефонов других операторов </w:t>
                  </w:r>
                  <w:r w:rsidRPr="00335434">
                    <w:rPr>
                      <w:rFonts w:ascii="Times New Roman" w:eastAsia="Times New Roman" w:hAnsi="Times New Roman" w:cs="Times New Roman"/>
                      <w:lang w:eastAsia="ru-RU"/>
                    </w:rPr>
                    <w:t>Республики Крым и г. Севастополь</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мин.</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0,00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0,00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lang w:val="en-US" w:eastAsia="ru-RU"/>
                    </w:rPr>
                  </w:pPr>
                  <w:r w:rsidRPr="00335434">
                    <w:rPr>
                      <w:rFonts w:ascii="Times New Roman" w:eastAsia="Times New Roman" w:hAnsi="Times New Roman" w:cs="Times New Roman"/>
                      <w:lang w:val="en-US" w:eastAsia="ru-RU"/>
                    </w:rPr>
                    <w:t>3.2</w:t>
                  </w:r>
                  <w:r w:rsidRPr="00335434">
                    <w:rPr>
                      <w:rFonts w:ascii="Times New Roman" w:eastAsia="Times New Roman" w:hAnsi="Times New Roman" w:cs="Times New Roman"/>
                      <w:lang w:eastAsia="ru-RU"/>
                    </w:rPr>
                    <w:t>.</w:t>
                  </w:r>
                  <w:r w:rsidRPr="00335434">
                    <w:rPr>
                      <w:rFonts w:ascii="Times New Roman" w:eastAsia="Times New Roman" w:hAnsi="Times New Roman" w:cs="Times New Roman"/>
                      <w:lang w:val="en-US" w:eastAsia="ru-RU"/>
                    </w:rPr>
                    <w:t>6</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 xml:space="preserve">Исходящие вызовы на номера мобильных телефонов других операторов </w:t>
                  </w:r>
                  <w:r w:rsidRPr="00335434">
                    <w:rPr>
                      <w:rFonts w:ascii="Times New Roman" w:eastAsia="Times New Roman" w:hAnsi="Times New Roman" w:cs="Times New Roman"/>
                      <w:lang w:eastAsia="ru-RU"/>
                    </w:rPr>
                    <w:t>Республики Крым и г. Севастополь</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мин.</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1,83</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1,83</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lang w:val="en-US" w:eastAsia="ru-RU"/>
                    </w:rPr>
                  </w:pPr>
                  <w:r w:rsidRPr="00335434">
                    <w:rPr>
                      <w:rFonts w:ascii="Times New Roman" w:eastAsia="Times New Roman" w:hAnsi="Times New Roman" w:cs="Times New Roman"/>
                      <w:lang w:val="en-US" w:eastAsia="ru-RU"/>
                    </w:rPr>
                    <w:t>3.2</w:t>
                  </w:r>
                  <w:r w:rsidRPr="00335434">
                    <w:rPr>
                      <w:rFonts w:ascii="Times New Roman" w:eastAsia="Times New Roman" w:hAnsi="Times New Roman" w:cs="Times New Roman"/>
                      <w:lang w:eastAsia="ru-RU"/>
                    </w:rPr>
                    <w:t>.</w:t>
                  </w:r>
                  <w:r w:rsidRPr="00335434">
                    <w:rPr>
                      <w:rFonts w:ascii="Times New Roman" w:eastAsia="Times New Roman" w:hAnsi="Times New Roman" w:cs="Times New Roman"/>
                      <w:lang w:val="en-US" w:eastAsia="ru-RU"/>
                    </w:rPr>
                    <w:t>7</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 xml:space="preserve">Входящие смс сообщения с номеров мобильных телефонов других операторов </w:t>
                  </w:r>
                  <w:r w:rsidRPr="00335434">
                    <w:rPr>
                      <w:rFonts w:ascii="Times New Roman" w:eastAsia="Times New Roman" w:hAnsi="Times New Roman" w:cs="Times New Roman"/>
                      <w:lang w:eastAsia="ru-RU"/>
                    </w:rPr>
                    <w:t>Республики Крым и г. Севастополь</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шт.</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0,00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0,00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lang w:val="en-US" w:eastAsia="ru-RU"/>
                    </w:rPr>
                  </w:pPr>
                  <w:r w:rsidRPr="00335434">
                    <w:rPr>
                      <w:rFonts w:ascii="Times New Roman" w:eastAsia="Times New Roman" w:hAnsi="Times New Roman" w:cs="Times New Roman"/>
                      <w:lang w:val="en-US" w:eastAsia="ru-RU"/>
                    </w:rPr>
                    <w:t>3.2</w:t>
                  </w:r>
                  <w:r w:rsidRPr="00335434">
                    <w:rPr>
                      <w:rFonts w:ascii="Times New Roman" w:eastAsia="Times New Roman" w:hAnsi="Times New Roman" w:cs="Times New Roman"/>
                      <w:lang w:eastAsia="ru-RU"/>
                    </w:rPr>
                    <w:t>.</w:t>
                  </w:r>
                  <w:r w:rsidRPr="00335434">
                    <w:rPr>
                      <w:rFonts w:ascii="Times New Roman" w:eastAsia="Times New Roman" w:hAnsi="Times New Roman" w:cs="Times New Roman"/>
                      <w:lang w:val="en-US" w:eastAsia="ru-RU"/>
                    </w:rPr>
                    <w:t>8</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 xml:space="preserve">Исходящие смс сообщения на номера мобильных телефонов других операторов </w:t>
                  </w:r>
                  <w:r w:rsidRPr="00335434">
                    <w:rPr>
                      <w:rFonts w:ascii="Times New Roman" w:eastAsia="Times New Roman" w:hAnsi="Times New Roman" w:cs="Times New Roman"/>
                      <w:lang w:eastAsia="ru-RU"/>
                    </w:rPr>
                    <w:t>Республики Крым и г. Севастополь</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шт.</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1,48</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1,48</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lang w:val="en-US" w:eastAsia="ru-RU"/>
                    </w:rPr>
                  </w:pPr>
                  <w:r w:rsidRPr="00335434">
                    <w:rPr>
                      <w:rFonts w:ascii="Times New Roman" w:eastAsia="Times New Roman" w:hAnsi="Times New Roman" w:cs="Times New Roman"/>
                      <w:lang w:val="en-US" w:eastAsia="ru-RU"/>
                    </w:rPr>
                    <w:t>3.2</w:t>
                  </w:r>
                  <w:r w:rsidRPr="00335434">
                    <w:rPr>
                      <w:rFonts w:ascii="Times New Roman" w:eastAsia="Times New Roman" w:hAnsi="Times New Roman" w:cs="Times New Roman"/>
                      <w:lang w:eastAsia="ru-RU"/>
                    </w:rPr>
                    <w:t>.</w:t>
                  </w:r>
                  <w:r w:rsidRPr="00335434">
                    <w:rPr>
                      <w:rFonts w:ascii="Times New Roman" w:eastAsia="Times New Roman" w:hAnsi="Times New Roman" w:cs="Times New Roman"/>
                      <w:lang w:val="en-US" w:eastAsia="ru-RU"/>
                    </w:rPr>
                    <w:t>9</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 xml:space="preserve">Входящие вызовы с номеров телефонов фиксированной связи </w:t>
                  </w:r>
                  <w:r w:rsidRPr="00335434">
                    <w:rPr>
                      <w:rFonts w:ascii="Times New Roman" w:eastAsia="Times New Roman" w:hAnsi="Times New Roman" w:cs="Times New Roman"/>
                      <w:lang w:eastAsia="ru-RU"/>
                    </w:rPr>
                    <w:t>Республики Крым и г. Севастополь</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мин.</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0,00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0,00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lang w:val="en-US" w:eastAsia="ru-RU"/>
                    </w:rPr>
                  </w:pPr>
                  <w:r w:rsidRPr="00335434">
                    <w:rPr>
                      <w:rFonts w:ascii="Times New Roman" w:eastAsia="Times New Roman" w:hAnsi="Times New Roman" w:cs="Times New Roman"/>
                      <w:lang w:val="en-US" w:eastAsia="ru-RU"/>
                    </w:rPr>
                    <w:t>3.2</w:t>
                  </w:r>
                  <w:r w:rsidRPr="00335434">
                    <w:rPr>
                      <w:rFonts w:ascii="Times New Roman" w:eastAsia="Times New Roman" w:hAnsi="Times New Roman" w:cs="Times New Roman"/>
                      <w:lang w:eastAsia="ru-RU"/>
                    </w:rPr>
                    <w:t>.</w:t>
                  </w:r>
                  <w:r w:rsidRPr="00335434">
                    <w:rPr>
                      <w:rFonts w:ascii="Times New Roman" w:eastAsia="Times New Roman" w:hAnsi="Times New Roman" w:cs="Times New Roman"/>
                      <w:lang w:val="en-US" w:eastAsia="ru-RU"/>
                    </w:rPr>
                    <w:t>10</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Исходящие вызовы на номера телефонов фиксированной связи</w:t>
                  </w:r>
                  <w:r w:rsidRPr="00335434">
                    <w:rPr>
                      <w:rFonts w:ascii="Times New Roman" w:eastAsia="Times New Roman" w:hAnsi="Times New Roman" w:cs="Times New Roman"/>
                      <w:lang w:eastAsia="ru-RU"/>
                    </w:rPr>
                    <w:t xml:space="preserve"> Республики Крым и г. Севастополь</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мин.</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4,67</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color w:val="000000"/>
                      <w:sz w:val="20"/>
                      <w:szCs w:val="20"/>
                      <w:lang w:eastAsia="ar-SA"/>
                    </w:rPr>
                  </w:pPr>
                  <w:r w:rsidRPr="00335434">
                    <w:rPr>
                      <w:rFonts w:ascii="Times New Roman" w:eastAsia="Times New Roman" w:hAnsi="Times New Roman" w:cs="Times New Roman"/>
                      <w:color w:val="000000"/>
                      <w:sz w:val="20"/>
                      <w:szCs w:val="20"/>
                      <w:lang w:eastAsia="ar-SA"/>
                    </w:rPr>
                    <w:t>4,67</w:t>
                  </w:r>
                </w:p>
              </w:tc>
            </w:tr>
            <w:tr w:rsidR="00335434" w:rsidRPr="00335434" w:rsidTr="00335434">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jc w:val="both"/>
                    <w:rPr>
                      <w:rFonts w:ascii="Times New Roman" w:eastAsia="Times New Roman" w:hAnsi="Times New Roman" w:cs="Times New Roman"/>
                      <w:b/>
                      <w:lang w:eastAsia="ru-RU"/>
                    </w:rPr>
                  </w:pPr>
                  <w:r w:rsidRPr="00335434">
                    <w:rPr>
                      <w:rFonts w:ascii="Times New Roman" w:eastAsia="Times New Roman" w:hAnsi="Times New Roman" w:cs="Times New Roman"/>
                      <w:b/>
                      <w:lang w:eastAsia="ru-RU"/>
                    </w:rPr>
                    <w:lastRenderedPageBreak/>
                    <w:t xml:space="preserve">3.3. </w:t>
                  </w:r>
                  <w:r w:rsidRPr="00335434">
                    <w:rPr>
                      <w:rFonts w:ascii="Times New Roman" w:eastAsia="Times New Roman" w:hAnsi="Times New Roman" w:cs="Times New Roman"/>
                      <w:b/>
                      <w:bCs/>
                      <w:color w:val="000000"/>
                      <w:lang w:eastAsia="ru-RU"/>
                    </w:rPr>
                    <w:t>Услуги связи в пределах территории России</w:t>
                  </w:r>
                  <w:r w:rsidRPr="00335434">
                    <w:rPr>
                      <w:rFonts w:ascii="Times New Roman" w:eastAsia="Times New Roman" w:hAnsi="Times New Roman" w:cs="Times New Roman"/>
                      <w:b/>
                      <w:lang w:eastAsia="ru-RU"/>
                    </w:rPr>
                    <w:t xml:space="preserve"> за пределами Республики Крым и г. Севастополь</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left="-99" w:right="-111"/>
                    <w:jc w:val="center"/>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val="en-US" w:eastAsia="ru-RU"/>
                    </w:rPr>
                    <w:t>3.3</w:t>
                  </w:r>
                  <w:r w:rsidRPr="00335434">
                    <w:rPr>
                      <w:rFonts w:ascii="Times New Roman" w:eastAsia="Times New Roman" w:hAnsi="Times New Roman" w:cs="Times New Roman"/>
                      <w:color w:val="000000"/>
                      <w:lang w:eastAsia="ru-RU"/>
                    </w:rPr>
                    <w:t>.1.</w:t>
                  </w:r>
                </w:p>
              </w:tc>
              <w:tc>
                <w:tcPr>
                  <w:tcW w:w="2659" w:type="pct"/>
                  <w:tcBorders>
                    <w:top w:val="single" w:sz="4" w:space="0" w:color="auto"/>
                    <w:left w:val="single" w:sz="4" w:space="0" w:color="auto"/>
                    <w:bottom w:val="single" w:sz="4" w:space="0" w:color="auto"/>
                    <w:right w:val="single" w:sz="4" w:space="0" w:color="auto"/>
                  </w:tcBorders>
                  <w:hideMark/>
                </w:tcPr>
                <w:p w:rsidR="00335434" w:rsidRPr="00335434" w:rsidRDefault="00335434" w:rsidP="00335434">
                  <w:pPr>
                    <w:spacing w:after="0" w:line="240" w:lineRule="auto"/>
                    <w:jc w:val="both"/>
                    <w:rPr>
                      <w:rFonts w:ascii="Times New Roman" w:eastAsia="Times New Roman" w:hAnsi="Times New Roman" w:cs="Times New Roman"/>
                      <w:lang w:eastAsia="ru-RU"/>
                    </w:rPr>
                  </w:pPr>
                  <w:r w:rsidRPr="00335434">
                    <w:rPr>
                      <w:rFonts w:ascii="Times New Roman" w:eastAsia="Times New Roman" w:hAnsi="Times New Roman" w:cs="Times New Roman"/>
                      <w:color w:val="000000"/>
                      <w:lang w:eastAsia="ru-RU"/>
                    </w:rPr>
                    <w:t>Входящие вызовы с номеров мобильных телефонов операторов России за пределами Республики Крым и г. Севастополь</w:t>
                  </w:r>
                </w:p>
              </w:tc>
              <w:tc>
                <w:tcPr>
                  <w:tcW w:w="456"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мин.</w:t>
                  </w:r>
                </w:p>
              </w:tc>
              <w:tc>
                <w:tcPr>
                  <w:tcW w:w="326"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0,00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0,00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color w:val="000000"/>
                      <w:lang w:val="en-US" w:eastAsia="ru-RU"/>
                    </w:rPr>
                  </w:pPr>
                  <w:r w:rsidRPr="00335434">
                    <w:rPr>
                      <w:rFonts w:ascii="Times New Roman" w:eastAsia="Times New Roman" w:hAnsi="Times New Roman" w:cs="Times New Roman"/>
                      <w:color w:val="000000"/>
                      <w:lang w:val="en-US" w:eastAsia="ru-RU"/>
                    </w:rPr>
                    <w:t>3.3</w:t>
                  </w:r>
                  <w:r w:rsidRPr="00335434">
                    <w:rPr>
                      <w:rFonts w:ascii="Times New Roman" w:eastAsia="Times New Roman" w:hAnsi="Times New Roman" w:cs="Times New Roman"/>
                      <w:color w:val="000000"/>
                      <w:lang w:eastAsia="ru-RU"/>
                    </w:rPr>
                    <w:t>.</w:t>
                  </w:r>
                  <w:r w:rsidRPr="00335434">
                    <w:rPr>
                      <w:rFonts w:ascii="Times New Roman" w:eastAsia="Times New Roman" w:hAnsi="Times New Roman" w:cs="Times New Roman"/>
                      <w:color w:val="000000"/>
                      <w:lang w:val="en-US" w:eastAsia="ru-RU"/>
                    </w:rPr>
                    <w:t>2.</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Исходящие вызовы на все телефоны России с территории Республики Крым и г. Севастополь (пакет услуг 2 р./мин.)</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р./мес.</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71,00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71,00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color w:val="000000"/>
                      <w:lang w:val="en-US" w:eastAsia="ru-RU"/>
                    </w:rPr>
                  </w:pPr>
                  <w:r w:rsidRPr="00335434">
                    <w:rPr>
                      <w:rFonts w:ascii="Times New Roman" w:eastAsia="Times New Roman" w:hAnsi="Times New Roman" w:cs="Times New Roman"/>
                      <w:color w:val="000000"/>
                      <w:lang w:val="en-US" w:eastAsia="ru-RU"/>
                    </w:rPr>
                    <w:t>3.3</w:t>
                  </w:r>
                  <w:r w:rsidRPr="00335434">
                    <w:rPr>
                      <w:rFonts w:ascii="Times New Roman" w:eastAsia="Times New Roman" w:hAnsi="Times New Roman" w:cs="Times New Roman"/>
                      <w:color w:val="000000"/>
                      <w:lang w:eastAsia="ru-RU"/>
                    </w:rPr>
                    <w:t>.</w:t>
                  </w:r>
                  <w:r w:rsidRPr="00335434">
                    <w:rPr>
                      <w:rFonts w:ascii="Times New Roman" w:eastAsia="Times New Roman" w:hAnsi="Times New Roman" w:cs="Times New Roman"/>
                      <w:color w:val="000000"/>
                      <w:lang w:val="en-US" w:eastAsia="ru-RU"/>
                    </w:rPr>
                    <w:t>3.</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Входящие смс сообщения с номеров мобильных телефонов операторов России за пределами Республики Крым и г. Севастополь</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шт.</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0,00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0,00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color w:val="000000"/>
                      <w:lang w:val="en-US" w:eastAsia="ru-RU"/>
                    </w:rPr>
                  </w:pPr>
                  <w:r w:rsidRPr="00335434">
                    <w:rPr>
                      <w:rFonts w:ascii="Times New Roman" w:eastAsia="Times New Roman" w:hAnsi="Times New Roman" w:cs="Times New Roman"/>
                      <w:color w:val="000000"/>
                      <w:lang w:val="en-US" w:eastAsia="ru-RU"/>
                    </w:rPr>
                    <w:t>3.3</w:t>
                  </w:r>
                  <w:r w:rsidRPr="00335434">
                    <w:rPr>
                      <w:rFonts w:ascii="Times New Roman" w:eastAsia="Times New Roman" w:hAnsi="Times New Roman" w:cs="Times New Roman"/>
                      <w:color w:val="000000"/>
                      <w:lang w:eastAsia="ru-RU"/>
                    </w:rPr>
                    <w:t>.</w:t>
                  </w:r>
                  <w:r w:rsidRPr="00335434">
                    <w:rPr>
                      <w:rFonts w:ascii="Times New Roman" w:eastAsia="Times New Roman" w:hAnsi="Times New Roman" w:cs="Times New Roman"/>
                      <w:color w:val="000000"/>
                      <w:lang w:val="en-US" w:eastAsia="ru-RU"/>
                    </w:rPr>
                    <w:t>4.</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Исходящие смс сообщения на номера мобильных телефонов операторов России за пределами Республики Крым и г. Севастополь</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шт.</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1,97</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1,97</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color w:val="000000"/>
                      <w:lang w:val="en-US" w:eastAsia="ru-RU"/>
                    </w:rPr>
                  </w:pPr>
                  <w:r w:rsidRPr="00335434">
                    <w:rPr>
                      <w:rFonts w:ascii="Times New Roman" w:eastAsia="Times New Roman" w:hAnsi="Times New Roman" w:cs="Times New Roman"/>
                      <w:color w:val="000000"/>
                      <w:lang w:val="en-US" w:eastAsia="ru-RU"/>
                    </w:rPr>
                    <w:t>3.3</w:t>
                  </w:r>
                  <w:r w:rsidRPr="00335434">
                    <w:rPr>
                      <w:rFonts w:ascii="Times New Roman" w:eastAsia="Times New Roman" w:hAnsi="Times New Roman" w:cs="Times New Roman"/>
                      <w:color w:val="000000"/>
                      <w:lang w:eastAsia="ru-RU"/>
                    </w:rPr>
                    <w:t>.</w:t>
                  </w:r>
                  <w:r w:rsidRPr="00335434">
                    <w:rPr>
                      <w:rFonts w:ascii="Times New Roman" w:eastAsia="Times New Roman" w:hAnsi="Times New Roman" w:cs="Times New Roman"/>
                      <w:color w:val="000000"/>
                      <w:lang w:val="en-US" w:eastAsia="ru-RU"/>
                    </w:rPr>
                    <w:t>5.</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Входящие вызовы с номеров телефонов фиксированной связи России за пределами Республики Крым и г. Севастополь</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мин.</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0,00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0,00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color w:val="000000"/>
                      <w:lang w:val="en-US" w:eastAsia="ru-RU"/>
                    </w:rPr>
                  </w:pPr>
                  <w:r w:rsidRPr="00335434">
                    <w:rPr>
                      <w:rFonts w:ascii="Times New Roman" w:eastAsia="Times New Roman" w:hAnsi="Times New Roman" w:cs="Times New Roman"/>
                      <w:color w:val="000000"/>
                      <w:lang w:val="en-US" w:eastAsia="ru-RU"/>
                    </w:rPr>
                    <w:t>3.3</w:t>
                  </w:r>
                  <w:r w:rsidRPr="00335434">
                    <w:rPr>
                      <w:rFonts w:ascii="Times New Roman" w:eastAsia="Times New Roman" w:hAnsi="Times New Roman" w:cs="Times New Roman"/>
                      <w:color w:val="000000"/>
                      <w:lang w:eastAsia="ru-RU"/>
                    </w:rPr>
                    <w:t>.</w:t>
                  </w:r>
                  <w:r w:rsidRPr="00335434">
                    <w:rPr>
                      <w:rFonts w:ascii="Times New Roman" w:eastAsia="Times New Roman" w:hAnsi="Times New Roman" w:cs="Times New Roman"/>
                      <w:color w:val="000000"/>
                      <w:lang w:val="en-US" w:eastAsia="ru-RU"/>
                    </w:rPr>
                    <w:t>6.</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Исходящие вызовы на номера телефонов фиксированной связи России за пределами Республики Крым и г. Севастополь</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мин.</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6,65</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6,65</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color w:val="000000"/>
                      <w:lang w:val="en-US" w:eastAsia="ru-RU"/>
                    </w:rPr>
                  </w:pPr>
                  <w:r w:rsidRPr="00335434">
                    <w:rPr>
                      <w:rFonts w:ascii="Times New Roman" w:eastAsia="Times New Roman" w:hAnsi="Times New Roman" w:cs="Times New Roman"/>
                      <w:color w:val="000000"/>
                      <w:lang w:val="en-US" w:eastAsia="ru-RU"/>
                    </w:rPr>
                    <w:t>3.3</w:t>
                  </w:r>
                  <w:r w:rsidRPr="00335434">
                    <w:rPr>
                      <w:rFonts w:ascii="Times New Roman" w:eastAsia="Times New Roman" w:hAnsi="Times New Roman" w:cs="Times New Roman"/>
                      <w:color w:val="000000"/>
                      <w:lang w:eastAsia="ru-RU"/>
                    </w:rPr>
                    <w:t>.</w:t>
                  </w:r>
                  <w:r w:rsidRPr="00335434">
                    <w:rPr>
                      <w:rFonts w:ascii="Times New Roman" w:eastAsia="Times New Roman" w:hAnsi="Times New Roman" w:cs="Times New Roman"/>
                      <w:color w:val="000000"/>
                      <w:lang w:val="en-US" w:eastAsia="ru-RU"/>
                    </w:rPr>
                    <w:t>7.</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Доступ к сервису мобильный интернет</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Мб</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6,32</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6,32</w:t>
                  </w:r>
                </w:p>
              </w:tc>
            </w:tr>
            <w:tr w:rsidR="00335434" w:rsidRPr="00335434" w:rsidTr="00335434">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jc w:val="both"/>
                    <w:rPr>
                      <w:rFonts w:ascii="Times New Roman" w:eastAsia="Times New Roman" w:hAnsi="Times New Roman" w:cs="Times New Roman"/>
                      <w:b/>
                      <w:lang w:eastAsia="ru-RU"/>
                    </w:rPr>
                  </w:pPr>
                  <w:r w:rsidRPr="00335434">
                    <w:rPr>
                      <w:rFonts w:ascii="Times New Roman" w:eastAsia="Times New Roman" w:hAnsi="Times New Roman" w:cs="Times New Roman"/>
                      <w:b/>
                      <w:lang w:eastAsia="ru-RU"/>
                    </w:rPr>
                    <w:t xml:space="preserve">3.4. </w:t>
                  </w:r>
                  <w:r w:rsidRPr="00335434">
                    <w:rPr>
                      <w:rFonts w:ascii="Times New Roman" w:eastAsia="Times New Roman" w:hAnsi="Times New Roman" w:cs="Times New Roman"/>
                      <w:b/>
                      <w:bCs/>
                      <w:color w:val="000000"/>
                      <w:lang w:eastAsia="ru-RU"/>
                    </w:rPr>
                    <w:t>Услуги связи на Краснодарский Край и республику Адыгея</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left="-99" w:right="-111"/>
                    <w:jc w:val="center"/>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val="en-US" w:eastAsia="ru-RU"/>
                    </w:rPr>
                    <w:t>3.4</w:t>
                  </w:r>
                  <w:r w:rsidRPr="00335434">
                    <w:rPr>
                      <w:rFonts w:ascii="Times New Roman" w:eastAsia="Times New Roman" w:hAnsi="Times New Roman" w:cs="Times New Roman"/>
                      <w:color w:val="000000"/>
                      <w:lang w:eastAsia="ru-RU"/>
                    </w:rPr>
                    <w:t>.1.</w:t>
                  </w:r>
                </w:p>
              </w:tc>
              <w:tc>
                <w:tcPr>
                  <w:tcW w:w="2659" w:type="pct"/>
                  <w:tcBorders>
                    <w:top w:val="single" w:sz="4" w:space="0" w:color="auto"/>
                    <w:left w:val="single" w:sz="4" w:space="0" w:color="auto"/>
                    <w:bottom w:val="single" w:sz="4" w:space="0" w:color="auto"/>
                    <w:right w:val="single" w:sz="4" w:space="0" w:color="auto"/>
                  </w:tcBorders>
                  <w:hideMark/>
                </w:tcPr>
                <w:p w:rsidR="00335434" w:rsidRPr="00335434" w:rsidRDefault="00335434" w:rsidP="00335434">
                  <w:pPr>
                    <w:spacing w:after="0" w:line="240" w:lineRule="auto"/>
                    <w:jc w:val="both"/>
                    <w:rPr>
                      <w:rFonts w:ascii="Times New Roman" w:eastAsia="Times New Roman" w:hAnsi="Times New Roman" w:cs="Times New Roman"/>
                      <w:lang w:eastAsia="ru-RU"/>
                    </w:rPr>
                  </w:pPr>
                  <w:r w:rsidRPr="00335434">
                    <w:rPr>
                      <w:rFonts w:ascii="Times New Roman" w:eastAsia="Times New Roman" w:hAnsi="Times New Roman" w:cs="Times New Roman"/>
                      <w:color w:val="000000"/>
                      <w:lang w:eastAsia="ru-RU"/>
                    </w:rPr>
                    <w:t>Входящие вызовы с номеров мобильных телефонов операторов Краснодарского Края и республики Адыгея</w:t>
                  </w:r>
                </w:p>
              </w:tc>
              <w:tc>
                <w:tcPr>
                  <w:tcW w:w="456"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мин.</w:t>
                  </w:r>
                </w:p>
              </w:tc>
              <w:tc>
                <w:tcPr>
                  <w:tcW w:w="326"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0,00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0,00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color w:val="000000"/>
                      <w:lang w:val="en-US" w:eastAsia="ru-RU"/>
                    </w:rPr>
                  </w:pPr>
                  <w:r w:rsidRPr="00335434">
                    <w:rPr>
                      <w:rFonts w:ascii="Times New Roman" w:eastAsia="Times New Roman" w:hAnsi="Times New Roman" w:cs="Times New Roman"/>
                      <w:color w:val="000000"/>
                      <w:lang w:val="en-US" w:eastAsia="ru-RU"/>
                    </w:rPr>
                    <w:t>3.4</w:t>
                  </w:r>
                  <w:r w:rsidRPr="00335434">
                    <w:rPr>
                      <w:rFonts w:ascii="Times New Roman" w:eastAsia="Times New Roman" w:hAnsi="Times New Roman" w:cs="Times New Roman"/>
                      <w:color w:val="000000"/>
                      <w:lang w:eastAsia="ru-RU"/>
                    </w:rPr>
                    <w:t>.</w:t>
                  </w:r>
                  <w:r w:rsidRPr="00335434">
                    <w:rPr>
                      <w:rFonts w:ascii="Times New Roman" w:eastAsia="Times New Roman" w:hAnsi="Times New Roman" w:cs="Times New Roman"/>
                      <w:color w:val="000000"/>
                      <w:lang w:val="en-US" w:eastAsia="ru-RU"/>
                    </w:rPr>
                    <w:t>2.</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Исходящие вызовы на номера мобильных телефонов операторов Краснодарского Края и республики Адыгея (пакет 2000 минут)</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р./мес.</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163,00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163,00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3.4.3.</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Входящие смс сообщения с номеров мобильных телефонов операторов Краснодарского Края и республики Адыгея</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шт.</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0,00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0,00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color w:val="000000"/>
                      <w:lang w:val="en-US" w:eastAsia="ru-RU"/>
                    </w:rPr>
                  </w:pPr>
                  <w:r w:rsidRPr="00335434">
                    <w:rPr>
                      <w:rFonts w:ascii="Times New Roman" w:eastAsia="Times New Roman" w:hAnsi="Times New Roman" w:cs="Times New Roman"/>
                      <w:color w:val="000000"/>
                      <w:lang w:val="en-US" w:eastAsia="ru-RU"/>
                    </w:rPr>
                    <w:t>3.4</w:t>
                  </w:r>
                  <w:r w:rsidRPr="00335434">
                    <w:rPr>
                      <w:rFonts w:ascii="Times New Roman" w:eastAsia="Times New Roman" w:hAnsi="Times New Roman" w:cs="Times New Roman"/>
                      <w:color w:val="000000"/>
                      <w:lang w:eastAsia="ru-RU"/>
                    </w:rPr>
                    <w:t>.</w:t>
                  </w:r>
                  <w:r w:rsidRPr="00335434">
                    <w:rPr>
                      <w:rFonts w:ascii="Times New Roman" w:eastAsia="Times New Roman" w:hAnsi="Times New Roman" w:cs="Times New Roman"/>
                      <w:color w:val="000000"/>
                      <w:lang w:val="en-US" w:eastAsia="ru-RU"/>
                    </w:rPr>
                    <w:t>4.</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Исходящие смс сообщения на номера мобильных телефонов операторов Краснодарского Края и республики Адыгея</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шт.</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1,48</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1,48</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color w:val="000000"/>
                      <w:lang w:val="en-US" w:eastAsia="ru-RU"/>
                    </w:rPr>
                  </w:pPr>
                  <w:r w:rsidRPr="00335434">
                    <w:rPr>
                      <w:rFonts w:ascii="Times New Roman" w:eastAsia="Times New Roman" w:hAnsi="Times New Roman" w:cs="Times New Roman"/>
                      <w:color w:val="000000"/>
                      <w:lang w:val="en-US" w:eastAsia="ru-RU"/>
                    </w:rPr>
                    <w:t>3.4</w:t>
                  </w:r>
                  <w:r w:rsidRPr="00335434">
                    <w:rPr>
                      <w:rFonts w:ascii="Times New Roman" w:eastAsia="Times New Roman" w:hAnsi="Times New Roman" w:cs="Times New Roman"/>
                      <w:color w:val="000000"/>
                      <w:lang w:eastAsia="ru-RU"/>
                    </w:rPr>
                    <w:t>.</w:t>
                  </w:r>
                  <w:r w:rsidRPr="00335434">
                    <w:rPr>
                      <w:rFonts w:ascii="Times New Roman" w:eastAsia="Times New Roman" w:hAnsi="Times New Roman" w:cs="Times New Roman"/>
                      <w:color w:val="000000"/>
                      <w:lang w:val="en-US" w:eastAsia="ru-RU"/>
                    </w:rPr>
                    <w:t>5.</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Входящие вызовы с номеров телефонов фиксированной связи Краснодарского Края и республики Адыгея</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мин.</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0,00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0,00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color w:val="000000"/>
                      <w:lang w:val="en-US" w:eastAsia="ru-RU"/>
                    </w:rPr>
                  </w:pPr>
                  <w:r w:rsidRPr="00335434">
                    <w:rPr>
                      <w:rFonts w:ascii="Times New Roman" w:eastAsia="Times New Roman" w:hAnsi="Times New Roman" w:cs="Times New Roman"/>
                      <w:color w:val="000000"/>
                      <w:lang w:val="en-US" w:eastAsia="ru-RU"/>
                    </w:rPr>
                    <w:t>3.4</w:t>
                  </w:r>
                  <w:r w:rsidRPr="00335434">
                    <w:rPr>
                      <w:rFonts w:ascii="Times New Roman" w:eastAsia="Times New Roman" w:hAnsi="Times New Roman" w:cs="Times New Roman"/>
                      <w:color w:val="000000"/>
                      <w:lang w:eastAsia="ru-RU"/>
                    </w:rPr>
                    <w:t>.</w:t>
                  </w:r>
                  <w:r w:rsidRPr="00335434">
                    <w:rPr>
                      <w:rFonts w:ascii="Times New Roman" w:eastAsia="Times New Roman" w:hAnsi="Times New Roman" w:cs="Times New Roman"/>
                      <w:color w:val="000000"/>
                      <w:lang w:val="en-US" w:eastAsia="ru-RU"/>
                    </w:rPr>
                    <w:t>6.</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Исходящие вызовы на номера телефонов фиксированной связи Краснодарского Края и республики Адыгея</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мин.</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8,33</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8,33</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color w:val="000000"/>
                      <w:lang w:val="en-US" w:eastAsia="ru-RU"/>
                    </w:rPr>
                  </w:pPr>
                  <w:r w:rsidRPr="00335434">
                    <w:rPr>
                      <w:rFonts w:ascii="Times New Roman" w:eastAsia="Times New Roman" w:hAnsi="Times New Roman" w:cs="Times New Roman"/>
                      <w:color w:val="000000"/>
                      <w:lang w:val="en-US" w:eastAsia="ru-RU"/>
                    </w:rPr>
                    <w:t>3.4</w:t>
                  </w:r>
                  <w:r w:rsidRPr="00335434">
                    <w:rPr>
                      <w:rFonts w:ascii="Times New Roman" w:eastAsia="Times New Roman" w:hAnsi="Times New Roman" w:cs="Times New Roman"/>
                      <w:color w:val="000000"/>
                      <w:lang w:eastAsia="ru-RU"/>
                    </w:rPr>
                    <w:t>.</w:t>
                  </w:r>
                  <w:r w:rsidRPr="00335434">
                    <w:rPr>
                      <w:rFonts w:ascii="Times New Roman" w:eastAsia="Times New Roman" w:hAnsi="Times New Roman" w:cs="Times New Roman"/>
                      <w:color w:val="000000"/>
                      <w:lang w:val="en-US" w:eastAsia="ru-RU"/>
                    </w:rPr>
                    <w:t>7.</w:t>
                  </w:r>
                </w:p>
              </w:tc>
              <w:tc>
                <w:tcPr>
                  <w:tcW w:w="2659"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Доступ к сервису мобильный интернет</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Мб</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10,00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10,00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b/>
                      <w:color w:val="000000"/>
                      <w:lang w:eastAsia="ru-RU"/>
                    </w:rPr>
                  </w:pPr>
                  <w:r w:rsidRPr="00335434">
                    <w:rPr>
                      <w:rFonts w:ascii="Times New Roman" w:eastAsia="Times New Roman" w:hAnsi="Times New Roman" w:cs="Times New Roman"/>
                      <w:b/>
                      <w:color w:val="000000"/>
                      <w:lang w:eastAsia="ru-RU"/>
                    </w:rPr>
                    <w:t>4.</w:t>
                  </w:r>
                </w:p>
              </w:tc>
              <w:tc>
                <w:tcPr>
                  <w:tcW w:w="4678" w:type="pct"/>
                  <w:gridSpan w:val="5"/>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eastAsia="Times New Roman" w:hAnsi="Times New Roman" w:cs="Times New Roman"/>
                      <w:color w:val="000000"/>
                      <w:lang w:eastAsia="ru-RU"/>
                    </w:rPr>
                  </w:pPr>
                  <w:r w:rsidRPr="00335434">
                    <w:rPr>
                      <w:rFonts w:ascii="Times New Roman" w:eastAsia="Times New Roman" w:hAnsi="Times New Roman" w:cs="Times New Roman"/>
                      <w:b/>
                      <w:lang w:eastAsia="ru-RU"/>
                    </w:rPr>
                    <w:t>Дополнительные услуги</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color w:val="000000"/>
                      <w:lang w:val="en-US" w:eastAsia="ru-RU"/>
                    </w:rPr>
                  </w:pPr>
                  <w:r w:rsidRPr="00335434">
                    <w:rPr>
                      <w:rFonts w:ascii="Times New Roman" w:eastAsia="Times New Roman" w:hAnsi="Times New Roman" w:cs="Times New Roman"/>
                      <w:color w:val="000000"/>
                      <w:lang w:val="en-US" w:eastAsia="ru-RU"/>
                    </w:rPr>
                    <w:t>4.</w:t>
                  </w:r>
                  <w:r w:rsidRPr="00335434">
                    <w:rPr>
                      <w:rFonts w:ascii="Times New Roman" w:eastAsia="Times New Roman" w:hAnsi="Times New Roman" w:cs="Times New Roman"/>
                      <w:color w:val="000000"/>
                      <w:lang w:eastAsia="ru-RU"/>
                    </w:rPr>
                    <w:t>1</w:t>
                  </w:r>
                  <w:r w:rsidRPr="00335434">
                    <w:rPr>
                      <w:rFonts w:ascii="Times New Roman" w:eastAsia="Times New Roman" w:hAnsi="Times New Roman" w:cs="Times New Roman"/>
                      <w:color w:val="000000"/>
                      <w:lang w:val="en-US" w:eastAsia="ru-RU"/>
                    </w:rPr>
                    <w:t>.</w:t>
                  </w:r>
                </w:p>
              </w:tc>
              <w:tc>
                <w:tcPr>
                  <w:tcW w:w="265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 xml:space="preserve">Замена </w:t>
                  </w:r>
                  <w:r w:rsidRPr="00335434">
                    <w:rPr>
                      <w:rFonts w:ascii="Times New Roman" w:eastAsia="Times New Roman" w:hAnsi="Times New Roman" w:cs="Times New Roman"/>
                      <w:color w:val="000000"/>
                      <w:lang w:val="en-US" w:eastAsia="ru-RU"/>
                    </w:rPr>
                    <w:t>SIM</w:t>
                  </w:r>
                  <w:r w:rsidRPr="00335434">
                    <w:rPr>
                      <w:rFonts w:ascii="Times New Roman" w:eastAsia="Times New Roman" w:hAnsi="Times New Roman" w:cs="Times New Roman"/>
                      <w:color w:val="000000"/>
                      <w:lang w:eastAsia="ru-RU"/>
                    </w:rPr>
                    <w:softHyphen/>
                    <w:t>-карты</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шт.</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0,00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0,00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color w:val="000000"/>
                      <w:lang w:val="en-US" w:eastAsia="ru-RU"/>
                    </w:rPr>
                  </w:pPr>
                  <w:r w:rsidRPr="00335434">
                    <w:rPr>
                      <w:rFonts w:ascii="Times New Roman" w:eastAsia="Times New Roman" w:hAnsi="Times New Roman" w:cs="Times New Roman"/>
                      <w:color w:val="000000"/>
                      <w:lang w:val="en-US" w:eastAsia="ru-RU"/>
                    </w:rPr>
                    <w:t>4.</w:t>
                  </w:r>
                  <w:r w:rsidRPr="00335434">
                    <w:rPr>
                      <w:rFonts w:ascii="Times New Roman" w:eastAsia="Times New Roman" w:hAnsi="Times New Roman" w:cs="Times New Roman"/>
                      <w:color w:val="000000"/>
                      <w:lang w:eastAsia="ru-RU"/>
                    </w:rPr>
                    <w:t>2</w:t>
                  </w:r>
                  <w:r w:rsidRPr="00335434">
                    <w:rPr>
                      <w:rFonts w:ascii="Times New Roman" w:eastAsia="Times New Roman" w:hAnsi="Times New Roman" w:cs="Times New Roman"/>
                      <w:color w:val="000000"/>
                      <w:lang w:val="en-US" w:eastAsia="ru-RU"/>
                    </w:rPr>
                    <w:t>.</w:t>
                  </w:r>
                </w:p>
              </w:tc>
              <w:tc>
                <w:tcPr>
                  <w:tcW w:w="265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Установка добровольной блокировки (</w:t>
                  </w:r>
                  <w:proofErr w:type="spellStart"/>
                  <w:r w:rsidRPr="00335434">
                    <w:rPr>
                      <w:rFonts w:ascii="Times New Roman" w:eastAsia="Times New Roman" w:hAnsi="Times New Roman" w:cs="Times New Roman"/>
                      <w:color w:val="000000"/>
                      <w:lang w:eastAsia="ru-RU"/>
                    </w:rPr>
                    <w:t>нетарифицируемый</w:t>
                  </w:r>
                  <w:proofErr w:type="spellEnd"/>
                  <w:r w:rsidRPr="00335434">
                    <w:rPr>
                      <w:rFonts w:ascii="Times New Roman" w:eastAsia="Times New Roman" w:hAnsi="Times New Roman" w:cs="Times New Roman"/>
                      <w:color w:val="000000"/>
                      <w:lang w:eastAsia="ru-RU"/>
                    </w:rPr>
                    <w:t xml:space="preserve"> период 14 дней)</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шт.</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22,67</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22,67</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color w:val="000000"/>
                      <w:lang w:val="en-US" w:eastAsia="ru-RU"/>
                    </w:rPr>
                  </w:pPr>
                  <w:r w:rsidRPr="00335434">
                    <w:rPr>
                      <w:rFonts w:ascii="Times New Roman" w:eastAsia="Times New Roman" w:hAnsi="Times New Roman" w:cs="Times New Roman"/>
                      <w:color w:val="000000"/>
                      <w:lang w:val="en-US" w:eastAsia="ru-RU"/>
                    </w:rPr>
                    <w:t>4.</w:t>
                  </w:r>
                  <w:r w:rsidRPr="00335434">
                    <w:rPr>
                      <w:rFonts w:ascii="Times New Roman" w:eastAsia="Times New Roman" w:hAnsi="Times New Roman" w:cs="Times New Roman"/>
                      <w:color w:val="000000"/>
                      <w:lang w:eastAsia="ru-RU"/>
                    </w:rPr>
                    <w:t>3</w:t>
                  </w:r>
                  <w:r w:rsidRPr="00335434">
                    <w:rPr>
                      <w:rFonts w:ascii="Times New Roman" w:eastAsia="Times New Roman" w:hAnsi="Times New Roman" w:cs="Times New Roman"/>
                      <w:color w:val="000000"/>
                      <w:lang w:val="en-US" w:eastAsia="ru-RU"/>
                    </w:rPr>
                    <w:t>.</w:t>
                  </w:r>
                </w:p>
              </w:tc>
              <w:tc>
                <w:tcPr>
                  <w:tcW w:w="265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Снятие добровольной блокировки</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шт.</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0,00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0,00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color w:val="000000"/>
                      <w:lang w:val="en-US" w:eastAsia="ru-RU"/>
                    </w:rPr>
                  </w:pPr>
                  <w:r w:rsidRPr="00335434">
                    <w:rPr>
                      <w:rFonts w:ascii="Times New Roman" w:eastAsia="Times New Roman" w:hAnsi="Times New Roman" w:cs="Times New Roman"/>
                      <w:color w:val="000000"/>
                      <w:lang w:val="en-US" w:eastAsia="ru-RU"/>
                    </w:rPr>
                    <w:t>4.</w:t>
                  </w:r>
                  <w:r w:rsidRPr="00335434">
                    <w:rPr>
                      <w:rFonts w:ascii="Times New Roman" w:eastAsia="Times New Roman" w:hAnsi="Times New Roman" w:cs="Times New Roman"/>
                      <w:color w:val="000000"/>
                      <w:lang w:eastAsia="ru-RU"/>
                    </w:rPr>
                    <w:t>4</w:t>
                  </w:r>
                  <w:r w:rsidRPr="00335434">
                    <w:rPr>
                      <w:rFonts w:ascii="Times New Roman" w:eastAsia="Times New Roman" w:hAnsi="Times New Roman" w:cs="Times New Roman"/>
                      <w:color w:val="000000"/>
                      <w:lang w:val="en-US" w:eastAsia="ru-RU"/>
                    </w:rPr>
                    <w:t>.</w:t>
                  </w:r>
                </w:p>
              </w:tc>
              <w:tc>
                <w:tcPr>
                  <w:tcW w:w="265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Ожидание/удержание вызова</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шт.</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0,00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0,00</w:t>
                  </w:r>
                </w:p>
              </w:tc>
            </w:tr>
            <w:tr w:rsidR="00335434" w:rsidRPr="00335434" w:rsidTr="00335434">
              <w:tc>
                <w:tcPr>
                  <w:tcW w:w="32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color w:val="000000"/>
                      <w:lang w:val="en-US" w:eastAsia="ru-RU"/>
                    </w:rPr>
                  </w:pPr>
                  <w:r w:rsidRPr="00335434">
                    <w:rPr>
                      <w:rFonts w:ascii="Times New Roman" w:eastAsia="Times New Roman" w:hAnsi="Times New Roman" w:cs="Times New Roman"/>
                      <w:color w:val="000000"/>
                      <w:lang w:val="en-US" w:eastAsia="ru-RU"/>
                    </w:rPr>
                    <w:t>4.</w:t>
                  </w:r>
                  <w:r w:rsidRPr="00335434">
                    <w:rPr>
                      <w:rFonts w:ascii="Times New Roman" w:eastAsia="Times New Roman" w:hAnsi="Times New Roman" w:cs="Times New Roman"/>
                      <w:color w:val="000000"/>
                      <w:lang w:eastAsia="ru-RU"/>
                    </w:rPr>
                    <w:t>5</w:t>
                  </w:r>
                  <w:r w:rsidRPr="00335434">
                    <w:rPr>
                      <w:rFonts w:ascii="Times New Roman" w:eastAsia="Times New Roman" w:hAnsi="Times New Roman" w:cs="Times New Roman"/>
                      <w:color w:val="000000"/>
                      <w:lang w:val="en-US" w:eastAsia="ru-RU"/>
                    </w:rPr>
                    <w:t>.</w:t>
                  </w:r>
                </w:p>
              </w:tc>
              <w:tc>
                <w:tcPr>
                  <w:tcW w:w="265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both"/>
                    <w:rPr>
                      <w:rFonts w:ascii="Times New Roman" w:eastAsia="Times New Roman" w:hAnsi="Times New Roman" w:cs="Times New Roman"/>
                      <w:color w:val="000000"/>
                      <w:lang w:eastAsia="ru-RU"/>
                    </w:rPr>
                  </w:pPr>
                  <w:r w:rsidRPr="00335434">
                    <w:rPr>
                      <w:rFonts w:ascii="Times New Roman" w:eastAsia="Times New Roman" w:hAnsi="Times New Roman" w:cs="Times New Roman"/>
                      <w:color w:val="000000"/>
                      <w:lang w:eastAsia="ru-RU"/>
                    </w:rPr>
                    <w:t>Переадресация вызова</w:t>
                  </w:r>
                </w:p>
              </w:tc>
              <w:tc>
                <w:tcPr>
                  <w:tcW w:w="45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шт.</w:t>
                  </w:r>
                </w:p>
              </w:tc>
              <w:tc>
                <w:tcPr>
                  <w:tcW w:w="32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eastAsia="Times New Roman" w:hAnsi="Times New Roman" w:cs="Times New Roman"/>
                      <w:lang w:eastAsia="ru-RU"/>
                    </w:rPr>
                  </w:pPr>
                  <w:r w:rsidRPr="00335434">
                    <w:rPr>
                      <w:rFonts w:ascii="Times New Roman" w:eastAsia="Times New Roman" w:hAnsi="Times New Roman" w:cs="Times New Roman"/>
                      <w:lang w:eastAsia="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0,00</w:t>
                  </w:r>
                </w:p>
              </w:tc>
              <w:tc>
                <w:tcPr>
                  <w:tcW w:w="63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eastAsia="Times New Roman" w:hAnsi="Times New Roman" w:cs="Times New Roman"/>
                      <w:sz w:val="20"/>
                      <w:szCs w:val="20"/>
                      <w:lang w:eastAsia="ar-SA"/>
                    </w:rPr>
                  </w:pPr>
                  <w:r w:rsidRPr="00335434">
                    <w:rPr>
                      <w:rFonts w:ascii="Times New Roman" w:eastAsia="Times New Roman" w:hAnsi="Times New Roman" w:cs="Times New Roman"/>
                      <w:sz w:val="20"/>
                      <w:szCs w:val="20"/>
                      <w:lang w:eastAsia="ar-SA"/>
                    </w:rPr>
                    <w:t>0,00</w:t>
                  </w:r>
                </w:p>
              </w:tc>
            </w:tr>
            <w:tr w:rsidR="00335434" w:rsidRPr="00335434" w:rsidTr="00335434">
              <w:tc>
                <w:tcPr>
                  <w:tcW w:w="376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5434" w:rsidRPr="00335434" w:rsidRDefault="00335434" w:rsidP="00335434">
                  <w:pPr>
                    <w:spacing w:after="0" w:line="240" w:lineRule="auto"/>
                    <w:jc w:val="right"/>
                    <w:rPr>
                      <w:rFonts w:ascii="Times New Roman" w:eastAsia="Times New Roman" w:hAnsi="Times New Roman" w:cs="Times New Roman"/>
                      <w:lang w:eastAsia="ru-RU"/>
                    </w:rPr>
                  </w:pPr>
                  <w:r w:rsidRPr="00335434">
                    <w:rPr>
                      <w:rFonts w:ascii="Times New Roman" w:eastAsia="Times New Roman" w:hAnsi="Times New Roman" w:cs="Times New Roman"/>
                      <w:b/>
                      <w:bCs/>
                      <w:color w:val="000000"/>
                      <w:lang w:eastAsia="ru-RU"/>
                    </w:rPr>
                    <w:t>Сумма начальных (максимальных)  цен единиц услуг:</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335434" w:rsidRPr="00335434" w:rsidRDefault="00335434" w:rsidP="00335434">
                  <w:pPr>
                    <w:spacing w:after="0" w:line="240" w:lineRule="auto"/>
                    <w:jc w:val="center"/>
                    <w:rPr>
                      <w:rFonts w:ascii="Times New Roman" w:eastAsia="Times New Roman" w:hAnsi="Times New Roman" w:cs="Times New Roman"/>
                      <w:b/>
                      <w:lang w:eastAsia="ru-RU"/>
                    </w:rPr>
                  </w:pPr>
                  <w:r w:rsidRPr="00335434">
                    <w:rPr>
                      <w:rFonts w:ascii="Times New Roman" w:eastAsia="Times New Roman" w:hAnsi="Times New Roman" w:cs="Times New Roman"/>
                      <w:b/>
                      <w:color w:val="000000"/>
                      <w:lang w:eastAsia="ar-SA"/>
                    </w:rPr>
                    <w:t>-</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335434" w:rsidRPr="00335434" w:rsidRDefault="00335434" w:rsidP="00335434">
                  <w:pPr>
                    <w:spacing w:after="0" w:line="240" w:lineRule="auto"/>
                    <w:jc w:val="center"/>
                    <w:rPr>
                      <w:rFonts w:ascii="Times New Roman" w:eastAsia="Times New Roman" w:hAnsi="Times New Roman" w:cs="Times New Roman"/>
                      <w:b/>
                      <w:lang w:eastAsia="ru-RU"/>
                    </w:rPr>
                  </w:pPr>
                  <w:r w:rsidRPr="00335434">
                    <w:rPr>
                      <w:rFonts w:ascii="Times New Roman" w:eastAsia="Times New Roman" w:hAnsi="Times New Roman" w:cs="Times New Roman"/>
                      <w:b/>
                      <w:lang w:eastAsia="ru-RU"/>
                    </w:rPr>
                    <w:t>600,77</w:t>
                  </w:r>
                </w:p>
              </w:tc>
            </w:tr>
          </w:tbl>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ar-SA"/>
              </w:rPr>
            </w:pPr>
            <w:proofErr w:type="gramStart"/>
            <w:r w:rsidRPr="00335434">
              <w:rPr>
                <w:rFonts w:ascii="Times New Roman" w:eastAsia="Times New Roman" w:hAnsi="Times New Roman" w:cs="Times New Roman"/>
                <w:sz w:val="24"/>
                <w:szCs w:val="24"/>
                <w:lang w:eastAsia="ar-SA"/>
              </w:rPr>
              <w:t xml:space="preserve">Сумма начальных (максимальных) цен единиц Услуг составит 600,77 руб. (шестьсот руб. 77), в </w:t>
            </w:r>
            <w:proofErr w:type="spellStart"/>
            <w:r w:rsidRPr="00335434">
              <w:rPr>
                <w:rFonts w:ascii="Times New Roman" w:eastAsia="Times New Roman" w:hAnsi="Times New Roman" w:cs="Times New Roman"/>
                <w:sz w:val="24"/>
                <w:szCs w:val="24"/>
                <w:lang w:eastAsia="ar-SA"/>
              </w:rPr>
              <w:t>т.ч</w:t>
            </w:r>
            <w:proofErr w:type="spellEnd"/>
            <w:r w:rsidRPr="00335434">
              <w:rPr>
                <w:rFonts w:ascii="Times New Roman" w:eastAsia="Times New Roman" w:hAnsi="Times New Roman" w:cs="Times New Roman"/>
                <w:sz w:val="24"/>
                <w:szCs w:val="24"/>
                <w:lang w:eastAsia="ar-SA"/>
              </w:rPr>
              <w:t>. НДС (20%) 100,13 руб. (сто руб. 13 коп).</w:t>
            </w:r>
            <w:proofErr w:type="gramEnd"/>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ar-SA"/>
              </w:rPr>
            </w:pPr>
            <w:r w:rsidRPr="00335434">
              <w:rPr>
                <w:rFonts w:ascii="Times New Roman" w:eastAsia="Times New Roman" w:hAnsi="Times New Roman" w:cs="Times New Roman"/>
                <w:sz w:val="24"/>
                <w:szCs w:val="24"/>
                <w:lang w:eastAsia="ar-SA"/>
              </w:rPr>
              <w:t xml:space="preserve">Цена Договора определена в размере 1 662 500,00 руб. (один миллион шестьсот шестьдесят две тысячи пятьсот руб. 00 коп), в </w:t>
            </w:r>
            <w:proofErr w:type="spellStart"/>
            <w:r w:rsidRPr="00335434">
              <w:rPr>
                <w:rFonts w:ascii="Times New Roman" w:eastAsia="Times New Roman" w:hAnsi="Times New Roman" w:cs="Times New Roman"/>
                <w:sz w:val="24"/>
                <w:szCs w:val="24"/>
                <w:lang w:eastAsia="ar-SA"/>
              </w:rPr>
              <w:t>т.ч</w:t>
            </w:r>
            <w:proofErr w:type="spellEnd"/>
            <w:r w:rsidRPr="00335434">
              <w:rPr>
                <w:rFonts w:ascii="Times New Roman" w:eastAsia="Times New Roman" w:hAnsi="Times New Roman" w:cs="Times New Roman"/>
                <w:sz w:val="24"/>
                <w:szCs w:val="24"/>
                <w:lang w:eastAsia="ar-SA"/>
              </w:rPr>
              <w:t>. НДС (20%) 277 083,33 руб. (двести семьдесят семь тысяч восемьдесят три руб. 33 коп).</w:t>
            </w:r>
          </w:p>
        </w:tc>
      </w:tr>
    </w:tbl>
    <w:p w:rsidR="00335434" w:rsidRPr="00335434" w:rsidRDefault="00335434" w:rsidP="00335434">
      <w:pPr>
        <w:suppressAutoHyphens/>
        <w:spacing w:after="0" w:line="240" w:lineRule="auto"/>
        <w:jc w:val="both"/>
        <w:rPr>
          <w:rFonts w:ascii="Times New Roman" w:eastAsia="Times New Roman" w:hAnsi="Times New Roman" w:cs="Times New Roman"/>
          <w:i/>
          <w:sz w:val="20"/>
          <w:szCs w:val="20"/>
          <w:lang w:eastAsia="ar-SA"/>
        </w:rPr>
      </w:pPr>
    </w:p>
    <w:p w:rsidR="00335434" w:rsidRPr="00335434" w:rsidRDefault="00335434" w:rsidP="00335434">
      <w:pPr>
        <w:spacing w:after="0" w:line="240" w:lineRule="auto"/>
        <w:jc w:val="both"/>
        <w:rPr>
          <w:rFonts w:ascii="Times New Roman" w:eastAsia="Times New Roman" w:hAnsi="Times New Roman" w:cs="Times New Roman"/>
          <w:sz w:val="24"/>
          <w:szCs w:val="24"/>
          <w:lang w:eastAsia="ar-SA"/>
        </w:rPr>
      </w:pPr>
    </w:p>
    <w:p w:rsidR="007A5A6F" w:rsidRDefault="007A5A6F" w:rsidP="000D54E3">
      <w:pPr>
        <w:tabs>
          <w:tab w:val="left" w:pos="708"/>
        </w:tabs>
        <w:spacing w:after="0" w:line="240" w:lineRule="auto"/>
        <w:rPr>
          <w:rFonts w:ascii="Times New Roman" w:eastAsia="Times New Roman" w:hAnsi="Times New Roman" w:cs="Times New Roman"/>
          <w:b/>
          <w:bCs/>
          <w:sz w:val="24"/>
          <w:szCs w:val="24"/>
          <w:lang w:eastAsia="ru-RU"/>
        </w:rPr>
      </w:pPr>
    </w:p>
    <w:p w:rsidR="00335434" w:rsidRDefault="00335434" w:rsidP="000D54E3">
      <w:pPr>
        <w:tabs>
          <w:tab w:val="left" w:pos="708"/>
        </w:tabs>
        <w:spacing w:after="0" w:line="240" w:lineRule="auto"/>
        <w:rPr>
          <w:rFonts w:ascii="Times New Roman" w:eastAsia="Times New Roman" w:hAnsi="Times New Roman" w:cs="Times New Roman"/>
          <w:b/>
          <w:bCs/>
          <w:sz w:val="24"/>
          <w:szCs w:val="24"/>
          <w:lang w:eastAsia="ru-RU"/>
        </w:rPr>
      </w:pPr>
    </w:p>
    <w:p w:rsidR="00335434" w:rsidRPr="00E53B5D" w:rsidRDefault="00335434" w:rsidP="000D54E3">
      <w:pPr>
        <w:tabs>
          <w:tab w:val="left" w:pos="708"/>
        </w:tabs>
        <w:spacing w:after="0" w:line="240" w:lineRule="auto"/>
        <w:rPr>
          <w:rFonts w:ascii="Times New Roman" w:eastAsia="Times New Roman" w:hAnsi="Times New Roman" w:cs="Times New Roman"/>
          <w:b/>
          <w:bCs/>
          <w:sz w:val="24"/>
          <w:szCs w:val="24"/>
          <w:lang w:eastAsia="ru-RU"/>
        </w:rPr>
        <w:sectPr w:rsidR="00335434" w:rsidRPr="00E53B5D" w:rsidSect="007A5A6F">
          <w:pgSz w:w="11906" w:h="16838"/>
          <w:pgMar w:top="851" w:right="567" w:bottom="709" w:left="851" w:header="284" w:footer="550" w:gutter="0"/>
          <w:cols w:space="720"/>
          <w:docGrid w:linePitch="299"/>
        </w:sectPr>
      </w:pPr>
    </w:p>
    <w:p w:rsidR="000D54E3" w:rsidRPr="00335434" w:rsidRDefault="000D54E3" w:rsidP="0015780D">
      <w:pPr>
        <w:suppressAutoHyphens/>
        <w:spacing w:after="0" w:line="240" w:lineRule="auto"/>
        <w:jc w:val="center"/>
        <w:outlineLvl w:val="0"/>
        <w:rPr>
          <w:rFonts w:ascii="Times New Roman" w:eastAsia="Times New Roman" w:hAnsi="Times New Roman" w:cs="Times New Roman"/>
          <w:b/>
          <w:sz w:val="24"/>
          <w:szCs w:val="24"/>
          <w:lang w:eastAsia="ar-SA"/>
        </w:rPr>
      </w:pPr>
      <w:r w:rsidRPr="00E53B5D">
        <w:rPr>
          <w:rFonts w:ascii="Times New Roman" w:eastAsia="Times New Roman" w:hAnsi="Times New Roman" w:cs="Times New Roman"/>
          <w:b/>
          <w:sz w:val="24"/>
          <w:szCs w:val="24"/>
          <w:lang w:val="en-US" w:eastAsia="ar-SA"/>
        </w:rPr>
        <w:lastRenderedPageBreak/>
        <w:t>V</w:t>
      </w:r>
      <w:r w:rsidRPr="00E53B5D">
        <w:rPr>
          <w:rFonts w:ascii="Times New Roman" w:eastAsia="Times New Roman" w:hAnsi="Times New Roman" w:cs="Times New Roman"/>
          <w:b/>
          <w:sz w:val="24"/>
          <w:szCs w:val="24"/>
          <w:lang w:eastAsia="ar-SA"/>
        </w:rPr>
        <w:t xml:space="preserve">. </w:t>
      </w:r>
      <w:r w:rsidRPr="00335434">
        <w:rPr>
          <w:rFonts w:ascii="Times New Roman" w:eastAsia="Times New Roman" w:hAnsi="Times New Roman" w:cs="Times New Roman"/>
          <w:b/>
          <w:sz w:val="24"/>
          <w:szCs w:val="24"/>
          <w:lang w:eastAsia="ar-SA"/>
        </w:rPr>
        <w:t>ПРОЕКТ ДОГОВОРА</w:t>
      </w:r>
    </w:p>
    <w:p w:rsidR="00335434" w:rsidRPr="00335434" w:rsidRDefault="00335434" w:rsidP="00335434">
      <w:pPr>
        <w:autoSpaceDE w:val="0"/>
        <w:autoSpaceDN w:val="0"/>
        <w:adjustRightInd w:val="0"/>
        <w:spacing w:after="0" w:line="240" w:lineRule="auto"/>
        <w:ind w:firstLine="709"/>
        <w:jc w:val="center"/>
        <w:rPr>
          <w:rFonts w:ascii="Times New Roman" w:eastAsia="Times New Roman" w:hAnsi="Times New Roman" w:cs="Times New Roman"/>
          <w:b/>
          <w:i/>
          <w:iCs/>
          <w:caps/>
          <w:smallCaps/>
          <w:spacing w:val="-30"/>
          <w:sz w:val="24"/>
          <w:szCs w:val="24"/>
          <w:lang w:eastAsia="ru-RU"/>
        </w:rPr>
      </w:pPr>
      <w:bookmarkStart w:id="29" w:name="_Toc119343910"/>
      <w:r w:rsidRPr="00335434">
        <w:rPr>
          <w:rFonts w:ascii="Times New Roman" w:eastAsia="Times New Roman" w:hAnsi="Times New Roman" w:cs="Times New Roman"/>
          <w:b/>
          <w:caps/>
          <w:sz w:val="24"/>
          <w:szCs w:val="24"/>
          <w:lang w:eastAsia="ru-RU"/>
        </w:rPr>
        <w:t xml:space="preserve">договор № </w:t>
      </w:r>
      <w:r w:rsidRPr="00335434">
        <w:rPr>
          <w:rFonts w:ascii="Times New Roman" w:eastAsia="Times New Roman" w:hAnsi="Times New Roman" w:cs="Times New Roman"/>
          <w:iCs/>
          <w:caps/>
          <w:smallCaps/>
          <w:spacing w:val="-30"/>
          <w:sz w:val="24"/>
          <w:szCs w:val="24"/>
          <w:lang w:eastAsia="ru-RU"/>
        </w:rPr>
        <w:t>___________________</w:t>
      </w:r>
    </w:p>
    <w:p w:rsidR="00335434" w:rsidRPr="00335434" w:rsidRDefault="00335434" w:rsidP="00335434">
      <w:pPr>
        <w:autoSpaceDE w:val="0"/>
        <w:autoSpaceDN w:val="0"/>
        <w:adjustRightInd w:val="0"/>
        <w:spacing w:after="0" w:line="240" w:lineRule="auto"/>
        <w:jc w:val="center"/>
        <w:rPr>
          <w:rFonts w:ascii="Times New Roman" w:eastAsia="Times New Roman" w:hAnsi="Times New Roman" w:cs="Times New Roman"/>
          <w:b/>
          <w:i/>
          <w:iCs/>
          <w:smallCaps/>
          <w:spacing w:val="-30"/>
          <w:sz w:val="24"/>
          <w:szCs w:val="24"/>
          <w:lang w:eastAsia="ru-RU"/>
        </w:rPr>
      </w:pPr>
      <w:r w:rsidRPr="00335434">
        <w:rPr>
          <w:rFonts w:ascii="Times New Roman" w:eastAsia="Times New Roman" w:hAnsi="Times New Roman" w:cs="Times New Roman"/>
          <w:b/>
          <w:sz w:val="24"/>
          <w:szCs w:val="24"/>
          <w:lang w:eastAsia="ru-RU"/>
        </w:rPr>
        <w:t>на оказание услуг связи</w:t>
      </w:r>
    </w:p>
    <w:p w:rsidR="00335434" w:rsidRPr="00335434" w:rsidRDefault="00335434" w:rsidP="00335434">
      <w:pPr>
        <w:spacing w:after="0" w:line="240" w:lineRule="auto"/>
        <w:jc w:val="both"/>
        <w:rPr>
          <w:rFonts w:ascii="Times New Roman" w:hAnsi="Times New Roman" w:cs="Times New Roman"/>
          <w:sz w:val="24"/>
          <w:szCs w:val="24"/>
        </w:rPr>
      </w:pPr>
    </w:p>
    <w:p w:rsidR="00335434" w:rsidRPr="00335434" w:rsidRDefault="00335434" w:rsidP="00335434">
      <w:pPr>
        <w:spacing w:after="0" w:line="240" w:lineRule="auto"/>
        <w:jc w:val="both"/>
        <w:rPr>
          <w:rFonts w:ascii="Times New Roman" w:hAnsi="Times New Roman" w:cs="Times New Roman"/>
          <w:sz w:val="24"/>
          <w:szCs w:val="24"/>
        </w:rPr>
      </w:pPr>
      <w:r w:rsidRPr="00335434">
        <w:rPr>
          <w:rFonts w:ascii="Times New Roman" w:hAnsi="Times New Roman" w:cs="Times New Roman"/>
          <w:sz w:val="24"/>
          <w:szCs w:val="24"/>
        </w:rPr>
        <w:t>г. Симферополь</w:t>
      </w:r>
      <w:r w:rsidRPr="00335434">
        <w:rPr>
          <w:rFonts w:ascii="Times New Roman" w:hAnsi="Times New Roman" w:cs="Times New Roman"/>
          <w:sz w:val="24"/>
          <w:szCs w:val="24"/>
        </w:rPr>
        <w:tab/>
      </w:r>
      <w:r w:rsidRPr="00335434">
        <w:rPr>
          <w:rFonts w:ascii="Times New Roman" w:hAnsi="Times New Roman" w:cs="Times New Roman"/>
          <w:sz w:val="24"/>
          <w:szCs w:val="24"/>
        </w:rPr>
        <w:tab/>
      </w:r>
      <w:r w:rsidRPr="00335434">
        <w:rPr>
          <w:rFonts w:ascii="Times New Roman" w:hAnsi="Times New Roman" w:cs="Times New Roman"/>
          <w:sz w:val="24"/>
          <w:szCs w:val="24"/>
        </w:rPr>
        <w:tab/>
      </w:r>
      <w:r w:rsidRPr="00335434">
        <w:rPr>
          <w:rFonts w:ascii="Times New Roman" w:hAnsi="Times New Roman" w:cs="Times New Roman"/>
          <w:sz w:val="24"/>
          <w:szCs w:val="24"/>
        </w:rPr>
        <w:tab/>
      </w:r>
      <w:r w:rsidRPr="00335434">
        <w:rPr>
          <w:rFonts w:ascii="Times New Roman" w:hAnsi="Times New Roman" w:cs="Times New Roman"/>
          <w:sz w:val="24"/>
          <w:szCs w:val="24"/>
        </w:rPr>
        <w:tab/>
      </w:r>
      <w:r w:rsidRPr="00335434">
        <w:rPr>
          <w:rFonts w:ascii="Times New Roman" w:hAnsi="Times New Roman" w:cs="Times New Roman"/>
          <w:sz w:val="24"/>
          <w:szCs w:val="24"/>
        </w:rPr>
        <w:tab/>
      </w:r>
      <w:r w:rsidRPr="00335434">
        <w:rPr>
          <w:rFonts w:ascii="Times New Roman" w:hAnsi="Times New Roman" w:cs="Times New Roman"/>
          <w:sz w:val="24"/>
          <w:szCs w:val="24"/>
        </w:rPr>
        <w:tab/>
      </w:r>
      <w:r w:rsidRPr="00335434">
        <w:rPr>
          <w:rFonts w:ascii="Times New Roman" w:hAnsi="Times New Roman" w:cs="Times New Roman"/>
          <w:sz w:val="24"/>
          <w:szCs w:val="24"/>
        </w:rPr>
        <w:tab/>
        <w:t xml:space="preserve">            «</w:t>
      </w:r>
      <w:r w:rsidRPr="00335434">
        <w:rPr>
          <w:rFonts w:ascii="Times New Roman" w:hAnsi="Times New Roman" w:cs="Times New Roman"/>
          <w:iCs/>
          <w:caps/>
          <w:smallCaps/>
          <w:spacing w:val="-30"/>
          <w:sz w:val="24"/>
          <w:szCs w:val="24"/>
        </w:rPr>
        <w:t>___</w:t>
      </w:r>
      <w:r w:rsidRPr="00335434">
        <w:rPr>
          <w:rFonts w:ascii="Times New Roman" w:hAnsi="Times New Roman" w:cs="Times New Roman"/>
          <w:sz w:val="24"/>
          <w:szCs w:val="24"/>
        </w:rPr>
        <w:t>» __________ 2020 г.</w:t>
      </w:r>
    </w:p>
    <w:p w:rsidR="00335434" w:rsidRPr="00335434" w:rsidRDefault="00335434" w:rsidP="003354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35434" w:rsidRPr="00335434" w:rsidRDefault="00335434" w:rsidP="003354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35434">
        <w:rPr>
          <w:rFonts w:ascii="Times New Roman" w:eastAsia="Times New Roman" w:hAnsi="Times New Roman" w:cs="Times New Roman"/>
          <w:b/>
          <w:sz w:val="24"/>
          <w:szCs w:val="24"/>
          <w:lang w:eastAsia="ru-RU"/>
        </w:rPr>
        <w:t xml:space="preserve">Государственное унитарное предприятие Республики Крым «Крымгазсети», </w:t>
      </w:r>
      <w:r w:rsidRPr="00335434">
        <w:rPr>
          <w:rFonts w:ascii="Times New Roman" w:eastAsia="Times New Roman" w:hAnsi="Times New Roman" w:cs="Times New Roman"/>
          <w:sz w:val="24"/>
          <w:szCs w:val="24"/>
          <w:lang w:eastAsia="ru-RU"/>
        </w:rPr>
        <w:t>именуемое в дальнейшем</w:t>
      </w:r>
      <w:r w:rsidRPr="00335434">
        <w:rPr>
          <w:rFonts w:ascii="Times New Roman" w:eastAsia="Times New Roman" w:hAnsi="Times New Roman" w:cs="Times New Roman"/>
          <w:b/>
          <w:sz w:val="24"/>
          <w:szCs w:val="24"/>
          <w:lang w:eastAsia="ru-RU"/>
        </w:rPr>
        <w:t xml:space="preserve"> «Абонент</w:t>
      </w:r>
      <w:r w:rsidRPr="00335434">
        <w:rPr>
          <w:rFonts w:ascii="Times New Roman" w:eastAsia="Times New Roman" w:hAnsi="Times New Roman" w:cs="Times New Roman"/>
          <w:sz w:val="24"/>
          <w:szCs w:val="24"/>
          <w:lang w:eastAsia="ru-RU"/>
        </w:rPr>
        <w:t xml:space="preserve">», в лице Директора Тарасова Сергея Ивановича, действующего на основании Устава, с одной стороны, и ____________________________________________, именуемое в дальнейшем </w:t>
      </w:r>
      <w:r w:rsidRPr="00335434">
        <w:rPr>
          <w:rFonts w:ascii="Times New Roman" w:eastAsia="Times New Roman" w:hAnsi="Times New Roman" w:cs="Times New Roman"/>
          <w:b/>
          <w:sz w:val="24"/>
          <w:szCs w:val="24"/>
          <w:lang w:eastAsia="ru-RU"/>
        </w:rPr>
        <w:t xml:space="preserve">«Оператор» </w:t>
      </w:r>
      <w:r w:rsidRPr="00335434">
        <w:rPr>
          <w:rFonts w:ascii="Times New Roman" w:eastAsia="Times New Roman" w:hAnsi="Times New Roman" w:cs="Times New Roman"/>
          <w:sz w:val="24"/>
          <w:szCs w:val="24"/>
          <w:lang w:eastAsia="ru-RU"/>
        </w:rPr>
        <w:t xml:space="preserve">в лице ___________________________________, действующего на основании _________ с другой стороны, вместе именуемые </w:t>
      </w:r>
      <w:r w:rsidRPr="00335434">
        <w:rPr>
          <w:rFonts w:ascii="Times New Roman" w:eastAsia="Times New Roman" w:hAnsi="Times New Roman" w:cs="Times New Roman"/>
          <w:b/>
          <w:sz w:val="24"/>
          <w:szCs w:val="24"/>
          <w:lang w:eastAsia="ru-RU"/>
        </w:rPr>
        <w:t xml:space="preserve">«Стороны», </w:t>
      </w:r>
      <w:r w:rsidRPr="00335434">
        <w:rPr>
          <w:rFonts w:ascii="Times New Roman" w:eastAsia="Times New Roman" w:hAnsi="Times New Roman" w:cs="Times New Roman"/>
          <w:sz w:val="24"/>
          <w:szCs w:val="24"/>
          <w:lang w:eastAsia="ru-RU"/>
        </w:rPr>
        <w:t>а по отдельности</w:t>
      </w:r>
      <w:r w:rsidRPr="00335434">
        <w:rPr>
          <w:rFonts w:ascii="Times New Roman" w:eastAsia="Times New Roman" w:hAnsi="Times New Roman" w:cs="Times New Roman"/>
          <w:b/>
          <w:sz w:val="24"/>
          <w:szCs w:val="24"/>
          <w:lang w:eastAsia="ru-RU"/>
        </w:rPr>
        <w:t xml:space="preserve"> «Сторона», </w:t>
      </w:r>
      <w:r w:rsidRPr="00335434">
        <w:rPr>
          <w:rFonts w:ascii="Times New Roman" w:eastAsia="Times New Roman" w:hAnsi="Times New Roman" w:cs="Times New Roman"/>
          <w:sz w:val="24"/>
          <w:szCs w:val="24"/>
          <w:lang w:eastAsia="ru-RU"/>
        </w:rPr>
        <w:t xml:space="preserve">заключили в соответствии с требованиями </w:t>
      </w:r>
      <w:r w:rsidRPr="00335434">
        <w:rPr>
          <w:rFonts w:ascii="Times New Roman" w:eastAsia="Times New Roman" w:hAnsi="Times New Roman" w:cs="Times New Roman"/>
          <w:bCs/>
          <w:sz w:val="24"/>
          <w:szCs w:val="24"/>
          <w:lang w:eastAsia="ru-RU"/>
        </w:rPr>
        <w:t>Федерального закона от 18.07.2011 № 223-ФЗ "О закупках товаров, работ, услуг отдельными видами</w:t>
      </w:r>
      <w:proofErr w:type="gramEnd"/>
      <w:r w:rsidRPr="00335434">
        <w:rPr>
          <w:rFonts w:ascii="Times New Roman" w:eastAsia="Times New Roman" w:hAnsi="Times New Roman" w:cs="Times New Roman"/>
          <w:bCs/>
          <w:sz w:val="24"/>
          <w:szCs w:val="24"/>
          <w:lang w:eastAsia="ru-RU"/>
        </w:rPr>
        <w:t xml:space="preserve"> юридических лиц", иных законов и нормативных правовых актов</w:t>
      </w:r>
      <w:r w:rsidRPr="00335434">
        <w:rPr>
          <w:rFonts w:ascii="Times New Roman" w:eastAsia="Times New Roman" w:hAnsi="Times New Roman" w:cs="Times New Roman"/>
          <w:sz w:val="24"/>
          <w:szCs w:val="24"/>
          <w:lang w:eastAsia="ru-RU"/>
        </w:rPr>
        <w:t xml:space="preserve"> настоящий Договор (далее - Договор) о нижеследующем: </w:t>
      </w:r>
    </w:p>
    <w:p w:rsidR="00335434" w:rsidRPr="00335434" w:rsidRDefault="00335434" w:rsidP="003354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35434" w:rsidRPr="00335434" w:rsidRDefault="00335434" w:rsidP="0033543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35434">
        <w:rPr>
          <w:rFonts w:ascii="Times New Roman" w:eastAsia="Times New Roman" w:hAnsi="Times New Roman" w:cs="Times New Roman"/>
          <w:b/>
          <w:sz w:val="24"/>
          <w:szCs w:val="24"/>
          <w:lang w:eastAsia="ru-RU"/>
        </w:rPr>
        <w:t>1. ПРЕДМЕТ ДОГОВОРА</w:t>
      </w:r>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1.1. </w:t>
      </w:r>
      <w:proofErr w:type="gramStart"/>
      <w:r w:rsidRPr="00335434">
        <w:rPr>
          <w:rFonts w:ascii="Times New Roman" w:eastAsia="Times New Roman" w:hAnsi="Times New Roman" w:cs="Times New Roman"/>
          <w:sz w:val="24"/>
          <w:szCs w:val="24"/>
          <w:lang w:eastAsia="ru-RU"/>
        </w:rPr>
        <w:t xml:space="preserve">В соответствии с условиями Договора Оператор обязуется по заданию Абонента оказывать услуги подвижной радиотелефонной связи и иные сопряженные с ними услуги, оказываемые Оператором непосредственно и/или с привлечением третьих лиц (сервисное, информационно-справочное обслуживание, передача данных) с сохранением имеющегося у Абонента номерного фонда (далее по тексту – Услуги), а Абонент обязуется оплачивать оказанные Услуги на условиях и в порядке, установленных Договором. </w:t>
      </w:r>
      <w:proofErr w:type="gramEnd"/>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1.2. Кроме того Оператор должен предусмотреть возможность по заявлению Абонента оперативно подключать дополнительные абонентские номера (SIM-карты) в рамках Договора.</w:t>
      </w:r>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1.3. Перечень Услуг связи, требования к техническим характеристикам, качеству оказания Услуг связи и другие исходные данные установлены в Приложении № 1 (Технические требования к оказываемым услугам), которое является неотъемлемой частью Договора. </w:t>
      </w:r>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1.4. Услуги связи оказываются Оператором в соответствии с требованиями Федерального Закона от 07.07.2003года № 126-ФЗ «О связи», Правилами оказания услуг телефонной связи, утвержденными Постановлением Правительства Российской Федерации от 09.12.2014 № 1342 и на основании имеющихся у Оператора лицензий Министерства Связи:</w:t>
      </w:r>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1.5. Место оказания Услуг связи: </w:t>
      </w:r>
      <w:r>
        <w:rPr>
          <w:rFonts w:ascii="Times New Roman" w:eastAsia="Times New Roman" w:hAnsi="Times New Roman" w:cs="Times New Roman"/>
          <w:sz w:val="24"/>
          <w:szCs w:val="24"/>
          <w:lang w:eastAsia="ru-RU"/>
        </w:rPr>
        <w:t xml:space="preserve">Республика Крым и </w:t>
      </w:r>
      <w:r w:rsidRPr="00335434">
        <w:rPr>
          <w:rFonts w:ascii="Times New Roman" w:eastAsia="Times New Roman" w:hAnsi="Times New Roman" w:cs="Times New Roman"/>
          <w:sz w:val="24"/>
          <w:szCs w:val="24"/>
          <w:lang w:eastAsia="ru-RU"/>
        </w:rPr>
        <w:t>г. Севастополь, Российская Федерация (национальный роуминг).</w:t>
      </w:r>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1.6. Место и срок выдачи Оператором SIM-карт Абоненту: 295011, Республика Крым, г. Симферополь, ул. Училищная, д. 42а; в течение 3 (трех) рабочих дней с момента заключения Договора.</w:t>
      </w:r>
    </w:p>
    <w:p w:rsidR="00335434" w:rsidRPr="00335434" w:rsidRDefault="00335434" w:rsidP="00335434">
      <w:pPr>
        <w:spacing w:after="0" w:line="240" w:lineRule="auto"/>
        <w:jc w:val="both"/>
        <w:rPr>
          <w:rFonts w:ascii="Times New Roman" w:hAnsi="Times New Roman" w:cs="Times New Roman"/>
          <w:sz w:val="24"/>
          <w:szCs w:val="24"/>
        </w:rPr>
      </w:pPr>
    </w:p>
    <w:p w:rsidR="00335434" w:rsidRPr="00335434" w:rsidRDefault="00335434" w:rsidP="00335434">
      <w:pPr>
        <w:spacing w:after="0" w:line="240" w:lineRule="auto"/>
        <w:ind w:firstLine="540"/>
        <w:jc w:val="center"/>
        <w:rPr>
          <w:rFonts w:ascii="Times New Roman" w:eastAsia="Times New Roman" w:hAnsi="Times New Roman" w:cs="Times New Roman"/>
          <w:b/>
          <w:sz w:val="24"/>
          <w:szCs w:val="24"/>
          <w:lang w:eastAsia="ru-RU"/>
        </w:rPr>
      </w:pPr>
      <w:r w:rsidRPr="00335434">
        <w:rPr>
          <w:rFonts w:ascii="Times New Roman" w:eastAsia="Times New Roman" w:hAnsi="Times New Roman" w:cs="Times New Roman"/>
          <w:b/>
          <w:sz w:val="24"/>
          <w:szCs w:val="24"/>
          <w:lang w:eastAsia="ru-RU"/>
        </w:rPr>
        <w:t>2. СТОИМОСТЬ УСЛУГ И ПОРЯДОК РАСЧЕТОВ</w:t>
      </w:r>
    </w:p>
    <w:p w:rsidR="00AB2BCB" w:rsidRDefault="00335434" w:rsidP="00AB2BCB">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2.1. Цена Договора </w:t>
      </w:r>
      <w:r w:rsidR="00AB2BCB">
        <w:rPr>
          <w:rFonts w:ascii="Times New Roman" w:eastAsia="Times New Roman" w:hAnsi="Times New Roman" w:cs="Times New Roman"/>
          <w:b/>
          <w:sz w:val="24"/>
          <w:szCs w:val="24"/>
          <w:lang w:eastAsia="ru-RU"/>
        </w:rPr>
        <w:t>1 662 500,00 руб.</w:t>
      </w:r>
      <w:r w:rsidR="00AB2BCB">
        <w:rPr>
          <w:rFonts w:ascii="Times New Roman" w:eastAsia="Times New Roman" w:hAnsi="Times New Roman" w:cs="Times New Roman"/>
          <w:sz w:val="24"/>
          <w:szCs w:val="24"/>
          <w:lang w:eastAsia="ru-RU"/>
        </w:rPr>
        <w:t xml:space="preserve"> (один миллион шестьсот шестьдесят две тысячи пятьсот руб. 00 коп), в </w:t>
      </w:r>
      <w:proofErr w:type="spellStart"/>
      <w:r w:rsidR="00AB2BCB">
        <w:rPr>
          <w:rFonts w:ascii="Times New Roman" w:eastAsia="Times New Roman" w:hAnsi="Times New Roman" w:cs="Times New Roman"/>
          <w:sz w:val="24"/>
          <w:szCs w:val="24"/>
          <w:lang w:eastAsia="ru-RU"/>
        </w:rPr>
        <w:t>т.ч</w:t>
      </w:r>
      <w:proofErr w:type="spellEnd"/>
      <w:r w:rsidR="00AB2BCB">
        <w:rPr>
          <w:rFonts w:ascii="Times New Roman" w:eastAsia="Times New Roman" w:hAnsi="Times New Roman" w:cs="Times New Roman"/>
          <w:sz w:val="24"/>
          <w:szCs w:val="24"/>
          <w:lang w:eastAsia="ru-RU"/>
        </w:rPr>
        <w:t>. НДС (20%) 277 083,33 руб. (двести семьдесят семь тысяч восемьдесят три руб. 33 коп).</w:t>
      </w:r>
    </w:p>
    <w:p w:rsidR="00AB2BCB" w:rsidRDefault="00AB2BCB" w:rsidP="00AB2BCB">
      <w:pPr>
        <w:spacing w:after="0" w:line="240" w:lineRule="auto"/>
        <w:ind w:firstLine="709"/>
        <w:jc w:val="both"/>
        <w:rPr>
          <w:rFonts w:ascii="Times New Roman" w:eastAsia="Times New Roman" w:hAnsi="Times New Roman" w:cs="Times New Roman"/>
          <w:sz w:val="24"/>
          <w:szCs w:val="24"/>
          <w:lang w:eastAsia="ru-RU"/>
        </w:rPr>
      </w:pPr>
      <w:r w:rsidRPr="00AB2BCB">
        <w:rPr>
          <w:rFonts w:ascii="Times New Roman" w:eastAsia="Times New Roman" w:hAnsi="Times New Roman" w:cs="Times New Roman"/>
          <w:sz w:val="24"/>
          <w:szCs w:val="24"/>
          <w:lang w:eastAsia="ru-RU"/>
        </w:rPr>
        <w:t xml:space="preserve">2.1.1. Общая цена предложения по Прайс-листу составляет                   </w:t>
      </w:r>
      <w:proofErr w:type="gramStart"/>
      <w:r w:rsidRPr="00AB2BCB">
        <w:rPr>
          <w:rFonts w:ascii="Times New Roman" w:eastAsia="Times New Roman" w:hAnsi="Times New Roman" w:cs="Times New Roman"/>
          <w:sz w:val="24"/>
          <w:szCs w:val="24"/>
          <w:lang w:eastAsia="ru-RU"/>
        </w:rPr>
        <w:t xml:space="preserve">(                  </w:t>
      </w:r>
      <w:proofErr w:type="gramEnd"/>
      <w:r w:rsidRPr="00AB2BCB">
        <w:rPr>
          <w:rFonts w:ascii="Times New Roman" w:eastAsia="Times New Roman" w:hAnsi="Times New Roman" w:cs="Times New Roman"/>
          <w:sz w:val="24"/>
          <w:szCs w:val="24"/>
          <w:lang w:eastAsia="ru-RU"/>
        </w:rPr>
        <w:t xml:space="preserve">руб.    коп.) в </w:t>
      </w:r>
      <w:proofErr w:type="spellStart"/>
      <w:r w:rsidRPr="00AB2BCB">
        <w:rPr>
          <w:rFonts w:ascii="Times New Roman" w:eastAsia="Times New Roman" w:hAnsi="Times New Roman" w:cs="Times New Roman"/>
          <w:sz w:val="24"/>
          <w:szCs w:val="24"/>
          <w:lang w:eastAsia="ru-RU"/>
        </w:rPr>
        <w:t>т.ч</w:t>
      </w:r>
      <w:proofErr w:type="spellEnd"/>
      <w:r w:rsidRPr="00AB2BCB">
        <w:rPr>
          <w:rFonts w:ascii="Times New Roman" w:eastAsia="Times New Roman" w:hAnsi="Times New Roman" w:cs="Times New Roman"/>
          <w:sz w:val="24"/>
          <w:szCs w:val="24"/>
          <w:lang w:eastAsia="ru-RU"/>
        </w:rPr>
        <w:t>. НДС 20%                 (                     руб.    коп.)</w:t>
      </w:r>
      <w:r>
        <w:rPr>
          <w:rFonts w:ascii="Times New Roman" w:eastAsia="Times New Roman" w:hAnsi="Times New Roman" w:cs="Times New Roman"/>
          <w:sz w:val="24"/>
          <w:szCs w:val="24"/>
          <w:lang w:eastAsia="ru-RU"/>
        </w:rPr>
        <w:t>.</w:t>
      </w:r>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2.2. Цена Договора включает в себя сумму расходов Оператора, связанных с оказанием Услуг, в том числе стоимость SIM-карт. </w:t>
      </w:r>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2.3. Цена Договора является твердой и определяется на весь срок исполнения Договора.</w:t>
      </w:r>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2.4. Начисление платы за оказанные Услуги осуществляется на основании Тарифного плана, указанного в Приложении № 2 к Договору. Приложение № 2 является неотъемлемой частью Договора. Тарифы, приведенные в Тарифном плане, являются твердыми в течение срока действия Договора и изменению не подлежат.</w:t>
      </w:r>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2.5. Учет объема всех оказанных Услуг по Договору ведется по лицевому счету Абонента с указанием данных по объему Услуг, в выставляемых Абоненту ежемесячно счетах с расшифровками по абонентским номерам.</w:t>
      </w:r>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2.6. При заключении договора с физическим лицом, с суммы, подлежащей уплате физическому лицу, Абонентом исчисляются, удерживаются и уплачиваются налоговые платежи, </w:t>
      </w:r>
      <w:r w:rsidRPr="00335434">
        <w:rPr>
          <w:rFonts w:ascii="Times New Roman" w:eastAsia="Times New Roman" w:hAnsi="Times New Roman" w:cs="Times New Roman"/>
          <w:sz w:val="24"/>
          <w:szCs w:val="24"/>
          <w:lang w:eastAsia="ru-RU"/>
        </w:rPr>
        <w:lastRenderedPageBreak/>
        <w:t>страховые взносы, иные обязательные взносы и платежи. При этом сумма, выплачиваемая физическому лицу соответственно, уменьшается на сумму исчисленных, удержанных и уплаченных налоговых платежей, страховых взносов, иных обязательных взносов и платежей.</w:t>
      </w:r>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2.7. Цена услуг может быть изменена, не более чем на 20% (двадцать процентов):</w:t>
      </w:r>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в случае если в процессе оказания услуг по настоящему Договору возникла потребность в увеличении или уменьшении объема услуг;</w:t>
      </w:r>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 уменьшения цены договора  без изменения количества закупаемых услуг. </w:t>
      </w:r>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 Цена услуг в таком случае изменяется путем заключения Сторонами письменного дополнительного соглашения к настоящему Договору.</w:t>
      </w:r>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2.8. Оплату услуг Абонент осуществляет согласно выставленного Оператором счета в пределах Цены Договора в срок не позднее 24 числа месяца, следующего за месяцем, в котором были оказаны услуги (далее – расчетный период).</w:t>
      </w:r>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2.9. Способ оплаты Услуг: перечисление Абонентом денежных сре</w:t>
      </w:r>
      <w:proofErr w:type="gramStart"/>
      <w:r w:rsidRPr="00335434">
        <w:rPr>
          <w:rFonts w:ascii="Times New Roman" w:eastAsia="Times New Roman" w:hAnsi="Times New Roman" w:cs="Times New Roman"/>
          <w:sz w:val="24"/>
          <w:szCs w:val="24"/>
          <w:lang w:eastAsia="ru-RU"/>
        </w:rPr>
        <w:t>дств в в</w:t>
      </w:r>
      <w:proofErr w:type="gramEnd"/>
      <w:r w:rsidRPr="00335434">
        <w:rPr>
          <w:rFonts w:ascii="Times New Roman" w:eastAsia="Times New Roman" w:hAnsi="Times New Roman" w:cs="Times New Roman"/>
          <w:sz w:val="24"/>
          <w:szCs w:val="24"/>
          <w:lang w:eastAsia="ru-RU"/>
        </w:rPr>
        <w:t>алюте Российской Федерации (рубль) на расчетный счет Оператора. При этом обязанности Абонента по оплате Услуг считаются исполненными надлежащим образом со дня списания денежных средств банком Абонента со счета Абонента.</w:t>
      </w:r>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2.10. После полного исполнения Договора или по требованию одной из Сторон в период его действия производится сверка взаиморасчетов и по ее результатам составляется двусторонний акт. Сторона, получившая акт сверки обязана в течение 10 (десяти) рабочих дней подписать и направить его другой Стороне.</w:t>
      </w:r>
    </w:p>
    <w:p w:rsidR="00335434" w:rsidRPr="00335434" w:rsidRDefault="00335434" w:rsidP="00335434">
      <w:pPr>
        <w:spacing w:after="0" w:line="240" w:lineRule="auto"/>
        <w:jc w:val="both"/>
        <w:rPr>
          <w:rFonts w:ascii="Times New Roman" w:hAnsi="Times New Roman" w:cs="Times New Roman"/>
          <w:sz w:val="24"/>
          <w:szCs w:val="24"/>
        </w:rPr>
      </w:pPr>
    </w:p>
    <w:p w:rsidR="00335434" w:rsidRPr="00335434" w:rsidRDefault="00335434" w:rsidP="00335434">
      <w:pPr>
        <w:shd w:val="clear" w:color="auto" w:fill="FFFFFF"/>
        <w:spacing w:after="0" w:line="240" w:lineRule="auto"/>
        <w:ind w:firstLine="540"/>
        <w:jc w:val="center"/>
        <w:outlineLvl w:val="0"/>
        <w:rPr>
          <w:rFonts w:ascii="Times New Roman" w:eastAsia="Times New Roman" w:hAnsi="Times New Roman" w:cs="Times New Roman"/>
          <w:b/>
          <w:sz w:val="24"/>
          <w:szCs w:val="24"/>
          <w:lang w:eastAsia="ru-RU"/>
        </w:rPr>
      </w:pPr>
      <w:r w:rsidRPr="00335434">
        <w:rPr>
          <w:rFonts w:ascii="Times New Roman" w:eastAsia="Times New Roman" w:hAnsi="Times New Roman" w:cs="Times New Roman"/>
          <w:b/>
          <w:sz w:val="24"/>
          <w:szCs w:val="24"/>
          <w:lang w:eastAsia="ru-RU"/>
        </w:rPr>
        <w:t>3. ПРАВА И ОБЯЗАННОСТИ СТОРОН</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b/>
          <w:sz w:val="24"/>
          <w:szCs w:val="24"/>
          <w:lang w:eastAsia="ru-RU"/>
        </w:rPr>
      </w:pPr>
      <w:r w:rsidRPr="00335434">
        <w:rPr>
          <w:rFonts w:ascii="Times New Roman" w:eastAsia="Times New Roman" w:hAnsi="Times New Roman" w:cs="Times New Roman"/>
          <w:b/>
          <w:sz w:val="24"/>
          <w:szCs w:val="24"/>
          <w:lang w:eastAsia="ru-RU"/>
        </w:rPr>
        <w:t xml:space="preserve">3.1. Абонент обязуется: </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3.1.1. Оплачивать Услуги в размерах и сроки, предусмотренные Договором. </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3.1.2. Принять оказанные Услуги в соответствии с условиями Договора. </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3.1.3. В течение 5 (пяти) дней рассмотреть и подписать направленный Оператором Акт сдачи-приема оказанных услуг. В случае не подписания в установленный срок акта со своей стороны, услуги считаются принятыми Абонентом.</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3.1.4. Не передавать полученную от Оператора информацию, связанную с оказанием услуг по Договору, третьим лицам и не использовать ее иным образом, способным привести к нанесению ущерба интересам Оператора. </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3.1.5. Предоставить Оператору в течение 3 (трех) календарных дней с момента заключения Договора заверенный уполномоченным представителем Абонента список лиц, использующих Услуги по Договору. Указанный список должен содержать фамилии, имена, отчества, места жительства, реквизиты основного документа, удостоверяющего личность этих лиц, и обновляться не реже 1 раза в квартал, Приложение № 3 к Договору (Список лиц, использующих услуги по Договору).</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3.1.6. Осуществлять приемку оказанных Услуг на основании выставленных Оператором счетов, а также контролировать соответствие объема оказанных услуг размеру финансирования. Заблаговременно уведомлять Оператора о необходимости приостановления оказания Услуг.</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b/>
          <w:sz w:val="24"/>
          <w:szCs w:val="24"/>
          <w:lang w:eastAsia="ru-RU"/>
        </w:rPr>
      </w:pPr>
      <w:r w:rsidRPr="00335434">
        <w:rPr>
          <w:rFonts w:ascii="Times New Roman" w:eastAsia="Times New Roman" w:hAnsi="Times New Roman" w:cs="Times New Roman"/>
          <w:b/>
          <w:sz w:val="24"/>
          <w:szCs w:val="24"/>
          <w:lang w:eastAsia="ru-RU"/>
        </w:rPr>
        <w:t xml:space="preserve">3.2. Оператор обязуется: </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3.2.1. Оказывать Услуги качественно и в срок, в соответствии с условиями Договора.</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3.2.2.В срок до 5 (пятого) числа месяца, следующего за расчетным периодом, предоставлять Абоненту должным образом оформленный Акт сдачи-приема оказанных услуг.</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3.2.3. Не передавать документацию Абонента, которая находится у Оператора, а также не распространять информацию третьим лицам, полученную в рамках исполнения Договора.</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3.2.4. Нести ответственность за сохранность полученных от Абонента оригиналов документов и в случае утраты обязуется восстановить их за свой счет. </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3.2.5. Предоставлять информацию обо всех соисполнителях, заключивших Договор/Договоры с Оператором, цена которого или общая цена которых составляет более чем 10% (десять) процентов цены Договора. Указанная информация предоставляется Абоненту в течение 10 (десяти) дней с момента заключения им Договора с соисполнителем.</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3.2.6. Устранить за свой счет ошибки, недочеты, которые возникли по его вине. </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3.2.7. Выставлять Абоненту счета за оказанные Услуги на основании данных Автоматической системы расчетов (АСР) в порядке, предусмотренном Договором, по реквизитам, указанным в разделе 14 Договора.</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lastRenderedPageBreak/>
        <w:t>3.2.8. Выполнять другие обязательства, которые предусмотрены Техническими требованиями к оказываемым услугам (</w:t>
      </w:r>
      <w:proofErr w:type="gramStart"/>
      <w:r w:rsidRPr="00335434">
        <w:rPr>
          <w:rFonts w:ascii="Times New Roman" w:eastAsia="Times New Roman" w:hAnsi="Times New Roman" w:cs="Times New Roman"/>
          <w:sz w:val="24"/>
          <w:szCs w:val="24"/>
          <w:lang w:eastAsia="ru-RU"/>
        </w:rPr>
        <w:t>Приложении</w:t>
      </w:r>
      <w:proofErr w:type="gramEnd"/>
      <w:r w:rsidRPr="00335434">
        <w:rPr>
          <w:rFonts w:ascii="Times New Roman" w:eastAsia="Times New Roman" w:hAnsi="Times New Roman" w:cs="Times New Roman"/>
          <w:sz w:val="24"/>
          <w:szCs w:val="24"/>
          <w:lang w:eastAsia="ru-RU"/>
        </w:rPr>
        <w:t xml:space="preserve"> № 1).</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b/>
          <w:sz w:val="24"/>
          <w:szCs w:val="24"/>
          <w:lang w:eastAsia="ru-RU"/>
        </w:rPr>
      </w:pPr>
      <w:r w:rsidRPr="00335434">
        <w:rPr>
          <w:rFonts w:ascii="Times New Roman" w:eastAsia="Times New Roman" w:hAnsi="Times New Roman" w:cs="Times New Roman"/>
          <w:b/>
          <w:sz w:val="24"/>
          <w:szCs w:val="24"/>
          <w:lang w:eastAsia="ru-RU"/>
        </w:rPr>
        <w:t xml:space="preserve">3.3. Абонент вправе: </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3.3.1. Контролировать оказание Услуг, не вмешиваясь в деятельность Оператора.</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3.3.2. Получать от Оператора устные и письменные объяснения, связанные с оказанием услуг, не позднее 3 (трех) рабочих дней </w:t>
      </w:r>
      <w:proofErr w:type="gramStart"/>
      <w:r w:rsidRPr="00335434">
        <w:rPr>
          <w:rFonts w:ascii="Times New Roman" w:eastAsia="Times New Roman" w:hAnsi="Times New Roman" w:cs="Times New Roman"/>
          <w:sz w:val="24"/>
          <w:szCs w:val="24"/>
          <w:lang w:eastAsia="ru-RU"/>
        </w:rPr>
        <w:t>с даты предъявления</w:t>
      </w:r>
      <w:proofErr w:type="gramEnd"/>
      <w:r w:rsidRPr="00335434">
        <w:rPr>
          <w:rFonts w:ascii="Times New Roman" w:eastAsia="Times New Roman" w:hAnsi="Times New Roman" w:cs="Times New Roman"/>
          <w:sz w:val="24"/>
          <w:szCs w:val="24"/>
          <w:lang w:eastAsia="ru-RU"/>
        </w:rPr>
        <w:t xml:space="preserve"> соответствующего письменного требования. </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3.3.3. Привлекать независимых экспертов для проверки соответствия качества оказываемых услуг требованиям, установленным Договором и действующим законодательством РФ. </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3.3.4. Отказаться от исполнения Договора при условии оплаты Оператору фактически осуществленных последним расходов на оказание Услуг.</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3.3.5. Заключая Договор, Абонент, тем самым, выражает согласие на предоставление ему доступа к услугам связи, оказываемым другими операторами связи. Порядок подключения услуг «Международный доступ» и «Международный и национальный роуминг» устанавливается Оператором. </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3.3.6. Абонент имеет право уменьшить сумму оплаты по Договору, подлежащей к выплате Оператору на сумму неустойки. </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b/>
          <w:sz w:val="24"/>
          <w:szCs w:val="24"/>
          <w:lang w:eastAsia="ru-RU"/>
        </w:rPr>
      </w:pPr>
      <w:r w:rsidRPr="00335434">
        <w:rPr>
          <w:rFonts w:ascii="Times New Roman" w:eastAsia="Times New Roman" w:hAnsi="Times New Roman" w:cs="Times New Roman"/>
          <w:b/>
          <w:sz w:val="24"/>
          <w:szCs w:val="24"/>
          <w:lang w:eastAsia="ru-RU"/>
        </w:rPr>
        <w:t xml:space="preserve">3.4. Оператор вправе: </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3.4.1. Требовать оплаты за оказанные услуги. </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3.4.2. Получать от Абонента информацию, необходимую для выполнения своих обязательств по Договору. </w:t>
      </w:r>
    </w:p>
    <w:p w:rsidR="00335434" w:rsidRPr="00335434" w:rsidRDefault="00335434" w:rsidP="00335434">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3.4.3. Уведомив Абонента не </w:t>
      </w:r>
      <w:proofErr w:type="gramStart"/>
      <w:r w:rsidRPr="00335434">
        <w:rPr>
          <w:rFonts w:ascii="Times New Roman" w:eastAsia="Times New Roman" w:hAnsi="Times New Roman" w:cs="Times New Roman"/>
          <w:sz w:val="24"/>
          <w:szCs w:val="24"/>
          <w:lang w:eastAsia="ru-RU"/>
        </w:rPr>
        <w:t>позднее</w:t>
      </w:r>
      <w:proofErr w:type="gramEnd"/>
      <w:r w:rsidRPr="00335434">
        <w:rPr>
          <w:rFonts w:ascii="Times New Roman" w:eastAsia="Times New Roman" w:hAnsi="Times New Roman" w:cs="Times New Roman"/>
          <w:sz w:val="24"/>
          <w:szCs w:val="24"/>
          <w:lang w:eastAsia="ru-RU"/>
        </w:rPr>
        <w:t xml:space="preserve"> чем за 3 (три) дня, приостановить оказание Услуг в случае нарушения Абонентом условий Договора, в том числе нарушения сроков оплаты Услуг, а равно при несоблюдении Абонентов нормативных правовых актов в сфере связи – в плоть до устранения нарушений.</w:t>
      </w:r>
    </w:p>
    <w:p w:rsidR="00335434" w:rsidRPr="00335434" w:rsidRDefault="00335434" w:rsidP="00335434">
      <w:pPr>
        <w:shd w:val="clear" w:color="auto" w:fill="FFFFFF"/>
        <w:spacing w:after="0" w:line="240" w:lineRule="auto"/>
        <w:ind w:firstLine="540"/>
        <w:jc w:val="both"/>
        <w:outlineLvl w:val="0"/>
        <w:rPr>
          <w:rFonts w:ascii="Times New Roman" w:eastAsia="Times New Roman" w:hAnsi="Times New Roman" w:cs="Times New Roman"/>
          <w:sz w:val="24"/>
          <w:szCs w:val="24"/>
          <w:lang w:eastAsia="ru-RU"/>
        </w:rPr>
      </w:pPr>
    </w:p>
    <w:p w:rsidR="00335434" w:rsidRPr="00335434" w:rsidRDefault="00335434" w:rsidP="00335434">
      <w:pPr>
        <w:spacing w:after="0" w:line="240" w:lineRule="auto"/>
        <w:ind w:firstLine="709"/>
        <w:jc w:val="center"/>
        <w:rPr>
          <w:rFonts w:ascii="Times New Roman" w:hAnsi="Times New Roman" w:cs="Times New Roman"/>
          <w:b/>
          <w:sz w:val="24"/>
          <w:szCs w:val="24"/>
        </w:rPr>
      </w:pPr>
      <w:r w:rsidRPr="00335434">
        <w:rPr>
          <w:rFonts w:ascii="Times New Roman" w:hAnsi="Times New Roman" w:cs="Times New Roman"/>
          <w:b/>
          <w:sz w:val="24"/>
          <w:szCs w:val="24"/>
        </w:rPr>
        <w:t>4. СРОК ОКАЗАНИЯ УСЛУГ</w:t>
      </w:r>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4.1. </w:t>
      </w:r>
      <w:proofErr w:type="gramStart"/>
      <w:r w:rsidRPr="00335434">
        <w:rPr>
          <w:rFonts w:ascii="Times New Roman" w:eastAsia="Times New Roman" w:hAnsi="Times New Roman" w:cs="Times New Roman"/>
          <w:sz w:val="24"/>
          <w:szCs w:val="24"/>
          <w:lang w:eastAsia="ru-RU"/>
        </w:rPr>
        <w:t>Услуги, предусмотренные п. 1.1 Договора, оказываются ежедневно, в режиме «24х7» - 24 (двадцать четыре) часа в сутки, 7 (семь) дней в неделю, 365 (триста шестьдесят пять) дней в году, за исключением случаев проведения необходимых плановых профилактических работ, которые будут планироваться на время, при котором Абоненту возможен наименьший ущерб от отсутствия предоставляемых услуг.</w:t>
      </w:r>
      <w:proofErr w:type="gramEnd"/>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4.2. Период оказания Услуг: </w:t>
      </w:r>
      <w:proofErr w:type="gramStart"/>
      <w:r w:rsidR="00BE0C6B" w:rsidRPr="00BE0C6B">
        <w:rPr>
          <w:rFonts w:ascii="Times New Roman" w:eastAsia="Times New Roman" w:hAnsi="Times New Roman" w:cs="Times New Roman"/>
          <w:sz w:val="24"/>
          <w:szCs w:val="24"/>
          <w:lang w:eastAsia="ru-RU"/>
        </w:rPr>
        <w:t>с даты заключения</w:t>
      </w:r>
      <w:proofErr w:type="gramEnd"/>
      <w:r w:rsidR="00BE0C6B" w:rsidRPr="00BE0C6B">
        <w:rPr>
          <w:rFonts w:ascii="Times New Roman" w:eastAsia="Times New Roman" w:hAnsi="Times New Roman" w:cs="Times New Roman"/>
          <w:sz w:val="24"/>
          <w:szCs w:val="24"/>
          <w:lang w:eastAsia="ru-RU"/>
        </w:rPr>
        <w:t xml:space="preserve"> Договора </w:t>
      </w:r>
      <w:r w:rsidRPr="00335434">
        <w:rPr>
          <w:rFonts w:ascii="Times New Roman" w:eastAsia="Times New Roman" w:hAnsi="Times New Roman" w:cs="Times New Roman"/>
          <w:sz w:val="24"/>
          <w:szCs w:val="24"/>
          <w:lang w:eastAsia="ru-RU"/>
        </w:rPr>
        <w:t>по 31.12.2021г включительно.</w:t>
      </w:r>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4.3. В случае проведения плановых профилактических работ Оператор обязан уведомить об этом Абонента не </w:t>
      </w:r>
      <w:proofErr w:type="gramStart"/>
      <w:r w:rsidRPr="00335434">
        <w:rPr>
          <w:rFonts w:ascii="Times New Roman" w:eastAsia="Times New Roman" w:hAnsi="Times New Roman" w:cs="Times New Roman"/>
          <w:sz w:val="24"/>
          <w:szCs w:val="24"/>
          <w:lang w:eastAsia="ru-RU"/>
        </w:rPr>
        <w:t>позднее</w:t>
      </w:r>
      <w:proofErr w:type="gramEnd"/>
      <w:r w:rsidRPr="00335434">
        <w:rPr>
          <w:rFonts w:ascii="Times New Roman" w:eastAsia="Times New Roman" w:hAnsi="Times New Roman" w:cs="Times New Roman"/>
          <w:sz w:val="24"/>
          <w:szCs w:val="24"/>
          <w:lang w:eastAsia="ru-RU"/>
        </w:rPr>
        <w:t xml:space="preserve"> чем за 3 (три) для до их планируемого проведения посредством направления надлежащего уведомления по факсимильной связи или по электронной почте, которые указаны в разделе 14 Договора.</w:t>
      </w:r>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4.4. В случае проведения экстренных ремонтных работ Оператор обязан в течение 2 (двух) часов уведомить об этом Абонента любыми возможными способами (в том числе посредством направления надлежащего уведомления по факсимильной связи или по электронной почте).</w:t>
      </w:r>
    </w:p>
    <w:p w:rsidR="00335434" w:rsidRPr="00335434" w:rsidRDefault="00335434" w:rsidP="00335434">
      <w:pPr>
        <w:spacing w:after="0" w:line="240" w:lineRule="auto"/>
        <w:ind w:firstLine="709"/>
        <w:jc w:val="both"/>
        <w:rPr>
          <w:rFonts w:ascii="Times New Roman" w:hAnsi="Times New Roman" w:cs="Times New Roman"/>
          <w:sz w:val="24"/>
          <w:szCs w:val="24"/>
        </w:rPr>
      </w:pPr>
    </w:p>
    <w:p w:rsidR="00335434" w:rsidRPr="00335434" w:rsidRDefault="00335434" w:rsidP="00335434">
      <w:pPr>
        <w:spacing w:after="0" w:line="240" w:lineRule="auto"/>
        <w:ind w:firstLine="709"/>
        <w:jc w:val="center"/>
        <w:rPr>
          <w:rFonts w:ascii="Times New Roman" w:hAnsi="Times New Roman" w:cs="Times New Roman"/>
          <w:b/>
          <w:sz w:val="24"/>
          <w:szCs w:val="24"/>
        </w:rPr>
      </w:pPr>
      <w:r w:rsidRPr="00335434">
        <w:rPr>
          <w:rFonts w:ascii="Times New Roman" w:hAnsi="Times New Roman" w:cs="Times New Roman"/>
          <w:b/>
          <w:sz w:val="24"/>
          <w:szCs w:val="24"/>
        </w:rPr>
        <w:t>5. ПОРЯДОК СДАЧИ-ПРИЕМА ОКАЗАНННЫХ УСЛУГ</w:t>
      </w:r>
    </w:p>
    <w:p w:rsidR="00335434" w:rsidRPr="00335434" w:rsidRDefault="00335434" w:rsidP="00335434">
      <w:pPr>
        <w:spacing w:after="0" w:line="240" w:lineRule="auto"/>
        <w:ind w:firstLine="709"/>
        <w:jc w:val="both"/>
        <w:rPr>
          <w:rFonts w:ascii="Times New Roman" w:hAnsi="Times New Roman" w:cs="Times New Roman"/>
          <w:sz w:val="24"/>
          <w:szCs w:val="24"/>
        </w:rPr>
      </w:pPr>
      <w:r w:rsidRPr="00335434">
        <w:rPr>
          <w:rFonts w:ascii="Times New Roman" w:hAnsi="Times New Roman" w:cs="Times New Roman"/>
          <w:sz w:val="24"/>
          <w:szCs w:val="24"/>
        </w:rPr>
        <w:t xml:space="preserve">5.1. Оператор ежемесячно в течение 5 (пяти) календарных дней с момента окончания расчетного периода, выставляет Абоненту (направляет копии на электронную почту Абонента) следующие документы: </w:t>
      </w:r>
      <w:proofErr w:type="gramStart"/>
      <w:r w:rsidRPr="00335434">
        <w:rPr>
          <w:rFonts w:ascii="Times New Roman" w:hAnsi="Times New Roman" w:cs="Times New Roman"/>
          <w:sz w:val="24"/>
          <w:szCs w:val="24"/>
        </w:rPr>
        <w:t>Счет-фактуру – 1 (один) экземпляр, оформленный в соответствии с требованиями законодательства; Акт сдачи-приема оказанных услуг (далее по тексту – Акт) – 2 (два) экземпляра, Счет - 1 (один) экземпляр.</w:t>
      </w:r>
      <w:proofErr w:type="gramEnd"/>
    </w:p>
    <w:p w:rsidR="00335434" w:rsidRPr="00335434" w:rsidRDefault="00335434" w:rsidP="00335434">
      <w:pPr>
        <w:spacing w:after="0" w:line="240" w:lineRule="auto"/>
        <w:ind w:firstLine="709"/>
        <w:jc w:val="both"/>
        <w:rPr>
          <w:rFonts w:ascii="Times New Roman" w:hAnsi="Times New Roman" w:cs="Times New Roman"/>
          <w:sz w:val="24"/>
          <w:szCs w:val="24"/>
        </w:rPr>
      </w:pPr>
      <w:r w:rsidRPr="00335434">
        <w:rPr>
          <w:rFonts w:ascii="Times New Roman" w:hAnsi="Times New Roman" w:cs="Times New Roman"/>
          <w:sz w:val="24"/>
          <w:szCs w:val="24"/>
        </w:rPr>
        <w:t>5.2. В течение 10 (десяти) календарных дней с момента окончания расчетного периода Оператор отправляет Абоненту указанные в п. 5.1. Договора документы по адресу Абонента, указанному в разделе 14 Договора.</w:t>
      </w:r>
    </w:p>
    <w:p w:rsidR="00335434" w:rsidRPr="00335434" w:rsidRDefault="00335434" w:rsidP="00335434">
      <w:pPr>
        <w:spacing w:after="0" w:line="240" w:lineRule="auto"/>
        <w:ind w:firstLine="709"/>
        <w:jc w:val="both"/>
        <w:rPr>
          <w:rFonts w:ascii="Times New Roman" w:hAnsi="Times New Roman" w:cs="Times New Roman"/>
          <w:sz w:val="24"/>
          <w:szCs w:val="24"/>
        </w:rPr>
      </w:pPr>
      <w:r w:rsidRPr="00335434">
        <w:rPr>
          <w:rFonts w:ascii="Times New Roman" w:hAnsi="Times New Roman" w:cs="Times New Roman"/>
          <w:sz w:val="24"/>
          <w:szCs w:val="24"/>
        </w:rPr>
        <w:t>5.3. В течение 5 (пяти) рабочих дней со дня получения документов, указанных в п. 5.1 Договора, в полном объеме и оформленных надлежащим образом, Абонент обязан либо принять услуги, указанные в Акте, подписав Акт, либо направить Оператору письменные мотивированные возражения к Акту. Датой подписания акта считается дата подписания его Абонентом.</w:t>
      </w:r>
    </w:p>
    <w:p w:rsidR="00335434" w:rsidRPr="00335434" w:rsidRDefault="00335434" w:rsidP="00335434">
      <w:pPr>
        <w:spacing w:after="0" w:line="240" w:lineRule="auto"/>
        <w:ind w:firstLine="709"/>
        <w:jc w:val="both"/>
        <w:rPr>
          <w:rFonts w:ascii="Times New Roman" w:hAnsi="Times New Roman" w:cs="Times New Roman"/>
          <w:sz w:val="24"/>
          <w:szCs w:val="24"/>
        </w:rPr>
      </w:pPr>
      <w:r w:rsidRPr="00335434">
        <w:rPr>
          <w:rFonts w:ascii="Times New Roman" w:hAnsi="Times New Roman" w:cs="Times New Roman"/>
          <w:sz w:val="24"/>
          <w:szCs w:val="24"/>
        </w:rPr>
        <w:t xml:space="preserve">5.4. Срок устранения Оператором недостатков составляет 3 (три) рабочих дня, со дня получения Оператором письменного мотивированного возражения Абонента. </w:t>
      </w:r>
    </w:p>
    <w:p w:rsidR="00335434" w:rsidRPr="00335434" w:rsidRDefault="00335434" w:rsidP="00335434">
      <w:pPr>
        <w:spacing w:after="0" w:line="240" w:lineRule="auto"/>
        <w:ind w:firstLine="709"/>
        <w:jc w:val="both"/>
        <w:rPr>
          <w:rFonts w:ascii="Times New Roman" w:hAnsi="Times New Roman" w:cs="Times New Roman"/>
          <w:sz w:val="24"/>
          <w:szCs w:val="24"/>
        </w:rPr>
      </w:pPr>
      <w:r w:rsidRPr="00335434">
        <w:rPr>
          <w:rFonts w:ascii="Times New Roman" w:hAnsi="Times New Roman" w:cs="Times New Roman"/>
          <w:sz w:val="24"/>
          <w:szCs w:val="24"/>
        </w:rPr>
        <w:lastRenderedPageBreak/>
        <w:t>5.5. Услуги считаются оказанными Оператором надлежащим образом после подписания Сторонами Акта и при условии передачи Оператором всех документов, указанных в п. 5.1 Договора.</w:t>
      </w:r>
    </w:p>
    <w:p w:rsidR="00335434" w:rsidRPr="00335434" w:rsidRDefault="00335434" w:rsidP="00335434">
      <w:pPr>
        <w:spacing w:after="0" w:line="240" w:lineRule="auto"/>
        <w:ind w:firstLine="709"/>
        <w:jc w:val="both"/>
        <w:rPr>
          <w:rFonts w:ascii="Times New Roman" w:hAnsi="Times New Roman" w:cs="Times New Roman"/>
          <w:sz w:val="24"/>
          <w:szCs w:val="24"/>
        </w:rPr>
      </w:pPr>
      <w:r w:rsidRPr="00335434">
        <w:rPr>
          <w:rFonts w:ascii="Times New Roman" w:hAnsi="Times New Roman" w:cs="Times New Roman"/>
          <w:sz w:val="24"/>
          <w:szCs w:val="24"/>
        </w:rPr>
        <w:t>5.6. Одновременно с приемкой услуг Абонент проводит экспертизу оказанных услуг.</w:t>
      </w:r>
    </w:p>
    <w:p w:rsidR="00335434" w:rsidRPr="00335434" w:rsidRDefault="00335434" w:rsidP="00335434">
      <w:pPr>
        <w:shd w:val="clear" w:color="auto" w:fill="FFFFFF"/>
        <w:spacing w:after="0" w:line="240" w:lineRule="auto"/>
        <w:jc w:val="center"/>
        <w:rPr>
          <w:rFonts w:ascii="Times New Roman" w:hAnsi="Times New Roman" w:cs="Times New Roman"/>
          <w:sz w:val="24"/>
          <w:szCs w:val="24"/>
        </w:rPr>
      </w:pPr>
    </w:p>
    <w:p w:rsidR="00335434" w:rsidRPr="00335434" w:rsidRDefault="00335434" w:rsidP="00335434">
      <w:pPr>
        <w:shd w:val="clear" w:color="auto" w:fill="FFFFFF"/>
        <w:spacing w:after="0" w:line="240" w:lineRule="auto"/>
        <w:jc w:val="center"/>
        <w:rPr>
          <w:rFonts w:ascii="Times New Roman" w:eastAsia="Times New Roman" w:hAnsi="Times New Roman" w:cs="Times New Roman"/>
          <w:b/>
          <w:sz w:val="24"/>
          <w:szCs w:val="24"/>
          <w:lang w:eastAsia="ru-RU"/>
        </w:rPr>
      </w:pPr>
      <w:r w:rsidRPr="00335434">
        <w:rPr>
          <w:rFonts w:ascii="Times New Roman" w:eastAsia="Times New Roman" w:hAnsi="Times New Roman" w:cs="Times New Roman"/>
          <w:b/>
          <w:sz w:val="24"/>
          <w:szCs w:val="24"/>
          <w:lang w:eastAsia="ru-RU"/>
        </w:rPr>
        <w:t>6. СРОК ДЕЙСТВИЯ ДОГОВОРА</w:t>
      </w:r>
    </w:p>
    <w:p w:rsidR="00335434" w:rsidRPr="00335434" w:rsidRDefault="00335434" w:rsidP="00335434">
      <w:pPr>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r w:rsidRPr="00335434">
        <w:rPr>
          <w:rFonts w:ascii="Times New Roman" w:eastAsia="Times New Roman" w:hAnsi="Times New Roman" w:cs="Times New Roman"/>
          <w:sz w:val="24"/>
          <w:szCs w:val="24"/>
          <w:lang w:eastAsia="ru-RU"/>
        </w:rPr>
        <w:t>6.1. Договор вступае</w:t>
      </w:r>
      <w:r w:rsidR="00E45884">
        <w:rPr>
          <w:rFonts w:ascii="Times New Roman" w:eastAsia="Times New Roman" w:hAnsi="Times New Roman" w:cs="Times New Roman"/>
          <w:sz w:val="24"/>
          <w:szCs w:val="24"/>
          <w:lang w:eastAsia="ru-RU"/>
        </w:rPr>
        <w:t xml:space="preserve">т в силу </w:t>
      </w:r>
      <w:proofErr w:type="gramStart"/>
      <w:r w:rsidR="00E45884">
        <w:rPr>
          <w:rFonts w:ascii="Times New Roman" w:eastAsia="Times New Roman" w:hAnsi="Times New Roman" w:cs="Times New Roman"/>
          <w:sz w:val="24"/>
          <w:szCs w:val="24"/>
          <w:lang w:eastAsia="ru-RU"/>
        </w:rPr>
        <w:t>с даты</w:t>
      </w:r>
      <w:proofErr w:type="gramEnd"/>
      <w:r w:rsidR="00E45884">
        <w:rPr>
          <w:rFonts w:ascii="Times New Roman" w:eastAsia="Times New Roman" w:hAnsi="Times New Roman" w:cs="Times New Roman"/>
          <w:sz w:val="24"/>
          <w:szCs w:val="24"/>
          <w:lang w:eastAsia="ru-RU"/>
        </w:rPr>
        <w:t xml:space="preserve"> его заключения </w:t>
      </w:r>
      <w:r w:rsidRPr="00335434">
        <w:rPr>
          <w:rFonts w:ascii="Times New Roman" w:eastAsia="Times New Roman" w:hAnsi="Times New Roman" w:cs="Times New Roman"/>
          <w:sz w:val="24"/>
          <w:szCs w:val="24"/>
          <w:lang w:eastAsia="ru-RU"/>
        </w:rPr>
        <w:t>и действует до 31.12.2021 г., а в части взаимных обязательств - до полного их исполнения Сторонами.</w:t>
      </w:r>
    </w:p>
    <w:p w:rsidR="00335434" w:rsidRPr="00335434" w:rsidRDefault="00335434" w:rsidP="00335434">
      <w:pPr>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r w:rsidRPr="00335434">
        <w:rPr>
          <w:rFonts w:ascii="Times New Roman" w:eastAsia="Times New Roman" w:hAnsi="Times New Roman" w:cs="Times New Roman"/>
          <w:spacing w:val="-1"/>
          <w:sz w:val="24"/>
          <w:szCs w:val="24"/>
          <w:lang w:eastAsia="ru-RU"/>
        </w:rPr>
        <w:t>6.2. Истечение срока действия Договора, равно его досрочное расторжение или односторонний отказ Сторон от исполнения Договора не освобождает Стороны от ответственности за неисполнение либо ненадлежащее исполнение обязательств, допущенные ими в течение срока действия Договора.</w:t>
      </w:r>
    </w:p>
    <w:p w:rsidR="00335434" w:rsidRPr="00335434" w:rsidRDefault="00335434" w:rsidP="00335434">
      <w:pPr>
        <w:spacing w:after="0" w:line="240" w:lineRule="auto"/>
        <w:jc w:val="both"/>
        <w:rPr>
          <w:rFonts w:ascii="Times New Roman" w:hAnsi="Times New Roman" w:cs="Times New Roman"/>
          <w:sz w:val="24"/>
          <w:szCs w:val="24"/>
        </w:rPr>
      </w:pPr>
    </w:p>
    <w:p w:rsidR="00335434" w:rsidRPr="00335434" w:rsidRDefault="00335434" w:rsidP="00335434">
      <w:pPr>
        <w:spacing w:after="0" w:line="240" w:lineRule="auto"/>
        <w:jc w:val="center"/>
        <w:rPr>
          <w:rFonts w:ascii="Times New Roman" w:hAnsi="Times New Roman" w:cs="Times New Roman"/>
          <w:b/>
          <w:bCs/>
          <w:sz w:val="24"/>
          <w:szCs w:val="24"/>
        </w:rPr>
      </w:pPr>
      <w:r w:rsidRPr="00335434">
        <w:rPr>
          <w:rFonts w:ascii="Times New Roman" w:hAnsi="Times New Roman" w:cs="Times New Roman"/>
          <w:b/>
          <w:bCs/>
          <w:sz w:val="24"/>
          <w:szCs w:val="24"/>
        </w:rPr>
        <w:t>7. ОТВЕТСТВЕННОСТЬ СТОРОН</w:t>
      </w:r>
    </w:p>
    <w:p w:rsidR="00335434" w:rsidRPr="00335434" w:rsidRDefault="00335434" w:rsidP="00335434">
      <w:pPr>
        <w:tabs>
          <w:tab w:val="left" w:pos="602"/>
          <w:tab w:val="num" w:pos="1260"/>
        </w:tabs>
        <w:spacing w:after="0" w:line="240" w:lineRule="auto"/>
        <w:ind w:firstLine="600"/>
        <w:jc w:val="both"/>
        <w:rPr>
          <w:rFonts w:ascii="Times New Roman" w:hAnsi="Times New Roman" w:cs="Times New Roman"/>
          <w:sz w:val="24"/>
          <w:szCs w:val="24"/>
        </w:rPr>
      </w:pPr>
      <w:r w:rsidRPr="00335434">
        <w:rPr>
          <w:rFonts w:ascii="Times New Roman" w:hAnsi="Times New Roman" w:cs="Times New Roman"/>
          <w:sz w:val="24"/>
          <w:szCs w:val="24"/>
        </w:rPr>
        <w:t>7.1. Стороны несут ответственность за неисполнение или ненадлежащее исполнение обязательств по Договору в соответствии с действующим законодательством Российской Федерации.</w:t>
      </w:r>
    </w:p>
    <w:p w:rsidR="00335434" w:rsidRPr="00335434" w:rsidRDefault="00335434" w:rsidP="00335434">
      <w:pPr>
        <w:tabs>
          <w:tab w:val="left" w:pos="602"/>
          <w:tab w:val="num" w:pos="1260"/>
        </w:tabs>
        <w:spacing w:after="0" w:line="240" w:lineRule="auto"/>
        <w:ind w:firstLine="600"/>
        <w:jc w:val="both"/>
        <w:rPr>
          <w:rFonts w:ascii="Times New Roman" w:hAnsi="Times New Roman" w:cs="Times New Roman"/>
          <w:sz w:val="24"/>
          <w:szCs w:val="24"/>
        </w:rPr>
      </w:pPr>
      <w:r w:rsidRPr="00335434">
        <w:rPr>
          <w:rFonts w:ascii="Times New Roman" w:hAnsi="Times New Roman" w:cs="Times New Roman"/>
          <w:sz w:val="24"/>
          <w:szCs w:val="24"/>
        </w:rPr>
        <w:t>7.2. Выплата неустойки не освобождает Сторон от выполнения обязанностей, предусмотренных Договором.</w:t>
      </w:r>
    </w:p>
    <w:p w:rsidR="00335434" w:rsidRPr="00335434" w:rsidRDefault="00335434" w:rsidP="00335434">
      <w:pPr>
        <w:tabs>
          <w:tab w:val="left" w:pos="602"/>
          <w:tab w:val="num" w:pos="1260"/>
        </w:tabs>
        <w:spacing w:after="0" w:line="240" w:lineRule="auto"/>
        <w:ind w:firstLine="600"/>
        <w:jc w:val="both"/>
        <w:rPr>
          <w:rFonts w:ascii="Times New Roman" w:hAnsi="Times New Roman" w:cs="Times New Roman"/>
          <w:sz w:val="24"/>
          <w:szCs w:val="24"/>
        </w:rPr>
      </w:pPr>
      <w:r w:rsidRPr="00335434">
        <w:rPr>
          <w:rFonts w:ascii="Times New Roman" w:hAnsi="Times New Roman" w:cs="Times New Roman"/>
          <w:sz w:val="24"/>
          <w:szCs w:val="24"/>
        </w:rPr>
        <w:t>7.3. В случае несвоевременного оказания услуг Оператор уплачивает Абоненту пеню в размере 0,5% от стоимости несвоевременно оказанных услуг в срок за каждый день просрочки.</w:t>
      </w:r>
    </w:p>
    <w:p w:rsidR="00335434" w:rsidRPr="00335434" w:rsidRDefault="00335434" w:rsidP="00335434">
      <w:pPr>
        <w:tabs>
          <w:tab w:val="left" w:pos="602"/>
          <w:tab w:val="num" w:pos="1260"/>
        </w:tabs>
        <w:spacing w:after="0" w:line="240" w:lineRule="auto"/>
        <w:ind w:firstLine="600"/>
        <w:jc w:val="both"/>
        <w:rPr>
          <w:rFonts w:ascii="Times New Roman" w:hAnsi="Times New Roman" w:cs="Times New Roman"/>
          <w:sz w:val="24"/>
          <w:szCs w:val="24"/>
        </w:rPr>
      </w:pPr>
      <w:r w:rsidRPr="00335434">
        <w:rPr>
          <w:rFonts w:ascii="Times New Roman" w:hAnsi="Times New Roman" w:cs="Times New Roman"/>
          <w:sz w:val="24"/>
          <w:szCs w:val="24"/>
        </w:rPr>
        <w:t>7.4. В случае ненадлежащего качества оказания услуг Оператор уплачивает Абоненту штраф в размере 20% от стоимости услуг, а также бесплатно устраняет недочеты услуг ненадлежащего качества в разумный срок, который определяет Абонент по своему усмотрению.</w:t>
      </w:r>
    </w:p>
    <w:p w:rsidR="00335434" w:rsidRPr="00335434" w:rsidRDefault="00335434" w:rsidP="00335434">
      <w:pPr>
        <w:tabs>
          <w:tab w:val="left" w:pos="602"/>
          <w:tab w:val="num" w:pos="1260"/>
        </w:tabs>
        <w:spacing w:after="0" w:line="240" w:lineRule="auto"/>
        <w:ind w:firstLine="600"/>
        <w:jc w:val="both"/>
        <w:rPr>
          <w:rFonts w:ascii="Times New Roman" w:hAnsi="Times New Roman" w:cs="Times New Roman"/>
          <w:sz w:val="24"/>
          <w:szCs w:val="24"/>
        </w:rPr>
      </w:pPr>
      <w:r w:rsidRPr="00335434">
        <w:rPr>
          <w:rFonts w:ascii="Times New Roman" w:hAnsi="Times New Roman" w:cs="Times New Roman"/>
          <w:sz w:val="24"/>
          <w:szCs w:val="24"/>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5434" w:rsidRPr="00335434" w:rsidRDefault="00335434" w:rsidP="00335434">
      <w:pPr>
        <w:tabs>
          <w:tab w:val="left" w:pos="602"/>
          <w:tab w:val="num" w:pos="1260"/>
        </w:tabs>
        <w:spacing w:after="0" w:line="240" w:lineRule="auto"/>
        <w:ind w:firstLine="600"/>
        <w:jc w:val="both"/>
        <w:rPr>
          <w:rFonts w:ascii="Times New Roman" w:hAnsi="Times New Roman" w:cs="Times New Roman"/>
          <w:sz w:val="24"/>
          <w:szCs w:val="24"/>
        </w:rPr>
      </w:pPr>
      <w:r w:rsidRPr="00335434">
        <w:rPr>
          <w:rFonts w:ascii="Times New Roman" w:hAnsi="Times New Roman" w:cs="Times New Roman"/>
          <w:sz w:val="24"/>
          <w:szCs w:val="24"/>
        </w:rPr>
        <w:t>7.6. Уплата неустоек (штрафов, пени) не освобождает Стороны от выполнения обязательств по Договору.</w:t>
      </w:r>
    </w:p>
    <w:p w:rsidR="00335434" w:rsidRPr="00335434" w:rsidRDefault="00335434" w:rsidP="00335434">
      <w:pPr>
        <w:tabs>
          <w:tab w:val="left" w:pos="602"/>
          <w:tab w:val="num" w:pos="1260"/>
        </w:tabs>
        <w:spacing w:after="0" w:line="240" w:lineRule="auto"/>
        <w:ind w:firstLine="600"/>
        <w:jc w:val="both"/>
        <w:rPr>
          <w:rFonts w:ascii="Times New Roman" w:hAnsi="Times New Roman" w:cs="Times New Roman"/>
          <w:sz w:val="24"/>
          <w:szCs w:val="24"/>
        </w:rPr>
      </w:pPr>
      <w:r w:rsidRPr="00335434">
        <w:rPr>
          <w:rFonts w:ascii="Times New Roman" w:hAnsi="Times New Roman" w:cs="Times New Roman"/>
          <w:sz w:val="24"/>
          <w:szCs w:val="24"/>
        </w:rPr>
        <w:t xml:space="preserve">7.7. Абонент вправе оплатить услуги за вычетом суммы пени и штрафов, в счет сумм платежей, подлежащих уплате Оператору по Договору. В этом случае Абонент направляет Оператору уведомление, </w:t>
      </w:r>
      <w:proofErr w:type="gramStart"/>
      <w:r w:rsidRPr="00335434">
        <w:rPr>
          <w:rFonts w:ascii="Times New Roman" w:hAnsi="Times New Roman" w:cs="Times New Roman"/>
          <w:sz w:val="24"/>
          <w:szCs w:val="24"/>
        </w:rPr>
        <w:t>с даты получения</w:t>
      </w:r>
      <w:proofErr w:type="gramEnd"/>
      <w:r w:rsidRPr="00335434">
        <w:rPr>
          <w:rFonts w:ascii="Times New Roman" w:hAnsi="Times New Roman" w:cs="Times New Roman"/>
          <w:sz w:val="24"/>
          <w:szCs w:val="24"/>
        </w:rPr>
        <w:t xml:space="preserve"> которого неустойка считается признанной Исполнителем.</w:t>
      </w:r>
    </w:p>
    <w:p w:rsidR="00335434" w:rsidRPr="00335434" w:rsidRDefault="00335434" w:rsidP="00335434">
      <w:pPr>
        <w:tabs>
          <w:tab w:val="left" w:pos="602"/>
          <w:tab w:val="num" w:pos="1260"/>
        </w:tabs>
        <w:spacing w:after="0" w:line="240" w:lineRule="auto"/>
        <w:jc w:val="both"/>
        <w:rPr>
          <w:rFonts w:ascii="Times New Roman" w:hAnsi="Times New Roman" w:cs="Times New Roman"/>
          <w:sz w:val="24"/>
          <w:szCs w:val="24"/>
        </w:rPr>
      </w:pPr>
    </w:p>
    <w:p w:rsidR="00335434" w:rsidRPr="00335434" w:rsidRDefault="00335434" w:rsidP="00335434">
      <w:pPr>
        <w:suppressAutoHyphens/>
        <w:spacing w:after="0" w:line="240" w:lineRule="auto"/>
        <w:jc w:val="center"/>
        <w:rPr>
          <w:rFonts w:ascii="Times New Roman" w:eastAsia="Times New Roman" w:hAnsi="Times New Roman" w:cs="Times New Roman"/>
          <w:b/>
          <w:kern w:val="2"/>
          <w:sz w:val="24"/>
          <w:szCs w:val="24"/>
          <w:lang w:eastAsia="ar-SA"/>
        </w:rPr>
      </w:pPr>
      <w:r w:rsidRPr="00335434">
        <w:rPr>
          <w:rFonts w:ascii="Times New Roman" w:eastAsia="Times New Roman" w:hAnsi="Times New Roman" w:cs="Times New Roman"/>
          <w:b/>
          <w:kern w:val="2"/>
          <w:sz w:val="24"/>
          <w:szCs w:val="24"/>
          <w:lang w:eastAsia="ar-SA"/>
        </w:rPr>
        <w:t>8. ОБСТОЯТЕЛЬСТВА НЕПРЕОДОЛИМОЙ СИЛЫ</w:t>
      </w:r>
    </w:p>
    <w:p w:rsidR="00335434" w:rsidRPr="00335434" w:rsidRDefault="00335434" w:rsidP="00335434">
      <w:pPr>
        <w:tabs>
          <w:tab w:val="left" w:pos="0"/>
          <w:tab w:val="right" w:pos="9498"/>
        </w:tabs>
        <w:spacing w:after="0" w:line="240" w:lineRule="auto"/>
        <w:ind w:firstLine="600"/>
        <w:jc w:val="both"/>
        <w:rPr>
          <w:rFonts w:ascii="Times New Roman" w:hAnsi="Times New Roman" w:cs="Times New Roman"/>
          <w:sz w:val="24"/>
          <w:szCs w:val="24"/>
        </w:rPr>
      </w:pPr>
      <w:r w:rsidRPr="00335434">
        <w:rPr>
          <w:rFonts w:ascii="Times New Roman" w:hAnsi="Times New Roman" w:cs="Times New Roman"/>
          <w:sz w:val="24"/>
          <w:szCs w:val="24"/>
        </w:rPr>
        <w:t>8.1.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335434" w:rsidRPr="00335434" w:rsidRDefault="00335434" w:rsidP="00335434">
      <w:pPr>
        <w:tabs>
          <w:tab w:val="left" w:pos="0"/>
          <w:tab w:val="right" w:pos="9498"/>
        </w:tabs>
        <w:spacing w:after="0" w:line="240" w:lineRule="auto"/>
        <w:ind w:firstLine="600"/>
        <w:jc w:val="both"/>
        <w:rPr>
          <w:rFonts w:ascii="Times New Roman" w:hAnsi="Times New Roman" w:cs="Times New Roman"/>
          <w:sz w:val="24"/>
          <w:szCs w:val="24"/>
        </w:rPr>
      </w:pPr>
      <w:r w:rsidRPr="00335434">
        <w:rPr>
          <w:rFonts w:ascii="Times New Roman" w:hAnsi="Times New Roman" w:cs="Times New Roman"/>
          <w:sz w:val="24"/>
          <w:szCs w:val="24"/>
        </w:rPr>
        <w:t>8.2. Сторона, которая не может выполнить обязательства по Договору, должна своевременно, но не позднее 3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335434" w:rsidRPr="00335434" w:rsidRDefault="00335434" w:rsidP="00335434">
      <w:pPr>
        <w:tabs>
          <w:tab w:val="left" w:pos="0"/>
          <w:tab w:val="right" w:pos="9498"/>
        </w:tabs>
        <w:spacing w:after="0" w:line="240" w:lineRule="auto"/>
        <w:ind w:firstLine="600"/>
        <w:jc w:val="both"/>
        <w:rPr>
          <w:rFonts w:ascii="Times New Roman" w:hAnsi="Times New Roman" w:cs="Times New Roman"/>
          <w:sz w:val="24"/>
          <w:szCs w:val="24"/>
        </w:rPr>
      </w:pPr>
      <w:r w:rsidRPr="00335434">
        <w:rPr>
          <w:rFonts w:ascii="Times New Roman" w:hAnsi="Times New Roman" w:cs="Times New Roman"/>
          <w:sz w:val="24"/>
          <w:szCs w:val="24"/>
        </w:rPr>
        <w:t>8.3. Стороны признают, что неплатежеспособность Сторон не является форс-мажорным обстоятельством.</w:t>
      </w:r>
    </w:p>
    <w:p w:rsidR="00335434" w:rsidRPr="00335434" w:rsidRDefault="00335434" w:rsidP="00335434">
      <w:pPr>
        <w:tabs>
          <w:tab w:val="left" w:pos="0"/>
          <w:tab w:val="right" w:pos="9498"/>
        </w:tabs>
        <w:spacing w:after="0" w:line="240" w:lineRule="auto"/>
        <w:ind w:firstLine="600"/>
        <w:jc w:val="both"/>
        <w:rPr>
          <w:rFonts w:ascii="Times New Roman" w:hAnsi="Times New Roman" w:cs="Times New Roman"/>
          <w:sz w:val="24"/>
          <w:szCs w:val="24"/>
        </w:rPr>
      </w:pPr>
      <w:r w:rsidRPr="00335434">
        <w:rPr>
          <w:rFonts w:ascii="Times New Roman" w:hAnsi="Times New Roman" w:cs="Times New Roman"/>
          <w:sz w:val="24"/>
          <w:szCs w:val="24"/>
        </w:rPr>
        <w:t>8.4. Не уведомление или несвоевременное уведомление лишает Сторону права ссылаться на указанные обстоятельства как на основание, освобождающее от ответственности за неисполнение обязательств по настоящему Договору.</w:t>
      </w:r>
    </w:p>
    <w:p w:rsidR="00335434" w:rsidRPr="00335434" w:rsidRDefault="00335434" w:rsidP="00335434">
      <w:pPr>
        <w:tabs>
          <w:tab w:val="left" w:pos="0"/>
          <w:tab w:val="right" w:pos="9498"/>
        </w:tabs>
        <w:spacing w:after="0" w:line="240" w:lineRule="auto"/>
        <w:ind w:firstLine="600"/>
        <w:jc w:val="both"/>
        <w:rPr>
          <w:rFonts w:ascii="Times New Roman" w:hAnsi="Times New Roman" w:cs="Times New Roman"/>
          <w:sz w:val="24"/>
          <w:szCs w:val="24"/>
        </w:rPr>
      </w:pPr>
    </w:p>
    <w:p w:rsidR="00335434" w:rsidRPr="00335434" w:rsidRDefault="00335434" w:rsidP="00335434">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335434">
        <w:rPr>
          <w:rFonts w:ascii="Times New Roman" w:eastAsia="Times New Roman" w:hAnsi="Times New Roman" w:cs="Times New Roman"/>
          <w:b/>
          <w:sz w:val="24"/>
          <w:szCs w:val="24"/>
          <w:lang w:eastAsia="ru-RU"/>
        </w:rPr>
        <w:t>9. ОСНОВАНИЯ, ПОРЯДОК ИЗМЕНЕНИЯ И РАСТОРЖЕНИЯ ДОГОВОРА</w:t>
      </w:r>
    </w:p>
    <w:p w:rsidR="00335434" w:rsidRPr="00335434" w:rsidRDefault="00335434" w:rsidP="003354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9.1. Договор может быть изменен в порядке и по основаниям, предусмотренным действующим законодательством РФ, а также по соглашению Сторон. </w:t>
      </w:r>
    </w:p>
    <w:p w:rsidR="00335434" w:rsidRPr="00335434" w:rsidRDefault="00335434" w:rsidP="003354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9.2. Договор, может быть, расторгнут: по соглашению Сторон, а также в одностороннем порядке по письменному требованию одной из Сторон по основаниям и в порядке, предусмотренным Договором, и действующим законодательством РФ.</w:t>
      </w:r>
    </w:p>
    <w:p w:rsidR="00335434" w:rsidRPr="00335434" w:rsidRDefault="00335434" w:rsidP="003354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9.3. В случае принятия Стороной решения отказаться от исполнения Договора, Сторона обязана в письменной форме уведомить вторую Сторону о расторжении настоящего Договора не позднее, чем за 3 (три) рабочих дня до предполагаемой даты расторжения.</w:t>
      </w:r>
    </w:p>
    <w:p w:rsidR="00335434" w:rsidRPr="00335434" w:rsidRDefault="00335434" w:rsidP="003354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9.3. Абонент вправе расторгнуть Договор в одностороннем порядке в случаях: </w:t>
      </w:r>
    </w:p>
    <w:p w:rsidR="00335434" w:rsidRPr="00335434" w:rsidRDefault="00335434" w:rsidP="003354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lastRenderedPageBreak/>
        <w:t>9.3.1. Неоднократного нарушения Оператором сроков оказания Услуг по Договору 2 (двух) и более раз.</w:t>
      </w:r>
    </w:p>
    <w:p w:rsidR="00335434" w:rsidRPr="00335434" w:rsidRDefault="00335434" w:rsidP="0033543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35434" w:rsidRPr="00335434" w:rsidRDefault="00335434" w:rsidP="00335434">
      <w:pPr>
        <w:shd w:val="clear" w:color="auto" w:fill="FFFFFF"/>
        <w:spacing w:after="0" w:line="240" w:lineRule="auto"/>
        <w:jc w:val="center"/>
        <w:rPr>
          <w:rFonts w:ascii="Times New Roman" w:eastAsia="Times New Roman" w:hAnsi="Times New Roman" w:cs="Times New Roman"/>
          <w:sz w:val="24"/>
          <w:szCs w:val="24"/>
          <w:lang w:eastAsia="ru-RU"/>
        </w:rPr>
      </w:pPr>
      <w:r w:rsidRPr="00335434">
        <w:rPr>
          <w:rFonts w:ascii="Times New Roman" w:eastAsia="Times New Roman" w:hAnsi="Times New Roman" w:cs="Times New Roman"/>
          <w:b/>
          <w:sz w:val="24"/>
          <w:szCs w:val="24"/>
          <w:lang w:eastAsia="ru-RU"/>
        </w:rPr>
        <w:t>10. ПОРЯДОК РАЗРЕЩЕНИЯ СПОРОВ</w:t>
      </w:r>
    </w:p>
    <w:p w:rsidR="00335434" w:rsidRPr="00335434" w:rsidRDefault="00335434" w:rsidP="003354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10.1. Претензионный порядок рассмотрения споров из Договора является для Сторон обязательным.</w:t>
      </w:r>
    </w:p>
    <w:p w:rsidR="00335434" w:rsidRPr="00335434" w:rsidRDefault="00335434" w:rsidP="003354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10.2. Претензия направляется Сторонами нарочно либо заказным почтовым отправлением с уведомлением о вручении последнему адресату по местонахождению Сторон, указанным в разделе 14 Договора. </w:t>
      </w:r>
    </w:p>
    <w:p w:rsidR="00335434" w:rsidRPr="00335434" w:rsidRDefault="00335434" w:rsidP="003354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10.3. Направление Сторонами претензии иным способом, чем указано в п. 10.2 Договора не допускается. </w:t>
      </w:r>
    </w:p>
    <w:p w:rsidR="00335434" w:rsidRPr="00335434" w:rsidRDefault="00335434" w:rsidP="003354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10.4. Срок рассмотрения претензии составляет 10 (десять) рабочих дней </w:t>
      </w:r>
      <w:proofErr w:type="gramStart"/>
      <w:r w:rsidRPr="00335434">
        <w:rPr>
          <w:rFonts w:ascii="Times New Roman" w:eastAsia="Times New Roman" w:hAnsi="Times New Roman" w:cs="Times New Roman"/>
          <w:sz w:val="24"/>
          <w:szCs w:val="24"/>
          <w:lang w:eastAsia="ru-RU"/>
        </w:rPr>
        <w:t>с даты получения</w:t>
      </w:r>
      <w:proofErr w:type="gramEnd"/>
      <w:r w:rsidRPr="00335434">
        <w:rPr>
          <w:rFonts w:ascii="Times New Roman" w:eastAsia="Times New Roman" w:hAnsi="Times New Roman" w:cs="Times New Roman"/>
          <w:sz w:val="24"/>
          <w:szCs w:val="24"/>
          <w:lang w:eastAsia="ru-RU"/>
        </w:rPr>
        <w:t xml:space="preserve"> адресатом. </w:t>
      </w:r>
    </w:p>
    <w:p w:rsidR="00335434" w:rsidRPr="00335434" w:rsidRDefault="00335434" w:rsidP="003354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10.5. Споры, возникающие из Договора или в связи с ним, Стороны разрешают путем переговоров, если договоренности не было достигнуто, то спор передается на рассмотрение в Арбитражный суд Республики Крым в порядке, определённом действующим законодательством РФ.</w:t>
      </w:r>
    </w:p>
    <w:p w:rsidR="00335434" w:rsidRPr="00335434" w:rsidRDefault="00335434" w:rsidP="00335434">
      <w:pPr>
        <w:spacing w:after="0" w:line="240" w:lineRule="auto"/>
        <w:ind w:firstLine="709"/>
        <w:jc w:val="both"/>
        <w:rPr>
          <w:rFonts w:ascii="Times New Roman" w:hAnsi="Times New Roman" w:cs="Times New Roman"/>
          <w:sz w:val="24"/>
          <w:szCs w:val="24"/>
        </w:rPr>
      </w:pPr>
    </w:p>
    <w:p w:rsidR="00335434" w:rsidRPr="00335434" w:rsidRDefault="00335434" w:rsidP="00335434">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335434">
        <w:rPr>
          <w:rFonts w:ascii="Times New Roman" w:eastAsia="Times New Roman" w:hAnsi="Times New Roman" w:cs="Times New Roman"/>
          <w:b/>
          <w:sz w:val="24"/>
          <w:szCs w:val="24"/>
          <w:lang w:eastAsia="ru-RU"/>
        </w:rPr>
        <w:t>11. ОБЕСПЕЧЕНИЕ ИСПОЛНЕНИЕ ДОГОВОРА</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11.1. В целях обеспечения исполнения обязательств по Договору, Оператор предоставляет Абоненту банковскую гарантию или вносит денежных средств (далее - обеспечение исполнения Договора).</w:t>
      </w:r>
    </w:p>
    <w:p w:rsidR="00335434" w:rsidRPr="00335434" w:rsidRDefault="00335434" w:rsidP="00335434">
      <w:pPr>
        <w:autoSpaceDE w:val="0"/>
        <w:autoSpaceDN w:val="0"/>
        <w:adjustRightInd w:val="0"/>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 xml:space="preserve">11.2. Обеспечение исполнения Договора предоставляется на сумму </w:t>
      </w:r>
      <w:bdo w:val="ltr">
        <w:r w:rsidR="00E45884">
          <w:rPr>
            <w:rFonts w:ascii="Times New Roman" w:eastAsia="Calibri" w:hAnsi="Times New Roman" w:cs="Times New Roman"/>
            <w:sz w:val="24"/>
            <w:szCs w:val="24"/>
          </w:rPr>
          <w:t>83 125,00</w:t>
        </w:r>
        <w:r w:rsidR="00E45884" w:rsidRPr="00E45884">
          <w:rPr>
            <w:rFonts w:ascii="Times New Roman" w:eastAsia="Calibri" w:hAnsi="Times New Roman" w:cs="Times New Roman"/>
            <w:sz w:val="24"/>
            <w:szCs w:val="24"/>
          </w:rPr>
          <w:t xml:space="preserve"> (восемьдесят три тысячи сто двад</w:t>
        </w:r>
        <w:r w:rsidR="00E45884">
          <w:rPr>
            <w:rFonts w:ascii="Times New Roman" w:eastAsia="Calibri" w:hAnsi="Times New Roman" w:cs="Times New Roman"/>
            <w:sz w:val="24"/>
            <w:szCs w:val="24"/>
          </w:rPr>
          <w:t>цать пять рублей 00 копеек)</w:t>
        </w:r>
        <w:r w:rsidRPr="00335434">
          <w:rPr>
            <w:rFonts w:ascii="Times New Roman" w:eastAsia="Calibri" w:hAnsi="Times New Roman" w:cs="Times New Roman"/>
            <w:sz w:val="24"/>
            <w:szCs w:val="24"/>
          </w:rPr>
          <w:t xml:space="preserve"> рублей, что составляет 5% от </w:t>
        </w:r>
        <w:r w:rsidRPr="00335434">
          <w:rPr>
            <w:rFonts w:ascii="Times New Roman" w:eastAsia="Times New Roman" w:hAnsi="Times New Roman" w:cs="Times New Roman"/>
            <w:sz w:val="24"/>
            <w:szCs w:val="24"/>
            <w:lang w:eastAsia="ru-RU"/>
          </w:rPr>
          <w:t xml:space="preserve">начальной (максимальной) цены </w:t>
        </w:r>
        <w:r w:rsidRPr="00335434">
          <w:rPr>
            <w:rFonts w:ascii="Times New Roman" w:eastAsia="Calibri" w:hAnsi="Times New Roman" w:cs="Times New Roman"/>
            <w:sz w:val="24"/>
            <w:szCs w:val="24"/>
          </w:rPr>
          <w:t>Договора.</w:t>
        </w:r>
        <w:r w:rsidR="00476C9A">
          <w:t>‬</w:t>
        </w:r>
      </w:bdo>
    </w:p>
    <w:p w:rsidR="00335434" w:rsidRPr="00335434" w:rsidRDefault="00335434" w:rsidP="00335434">
      <w:pPr>
        <w:spacing w:after="0" w:line="240" w:lineRule="auto"/>
        <w:ind w:firstLine="720"/>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В случае если предложенная участником закупки цена Договора снижена на 25% и более по отношению к начальной (максимальной) цене Договора, обеспечение исполнения Договора предоставляется в соответствии с </w:t>
      </w:r>
      <w:r w:rsidR="00320EAE" w:rsidRPr="00320EAE">
        <w:rPr>
          <w:rFonts w:ascii="Times New Roman" w:eastAsia="Times New Roman" w:hAnsi="Times New Roman" w:cs="Times New Roman"/>
          <w:sz w:val="24"/>
          <w:szCs w:val="24"/>
          <w:lang w:eastAsia="ru-RU"/>
        </w:rPr>
        <w:t>разделом 3 главы 6</w:t>
      </w:r>
      <w:r w:rsidRPr="00335434">
        <w:rPr>
          <w:rFonts w:ascii="Times New Roman" w:eastAsia="Times New Roman" w:hAnsi="Times New Roman" w:cs="Times New Roman"/>
          <w:sz w:val="24"/>
          <w:szCs w:val="24"/>
          <w:lang w:eastAsia="ru-RU"/>
        </w:rPr>
        <w:t xml:space="preserve"> Положения о закупках товаров, работ и услуг «Государственного унитарного предприятия Республики Крым «Крымгазсети».</w:t>
      </w:r>
    </w:p>
    <w:p w:rsidR="00320EAE"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11.3. Обеспечение исполнения Договора предоставляется</w:t>
      </w:r>
      <w:r w:rsidR="00320EAE">
        <w:rPr>
          <w:rFonts w:ascii="Times New Roman" w:eastAsia="Calibri" w:hAnsi="Times New Roman" w:cs="Times New Roman"/>
          <w:sz w:val="24"/>
          <w:szCs w:val="24"/>
        </w:rPr>
        <w:t xml:space="preserve"> на весь срок действия Договора.</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 xml:space="preserve">11.4. В случае неисполнения или ненадлежащего исполнения Оператором обязательств по Договору, Абонент вправе взыскать с Оператора обеспечение исполнения Договора.  </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 xml:space="preserve">11.5. Настоящий Договор заключается только после предоставления Оператором, являющегося победителем </w:t>
      </w:r>
      <w:r w:rsidR="00E45884">
        <w:rPr>
          <w:rFonts w:ascii="Times New Roman" w:eastAsia="Calibri" w:hAnsi="Times New Roman" w:cs="Times New Roman"/>
          <w:sz w:val="24"/>
          <w:szCs w:val="24"/>
        </w:rPr>
        <w:t>электронного аукциона</w:t>
      </w:r>
      <w:r w:rsidRPr="00335434">
        <w:rPr>
          <w:rFonts w:ascii="Times New Roman" w:eastAsia="Calibri" w:hAnsi="Times New Roman" w:cs="Times New Roman"/>
          <w:sz w:val="24"/>
          <w:szCs w:val="24"/>
        </w:rPr>
        <w:t>, обеспечения исполнения обязательств по Договору в виде: безотзывной банковской гарантии, выданной банком, или путем внесения денежных сре</w:t>
      </w:r>
      <w:proofErr w:type="gramStart"/>
      <w:r w:rsidRPr="00335434">
        <w:rPr>
          <w:rFonts w:ascii="Times New Roman" w:eastAsia="Calibri" w:hAnsi="Times New Roman" w:cs="Times New Roman"/>
          <w:sz w:val="24"/>
          <w:szCs w:val="24"/>
        </w:rPr>
        <w:t>дств в р</w:t>
      </w:r>
      <w:proofErr w:type="gramEnd"/>
      <w:r w:rsidRPr="00335434">
        <w:rPr>
          <w:rFonts w:ascii="Times New Roman" w:eastAsia="Calibri" w:hAnsi="Times New Roman" w:cs="Times New Roman"/>
          <w:sz w:val="24"/>
          <w:szCs w:val="24"/>
        </w:rPr>
        <w:t>азмере, установленном в п. 11.2. Договора.</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Способ предоставления обеспечения исполнения обязательств по Договору, из указанных в настоящем пункте способов обеспечения, определяются Оператором самостоятельно.</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11.6. Банковская гарантия должна быть безотзывной и должна, как минимум содержать:</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1) сумму банковской гарантии, подлежащую уплате гарантом Абоненту;</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3) обязанность гаранта уплатить Абоненту неустойку в размере 0,1 процента денежной суммы, подлежащей уплате, за каждый день просрочки;</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абоненту;</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 xml:space="preserve">5) срок действия банковской гарантии; </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6) условие о праве абонента на бесспорное списание денежных средств со счета гаранта, если гарантом в срок не более чем 5 (пять) рабочих дней не исполнено требование абонента об уплате денежной суммы по банковской гарантии, направленной до окончания срока действия банковской гарантии;</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7) иные требования к банковской гарантии могут быть установлены в документации о закупке.</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lastRenderedPageBreak/>
        <w:t>Обеспечение исполнения Оператором своих обязательств по Договору, представленное в виде банковской гарантии, должно отвечать следующим условиям:</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 xml:space="preserve"> - банковская гарантия должна быть безотзывной;</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 xml:space="preserve"> - банковская гарантия должна быть выражена в российских рублях;</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 xml:space="preserve"> - </w:t>
      </w:r>
      <w:r w:rsidR="00002B0F" w:rsidRPr="00002B0F">
        <w:rPr>
          <w:rFonts w:ascii="Times New Roman" w:eastAsia="Calibri" w:hAnsi="Times New Roman" w:cs="Times New Roman"/>
          <w:sz w:val="24"/>
          <w:szCs w:val="24"/>
        </w:rPr>
        <w:t>срок действия банковской гарантии должен превышать срок действия договора не менее чем на один месяц;</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 xml:space="preserve"> - бенефициаром в банковской гарантии должен быть указан Абонент, Принципалом – Оператор, Гарантом – банк;</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 xml:space="preserve">- в банковской гарантии должно быть предусмотрено право Абонента на бесспорное списание денежных средств со счета Гаранта, если Гарантом в срок не более чем 5 (пять) рабочих дней не исполнено требование Оператора об уплате денежной суммы по банковской гарантии, направленное до окончания срока действия банковской гарантии; </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 xml:space="preserve"> - платёж по банковской гарантии должен быть осуществлён Гарантом в течение 5 (пяти) рабочих дней после предоставления Абонентом требования о выплате по гарантии.</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color w:val="000000"/>
          <w:sz w:val="24"/>
          <w:szCs w:val="24"/>
        </w:rPr>
        <w:t>11.6.1.</w:t>
      </w:r>
      <w:r w:rsidRPr="00335434">
        <w:rPr>
          <w:rFonts w:ascii="Times New Roman" w:eastAsia="Calibri" w:hAnsi="Times New Roman" w:cs="Times New Roman"/>
          <w:sz w:val="24"/>
          <w:szCs w:val="24"/>
        </w:rPr>
        <w:t xml:space="preserve"> Требование о выплате по банковской гарантии, может включать в себя штрафные санкции, пени, неустойки, предусмотренные Договором, и /или понесённые Абонентом убытки в связи с неисполнением Оператором обязательств по Договору.</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11.6.2. При представлении Оператором в качестве обеспечения исполнения обязательств по Договору банковской гарантии, Абонент, в сроки, установленные действующим законодательством,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335434">
        <w:rPr>
          <w:rFonts w:ascii="Times New Roman" w:eastAsia="Calibri" w:hAnsi="Times New Roman" w:cs="Times New Roman"/>
          <w:sz w:val="24"/>
          <w:szCs w:val="24"/>
        </w:rPr>
        <w:t>ии и ее</w:t>
      </w:r>
      <w:proofErr w:type="gramEnd"/>
      <w:r w:rsidRPr="00335434">
        <w:rPr>
          <w:rFonts w:ascii="Times New Roman" w:eastAsia="Calibri" w:hAnsi="Times New Roman" w:cs="Times New Roman"/>
          <w:sz w:val="24"/>
          <w:szCs w:val="24"/>
        </w:rPr>
        <w:t xml:space="preserve"> достоверности.</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11.6.3. Если в ходе исполнения Договора Абоненту станет известно о несостоятельности (банкротстве) Гаранта, аннулировании (отзыве) лицензии и других обстоятельствах, препятствующих Гаранту в выполнении принятых по банковской гарантии обязательств, то Абонент вправе предложить Оператору представить дополнительное надлежащее обеспечение исполнения Договора.</w:t>
      </w:r>
    </w:p>
    <w:p w:rsidR="00335434" w:rsidRPr="00335434" w:rsidRDefault="00335434" w:rsidP="00335434">
      <w:pPr>
        <w:spacing w:after="0" w:line="240" w:lineRule="auto"/>
        <w:ind w:firstLine="720"/>
        <w:jc w:val="both"/>
        <w:rPr>
          <w:rFonts w:ascii="Times New Roman" w:eastAsia="Calibri" w:hAnsi="Times New Roman" w:cs="Times New Roman"/>
          <w:sz w:val="24"/>
          <w:szCs w:val="24"/>
          <w:lang w:eastAsia="ru-RU"/>
        </w:rPr>
      </w:pPr>
      <w:r w:rsidRPr="00335434">
        <w:rPr>
          <w:rFonts w:ascii="Times New Roman" w:eastAsia="Calibri" w:hAnsi="Times New Roman" w:cs="Times New Roman"/>
          <w:sz w:val="24"/>
          <w:szCs w:val="24"/>
        </w:rPr>
        <w:t xml:space="preserve">11.7. Денежные средства, предоставляемые Оператором, для обеспечения исполнения обязательств по Договору, должны быть перечислены Оператором </w:t>
      </w:r>
      <w:r w:rsidRPr="00335434">
        <w:rPr>
          <w:rFonts w:ascii="Times New Roman" w:eastAsia="Calibri" w:hAnsi="Times New Roman" w:cs="Times New Roman"/>
          <w:sz w:val="24"/>
          <w:szCs w:val="24"/>
          <w:lang w:eastAsia="ru-RU"/>
        </w:rPr>
        <w:t>по реквизитам:</w:t>
      </w:r>
    </w:p>
    <w:p w:rsidR="00335434" w:rsidRPr="00335434" w:rsidRDefault="00335434" w:rsidP="00335434">
      <w:pPr>
        <w:spacing w:after="0" w:line="240" w:lineRule="auto"/>
        <w:ind w:firstLine="709"/>
        <w:jc w:val="both"/>
        <w:rPr>
          <w:rFonts w:ascii="Times New Roman" w:eastAsia="Times New Roman" w:hAnsi="Times New Roman" w:cs="Times New Roman"/>
          <w:spacing w:val="20"/>
          <w:sz w:val="24"/>
          <w:szCs w:val="24"/>
          <w:lang w:eastAsia="ru-RU"/>
        </w:rPr>
      </w:pPr>
      <w:r w:rsidRPr="00335434">
        <w:rPr>
          <w:rFonts w:ascii="Times New Roman" w:eastAsia="Times New Roman" w:hAnsi="Times New Roman" w:cs="Times New Roman"/>
          <w:b/>
          <w:spacing w:val="20"/>
          <w:sz w:val="24"/>
          <w:szCs w:val="24"/>
          <w:lang w:eastAsia="ru-RU"/>
        </w:rPr>
        <w:t>ГУП РК «Крымгазсети» (без учёта филиалов)</w:t>
      </w:r>
    </w:p>
    <w:p w:rsidR="00335434" w:rsidRPr="00335434" w:rsidRDefault="00335434" w:rsidP="00335434">
      <w:pPr>
        <w:spacing w:after="0" w:line="240" w:lineRule="auto"/>
        <w:ind w:firstLine="709"/>
        <w:jc w:val="both"/>
        <w:rPr>
          <w:rFonts w:ascii="Times New Roman" w:eastAsia="Times New Roman" w:hAnsi="Times New Roman" w:cs="Times New Roman"/>
          <w:spacing w:val="20"/>
          <w:sz w:val="24"/>
          <w:szCs w:val="24"/>
          <w:lang w:eastAsia="ru-RU"/>
        </w:rPr>
      </w:pPr>
      <w:r w:rsidRPr="00335434">
        <w:rPr>
          <w:rFonts w:ascii="Times New Roman" w:eastAsia="Times New Roman" w:hAnsi="Times New Roman" w:cs="Times New Roman"/>
          <w:b/>
          <w:spacing w:val="20"/>
          <w:sz w:val="24"/>
          <w:szCs w:val="24"/>
          <w:lang w:eastAsia="ru-RU"/>
        </w:rPr>
        <w:t>ИНН ГУП РК «Крымгазсети»</w:t>
      </w:r>
      <w:r w:rsidRPr="00335434">
        <w:rPr>
          <w:rFonts w:ascii="Times New Roman" w:eastAsia="Times New Roman" w:hAnsi="Times New Roman" w:cs="Times New Roman"/>
          <w:spacing w:val="20"/>
          <w:sz w:val="24"/>
          <w:szCs w:val="24"/>
          <w:lang w:eastAsia="ru-RU"/>
        </w:rPr>
        <w:t xml:space="preserve"> 9102016743</w:t>
      </w:r>
    </w:p>
    <w:p w:rsidR="00335434" w:rsidRPr="00335434" w:rsidRDefault="00335434" w:rsidP="00335434">
      <w:pPr>
        <w:spacing w:after="0" w:line="240" w:lineRule="auto"/>
        <w:ind w:firstLine="709"/>
        <w:jc w:val="both"/>
        <w:rPr>
          <w:rFonts w:ascii="Times New Roman" w:eastAsia="Times New Roman" w:hAnsi="Times New Roman" w:cs="Times New Roman"/>
          <w:spacing w:val="20"/>
          <w:sz w:val="24"/>
          <w:szCs w:val="24"/>
          <w:lang w:eastAsia="ru-RU"/>
        </w:rPr>
      </w:pPr>
      <w:r w:rsidRPr="00335434">
        <w:rPr>
          <w:rFonts w:ascii="Times New Roman" w:eastAsia="Times New Roman" w:hAnsi="Times New Roman" w:cs="Times New Roman"/>
          <w:b/>
          <w:spacing w:val="20"/>
          <w:sz w:val="24"/>
          <w:szCs w:val="24"/>
          <w:lang w:eastAsia="ru-RU"/>
        </w:rPr>
        <w:t>КПП</w:t>
      </w:r>
      <w:r w:rsidRPr="00335434">
        <w:rPr>
          <w:rFonts w:ascii="Times New Roman" w:eastAsia="Times New Roman" w:hAnsi="Times New Roman" w:cs="Times New Roman"/>
          <w:spacing w:val="20"/>
          <w:sz w:val="24"/>
          <w:szCs w:val="24"/>
          <w:lang w:eastAsia="ru-RU"/>
        </w:rPr>
        <w:t xml:space="preserve"> </w:t>
      </w:r>
      <w:r w:rsidRPr="00335434">
        <w:rPr>
          <w:rFonts w:ascii="Times New Roman" w:eastAsia="Times New Roman" w:hAnsi="Times New Roman" w:cs="Times New Roman"/>
          <w:b/>
          <w:spacing w:val="20"/>
          <w:sz w:val="24"/>
          <w:szCs w:val="24"/>
          <w:lang w:eastAsia="ru-RU"/>
        </w:rPr>
        <w:t xml:space="preserve">ГУП РК «Крымгазсети» </w:t>
      </w:r>
      <w:r w:rsidRPr="00335434">
        <w:rPr>
          <w:rFonts w:ascii="Times New Roman" w:eastAsia="Times New Roman" w:hAnsi="Times New Roman" w:cs="Times New Roman"/>
          <w:spacing w:val="20"/>
          <w:sz w:val="24"/>
          <w:szCs w:val="24"/>
          <w:lang w:eastAsia="ru-RU"/>
        </w:rPr>
        <w:t>910201001</w:t>
      </w:r>
    </w:p>
    <w:p w:rsidR="00335434" w:rsidRPr="00335434" w:rsidRDefault="00335434" w:rsidP="00335434">
      <w:pPr>
        <w:spacing w:after="0" w:line="240" w:lineRule="auto"/>
        <w:ind w:firstLine="709"/>
        <w:jc w:val="both"/>
        <w:rPr>
          <w:rFonts w:ascii="Times New Roman" w:eastAsia="Times New Roman" w:hAnsi="Times New Roman" w:cs="Times New Roman"/>
          <w:b/>
          <w:sz w:val="24"/>
          <w:szCs w:val="24"/>
          <w:lang w:eastAsia="ru-RU"/>
        </w:rPr>
      </w:pPr>
      <w:r w:rsidRPr="00335434">
        <w:rPr>
          <w:rFonts w:ascii="Times New Roman" w:eastAsia="Times New Roman" w:hAnsi="Times New Roman" w:cs="Times New Roman"/>
          <w:b/>
          <w:sz w:val="24"/>
          <w:szCs w:val="24"/>
          <w:lang w:eastAsia="ru-RU"/>
        </w:rPr>
        <w:t>АО «ГЕНБАНК»  г. Симферополя</w:t>
      </w:r>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b/>
          <w:sz w:val="24"/>
          <w:szCs w:val="24"/>
          <w:lang w:eastAsia="ru-RU"/>
        </w:rPr>
        <w:t>БИК</w:t>
      </w:r>
      <w:r w:rsidRPr="00335434">
        <w:rPr>
          <w:rFonts w:ascii="Times New Roman" w:eastAsia="Times New Roman" w:hAnsi="Times New Roman" w:cs="Times New Roman"/>
          <w:sz w:val="24"/>
          <w:szCs w:val="24"/>
          <w:lang w:eastAsia="ru-RU"/>
        </w:rPr>
        <w:t xml:space="preserve"> 043510123</w:t>
      </w:r>
    </w:p>
    <w:p w:rsidR="00335434" w:rsidRPr="00335434" w:rsidRDefault="00335434" w:rsidP="00335434">
      <w:pPr>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b/>
          <w:sz w:val="24"/>
          <w:szCs w:val="24"/>
          <w:lang w:eastAsia="ru-RU"/>
        </w:rPr>
        <w:t xml:space="preserve">Кор./с: </w:t>
      </w:r>
      <w:r w:rsidRPr="00335434">
        <w:rPr>
          <w:rFonts w:ascii="Times New Roman" w:eastAsia="Times New Roman" w:hAnsi="Times New Roman" w:cs="Times New Roman"/>
          <w:sz w:val="24"/>
          <w:szCs w:val="24"/>
          <w:lang w:eastAsia="ru-RU"/>
        </w:rPr>
        <w:t>30101810835100000123</w:t>
      </w:r>
    </w:p>
    <w:p w:rsidR="00335434" w:rsidRPr="00335434" w:rsidRDefault="00335434" w:rsidP="00335434">
      <w:pPr>
        <w:spacing w:after="0" w:line="240" w:lineRule="auto"/>
        <w:ind w:firstLine="720"/>
        <w:jc w:val="both"/>
        <w:rPr>
          <w:rFonts w:ascii="Times New Roman" w:eastAsia="Calibri" w:hAnsi="Times New Roman" w:cs="Times New Roman"/>
          <w:sz w:val="24"/>
          <w:szCs w:val="24"/>
          <w:lang w:eastAsia="ru-RU"/>
        </w:rPr>
      </w:pPr>
      <w:r w:rsidRPr="00335434">
        <w:rPr>
          <w:rFonts w:ascii="Times New Roman" w:eastAsia="Times New Roman" w:hAnsi="Times New Roman" w:cs="Times New Roman"/>
          <w:b/>
          <w:sz w:val="24"/>
          <w:szCs w:val="24"/>
          <w:lang w:eastAsia="ru-RU"/>
        </w:rPr>
        <w:t>Расчётный счёт для обеспечительных взносов</w:t>
      </w:r>
      <w:r w:rsidRPr="00335434">
        <w:rPr>
          <w:rFonts w:ascii="Times New Roman" w:eastAsia="Times New Roman" w:hAnsi="Times New Roman" w:cs="Times New Roman"/>
          <w:sz w:val="24"/>
          <w:szCs w:val="24"/>
          <w:lang w:eastAsia="ru-RU"/>
        </w:rPr>
        <w:t xml:space="preserve"> 40602810100230030002</w:t>
      </w:r>
    </w:p>
    <w:p w:rsidR="00335434" w:rsidRPr="00335434" w:rsidRDefault="00335434" w:rsidP="00DD260A">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 xml:space="preserve">в размере и сроки, установленные документацией </w:t>
      </w:r>
      <w:r w:rsidR="00DD260A">
        <w:rPr>
          <w:rFonts w:ascii="Times New Roman" w:eastAsia="Calibri" w:hAnsi="Times New Roman" w:cs="Times New Roman"/>
          <w:sz w:val="24"/>
          <w:szCs w:val="24"/>
        </w:rPr>
        <w:t xml:space="preserve">по проведению аукциона в электронной форме на право заключения договора </w:t>
      </w:r>
      <w:r w:rsidR="00DD260A" w:rsidRPr="00DD260A">
        <w:rPr>
          <w:rFonts w:ascii="Times New Roman" w:eastAsia="Calibri" w:hAnsi="Times New Roman" w:cs="Times New Roman"/>
          <w:sz w:val="24"/>
          <w:szCs w:val="24"/>
        </w:rPr>
        <w:t>на оказание услуг подвижной радиотелефонной связи и иных сопряженных с ними услуг</w:t>
      </w:r>
      <w:r w:rsidRPr="00335434">
        <w:rPr>
          <w:rFonts w:ascii="Times New Roman" w:eastAsia="Calibri" w:hAnsi="Times New Roman" w:cs="Times New Roman"/>
          <w:sz w:val="24"/>
          <w:szCs w:val="24"/>
        </w:rPr>
        <w:t xml:space="preserve">, и будут находиться у Абонента до момента исполнения Оператором всех обязательств перед Абонентом по Договору. </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 xml:space="preserve">11.7.1. Денежные </w:t>
      </w:r>
      <w:proofErr w:type="gramStart"/>
      <w:r w:rsidRPr="00335434">
        <w:rPr>
          <w:rFonts w:ascii="Times New Roman" w:eastAsia="Calibri" w:hAnsi="Times New Roman" w:cs="Times New Roman"/>
          <w:sz w:val="24"/>
          <w:szCs w:val="24"/>
        </w:rPr>
        <w:t>средства</w:t>
      </w:r>
      <w:proofErr w:type="gramEnd"/>
      <w:r w:rsidRPr="00335434">
        <w:rPr>
          <w:rFonts w:ascii="Times New Roman" w:eastAsia="Calibri" w:hAnsi="Times New Roman" w:cs="Times New Roman"/>
          <w:sz w:val="24"/>
          <w:szCs w:val="24"/>
        </w:rPr>
        <w:t xml:space="preserve"> внесённые для обеспечения исполнения обязательств по настоящему Договору обеспечивают исполнение всех обязательств Оператора  по Договору, а обеспечение денежными средствами действует до полного исполнения этих обязательств. В ходе исполнения договора Оператор вправе предоставить Абоненту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11.7.2. В случае неисполнения/ненадлежащего исполнения Оператором обязательств по Договору, Абонент имеет право удовлетворить свои требования за счёт внесённых Оператором в качестве обеспечения исполнения обязательств денежных средств без обращения в суд.</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 xml:space="preserve">11.7.3. </w:t>
      </w:r>
      <w:proofErr w:type="gramStart"/>
      <w:r w:rsidRPr="00335434">
        <w:rPr>
          <w:rFonts w:ascii="Times New Roman" w:eastAsia="Calibri" w:hAnsi="Times New Roman" w:cs="Times New Roman"/>
          <w:sz w:val="24"/>
          <w:szCs w:val="24"/>
        </w:rPr>
        <w:t xml:space="preserve">В случае неисполнения/ненадлежащего исполнения Оператором обязательств по Договору, Абонент имеет право получить удовлетворение за счёт внесенных в качестве обеспечения исполнения обязательств денежных средств в том объёме, какой он имеет к моменту удовлетворения, в том числе возмещение убытков, причинённых просрочкой исполнения Договора, неустойки за ненадлежащее исполнение обязательства, и иные штрафные санкции, предусмотренные разделом </w:t>
      </w:r>
      <w:r w:rsidRPr="00335434">
        <w:rPr>
          <w:rFonts w:ascii="Times New Roman" w:eastAsia="Calibri" w:hAnsi="Times New Roman" w:cs="Times New Roman"/>
          <w:sz w:val="24"/>
          <w:szCs w:val="24"/>
          <w:u w:val="single"/>
        </w:rPr>
        <w:t>7</w:t>
      </w:r>
      <w:r w:rsidRPr="00335434">
        <w:rPr>
          <w:rFonts w:ascii="Times New Roman" w:eastAsia="Calibri" w:hAnsi="Times New Roman" w:cs="Times New Roman"/>
          <w:sz w:val="24"/>
          <w:szCs w:val="24"/>
        </w:rPr>
        <w:t xml:space="preserve"> </w:t>
      </w:r>
      <w:r w:rsidRPr="00335434">
        <w:rPr>
          <w:rFonts w:ascii="Times New Roman" w:eastAsia="Calibri" w:hAnsi="Times New Roman" w:cs="Times New Roman"/>
          <w:sz w:val="24"/>
          <w:szCs w:val="24"/>
        </w:rPr>
        <w:lastRenderedPageBreak/>
        <w:t>Договора, а также возмещение расходов по</w:t>
      </w:r>
      <w:proofErr w:type="gramEnd"/>
      <w:r w:rsidRPr="00335434">
        <w:rPr>
          <w:rFonts w:ascii="Times New Roman" w:eastAsia="Calibri" w:hAnsi="Times New Roman" w:cs="Times New Roman"/>
          <w:sz w:val="24"/>
          <w:szCs w:val="24"/>
        </w:rPr>
        <w:t xml:space="preserve"> их взысканию и иные понесённые Абонентом убытки в связи с неисполнением обязательств Оператором. </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11.7.4. Об удовлетворении своих требований за счет внесенных Оператором, в качестве обеспечения денежных средств, Абонент направляет в адрес Оператора соответствующее Требование. Требование может включать в себя штрафные санкции, пени, неустойки, предусмотренные Договором, и /или понесённые Абонентом убытки в связи с неисполнением Оператором обязательств по Договору.</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 xml:space="preserve">11.7.5. Обеспечение исполнения обязательства внесенными денежными средствами прекращается в следующих случаях: </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 xml:space="preserve">- вследствие прекращения Договора, в том числе его исполнения (подписания </w:t>
      </w:r>
      <w:r w:rsidRPr="00335434">
        <w:rPr>
          <w:rFonts w:ascii="Times New Roman" w:hAnsi="Times New Roman" w:cs="Times New Roman"/>
          <w:sz w:val="24"/>
          <w:szCs w:val="24"/>
        </w:rPr>
        <w:t>Акт сдачи-приема оказанных услуг</w:t>
      </w:r>
      <w:r w:rsidRPr="00335434">
        <w:rPr>
          <w:rFonts w:ascii="Times New Roman" w:eastAsia="Calibri" w:hAnsi="Times New Roman" w:cs="Times New Roman"/>
          <w:sz w:val="24"/>
          <w:szCs w:val="24"/>
        </w:rPr>
        <w:t>);</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 вследствие обращения Абонентом с взыскания на предмет залога.</w:t>
      </w:r>
    </w:p>
    <w:p w:rsidR="00335434" w:rsidRPr="00335434" w:rsidRDefault="00335434" w:rsidP="00335434">
      <w:pPr>
        <w:spacing w:after="0" w:line="240" w:lineRule="auto"/>
        <w:ind w:firstLine="720"/>
        <w:jc w:val="both"/>
        <w:rPr>
          <w:rFonts w:ascii="Times New Roman" w:eastAsia="Calibri" w:hAnsi="Times New Roman" w:cs="Times New Roman"/>
          <w:sz w:val="24"/>
          <w:szCs w:val="24"/>
        </w:rPr>
      </w:pPr>
      <w:r w:rsidRPr="00335434">
        <w:rPr>
          <w:rFonts w:ascii="Times New Roman" w:eastAsia="Calibri" w:hAnsi="Times New Roman" w:cs="Times New Roman"/>
          <w:sz w:val="24"/>
          <w:szCs w:val="24"/>
        </w:rPr>
        <w:t>11.7.6. В случае прекращения обеспечения исполнения обязательства внесенными денежными средствами в связи с надлежащим исполнением Оператором всех обязательств по Договору, Абонент обязан вернуть внесенные Оператором в качестве обеспечения денежные средства в течение 5 (пяти) рабочих дней с момента получения соответствующего письменного заявления Оператора с указанием банковских реквизитов для возврата денежных средств.</w:t>
      </w:r>
    </w:p>
    <w:p w:rsidR="00335434" w:rsidRPr="00335434" w:rsidRDefault="00335434" w:rsidP="00335434">
      <w:pPr>
        <w:spacing w:after="0" w:line="240" w:lineRule="auto"/>
        <w:jc w:val="both"/>
        <w:rPr>
          <w:rFonts w:ascii="Times New Roman" w:hAnsi="Times New Roman" w:cs="Times New Roman"/>
          <w:sz w:val="24"/>
          <w:szCs w:val="24"/>
        </w:rPr>
      </w:pPr>
    </w:p>
    <w:p w:rsidR="00335434" w:rsidRPr="00335434" w:rsidRDefault="00335434" w:rsidP="00335434">
      <w:pPr>
        <w:spacing w:after="0" w:line="240" w:lineRule="auto"/>
        <w:jc w:val="center"/>
        <w:rPr>
          <w:rFonts w:ascii="Times New Roman" w:hAnsi="Times New Roman" w:cs="Times New Roman"/>
          <w:b/>
          <w:sz w:val="24"/>
          <w:szCs w:val="24"/>
        </w:rPr>
      </w:pPr>
      <w:r w:rsidRPr="00335434">
        <w:rPr>
          <w:rFonts w:ascii="Times New Roman" w:hAnsi="Times New Roman" w:cs="Times New Roman"/>
          <w:b/>
          <w:sz w:val="24"/>
          <w:szCs w:val="24"/>
        </w:rPr>
        <w:t>12. ПРОЧИЕ УСЛОВИЯ ДОГОВОРА</w:t>
      </w:r>
    </w:p>
    <w:p w:rsidR="00335434" w:rsidRPr="00335434" w:rsidRDefault="00335434" w:rsidP="003354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12.1.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 </w:t>
      </w:r>
    </w:p>
    <w:p w:rsidR="00335434" w:rsidRPr="00335434" w:rsidRDefault="00335434" w:rsidP="003354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12.2. Вся переписка по предмету Договора, предшествующая его заключению, теряет юридическую силу </w:t>
      </w:r>
      <w:proofErr w:type="gramStart"/>
      <w:r w:rsidRPr="00335434">
        <w:rPr>
          <w:rFonts w:ascii="Times New Roman" w:eastAsia="Times New Roman" w:hAnsi="Times New Roman" w:cs="Times New Roman"/>
          <w:sz w:val="24"/>
          <w:szCs w:val="24"/>
          <w:lang w:eastAsia="ru-RU"/>
        </w:rPr>
        <w:t>с даты заключения</w:t>
      </w:r>
      <w:proofErr w:type="gramEnd"/>
      <w:r w:rsidRPr="00335434">
        <w:rPr>
          <w:rFonts w:ascii="Times New Roman" w:eastAsia="Times New Roman" w:hAnsi="Times New Roman" w:cs="Times New Roman"/>
          <w:sz w:val="24"/>
          <w:szCs w:val="24"/>
          <w:lang w:eastAsia="ru-RU"/>
        </w:rPr>
        <w:t xml:space="preserve"> Договора. </w:t>
      </w:r>
    </w:p>
    <w:p w:rsidR="00335434" w:rsidRPr="00335434" w:rsidRDefault="00335434" w:rsidP="003354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 xml:space="preserve">12.3.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 </w:t>
      </w:r>
    </w:p>
    <w:p w:rsidR="00335434" w:rsidRPr="00335434" w:rsidRDefault="00335434" w:rsidP="003354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5434">
        <w:rPr>
          <w:rFonts w:ascii="Times New Roman" w:eastAsia="Times New Roman" w:hAnsi="Times New Roman" w:cs="Times New Roman"/>
          <w:sz w:val="24"/>
          <w:szCs w:val="24"/>
          <w:lang w:eastAsia="ru-RU"/>
        </w:rPr>
        <w:t>12.4. Любые изменения и дополнения к Договору имеют силу только в том случае, если они оформлены в письменном виде, подписаны Сторонами и скреплены их печатями.</w:t>
      </w:r>
    </w:p>
    <w:p w:rsidR="00335434" w:rsidRPr="00335434" w:rsidRDefault="00335434" w:rsidP="00335434">
      <w:pPr>
        <w:tabs>
          <w:tab w:val="left" w:pos="0"/>
          <w:tab w:val="right" w:pos="9498"/>
        </w:tabs>
        <w:spacing w:after="0" w:line="240" w:lineRule="auto"/>
        <w:ind w:firstLine="709"/>
        <w:jc w:val="both"/>
        <w:rPr>
          <w:rFonts w:ascii="Times New Roman" w:hAnsi="Times New Roman" w:cs="Times New Roman"/>
          <w:sz w:val="24"/>
          <w:szCs w:val="24"/>
        </w:rPr>
      </w:pPr>
      <w:r w:rsidRPr="00335434">
        <w:rPr>
          <w:rFonts w:ascii="Times New Roman" w:hAnsi="Times New Roman" w:cs="Times New Roman"/>
          <w:sz w:val="24"/>
          <w:szCs w:val="24"/>
        </w:rPr>
        <w:t>12.5. П</w:t>
      </w:r>
      <w:r w:rsidRPr="00335434">
        <w:rPr>
          <w:rFonts w:ascii="Times New Roman" w:hAnsi="Times New Roman" w:cs="Times New Roman"/>
          <w:color w:val="000000"/>
          <w:sz w:val="24"/>
          <w:szCs w:val="24"/>
        </w:rPr>
        <w:t>еремена Оператора не допускается без согласования с Абонентом, за исключением случаев, если новый Оператор является правопреемником Оператора по Договору вследствие реорганизации юридического лица в форме преобразования, слияния или присоединения.</w:t>
      </w:r>
    </w:p>
    <w:p w:rsidR="00335434" w:rsidRPr="00335434" w:rsidRDefault="00335434" w:rsidP="00335434">
      <w:pPr>
        <w:tabs>
          <w:tab w:val="left" w:pos="0"/>
          <w:tab w:val="right" w:pos="9498"/>
        </w:tabs>
        <w:spacing w:after="0" w:line="240" w:lineRule="auto"/>
        <w:ind w:firstLine="709"/>
        <w:jc w:val="both"/>
        <w:rPr>
          <w:rFonts w:ascii="Times New Roman" w:hAnsi="Times New Roman" w:cs="Times New Roman"/>
          <w:sz w:val="24"/>
          <w:szCs w:val="24"/>
        </w:rPr>
      </w:pPr>
      <w:r w:rsidRPr="00335434">
        <w:rPr>
          <w:rFonts w:ascii="Times New Roman" w:hAnsi="Times New Roman" w:cs="Times New Roman"/>
          <w:sz w:val="24"/>
          <w:szCs w:val="24"/>
        </w:rPr>
        <w:t xml:space="preserve">12.6. В случае принятия арбитражным судом заявления о банкротстве Оператора, </w:t>
      </w:r>
      <w:proofErr w:type="gramStart"/>
      <w:r w:rsidRPr="00335434">
        <w:rPr>
          <w:rFonts w:ascii="Times New Roman" w:hAnsi="Times New Roman" w:cs="Times New Roman"/>
          <w:sz w:val="24"/>
          <w:szCs w:val="24"/>
        </w:rPr>
        <w:t>последний</w:t>
      </w:r>
      <w:proofErr w:type="gramEnd"/>
      <w:r w:rsidRPr="00335434">
        <w:rPr>
          <w:rFonts w:ascii="Times New Roman" w:hAnsi="Times New Roman" w:cs="Times New Roman"/>
          <w:sz w:val="24"/>
          <w:szCs w:val="24"/>
        </w:rPr>
        <w:t xml:space="preserve"> обязан письменно уведомить Абонента об этом  не позднее 1 (одного) рабочего дня со дня принятия арбитражным судом заявления о банкротстве Оператора.</w:t>
      </w:r>
    </w:p>
    <w:p w:rsidR="00335434" w:rsidRPr="00335434" w:rsidRDefault="00335434" w:rsidP="00335434">
      <w:pPr>
        <w:tabs>
          <w:tab w:val="left" w:pos="0"/>
          <w:tab w:val="right" w:pos="9498"/>
        </w:tabs>
        <w:spacing w:after="0" w:line="240" w:lineRule="auto"/>
        <w:ind w:firstLine="709"/>
        <w:jc w:val="both"/>
        <w:rPr>
          <w:rFonts w:ascii="Times New Roman" w:hAnsi="Times New Roman" w:cs="Times New Roman"/>
          <w:sz w:val="24"/>
          <w:szCs w:val="24"/>
        </w:rPr>
      </w:pPr>
      <w:r w:rsidRPr="00335434">
        <w:rPr>
          <w:rFonts w:ascii="Times New Roman" w:hAnsi="Times New Roman" w:cs="Times New Roman"/>
          <w:sz w:val="24"/>
          <w:szCs w:val="24"/>
        </w:rPr>
        <w:t>12.7. В случае приостановления деятельности Оператора в порядке, предусмотренном Кодексом Российской Федерации об административных правонарушениях, Оператор обязан письменно уведомить Абонента о приостановлении своей деятельности не позднее 1 (одного) рабочего дня со дня принятия решения о приостановлении деятельности Оператора.</w:t>
      </w:r>
    </w:p>
    <w:p w:rsidR="00335434" w:rsidRPr="00335434" w:rsidRDefault="00335434" w:rsidP="00335434">
      <w:pPr>
        <w:tabs>
          <w:tab w:val="left" w:pos="0"/>
          <w:tab w:val="right" w:pos="9498"/>
        </w:tabs>
        <w:spacing w:after="0" w:line="240" w:lineRule="auto"/>
        <w:ind w:firstLine="709"/>
        <w:jc w:val="both"/>
        <w:rPr>
          <w:rFonts w:ascii="Times New Roman" w:hAnsi="Times New Roman" w:cs="Times New Roman"/>
          <w:sz w:val="24"/>
          <w:szCs w:val="24"/>
        </w:rPr>
      </w:pPr>
      <w:r w:rsidRPr="00335434">
        <w:rPr>
          <w:rFonts w:ascii="Times New Roman" w:hAnsi="Times New Roman" w:cs="Times New Roman"/>
          <w:sz w:val="24"/>
          <w:szCs w:val="24"/>
        </w:rPr>
        <w:t>12.8. В случае начала реорганизации Оператора, Оператор обязан письменно уведомить Абонента о начале своей реорганизации не позднее 1 (одного) рабочего дня со дня принятия решения о реорганизации Оператора.</w:t>
      </w:r>
    </w:p>
    <w:p w:rsidR="00335434" w:rsidRPr="00335434" w:rsidRDefault="00335434" w:rsidP="00335434">
      <w:pPr>
        <w:tabs>
          <w:tab w:val="left" w:pos="0"/>
          <w:tab w:val="right" w:pos="9498"/>
        </w:tabs>
        <w:spacing w:after="0" w:line="240" w:lineRule="auto"/>
        <w:ind w:firstLine="709"/>
        <w:jc w:val="both"/>
        <w:rPr>
          <w:rFonts w:ascii="Times New Roman" w:hAnsi="Times New Roman" w:cs="Times New Roman"/>
          <w:sz w:val="24"/>
          <w:szCs w:val="24"/>
        </w:rPr>
      </w:pPr>
      <w:r w:rsidRPr="00335434">
        <w:rPr>
          <w:rFonts w:ascii="Times New Roman" w:hAnsi="Times New Roman" w:cs="Times New Roman"/>
          <w:sz w:val="24"/>
          <w:szCs w:val="24"/>
        </w:rPr>
        <w:t xml:space="preserve">12.9.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Оператор обязан письменно уведомить Абонента о таких изменениях не позднее 1 (одного) рабочего дня со дня изменения. </w:t>
      </w:r>
    </w:p>
    <w:p w:rsidR="00335434" w:rsidRPr="00335434" w:rsidRDefault="00335434" w:rsidP="00335434">
      <w:pPr>
        <w:tabs>
          <w:tab w:val="left" w:pos="0"/>
          <w:tab w:val="right" w:pos="9498"/>
        </w:tabs>
        <w:spacing w:after="0" w:line="240" w:lineRule="auto"/>
        <w:ind w:firstLine="709"/>
        <w:jc w:val="both"/>
        <w:rPr>
          <w:rFonts w:ascii="Times New Roman" w:hAnsi="Times New Roman" w:cs="Times New Roman"/>
          <w:sz w:val="24"/>
          <w:szCs w:val="24"/>
        </w:rPr>
      </w:pPr>
      <w:r w:rsidRPr="00335434">
        <w:rPr>
          <w:rFonts w:ascii="Times New Roman" w:hAnsi="Times New Roman" w:cs="Times New Roman"/>
          <w:sz w:val="24"/>
          <w:szCs w:val="24"/>
        </w:rPr>
        <w:t>12.10. Отношения Сторон, не урегулированные условиями Договора, регулируются действующим законодательством Российской Федерации.</w:t>
      </w:r>
    </w:p>
    <w:p w:rsidR="00335434" w:rsidRPr="00335434" w:rsidRDefault="00335434" w:rsidP="00335434">
      <w:pPr>
        <w:tabs>
          <w:tab w:val="left" w:pos="0"/>
          <w:tab w:val="right" w:pos="9498"/>
        </w:tabs>
        <w:spacing w:after="0" w:line="240" w:lineRule="auto"/>
        <w:ind w:firstLine="709"/>
        <w:jc w:val="both"/>
        <w:rPr>
          <w:rFonts w:ascii="Times New Roman" w:hAnsi="Times New Roman" w:cs="Times New Roman"/>
          <w:sz w:val="24"/>
          <w:szCs w:val="24"/>
        </w:rPr>
      </w:pPr>
      <w:r w:rsidRPr="00335434">
        <w:rPr>
          <w:rFonts w:ascii="Times New Roman" w:hAnsi="Times New Roman" w:cs="Times New Roman"/>
          <w:sz w:val="24"/>
          <w:szCs w:val="24"/>
        </w:rPr>
        <w:t xml:space="preserve">12.11. Оператор </w:t>
      </w:r>
      <w:proofErr w:type="gramStart"/>
      <w:r w:rsidRPr="00ED1FDB">
        <w:rPr>
          <w:rFonts w:ascii="Times New Roman" w:hAnsi="Times New Roman" w:cs="Times New Roman"/>
          <w:i/>
          <w:sz w:val="24"/>
          <w:szCs w:val="24"/>
        </w:rPr>
        <w:t>является</w:t>
      </w:r>
      <w:proofErr w:type="gramEnd"/>
      <w:r w:rsidRPr="00ED1FDB">
        <w:rPr>
          <w:rFonts w:ascii="Times New Roman" w:hAnsi="Times New Roman" w:cs="Times New Roman"/>
          <w:i/>
          <w:sz w:val="24"/>
          <w:szCs w:val="24"/>
        </w:rPr>
        <w:t xml:space="preserve"> / не является </w:t>
      </w:r>
      <w:r w:rsidRPr="00ED1FDB">
        <w:rPr>
          <w:rFonts w:ascii="Times New Roman" w:hAnsi="Times New Roman" w:cs="Times New Roman"/>
          <w:sz w:val="24"/>
          <w:szCs w:val="24"/>
        </w:rPr>
        <w:t>субъектом</w:t>
      </w:r>
      <w:r w:rsidRPr="00335434">
        <w:rPr>
          <w:rFonts w:ascii="Times New Roman" w:hAnsi="Times New Roman" w:cs="Times New Roman"/>
          <w:sz w:val="24"/>
          <w:szCs w:val="24"/>
        </w:rPr>
        <w:t xml:space="preserve"> малого (среднего) предпринимательства в соответствии со ст.4 Федерального закона от 24.07.2007г. №209-ФЗ «О развитии малого и среднего предпринимательства в Российской Федерации».</w:t>
      </w:r>
    </w:p>
    <w:p w:rsidR="00335434" w:rsidRPr="00335434" w:rsidRDefault="00335434" w:rsidP="00335434">
      <w:pPr>
        <w:tabs>
          <w:tab w:val="left" w:pos="0"/>
          <w:tab w:val="right" w:pos="9498"/>
        </w:tabs>
        <w:spacing w:after="0" w:line="240" w:lineRule="auto"/>
        <w:ind w:firstLine="709"/>
        <w:jc w:val="both"/>
        <w:rPr>
          <w:rFonts w:ascii="Times New Roman" w:hAnsi="Times New Roman" w:cs="Times New Roman"/>
          <w:sz w:val="24"/>
          <w:szCs w:val="24"/>
        </w:rPr>
      </w:pPr>
      <w:r w:rsidRPr="00335434">
        <w:rPr>
          <w:rFonts w:ascii="Times New Roman" w:hAnsi="Times New Roman" w:cs="Times New Roman"/>
          <w:sz w:val="24"/>
          <w:szCs w:val="24"/>
        </w:rPr>
        <w:t>12.12. В случае изменения статуса налогоплательщика одной из сторон, эта сторона обязуется уведомить другую сторону об изменениях на протяжении 10 (десяти) календарных дней с момента перехода на другой статус налогообложения.</w:t>
      </w:r>
    </w:p>
    <w:p w:rsidR="00335434" w:rsidRPr="00335434" w:rsidRDefault="00335434" w:rsidP="00335434">
      <w:pPr>
        <w:tabs>
          <w:tab w:val="left" w:pos="0"/>
          <w:tab w:val="right" w:pos="9498"/>
        </w:tabs>
        <w:spacing w:after="0" w:line="240" w:lineRule="auto"/>
        <w:ind w:firstLine="709"/>
        <w:jc w:val="both"/>
        <w:rPr>
          <w:rFonts w:ascii="Times New Roman" w:hAnsi="Times New Roman" w:cs="Times New Roman"/>
          <w:sz w:val="24"/>
          <w:szCs w:val="24"/>
        </w:rPr>
      </w:pPr>
      <w:r w:rsidRPr="00335434">
        <w:rPr>
          <w:rFonts w:ascii="Times New Roman" w:hAnsi="Times New Roman" w:cs="Times New Roman"/>
          <w:sz w:val="24"/>
          <w:szCs w:val="24"/>
        </w:rPr>
        <w:t xml:space="preserve">12.13. </w:t>
      </w:r>
      <w:r w:rsidRPr="00ED1FDB">
        <w:rPr>
          <w:rFonts w:ascii="Times New Roman" w:hAnsi="Times New Roman" w:cs="Times New Roman"/>
          <w:sz w:val="24"/>
          <w:szCs w:val="24"/>
          <w:u w:val="single"/>
        </w:rPr>
        <w:t>Договор заключён в форме электронного документа, подписанного электронной цифровой подписью уполномоченными представителями сторон</w:t>
      </w:r>
      <w:r w:rsidRPr="00ED1FDB">
        <w:rPr>
          <w:rFonts w:ascii="Times New Roman" w:hAnsi="Times New Roman" w:cs="Times New Roman"/>
          <w:sz w:val="24"/>
          <w:szCs w:val="24"/>
        </w:rPr>
        <w:t>.</w:t>
      </w:r>
    </w:p>
    <w:p w:rsidR="00335434" w:rsidRPr="00335434" w:rsidRDefault="00335434" w:rsidP="00335434">
      <w:pPr>
        <w:spacing w:after="0" w:line="240" w:lineRule="auto"/>
        <w:rPr>
          <w:rFonts w:ascii="Times New Roman" w:hAnsi="Times New Roman" w:cs="Times New Roman"/>
          <w:sz w:val="24"/>
          <w:szCs w:val="24"/>
        </w:rPr>
      </w:pPr>
    </w:p>
    <w:p w:rsidR="00335434" w:rsidRPr="00335434" w:rsidRDefault="00335434" w:rsidP="00335434">
      <w:pPr>
        <w:spacing w:after="0" w:line="240" w:lineRule="auto"/>
        <w:jc w:val="center"/>
        <w:rPr>
          <w:rFonts w:ascii="Times New Roman" w:hAnsi="Times New Roman" w:cs="Times New Roman"/>
          <w:b/>
          <w:sz w:val="24"/>
          <w:szCs w:val="24"/>
        </w:rPr>
      </w:pPr>
      <w:r w:rsidRPr="00335434">
        <w:rPr>
          <w:rFonts w:ascii="Times New Roman" w:hAnsi="Times New Roman" w:cs="Times New Roman"/>
          <w:b/>
          <w:sz w:val="24"/>
          <w:szCs w:val="24"/>
        </w:rPr>
        <w:t>13. СПИСОК ПРИЛОЖЕНИЙ</w:t>
      </w:r>
    </w:p>
    <w:p w:rsidR="00335434" w:rsidRPr="00335434" w:rsidRDefault="00335434" w:rsidP="00335434">
      <w:pPr>
        <w:spacing w:after="0" w:line="240" w:lineRule="auto"/>
        <w:ind w:firstLine="709"/>
        <w:jc w:val="both"/>
        <w:rPr>
          <w:rFonts w:ascii="Times New Roman" w:hAnsi="Times New Roman" w:cs="Times New Roman"/>
          <w:sz w:val="24"/>
          <w:szCs w:val="24"/>
        </w:rPr>
      </w:pPr>
      <w:r w:rsidRPr="00335434">
        <w:rPr>
          <w:rFonts w:ascii="Times New Roman" w:hAnsi="Times New Roman" w:cs="Times New Roman"/>
          <w:sz w:val="24"/>
          <w:szCs w:val="24"/>
        </w:rPr>
        <w:t>13.1. Приложения к Договору являются его неотъемлемой частью:</w:t>
      </w:r>
    </w:p>
    <w:p w:rsidR="00335434" w:rsidRPr="00335434" w:rsidRDefault="00335434" w:rsidP="00335434">
      <w:pPr>
        <w:numPr>
          <w:ilvl w:val="0"/>
          <w:numId w:val="32"/>
        </w:numPr>
        <w:spacing w:after="0" w:line="240" w:lineRule="auto"/>
        <w:ind w:left="1434" w:hanging="357"/>
        <w:contextualSpacing/>
        <w:jc w:val="both"/>
        <w:rPr>
          <w:rFonts w:ascii="Times New Roman" w:hAnsi="Times New Roman" w:cs="Times New Roman"/>
          <w:sz w:val="24"/>
          <w:szCs w:val="24"/>
        </w:rPr>
      </w:pPr>
      <w:r w:rsidRPr="00335434">
        <w:rPr>
          <w:rFonts w:ascii="Times New Roman" w:hAnsi="Times New Roman" w:cs="Times New Roman"/>
          <w:sz w:val="24"/>
          <w:szCs w:val="24"/>
        </w:rPr>
        <w:t>Приложение № 1 «Технические требования к оказываемым услугам»;</w:t>
      </w:r>
    </w:p>
    <w:p w:rsidR="00335434" w:rsidRPr="00335434" w:rsidRDefault="00335434" w:rsidP="00335434">
      <w:pPr>
        <w:numPr>
          <w:ilvl w:val="0"/>
          <w:numId w:val="32"/>
        </w:numPr>
        <w:spacing w:after="0" w:line="240" w:lineRule="auto"/>
        <w:ind w:left="1434" w:hanging="357"/>
        <w:contextualSpacing/>
        <w:jc w:val="both"/>
        <w:rPr>
          <w:rFonts w:ascii="Times New Roman" w:hAnsi="Times New Roman" w:cs="Times New Roman"/>
          <w:sz w:val="24"/>
          <w:szCs w:val="24"/>
        </w:rPr>
      </w:pPr>
      <w:r w:rsidRPr="00335434">
        <w:rPr>
          <w:rFonts w:ascii="Times New Roman" w:hAnsi="Times New Roman" w:cs="Times New Roman"/>
          <w:sz w:val="24"/>
          <w:szCs w:val="24"/>
        </w:rPr>
        <w:t>Приложение № 2 «Тарифный план»;</w:t>
      </w:r>
    </w:p>
    <w:p w:rsidR="00335434" w:rsidRPr="00335434" w:rsidRDefault="00335434" w:rsidP="00335434">
      <w:pPr>
        <w:numPr>
          <w:ilvl w:val="0"/>
          <w:numId w:val="32"/>
        </w:numPr>
        <w:spacing w:after="0" w:line="240" w:lineRule="auto"/>
        <w:ind w:left="1434" w:hanging="357"/>
        <w:contextualSpacing/>
        <w:jc w:val="both"/>
        <w:rPr>
          <w:rFonts w:ascii="Times New Roman" w:hAnsi="Times New Roman" w:cs="Times New Roman"/>
          <w:sz w:val="24"/>
          <w:szCs w:val="24"/>
        </w:rPr>
      </w:pPr>
      <w:r w:rsidRPr="00335434">
        <w:rPr>
          <w:rFonts w:ascii="Times New Roman" w:hAnsi="Times New Roman" w:cs="Times New Roman"/>
          <w:sz w:val="24"/>
          <w:szCs w:val="24"/>
        </w:rPr>
        <w:t>Приложение № 3 «Список лиц, использующих услуги».</w:t>
      </w:r>
    </w:p>
    <w:p w:rsidR="00335434" w:rsidRPr="00335434" w:rsidRDefault="00335434" w:rsidP="00335434">
      <w:pPr>
        <w:spacing w:after="0" w:line="240" w:lineRule="auto"/>
        <w:jc w:val="center"/>
        <w:rPr>
          <w:rFonts w:ascii="Times New Roman" w:hAnsi="Times New Roman" w:cs="Times New Roman"/>
          <w:b/>
          <w:caps/>
          <w:sz w:val="24"/>
          <w:szCs w:val="24"/>
        </w:rPr>
      </w:pPr>
    </w:p>
    <w:p w:rsidR="00335434" w:rsidRPr="00335434" w:rsidRDefault="00335434" w:rsidP="00335434">
      <w:pPr>
        <w:spacing w:after="0" w:line="240" w:lineRule="auto"/>
        <w:jc w:val="center"/>
        <w:rPr>
          <w:rFonts w:ascii="Times New Roman" w:eastAsia="Times New Roman" w:hAnsi="Times New Roman" w:cs="Times New Roman"/>
          <w:b/>
          <w:sz w:val="24"/>
          <w:szCs w:val="24"/>
          <w:lang w:eastAsia="ru-RU"/>
        </w:rPr>
      </w:pPr>
      <w:r w:rsidRPr="00335434">
        <w:rPr>
          <w:rFonts w:ascii="Times New Roman" w:hAnsi="Times New Roman" w:cs="Times New Roman"/>
          <w:b/>
          <w:caps/>
          <w:sz w:val="24"/>
          <w:szCs w:val="24"/>
        </w:rPr>
        <w:t xml:space="preserve">14. </w:t>
      </w:r>
      <w:r w:rsidRPr="00335434">
        <w:rPr>
          <w:rFonts w:ascii="Times New Roman" w:eastAsia="Times New Roman" w:hAnsi="Times New Roman" w:cs="Times New Roman"/>
          <w:b/>
          <w:sz w:val="24"/>
          <w:szCs w:val="24"/>
          <w:lang w:eastAsia="ru-RU"/>
        </w:rPr>
        <w:t>АДРЕСА, РЕКВИЗИТЫ И ПОДПИСИ СТОРОН</w:t>
      </w:r>
    </w:p>
    <w:tbl>
      <w:tblPr>
        <w:tblW w:w="9720" w:type="dxa"/>
        <w:tblInd w:w="108" w:type="dxa"/>
        <w:tblLayout w:type="fixed"/>
        <w:tblLook w:val="04A0" w:firstRow="1" w:lastRow="0" w:firstColumn="1" w:lastColumn="0" w:noHBand="0" w:noVBand="1"/>
      </w:tblPr>
      <w:tblGrid>
        <w:gridCol w:w="5178"/>
        <w:gridCol w:w="4542"/>
      </w:tblGrid>
      <w:tr w:rsidR="00335434" w:rsidRPr="00335434" w:rsidTr="00335434">
        <w:trPr>
          <w:trHeight w:val="459"/>
        </w:trPr>
        <w:tc>
          <w:tcPr>
            <w:tcW w:w="5178" w:type="dxa"/>
          </w:tcPr>
          <w:p w:rsidR="00335434" w:rsidRPr="00335434" w:rsidRDefault="00335434" w:rsidP="00335434">
            <w:pPr>
              <w:spacing w:after="0" w:line="240" w:lineRule="auto"/>
              <w:rPr>
                <w:rFonts w:ascii="Times New Roman" w:hAnsi="Times New Roman" w:cs="Times New Roman"/>
                <w:b/>
                <w:bCs/>
                <w:sz w:val="24"/>
                <w:szCs w:val="24"/>
              </w:rPr>
            </w:pPr>
          </w:p>
          <w:p w:rsidR="00335434" w:rsidRPr="00335434" w:rsidRDefault="00335434" w:rsidP="00335434">
            <w:pPr>
              <w:spacing w:after="0" w:line="240" w:lineRule="auto"/>
              <w:rPr>
                <w:rFonts w:ascii="Times New Roman" w:hAnsi="Times New Roman" w:cs="Times New Roman"/>
                <w:b/>
                <w:bCs/>
                <w:sz w:val="24"/>
                <w:szCs w:val="24"/>
              </w:rPr>
            </w:pPr>
            <w:r w:rsidRPr="00335434">
              <w:rPr>
                <w:rFonts w:ascii="Times New Roman" w:hAnsi="Times New Roman" w:cs="Times New Roman"/>
                <w:b/>
                <w:bCs/>
                <w:sz w:val="24"/>
                <w:szCs w:val="24"/>
              </w:rPr>
              <w:t>АБОНЕНТ:</w:t>
            </w:r>
          </w:p>
        </w:tc>
        <w:tc>
          <w:tcPr>
            <w:tcW w:w="4542" w:type="dxa"/>
          </w:tcPr>
          <w:p w:rsidR="00335434" w:rsidRPr="00335434" w:rsidRDefault="00335434" w:rsidP="00335434">
            <w:pPr>
              <w:spacing w:after="0" w:line="240" w:lineRule="auto"/>
              <w:rPr>
                <w:rFonts w:ascii="Times New Roman" w:hAnsi="Times New Roman" w:cs="Times New Roman"/>
                <w:b/>
                <w:sz w:val="24"/>
                <w:szCs w:val="24"/>
              </w:rPr>
            </w:pPr>
          </w:p>
          <w:p w:rsidR="00335434" w:rsidRPr="00335434" w:rsidRDefault="00335434" w:rsidP="00335434">
            <w:pPr>
              <w:spacing w:after="0" w:line="240" w:lineRule="auto"/>
              <w:rPr>
                <w:rFonts w:ascii="Times New Roman" w:hAnsi="Times New Roman" w:cs="Times New Roman"/>
                <w:b/>
                <w:sz w:val="24"/>
                <w:szCs w:val="24"/>
              </w:rPr>
            </w:pPr>
            <w:r w:rsidRPr="00335434">
              <w:rPr>
                <w:rFonts w:ascii="Times New Roman" w:hAnsi="Times New Roman" w:cs="Times New Roman"/>
                <w:b/>
                <w:sz w:val="24"/>
                <w:szCs w:val="24"/>
              </w:rPr>
              <w:t>ОПЕРАТОР:</w:t>
            </w:r>
          </w:p>
        </w:tc>
      </w:tr>
      <w:tr w:rsidR="00335434" w:rsidRPr="00335434" w:rsidTr="00335434">
        <w:trPr>
          <w:trHeight w:val="459"/>
        </w:trPr>
        <w:tc>
          <w:tcPr>
            <w:tcW w:w="5178" w:type="dxa"/>
            <w:hideMark/>
          </w:tcPr>
          <w:p w:rsidR="00335434" w:rsidRPr="00335434" w:rsidRDefault="00335434" w:rsidP="00335434">
            <w:pPr>
              <w:spacing w:after="0" w:line="240" w:lineRule="auto"/>
              <w:rPr>
                <w:rFonts w:ascii="Times New Roman" w:hAnsi="Times New Roman" w:cs="Times New Roman"/>
                <w:b/>
                <w:sz w:val="24"/>
                <w:szCs w:val="24"/>
              </w:rPr>
            </w:pPr>
            <w:r w:rsidRPr="00335434">
              <w:rPr>
                <w:rFonts w:ascii="Times New Roman" w:hAnsi="Times New Roman" w:cs="Times New Roman"/>
                <w:b/>
                <w:sz w:val="24"/>
                <w:szCs w:val="24"/>
              </w:rPr>
              <w:t>Государственное унитарное предприятие Республики Крым «Крымгазсети»</w:t>
            </w:r>
          </w:p>
        </w:tc>
        <w:tc>
          <w:tcPr>
            <w:tcW w:w="4542" w:type="dxa"/>
          </w:tcPr>
          <w:p w:rsidR="00335434" w:rsidRPr="00335434" w:rsidRDefault="00335434" w:rsidP="00335434">
            <w:pPr>
              <w:spacing w:after="0" w:line="240" w:lineRule="auto"/>
              <w:rPr>
                <w:rFonts w:ascii="Times New Roman" w:hAnsi="Times New Roman" w:cs="Times New Roman"/>
                <w:b/>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Юридический адрес</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295011, Республика Крым, г. Симферополь,</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ул. Училищная ,42а</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ИНН 9102016743</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КПП 910201001</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proofErr w:type="gramStart"/>
            <w:r w:rsidRPr="00335434">
              <w:rPr>
                <w:rFonts w:ascii="Times New Roman" w:hAnsi="Times New Roman" w:cs="Times New Roman"/>
                <w:sz w:val="24"/>
                <w:szCs w:val="24"/>
              </w:rPr>
              <w:t>р</w:t>
            </w:r>
            <w:proofErr w:type="gramEnd"/>
            <w:r w:rsidRPr="00335434">
              <w:rPr>
                <w:rFonts w:ascii="Times New Roman" w:hAnsi="Times New Roman" w:cs="Times New Roman"/>
                <w:sz w:val="24"/>
                <w:szCs w:val="24"/>
              </w:rPr>
              <w:t>\с № 40602810800230000002</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 xml:space="preserve">Банк: Филиал АО «ГЕНБАНК» </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в г. Симферополь</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БИК 043510123</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ИНН</w:t>
            </w:r>
            <w:r w:rsidRPr="00335434">
              <w:rPr>
                <w:rFonts w:ascii="Times New Roman" w:hAnsi="Times New Roman" w:cs="Times New Roman"/>
                <w:sz w:val="24"/>
                <w:szCs w:val="24"/>
                <w:lang w:val="en-US"/>
              </w:rPr>
              <w:t xml:space="preserve"> </w:t>
            </w:r>
            <w:r w:rsidRPr="00335434">
              <w:rPr>
                <w:rFonts w:ascii="Times New Roman" w:hAnsi="Times New Roman" w:cs="Times New Roman"/>
                <w:sz w:val="24"/>
                <w:szCs w:val="24"/>
              </w:rPr>
              <w:t>7750005820</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Кор/с.: 30101810835100000123</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Телефон, факс (3652) 25-55-45</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guprk@crimeagasnet.ru</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tcPr>
          <w:p w:rsidR="00335434" w:rsidRPr="00335434" w:rsidRDefault="00335434" w:rsidP="00335434">
            <w:pPr>
              <w:spacing w:after="0" w:line="240" w:lineRule="auto"/>
              <w:rPr>
                <w:rFonts w:ascii="Times New Roman" w:hAnsi="Times New Roman" w:cs="Times New Roman"/>
                <w:sz w:val="24"/>
                <w:szCs w:val="24"/>
              </w:rPr>
            </w:pP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tcPr>
          <w:p w:rsidR="00335434" w:rsidRPr="00335434" w:rsidRDefault="00335434" w:rsidP="00335434">
            <w:pPr>
              <w:spacing w:after="0" w:line="240" w:lineRule="auto"/>
              <w:rPr>
                <w:rFonts w:ascii="Times New Roman" w:hAnsi="Times New Roman" w:cs="Times New Roman"/>
                <w:b/>
                <w:sz w:val="24"/>
                <w:szCs w:val="24"/>
              </w:rPr>
            </w:pPr>
            <w:r w:rsidRPr="00335434">
              <w:rPr>
                <w:rFonts w:ascii="Times New Roman" w:hAnsi="Times New Roman" w:cs="Times New Roman"/>
                <w:b/>
                <w:sz w:val="24"/>
                <w:szCs w:val="24"/>
              </w:rPr>
              <w:t>Директор</w:t>
            </w:r>
          </w:p>
          <w:p w:rsidR="00335434" w:rsidRPr="00335434" w:rsidRDefault="00335434" w:rsidP="00335434">
            <w:pPr>
              <w:spacing w:after="0" w:line="240" w:lineRule="auto"/>
              <w:rPr>
                <w:rFonts w:ascii="Times New Roman" w:hAnsi="Times New Roman" w:cs="Times New Roman"/>
                <w:b/>
                <w:sz w:val="24"/>
                <w:szCs w:val="24"/>
              </w:rPr>
            </w:pPr>
          </w:p>
          <w:p w:rsidR="00335434" w:rsidRPr="00335434" w:rsidRDefault="00335434" w:rsidP="00335434">
            <w:pPr>
              <w:spacing w:after="0" w:line="240" w:lineRule="auto"/>
              <w:rPr>
                <w:rFonts w:ascii="Times New Roman" w:hAnsi="Times New Roman" w:cs="Times New Roman"/>
                <w:b/>
                <w:sz w:val="24"/>
                <w:szCs w:val="24"/>
              </w:rPr>
            </w:pPr>
          </w:p>
        </w:tc>
        <w:tc>
          <w:tcPr>
            <w:tcW w:w="4542" w:type="dxa"/>
          </w:tcPr>
          <w:p w:rsidR="00335434" w:rsidRPr="00335434" w:rsidRDefault="00335434" w:rsidP="00335434">
            <w:pPr>
              <w:spacing w:after="0" w:line="240" w:lineRule="auto"/>
              <w:rPr>
                <w:rFonts w:ascii="Times New Roman" w:hAnsi="Times New Roman" w:cs="Times New Roman"/>
                <w:b/>
                <w:sz w:val="24"/>
                <w:szCs w:val="24"/>
              </w:rPr>
            </w:pPr>
          </w:p>
        </w:tc>
      </w:tr>
      <w:tr w:rsidR="00335434" w:rsidRPr="00335434" w:rsidTr="00335434">
        <w:trPr>
          <w:trHeight w:val="595"/>
        </w:trPr>
        <w:tc>
          <w:tcPr>
            <w:tcW w:w="5178" w:type="dxa"/>
          </w:tcPr>
          <w:p w:rsidR="00335434" w:rsidRPr="00335434" w:rsidRDefault="00335434" w:rsidP="00335434">
            <w:pPr>
              <w:spacing w:after="0" w:line="240" w:lineRule="auto"/>
              <w:rPr>
                <w:rFonts w:ascii="Times New Roman" w:hAnsi="Times New Roman" w:cs="Times New Roman"/>
                <w:b/>
                <w:bCs/>
                <w:sz w:val="24"/>
                <w:szCs w:val="24"/>
                <w:lang w:val="uk-UA"/>
              </w:rPr>
            </w:pPr>
          </w:p>
          <w:p w:rsidR="00335434" w:rsidRPr="00335434" w:rsidRDefault="00335434" w:rsidP="00335434">
            <w:pPr>
              <w:spacing w:after="0" w:line="240" w:lineRule="auto"/>
              <w:rPr>
                <w:rFonts w:ascii="Times New Roman" w:hAnsi="Times New Roman" w:cs="Times New Roman"/>
                <w:b/>
                <w:bCs/>
                <w:sz w:val="24"/>
                <w:szCs w:val="24"/>
              </w:rPr>
            </w:pPr>
            <w:r w:rsidRPr="00335434">
              <w:rPr>
                <w:rFonts w:ascii="Times New Roman" w:hAnsi="Times New Roman" w:cs="Times New Roman"/>
                <w:b/>
                <w:bCs/>
                <w:sz w:val="24"/>
                <w:szCs w:val="24"/>
                <w:lang w:val="uk-UA"/>
              </w:rPr>
              <w:t xml:space="preserve">_____________________ </w:t>
            </w:r>
            <w:r w:rsidRPr="00335434">
              <w:rPr>
                <w:rFonts w:ascii="Times New Roman" w:hAnsi="Times New Roman" w:cs="Times New Roman"/>
                <w:b/>
                <w:bCs/>
                <w:sz w:val="24"/>
                <w:szCs w:val="24"/>
              </w:rPr>
              <w:t>С.И. Тарасов</w:t>
            </w:r>
          </w:p>
        </w:tc>
        <w:tc>
          <w:tcPr>
            <w:tcW w:w="4542" w:type="dxa"/>
          </w:tcPr>
          <w:p w:rsidR="00335434" w:rsidRPr="00335434" w:rsidRDefault="00335434" w:rsidP="00335434">
            <w:pPr>
              <w:spacing w:after="0" w:line="240" w:lineRule="auto"/>
              <w:rPr>
                <w:rFonts w:ascii="Times New Roman" w:hAnsi="Times New Roman" w:cs="Times New Roman"/>
                <w:b/>
                <w:bCs/>
                <w:sz w:val="24"/>
                <w:szCs w:val="24"/>
              </w:rPr>
            </w:pPr>
          </w:p>
        </w:tc>
      </w:tr>
    </w:tbl>
    <w:p w:rsidR="00335434" w:rsidRPr="00335434" w:rsidRDefault="00335434" w:rsidP="00335434">
      <w:pPr>
        <w:spacing w:after="0" w:line="240" w:lineRule="auto"/>
        <w:jc w:val="both"/>
        <w:rPr>
          <w:rFonts w:ascii="Times New Roman" w:hAnsi="Times New Roman" w:cs="Times New Roman"/>
          <w:sz w:val="24"/>
          <w:szCs w:val="24"/>
        </w:rPr>
        <w:sectPr w:rsidR="00335434" w:rsidRPr="00335434" w:rsidSect="00335434">
          <w:pgSz w:w="11906" w:h="16838"/>
          <w:pgMar w:top="567" w:right="567" w:bottom="567" w:left="851" w:header="708" w:footer="708" w:gutter="0"/>
          <w:cols w:space="708"/>
          <w:docGrid w:linePitch="360"/>
        </w:sectPr>
      </w:pPr>
    </w:p>
    <w:p w:rsidR="00335434" w:rsidRPr="00335434" w:rsidRDefault="00335434" w:rsidP="00335434">
      <w:pPr>
        <w:spacing w:after="0" w:line="240" w:lineRule="auto"/>
        <w:jc w:val="right"/>
        <w:rPr>
          <w:rFonts w:ascii="Times New Roman" w:hAnsi="Times New Roman" w:cs="Times New Roman"/>
          <w:sz w:val="20"/>
          <w:szCs w:val="20"/>
          <w:lang w:eastAsia="ru-RU"/>
        </w:rPr>
      </w:pPr>
      <w:r w:rsidRPr="00335434">
        <w:rPr>
          <w:rFonts w:ascii="Times New Roman" w:hAnsi="Times New Roman" w:cs="Times New Roman"/>
          <w:sz w:val="20"/>
          <w:szCs w:val="20"/>
          <w:lang w:eastAsia="ru-RU"/>
        </w:rPr>
        <w:lastRenderedPageBreak/>
        <w:t>Приложение № 1</w:t>
      </w:r>
    </w:p>
    <w:p w:rsidR="00335434" w:rsidRPr="00335434" w:rsidRDefault="00335434" w:rsidP="00335434">
      <w:pPr>
        <w:spacing w:after="0" w:line="240" w:lineRule="auto"/>
        <w:jc w:val="right"/>
        <w:rPr>
          <w:rFonts w:ascii="Times New Roman" w:hAnsi="Times New Roman" w:cs="Times New Roman"/>
          <w:sz w:val="20"/>
          <w:szCs w:val="20"/>
          <w:lang w:eastAsia="ru-RU"/>
        </w:rPr>
      </w:pPr>
      <w:r w:rsidRPr="00335434">
        <w:rPr>
          <w:rFonts w:ascii="Times New Roman" w:hAnsi="Times New Roman" w:cs="Times New Roman"/>
          <w:sz w:val="20"/>
          <w:szCs w:val="20"/>
          <w:lang w:eastAsia="ru-RU"/>
        </w:rPr>
        <w:t xml:space="preserve">к Договору №___________________________ от __.__.2020 г </w:t>
      </w:r>
    </w:p>
    <w:p w:rsidR="00335434" w:rsidRPr="00335434" w:rsidRDefault="00335434" w:rsidP="00335434">
      <w:pPr>
        <w:spacing w:after="0" w:line="240" w:lineRule="auto"/>
        <w:jc w:val="center"/>
        <w:rPr>
          <w:rFonts w:ascii="Times New Roman" w:hAnsi="Times New Roman" w:cs="Times New Roman"/>
          <w:b/>
          <w:sz w:val="24"/>
          <w:szCs w:val="24"/>
        </w:rPr>
      </w:pPr>
    </w:p>
    <w:p w:rsidR="00335434" w:rsidRPr="00335434" w:rsidRDefault="00335434" w:rsidP="00335434">
      <w:pPr>
        <w:spacing w:after="0" w:line="240" w:lineRule="auto"/>
        <w:jc w:val="center"/>
        <w:rPr>
          <w:rFonts w:ascii="Times New Roman" w:hAnsi="Times New Roman" w:cs="Times New Roman"/>
          <w:b/>
          <w:caps/>
          <w:sz w:val="24"/>
          <w:szCs w:val="24"/>
        </w:rPr>
      </w:pPr>
      <w:r w:rsidRPr="00335434">
        <w:rPr>
          <w:rFonts w:ascii="Times New Roman" w:hAnsi="Times New Roman" w:cs="Times New Roman"/>
          <w:b/>
          <w:caps/>
          <w:sz w:val="24"/>
          <w:szCs w:val="24"/>
        </w:rPr>
        <w:t>Технические требования к Оказываемым услугам</w:t>
      </w:r>
    </w:p>
    <w:p w:rsidR="00335434" w:rsidRPr="00335434" w:rsidRDefault="00335434" w:rsidP="00335434">
      <w:pPr>
        <w:spacing w:after="0" w:line="240" w:lineRule="auto"/>
        <w:rPr>
          <w:rFonts w:ascii="Times New Roman" w:hAnsi="Times New Roman" w:cs="Times New Roman"/>
        </w:rPr>
      </w:pPr>
      <w:r w:rsidRPr="00335434">
        <w:rPr>
          <w:rFonts w:ascii="Times New Roman" w:hAnsi="Times New Roman" w:cs="Times New Roman"/>
        </w:rPr>
        <w:t xml:space="preserve"> </w:t>
      </w:r>
    </w:p>
    <w:p w:rsidR="00335434" w:rsidRPr="00335434" w:rsidRDefault="00335434" w:rsidP="00335434">
      <w:pPr>
        <w:numPr>
          <w:ilvl w:val="0"/>
          <w:numId w:val="33"/>
        </w:numPr>
        <w:suppressAutoHyphens/>
        <w:spacing w:after="0" w:line="240" w:lineRule="auto"/>
        <w:rPr>
          <w:rFonts w:ascii="Times New Roman" w:eastAsia="Calibri" w:hAnsi="Times New Roman" w:cs="Times New Roman"/>
          <w:lang w:eastAsia="ar-SA"/>
        </w:rPr>
      </w:pPr>
      <w:r w:rsidRPr="00335434">
        <w:rPr>
          <w:rFonts w:ascii="Times New Roman" w:eastAsia="Calibri" w:hAnsi="Times New Roman" w:cs="Times New Roman"/>
          <w:b/>
          <w:lang w:eastAsia="ar-SA"/>
        </w:rPr>
        <w:t>Перечень и объемы услуг</w:t>
      </w:r>
    </w:p>
    <w:p w:rsidR="00335434" w:rsidRPr="00335434" w:rsidRDefault="00335434" w:rsidP="00335434">
      <w:pPr>
        <w:suppressAutoHyphens/>
        <w:spacing w:after="0" w:line="240" w:lineRule="auto"/>
        <w:ind w:firstLine="709"/>
        <w:rPr>
          <w:rFonts w:ascii="Times New Roman" w:hAnsi="Times New Roman" w:cs="Times New Roman"/>
        </w:rPr>
      </w:pPr>
      <w:r w:rsidRPr="00335434">
        <w:rPr>
          <w:rFonts w:ascii="Times New Roman" w:hAnsi="Times New Roman" w:cs="Times New Roman"/>
        </w:rPr>
        <w:t xml:space="preserve">Услуги подвижной радиотелефонной (мобильной) связи и иные сопряженные с ними услуги, оказываемые Оператором непосредственно и/или с привлечением третьих лиц (сервисное, информационно-справочное обслуживание, передача данных) (далее по тексту - Услуги связи) для Абонента с </w:t>
      </w:r>
      <w:r w:rsidRPr="00335434">
        <w:rPr>
          <w:rFonts w:ascii="Times New Roman" w:hAnsi="Times New Roman" w:cs="Times New Roman"/>
          <w:b/>
        </w:rPr>
        <w:t>сохранением имеющегося у Абонента номерного фонда (+7 978 918 ****)</w:t>
      </w:r>
      <w:r w:rsidRPr="00335434">
        <w:rPr>
          <w:rFonts w:ascii="Times New Roman" w:hAnsi="Times New Roman" w:cs="Times New Roman"/>
        </w:rPr>
        <w:t xml:space="preserve">. </w:t>
      </w:r>
    </w:p>
    <w:p w:rsidR="00335434" w:rsidRPr="00335434" w:rsidRDefault="00335434" w:rsidP="00335434">
      <w:pPr>
        <w:suppressAutoHyphens/>
        <w:spacing w:after="0" w:line="240" w:lineRule="auto"/>
        <w:ind w:firstLine="709"/>
        <w:rPr>
          <w:rFonts w:ascii="Times New Roman" w:hAnsi="Times New Roman" w:cs="Times New Roman"/>
        </w:rPr>
      </w:pPr>
      <w:r w:rsidRPr="00335434">
        <w:rPr>
          <w:rFonts w:ascii="Times New Roman" w:hAnsi="Times New Roman" w:cs="Times New Roman"/>
        </w:rPr>
        <w:t xml:space="preserve">Объем требуемых абонентских номеров – 683 шт. </w:t>
      </w:r>
    </w:p>
    <w:p w:rsidR="00335434" w:rsidRPr="00335434" w:rsidRDefault="00335434" w:rsidP="00335434">
      <w:pPr>
        <w:spacing w:after="0" w:line="240" w:lineRule="auto"/>
        <w:ind w:firstLine="708"/>
        <w:rPr>
          <w:rFonts w:ascii="Times New Roman" w:hAnsi="Times New Roman" w:cs="Times New Roman"/>
        </w:rPr>
      </w:pPr>
      <w:r w:rsidRPr="00335434">
        <w:rPr>
          <w:rFonts w:ascii="Times New Roman" w:hAnsi="Times New Roman" w:cs="Times New Roman"/>
        </w:rPr>
        <w:t>Кроме того Оператор должен предусмотреть возможность по заявлению Абонента оперативно подключать дополнительные абонентские номера (SIM-карты) в рамках заключенного Договора.</w:t>
      </w:r>
    </w:p>
    <w:p w:rsidR="00335434" w:rsidRPr="00335434" w:rsidRDefault="00335434" w:rsidP="00335434">
      <w:pPr>
        <w:spacing w:after="0" w:line="240" w:lineRule="auto"/>
        <w:ind w:firstLine="708"/>
        <w:rPr>
          <w:rFonts w:ascii="Times New Roman" w:hAnsi="Times New Roman" w:cs="Times New Roman"/>
        </w:rPr>
      </w:pPr>
    </w:p>
    <w:p w:rsidR="00335434" w:rsidRPr="00335434" w:rsidRDefault="00335434" w:rsidP="00335434">
      <w:pPr>
        <w:numPr>
          <w:ilvl w:val="0"/>
          <w:numId w:val="33"/>
        </w:numPr>
        <w:suppressAutoHyphens/>
        <w:spacing w:after="0" w:line="240" w:lineRule="auto"/>
        <w:rPr>
          <w:rFonts w:ascii="Times New Roman" w:eastAsia="Calibri" w:hAnsi="Times New Roman" w:cs="Times New Roman"/>
          <w:b/>
          <w:lang w:eastAsia="ar-SA"/>
        </w:rPr>
      </w:pPr>
      <w:r w:rsidRPr="00335434">
        <w:rPr>
          <w:rFonts w:ascii="Times New Roman" w:eastAsia="Calibri" w:hAnsi="Times New Roman" w:cs="Times New Roman"/>
          <w:b/>
          <w:lang w:eastAsia="ar-SA"/>
        </w:rPr>
        <w:t>Сроки (периоды) оказания услуг</w:t>
      </w:r>
    </w:p>
    <w:p w:rsidR="00335434" w:rsidRPr="00335434" w:rsidRDefault="00335434" w:rsidP="00335434">
      <w:pPr>
        <w:spacing w:after="0" w:line="240" w:lineRule="auto"/>
        <w:ind w:firstLine="708"/>
        <w:rPr>
          <w:rFonts w:ascii="Times New Roman" w:hAnsi="Times New Roman"/>
        </w:rPr>
      </w:pPr>
      <w:r w:rsidRPr="00335434">
        <w:rPr>
          <w:rFonts w:ascii="Times New Roman" w:hAnsi="Times New Roman"/>
        </w:rPr>
        <w:t>Период оказания Услуг – с 01.01.2021 г. по 31.12.2021 г. включительно.</w:t>
      </w:r>
    </w:p>
    <w:p w:rsidR="00335434" w:rsidRPr="00335434" w:rsidRDefault="00335434" w:rsidP="00335434">
      <w:pPr>
        <w:spacing w:after="0" w:line="240" w:lineRule="auto"/>
        <w:ind w:firstLine="708"/>
        <w:rPr>
          <w:rFonts w:ascii="Times New Roman" w:hAnsi="Times New Roman"/>
        </w:rPr>
      </w:pPr>
      <w:r w:rsidRPr="00335434">
        <w:rPr>
          <w:rFonts w:ascii="Times New Roman" w:hAnsi="Times New Roman"/>
        </w:rPr>
        <w:t>Услуги оказываются ежедневно, в режиме «24х7» - 24 часа в сутки, 7 дней в неделю, 365 дней в году, за исключением случаев проведения необходимых плановых профилактических работ, которые будут планироваться на время, при котором Абоненту возможен наименьший ущерб от отсутствия предоставляемых услуг.</w:t>
      </w:r>
    </w:p>
    <w:p w:rsidR="00335434" w:rsidRPr="00335434" w:rsidRDefault="00335434" w:rsidP="00335434">
      <w:pPr>
        <w:numPr>
          <w:ilvl w:val="0"/>
          <w:numId w:val="33"/>
        </w:numPr>
        <w:suppressAutoHyphens/>
        <w:spacing w:after="0" w:line="240" w:lineRule="auto"/>
        <w:rPr>
          <w:rFonts w:ascii="Times New Roman" w:eastAsia="Calibri" w:hAnsi="Times New Roman" w:cs="Times New Roman"/>
          <w:b/>
          <w:lang w:eastAsia="ar-SA"/>
        </w:rPr>
      </w:pPr>
      <w:r w:rsidRPr="00335434">
        <w:rPr>
          <w:rFonts w:ascii="Times New Roman" w:eastAsia="Calibri" w:hAnsi="Times New Roman" w:cs="Times New Roman"/>
          <w:b/>
          <w:lang w:eastAsia="ar-SA"/>
        </w:rPr>
        <w:t>Общие требования к оказанию услуг, их качеству, в том числе технологии оказания услуг, методам и методики оказания услуг</w:t>
      </w:r>
    </w:p>
    <w:p w:rsidR="00335434" w:rsidRPr="00335434" w:rsidRDefault="00335434" w:rsidP="00335434">
      <w:pPr>
        <w:spacing w:after="0" w:line="240" w:lineRule="auto"/>
        <w:ind w:firstLine="709"/>
        <w:rPr>
          <w:rFonts w:ascii="Times New Roman" w:hAnsi="Times New Roman" w:cs="Times New Roman"/>
        </w:rPr>
      </w:pPr>
      <w:proofErr w:type="gramStart"/>
      <w:r w:rsidRPr="00335434">
        <w:rPr>
          <w:rFonts w:ascii="Times New Roman" w:hAnsi="Times New Roman" w:cs="Times New Roman"/>
        </w:rPr>
        <w:t xml:space="preserve">Услуги связи должны оказываться Операторам на основании имеющейся лицензии на оказание услуг подвижной радиотелефонной связи стандарта GSM 900/1800 МГц (в соответствии с постановлением Правительства Российской Федерации от 18 февраля 2005 г. № 87), на базе современных цифровых технологий, в соответствии стандартам, техническим нормам и требованиям, установленным законодательством Российской Федерации к услугам такого вида.     </w:t>
      </w:r>
      <w:proofErr w:type="gramEnd"/>
    </w:p>
    <w:p w:rsidR="00335434" w:rsidRPr="00335434" w:rsidRDefault="00335434" w:rsidP="00335434">
      <w:pPr>
        <w:spacing w:after="0" w:line="240" w:lineRule="auto"/>
        <w:ind w:firstLine="709"/>
        <w:rPr>
          <w:rFonts w:ascii="Times New Roman" w:hAnsi="Times New Roman" w:cs="Times New Roman"/>
        </w:rPr>
      </w:pPr>
      <w:r w:rsidRPr="00335434">
        <w:rPr>
          <w:rFonts w:ascii="Times New Roman" w:hAnsi="Times New Roman" w:cs="Times New Roman"/>
        </w:rPr>
        <w:t xml:space="preserve">Оператор должен обеспечить: </w:t>
      </w:r>
    </w:p>
    <w:p w:rsidR="00335434" w:rsidRPr="00335434" w:rsidRDefault="00335434" w:rsidP="00335434">
      <w:pPr>
        <w:numPr>
          <w:ilvl w:val="0"/>
          <w:numId w:val="28"/>
        </w:numPr>
        <w:tabs>
          <w:tab w:val="left" w:pos="993"/>
        </w:tabs>
        <w:spacing w:after="0" w:line="240" w:lineRule="auto"/>
        <w:ind w:left="993" w:hanging="284"/>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сохранение имеющегося у Абонента номерного фонда, в соответствии со ст. 44 Федерального закона «О связи» от 07.07.2003 №126-ФЗ;</w:t>
      </w:r>
    </w:p>
    <w:p w:rsidR="00335434" w:rsidRPr="00335434" w:rsidRDefault="00335434" w:rsidP="00335434">
      <w:pPr>
        <w:numPr>
          <w:ilvl w:val="0"/>
          <w:numId w:val="28"/>
        </w:numPr>
        <w:tabs>
          <w:tab w:val="left" w:pos="993"/>
        </w:tabs>
        <w:spacing w:after="0" w:line="240" w:lineRule="auto"/>
        <w:ind w:left="993" w:hanging="284"/>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возможность использования SIM-карт Оператора в любом аппарате, разработанном для системы GSM 900/1800 МГц;</w:t>
      </w:r>
    </w:p>
    <w:p w:rsidR="00335434" w:rsidRPr="00335434" w:rsidRDefault="00335434" w:rsidP="00335434">
      <w:pPr>
        <w:numPr>
          <w:ilvl w:val="0"/>
          <w:numId w:val="28"/>
        </w:numPr>
        <w:shd w:val="clear" w:color="auto" w:fill="FFFFFF"/>
        <w:tabs>
          <w:tab w:val="left" w:pos="993"/>
        </w:tabs>
        <w:spacing w:after="0" w:line="240" w:lineRule="auto"/>
        <w:ind w:left="993" w:hanging="284"/>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наиболее плотное покрытие мобильной сетью во всех городах и населенных пунктах расположенных на территории Республики Крым, 95% покрытия сетью в северной части полуострова (в том числе приграничных районов), южнобережных районов и керченского полуострова;</w:t>
      </w:r>
    </w:p>
    <w:p w:rsidR="00335434" w:rsidRPr="00335434" w:rsidRDefault="00335434" w:rsidP="00335434">
      <w:pPr>
        <w:numPr>
          <w:ilvl w:val="0"/>
          <w:numId w:val="28"/>
        </w:numPr>
        <w:tabs>
          <w:tab w:val="left" w:pos="993"/>
        </w:tabs>
        <w:spacing w:after="0" w:line="240" w:lineRule="auto"/>
        <w:ind w:left="993" w:hanging="284"/>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качественную круглосуточную, ежедневную, бесперебойную работу (в том числе и при самых высоких нагрузках на сеть) с соблюдением требований Правил оказания услуг подвижной связи (утв. Постановлением Правительства РФ от 09.12.2014г № 1342);</w:t>
      </w:r>
    </w:p>
    <w:p w:rsidR="00335434" w:rsidRPr="00335434" w:rsidRDefault="00335434" w:rsidP="00335434">
      <w:pPr>
        <w:numPr>
          <w:ilvl w:val="0"/>
          <w:numId w:val="28"/>
        </w:numPr>
        <w:tabs>
          <w:tab w:val="left" w:pos="993"/>
        </w:tabs>
        <w:spacing w:after="0" w:line="240" w:lineRule="auto"/>
        <w:ind w:left="993" w:hanging="284"/>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xml:space="preserve">надежную защиту от несанкционированного подключения (доступа); </w:t>
      </w:r>
    </w:p>
    <w:p w:rsidR="00335434" w:rsidRPr="00335434" w:rsidRDefault="00335434" w:rsidP="00335434">
      <w:pPr>
        <w:numPr>
          <w:ilvl w:val="0"/>
          <w:numId w:val="28"/>
        </w:numPr>
        <w:tabs>
          <w:tab w:val="left" w:pos="993"/>
        </w:tabs>
        <w:spacing w:after="0" w:line="240" w:lineRule="auto"/>
        <w:ind w:left="993" w:hanging="284"/>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xml:space="preserve">отсутствие гарантийных взносов (в </w:t>
      </w:r>
      <w:proofErr w:type="spellStart"/>
      <w:r w:rsidRPr="00335434">
        <w:rPr>
          <w:rFonts w:ascii="Times New Roman" w:eastAsia="Times New Roman" w:hAnsi="Times New Roman" w:cs="Times New Roman"/>
          <w:lang w:eastAsia="ar-SA"/>
        </w:rPr>
        <w:t>т.ч</w:t>
      </w:r>
      <w:proofErr w:type="spellEnd"/>
      <w:r w:rsidRPr="00335434">
        <w:rPr>
          <w:rFonts w:ascii="Times New Roman" w:eastAsia="Times New Roman" w:hAnsi="Times New Roman" w:cs="Times New Roman"/>
          <w:lang w:eastAsia="ar-SA"/>
        </w:rPr>
        <w:t>. при подключении роуминга или других услуг);</w:t>
      </w:r>
    </w:p>
    <w:p w:rsidR="00335434" w:rsidRPr="00335434" w:rsidRDefault="00335434" w:rsidP="00335434">
      <w:pPr>
        <w:numPr>
          <w:ilvl w:val="0"/>
          <w:numId w:val="28"/>
        </w:numPr>
        <w:tabs>
          <w:tab w:val="left" w:pos="993"/>
        </w:tabs>
        <w:spacing w:after="0" w:line="240" w:lineRule="auto"/>
        <w:ind w:left="993" w:hanging="284"/>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xml:space="preserve">автоматический национальный роуминг по России; </w:t>
      </w:r>
    </w:p>
    <w:p w:rsidR="00335434" w:rsidRPr="00335434" w:rsidRDefault="00335434" w:rsidP="00335434">
      <w:pPr>
        <w:numPr>
          <w:ilvl w:val="0"/>
          <w:numId w:val="28"/>
        </w:numPr>
        <w:tabs>
          <w:tab w:val="left" w:pos="993"/>
        </w:tabs>
        <w:spacing w:after="0" w:line="240" w:lineRule="auto"/>
        <w:ind w:left="993" w:hanging="284"/>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наличие Центров обслуживания абонентов в месте оказания Услуг связи либо предоставить возможность бесплатных звонков специалистам Оператора для консультаций абонентов Абонента (в том числе при нахождении абонентов Абонента в роуминге за пределами Республики Крым);</w:t>
      </w:r>
    </w:p>
    <w:p w:rsidR="00335434" w:rsidRPr="00335434" w:rsidRDefault="00335434" w:rsidP="00335434">
      <w:pPr>
        <w:numPr>
          <w:ilvl w:val="0"/>
          <w:numId w:val="28"/>
        </w:numPr>
        <w:tabs>
          <w:tab w:val="left" w:pos="993"/>
        </w:tabs>
        <w:spacing w:after="0" w:line="240" w:lineRule="auto"/>
        <w:ind w:left="993" w:hanging="284"/>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гарантированную конфиденциальность информации об абонентах, которая будет или может быть известна сотрудникам Оператора в процессе обслуживания абонентских номеров Абонента;</w:t>
      </w:r>
    </w:p>
    <w:p w:rsidR="00335434" w:rsidRPr="00335434" w:rsidRDefault="00335434" w:rsidP="00335434">
      <w:pPr>
        <w:numPr>
          <w:ilvl w:val="0"/>
          <w:numId w:val="28"/>
        </w:numPr>
        <w:tabs>
          <w:tab w:val="left" w:pos="993"/>
        </w:tabs>
        <w:spacing w:after="0" w:line="240" w:lineRule="auto"/>
        <w:ind w:left="993" w:hanging="284"/>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xml:space="preserve">предоставление возможности Абоненту установить на каждый телефонный номер лимит расходов, путем присвоения дополнительных отдельных лицевых субсчетов. Установление лимитов и отдельных лицевых субсчетов, осуществляется Оператором на основании письменной заявки (обращения) Абонента, в которой Абонент устанавливает каждому номеру лимит (бюджет) на сумму месячных расходов на сотовую связь. Абонент ежемесячно оплачивает единый счет на сумму, в пределах общих установленных абонентам лимитов (бюджета) на их лицевых счетах. Суммы, превышающие установленные лимиты, оплачиваются абонентами Абонента самостоятельно </w:t>
      </w:r>
      <w:proofErr w:type="gramStart"/>
      <w:r w:rsidRPr="00335434">
        <w:rPr>
          <w:rFonts w:ascii="Times New Roman" w:eastAsia="Times New Roman" w:hAnsi="Times New Roman" w:cs="Times New Roman"/>
          <w:lang w:eastAsia="ar-SA"/>
        </w:rPr>
        <w:t>на</w:t>
      </w:r>
      <w:proofErr w:type="gramEnd"/>
      <w:r w:rsidRPr="00335434">
        <w:rPr>
          <w:rFonts w:ascii="Times New Roman" w:eastAsia="Times New Roman" w:hAnsi="Times New Roman" w:cs="Times New Roman"/>
          <w:lang w:eastAsia="ar-SA"/>
        </w:rPr>
        <w:t xml:space="preserve"> закрепленные за ними лицевые субсчета. Оператор вправе приостанавливать предоставление услуг на конкретные номера телефонов Абонента при достижении предельного лимита расходов по данному номеру (лицевому субсчету) до момента оплаты задолженности Абонентом или абонентом.</w:t>
      </w:r>
    </w:p>
    <w:p w:rsidR="00335434" w:rsidRPr="00335434" w:rsidRDefault="00335434" w:rsidP="00335434">
      <w:pPr>
        <w:tabs>
          <w:tab w:val="left" w:pos="993"/>
        </w:tabs>
        <w:spacing w:after="0" w:line="240" w:lineRule="auto"/>
        <w:ind w:firstLine="709"/>
        <w:outlineLvl w:val="0"/>
        <w:rPr>
          <w:rFonts w:ascii="Times New Roman" w:hAnsi="Times New Roman" w:cs="Times New Roman"/>
        </w:rPr>
      </w:pPr>
      <w:r w:rsidRPr="00335434">
        <w:rPr>
          <w:rFonts w:ascii="Times New Roman" w:hAnsi="Times New Roman" w:cs="Times New Roman"/>
        </w:rPr>
        <w:t>Другие требования по тарификации звонков и SMS – сообщений:</w:t>
      </w:r>
    </w:p>
    <w:p w:rsidR="00335434" w:rsidRPr="00335434" w:rsidRDefault="00335434" w:rsidP="00335434">
      <w:pPr>
        <w:numPr>
          <w:ilvl w:val="0"/>
          <w:numId w:val="28"/>
        </w:numPr>
        <w:tabs>
          <w:tab w:val="left" w:pos="993"/>
        </w:tabs>
        <w:spacing w:after="0" w:line="240" w:lineRule="auto"/>
        <w:ind w:left="993" w:hanging="284"/>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абонентская плата списывается равными долями ежесуточно;</w:t>
      </w:r>
    </w:p>
    <w:p w:rsidR="00335434" w:rsidRPr="00335434" w:rsidRDefault="00335434" w:rsidP="00335434">
      <w:pPr>
        <w:numPr>
          <w:ilvl w:val="0"/>
          <w:numId w:val="28"/>
        </w:numPr>
        <w:tabs>
          <w:tab w:val="left" w:pos="993"/>
        </w:tabs>
        <w:spacing w:after="0" w:line="240" w:lineRule="auto"/>
        <w:ind w:left="993" w:hanging="284"/>
        <w:rPr>
          <w:rFonts w:ascii="Times New Roman" w:eastAsia="Times New Roman" w:hAnsi="Times New Roman" w:cs="Times New Roman"/>
          <w:lang w:eastAsia="ar-SA"/>
        </w:rPr>
      </w:pPr>
      <w:r w:rsidRPr="00335434">
        <w:rPr>
          <w:rFonts w:ascii="Times New Roman" w:eastAsia="Times New Roman" w:hAnsi="Times New Roman" w:cs="Times New Roman"/>
          <w:lang w:eastAsia="ar-SA"/>
        </w:rPr>
        <w:lastRenderedPageBreak/>
        <w:t xml:space="preserve">тарификация всех исходящих и входящих вызовов – поминутная; </w:t>
      </w:r>
    </w:p>
    <w:p w:rsidR="00335434" w:rsidRPr="00335434" w:rsidRDefault="00335434" w:rsidP="00335434">
      <w:pPr>
        <w:numPr>
          <w:ilvl w:val="0"/>
          <w:numId w:val="28"/>
        </w:numPr>
        <w:tabs>
          <w:tab w:val="left" w:pos="993"/>
        </w:tabs>
        <w:spacing w:after="0" w:line="240" w:lineRule="auto"/>
        <w:ind w:left="993" w:hanging="284"/>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максимальное количество знаков в одном SMS – сообщении, имеющего символы кириллицы (включая знаки препинания и пробелы), не менее 70 знаков;</w:t>
      </w:r>
    </w:p>
    <w:p w:rsidR="00335434" w:rsidRPr="00335434" w:rsidRDefault="00335434" w:rsidP="00335434">
      <w:pPr>
        <w:numPr>
          <w:ilvl w:val="0"/>
          <w:numId w:val="28"/>
        </w:numPr>
        <w:tabs>
          <w:tab w:val="left" w:pos="993"/>
        </w:tabs>
        <w:spacing w:after="0" w:line="240" w:lineRule="auto"/>
        <w:ind w:left="993" w:hanging="284"/>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максимальное количество знаков в одном SMS – сообщении, имеющего только символы английского (латинского) алфавита, не менее 160 знаков;</w:t>
      </w:r>
    </w:p>
    <w:p w:rsidR="00335434" w:rsidRPr="00335434" w:rsidRDefault="00335434" w:rsidP="00335434">
      <w:pPr>
        <w:numPr>
          <w:ilvl w:val="0"/>
          <w:numId w:val="28"/>
        </w:numPr>
        <w:tabs>
          <w:tab w:val="left" w:pos="993"/>
        </w:tabs>
        <w:spacing w:after="0" w:line="240" w:lineRule="auto"/>
        <w:ind w:left="993" w:hanging="284"/>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xml:space="preserve">при превышении количества знаков в одном SMS – сообщении, SMS – сообщение разбивается на несколько частей, кратных количеству знаков, как указано в двух предыдущих абзацах, каждая из частей тарифицируется в соответствии с выбранным тарифом или пакетом исходящих SMS-сообщений. </w:t>
      </w:r>
    </w:p>
    <w:p w:rsidR="00335434" w:rsidRPr="00335434" w:rsidRDefault="00335434" w:rsidP="00335434">
      <w:pPr>
        <w:tabs>
          <w:tab w:val="left" w:pos="993"/>
        </w:tabs>
        <w:spacing w:after="0" w:line="240" w:lineRule="auto"/>
        <w:ind w:firstLine="709"/>
        <w:outlineLvl w:val="0"/>
        <w:rPr>
          <w:rFonts w:ascii="Times New Roman" w:hAnsi="Times New Roman" w:cs="Times New Roman"/>
        </w:rPr>
      </w:pPr>
      <w:r w:rsidRPr="00335434">
        <w:rPr>
          <w:rFonts w:ascii="Times New Roman" w:hAnsi="Times New Roman" w:cs="Times New Roman"/>
        </w:rPr>
        <w:t>Оператор должен обеспечить без взимания платы:</w:t>
      </w:r>
    </w:p>
    <w:p w:rsidR="00335434" w:rsidRPr="00335434" w:rsidRDefault="00335434" w:rsidP="00335434">
      <w:pPr>
        <w:numPr>
          <w:ilvl w:val="0"/>
          <w:numId w:val="28"/>
        </w:numPr>
        <w:tabs>
          <w:tab w:val="left" w:pos="993"/>
        </w:tabs>
        <w:spacing w:after="0" w:line="240" w:lineRule="auto"/>
        <w:ind w:left="993" w:hanging="284"/>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круглосуточное информационно-справочное обслуживание;</w:t>
      </w:r>
    </w:p>
    <w:p w:rsidR="00335434" w:rsidRPr="00335434" w:rsidRDefault="00335434" w:rsidP="00335434">
      <w:pPr>
        <w:numPr>
          <w:ilvl w:val="0"/>
          <w:numId w:val="28"/>
        </w:numPr>
        <w:tabs>
          <w:tab w:val="left" w:pos="993"/>
        </w:tabs>
        <w:spacing w:after="0" w:line="240" w:lineRule="auto"/>
        <w:ind w:left="993" w:hanging="284"/>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вызов экстренных оперативных служб: пожарной охраны, полиции, скорой медицинской помощи, службы спасения и других аналогичных  услуг;</w:t>
      </w:r>
    </w:p>
    <w:p w:rsidR="00335434" w:rsidRPr="00335434" w:rsidRDefault="00335434" w:rsidP="00335434">
      <w:pPr>
        <w:numPr>
          <w:ilvl w:val="0"/>
          <w:numId w:val="28"/>
        </w:numPr>
        <w:tabs>
          <w:tab w:val="left" w:pos="993"/>
        </w:tabs>
        <w:spacing w:after="0" w:line="240" w:lineRule="auto"/>
        <w:ind w:left="993" w:hanging="284"/>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обслуживание Абонента персональным менеджером Оператора с 9:00 до 18:00;</w:t>
      </w:r>
    </w:p>
    <w:p w:rsidR="00335434" w:rsidRPr="00335434" w:rsidRDefault="00335434" w:rsidP="00335434">
      <w:pPr>
        <w:numPr>
          <w:ilvl w:val="0"/>
          <w:numId w:val="28"/>
        </w:numPr>
        <w:tabs>
          <w:tab w:val="left" w:pos="993"/>
        </w:tabs>
        <w:spacing w:after="0" w:line="240" w:lineRule="auto"/>
        <w:ind w:left="993" w:hanging="284"/>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 xml:space="preserve">замену </w:t>
      </w:r>
      <w:proofErr w:type="gramStart"/>
      <w:r w:rsidRPr="00335434">
        <w:rPr>
          <w:rFonts w:ascii="Times New Roman" w:eastAsia="Times New Roman" w:hAnsi="Times New Roman" w:cs="Times New Roman"/>
          <w:lang w:eastAsia="ar-SA"/>
        </w:rPr>
        <w:t>поврежденной</w:t>
      </w:r>
      <w:proofErr w:type="gramEnd"/>
      <w:r w:rsidRPr="00335434">
        <w:rPr>
          <w:rFonts w:ascii="Times New Roman" w:eastAsia="Times New Roman" w:hAnsi="Times New Roman" w:cs="Times New Roman"/>
          <w:lang w:eastAsia="ar-SA"/>
        </w:rPr>
        <w:t xml:space="preserve"> или утерянной SIM-карты, в течение 1 часа после обращения Абонента, с понедельника по пятницу в период времени с 9:00 до 18:00.</w:t>
      </w:r>
    </w:p>
    <w:p w:rsidR="00335434" w:rsidRPr="00335434" w:rsidRDefault="00335434" w:rsidP="00335434">
      <w:pPr>
        <w:tabs>
          <w:tab w:val="left" w:pos="993"/>
        </w:tabs>
        <w:spacing w:after="0" w:line="240" w:lineRule="auto"/>
        <w:ind w:firstLine="709"/>
        <w:outlineLvl w:val="0"/>
        <w:rPr>
          <w:rFonts w:ascii="Times New Roman" w:hAnsi="Times New Roman" w:cs="Times New Roman"/>
        </w:rPr>
      </w:pPr>
      <w:r w:rsidRPr="00335434">
        <w:rPr>
          <w:rFonts w:ascii="Times New Roman" w:hAnsi="Times New Roman" w:cs="Times New Roman"/>
        </w:rPr>
        <w:t>Оператор должен обеспечить запрет услуг для всех абонентских номеров Абонента:</w:t>
      </w:r>
    </w:p>
    <w:p w:rsidR="00335434" w:rsidRPr="00335434" w:rsidRDefault="00335434" w:rsidP="00335434">
      <w:pPr>
        <w:numPr>
          <w:ilvl w:val="0"/>
          <w:numId w:val="28"/>
        </w:numPr>
        <w:tabs>
          <w:tab w:val="left" w:pos="993"/>
        </w:tabs>
        <w:spacing w:after="0" w:line="240" w:lineRule="auto"/>
        <w:ind w:left="993" w:hanging="284"/>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развлекательного характера (в том числе СМС (SMS) и вызовы на короткие номера);</w:t>
      </w:r>
    </w:p>
    <w:p w:rsidR="00335434" w:rsidRPr="00335434" w:rsidRDefault="00335434" w:rsidP="00335434">
      <w:pPr>
        <w:numPr>
          <w:ilvl w:val="0"/>
          <w:numId w:val="28"/>
        </w:numPr>
        <w:tabs>
          <w:tab w:val="left" w:pos="993"/>
        </w:tabs>
        <w:spacing w:after="0" w:line="240" w:lineRule="auto"/>
        <w:ind w:left="993" w:hanging="284"/>
        <w:rPr>
          <w:rFonts w:ascii="Times New Roman" w:eastAsia="Times New Roman" w:hAnsi="Times New Roman" w:cs="Times New Roman"/>
          <w:lang w:eastAsia="ar-SA"/>
        </w:rPr>
      </w:pPr>
      <w:r w:rsidRPr="00335434">
        <w:rPr>
          <w:rFonts w:ascii="Times New Roman" w:eastAsia="Times New Roman" w:hAnsi="Times New Roman" w:cs="Times New Roman"/>
          <w:lang w:eastAsia="ar-SA"/>
        </w:rPr>
        <w:t>других услуг, по дополнительному письменному заявлению Абонента.</w:t>
      </w:r>
    </w:p>
    <w:p w:rsidR="00335434" w:rsidRPr="00335434" w:rsidRDefault="00335434" w:rsidP="00335434">
      <w:pPr>
        <w:suppressAutoHyphens/>
        <w:spacing w:after="0" w:line="240" w:lineRule="auto"/>
        <w:rPr>
          <w:rFonts w:ascii="Times New Roman" w:hAnsi="Times New Roman"/>
          <w:b/>
        </w:rPr>
      </w:pPr>
      <w:r w:rsidRPr="00335434">
        <w:rPr>
          <w:rFonts w:ascii="Times New Roman" w:eastAsia="Times New Roman" w:hAnsi="Times New Roman"/>
        </w:rPr>
        <w:t>Услуги международного роуминга на все абонентские номера Абонента не предоставляются. Услуги международного доступа (услуги международной связи) на абонентские номера Абонента предоставляются только по дополнительному письменному заявлению Абонента.</w:t>
      </w:r>
    </w:p>
    <w:p w:rsidR="00335434" w:rsidRPr="00335434" w:rsidRDefault="00335434" w:rsidP="00335434">
      <w:pPr>
        <w:suppressAutoHyphens/>
        <w:spacing w:after="0" w:line="240" w:lineRule="auto"/>
        <w:rPr>
          <w:rFonts w:ascii="Times New Roman" w:hAnsi="Times New Roman"/>
          <w:b/>
        </w:rPr>
      </w:pPr>
    </w:p>
    <w:p w:rsidR="00335434" w:rsidRPr="00335434" w:rsidRDefault="00335434" w:rsidP="00335434">
      <w:pPr>
        <w:numPr>
          <w:ilvl w:val="0"/>
          <w:numId w:val="33"/>
        </w:numPr>
        <w:suppressAutoHyphens/>
        <w:spacing w:after="0" w:line="240" w:lineRule="auto"/>
        <w:rPr>
          <w:rFonts w:ascii="Times New Roman" w:eastAsia="Calibri" w:hAnsi="Times New Roman" w:cs="Times New Roman"/>
          <w:b/>
          <w:lang w:eastAsia="ar-SA"/>
        </w:rPr>
      </w:pPr>
      <w:r w:rsidRPr="00335434">
        <w:rPr>
          <w:rFonts w:ascii="Times New Roman" w:eastAsia="Calibri" w:hAnsi="Times New Roman" w:cs="Times New Roman"/>
          <w:b/>
          <w:lang w:eastAsia="ar-SA"/>
        </w:rPr>
        <w:t>Требования по сроку и объему гарантий качества услуг</w:t>
      </w:r>
    </w:p>
    <w:p w:rsidR="00335434" w:rsidRPr="00335434" w:rsidRDefault="00335434" w:rsidP="00335434">
      <w:pPr>
        <w:suppressAutoHyphens/>
        <w:spacing w:after="0" w:line="240" w:lineRule="auto"/>
        <w:ind w:firstLine="708"/>
        <w:rPr>
          <w:rFonts w:ascii="Times New Roman" w:hAnsi="Times New Roman" w:cs="Times New Roman"/>
        </w:rPr>
      </w:pPr>
      <w:r w:rsidRPr="00335434">
        <w:rPr>
          <w:rFonts w:ascii="Times New Roman" w:hAnsi="Times New Roman" w:cs="Times New Roman"/>
        </w:rPr>
        <w:t>В течение срока действия договора.</w:t>
      </w:r>
    </w:p>
    <w:p w:rsidR="00335434" w:rsidRPr="00335434" w:rsidRDefault="00335434" w:rsidP="00335434">
      <w:pPr>
        <w:suppressAutoHyphens/>
        <w:spacing w:after="0" w:line="240" w:lineRule="auto"/>
        <w:ind w:firstLine="708"/>
        <w:rPr>
          <w:rFonts w:ascii="Times New Roman" w:hAnsi="Times New Roman"/>
          <w:b/>
        </w:rPr>
      </w:pPr>
      <w:r w:rsidRPr="00335434">
        <w:rPr>
          <w:rFonts w:ascii="Times New Roman" w:hAnsi="Times New Roman" w:cs="Times New Roman"/>
        </w:rPr>
        <w:t>Качество Услуг и порядок их предоставления должны отвечать оговоренным в Договоре, условиям лицензий на осуществление деятельности в области оказания услуг связи Оператора, и в соответствии с техническими нормами и стандартами, установленными Министерством связи и массовых коммуникаций Российской Федерации, Федеральным законом «О связи» от 07.07.2003 №126-ФЗ (действующая редакция от 13.07.2015). Правилами оказания услуг телефонной связи утвержденными Постановлением Правительства Российской Федерации от 09.12.2014 № 1342</w:t>
      </w:r>
    </w:p>
    <w:p w:rsidR="00335434" w:rsidRPr="00335434" w:rsidRDefault="00335434" w:rsidP="00335434">
      <w:pPr>
        <w:spacing w:after="0" w:line="240" w:lineRule="auto"/>
        <w:jc w:val="both"/>
        <w:rPr>
          <w:rFonts w:ascii="Times New Roman" w:hAnsi="Times New Roman" w:cs="Times New Roman"/>
          <w:sz w:val="24"/>
          <w:szCs w:val="24"/>
        </w:rPr>
      </w:pPr>
    </w:p>
    <w:tbl>
      <w:tblPr>
        <w:tblW w:w="9720" w:type="dxa"/>
        <w:tblInd w:w="108" w:type="dxa"/>
        <w:tblLayout w:type="fixed"/>
        <w:tblLook w:val="04A0" w:firstRow="1" w:lastRow="0" w:firstColumn="1" w:lastColumn="0" w:noHBand="0" w:noVBand="1"/>
      </w:tblPr>
      <w:tblGrid>
        <w:gridCol w:w="5178"/>
        <w:gridCol w:w="4542"/>
      </w:tblGrid>
      <w:tr w:rsidR="00335434" w:rsidRPr="00335434" w:rsidTr="00335434">
        <w:trPr>
          <w:trHeight w:val="459"/>
        </w:trPr>
        <w:tc>
          <w:tcPr>
            <w:tcW w:w="5178" w:type="dxa"/>
          </w:tcPr>
          <w:p w:rsidR="00335434" w:rsidRPr="00335434" w:rsidRDefault="00335434" w:rsidP="00335434">
            <w:pPr>
              <w:spacing w:after="0" w:line="240" w:lineRule="auto"/>
              <w:rPr>
                <w:rFonts w:ascii="Times New Roman" w:hAnsi="Times New Roman" w:cs="Times New Roman"/>
                <w:b/>
                <w:bCs/>
                <w:sz w:val="24"/>
                <w:szCs w:val="24"/>
              </w:rPr>
            </w:pPr>
          </w:p>
          <w:p w:rsidR="00335434" w:rsidRPr="00335434" w:rsidRDefault="00335434" w:rsidP="00335434">
            <w:pPr>
              <w:spacing w:after="0" w:line="240" w:lineRule="auto"/>
              <w:rPr>
                <w:rFonts w:ascii="Times New Roman" w:hAnsi="Times New Roman" w:cs="Times New Roman"/>
                <w:b/>
                <w:bCs/>
                <w:sz w:val="24"/>
                <w:szCs w:val="24"/>
              </w:rPr>
            </w:pPr>
            <w:r w:rsidRPr="00335434">
              <w:rPr>
                <w:rFonts w:ascii="Times New Roman" w:hAnsi="Times New Roman" w:cs="Times New Roman"/>
                <w:b/>
                <w:bCs/>
                <w:sz w:val="24"/>
                <w:szCs w:val="24"/>
              </w:rPr>
              <w:t>АБОНЕНТ:</w:t>
            </w:r>
          </w:p>
        </w:tc>
        <w:tc>
          <w:tcPr>
            <w:tcW w:w="4542" w:type="dxa"/>
          </w:tcPr>
          <w:p w:rsidR="00335434" w:rsidRPr="00335434" w:rsidRDefault="00335434" w:rsidP="00335434">
            <w:pPr>
              <w:spacing w:after="0" w:line="240" w:lineRule="auto"/>
              <w:rPr>
                <w:rFonts w:ascii="Times New Roman" w:hAnsi="Times New Roman" w:cs="Times New Roman"/>
                <w:b/>
                <w:sz w:val="24"/>
                <w:szCs w:val="24"/>
              </w:rPr>
            </w:pPr>
          </w:p>
          <w:p w:rsidR="00335434" w:rsidRPr="00335434" w:rsidRDefault="00335434" w:rsidP="00335434">
            <w:pPr>
              <w:spacing w:after="0" w:line="240" w:lineRule="auto"/>
              <w:rPr>
                <w:rFonts w:ascii="Times New Roman" w:hAnsi="Times New Roman" w:cs="Times New Roman"/>
                <w:b/>
                <w:sz w:val="24"/>
                <w:szCs w:val="24"/>
              </w:rPr>
            </w:pPr>
            <w:r w:rsidRPr="00335434">
              <w:rPr>
                <w:rFonts w:ascii="Times New Roman" w:hAnsi="Times New Roman" w:cs="Times New Roman"/>
                <w:b/>
                <w:sz w:val="24"/>
                <w:szCs w:val="24"/>
              </w:rPr>
              <w:t>ОПЕРАТОР:</w:t>
            </w:r>
          </w:p>
        </w:tc>
      </w:tr>
      <w:tr w:rsidR="00335434" w:rsidRPr="00335434" w:rsidTr="00335434">
        <w:trPr>
          <w:trHeight w:val="459"/>
        </w:trPr>
        <w:tc>
          <w:tcPr>
            <w:tcW w:w="5178" w:type="dxa"/>
            <w:hideMark/>
          </w:tcPr>
          <w:p w:rsidR="00335434" w:rsidRPr="00335434" w:rsidRDefault="00335434" w:rsidP="00335434">
            <w:pPr>
              <w:spacing w:after="0" w:line="240" w:lineRule="auto"/>
              <w:rPr>
                <w:rFonts w:ascii="Times New Roman" w:hAnsi="Times New Roman" w:cs="Times New Roman"/>
                <w:b/>
                <w:sz w:val="24"/>
                <w:szCs w:val="24"/>
              </w:rPr>
            </w:pPr>
            <w:r w:rsidRPr="00335434">
              <w:rPr>
                <w:rFonts w:ascii="Times New Roman" w:hAnsi="Times New Roman" w:cs="Times New Roman"/>
                <w:b/>
                <w:sz w:val="24"/>
                <w:szCs w:val="24"/>
              </w:rPr>
              <w:t>Государственное унитарное предприятие Республики Крым «Крымгазсети»</w:t>
            </w:r>
          </w:p>
        </w:tc>
        <w:tc>
          <w:tcPr>
            <w:tcW w:w="4542" w:type="dxa"/>
          </w:tcPr>
          <w:p w:rsidR="00335434" w:rsidRPr="00335434" w:rsidRDefault="00335434" w:rsidP="00335434">
            <w:pPr>
              <w:spacing w:after="0" w:line="240" w:lineRule="auto"/>
              <w:rPr>
                <w:rFonts w:ascii="Times New Roman" w:hAnsi="Times New Roman" w:cs="Times New Roman"/>
                <w:b/>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Юридический адрес</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295011, Республика Крым, г. Симферополь,</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ул. Училищная ,42а</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ИНН 9102016743</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КПП 910201001</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proofErr w:type="gramStart"/>
            <w:r w:rsidRPr="00335434">
              <w:rPr>
                <w:rFonts w:ascii="Times New Roman" w:hAnsi="Times New Roman" w:cs="Times New Roman"/>
                <w:sz w:val="24"/>
                <w:szCs w:val="24"/>
              </w:rPr>
              <w:t>р</w:t>
            </w:r>
            <w:proofErr w:type="gramEnd"/>
            <w:r w:rsidRPr="00335434">
              <w:rPr>
                <w:rFonts w:ascii="Times New Roman" w:hAnsi="Times New Roman" w:cs="Times New Roman"/>
                <w:sz w:val="24"/>
                <w:szCs w:val="24"/>
              </w:rPr>
              <w:t>\с № 40602810800230000002</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 xml:space="preserve">Банк: Филиал АО «ГЕНБАНК» </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в г. Симферополь</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БИК 043510123</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ИНН</w:t>
            </w:r>
            <w:r w:rsidRPr="00335434">
              <w:rPr>
                <w:rFonts w:ascii="Times New Roman" w:hAnsi="Times New Roman" w:cs="Times New Roman"/>
                <w:sz w:val="24"/>
                <w:szCs w:val="24"/>
                <w:lang w:val="en-US"/>
              </w:rPr>
              <w:t xml:space="preserve"> </w:t>
            </w:r>
            <w:r w:rsidRPr="00335434">
              <w:rPr>
                <w:rFonts w:ascii="Times New Roman" w:hAnsi="Times New Roman" w:cs="Times New Roman"/>
                <w:sz w:val="24"/>
                <w:szCs w:val="24"/>
              </w:rPr>
              <w:t>7750005820</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Кор/с.: 30101810835100000123</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Телефон, факс (3652) 25-55-45</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guprk@crimeagasnet.ru</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tcPr>
          <w:p w:rsidR="00335434" w:rsidRPr="00335434" w:rsidRDefault="00335434" w:rsidP="00335434">
            <w:pPr>
              <w:spacing w:after="0" w:line="240" w:lineRule="auto"/>
              <w:rPr>
                <w:rFonts w:ascii="Times New Roman" w:hAnsi="Times New Roman" w:cs="Times New Roman"/>
                <w:sz w:val="24"/>
                <w:szCs w:val="24"/>
              </w:rPr>
            </w:pP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tcPr>
          <w:p w:rsidR="00335434" w:rsidRPr="00335434" w:rsidRDefault="00335434" w:rsidP="00335434">
            <w:pPr>
              <w:spacing w:after="0" w:line="240" w:lineRule="auto"/>
              <w:rPr>
                <w:rFonts w:ascii="Times New Roman" w:hAnsi="Times New Roman" w:cs="Times New Roman"/>
                <w:b/>
                <w:sz w:val="24"/>
                <w:szCs w:val="24"/>
              </w:rPr>
            </w:pPr>
            <w:r w:rsidRPr="00335434">
              <w:rPr>
                <w:rFonts w:ascii="Times New Roman" w:hAnsi="Times New Roman" w:cs="Times New Roman"/>
                <w:b/>
                <w:sz w:val="24"/>
                <w:szCs w:val="24"/>
              </w:rPr>
              <w:t>Директор</w:t>
            </w:r>
          </w:p>
          <w:p w:rsidR="00335434" w:rsidRPr="00335434" w:rsidRDefault="00335434" w:rsidP="00335434">
            <w:pPr>
              <w:spacing w:after="0" w:line="240" w:lineRule="auto"/>
              <w:rPr>
                <w:rFonts w:ascii="Times New Roman" w:hAnsi="Times New Roman" w:cs="Times New Roman"/>
                <w:b/>
                <w:sz w:val="24"/>
                <w:szCs w:val="24"/>
              </w:rPr>
            </w:pPr>
          </w:p>
          <w:p w:rsidR="00335434" w:rsidRPr="00335434" w:rsidRDefault="00335434" w:rsidP="00335434">
            <w:pPr>
              <w:spacing w:after="0" w:line="240" w:lineRule="auto"/>
              <w:rPr>
                <w:rFonts w:ascii="Times New Roman" w:hAnsi="Times New Roman" w:cs="Times New Roman"/>
                <w:b/>
                <w:sz w:val="24"/>
                <w:szCs w:val="24"/>
              </w:rPr>
            </w:pPr>
          </w:p>
        </w:tc>
        <w:tc>
          <w:tcPr>
            <w:tcW w:w="4542" w:type="dxa"/>
          </w:tcPr>
          <w:p w:rsidR="00335434" w:rsidRPr="00335434" w:rsidRDefault="00335434" w:rsidP="00335434">
            <w:pPr>
              <w:spacing w:after="0" w:line="240" w:lineRule="auto"/>
              <w:rPr>
                <w:rFonts w:ascii="Times New Roman" w:hAnsi="Times New Roman" w:cs="Times New Roman"/>
                <w:b/>
                <w:sz w:val="24"/>
                <w:szCs w:val="24"/>
              </w:rPr>
            </w:pPr>
          </w:p>
        </w:tc>
      </w:tr>
      <w:tr w:rsidR="00335434" w:rsidRPr="00335434" w:rsidTr="00335434">
        <w:trPr>
          <w:trHeight w:val="595"/>
        </w:trPr>
        <w:tc>
          <w:tcPr>
            <w:tcW w:w="5178" w:type="dxa"/>
          </w:tcPr>
          <w:p w:rsidR="00335434" w:rsidRPr="00335434" w:rsidRDefault="00335434" w:rsidP="00335434">
            <w:pPr>
              <w:spacing w:after="0" w:line="240" w:lineRule="auto"/>
              <w:rPr>
                <w:rFonts w:ascii="Times New Roman" w:hAnsi="Times New Roman" w:cs="Times New Roman"/>
                <w:b/>
                <w:bCs/>
                <w:sz w:val="24"/>
                <w:szCs w:val="24"/>
                <w:lang w:val="uk-UA"/>
              </w:rPr>
            </w:pPr>
          </w:p>
          <w:p w:rsidR="00335434" w:rsidRPr="00335434" w:rsidRDefault="00335434" w:rsidP="00335434">
            <w:pPr>
              <w:spacing w:after="0" w:line="240" w:lineRule="auto"/>
              <w:rPr>
                <w:rFonts w:ascii="Times New Roman" w:hAnsi="Times New Roman" w:cs="Times New Roman"/>
                <w:b/>
                <w:bCs/>
                <w:sz w:val="24"/>
                <w:szCs w:val="24"/>
              </w:rPr>
            </w:pPr>
            <w:r w:rsidRPr="00335434">
              <w:rPr>
                <w:rFonts w:ascii="Times New Roman" w:hAnsi="Times New Roman" w:cs="Times New Roman"/>
                <w:b/>
                <w:bCs/>
                <w:sz w:val="24"/>
                <w:szCs w:val="24"/>
                <w:lang w:val="uk-UA"/>
              </w:rPr>
              <w:t xml:space="preserve">_____________________ </w:t>
            </w:r>
            <w:r w:rsidRPr="00335434">
              <w:rPr>
                <w:rFonts w:ascii="Times New Roman" w:hAnsi="Times New Roman" w:cs="Times New Roman"/>
                <w:b/>
                <w:bCs/>
                <w:sz w:val="24"/>
                <w:szCs w:val="24"/>
              </w:rPr>
              <w:t>С.И. Тарасов</w:t>
            </w:r>
          </w:p>
        </w:tc>
        <w:tc>
          <w:tcPr>
            <w:tcW w:w="4542" w:type="dxa"/>
          </w:tcPr>
          <w:p w:rsidR="00335434" w:rsidRPr="00335434" w:rsidRDefault="00335434" w:rsidP="00335434">
            <w:pPr>
              <w:spacing w:after="0" w:line="240" w:lineRule="auto"/>
              <w:rPr>
                <w:rFonts w:ascii="Times New Roman" w:hAnsi="Times New Roman" w:cs="Times New Roman"/>
                <w:b/>
                <w:bCs/>
                <w:sz w:val="24"/>
                <w:szCs w:val="24"/>
              </w:rPr>
            </w:pPr>
          </w:p>
        </w:tc>
      </w:tr>
    </w:tbl>
    <w:p w:rsidR="00335434" w:rsidRPr="00335434" w:rsidRDefault="00335434" w:rsidP="00335434">
      <w:pPr>
        <w:spacing w:after="0" w:line="240" w:lineRule="auto"/>
        <w:jc w:val="both"/>
        <w:rPr>
          <w:rFonts w:ascii="Times New Roman" w:hAnsi="Times New Roman" w:cs="Times New Roman"/>
          <w:sz w:val="24"/>
          <w:szCs w:val="24"/>
        </w:rPr>
        <w:sectPr w:rsidR="00335434" w:rsidRPr="00335434" w:rsidSect="00335434">
          <w:pgSz w:w="11906" w:h="16838"/>
          <w:pgMar w:top="567" w:right="567" w:bottom="567" w:left="851" w:header="708" w:footer="708" w:gutter="0"/>
          <w:cols w:space="708"/>
          <w:docGrid w:linePitch="360"/>
        </w:sectPr>
      </w:pPr>
    </w:p>
    <w:p w:rsidR="00335434" w:rsidRPr="00335434" w:rsidRDefault="00335434" w:rsidP="00335434">
      <w:pPr>
        <w:spacing w:after="0" w:line="240" w:lineRule="auto"/>
        <w:jc w:val="right"/>
        <w:rPr>
          <w:rFonts w:ascii="Times New Roman" w:hAnsi="Times New Roman" w:cs="Times New Roman"/>
          <w:sz w:val="20"/>
          <w:szCs w:val="20"/>
          <w:lang w:eastAsia="ru-RU"/>
        </w:rPr>
      </w:pPr>
      <w:r w:rsidRPr="00335434">
        <w:rPr>
          <w:rFonts w:ascii="Times New Roman" w:hAnsi="Times New Roman" w:cs="Times New Roman"/>
          <w:sz w:val="20"/>
          <w:szCs w:val="20"/>
          <w:lang w:eastAsia="ru-RU"/>
        </w:rPr>
        <w:lastRenderedPageBreak/>
        <w:t>Приложение № 2</w:t>
      </w:r>
    </w:p>
    <w:p w:rsidR="00335434" w:rsidRPr="00335434" w:rsidRDefault="00335434" w:rsidP="00335434">
      <w:pPr>
        <w:spacing w:after="0" w:line="240" w:lineRule="auto"/>
        <w:jc w:val="right"/>
        <w:rPr>
          <w:rFonts w:ascii="Times New Roman" w:hAnsi="Times New Roman" w:cs="Times New Roman"/>
          <w:sz w:val="20"/>
          <w:szCs w:val="20"/>
          <w:lang w:eastAsia="ru-RU"/>
        </w:rPr>
      </w:pPr>
      <w:r w:rsidRPr="00335434">
        <w:rPr>
          <w:rFonts w:ascii="Times New Roman" w:hAnsi="Times New Roman" w:cs="Times New Roman"/>
          <w:sz w:val="20"/>
          <w:szCs w:val="20"/>
          <w:lang w:eastAsia="ru-RU"/>
        </w:rPr>
        <w:t xml:space="preserve">к Договору №___________________________ от __.__.2020г </w:t>
      </w:r>
    </w:p>
    <w:p w:rsidR="00335434" w:rsidRPr="00335434" w:rsidRDefault="00335434" w:rsidP="00335434">
      <w:pPr>
        <w:spacing w:after="0" w:line="240" w:lineRule="auto"/>
        <w:jc w:val="center"/>
        <w:rPr>
          <w:rFonts w:ascii="Times New Roman" w:hAnsi="Times New Roman" w:cs="Times New Roman"/>
          <w:b/>
          <w:lang w:eastAsia="ru-RU"/>
        </w:rPr>
      </w:pPr>
    </w:p>
    <w:p w:rsidR="00335434" w:rsidRPr="00335434" w:rsidRDefault="00335434" w:rsidP="00335434">
      <w:pPr>
        <w:spacing w:after="0" w:line="240" w:lineRule="auto"/>
        <w:jc w:val="center"/>
        <w:rPr>
          <w:rFonts w:ascii="Times New Roman" w:hAnsi="Times New Roman" w:cs="Times New Roman"/>
          <w:b/>
          <w:caps/>
          <w:lang w:eastAsia="ru-RU"/>
        </w:rPr>
      </w:pPr>
      <w:r w:rsidRPr="00335434">
        <w:rPr>
          <w:rFonts w:ascii="Times New Roman" w:hAnsi="Times New Roman" w:cs="Times New Roman"/>
          <w:b/>
          <w:caps/>
          <w:lang w:eastAsia="ru-RU"/>
        </w:rPr>
        <w:t>Тарифный план</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5645"/>
        <w:gridCol w:w="992"/>
        <w:gridCol w:w="584"/>
        <w:gridCol w:w="1109"/>
        <w:gridCol w:w="958"/>
      </w:tblGrid>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left="-99" w:right="-111"/>
              <w:jc w:val="center"/>
              <w:rPr>
                <w:rFonts w:ascii="Times New Roman" w:hAnsi="Times New Roman" w:cs="Times New Roman"/>
                <w:b/>
                <w:sz w:val="20"/>
                <w:szCs w:val="20"/>
                <w:lang w:eastAsia="ru-RU"/>
              </w:rPr>
            </w:pPr>
            <w:r w:rsidRPr="00335434">
              <w:rPr>
                <w:rFonts w:ascii="Times New Roman" w:hAnsi="Times New Roman" w:cs="Times New Roman"/>
                <w:b/>
                <w:sz w:val="20"/>
                <w:szCs w:val="20"/>
                <w:lang w:eastAsia="ru-RU"/>
              </w:rPr>
              <w:t xml:space="preserve">№ </w:t>
            </w:r>
            <w:proofErr w:type="gramStart"/>
            <w:r w:rsidRPr="00335434">
              <w:rPr>
                <w:rFonts w:ascii="Times New Roman" w:hAnsi="Times New Roman" w:cs="Times New Roman"/>
                <w:b/>
                <w:sz w:val="20"/>
                <w:szCs w:val="20"/>
                <w:lang w:eastAsia="ru-RU"/>
              </w:rPr>
              <w:t>п</w:t>
            </w:r>
            <w:proofErr w:type="gramEnd"/>
            <w:r w:rsidRPr="00335434">
              <w:rPr>
                <w:rFonts w:ascii="Times New Roman" w:hAnsi="Times New Roman" w:cs="Times New Roman"/>
                <w:b/>
                <w:sz w:val="20"/>
                <w:szCs w:val="20"/>
                <w:lang w:eastAsia="ru-RU"/>
              </w:rPr>
              <w:t>/п</w:t>
            </w:r>
          </w:p>
        </w:tc>
        <w:tc>
          <w:tcPr>
            <w:tcW w:w="2824"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napToGrid w:val="0"/>
              <w:spacing w:after="0" w:line="240" w:lineRule="auto"/>
              <w:jc w:val="center"/>
              <w:rPr>
                <w:rFonts w:ascii="Times New Roman" w:hAnsi="Times New Roman" w:cs="Times New Roman"/>
                <w:b/>
                <w:sz w:val="20"/>
                <w:szCs w:val="20"/>
                <w:lang w:eastAsia="ru-RU"/>
              </w:rPr>
            </w:pPr>
            <w:r w:rsidRPr="00335434">
              <w:rPr>
                <w:rFonts w:ascii="Times New Roman" w:hAnsi="Times New Roman" w:cs="Times New Roman"/>
                <w:b/>
                <w:sz w:val="20"/>
                <w:szCs w:val="20"/>
                <w:lang w:eastAsia="ru-RU"/>
              </w:rPr>
              <w:t>Наименование</w:t>
            </w:r>
          </w:p>
          <w:p w:rsidR="00335434" w:rsidRPr="00335434" w:rsidRDefault="00335434" w:rsidP="00335434">
            <w:pPr>
              <w:spacing w:after="0" w:line="240" w:lineRule="auto"/>
              <w:jc w:val="center"/>
              <w:rPr>
                <w:rFonts w:ascii="Times New Roman" w:hAnsi="Times New Roman" w:cs="Times New Roman"/>
                <w:b/>
                <w:sz w:val="20"/>
                <w:szCs w:val="20"/>
                <w:lang w:eastAsia="ru-RU"/>
              </w:rPr>
            </w:pPr>
            <w:r w:rsidRPr="00335434">
              <w:rPr>
                <w:rFonts w:ascii="Times New Roman" w:hAnsi="Times New Roman" w:cs="Times New Roman"/>
                <w:b/>
                <w:sz w:val="20"/>
                <w:szCs w:val="20"/>
                <w:lang w:eastAsia="ru-RU"/>
              </w:rPr>
              <w:t>товара, работ, услуг</w:t>
            </w:r>
          </w:p>
        </w:tc>
        <w:tc>
          <w:tcPr>
            <w:tcW w:w="496"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napToGrid w:val="0"/>
              <w:spacing w:after="0" w:line="240" w:lineRule="auto"/>
              <w:jc w:val="center"/>
              <w:rPr>
                <w:rFonts w:ascii="Times New Roman" w:hAnsi="Times New Roman" w:cs="Times New Roman"/>
                <w:b/>
                <w:sz w:val="20"/>
                <w:szCs w:val="20"/>
                <w:lang w:eastAsia="ru-RU"/>
              </w:rPr>
            </w:pPr>
            <w:r w:rsidRPr="00335434">
              <w:rPr>
                <w:rFonts w:ascii="Times New Roman" w:hAnsi="Times New Roman" w:cs="Times New Roman"/>
                <w:b/>
                <w:sz w:val="20"/>
                <w:szCs w:val="20"/>
                <w:lang w:eastAsia="ru-RU"/>
              </w:rPr>
              <w:t>Ед.</w:t>
            </w:r>
          </w:p>
          <w:p w:rsidR="00335434" w:rsidRPr="00335434" w:rsidRDefault="00335434" w:rsidP="00335434">
            <w:pPr>
              <w:spacing w:after="0" w:line="240" w:lineRule="auto"/>
              <w:jc w:val="center"/>
              <w:rPr>
                <w:rFonts w:ascii="Times New Roman" w:hAnsi="Times New Roman" w:cs="Times New Roman"/>
                <w:b/>
                <w:sz w:val="20"/>
                <w:szCs w:val="20"/>
                <w:lang w:eastAsia="ru-RU"/>
              </w:rPr>
            </w:pPr>
            <w:r w:rsidRPr="00335434">
              <w:rPr>
                <w:rFonts w:ascii="Times New Roman" w:hAnsi="Times New Roman" w:cs="Times New Roman"/>
                <w:b/>
                <w:sz w:val="20"/>
                <w:szCs w:val="20"/>
                <w:lang w:eastAsia="ru-RU"/>
              </w:rPr>
              <w:t>изм.</w:t>
            </w:r>
          </w:p>
        </w:tc>
        <w:tc>
          <w:tcPr>
            <w:tcW w:w="292"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left="-83" w:right="-78"/>
              <w:jc w:val="center"/>
              <w:rPr>
                <w:rFonts w:ascii="Times New Roman" w:hAnsi="Times New Roman" w:cs="Times New Roman"/>
                <w:b/>
                <w:sz w:val="20"/>
                <w:szCs w:val="20"/>
                <w:lang w:eastAsia="ru-RU"/>
              </w:rPr>
            </w:pPr>
            <w:r w:rsidRPr="00335434">
              <w:rPr>
                <w:rFonts w:ascii="Times New Roman" w:hAnsi="Times New Roman" w:cs="Times New Roman"/>
                <w:b/>
                <w:sz w:val="20"/>
                <w:szCs w:val="20"/>
                <w:lang w:eastAsia="ru-RU"/>
              </w:rPr>
              <w:t>Кол-во</w:t>
            </w:r>
          </w:p>
        </w:tc>
        <w:tc>
          <w:tcPr>
            <w:tcW w:w="555"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left="-82" w:right="-64"/>
              <w:jc w:val="center"/>
              <w:rPr>
                <w:rFonts w:ascii="Times New Roman" w:hAnsi="Times New Roman" w:cs="Times New Roman"/>
                <w:b/>
                <w:sz w:val="20"/>
                <w:szCs w:val="20"/>
                <w:lang w:eastAsia="ru-RU"/>
              </w:rPr>
            </w:pPr>
            <w:r w:rsidRPr="00335434">
              <w:rPr>
                <w:rFonts w:ascii="Times New Roman" w:hAnsi="Times New Roman" w:cs="Times New Roman"/>
                <w:b/>
                <w:sz w:val="20"/>
                <w:szCs w:val="20"/>
                <w:lang w:eastAsia="ru-RU"/>
              </w:rPr>
              <w:t>Цена за ед., руб.</w:t>
            </w:r>
          </w:p>
        </w:tc>
        <w:tc>
          <w:tcPr>
            <w:tcW w:w="478" w:type="pct"/>
            <w:tcBorders>
              <w:top w:val="single" w:sz="4" w:space="0" w:color="auto"/>
              <w:left w:val="single" w:sz="4" w:space="0" w:color="auto"/>
              <w:bottom w:val="single" w:sz="4" w:space="0" w:color="auto"/>
              <w:right w:val="single" w:sz="4" w:space="0" w:color="auto"/>
            </w:tcBorders>
            <w:hideMark/>
          </w:tcPr>
          <w:p w:rsidR="00335434" w:rsidRPr="00335434" w:rsidRDefault="00335434" w:rsidP="00335434">
            <w:pPr>
              <w:spacing w:after="0" w:line="240" w:lineRule="auto"/>
              <w:ind w:left="-68" w:right="-90"/>
              <w:jc w:val="center"/>
              <w:rPr>
                <w:rFonts w:ascii="Times New Roman" w:hAnsi="Times New Roman" w:cs="Times New Roman"/>
                <w:b/>
                <w:sz w:val="20"/>
                <w:szCs w:val="20"/>
                <w:lang w:eastAsia="ru-RU"/>
              </w:rPr>
            </w:pPr>
            <w:r w:rsidRPr="00335434">
              <w:rPr>
                <w:rFonts w:ascii="Times New Roman" w:hAnsi="Times New Roman" w:cs="Times New Roman"/>
                <w:b/>
                <w:sz w:val="20"/>
                <w:szCs w:val="20"/>
                <w:lang w:eastAsia="ru-RU"/>
              </w:rPr>
              <w:t>Стоимость, руб.</w:t>
            </w: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left="-99" w:right="-111"/>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2824" w:type="pct"/>
            <w:tcBorders>
              <w:top w:val="single" w:sz="4" w:space="0" w:color="auto"/>
              <w:left w:val="single" w:sz="4" w:space="0" w:color="auto"/>
              <w:bottom w:val="single" w:sz="4" w:space="0" w:color="auto"/>
              <w:right w:val="single" w:sz="4" w:space="0" w:color="auto"/>
            </w:tcBorders>
            <w:hideMark/>
          </w:tcPr>
          <w:p w:rsidR="00335434" w:rsidRPr="00335434" w:rsidRDefault="00335434" w:rsidP="00335434">
            <w:pPr>
              <w:spacing w:after="0" w:line="240" w:lineRule="auto"/>
              <w:rPr>
                <w:rFonts w:ascii="Times New Roman" w:hAnsi="Times New Roman" w:cs="Times New Roman"/>
                <w:sz w:val="20"/>
                <w:szCs w:val="20"/>
                <w:lang w:eastAsia="ru-RU"/>
              </w:rPr>
            </w:pPr>
            <w:r w:rsidRPr="00335434">
              <w:rPr>
                <w:rFonts w:ascii="Times New Roman" w:hAnsi="Times New Roman" w:cs="Times New Roman"/>
                <w:sz w:val="20"/>
                <w:szCs w:val="20"/>
                <w:lang w:eastAsia="ru-RU"/>
              </w:rPr>
              <w:t>Плата за подключение</w:t>
            </w:r>
          </w:p>
        </w:tc>
        <w:tc>
          <w:tcPr>
            <w:tcW w:w="496"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мин.</w:t>
            </w:r>
          </w:p>
        </w:tc>
        <w:tc>
          <w:tcPr>
            <w:tcW w:w="292"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2.</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sz w:val="20"/>
                <w:szCs w:val="20"/>
                <w:lang w:eastAsia="ru-RU"/>
              </w:rPr>
            </w:pPr>
            <w:r w:rsidRPr="00335434">
              <w:rPr>
                <w:rFonts w:ascii="Times New Roman" w:hAnsi="Times New Roman" w:cs="Times New Roman"/>
                <w:sz w:val="20"/>
                <w:szCs w:val="20"/>
                <w:lang w:eastAsia="ru-RU"/>
              </w:rPr>
              <w:t>Минимальный первоначальный платеж</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шт.</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3.</w:t>
            </w:r>
          </w:p>
        </w:tc>
        <w:tc>
          <w:tcPr>
            <w:tcW w:w="4646" w:type="pct"/>
            <w:gridSpan w:val="5"/>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sz w:val="20"/>
                <w:szCs w:val="20"/>
                <w:lang w:eastAsia="ru-RU"/>
              </w:rPr>
              <w:t>Плата за минуту эфирного времени (включая вызовы типа "факс" и "данные") время вызова</w:t>
            </w:r>
          </w:p>
        </w:tc>
      </w:tr>
      <w:tr w:rsidR="00335434" w:rsidRPr="00335434" w:rsidTr="00335434">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rPr>
                <w:rFonts w:ascii="Times New Roman" w:hAnsi="Times New Roman" w:cs="Times New Roman"/>
                <w:b/>
                <w:sz w:val="20"/>
                <w:szCs w:val="20"/>
                <w:lang w:eastAsia="ru-RU"/>
              </w:rPr>
            </w:pPr>
            <w:r w:rsidRPr="00335434">
              <w:rPr>
                <w:rFonts w:ascii="Times New Roman" w:hAnsi="Times New Roman" w:cs="Times New Roman"/>
                <w:b/>
                <w:sz w:val="20"/>
                <w:szCs w:val="20"/>
                <w:lang w:eastAsia="ru-RU"/>
              </w:rPr>
              <w:t xml:space="preserve">3.1. </w:t>
            </w:r>
            <w:r w:rsidRPr="00335434">
              <w:rPr>
                <w:rFonts w:ascii="Times New Roman" w:hAnsi="Times New Roman" w:cs="Times New Roman"/>
                <w:b/>
                <w:bCs/>
                <w:color w:val="000000"/>
                <w:sz w:val="20"/>
                <w:szCs w:val="20"/>
                <w:lang w:eastAsia="ru-RU"/>
              </w:rPr>
              <w:t>Услуги связи внутри корпоративной группы</w:t>
            </w: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left="-99" w:right="-111"/>
              <w:jc w:val="center"/>
              <w:rPr>
                <w:rFonts w:ascii="Times New Roman" w:hAnsi="Times New Roman" w:cs="Times New Roman"/>
                <w:sz w:val="20"/>
                <w:szCs w:val="20"/>
                <w:lang w:eastAsia="ru-RU"/>
              </w:rPr>
            </w:pPr>
            <w:r w:rsidRPr="00335434">
              <w:rPr>
                <w:rFonts w:ascii="Times New Roman" w:hAnsi="Times New Roman" w:cs="Times New Roman"/>
                <w:sz w:val="20"/>
                <w:szCs w:val="20"/>
                <w:lang w:val="en-US" w:eastAsia="ru-RU"/>
              </w:rPr>
              <w:t>3.</w:t>
            </w:r>
            <w:r w:rsidRPr="00335434">
              <w:rPr>
                <w:rFonts w:ascii="Times New Roman" w:hAnsi="Times New Roman" w:cs="Times New Roman"/>
                <w:sz w:val="20"/>
                <w:szCs w:val="20"/>
                <w:lang w:eastAsia="ru-RU"/>
              </w:rPr>
              <w:t>1.1.</w:t>
            </w:r>
          </w:p>
        </w:tc>
        <w:tc>
          <w:tcPr>
            <w:tcW w:w="2824" w:type="pct"/>
            <w:tcBorders>
              <w:top w:val="single" w:sz="4" w:space="0" w:color="auto"/>
              <w:left w:val="single" w:sz="4" w:space="0" w:color="auto"/>
              <w:bottom w:val="single" w:sz="4" w:space="0" w:color="auto"/>
              <w:right w:val="single" w:sz="4" w:space="0" w:color="auto"/>
            </w:tcBorders>
            <w:hideMark/>
          </w:tcPr>
          <w:p w:rsidR="00335434" w:rsidRPr="00335434" w:rsidRDefault="00335434" w:rsidP="00335434">
            <w:pPr>
              <w:spacing w:after="0" w:line="240" w:lineRule="auto"/>
              <w:rPr>
                <w:rFonts w:ascii="Times New Roman" w:hAnsi="Times New Roman" w:cs="Times New Roman"/>
                <w:sz w:val="20"/>
                <w:szCs w:val="20"/>
                <w:lang w:eastAsia="ru-RU"/>
              </w:rPr>
            </w:pPr>
            <w:r w:rsidRPr="00335434">
              <w:rPr>
                <w:rFonts w:ascii="Times New Roman" w:hAnsi="Times New Roman" w:cs="Times New Roman"/>
                <w:color w:val="000000"/>
                <w:sz w:val="20"/>
                <w:szCs w:val="20"/>
                <w:lang w:eastAsia="ru-RU"/>
              </w:rPr>
              <w:t>Входящие вызовы с номеров мобильных телефонов, входящих в корпоративную группу</w:t>
            </w:r>
          </w:p>
        </w:tc>
        <w:tc>
          <w:tcPr>
            <w:tcW w:w="496"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мин.</w:t>
            </w:r>
          </w:p>
        </w:tc>
        <w:tc>
          <w:tcPr>
            <w:tcW w:w="292"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sz w:val="20"/>
                <w:szCs w:val="20"/>
                <w:lang w:eastAsia="ru-RU"/>
              </w:rPr>
            </w:pPr>
            <w:r w:rsidRPr="00335434">
              <w:rPr>
                <w:rFonts w:ascii="Times New Roman" w:hAnsi="Times New Roman" w:cs="Times New Roman"/>
                <w:sz w:val="20"/>
                <w:szCs w:val="20"/>
                <w:lang w:val="en-US" w:eastAsia="ru-RU"/>
              </w:rPr>
              <w:t>3.</w:t>
            </w:r>
            <w:r w:rsidRPr="00335434">
              <w:rPr>
                <w:rFonts w:ascii="Times New Roman" w:hAnsi="Times New Roman" w:cs="Times New Roman"/>
                <w:sz w:val="20"/>
                <w:szCs w:val="20"/>
                <w:lang w:eastAsia="ru-RU"/>
              </w:rPr>
              <w:t>1.</w:t>
            </w:r>
            <w:r w:rsidRPr="00335434">
              <w:rPr>
                <w:rFonts w:ascii="Times New Roman" w:hAnsi="Times New Roman" w:cs="Times New Roman"/>
                <w:sz w:val="20"/>
                <w:szCs w:val="20"/>
                <w:lang w:val="en-US" w:eastAsia="ru-RU"/>
              </w:rPr>
              <w:t>2</w:t>
            </w:r>
            <w:r w:rsidRPr="00335434">
              <w:rPr>
                <w:rFonts w:ascii="Times New Roman" w:hAnsi="Times New Roman" w:cs="Times New Roman"/>
                <w:sz w:val="20"/>
                <w:szCs w:val="20"/>
                <w:lang w:eastAsia="ru-RU"/>
              </w:rPr>
              <w:t>.</w:t>
            </w:r>
          </w:p>
        </w:tc>
        <w:tc>
          <w:tcPr>
            <w:tcW w:w="2824" w:type="pct"/>
            <w:tcBorders>
              <w:top w:val="single" w:sz="4" w:space="0" w:color="auto"/>
              <w:left w:val="single" w:sz="4" w:space="0" w:color="auto"/>
              <w:bottom w:val="single" w:sz="4" w:space="0" w:color="auto"/>
              <w:right w:val="single" w:sz="4" w:space="0" w:color="auto"/>
            </w:tcBorders>
            <w:shd w:val="clear" w:color="auto" w:fill="auto"/>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Исходящие вызовы на номера мобильных телефонов, входящих в корпоративную группу (</w:t>
            </w:r>
            <w:proofErr w:type="spellStart"/>
            <w:r w:rsidRPr="00335434">
              <w:rPr>
                <w:rFonts w:ascii="Times New Roman" w:hAnsi="Times New Roman" w:cs="Times New Roman"/>
                <w:color w:val="000000"/>
                <w:sz w:val="20"/>
                <w:szCs w:val="20"/>
                <w:lang w:eastAsia="ru-RU"/>
              </w:rPr>
              <w:t>безлимитные</w:t>
            </w:r>
            <w:proofErr w:type="spellEnd"/>
            <w:r w:rsidRPr="00335434">
              <w:rPr>
                <w:rFonts w:ascii="Times New Roman" w:hAnsi="Times New Roman" w:cs="Times New Roman"/>
                <w:color w:val="000000"/>
                <w:sz w:val="20"/>
                <w:szCs w:val="20"/>
                <w:lang w:eastAsia="ru-RU"/>
              </w:rPr>
              <w:t xml:space="preserve"> звонки)</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р.</w:t>
            </w:r>
            <w:r w:rsidRPr="00335434">
              <w:rPr>
                <w:rFonts w:ascii="Times New Roman" w:hAnsi="Times New Roman" w:cs="Times New Roman"/>
                <w:sz w:val="20"/>
                <w:szCs w:val="20"/>
                <w:lang w:val="en-US" w:eastAsia="ru-RU"/>
              </w:rPr>
              <w:t>/</w:t>
            </w:r>
            <w:r w:rsidRPr="00335434">
              <w:rPr>
                <w:rFonts w:ascii="Times New Roman" w:hAnsi="Times New Roman" w:cs="Times New Roman"/>
                <w:sz w:val="20"/>
                <w:szCs w:val="20"/>
                <w:lang w:eastAsia="ru-RU"/>
              </w:rPr>
              <w:t>мес.</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val="en-US"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val="en-US"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sz w:val="20"/>
                <w:szCs w:val="20"/>
                <w:lang w:eastAsia="ru-RU"/>
              </w:rPr>
            </w:pPr>
            <w:r w:rsidRPr="00335434">
              <w:rPr>
                <w:rFonts w:ascii="Times New Roman" w:hAnsi="Times New Roman" w:cs="Times New Roman"/>
                <w:sz w:val="20"/>
                <w:szCs w:val="20"/>
                <w:lang w:val="en-US" w:eastAsia="ru-RU"/>
              </w:rPr>
              <w:t>3.1</w:t>
            </w:r>
            <w:r w:rsidRPr="00335434">
              <w:rPr>
                <w:rFonts w:ascii="Times New Roman" w:hAnsi="Times New Roman" w:cs="Times New Roman"/>
                <w:sz w:val="20"/>
                <w:szCs w:val="20"/>
                <w:lang w:eastAsia="ru-RU"/>
              </w:rPr>
              <w:t>.3.</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Входящее смс сообщение внутри корпоративной группы</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шт.</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sz w:val="20"/>
                <w:szCs w:val="20"/>
                <w:lang w:eastAsia="ru-RU"/>
              </w:rPr>
            </w:pPr>
            <w:r w:rsidRPr="00335434">
              <w:rPr>
                <w:rFonts w:ascii="Times New Roman" w:hAnsi="Times New Roman" w:cs="Times New Roman"/>
                <w:sz w:val="20"/>
                <w:szCs w:val="20"/>
                <w:lang w:val="en-US" w:eastAsia="ru-RU"/>
              </w:rPr>
              <w:t>3.</w:t>
            </w:r>
            <w:r w:rsidRPr="00335434">
              <w:rPr>
                <w:rFonts w:ascii="Times New Roman" w:hAnsi="Times New Roman" w:cs="Times New Roman"/>
                <w:sz w:val="20"/>
                <w:szCs w:val="20"/>
                <w:lang w:eastAsia="ru-RU"/>
              </w:rPr>
              <w:t>1.4.</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Исходящее смс сообщение внутри корпоративной группы</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шт.</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sz w:val="20"/>
                <w:szCs w:val="20"/>
                <w:lang w:val="en-US" w:eastAsia="ru-RU"/>
              </w:rPr>
            </w:pPr>
            <w:r w:rsidRPr="00335434">
              <w:rPr>
                <w:rFonts w:ascii="Times New Roman" w:hAnsi="Times New Roman" w:cs="Times New Roman"/>
                <w:sz w:val="20"/>
                <w:szCs w:val="20"/>
                <w:lang w:val="en-US" w:eastAsia="ru-RU"/>
              </w:rPr>
              <w:t>3.1.5.</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 xml:space="preserve">Доступ к сервису </w:t>
            </w:r>
            <w:proofErr w:type="spellStart"/>
            <w:r w:rsidRPr="00335434">
              <w:rPr>
                <w:rFonts w:ascii="Times New Roman" w:hAnsi="Times New Roman" w:cs="Times New Roman"/>
                <w:color w:val="000000"/>
                <w:sz w:val="20"/>
                <w:szCs w:val="20"/>
                <w:lang w:eastAsia="ru-RU"/>
              </w:rPr>
              <w:t>безлимитный</w:t>
            </w:r>
            <w:proofErr w:type="spellEnd"/>
            <w:r w:rsidRPr="00335434">
              <w:rPr>
                <w:rFonts w:ascii="Times New Roman" w:hAnsi="Times New Roman" w:cs="Times New Roman"/>
                <w:color w:val="000000"/>
                <w:sz w:val="20"/>
                <w:szCs w:val="20"/>
                <w:lang w:eastAsia="ru-RU"/>
              </w:rPr>
              <w:t xml:space="preserve"> интернет (3,5 Гб/мес.) </w:t>
            </w:r>
            <w:r w:rsidRPr="00335434">
              <w:rPr>
                <w:rFonts w:ascii="Times New Roman" w:hAnsi="Times New Roman" w:cs="Times New Roman"/>
                <w:sz w:val="20"/>
                <w:szCs w:val="20"/>
                <w:lang w:eastAsia="ru-RU"/>
              </w:rPr>
              <w:t>Республики Крым и г. Севастополь</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Р./мес.</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sz w:val="20"/>
                <w:szCs w:val="20"/>
                <w:lang w:eastAsia="ru-RU"/>
              </w:rPr>
            </w:pPr>
            <w:r w:rsidRPr="00335434">
              <w:rPr>
                <w:rFonts w:ascii="Times New Roman" w:hAnsi="Times New Roman" w:cs="Times New Roman"/>
                <w:sz w:val="20"/>
                <w:szCs w:val="20"/>
                <w:lang w:val="en-US" w:eastAsia="ru-RU"/>
              </w:rPr>
              <w:t>3.1.</w:t>
            </w:r>
            <w:r w:rsidRPr="00335434">
              <w:rPr>
                <w:rFonts w:ascii="Times New Roman" w:hAnsi="Times New Roman" w:cs="Times New Roman"/>
                <w:sz w:val="20"/>
                <w:szCs w:val="20"/>
                <w:lang w:eastAsia="ru-RU"/>
              </w:rPr>
              <w:t>6</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sz w:val="20"/>
                <w:szCs w:val="20"/>
                <w:lang w:eastAsia="ru-RU"/>
              </w:rPr>
            </w:pPr>
            <w:r w:rsidRPr="00335434">
              <w:rPr>
                <w:rFonts w:ascii="Times New Roman" w:hAnsi="Times New Roman" w:cs="Times New Roman"/>
                <w:sz w:val="20"/>
                <w:szCs w:val="20"/>
                <w:lang w:eastAsia="ru-RU"/>
              </w:rPr>
              <w:t>Входящие вызовы CSD</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мин.</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rPr>
                <w:rFonts w:ascii="Times New Roman" w:hAnsi="Times New Roman" w:cs="Times New Roman"/>
                <w:b/>
                <w:sz w:val="20"/>
                <w:szCs w:val="20"/>
                <w:lang w:eastAsia="ru-RU"/>
              </w:rPr>
            </w:pPr>
            <w:r w:rsidRPr="00335434">
              <w:rPr>
                <w:rFonts w:ascii="Times New Roman" w:hAnsi="Times New Roman" w:cs="Times New Roman"/>
                <w:b/>
                <w:sz w:val="20"/>
                <w:szCs w:val="20"/>
                <w:lang w:eastAsia="ru-RU"/>
              </w:rPr>
              <w:t>3.2. Услуги связи на территории Республики Крым и г. Севастополь</w:t>
            </w: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left="-99" w:right="-111"/>
              <w:jc w:val="center"/>
              <w:rPr>
                <w:rFonts w:ascii="Times New Roman" w:hAnsi="Times New Roman" w:cs="Times New Roman"/>
                <w:sz w:val="20"/>
                <w:szCs w:val="20"/>
                <w:lang w:eastAsia="ru-RU"/>
              </w:rPr>
            </w:pPr>
            <w:r w:rsidRPr="00335434">
              <w:rPr>
                <w:rFonts w:ascii="Times New Roman" w:hAnsi="Times New Roman" w:cs="Times New Roman"/>
                <w:sz w:val="20"/>
                <w:szCs w:val="20"/>
                <w:lang w:val="en-US" w:eastAsia="ru-RU"/>
              </w:rPr>
              <w:t>3.2</w:t>
            </w:r>
            <w:r w:rsidRPr="00335434">
              <w:rPr>
                <w:rFonts w:ascii="Times New Roman" w:hAnsi="Times New Roman" w:cs="Times New Roman"/>
                <w:sz w:val="20"/>
                <w:szCs w:val="20"/>
                <w:lang w:eastAsia="ru-RU"/>
              </w:rPr>
              <w:t>.1.</w:t>
            </w:r>
          </w:p>
        </w:tc>
        <w:tc>
          <w:tcPr>
            <w:tcW w:w="2824" w:type="pct"/>
            <w:tcBorders>
              <w:top w:val="single" w:sz="4" w:space="0" w:color="auto"/>
              <w:left w:val="single" w:sz="4" w:space="0" w:color="auto"/>
              <w:bottom w:val="single" w:sz="4" w:space="0" w:color="auto"/>
              <w:right w:val="single" w:sz="4" w:space="0" w:color="auto"/>
            </w:tcBorders>
            <w:hideMark/>
          </w:tcPr>
          <w:p w:rsidR="00335434" w:rsidRPr="00335434" w:rsidRDefault="00335434" w:rsidP="00335434">
            <w:pPr>
              <w:spacing w:after="0" w:line="240" w:lineRule="auto"/>
              <w:rPr>
                <w:rFonts w:ascii="Times New Roman" w:hAnsi="Times New Roman" w:cs="Times New Roman"/>
                <w:sz w:val="20"/>
                <w:szCs w:val="20"/>
                <w:lang w:eastAsia="ru-RU"/>
              </w:rPr>
            </w:pPr>
            <w:r w:rsidRPr="00335434">
              <w:rPr>
                <w:rFonts w:ascii="Times New Roman" w:hAnsi="Times New Roman" w:cs="Times New Roman"/>
                <w:color w:val="000000"/>
                <w:sz w:val="20"/>
                <w:szCs w:val="20"/>
                <w:lang w:eastAsia="ru-RU"/>
              </w:rPr>
              <w:t>Входящие вызовы с номеров мобильных телефонов Оператора внутри сети, не входящих в корпоративную группу</w:t>
            </w:r>
          </w:p>
        </w:tc>
        <w:tc>
          <w:tcPr>
            <w:tcW w:w="496"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мин.</w:t>
            </w:r>
          </w:p>
        </w:tc>
        <w:tc>
          <w:tcPr>
            <w:tcW w:w="292"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left="-99" w:right="-111"/>
              <w:rPr>
                <w:rFonts w:ascii="Times New Roman" w:hAnsi="Times New Roman" w:cs="Times New Roman"/>
                <w:sz w:val="20"/>
                <w:szCs w:val="20"/>
                <w:lang w:val="en-US" w:eastAsia="ru-RU"/>
              </w:rPr>
            </w:pPr>
            <w:r w:rsidRPr="00335434">
              <w:rPr>
                <w:rFonts w:ascii="Times New Roman" w:hAnsi="Times New Roman" w:cs="Times New Roman"/>
                <w:sz w:val="20"/>
                <w:szCs w:val="20"/>
                <w:lang w:val="en-US" w:eastAsia="ru-RU"/>
              </w:rPr>
              <w:t>3.2</w:t>
            </w:r>
            <w:r w:rsidRPr="00335434">
              <w:rPr>
                <w:rFonts w:ascii="Times New Roman" w:hAnsi="Times New Roman" w:cs="Times New Roman"/>
                <w:sz w:val="20"/>
                <w:szCs w:val="20"/>
                <w:lang w:eastAsia="ru-RU"/>
              </w:rPr>
              <w:t>.</w:t>
            </w:r>
            <w:r w:rsidRPr="00335434">
              <w:rPr>
                <w:rFonts w:ascii="Times New Roman" w:hAnsi="Times New Roman" w:cs="Times New Roman"/>
                <w:sz w:val="20"/>
                <w:szCs w:val="20"/>
                <w:lang w:val="en-US" w:eastAsia="ru-RU"/>
              </w:rPr>
              <w:t>2</w:t>
            </w:r>
          </w:p>
        </w:tc>
        <w:tc>
          <w:tcPr>
            <w:tcW w:w="2824" w:type="pct"/>
            <w:tcBorders>
              <w:top w:val="single" w:sz="4" w:space="0" w:color="auto"/>
              <w:left w:val="single" w:sz="4" w:space="0" w:color="auto"/>
              <w:bottom w:val="single" w:sz="4" w:space="0" w:color="auto"/>
              <w:right w:val="single" w:sz="4" w:space="0" w:color="auto"/>
            </w:tcBorders>
            <w:hideMark/>
          </w:tcPr>
          <w:p w:rsidR="00335434" w:rsidRPr="00335434" w:rsidRDefault="00335434" w:rsidP="00335434">
            <w:pPr>
              <w:spacing w:after="0" w:line="240" w:lineRule="auto"/>
              <w:rPr>
                <w:rFonts w:ascii="Times New Roman" w:hAnsi="Times New Roman" w:cs="Times New Roman"/>
                <w:sz w:val="20"/>
                <w:szCs w:val="20"/>
                <w:lang w:eastAsia="ru-RU"/>
              </w:rPr>
            </w:pPr>
            <w:r w:rsidRPr="00335434">
              <w:rPr>
                <w:rFonts w:ascii="Times New Roman" w:hAnsi="Times New Roman" w:cs="Times New Roman"/>
                <w:color w:val="000000"/>
                <w:sz w:val="20"/>
                <w:szCs w:val="20"/>
                <w:lang w:eastAsia="ru-RU"/>
              </w:rPr>
              <w:t>Исходящие вызовы на номера мобильных телефонов Оператора внутри сети, не входящих в корпоративную группу</w:t>
            </w:r>
          </w:p>
        </w:tc>
        <w:tc>
          <w:tcPr>
            <w:tcW w:w="496"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мин.</w:t>
            </w:r>
          </w:p>
        </w:tc>
        <w:tc>
          <w:tcPr>
            <w:tcW w:w="292"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sz w:val="20"/>
                <w:szCs w:val="20"/>
                <w:lang w:val="en-US" w:eastAsia="ru-RU"/>
              </w:rPr>
            </w:pPr>
            <w:r w:rsidRPr="00335434">
              <w:rPr>
                <w:rFonts w:ascii="Times New Roman" w:hAnsi="Times New Roman" w:cs="Times New Roman"/>
                <w:sz w:val="20"/>
                <w:szCs w:val="20"/>
                <w:lang w:val="en-US" w:eastAsia="ru-RU"/>
              </w:rPr>
              <w:t>3.2</w:t>
            </w:r>
            <w:r w:rsidRPr="00335434">
              <w:rPr>
                <w:rFonts w:ascii="Times New Roman" w:hAnsi="Times New Roman" w:cs="Times New Roman"/>
                <w:sz w:val="20"/>
                <w:szCs w:val="20"/>
                <w:lang w:eastAsia="ru-RU"/>
              </w:rPr>
              <w:t>.</w:t>
            </w:r>
            <w:r w:rsidRPr="00335434">
              <w:rPr>
                <w:rFonts w:ascii="Times New Roman" w:hAnsi="Times New Roman" w:cs="Times New Roman"/>
                <w:sz w:val="20"/>
                <w:szCs w:val="20"/>
                <w:lang w:val="en-US" w:eastAsia="ru-RU"/>
              </w:rPr>
              <w:t>3</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Входящие смс сообщения с номеров мобильных телефонов Оператора внутри сети, не входящих в корпоративную группу</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шт.</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sz w:val="20"/>
                <w:szCs w:val="20"/>
                <w:lang w:val="en-US" w:eastAsia="ru-RU"/>
              </w:rPr>
            </w:pPr>
            <w:r w:rsidRPr="00335434">
              <w:rPr>
                <w:rFonts w:ascii="Times New Roman" w:hAnsi="Times New Roman" w:cs="Times New Roman"/>
                <w:sz w:val="20"/>
                <w:szCs w:val="20"/>
                <w:lang w:val="en-US" w:eastAsia="ru-RU"/>
              </w:rPr>
              <w:t>3.2</w:t>
            </w:r>
            <w:r w:rsidRPr="00335434">
              <w:rPr>
                <w:rFonts w:ascii="Times New Roman" w:hAnsi="Times New Roman" w:cs="Times New Roman"/>
                <w:sz w:val="20"/>
                <w:szCs w:val="20"/>
                <w:lang w:eastAsia="ru-RU"/>
              </w:rPr>
              <w:t>.</w:t>
            </w:r>
            <w:r w:rsidRPr="00335434">
              <w:rPr>
                <w:rFonts w:ascii="Times New Roman" w:hAnsi="Times New Roman" w:cs="Times New Roman"/>
                <w:sz w:val="20"/>
                <w:szCs w:val="20"/>
                <w:lang w:val="en-US" w:eastAsia="ru-RU"/>
              </w:rPr>
              <w:t>4</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Исходящие смс сообщения на номера мобильных телефонов Оператора внутри сети, не входящих в корпоративную группу</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мин.</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sz w:val="20"/>
                <w:szCs w:val="20"/>
                <w:lang w:val="en-US" w:eastAsia="ru-RU"/>
              </w:rPr>
            </w:pPr>
            <w:r w:rsidRPr="00335434">
              <w:rPr>
                <w:rFonts w:ascii="Times New Roman" w:hAnsi="Times New Roman" w:cs="Times New Roman"/>
                <w:sz w:val="20"/>
                <w:szCs w:val="20"/>
                <w:lang w:val="en-US" w:eastAsia="ru-RU"/>
              </w:rPr>
              <w:t>3.2</w:t>
            </w:r>
            <w:r w:rsidRPr="00335434">
              <w:rPr>
                <w:rFonts w:ascii="Times New Roman" w:hAnsi="Times New Roman" w:cs="Times New Roman"/>
                <w:sz w:val="20"/>
                <w:szCs w:val="20"/>
                <w:lang w:eastAsia="ru-RU"/>
              </w:rPr>
              <w:t>.</w:t>
            </w:r>
            <w:r w:rsidRPr="00335434">
              <w:rPr>
                <w:rFonts w:ascii="Times New Roman" w:hAnsi="Times New Roman" w:cs="Times New Roman"/>
                <w:sz w:val="20"/>
                <w:szCs w:val="20"/>
                <w:lang w:val="en-US" w:eastAsia="ru-RU"/>
              </w:rPr>
              <w:t>5</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 xml:space="preserve">Входящие вызовы с номеров мобильных телефонов других операторов </w:t>
            </w:r>
            <w:r w:rsidRPr="00335434">
              <w:rPr>
                <w:rFonts w:ascii="Times New Roman" w:hAnsi="Times New Roman" w:cs="Times New Roman"/>
                <w:sz w:val="20"/>
                <w:szCs w:val="20"/>
                <w:lang w:eastAsia="ru-RU"/>
              </w:rPr>
              <w:t>Республики Крым и г. Севастополь</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мин.</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sz w:val="20"/>
                <w:szCs w:val="20"/>
                <w:lang w:val="en-US" w:eastAsia="ru-RU"/>
              </w:rPr>
            </w:pPr>
            <w:r w:rsidRPr="00335434">
              <w:rPr>
                <w:rFonts w:ascii="Times New Roman" w:hAnsi="Times New Roman" w:cs="Times New Roman"/>
                <w:sz w:val="20"/>
                <w:szCs w:val="20"/>
                <w:lang w:val="en-US" w:eastAsia="ru-RU"/>
              </w:rPr>
              <w:t>3.2</w:t>
            </w:r>
            <w:r w:rsidRPr="00335434">
              <w:rPr>
                <w:rFonts w:ascii="Times New Roman" w:hAnsi="Times New Roman" w:cs="Times New Roman"/>
                <w:sz w:val="20"/>
                <w:szCs w:val="20"/>
                <w:lang w:eastAsia="ru-RU"/>
              </w:rPr>
              <w:t>.</w:t>
            </w:r>
            <w:r w:rsidRPr="00335434">
              <w:rPr>
                <w:rFonts w:ascii="Times New Roman" w:hAnsi="Times New Roman" w:cs="Times New Roman"/>
                <w:sz w:val="20"/>
                <w:szCs w:val="20"/>
                <w:lang w:val="en-US" w:eastAsia="ru-RU"/>
              </w:rPr>
              <w:t>6</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 xml:space="preserve">Исходящие вызовы на номера мобильных телефонов других операторов </w:t>
            </w:r>
            <w:r w:rsidRPr="00335434">
              <w:rPr>
                <w:rFonts w:ascii="Times New Roman" w:hAnsi="Times New Roman" w:cs="Times New Roman"/>
                <w:sz w:val="20"/>
                <w:szCs w:val="20"/>
                <w:lang w:eastAsia="ru-RU"/>
              </w:rPr>
              <w:t>Республики Крым и г. Севастополь</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мин.</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sz w:val="20"/>
                <w:szCs w:val="20"/>
                <w:lang w:val="en-US" w:eastAsia="ru-RU"/>
              </w:rPr>
            </w:pPr>
            <w:r w:rsidRPr="00335434">
              <w:rPr>
                <w:rFonts w:ascii="Times New Roman" w:hAnsi="Times New Roman" w:cs="Times New Roman"/>
                <w:sz w:val="20"/>
                <w:szCs w:val="20"/>
                <w:lang w:val="en-US" w:eastAsia="ru-RU"/>
              </w:rPr>
              <w:t>3.2</w:t>
            </w:r>
            <w:r w:rsidRPr="00335434">
              <w:rPr>
                <w:rFonts w:ascii="Times New Roman" w:hAnsi="Times New Roman" w:cs="Times New Roman"/>
                <w:sz w:val="20"/>
                <w:szCs w:val="20"/>
                <w:lang w:eastAsia="ru-RU"/>
              </w:rPr>
              <w:t>.</w:t>
            </w:r>
            <w:r w:rsidRPr="00335434">
              <w:rPr>
                <w:rFonts w:ascii="Times New Roman" w:hAnsi="Times New Roman" w:cs="Times New Roman"/>
                <w:sz w:val="20"/>
                <w:szCs w:val="20"/>
                <w:lang w:val="en-US" w:eastAsia="ru-RU"/>
              </w:rPr>
              <w:t>7</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 xml:space="preserve">Входящие смс сообщения с номеров мобильных телефонов других операторов </w:t>
            </w:r>
            <w:r w:rsidRPr="00335434">
              <w:rPr>
                <w:rFonts w:ascii="Times New Roman" w:hAnsi="Times New Roman" w:cs="Times New Roman"/>
                <w:sz w:val="20"/>
                <w:szCs w:val="20"/>
                <w:lang w:eastAsia="ru-RU"/>
              </w:rPr>
              <w:t>Республики Крым и г. Севастополь</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шт.</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sz w:val="20"/>
                <w:szCs w:val="20"/>
                <w:lang w:val="en-US" w:eastAsia="ru-RU"/>
              </w:rPr>
            </w:pPr>
            <w:r w:rsidRPr="00335434">
              <w:rPr>
                <w:rFonts w:ascii="Times New Roman" w:hAnsi="Times New Roman" w:cs="Times New Roman"/>
                <w:sz w:val="20"/>
                <w:szCs w:val="20"/>
                <w:lang w:val="en-US" w:eastAsia="ru-RU"/>
              </w:rPr>
              <w:t>3.2</w:t>
            </w:r>
            <w:r w:rsidRPr="00335434">
              <w:rPr>
                <w:rFonts w:ascii="Times New Roman" w:hAnsi="Times New Roman" w:cs="Times New Roman"/>
                <w:sz w:val="20"/>
                <w:szCs w:val="20"/>
                <w:lang w:eastAsia="ru-RU"/>
              </w:rPr>
              <w:t>.</w:t>
            </w:r>
            <w:r w:rsidRPr="00335434">
              <w:rPr>
                <w:rFonts w:ascii="Times New Roman" w:hAnsi="Times New Roman" w:cs="Times New Roman"/>
                <w:sz w:val="20"/>
                <w:szCs w:val="20"/>
                <w:lang w:val="en-US" w:eastAsia="ru-RU"/>
              </w:rPr>
              <w:t>8</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 xml:space="preserve">Исходящие смс сообщения на номера мобильных телефонов других операторов </w:t>
            </w:r>
            <w:r w:rsidRPr="00335434">
              <w:rPr>
                <w:rFonts w:ascii="Times New Roman" w:hAnsi="Times New Roman" w:cs="Times New Roman"/>
                <w:sz w:val="20"/>
                <w:szCs w:val="20"/>
                <w:lang w:eastAsia="ru-RU"/>
              </w:rPr>
              <w:t>Республики Крым и г. Севастополь</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шт.</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sz w:val="20"/>
                <w:szCs w:val="20"/>
                <w:lang w:val="en-US" w:eastAsia="ru-RU"/>
              </w:rPr>
            </w:pPr>
            <w:r w:rsidRPr="00335434">
              <w:rPr>
                <w:rFonts w:ascii="Times New Roman" w:hAnsi="Times New Roman" w:cs="Times New Roman"/>
                <w:sz w:val="20"/>
                <w:szCs w:val="20"/>
                <w:lang w:val="en-US" w:eastAsia="ru-RU"/>
              </w:rPr>
              <w:t>3.2</w:t>
            </w:r>
            <w:r w:rsidRPr="00335434">
              <w:rPr>
                <w:rFonts w:ascii="Times New Roman" w:hAnsi="Times New Roman" w:cs="Times New Roman"/>
                <w:sz w:val="20"/>
                <w:szCs w:val="20"/>
                <w:lang w:eastAsia="ru-RU"/>
              </w:rPr>
              <w:t>.</w:t>
            </w:r>
            <w:r w:rsidRPr="00335434">
              <w:rPr>
                <w:rFonts w:ascii="Times New Roman" w:hAnsi="Times New Roman" w:cs="Times New Roman"/>
                <w:sz w:val="20"/>
                <w:szCs w:val="20"/>
                <w:lang w:val="en-US" w:eastAsia="ru-RU"/>
              </w:rPr>
              <w:t>9</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 xml:space="preserve">Входящие вызовы с номеров телефонов фиксированной связи </w:t>
            </w:r>
            <w:r w:rsidRPr="00335434">
              <w:rPr>
                <w:rFonts w:ascii="Times New Roman" w:hAnsi="Times New Roman" w:cs="Times New Roman"/>
                <w:sz w:val="20"/>
                <w:szCs w:val="20"/>
                <w:lang w:eastAsia="ru-RU"/>
              </w:rPr>
              <w:t>Республики Крым и г. Севастополь</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мин.</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sz w:val="20"/>
                <w:szCs w:val="20"/>
                <w:lang w:val="en-US" w:eastAsia="ru-RU"/>
              </w:rPr>
            </w:pPr>
            <w:r w:rsidRPr="00335434">
              <w:rPr>
                <w:rFonts w:ascii="Times New Roman" w:hAnsi="Times New Roman" w:cs="Times New Roman"/>
                <w:sz w:val="20"/>
                <w:szCs w:val="20"/>
                <w:lang w:val="en-US" w:eastAsia="ru-RU"/>
              </w:rPr>
              <w:t>3.2</w:t>
            </w:r>
            <w:r w:rsidRPr="00335434">
              <w:rPr>
                <w:rFonts w:ascii="Times New Roman" w:hAnsi="Times New Roman" w:cs="Times New Roman"/>
                <w:sz w:val="20"/>
                <w:szCs w:val="20"/>
                <w:lang w:eastAsia="ru-RU"/>
              </w:rPr>
              <w:t>.</w:t>
            </w:r>
            <w:r w:rsidRPr="00335434">
              <w:rPr>
                <w:rFonts w:ascii="Times New Roman" w:hAnsi="Times New Roman" w:cs="Times New Roman"/>
                <w:sz w:val="20"/>
                <w:szCs w:val="20"/>
                <w:lang w:val="en-US" w:eastAsia="ru-RU"/>
              </w:rPr>
              <w:t>10</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Исходящие вызовы на номера телефонов фиксированной связи</w:t>
            </w:r>
            <w:r w:rsidRPr="00335434">
              <w:rPr>
                <w:rFonts w:ascii="Times New Roman" w:hAnsi="Times New Roman" w:cs="Times New Roman"/>
                <w:sz w:val="20"/>
                <w:szCs w:val="20"/>
                <w:lang w:eastAsia="ru-RU"/>
              </w:rPr>
              <w:t xml:space="preserve"> Республики Крым и г. Севастополь</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мин.</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rPr>
                <w:rFonts w:ascii="Times New Roman" w:hAnsi="Times New Roman" w:cs="Times New Roman"/>
                <w:b/>
                <w:sz w:val="20"/>
                <w:szCs w:val="20"/>
                <w:lang w:eastAsia="ru-RU"/>
              </w:rPr>
            </w:pPr>
            <w:r w:rsidRPr="00335434">
              <w:rPr>
                <w:rFonts w:ascii="Times New Roman" w:hAnsi="Times New Roman" w:cs="Times New Roman"/>
                <w:b/>
                <w:sz w:val="20"/>
                <w:szCs w:val="20"/>
                <w:lang w:eastAsia="ru-RU"/>
              </w:rPr>
              <w:t xml:space="preserve">3.3. </w:t>
            </w:r>
            <w:r w:rsidRPr="00335434">
              <w:rPr>
                <w:rFonts w:ascii="Times New Roman" w:hAnsi="Times New Roman" w:cs="Times New Roman"/>
                <w:b/>
                <w:bCs/>
                <w:color w:val="000000"/>
                <w:sz w:val="20"/>
                <w:szCs w:val="20"/>
                <w:lang w:eastAsia="ru-RU"/>
              </w:rPr>
              <w:t>Услуги связи в пределах территории России</w:t>
            </w:r>
            <w:r w:rsidRPr="00335434">
              <w:rPr>
                <w:rFonts w:ascii="Times New Roman" w:hAnsi="Times New Roman" w:cs="Times New Roman"/>
                <w:b/>
                <w:sz w:val="20"/>
                <w:szCs w:val="20"/>
                <w:lang w:eastAsia="ru-RU"/>
              </w:rPr>
              <w:t xml:space="preserve"> за пределами Республики Крым и г. Севастополь</w:t>
            </w: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left="-99" w:right="-111"/>
              <w:jc w:val="center"/>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val="en-US" w:eastAsia="ru-RU"/>
              </w:rPr>
              <w:t>3.3</w:t>
            </w:r>
            <w:r w:rsidRPr="00335434">
              <w:rPr>
                <w:rFonts w:ascii="Times New Roman" w:hAnsi="Times New Roman" w:cs="Times New Roman"/>
                <w:color w:val="000000"/>
                <w:sz w:val="20"/>
                <w:szCs w:val="20"/>
                <w:lang w:eastAsia="ru-RU"/>
              </w:rPr>
              <w:t>.1.</w:t>
            </w:r>
          </w:p>
        </w:tc>
        <w:tc>
          <w:tcPr>
            <w:tcW w:w="2824" w:type="pct"/>
            <w:tcBorders>
              <w:top w:val="single" w:sz="4" w:space="0" w:color="auto"/>
              <w:left w:val="single" w:sz="4" w:space="0" w:color="auto"/>
              <w:bottom w:val="single" w:sz="4" w:space="0" w:color="auto"/>
              <w:right w:val="single" w:sz="4" w:space="0" w:color="auto"/>
            </w:tcBorders>
            <w:hideMark/>
          </w:tcPr>
          <w:p w:rsidR="00335434" w:rsidRPr="00335434" w:rsidRDefault="00335434" w:rsidP="00335434">
            <w:pPr>
              <w:spacing w:after="0" w:line="240" w:lineRule="auto"/>
              <w:rPr>
                <w:rFonts w:ascii="Times New Roman" w:hAnsi="Times New Roman" w:cs="Times New Roman"/>
                <w:sz w:val="20"/>
                <w:szCs w:val="20"/>
                <w:lang w:eastAsia="ru-RU"/>
              </w:rPr>
            </w:pPr>
            <w:r w:rsidRPr="00335434">
              <w:rPr>
                <w:rFonts w:ascii="Times New Roman" w:hAnsi="Times New Roman" w:cs="Times New Roman"/>
                <w:color w:val="000000"/>
                <w:sz w:val="20"/>
                <w:szCs w:val="20"/>
                <w:lang w:eastAsia="ru-RU"/>
              </w:rPr>
              <w:t>Входящие вызовы с номеров мобильных телефонов операторов России за пределами Республики Крым и г. Севастополь</w:t>
            </w:r>
          </w:p>
        </w:tc>
        <w:tc>
          <w:tcPr>
            <w:tcW w:w="496"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мин.</w:t>
            </w:r>
          </w:p>
        </w:tc>
        <w:tc>
          <w:tcPr>
            <w:tcW w:w="292"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color w:val="000000"/>
                <w:sz w:val="20"/>
                <w:szCs w:val="20"/>
                <w:lang w:val="en-US" w:eastAsia="ru-RU"/>
              </w:rPr>
            </w:pPr>
            <w:r w:rsidRPr="00335434">
              <w:rPr>
                <w:rFonts w:ascii="Times New Roman" w:hAnsi="Times New Roman" w:cs="Times New Roman"/>
                <w:color w:val="000000"/>
                <w:sz w:val="20"/>
                <w:szCs w:val="20"/>
                <w:lang w:val="en-US" w:eastAsia="ru-RU"/>
              </w:rPr>
              <w:t>3.3</w:t>
            </w:r>
            <w:r w:rsidRPr="00335434">
              <w:rPr>
                <w:rFonts w:ascii="Times New Roman" w:hAnsi="Times New Roman" w:cs="Times New Roman"/>
                <w:color w:val="000000"/>
                <w:sz w:val="20"/>
                <w:szCs w:val="20"/>
                <w:lang w:eastAsia="ru-RU"/>
              </w:rPr>
              <w:t>.</w:t>
            </w:r>
            <w:r w:rsidRPr="00335434">
              <w:rPr>
                <w:rFonts w:ascii="Times New Roman" w:hAnsi="Times New Roman" w:cs="Times New Roman"/>
                <w:color w:val="000000"/>
                <w:sz w:val="20"/>
                <w:szCs w:val="20"/>
                <w:lang w:val="en-US" w:eastAsia="ru-RU"/>
              </w:rPr>
              <w:t>2.</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Исходящие вызовы на все телефоны России с территории Республики Крым и г. Севастополь (пакет услуг 2 р./мин.)</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р./мес.</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color w:val="000000"/>
                <w:sz w:val="20"/>
                <w:szCs w:val="20"/>
                <w:lang w:val="en-US" w:eastAsia="ru-RU"/>
              </w:rPr>
            </w:pPr>
            <w:r w:rsidRPr="00335434">
              <w:rPr>
                <w:rFonts w:ascii="Times New Roman" w:hAnsi="Times New Roman" w:cs="Times New Roman"/>
                <w:color w:val="000000"/>
                <w:sz w:val="20"/>
                <w:szCs w:val="20"/>
                <w:lang w:val="en-US" w:eastAsia="ru-RU"/>
              </w:rPr>
              <w:t>3.3</w:t>
            </w:r>
            <w:r w:rsidRPr="00335434">
              <w:rPr>
                <w:rFonts w:ascii="Times New Roman" w:hAnsi="Times New Roman" w:cs="Times New Roman"/>
                <w:color w:val="000000"/>
                <w:sz w:val="20"/>
                <w:szCs w:val="20"/>
                <w:lang w:eastAsia="ru-RU"/>
              </w:rPr>
              <w:t>.</w:t>
            </w:r>
            <w:r w:rsidRPr="00335434">
              <w:rPr>
                <w:rFonts w:ascii="Times New Roman" w:hAnsi="Times New Roman" w:cs="Times New Roman"/>
                <w:color w:val="000000"/>
                <w:sz w:val="20"/>
                <w:szCs w:val="20"/>
                <w:lang w:val="en-US" w:eastAsia="ru-RU"/>
              </w:rPr>
              <w:t>3.</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Входящие смс сообщения с номеров мобильных телефонов операторов России за пределами Республики Крым и г. Севастополь</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шт.</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color w:val="000000"/>
                <w:sz w:val="20"/>
                <w:szCs w:val="20"/>
                <w:lang w:val="en-US" w:eastAsia="ru-RU"/>
              </w:rPr>
            </w:pPr>
            <w:r w:rsidRPr="00335434">
              <w:rPr>
                <w:rFonts w:ascii="Times New Roman" w:hAnsi="Times New Roman" w:cs="Times New Roman"/>
                <w:color w:val="000000"/>
                <w:sz w:val="20"/>
                <w:szCs w:val="20"/>
                <w:lang w:val="en-US" w:eastAsia="ru-RU"/>
              </w:rPr>
              <w:t>3.3</w:t>
            </w:r>
            <w:r w:rsidRPr="00335434">
              <w:rPr>
                <w:rFonts w:ascii="Times New Roman" w:hAnsi="Times New Roman" w:cs="Times New Roman"/>
                <w:color w:val="000000"/>
                <w:sz w:val="20"/>
                <w:szCs w:val="20"/>
                <w:lang w:eastAsia="ru-RU"/>
              </w:rPr>
              <w:t>.</w:t>
            </w:r>
            <w:r w:rsidRPr="00335434">
              <w:rPr>
                <w:rFonts w:ascii="Times New Roman" w:hAnsi="Times New Roman" w:cs="Times New Roman"/>
                <w:color w:val="000000"/>
                <w:sz w:val="20"/>
                <w:szCs w:val="20"/>
                <w:lang w:val="en-US" w:eastAsia="ru-RU"/>
              </w:rPr>
              <w:t>4.</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Исходящие смс сообщения на номера мобильных телефонов операторов России за пределами Республики Крым и г. Севастополь</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шт.</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color w:val="000000"/>
                <w:sz w:val="20"/>
                <w:szCs w:val="20"/>
                <w:lang w:val="en-US" w:eastAsia="ru-RU"/>
              </w:rPr>
            </w:pPr>
            <w:r w:rsidRPr="00335434">
              <w:rPr>
                <w:rFonts w:ascii="Times New Roman" w:hAnsi="Times New Roman" w:cs="Times New Roman"/>
                <w:color w:val="000000"/>
                <w:sz w:val="20"/>
                <w:szCs w:val="20"/>
                <w:lang w:val="en-US" w:eastAsia="ru-RU"/>
              </w:rPr>
              <w:t>3.3</w:t>
            </w:r>
            <w:r w:rsidRPr="00335434">
              <w:rPr>
                <w:rFonts w:ascii="Times New Roman" w:hAnsi="Times New Roman" w:cs="Times New Roman"/>
                <w:color w:val="000000"/>
                <w:sz w:val="20"/>
                <w:szCs w:val="20"/>
                <w:lang w:eastAsia="ru-RU"/>
              </w:rPr>
              <w:t>.</w:t>
            </w:r>
            <w:r w:rsidRPr="00335434">
              <w:rPr>
                <w:rFonts w:ascii="Times New Roman" w:hAnsi="Times New Roman" w:cs="Times New Roman"/>
                <w:color w:val="000000"/>
                <w:sz w:val="20"/>
                <w:szCs w:val="20"/>
                <w:lang w:val="en-US" w:eastAsia="ru-RU"/>
              </w:rPr>
              <w:t>5.</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Входящие вызовы с номеров телефонов фиксированной связи России за пределами Республики Крым и г. Севастополь</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мин.</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color w:val="000000"/>
                <w:sz w:val="20"/>
                <w:szCs w:val="20"/>
                <w:lang w:val="en-US" w:eastAsia="ru-RU"/>
              </w:rPr>
            </w:pPr>
            <w:r w:rsidRPr="00335434">
              <w:rPr>
                <w:rFonts w:ascii="Times New Roman" w:hAnsi="Times New Roman" w:cs="Times New Roman"/>
                <w:color w:val="000000"/>
                <w:sz w:val="20"/>
                <w:szCs w:val="20"/>
                <w:lang w:val="en-US" w:eastAsia="ru-RU"/>
              </w:rPr>
              <w:t>3.3</w:t>
            </w:r>
            <w:r w:rsidRPr="00335434">
              <w:rPr>
                <w:rFonts w:ascii="Times New Roman" w:hAnsi="Times New Roman" w:cs="Times New Roman"/>
                <w:color w:val="000000"/>
                <w:sz w:val="20"/>
                <w:szCs w:val="20"/>
                <w:lang w:eastAsia="ru-RU"/>
              </w:rPr>
              <w:t>.</w:t>
            </w:r>
            <w:r w:rsidRPr="00335434">
              <w:rPr>
                <w:rFonts w:ascii="Times New Roman" w:hAnsi="Times New Roman" w:cs="Times New Roman"/>
                <w:color w:val="000000"/>
                <w:sz w:val="20"/>
                <w:szCs w:val="20"/>
                <w:lang w:val="en-US" w:eastAsia="ru-RU"/>
              </w:rPr>
              <w:t>6.</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Исходящие вызовы на номера телефонов фиксированной связи России за пределами Республики Крым и г. Севастополь</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мин.</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color w:val="000000"/>
                <w:sz w:val="20"/>
                <w:szCs w:val="20"/>
                <w:lang w:val="en-US" w:eastAsia="ru-RU"/>
              </w:rPr>
            </w:pPr>
            <w:r w:rsidRPr="00335434">
              <w:rPr>
                <w:rFonts w:ascii="Times New Roman" w:hAnsi="Times New Roman" w:cs="Times New Roman"/>
                <w:color w:val="000000"/>
                <w:sz w:val="20"/>
                <w:szCs w:val="20"/>
                <w:lang w:val="en-US" w:eastAsia="ru-RU"/>
              </w:rPr>
              <w:t>3.3</w:t>
            </w:r>
            <w:r w:rsidRPr="00335434">
              <w:rPr>
                <w:rFonts w:ascii="Times New Roman" w:hAnsi="Times New Roman" w:cs="Times New Roman"/>
                <w:color w:val="000000"/>
                <w:sz w:val="20"/>
                <w:szCs w:val="20"/>
                <w:lang w:eastAsia="ru-RU"/>
              </w:rPr>
              <w:t>.</w:t>
            </w:r>
            <w:r w:rsidRPr="00335434">
              <w:rPr>
                <w:rFonts w:ascii="Times New Roman" w:hAnsi="Times New Roman" w:cs="Times New Roman"/>
                <w:color w:val="000000"/>
                <w:sz w:val="20"/>
                <w:szCs w:val="20"/>
                <w:lang w:val="en-US" w:eastAsia="ru-RU"/>
              </w:rPr>
              <w:t>7.</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Доступ к сервису мобильный интернет</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Мб</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rPr>
                <w:rFonts w:ascii="Times New Roman" w:hAnsi="Times New Roman" w:cs="Times New Roman"/>
                <w:b/>
                <w:sz w:val="20"/>
                <w:szCs w:val="20"/>
                <w:lang w:eastAsia="ru-RU"/>
              </w:rPr>
            </w:pPr>
            <w:r w:rsidRPr="00335434">
              <w:rPr>
                <w:rFonts w:ascii="Times New Roman" w:hAnsi="Times New Roman" w:cs="Times New Roman"/>
                <w:b/>
                <w:sz w:val="20"/>
                <w:szCs w:val="20"/>
                <w:lang w:eastAsia="ru-RU"/>
              </w:rPr>
              <w:t xml:space="preserve">3.4. </w:t>
            </w:r>
            <w:r w:rsidRPr="00335434">
              <w:rPr>
                <w:rFonts w:ascii="Times New Roman" w:hAnsi="Times New Roman" w:cs="Times New Roman"/>
                <w:b/>
                <w:bCs/>
                <w:color w:val="000000"/>
                <w:sz w:val="20"/>
                <w:szCs w:val="20"/>
                <w:lang w:eastAsia="ru-RU"/>
              </w:rPr>
              <w:t>Услуги связи на Краснодарский Край и республику Адыгея</w:t>
            </w: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left="-99" w:right="-111"/>
              <w:jc w:val="center"/>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val="en-US" w:eastAsia="ru-RU"/>
              </w:rPr>
              <w:t>3.4</w:t>
            </w:r>
            <w:r w:rsidRPr="00335434">
              <w:rPr>
                <w:rFonts w:ascii="Times New Roman" w:hAnsi="Times New Roman" w:cs="Times New Roman"/>
                <w:color w:val="000000"/>
                <w:sz w:val="20"/>
                <w:szCs w:val="20"/>
                <w:lang w:eastAsia="ru-RU"/>
              </w:rPr>
              <w:t>.1.</w:t>
            </w:r>
          </w:p>
        </w:tc>
        <w:tc>
          <w:tcPr>
            <w:tcW w:w="2824" w:type="pct"/>
            <w:tcBorders>
              <w:top w:val="single" w:sz="4" w:space="0" w:color="auto"/>
              <w:left w:val="single" w:sz="4" w:space="0" w:color="auto"/>
              <w:bottom w:val="single" w:sz="4" w:space="0" w:color="auto"/>
              <w:right w:val="single" w:sz="4" w:space="0" w:color="auto"/>
            </w:tcBorders>
            <w:hideMark/>
          </w:tcPr>
          <w:p w:rsidR="00335434" w:rsidRPr="00335434" w:rsidRDefault="00335434" w:rsidP="00335434">
            <w:pPr>
              <w:spacing w:after="0" w:line="240" w:lineRule="auto"/>
              <w:rPr>
                <w:rFonts w:ascii="Times New Roman" w:hAnsi="Times New Roman" w:cs="Times New Roman"/>
                <w:sz w:val="20"/>
                <w:szCs w:val="20"/>
                <w:lang w:eastAsia="ru-RU"/>
              </w:rPr>
            </w:pPr>
            <w:r w:rsidRPr="00335434">
              <w:rPr>
                <w:rFonts w:ascii="Times New Roman" w:hAnsi="Times New Roman" w:cs="Times New Roman"/>
                <w:color w:val="000000"/>
                <w:sz w:val="20"/>
                <w:szCs w:val="20"/>
                <w:lang w:eastAsia="ru-RU"/>
              </w:rPr>
              <w:t>Входящие вызовы с номеров мобильных телефонов операторов Краснодарского Края и республики Адыгея</w:t>
            </w:r>
          </w:p>
        </w:tc>
        <w:tc>
          <w:tcPr>
            <w:tcW w:w="496"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мин.</w:t>
            </w:r>
          </w:p>
        </w:tc>
        <w:tc>
          <w:tcPr>
            <w:tcW w:w="292" w:type="pct"/>
            <w:tcBorders>
              <w:top w:val="single" w:sz="4" w:space="0" w:color="auto"/>
              <w:left w:val="single" w:sz="4" w:space="0" w:color="auto"/>
              <w:bottom w:val="single" w:sz="4" w:space="0" w:color="auto"/>
              <w:right w:val="single" w:sz="4" w:space="0" w:color="auto"/>
            </w:tcBorders>
            <w:vAlign w:val="center"/>
            <w:hideMark/>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color w:val="000000"/>
                <w:sz w:val="20"/>
                <w:szCs w:val="20"/>
                <w:lang w:val="en-US" w:eastAsia="ru-RU"/>
              </w:rPr>
            </w:pPr>
            <w:r w:rsidRPr="00335434">
              <w:rPr>
                <w:rFonts w:ascii="Times New Roman" w:hAnsi="Times New Roman" w:cs="Times New Roman"/>
                <w:color w:val="000000"/>
                <w:sz w:val="20"/>
                <w:szCs w:val="20"/>
                <w:lang w:val="en-US" w:eastAsia="ru-RU"/>
              </w:rPr>
              <w:t>3.4</w:t>
            </w:r>
            <w:r w:rsidRPr="00335434">
              <w:rPr>
                <w:rFonts w:ascii="Times New Roman" w:hAnsi="Times New Roman" w:cs="Times New Roman"/>
                <w:color w:val="000000"/>
                <w:sz w:val="20"/>
                <w:szCs w:val="20"/>
                <w:lang w:eastAsia="ru-RU"/>
              </w:rPr>
              <w:t>.</w:t>
            </w:r>
            <w:r w:rsidRPr="00335434">
              <w:rPr>
                <w:rFonts w:ascii="Times New Roman" w:hAnsi="Times New Roman" w:cs="Times New Roman"/>
                <w:color w:val="000000"/>
                <w:sz w:val="20"/>
                <w:szCs w:val="20"/>
                <w:lang w:val="en-US" w:eastAsia="ru-RU"/>
              </w:rPr>
              <w:t>2.</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 xml:space="preserve">Исходящие вызовы на номера мобильных телефонов операторов Краснодарского Края и республики Адыгея (пакет </w:t>
            </w:r>
            <w:r w:rsidRPr="00335434">
              <w:rPr>
                <w:rFonts w:ascii="Times New Roman" w:hAnsi="Times New Roman" w:cs="Times New Roman"/>
                <w:color w:val="000000"/>
                <w:sz w:val="20"/>
                <w:szCs w:val="20"/>
                <w:lang w:eastAsia="ru-RU"/>
              </w:rPr>
              <w:lastRenderedPageBreak/>
              <w:t>2000 минут)</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lastRenderedPageBreak/>
              <w:t>р./мес.</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lastRenderedPageBreak/>
              <w:t>3.4.3.</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Входящие смс сообщения с номеров мобильных телефонов операторов Краснодарского Края и республики Адыгея</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шт.</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color w:val="000000"/>
                <w:sz w:val="20"/>
                <w:szCs w:val="20"/>
                <w:lang w:val="en-US" w:eastAsia="ru-RU"/>
              </w:rPr>
            </w:pPr>
            <w:r w:rsidRPr="00335434">
              <w:rPr>
                <w:rFonts w:ascii="Times New Roman" w:hAnsi="Times New Roman" w:cs="Times New Roman"/>
                <w:color w:val="000000"/>
                <w:sz w:val="20"/>
                <w:szCs w:val="20"/>
                <w:lang w:val="en-US" w:eastAsia="ru-RU"/>
              </w:rPr>
              <w:t>3.4</w:t>
            </w:r>
            <w:r w:rsidRPr="00335434">
              <w:rPr>
                <w:rFonts w:ascii="Times New Roman" w:hAnsi="Times New Roman" w:cs="Times New Roman"/>
                <w:color w:val="000000"/>
                <w:sz w:val="20"/>
                <w:szCs w:val="20"/>
                <w:lang w:eastAsia="ru-RU"/>
              </w:rPr>
              <w:t>.</w:t>
            </w:r>
            <w:r w:rsidRPr="00335434">
              <w:rPr>
                <w:rFonts w:ascii="Times New Roman" w:hAnsi="Times New Roman" w:cs="Times New Roman"/>
                <w:color w:val="000000"/>
                <w:sz w:val="20"/>
                <w:szCs w:val="20"/>
                <w:lang w:val="en-US" w:eastAsia="ru-RU"/>
              </w:rPr>
              <w:t>4.</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Исходящие смс сообщения на номера мобильных телефонов операторов Краснодарского Края и республики Адыгея</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шт.</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color w:val="000000"/>
                <w:sz w:val="20"/>
                <w:szCs w:val="20"/>
                <w:lang w:val="en-US" w:eastAsia="ru-RU"/>
              </w:rPr>
            </w:pPr>
            <w:r w:rsidRPr="00335434">
              <w:rPr>
                <w:rFonts w:ascii="Times New Roman" w:hAnsi="Times New Roman" w:cs="Times New Roman"/>
                <w:color w:val="000000"/>
                <w:sz w:val="20"/>
                <w:szCs w:val="20"/>
                <w:lang w:val="en-US" w:eastAsia="ru-RU"/>
              </w:rPr>
              <w:t>3.4</w:t>
            </w:r>
            <w:r w:rsidRPr="00335434">
              <w:rPr>
                <w:rFonts w:ascii="Times New Roman" w:hAnsi="Times New Roman" w:cs="Times New Roman"/>
                <w:color w:val="000000"/>
                <w:sz w:val="20"/>
                <w:szCs w:val="20"/>
                <w:lang w:eastAsia="ru-RU"/>
              </w:rPr>
              <w:t>.</w:t>
            </w:r>
            <w:r w:rsidRPr="00335434">
              <w:rPr>
                <w:rFonts w:ascii="Times New Roman" w:hAnsi="Times New Roman" w:cs="Times New Roman"/>
                <w:color w:val="000000"/>
                <w:sz w:val="20"/>
                <w:szCs w:val="20"/>
                <w:lang w:val="en-US" w:eastAsia="ru-RU"/>
              </w:rPr>
              <w:t>5.</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Входящие вызовы с номеров телефонов фиксированной связи Краснодарского Края и республики Адыгея</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мин.</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color w:val="000000"/>
                <w:sz w:val="20"/>
                <w:szCs w:val="20"/>
                <w:lang w:val="en-US" w:eastAsia="ru-RU"/>
              </w:rPr>
            </w:pPr>
            <w:r w:rsidRPr="00335434">
              <w:rPr>
                <w:rFonts w:ascii="Times New Roman" w:hAnsi="Times New Roman" w:cs="Times New Roman"/>
                <w:color w:val="000000"/>
                <w:sz w:val="20"/>
                <w:szCs w:val="20"/>
                <w:lang w:val="en-US" w:eastAsia="ru-RU"/>
              </w:rPr>
              <w:t>3.4</w:t>
            </w:r>
            <w:r w:rsidRPr="00335434">
              <w:rPr>
                <w:rFonts w:ascii="Times New Roman" w:hAnsi="Times New Roman" w:cs="Times New Roman"/>
                <w:color w:val="000000"/>
                <w:sz w:val="20"/>
                <w:szCs w:val="20"/>
                <w:lang w:eastAsia="ru-RU"/>
              </w:rPr>
              <w:t>.</w:t>
            </w:r>
            <w:r w:rsidRPr="00335434">
              <w:rPr>
                <w:rFonts w:ascii="Times New Roman" w:hAnsi="Times New Roman" w:cs="Times New Roman"/>
                <w:color w:val="000000"/>
                <w:sz w:val="20"/>
                <w:szCs w:val="20"/>
                <w:lang w:val="en-US" w:eastAsia="ru-RU"/>
              </w:rPr>
              <w:t>6.</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Исходящие вызовы на номера телефонов фиксированной связи Краснодарского Края и республики Адыгея</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мин.</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color w:val="000000"/>
                <w:sz w:val="20"/>
                <w:szCs w:val="20"/>
                <w:lang w:val="en-US" w:eastAsia="ru-RU"/>
              </w:rPr>
            </w:pPr>
            <w:r w:rsidRPr="00335434">
              <w:rPr>
                <w:rFonts w:ascii="Times New Roman" w:hAnsi="Times New Roman" w:cs="Times New Roman"/>
                <w:color w:val="000000"/>
                <w:sz w:val="20"/>
                <w:szCs w:val="20"/>
                <w:lang w:val="en-US" w:eastAsia="ru-RU"/>
              </w:rPr>
              <w:t>3.4</w:t>
            </w:r>
            <w:r w:rsidRPr="00335434">
              <w:rPr>
                <w:rFonts w:ascii="Times New Roman" w:hAnsi="Times New Roman" w:cs="Times New Roman"/>
                <w:color w:val="000000"/>
                <w:sz w:val="20"/>
                <w:szCs w:val="20"/>
                <w:lang w:eastAsia="ru-RU"/>
              </w:rPr>
              <w:t>.</w:t>
            </w:r>
            <w:r w:rsidRPr="00335434">
              <w:rPr>
                <w:rFonts w:ascii="Times New Roman" w:hAnsi="Times New Roman" w:cs="Times New Roman"/>
                <w:color w:val="000000"/>
                <w:sz w:val="20"/>
                <w:szCs w:val="20"/>
                <w:lang w:val="en-US" w:eastAsia="ru-RU"/>
              </w:rPr>
              <w:t>7.</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Доступ к сервису мобильный интернет</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Мб</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b/>
                <w:color w:val="000000"/>
                <w:sz w:val="20"/>
                <w:szCs w:val="20"/>
                <w:lang w:eastAsia="ru-RU"/>
              </w:rPr>
            </w:pPr>
            <w:r w:rsidRPr="00335434">
              <w:rPr>
                <w:rFonts w:ascii="Times New Roman" w:hAnsi="Times New Roman" w:cs="Times New Roman"/>
                <w:b/>
                <w:color w:val="000000"/>
                <w:sz w:val="20"/>
                <w:szCs w:val="20"/>
                <w:lang w:eastAsia="ru-RU"/>
              </w:rPr>
              <w:t>4.</w:t>
            </w:r>
          </w:p>
        </w:tc>
        <w:tc>
          <w:tcPr>
            <w:tcW w:w="2824" w:type="pct"/>
            <w:tcBorders>
              <w:top w:val="single" w:sz="4" w:space="0" w:color="auto"/>
              <w:left w:val="single" w:sz="4" w:space="0" w:color="auto"/>
              <w:bottom w:val="single" w:sz="4" w:space="0" w:color="auto"/>
              <w:right w:val="single" w:sz="4" w:space="0" w:color="auto"/>
            </w:tcBorders>
          </w:tcPr>
          <w:p w:rsidR="00335434" w:rsidRPr="00335434" w:rsidRDefault="00335434" w:rsidP="00335434">
            <w:pPr>
              <w:spacing w:after="0" w:line="240" w:lineRule="auto"/>
              <w:rPr>
                <w:rFonts w:ascii="Times New Roman" w:hAnsi="Times New Roman" w:cs="Times New Roman"/>
                <w:b/>
                <w:sz w:val="20"/>
                <w:szCs w:val="20"/>
                <w:lang w:eastAsia="ru-RU"/>
              </w:rPr>
            </w:pPr>
            <w:r w:rsidRPr="00335434">
              <w:rPr>
                <w:rFonts w:ascii="Times New Roman" w:hAnsi="Times New Roman" w:cs="Times New Roman"/>
                <w:b/>
                <w:sz w:val="20"/>
                <w:szCs w:val="20"/>
                <w:lang w:eastAsia="ru-RU"/>
              </w:rPr>
              <w:t>Дополнительные услуги</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color w:val="000000"/>
                <w:sz w:val="20"/>
                <w:szCs w:val="20"/>
                <w:lang w:val="en-US" w:eastAsia="ru-RU"/>
              </w:rPr>
            </w:pPr>
            <w:r w:rsidRPr="00335434">
              <w:rPr>
                <w:rFonts w:ascii="Times New Roman" w:hAnsi="Times New Roman" w:cs="Times New Roman"/>
                <w:color w:val="000000"/>
                <w:sz w:val="20"/>
                <w:szCs w:val="20"/>
                <w:lang w:val="en-US" w:eastAsia="ru-RU"/>
              </w:rPr>
              <w:t>4.1.</w:t>
            </w:r>
          </w:p>
        </w:tc>
        <w:tc>
          <w:tcPr>
            <w:tcW w:w="282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 xml:space="preserve">Замена </w:t>
            </w:r>
            <w:r w:rsidRPr="00335434">
              <w:rPr>
                <w:rFonts w:ascii="Times New Roman" w:hAnsi="Times New Roman" w:cs="Times New Roman"/>
                <w:color w:val="000000"/>
                <w:sz w:val="20"/>
                <w:szCs w:val="20"/>
                <w:lang w:val="en-US" w:eastAsia="ru-RU"/>
              </w:rPr>
              <w:t>SIM</w:t>
            </w:r>
            <w:r w:rsidRPr="00335434">
              <w:rPr>
                <w:rFonts w:ascii="Times New Roman" w:hAnsi="Times New Roman" w:cs="Times New Roman"/>
                <w:color w:val="000000"/>
                <w:sz w:val="20"/>
                <w:szCs w:val="20"/>
                <w:lang w:eastAsia="ru-RU"/>
              </w:rPr>
              <w:softHyphen/>
              <w:t>-карты</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шт.</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color w:val="000000"/>
                <w:sz w:val="20"/>
                <w:szCs w:val="20"/>
                <w:lang w:val="en-US" w:eastAsia="ru-RU"/>
              </w:rPr>
            </w:pPr>
            <w:r w:rsidRPr="00335434">
              <w:rPr>
                <w:rFonts w:ascii="Times New Roman" w:hAnsi="Times New Roman" w:cs="Times New Roman"/>
                <w:color w:val="000000"/>
                <w:sz w:val="20"/>
                <w:szCs w:val="20"/>
                <w:lang w:val="en-US" w:eastAsia="ru-RU"/>
              </w:rPr>
              <w:t>4.2.</w:t>
            </w:r>
          </w:p>
        </w:tc>
        <w:tc>
          <w:tcPr>
            <w:tcW w:w="282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Установка добровольной блокировки (</w:t>
            </w:r>
            <w:proofErr w:type="spellStart"/>
            <w:r w:rsidRPr="00335434">
              <w:rPr>
                <w:rFonts w:ascii="Times New Roman" w:hAnsi="Times New Roman" w:cs="Times New Roman"/>
                <w:color w:val="000000"/>
                <w:sz w:val="20"/>
                <w:szCs w:val="20"/>
                <w:lang w:eastAsia="ru-RU"/>
              </w:rPr>
              <w:t>нетарифицируемый</w:t>
            </w:r>
            <w:proofErr w:type="spellEnd"/>
            <w:r w:rsidRPr="00335434">
              <w:rPr>
                <w:rFonts w:ascii="Times New Roman" w:hAnsi="Times New Roman" w:cs="Times New Roman"/>
                <w:color w:val="000000"/>
                <w:sz w:val="20"/>
                <w:szCs w:val="20"/>
                <w:lang w:eastAsia="ru-RU"/>
              </w:rPr>
              <w:t xml:space="preserve"> период 14 дней)</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шт.</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color w:val="000000"/>
                <w:sz w:val="20"/>
                <w:szCs w:val="20"/>
                <w:lang w:val="en-US" w:eastAsia="ru-RU"/>
              </w:rPr>
            </w:pPr>
            <w:r w:rsidRPr="00335434">
              <w:rPr>
                <w:rFonts w:ascii="Times New Roman" w:hAnsi="Times New Roman" w:cs="Times New Roman"/>
                <w:color w:val="000000"/>
                <w:sz w:val="20"/>
                <w:szCs w:val="20"/>
                <w:lang w:val="en-US" w:eastAsia="ru-RU"/>
              </w:rPr>
              <w:t>4.3.</w:t>
            </w:r>
          </w:p>
        </w:tc>
        <w:tc>
          <w:tcPr>
            <w:tcW w:w="282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Снятие добровольной блокировки</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шт.</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color w:val="000000"/>
                <w:sz w:val="20"/>
                <w:szCs w:val="20"/>
                <w:lang w:val="en-US" w:eastAsia="ru-RU"/>
              </w:rPr>
            </w:pPr>
            <w:r w:rsidRPr="00335434">
              <w:rPr>
                <w:rFonts w:ascii="Times New Roman" w:hAnsi="Times New Roman" w:cs="Times New Roman"/>
                <w:color w:val="000000"/>
                <w:sz w:val="20"/>
                <w:szCs w:val="20"/>
                <w:lang w:val="en-US" w:eastAsia="ru-RU"/>
              </w:rPr>
              <w:t>4.4.</w:t>
            </w:r>
          </w:p>
        </w:tc>
        <w:tc>
          <w:tcPr>
            <w:tcW w:w="282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Ожидание/удержание вызова</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шт.</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5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left="-99" w:right="-111"/>
              <w:jc w:val="center"/>
              <w:rPr>
                <w:rFonts w:ascii="Times New Roman" w:hAnsi="Times New Roman" w:cs="Times New Roman"/>
                <w:color w:val="000000"/>
                <w:sz w:val="20"/>
                <w:szCs w:val="20"/>
                <w:lang w:val="en-US" w:eastAsia="ru-RU"/>
              </w:rPr>
            </w:pPr>
            <w:r w:rsidRPr="00335434">
              <w:rPr>
                <w:rFonts w:ascii="Times New Roman" w:hAnsi="Times New Roman" w:cs="Times New Roman"/>
                <w:color w:val="000000"/>
                <w:sz w:val="20"/>
                <w:szCs w:val="20"/>
                <w:lang w:val="en-US" w:eastAsia="ru-RU"/>
              </w:rPr>
              <w:t>4.5.</w:t>
            </w:r>
          </w:p>
        </w:tc>
        <w:tc>
          <w:tcPr>
            <w:tcW w:w="2824"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rPr>
                <w:rFonts w:ascii="Times New Roman" w:hAnsi="Times New Roman" w:cs="Times New Roman"/>
                <w:color w:val="000000"/>
                <w:sz w:val="20"/>
                <w:szCs w:val="20"/>
                <w:lang w:eastAsia="ru-RU"/>
              </w:rPr>
            </w:pPr>
            <w:r w:rsidRPr="00335434">
              <w:rPr>
                <w:rFonts w:ascii="Times New Roman" w:hAnsi="Times New Roman" w:cs="Times New Roman"/>
                <w:color w:val="000000"/>
                <w:sz w:val="20"/>
                <w:szCs w:val="20"/>
                <w:lang w:eastAsia="ru-RU"/>
              </w:rPr>
              <w:t>Переадресация вызова</w:t>
            </w:r>
          </w:p>
        </w:tc>
        <w:tc>
          <w:tcPr>
            <w:tcW w:w="496"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шт.</w:t>
            </w:r>
          </w:p>
        </w:tc>
        <w:tc>
          <w:tcPr>
            <w:tcW w:w="292"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ind w:right="-5" w:firstLine="20"/>
              <w:jc w:val="center"/>
              <w:rPr>
                <w:rFonts w:ascii="Times New Roman" w:hAnsi="Times New Roman" w:cs="Times New Roman"/>
                <w:sz w:val="20"/>
                <w:szCs w:val="20"/>
                <w:lang w:eastAsia="ru-RU"/>
              </w:rPr>
            </w:pPr>
            <w:r w:rsidRPr="00335434">
              <w:rPr>
                <w:rFonts w:ascii="Times New Roman" w:hAnsi="Times New Roman" w:cs="Times New Roman"/>
                <w:sz w:val="20"/>
                <w:szCs w:val="20"/>
                <w:lang w:eastAsia="ru-RU"/>
              </w:rPr>
              <w:t>1</w:t>
            </w:r>
          </w:p>
        </w:tc>
        <w:tc>
          <w:tcPr>
            <w:tcW w:w="555"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vAlign w:val="center"/>
          </w:tcPr>
          <w:p w:rsidR="00335434" w:rsidRPr="00335434" w:rsidRDefault="00335434" w:rsidP="00335434">
            <w:pPr>
              <w:spacing w:after="0" w:line="240" w:lineRule="auto"/>
              <w:jc w:val="center"/>
              <w:rPr>
                <w:rFonts w:ascii="Times New Roman" w:hAnsi="Times New Roman" w:cs="Times New Roman"/>
                <w:color w:val="000000"/>
                <w:sz w:val="20"/>
                <w:szCs w:val="20"/>
                <w:lang w:eastAsia="ru-RU"/>
              </w:rPr>
            </w:pPr>
          </w:p>
        </w:tc>
      </w:tr>
      <w:tr w:rsidR="00335434" w:rsidRPr="00335434" w:rsidTr="00335434">
        <w:tc>
          <w:tcPr>
            <w:tcW w:w="396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5434" w:rsidRPr="00335434" w:rsidRDefault="00335434" w:rsidP="00335434">
            <w:pPr>
              <w:spacing w:after="0" w:line="240" w:lineRule="auto"/>
              <w:jc w:val="right"/>
              <w:rPr>
                <w:rFonts w:ascii="Times New Roman" w:hAnsi="Times New Roman" w:cs="Times New Roman"/>
                <w:sz w:val="20"/>
                <w:szCs w:val="20"/>
                <w:lang w:eastAsia="ru-RU"/>
              </w:rPr>
            </w:pPr>
            <w:r w:rsidRPr="00335434">
              <w:rPr>
                <w:rFonts w:ascii="Times New Roman" w:hAnsi="Times New Roman" w:cs="Times New Roman"/>
                <w:b/>
                <w:bCs/>
                <w:color w:val="000000"/>
                <w:sz w:val="20"/>
                <w:szCs w:val="20"/>
                <w:lang w:eastAsia="ru-RU"/>
              </w:rPr>
              <w:t>Сумма начальной (максимальной)  цены за единицу услуги:</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335434" w:rsidRPr="00335434" w:rsidRDefault="00335434" w:rsidP="00335434">
            <w:pPr>
              <w:spacing w:after="0" w:line="240" w:lineRule="auto"/>
              <w:jc w:val="center"/>
              <w:rPr>
                <w:rFonts w:ascii="Times New Roman" w:hAnsi="Times New Roman" w:cs="Times New Roman"/>
                <w:b/>
                <w:sz w:val="20"/>
                <w:szCs w:val="20"/>
                <w:lang w:eastAsia="ru-RU"/>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35434" w:rsidRPr="00335434" w:rsidRDefault="00335434" w:rsidP="00335434">
            <w:pPr>
              <w:spacing w:after="0" w:line="240" w:lineRule="auto"/>
              <w:jc w:val="center"/>
              <w:rPr>
                <w:rFonts w:ascii="Times New Roman" w:hAnsi="Times New Roman" w:cs="Times New Roman"/>
                <w:b/>
                <w:sz w:val="20"/>
                <w:szCs w:val="20"/>
                <w:lang w:eastAsia="ru-RU"/>
              </w:rPr>
            </w:pPr>
          </w:p>
        </w:tc>
      </w:tr>
    </w:tbl>
    <w:p w:rsidR="00335434" w:rsidRPr="00335434" w:rsidRDefault="00335434" w:rsidP="00335434">
      <w:pPr>
        <w:spacing w:after="0" w:line="240" w:lineRule="auto"/>
        <w:jc w:val="center"/>
        <w:rPr>
          <w:rFonts w:ascii="Times New Roman" w:hAnsi="Times New Roman" w:cs="Times New Roman"/>
          <w:b/>
          <w:caps/>
          <w:lang w:eastAsia="ru-RU"/>
        </w:rPr>
      </w:pPr>
    </w:p>
    <w:tbl>
      <w:tblPr>
        <w:tblW w:w="0" w:type="auto"/>
        <w:tblLook w:val="04A0" w:firstRow="1" w:lastRow="0" w:firstColumn="1" w:lastColumn="0" w:noHBand="0" w:noVBand="1"/>
      </w:tblPr>
      <w:tblGrid>
        <w:gridCol w:w="4894"/>
        <w:gridCol w:w="4677"/>
      </w:tblGrid>
      <w:tr w:rsidR="00335434" w:rsidRPr="00335434" w:rsidTr="00335434">
        <w:tc>
          <w:tcPr>
            <w:tcW w:w="4894" w:type="dxa"/>
            <w:shd w:val="clear" w:color="auto" w:fill="auto"/>
          </w:tcPr>
          <w:p w:rsidR="00335434" w:rsidRPr="00335434" w:rsidRDefault="00335434" w:rsidP="00335434">
            <w:pPr>
              <w:spacing w:after="0" w:line="240" w:lineRule="auto"/>
              <w:jc w:val="center"/>
              <w:rPr>
                <w:rFonts w:ascii="Times New Roman" w:hAnsi="Times New Roman" w:cs="Times New Roman"/>
                <w:b/>
                <w:spacing w:val="-1"/>
                <w:lang w:eastAsia="ru-RU"/>
              </w:rPr>
            </w:pPr>
          </w:p>
        </w:tc>
        <w:tc>
          <w:tcPr>
            <w:tcW w:w="4677" w:type="dxa"/>
            <w:shd w:val="clear" w:color="auto" w:fill="auto"/>
          </w:tcPr>
          <w:p w:rsidR="00335434" w:rsidRPr="00335434" w:rsidRDefault="00335434" w:rsidP="00335434">
            <w:pPr>
              <w:spacing w:after="0" w:line="240" w:lineRule="auto"/>
              <w:jc w:val="center"/>
              <w:rPr>
                <w:rFonts w:ascii="Times New Roman" w:hAnsi="Times New Roman" w:cs="Times New Roman"/>
                <w:b/>
                <w:spacing w:val="-1"/>
                <w:lang w:eastAsia="ru-RU"/>
              </w:rPr>
            </w:pPr>
          </w:p>
        </w:tc>
      </w:tr>
      <w:tr w:rsidR="00335434" w:rsidRPr="00335434" w:rsidTr="00335434">
        <w:tc>
          <w:tcPr>
            <w:tcW w:w="4894" w:type="dxa"/>
            <w:shd w:val="clear" w:color="auto" w:fill="auto"/>
          </w:tcPr>
          <w:p w:rsidR="00335434" w:rsidRPr="00335434" w:rsidRDefault="00335434" w:rsidP="00335434">
            <w:pPr>
              <w:snapToGrid w:val="0"/>
              <w:spacing w:after="0" w:line="240" w:lineRule="auto"/>
              <w:rPr>
                <w:rFonts w:ascii="Times New Roman" w:hAnsi="Times New Roman" w:cs="Times New Roman"/>
                <w:lang w:eastAsia="ru-RU"/>
              </w:rPr>
            </w:pPr>
          </w:p>
        </w:tc>
        <w:tc>
          <w:tcPr>
            <w:tcW w:w="4677" w:type="dxa"/>
            <w:shd w:val="clear" w:color="auto" w:fill="auto"/>
          </w:tcPr>
          <w:p w:rsidR="00335434" w:rsidRPr="00335434" w:rsidRDefault="00335434" w:rsidP="00335434">
            <w:pPr>
              <w:snapToGrid w:val="0"/>
              <w:spacing w:after="0" w:line="240" w:lineRule="auto"/>
              <w:rPr>
                <w:rFonts w:ascii="Times New Roman" w:hAnsi="Times New Roman" w:cs="Times New Roman"/>
                <w:lang w:eastAsia="ru-RU"/>
              </w:rPr>
            </w:pPr>
          </w:p>
        </w:tc>
      </w:tr>
      <w:tr w:rsidR="00335434" w:rsidRPr="00335434" w:rsidTr="00335434">
        <w:tc>
          <w:tcPr>
            <w:tcW w:w="4894" w:type="dxa"/>
            <w:shd w:val="clear" w:color="auto" w:fill="auto"/>
          </w:tcPr>
          <w:p w:rsidR="00335434" w:rsidRPr="00335434" w:rsidRDefault="00335434" w:rsidP="00335434">
            <w:pPr>
              <w:snapToGrid w:val="0"/>
              <w:spacing w:after="0" w:line="240" w:lineRule="auto"/>
              <w:jc w:val="both"/>
              <w:rPr>
                <w:rFonts w:ascii="Times New Roman" w:hAnsi="Times New Roman" w:cs="Times New Roman"/>
                <w:bCs/>
                <w:color w:val="000000"/>
              </w:rPr>
            </w:pPr>
          </w:p>
        </w:tc>
        <w:tc>
          <w:tcPr>
            <w:tcW w:w="4677" w:type="dxa"/>
            <w:shd w:val="clear" w:color="auto" w:fill="auto"/>
          </w:tcPr>
          <w:p w:rsidR="00335434" w:rsidRPr="00335434" w:rsidRDefault="00335434" w:rsidP="00335434">
            <w:pPr>
              <w:snapToGrid w:val="0"/>
              <w:spacing w:after="0" w:line="240" w:lineRule="auto"/>
              <w:jc w:val="both"/>
              <w:rPr>
                <w:rFonts w:ascii="Times New Roman" w:hAnsi="Times New Roman" w:cs="Times New Roman"/>
                <w:bCs/>
                <w:color w:val="000000"/>
              </w:rPr>
            </w:pPr>
          </w:p>
        </w:tc>
      </w:tr>
    </w:tbl>
    <w:p w:rsidR="00335434" w:rsidRPr="00335434" w:rsidRDefault="00335434" w:rsidP="00335434">
      <w:pPr>
        <w:spacing w:after="0" w:line="240" w:lineRule="auto"/>
        <w:jc w:val="both"/>
        <w:rPr>
          <w:rFonts w:ascii="Times New Roman" w:hAnsi="Times New Roman" w:cs="Times New Roman"/>
          <w:sz w:val="24"/>
          <w:szCs w:val="24"/>
        </w:rPr>
      </w:pPr>
    </w:p>
    <w:tbl>
      <w:tblPr>
        <w:tblW w:w="9720" w:type="dxa"/>
        <w:tblInd w:w="108" w:type="dxa"/>
        <w:tblLayout w:type="fixed"/>
        <w:tblLook w:val="04A0" w:firstRow="1" w:lastRow="0" w:firstColumn="1" w:lastColumn="0" w:noHBand="0" w:noVBand="1"/>
      </w:tblPr>
      <w:tblGrid>
        <w:gridCol w:w="5178"/>
        <w:gridCol w:w="4542"/>
      </w:tblGrid>
      <w:tr w:rsidR="00335434" w:rsidRPr="00335434" w:rsidTr="00335434">
        <w:trPr>
          <w:trHeight w:val="459"/>
        </w:trPr>
        <w:tc>
          <w:tcPr>
            <w:tcW w:w="5178" w:type="dxa"/>
          </w:tcPr>
          <w:p w:rsidR="00335434" w:rsidRPr="00335434" w:rsidRDefault="00335434" w:rsidP="00335434">
            <w:pPr>
              <w:spacing w:after="0" w:line="240" w:lineRule="auto"/>
              <w:rPr>
                <w:rFonts w:ascii="Times New Roman" w:hAnsi="Times New Roman" w:cs="Times New Roman"/>
                <w:b/>
                <w:bCs/>
                <w:sz w:val="24"/>
                <w:szCs w:val="24"/>
              </w:rPr>
            </w:pPr>
          </w:p>
          <w:p w:rsidR="00335434" w:rsidRPr="00335434" w:rsidRDefault="00335434" w:rsidP="00335434">
            <w:pPr>
              <w:spacing w:after="0" w:line="240" w:lineRule="auto"/>
              <w:rPr>
                <w:rFonts w:ascii="Times New Roman" w:hAnsi="Times New Roman" w:cs="Times New Roman"/>
                <w:b/>
                <w:bCs/>
                <w:sz w:val="24"/>
                <w:szCs w:val="24"/>
              </w:rPr>
            </w:pPr>
            <w:r w:rsidRPr="00335434">
              <w:rPr>
                <w:rFonts w:ascii="Times New Roman" w:hAnsi="Times New Roman" w:cs="Times New Roman"/>
                <w:b/>
                <w:bCs/>
                <w:sz w:val="24"/>
                <w:szCs w:val="24"/>
              </w:rPr>
              <w:t>АБОНЕНТ:</w:t>
            </w:r>
          </w:p>
        </w:tc>
        <w:tc>
          <w:tcPr>
            <w:tcW w:w="4542" w:type="dxa"/>
          </w:tcPr>
          <w:p w:rsidR="00335434" w:rsidRPr="00335434" w:rsidRDefault="00335434" w:rsidP="00335434">
            <w:pPr>
              <w:spacing w:after="0" w:line="240" w:lineRule="auto"/>
              <w:rPr>
                <w:rFonts w:ascii="Times New Roman" w:hAnsi="Times New Roman" w:cs="Times New Roman"/>
                <w:b/>
                <w:sz w:val="24"/>
                <w:szCs w:val="24"/>
              </w:rPr>
            </w:pPr>
          </w:p>
          <w:p w:rsidR="00335434" w:rsidRPr="00335434" w:rsidRDefault="00335434" w:rsidP="00335434">
            <w:pPr>
              <w:spacing w:after="0" w:line="240" w:lineRule="auto"/>
              <w:rPr>
                <w:rFonts w:ascii="Times New Roman" w:hAnsi="Times New Roman" w:cs="Times New Roman"/>
                <w:b/>
                <w:sz w:val="24"/>
                <w:szCs w:val="24"/>
              </w:rPr>
            </w:pPr>
            <w:r w:rsidRPr="00335434">
              <w:rPr>
                <w:rFonts w:ascii="Times New Roman" w:hAnsi="Times New Roman" w:cs="Times New Roman"/>
                <w:b/>
                <w:sz w:val="24"/>
                <w:szCs w:val="24"/>
              </w:rPr>
              <w:t>ОПЕРАТОР:</w:t>
            </w:r>
          </w:p>
        </w:tc>
      </w:tr>
      <w:tr w:rsidR="00335434" w:rsidRPr="00335434" w:rsidTr="00335434">
        <w:trPr>
          <w:trHeight w:val="459"/>
        </w:trPr>
        <w:tc>
          <w:tcPr>
            <w:tcW w:w="5178" w:type="dxa"/>
            <w:hideMark/>
          </w:tcPr>
          <w:p w:rsidR="00335434" w:rsidRPr="00335434" w:rsidRDefault="00335434" w:rsidP="00335434">
            <w:pPr>
              <w:spacing w:after="0" w:line="240" w:lineRule="auto"/>
              <w:rPr>
                <w:rFonts w:ascii="Times New Roman" w:hAnsi="Times New Roman" w:cs="Times New Roman"/>
                <w:b/>
                <w:sz w:val="24"/>
                <w:szCs w:val="24"/>
              </w:rPr>
            </w:pPr>
            <w:r w:rsidRPr="00335434">
              <w:rPr>
                <w:rFonts w:ascii="Times New Roman" w:hAnsi="Times New Roman" w:cs="Times New Roman"/>
                <w:b/>
                <w:sz w:val="24"/>
                <w:szCs w:val="24"/>
              </w:rPr>
              <w:t>Государственное унитарное предприятие Республики Крым «Крымгазсети»</w:t>
            </w:r>
          </w:p>
        </w:tc>
        <w:tc>
          <w:tcPr>
            <w:tcW w:w="4542" w:type="dxa"/>
          </w:tcPr>
          <w:p w:rsidR="00335434" w:rsidRPr="00335434" w:rsidRDefault="00335434" w:rsidP="00335434">
            <w:pPr>
              <w:spacing w:after="0" w:line="240" w:lineRule="auto"/>
              <w:rPr>
                <w:rFonts w:ascii="Times New Roman" w:hAnsi="Times New Roman" w:cs="Times New Roman"/>
                <w:b/>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Юридический адрес</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295011, Республика Крым, г. Симферополь,</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ул. Училищная ,42а</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ИНН 9102016743</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КПП 910201001</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proofErr w:type="gramStart"/>
            <w:r w:rsidRPr="00335434">
              <w:rPr>
                <w:rFonts w:ascii="Times New Roman" w:hAnsi="Times New Roman" w:cs="Times New Roman"/>
                <w:sz w:val="24"/>
                <w:szCs w:val="24"/>
              </w:rPr>
              <w:t>р</w:t>
            </w:r>
            <w:proofErr w:type="gramEnd"/>
            <w:r w:rsidRPr="00335434">
              <w:rPr>
                <w:rFonts w:ascii="Times New Roman" w:hAnsi="Times New Roman" w:cs="Times New Roman"/>
                <w:sz w:val="24"/>
                <w:szCs w:val="24"/>
              </w:rPr>
              <w:t>\с № 40602810800230000002</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 xml:space="preserve">Банк: Филиал АО «ГЕНБАНК» </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в г. Симферополь</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БИК 043510123</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ИНН</w:t>
            </w:r>
            <w:r w:rsidRPr="00335434">
              <w:rPr>
                <w:rFonts w:ascii="Times New Roman" w:hAnsi="Times New Roman" w:cs="Times New Roman"/>
                <w:sz w:val="24"/>
                <w:szCs w:val="24"/>
                <w:lang w:val="en-US"/>
              </w:rPr>
              <w:t xml:space="preserve"> </w:t>
            </w:r>
            <w:r w:rsidRPr="00335434">
              <w:rPr>
                <w:rFonts w:ascii="Times New Roman" w:hAnsi="Times New Roman" w:cs="Times New Roman"/>
                <w:sz w:val="24"/>
                <w:szCs w:val="24"/>
              </w:rPr>
              <w:t>7750005820</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Кор/с.: 30101810835100000123</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Телефон, факс (3652) 25-55-45</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guprk@crimeagasnet.ru</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tcPr>
          <w:p w:rsidR="00335434" w:rsidRPr="00335434" w:rsidRDefault="00335434" w:rsidP="00335434">
            <w:pPr>
              <w:spacing w:after="0" w:line="240" w:lineRule="auto"/>
              <w:rPr>
                <w:rFonts w:ascii="Times New Roman" w:hAnsi="Times New Roman" w:cs="Times New Roman"/>
                <w:sz w:val="24"/>
                <w:szCs w:val="24"/>
              </w:rPr>
            </w:pP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tcPr>
          <w:p w:rsidR="00335434" w:rsidRPr="00335434" w:rsidRDefault="00335434" w:rsidP="00335434">
            <w:pPr>
              <w:spacing w:after="0" w:line="240" w:lineRule="auto"/>
              <w:rPr>
                <w:rFonts w:ascii="Times New Roman" w:hAnsi="Times New Roman" w:cs="Times New Roman"/>
                <w:b/>
                <w:sz w:val="24"/>
                <w:szCs w:val="24"/>
              </w:rPr>
            </w:pPr>
            <w:r w:rsidRPr="00335434">
              <w:rPr>
                <w:rFonts w:ascii="Times New Roman" w:hAnsi="Times New Roman" w:cs="Times New Roman"/>
                <w:b/>
                <w:sz w:val="24"/>
                <w:szCs w:val="24"/>
              </w:rPr>
              <w:t>Директор</w:t>
            </w:r>
          </w:p>
          <w:p w:rsidR="00335434" w:rsidRPr="00335434" w:rsidRDefault="00335434" w:rsidP="00335434">
            <w:pPr>
              <w:spacing w:after="0" w:line="240" w:lineRule="auto"/>
              <w:rPr>
                <w:rFonts w:ascii="Times New Roman" w:hAnsi="Times New Roman" w:cs="Times New Roman"/>
                <w:b/>
                <w:sz w:val="24"/>
                <w:szCs w:val="24"/>
              </w:rPr>
            </w:pPr>
          </w:p>
          <w:p w:rsidR="00335434" w:rsidRPr="00335434" w:rsidRDefault="00335434" w:rsidP="00335434">
            <w:pPr>
              <w:spacing w:after="0" w:line="240" w:lineRule="auto"/>
              <w:rPr>
                <w:rFonts w:ascii="Times New Roman" w:hAnsi="Times New Roman" w:cs="Times New Roman"/>
                <w:b/>
                <w:sz w:val="24"/>
                <w:szCs w:val="24"/>
              </w:rPr>
            </w:pPr>
          </w:p>
        </w:tc>
        <w:tc>
          <w:tcPr>
            <w:tcW w:w="4542" w:type="dxa"/>
          </w:tcPr>
          <w:p w:rsidR="00335434" w:rsidRPr="00335434" w:rsidRDefault="00335434" w:rsidP="00335434">
            <w:pPr>
              <w:spacing w:after="0" w:line="240" w:lineRule="auto"/>
              <w:rPr>
                <w:rFonts w:ascii="Times New Roman" w:hAnsi="Times New Roman" w:cs="Times New Roman"/>
                <w:b/>
                <w:sz w:val="24"/>
                <w:szCs w:val="24"/>
              </w:rPr>
            </w:pPr>
          </w:p>
        </w:tc>
      </w:tr>
      <w:tr w:rsidR="00335434" w:rsidRPr="00335434" w:rsidTr="00335434">
        <w:trPr>
          <w:trHeight w:val="595"/>
        </w:trPr>
        <w:tc>
          <w:tcPr>
            <w:tcW w:w="5178" w:type="dxa"/>
          </w:tcPr>
          <w:p w:rsidR="00335434" w:rsidRPr="00335434" w:rsidRDefault="00335434" w:rsidP="00335434">
            <w:pPr>
              <w:spacing w:after="0" w:line="240" w:lineRule="auto"/>
              <w:rPr>
                <w:rFonts w:ascii="Times New Roman" w:hAnsi="Times New Roman" w:cs="Times New Roman"/>
                <w:b/>
                <w:bCs/>
                <w:sz w:val="24"/>
                <w:szCs w:val="24"/>
                <w:lang w:val="uk-UA"/>
              </w:rPr>
            </w:pPr>
          </w:p>
          <w:p w:rsidR="00335434" w:rsidRPr="00335434" w:rsidRDefault="00335434" w:rsidP="00335434">
            <w:pPr>
              <w:spacing w:after="0" w:line="240" w:lineRule="auto"/>
              <w:rPr>
                <w:rFonts w:ascii="Times New Roman" w:hAnsi="Times New Roman" w:cs="Times New Roman"/>
                <w:b/>
                <w:bCs/>
                <w:sz w:val="24"/>
                <w:szCs w:val="24"/>
              </w:rPr>
            </w:pPr>
            <w:r w:rsidRPr="00335434">
              <w:rPr>
                <w:rFonts w:ascii="Times New Roman" w:hAnsi="Times New Roman" w:cs="Times New Roman"/>
                <w:b/>
                <w:bCs/>
                <w:sz w:val="24"/>
                <w:szCs w:val="24"/>
                <w:lang w:val="uk-UA"/>
              </w:rPr>
              <w:t xml:space="preserve">_____________________ </w:t>
            </w:r>
            <w:r w:rsidRPr="00335434">
              <w:rPr>
                <w:rFonts w:ascii="Times New Roman" w:hAnsi="Times New Roman" w:cs="Times New Roman"/>
                <w:b/>
                <w:bCs/>
                <w:sz w:val="24"/>
                <w:szCs w:val="24"/>
              </w:rPr>
              <w:t>С.И. Тарасов</w:t>
            </w:r>
          </w:p>
        </w:tc>
        <w:tc>
          <w:tcPr>
            <w:tcW w:w="4542" w:type="dxa"/>
          </w:tcPr>
          <w:p w:rsidR="00335434" w:rsidRPr="00335434" w:rsidRDefault="00335434" w:rsidP="00335434">
            <w:pPr>
              <w:spacing w:after="0" w:line="240" w:lineRule="auto"/>
              <w:rPr>
                <w:rFonts w:ascii="Times New Roman" w:hAnsi="Times New Roman" w:cs="Times New Roman"/>
                <w:b/>
                <w:bCs/>
                <w:sz w:val="24"/>
                <w:szCs w:val="24"/>
              </w:rPr>
            </w:pPr>
          </w:p>
        </w:tc>
      </w:tr>
    </w:tbl>
    <w:p w:rsidR="00335434" w:rsidRPr="00335434" w:rsidRDefault="00335434" w:rsidP="00335434">
      <w:pPr>
        <w:spacing w:after="0" w:line="240" w:lineRule="auto"/>
        <w:rPr>
          <w:rFonts w:ascii="Times New Roman" w:hAnsi="Times New Roman" w:cs="Times New Roman"/>
          <w:lang w:eastAsia="ru-RU"/>
        </w:rPr>
      </w:pPr>
      <w:r w:rsidRPr="00335434">
        <w:rPr>
          <w:rFonts w:ascii="Times New Roman" w:hAnsi="Times New Roman" w:cs="Times New Roman"/>
          <w:lang w:eastAsia="ru-RU"/>
        </w:rPr>
        <w:br w:type="page"/>
      </w:r>
    </w:p>
    <w:p w:rsidR="00335434" w:rsidRPr="00335434" w:rsidRDefault="00335434" w:rsidP="00335434">
      <w:pPr>
        <w:spacing w:after="0" w:line="240" w:lineRule="auto"/>
        <w:jc w:val="right"/>
        <w:rPr>
          <w:rFonts w:ascii="Times New Roman" w:hAnsi="Times New Roman" w:cs="Times New Roman"/>
          <w:sz w:val="20"/>
          <w:szCs w:val="20"/>
          <w:lang w:eastAsia="ru-RU"/>
        </w:rPr>
      </w:pPr>
      <w:r w:rsidRPr="00335434">
        <w:rPr>
          <w:rFonts w:ascii="Times New Roman" w:hAnsi="Times New Roman" w:cs="Times New Roman"/>
          <w:sz w:val="20"/>
          <w:szCs w:val="20"/>
          <w:lang w:eastAsia="ru-RU"/>
        </w:rPr>
        <w:lastRenderedPageBreak/>
        <w:t>Приложение № 3</w:t>
      </w:r>
    </w:p>
    <w:p w:rsidR="00335434" w:rsidRPr="00335434" w:rsidRDefault="00335434" w:rsidP="00335434">
      <w:pPr>
        <w:spacing w:after="0" w:line="240" w:lineRule="auto"/>
        <w:jc w:val="right"/>
        <w:rPr>
          <w:rFonts w:ascii="Times New Roman" w:hAnsi="Times New Roman" w:cs="Times New Roman"/>
          <w:sz w:val="20"/>
          <w:szCs w:val="20"/>
          <w:lang w:eastAsia="ru-RU"/>
        </w:rPr>
      </w:pPr>
      <w:r w:rsidRPr="00335434">
        <w:rPr>
          <w:rFonts w:ascii="Times New Roman" w:hAnsi="Times New Roman" w:cs="Times New Roman"/>
          <w:sz w:val="20"/>
          <w:szCs w:val="20"/>
          <w:lang w:eastAsia="ru-RU"/>
        </w:rPr>
        <w:t xml:space="preserve">к Договору №___________________________ от __.__.20__г </w:t>
      </w:r>
    </w:p>
    <w:p w:rsidR="00335434" w:rsidRPr="00335434" w:rsidRDefault="00335434" w:rsidP="00335434">
      <w:pPr>
        <w:spacing w:after="0" w:line="240" w:lineRule="auto"/>
        <w:jc w:val="center"/>
        <w:rPr>
          <w:rFonts w:ascii="Times New Roman" w:hAnsi="Times New Roman" w:cs="Times New Roman"/>
          <w:lang w:eastAsia="ru-RU"/>
        </w:rPr>
      </w:pPr>
    </w:p>
    <w:p w:rsidR="00335434" w:rsidRPr="00335434" w:rsidRDefault="00335434" w:rsidP="00335434">
      <w:pPr>
        <w:spacing w:after="0" w:line="240" w:lineRule="auto"/>
        <w:jc w:val="center"/>
        <w:rPr>
          <w:rFonts w:ascii="Times New Roman" w:hAnsi="Times New Roman" w:cs="Times New Roman"/>
          <w:b/>
          <w:caps/>
          <w:lang w:eastAsia="ru-RU"/>
        </w:rPr>
      </w:pPr>
      <w:r w:rsidRPr="00335434">
        <w:rPr>
          <w:rFonts w:ascii="Times New Roman" w:hAnsi="Times New Roman" w:cs="Times New Roman"/>
          <w:b/>
          <w:caps/>
          <w:lang w:eastAsia="ru-RU"/>
        </w:rPr>
        <w:t>Список лиц, использующих услуги</w:t>
      </w:r>
    </w:p>
    <w:p w:rsidR="00335434" w:rsidRPr="00335434" w:rsidRDefault="00335434" w:rsidP="00335434">
      <w:pPr>
        <w:spacing w:after="0" w:line="240" w:lineRule="auto"/>
        <w:jc w:val="center"/>
        <w:rPr>
          <w:rFonts w:ascii="Times New Roman" w:hAnsi="Times New Roman" w:cs="Times New Roman"/>
          <w:b/>
          <w:caps/>
          <w:lang w:eastAsia="ru-RU"/>
        </w:rPr>
      </w:pPr>
    </w:p>
    <w:p w:rsidR="00335434" w:rsidRPr="00335434" w:rsidRDefault="00335434" w:rsidP="00335434">
      <w:pPr>
        <w:spacing w:after="0" w:line="240" w:lineRule="auto"/>
        <w:rPr>
          <w:rFonts w:ascii="Times New Roman" w:hAnsi="Times New Roman" w:cs="Times New Roman"/>
        </w:rPr>
      </w:pPr>
    </w:p>
    <w:p w:rsidR="00335434" w:rsidRPr="00335434" w:rsidRDefault="00335434" w:rsidP="00335434">
      <w:pPr>
        <w:spacing w:after="0" w:line="240" w:lineRule="auto"/>
        <w:jc w:val="center"/>
        <w:rPr>
          <w:rFonts w:ascii="Times New Roman" w:hAnsi="Times New Roman" w:cs="Times New Roman"/>
        </w:rPr>
      </w:pPr>
    </w:p>
    <w:p w:rsidR="00335434" w:rsidRPr="00335434" w:rsidRDefault="00335434" w:rsidP="00335434">
      <w:pPr>
        <w:spacing w:after="0" w:line="240" w:lineRule="auto"/>
        <w:jc w:val="center"/>
        <w:rPr>
          <w:rFonts w:ascii="Times New Roman" w:hAnsi="Times New Roman" w:cs="Times New Roman"/>
        </w:rPr>
      </w:pPr>
    </w:p>
    <w:p w:rsidR="00335434" w:rsidRPr="00335434" w:rsidRDefault="00335434" w:rsidP="00335434">
      <w:pPr>
        <w:spacing w:after="0" w:line="240" w:lineRule="auto"/>
        <w:jc w:val="center"/>
        <w:rPr>
          <w:rFonts w:ascii="Times New Roman" w:hAnsi="Times New Roman" w:cs="Times New Roman"/>
        </w:rPr>
      </w:pPr>
    </w:p>
    <w:p w:rsidR="00335434" w:rsidRPr="00335434" w:rsidRDefault="00335434" w:rsidP="00335434">
      <w:pPr>
        <w:spacing w:after="0" w:line="240" w:lineRule="auto"/>
        <w:jc w:val="center"/>
        <w:rPr>
          <w:rFonts w:ascii="Times New Roman" w:hAnsi="Times New Roman" w:cs="Times New Roman"/>
        </w:rPr>
      </w:pPr>
    </w:p>
    <w:p w:rsidR="00335434" w:rsidRPr="00335434" w:rsidRDefault="00335434" w:rsidP="00335434">
      <w:pPr>
        <w:spacing w:after="0" w:line="240" w:lineRule="auto"/>
        <w:jc w:val="center"/>
        <w:rPr>
          <w:rFonts w:ascii="Times New Roman" w:hAnsi="Times New Roman" w:cs="Times New Roman"/>
        </w:rPr>
      </w:pPr>
    </w:p>
    <w:p w:rsidR="00335434" w:rsidRPr="00335434" w:rsidRDefault="00335434" w:rsidP="00335434">
      <w:pPr>
        <w:spacing w:after="0" w:line="240" w:lineRule="auto"/>
        <w:jc w:val="center"/>
        <w:rPr>
          <w:rFonts w:ascii="Times New Roman" w:hAnsi="Times New Roman" w:cs="Times New Roman"/>
        </w:rPr>
      </w:pPr>
    </w:p>
    <w:p w:rsidR="00335434" w:rsidRPr="00335434" w:rsidRDefault="00335434" w:rsidP="00335434">
      <w:pPr>
        <w:spacing w:after="0" w:line="240" w:lineRule="auto"/>
        <w:jc w:val="center"/>
        <w:rPr>
          <w:rFonts w:ascii="Times New Roman" w:hAnsi="Times New Roman" w:cs="Times New Roman"/>
        </w:rPr>
      </w:pPr>
    </w:p>
    <w:p w:rsidR="00335434" w:rsidRPr="00335434" w:rsidRDefault="00335434" w:rsidP="00335434">
      <w:pPr>
        <w:spacing w:after="0" w:line="240" w:lineRule="auto"/>
        <w:jc w:val="both"/>
        <w:rPr>
          <w:rFonts w:ascii="Times New Roman" w:hAnsi="Times New Roman" w:cs="Times New Roman"/>
          <w:sz w:val="24"/>
          <w:szCs w:val="24"/>
        </w:rPr>
      </w:pPr>
    </w:p>
    <w:tbl>
      <w:tblPr>
        <w:tblW w:w="9720" w:type="dxa"/>
        <w:tblInd w:w="108" w:type="dxa"/>
        <w:tblLayout w:type="fixed"/>
        <w:tblLook w:val="04A0" w:firstRow="1" w:lastRow="0" w:firstColumn="1" w:lastColumn="0" w:noHBand="0" w:noVBand="1"/>
      </w:tblPr>
      <w:tblGrid>
        <w:gridCol w:w="5178"/>
        <w:gridCol w:w="4542"/>
      </w:tblGrid>
      <w:tr w:rsidR="00335434" w:rsidRPr="00335434" w:rsidTr="00335434">
        <w:trPr>
          <w:trHeight w:val="459"/>
        </w:trPr>
        <w:tc>
          <w:tcPr>
            <w:tcW w:w="5178" w:type="dxa"/>
          </w:tcPr>
          <w:p w:rsidR="00335434" w:rsidRPr="00335434" w:rsidRDefault="00335434" w:rsidP="00335434">
            <w:pPr>
              <w:spacing w:after="0" w:line="240" w:lineRule="auto"/>
              <w:rPr>
                <w:rFonts w:ascii="Times New Roman" w:hAnsi="Times New Roman" w:cs="Times New Roman"/>
                <w:b/>
                <w:bCs/>
                <w:sz w:val="24"/>
                <w:szCs w:val="24"/>
              </w:rPr>
            </w:pPr>
          </w:p>
          <w:p w:rsidR="00335434" w:rsidRPr="00335434" w:rsidRDefault="00335434" w:rsidP="00335434">
            <w:pPr>
              <w:spacing w:after="0" w:line="240" w:lineRule="auto"/>
              <w:rPr>
                <w:rFonts w:ascii="Times New Roman" w:hAnsi="Times New Roman" w:cs="Times New Roman"/>
                <w:b/>
                <w:bCs/>
                <w:sz w:val="24"/>
                <w:szCs w:val="24"/>
              </w:rPr>
            </w:pPr>
            <w:r w:rsidRPr="00335434">
              <w:rPr>
                <w:rFonts w:ascii="Times New Roman" w:hAnsi="Times New Roman" w:cs="Times New Roman"/>
                <w:b/>
                <w:bCs/>
                <w:sz w:val="24"/>
                <w:szCs w:val="24"/>
              </w:rPr>
              <w:t>АБОНЕНТ:</w:t>
            </w:r>
          </w:p>
        </w:tc>
        <w:tc>
          <w:tcPr>
            <w:tcW w:w="4542" w:type="dxa"/>
          </w:tcPr>
          <w:p w:rsidR="00335434" w:rsidRPr="00335434" w:rsidRDefault="00335434" w:rsidP="00335434">
            <w:pPr>
              <w:spacing w:after="0" w:line="240" w:lineRule="auto"/>
              <w:rPr>
                <w:rFonts w:ascii="Times New Roman" w:hAnsi="Times New Roman" w:cs="Times New Roman"/>
                <w:b/>
                <w:sz w:val="24"/>
                <w:szCs w:val="24"/>
              </w:rPr>
            </w:pPr>
          </w:p>
          <w:p w:rsidR="00335434" w:rsidRPr="00335434" w:rsidRDefault="00335434" w:rsidP="00335434">
            <w:pPr>
              <w:spacing w:after="0" w:line="240" w:lineRule="auto"/>
              <w:rPr>
                <w:rFonts w:ascii="Times New Roman" w:hAnsi="Times New Roman" w:cs="Times New Roman"/>
                <w:b/>
                <w:sz w:val="24"/>
                <w:szCs w:val="24"/>
              </w:rPr>
            </w:pPr>
            <w:r w:rsidRPr="00335434">
              <w:rPr>
                <w:rFonts w:ascii="Times New Roman" w:hAnsi="Times New Roman" w:cs="Times New Roman"/>
                <w:b/>
                <w:sz w:val="24"/>
                <w:szCs w:val="24"/>
              </w:rPr>
              <w:t>ОПЕРАТОР:</w:t>
            </w:r>
          </w:p>
        </w:tc>
      </w:tr>
      <w:tr w:rsidR="00335434" w:rsidRPr="00335434" w:rsidTr="00335434">
        <w:trPr>
          <w:trHeight w:val="459"/>
        </w:trPr>
        <w:tc>
          <w:tcPr>
            <w:tcW w:w="5178" w:type="dxa"/>
            <w:hideMark/>
          </w:tcPr>
          <w:p w:rsidR="00335434" w:rsidRPr="00335434" w:rsidRDefault="00335434" w:rsidP="00335434">
            <w:pPr>
              <w:spacing w:after="0" w:line="240" w:lineRule="auto"/>
              <w:rPr>
                <w:rFonts w:ascii="Times New Roman" w:hAnsi="Times New Roman" w:cs="Times New Roman"/>
                <w:b/>
                <w:sz w:val="24"/>
                <w:szCs w:val="24"/>
              </w:rPr>
            </w:pPr>
            <w:r w:rsidRPr="00335434">
              <w:rPr>
                <w:rFonts w:ascii="Times New Roman" w:hAnsi="Times New Roman" w:cs="Times New Roman"/>
                <w:b/>
                <w:sz w:val="24"/>
                <w:szCs w:val="24"/>
              </w:rPr>
              <w:t>Государственное унитарное предприятие Республики Крым «Крымгазсети»</w:t>
            </w:r>
          </w:p>
        </w:tc>
        <w:tc>
          <w:tcPr>
            <w:tcW w:w="4542" w:type="dxa"/>
          </w:tcPr>
          <w:p w:rsidR="00335434" w:rsidRPr="00335434" w:rsidRDefault="00335434" w:rsidP="00335434">
            <w:pPr>
              <w:spacing w:after="0" w:line="240" w:lineRule="auto"/>
              <w:rPr>
                <w:rFonts w:ascii="Times New Roman" w:hAnsi="Times New Roman" w:cs="Times New Roman"/>
                <w:b/>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Юридический адрес</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295011, Республика Крым, г. Симферополь,</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ул. Училищная ,42а</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ИНН 9102016743</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КПП 910201001</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proofErr w:type="gramStart"/>
            <w:r w:rsidRPr="00335434">
              <w:rPr>
                <w:rFonts w:ascii="Times New Roman" w:hAnsi="Times New Roman" w:cs="Times New Roman"/>
                <w:sz w:val="24"/>
                <w:szCs w:val="24"/>
              </w:rPr>
              <w:t>р</w:t>
            </w:r>
            <w:proofErr w:type="gramEnd"/>
            <w:r w:rsidRPr="00335434">
              <w:rPr>
                <w:rFonts w:ascii="Times New Roman" w:hAnsi="Times New Roman" w:cs="Times New Roman"/>
                <w:sz w:val="24"/>
                <w:szCs w:val="24"/>
              </w:rPr>
              <w:t>\с № 40602810800230000002</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 xml:space="preserve">Банк: Филиал АО «ГЕНБАНК» </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в г. Симферополь</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БИК 043510123</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ИНН</w:t>
            </w:r>
            <w:r w:rsidRPr="00335434">
              <w:rPr>
                <w:rFonts w:ascii="Times New Roman" w:hAnsi="Times New Roman" w:cs="Times New Roman"/>
                <w:sz w:val="24"/>
                <w:szCs w:val="24"/>
                <w:lang w:val="en-US"/>
              </w:rPr>
              <w:t xml:space="preserve"> </w:t>
            </w:r>
            <w:r w:rsidRPr="00335434">
              <w:rPr>
                <w:rFonts w:ascii="Times New Roman" w:hAnsi="Times New Roman" w:cs="Times New Roman"/>
                <w:sz w:val="24"/>
                <w:szCs w:val="24"/>
              </w:rPr>
              <w:t>7750005820</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Кор/с.: 30101810835100000123</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hideMark/>
          </w:tcPr>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Телефон, факс (3652) 25-55-45</w:t>
            </w:r>
          </w:p>
          <w:p w:rsidR="00335434" w:rsidRPr="00335434" w:rsidRDefault="00335434" w:rsidP="00335434">
            <w:pPr>
              <w:spacing w:after="0" w:line="240" w:lineRule="auto"/>
              <w:rPr>
                <w:rFonts w:ascii="Times New Roman" w:hAnsi="Times New Roman" w:cs="Times New Roman"/>
                <w:sz w:val="24"/>
                <w:szCs w:val="24"/>
              </w:rPr>
            </w:pPr>
            <w:r w:rsidRPr="00335434">
              <w:rPr>
                <w:rFonts w:ascii="Times New Roman" w:hAnsi="Times New Roman" w:cs="Times New Roman"/>
                <w:sz w:val="24"/>
                <w:szCs w:val="24"/>
              </w:rPr>
              <w:t>guprk@crimeagasnet.ru</w:t>
            </w: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tcPr>
          <w:p w:rsidR="00335434" w:rsidRPr="00335434" w:rsidRDefault="00335434" w:rsidP="00335434">
            <w:pPr>
              <w:spacing w:after="0" w:line="240" w:lineRule="auto"/>
              <w:rPr>
                <w:rFonts w:ascii="Times New Roman" w:hAnsi="Times New Roman" w:cs="Times New Roman"/>
                <w:sz w:val="24"/>
                <w:szCs w:val="24"/>
              </w:rPr>
            </w:pPr>
          </w:p>
        </w:tc>
        <w:tc>
          <w:tcPr>
            <w:tcW w:w="4542" w:type="dxa"/>
          </w:tcPr>
          <w:p w:rsidR="00335434" w:rsidRPr="00335434" w:rsidRDefault="00335434" w:rsidP="00335434">
            <w:pPr>
              <w:spacing w:after="0" w:line="240" w:lineRule="auto"/>
              <w:rPr>
                <w:rFonts w:ascii="Times New Roman" w:hAnsi="Times New Roman" w:cs="Times New Roman"/>
                <w:sz w:val="24"/>
                <w:szCs w:val="24"/>
              </w:rPr>
            </w:pPr>
          </w:p>
        </w:tc>
      </w:tr>
      <w:tr w:rsidR="00335434" w:rsidRPr="00335434" w:rsidTr="00335434">
        <w:tc>
          <w:tcPr>
            <w:tcW w:w="5178" w:type="dxa"/>
          </w:tcPr>
          <w:p w:rsidR="00335434" w:rsidRPr="00335434" w:rsidRDefault="00335434" w:rsidP="00335434">
            <w:pPr>
              <w:spacing w:after="0" w:line="240" w:lineRule="auto"/>
              <w:rPr>
                <w:rFonts w:ascii="Times New Roman" w:hAnsi="Times New Roman" w:cs="Times New Roman"/>
                <w:b/>
                <w:sz w:val="24"/>
                <w:szCs w:val="24"/>
              </w:rPr>
            </w:pPr>
            <w:r w:rsidRPr="00335434">
              <w:rPr>
                <w:rFonts w:ascii="Times New Roman" w:hAnsi="Times New Roman" w:cs="Times New Roman"/>
                <w:b/>
                <w:sz w:val="24"/>
                <w:szCs w:val="24"/>
              </w:rPr>
              <w:t>Директор</w:t>
            </w:r>
          </w:p>
          <w:p w:rsidR="00335434" w:rsidRPr="00335434" w:rsidRDefault="00335434" w:rsidP="00335434">
            <w:pPr>
              <w:spacing w:after="0" w:line="240" w:lineRule="auto"/>
              <w:rPr>
                <w:rFonts w:ascii="Times New Roman" w:hAnsi="Times New Roman" w:cs="Times New Roman"/>
                <w:b/>
                <w:sz w:val="24"/>
                <w:szCs w:val="24"/>
              </w:rPr>
            </w:pPr>
          </w:p>
          <w:p w:rsidR="00335434" w:rsidRPr="00335434" w:rsidRDefault="00335434" w:rsidP="00335434">
            <w:pPr>
              <w:spacing w:after="0" w:line="240" w:lineRule="auto"/>
              <w:rPr>
                <w:rFonts w:ascii="Times New Roman" w:hAnsi="Times New Roman" w:cs="Times New Roman"/>
                <w:b/>
                <w:sz w:val="24"/>
                <w:szCs w:val="24"/>
              </w:rPr>
            </w:pPr>
          </w:p>
        </w:tc>
        <w:tc>
          <w:tcPr>
            <w:tcW w:w="4542" w:type="dxa"/>
          </w:tcPr>
          <w:p w:rsidR="00335434" w:rsidRPr="00335434" w:rsidRDefault="00335434" w:rsidP="00335434">
            <w:pPr>
              <w:spacing w:after="0" w:line="240" w:lineRule="auto"/>
              <w:rPr>
                <w:rFonts w:ascii="Times New Roman" w:hAnsi="Times New Roman" w:cs="Times New Roman"/>
                <w:b/>
                <w:sz w:val="24"/>
                <w:szCs w:val="24"/>
              </w:rPr>
            </w:pPr>
          </w:p>
        </w:tc>
      </w:tr>
      <w:tr w:rsidR="00335434" w:rsidRPr="00335434" w:rsidTr="00335434">
        <w:trPr>
          <w:trHeight w:val="595"/>
        </w:trPr>
        <w:tc>
          <w:tcPr>
            <w:tcW w:w="5178" w:type="dxa"/>
          </w:tcPr>
          <w:p w:rsidR="00335434" w:rsidRPr="00335434" w:rsidRDefault="00335434" w:rsidP="00335434">
            <w:pPr>
              <w:spacing w:after="0" w:line="240" w:lineRule="auto"/>
              <w:rPr>
                <w:rFonts w:ascii="Times New Roman" w:hAnsi="Times New Roman" w:cs="Times New Roman"/>
                <w:b/>
                <w:bCs/>
                <w:sz w:val="24"/>
                <w:szCs w:val="24"/>
                <w:lang w:val="uk-UA"/>
              </w:rPr>
            </w:pPr>
          </w:p>
          <w:p w:rsidR="00335434" w:rsidRPr="00335434" w:rsidRDefault="00335434" w:rsidP="00335434">
            <w:pPr>
              <w:spacing w:after="0" w:line="240" w:lineRule="auto"/>
              <w:rPr>
                <w:rFonts w:ascii="Times New Roman" w:hAnsi="Times New Roman" w:cs="Times New Roman"/>
                <w:b/>
                <w:bCs/>
                <w:sz w:val="24"/>
                <w:szCs w:val="24"/>
              </w:rPr>
            </w:pPr>
            <w:r w:rsidRPr="00335434">
              <w:rPr>
                <w:rFonts w:ascii="Times New Roman" w:hAnsi="Times New Roman" w:cs="Times New Roman"/>
                <w:b/>
                <w:bCs/>
                <w:sz w:val="24"/>
                <w:szCs w:val="24"/>
                <w:lang w:val="uk-UA"/>
              </w:rPr>
              <w:t xml:space="preserve">_____________________ </w:t>
            </w:r>
            <w:r w:rsidRPr="00335434">
              <w:rPr>
                <w:rFonts w:ascii="Times New Roman" w:hAnsi="Times New Roman" w:cs="Times New Roman"/>
                <w:b/>
                <w:bCs/>
                <w:sz w:val="24"/>
                <w:szCs w:val="24"/>
              </w:rPr>
              <w:t>С.И. Тарасов</w:t>
            </w:r>
          </w:p>
        </w:tc>
        <w:tc>
          <w:tcPr>
            <w:tcW w:w="4542" w:type="dxa"/>
          </w:tcPr>
          <w:p w:rsidR="00335434" w:rsidRPr="00335434" w:rsidRDefault="00335434" w:rsidP="00335434">
            <w:pPr>
              <w:spacing w:after="0" w:line="240" w:lineRule="auto"/>
              <w:rPr>
                <w:rFonts w:ascii="Times New Roman" w:hAnsi="Times New Roman" w:cs="Times New Roman"/>
                <w:b/>
                <w:bCs/>
                <w:sz w:val="24"/>
                <w:szCs w:val="24"/>
              </w:rPr>
            </w:pPr>
          </w:p>
        </w:tc>
      </w:tr>
    </w:tbl>
    <w:p w:rsidR="00335434" w:rsidRPr="00335434" w:rsidRDefault="00335434" w:rsidP="00335434">
      <w:pPr>
        <w:spacing w:after="0" w:line="240" w:lineRule="auto"/>
        <w:jc w:val="center"/>
        <w:rPr>
          <w:rFonts w:ascii="Times New Roman" w:hAnsi="Times New Roman" w:cs="Times New Roman"/>
        </w:rPr>
      </w:pPr>
    </w:p>
    <w:p w:rsidR="00335434" w:rsidRPr="00335434" w:rsidRDefault="00335434" w:rsidP="00335434">
      <w:pPr>
        <w:spacing w:after="0" w:line="240" w:lineRule="auto"/>
        <w:jc w:val="center"/>
        <w:rPr>
          <w:rFonts w:ascii="Times New Roman" w:hAnsi="Times New Roman" w:cs="Times New Roman"/>
        </w:rPr>
      </w:pPr>
    </w:p>
    <w:p w:rsidR="00335434" w:rsidRPr="00335434" w:rsidRDefault="00335434" w:rsidP="00335434">
      <w:pPr>
        <w:spacing w:after="0" w:line="240" w:lineRule="auto"/>
        <w:jc w:val="both"/>
        <w:rPr>
          <w:rFonts w:ascii="Times New Roman" w:hAnsi="Times New Roman" w:cs="Times New Roman"/>
          <w:sz w:val="24"/>
          <w:szCs w:val="24"/>
        </w:rPr>
      </w:pPr>
    </w:p>
    <w:p w:rsidR="0082282F" w:rsidRPr="00E53B5D" w:rsidRDefault="0082282F" w:rsidP="0082282F">
      <w:pPr>
        <w:suppressAutoHyphens/>
        <w:spacing w:after="0" w:line="240" w:lineRule="auto"/>
        <w:rPr>
          <w:rFonts w:ascii="Times New Roman" w:hAnsi="Times New Roman" w:cs="Times New Roman"/>
          <w:sz w:val="24"/>
          <w:szCs w:val="24"/>
        </w:rPr>
      </w:pPr>
    </w:p>
    <w:p w:rsidR="001F337A" w:rsidRDefault="001F337A" w:rsidP="001F337A">
      <w:pPr>
        <w:suppressAutoHyphens/>
        <w:spacing w:after="0" w:line="240" w:lineRule="auto"/>
        <w:rPr>
          <w:rFonts w:ascii="Times New Roman" w:hAnsi="Times New Roman" w:cs="Times New Roman"/>
          <w:sz w:val="24"/>
          <w:szCs w:val="24"/>
        </w:rPr>
      </w:pPr>
    </w:p>
    <w:p w:rsidR="000D54E3" w:rsidRPr="00E53B5D" w:rsidRDefault="000D54E3" w:rsidP="000D54E3">
      <w:pPr>
        <w:tabs>
          <w:tab w:val="left" w:pos="708"/>
        </w:tabs>
        <w:spacing w:after="0" w:line="240" w:lineRule="auto"/>
        <w:rPr>
          <w:rFonts w:ascii="Times New Roman" w:eastAsia="Times New Roman" w:hAnsi="Times New Roman" w:cs="Times New Roman"/>
          <w:bCs/>
          <w:kern w:val="2"/>
          <w:sz w:val="24"/>
          <w:szCs w:val="24"/>
          <w:u w:val="single"/>
          <w:lang w:eastAsia="ru-RU"/>
        </w:rPr>
        <w:sectPr w:rsidR="000D54E3" w:rsidRPr="00E53B5D" w:rsidSect="00C36939">
          <w:footnotePr>
            <w:numFmt w:val="chicago"/>
          </w:footnotePr>
          <w:pgSz w:w="11906" w:h="16838"/>
          <w:pgMar w:top="851" w:right="707" w:bottom="1134" w:left="1418" w:header="0" w:footer="413" w:gutter="0"/>
          <w:cols w:space="720"/>
        </w:sectPr>
      </w:pPr>
    </w:p>
    <w:p w:rsidR="000D54E3" w:rsidRPr="00E53B5D" w:rsidRDefault="000D54E3" w:rsidP="000D54E3">
      <w:pPr>
        <w:keepNext/>
        <w:tabs>
          <w:tab w:val="num" w:pos="0"/>
        </w:tabs>
        <w:suppressAutoHyphens/>
        <w:spacing w:before="240" w:after="60" w:line="240" w:lineRule="auto"/>
        <w:jc w:val="center"/>
        <w:outlineLvl w:val="0"/>
        <w:rPr>
          <w:rFonts w:ascii="Arial" w:eastAsia="Times New Roman" w:hAnsi="Arial" w:cs="Times New Roman"/>
          <w:b/>
          <w:kern w:val="2"/>
          <w:sz w:val="32"/>
          <w:szCs w:val="32"/>
          <w:lang w:eastAsia="ar-SA"/>
        </w:rPr>
      </w:pPr>
      <w:r w:rsidRPr="00E53B5D">
        <w:rPr>
          <w:rFonts w:ascii="Times New Roman" w:eastAsia="Times New Roman" w:hAnsi="Times New Roman" w:cs="Times New Roman"/>
          <w:b/>
          <w:bCs/>
          <w:kern w:val="2"/>
          <w:sz w:val="24"/>
          <w:szCs w:val="24"/>
          <w:lang w:val="en-US" w:eastAsia="ru-RU"/>
        </w:rPr>
        <w:lastRenderedPageBreak/>
        <w:t>VI</w:t>
      </w:r>
      <w:r w:rsidRPr="00E53B5D">
        <w:rPr>
          <w:rFonts w:ascii="Times New Roman" w:eastAsia="Times New Roman" w:hAnsi="Times New Roman" w:cs="Times New Roman"/>
          <w:b/>
          <w:bCs/>
          <w:kern w:val="2"/>
          <w:sz w:val="24"/>
          <w:szCs w:val="24"/>
          <w:lang w:eastAsia="ru-RU"/>
        </w:rPr>
        <w:t>.</w:t>
      </w:r>
      <w:r w:rsidRPr="00E53B5D">
        <w:rPr>
          <w:rFonts w:ascii="Times New Roman" w:eastAsia="Times New Roman" w:hAnsi="Times New Roman" w:cs="Times New Roman"/>
          <w:b/>
          <w:kern w:val="2"/>
          <w:sz w:val="24"/>
          <w:szCs w:val="32"/>
          <w:lang w:eastAsia="ar-SA"/>
        </w:rPr>
        <w:t xml:space="preserve"> </w:t>
      </w:r>
      <w:r w:rsidRPr="00E53B5D">
        <w:rPr>
          <w:rFonts w:ascii="Times New Roman" w:eastAsia="Times New Roman" w:hAnsi="Times New Roman" w:cs="Times New Roman"/>
          <w:b/>
          <w:kern w:val="2"/>
          <w:sz w:val="24"/>
          <w:szCs w:val="32"/>
          <w:lang w:val="x-none" w:eastAsia="ar-SA"/>
        </w:rPr>
        <w:t>ОБРАЗЦЫ ФОРМ И ДОКУМЕНТОВ ДЛЯ ЗАПОЛНЕНИЯ УЧАСТНИКАМИ ЗАКУПКИ</w:t>
      </w:r>
    </w:p>
    <w:p w:rsidR="000D54E3" w:rsidRPr="00E53B5D" w:rsidRDefault="000D54E3" w:rsidP="000D54E3">
      <w:pPr>
        <w:tabs>
          <w:tab w:val="left" w:pos="-426"/>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i/>
          <w:sz w:val="24"/>
          <w:szCs w:val="24"/>
        </w:rPr>
      </w:pPr>
      <w:r w:rsidRPr="00E53B5D">
        <w:rPr>
          <w:rFonts w:ascii="Times New Roman" w:eastAsia="Calibri" w:hAnsi="Times New Roman" w:cs="Times New Roman"/>
          <w:b/>
          <w:bCs/>
          <w:i/>
          <w:sz w:val="24"/>
          <w:szCs w:val="24"/>
        </w:rPr>
        <w:t>Первая часть заявки участника</w:t>
      </w:r>
    </w:p>
    <w:p w:rsidR="000D54E3" w:rsidRPr="00E53B5D" w:rsidRDefault="000D54E3" w:rsidP="000D54E3">
      <w:pPr>
        <w:tabs>
          <w:tab w:val="left" w:pos="3780"/>
        </w:tabs>
        <w:spacing w:after="0" w:line="240" w:lineRule="auto"/>
        <w:ind w:firstLine="426"/>
        <w:rPr>
          <w:rFonts w:ascii="Times New Roman" w:eastAsia="Calibri" w:hAnsi="Times New Roman" w:cs="Times New Roman"/>
          <w:b/>
          <w:sz w:val="24"/>
          <w:szCs w:val="24"/>
        </w:rPr>
      </w:pPr>
    </w:p>
    <w:p w:rsidR="000D54E3" w:rsidRPr="00E53B5D" w:rsidRDefault="000D54E3" w:rsidP="000D54E3">
      <w:pPr>
        <w:tabs>
          <w:tab w:val="left" w:pos="3780"/>
        </w:tabs>
        <w:spacing w:after="0" w:line="240" w:lineRule="auto"/>
        <w:ind w:firstLine="426"/>
        <w:rPr>
          <w:rFonts w:ascii="Times New Roman" w:eastAsia="Calibri" w:hAnsi="Times New Roman" w:cs="Times New Roman"/>
          <w:b/>
          <w:sz w:val="24"/>
          <w:szCs w:val="24"/>
        </w:rPr>
      </w:pPr>
      <w:r w:rsidRPr="00E53B5D">
        <w:rPr>
          <w:rFonts w:ascii="Times New Roman" w:eastAsia="Calibri" w:hAnsi="Times New Roman" w:cs="Times New Roman"/>
          <w:b/>
          <w:sz w:val="24"/>
          <w:szCs w:val="24"/>
        </w:rPr>
        <w:t xml:space="preserve">6.1. </w:t>
      </w:r>
      <w:r w:rsidRPr="00E53B5D">
        <w:rPr>
          <w:rFonts w:ascii="Times New Roman" w:eastAsia="Calibri" w:hAnsi="Times New Roman" w:cs="Times New Roman"/>
          <w:b/>
          <w:sz w:val="24"/>
          <w:szCs w:val="24"/>
          <w:u w:val="single"/>
        </w:rPr>
        <w:t>Форма № 1</w:t>
      </w:r>
      <w:r w:rsidRPr="00E53B5D">
        <w:rPr>
          <w:rFonts w:ascii="Times New Roman" w:eastAsia="Calibri" w:hAnsi="Times New Roman" w:cs="Times New Roman"/>
          <w:b/>
          <w:sz w:val="24"/>
          <w:szCs w:val="24"/>
        </w:rPr>
        <w:t xml:space="preserve"> </w:t>
      </w:r>
      <w:bookmarkEnd w:id="29"/>
      <w:r w:rsidRPr="00E53B5D">
        <w:rPr>
          <w:rFonts w:ascii="Times New Roman" w:eastAsia="Calibri" w:hAnsi="Times New Roman" w:cs="Times New Roman"/>
          <w:b/>
          <w:sz w:val="24"/>
          <w:szCs w:val="24"/>
        </w:rPr>
        <w:tab/>
      </w:r>
    </w:p>
    <w:p w:rsidR="000D54E3" w:rsidRPr="00E53B5D" w:rsidRDefault="000D54E3" w:rsidP="000D54E3">
      <w:pPr>
        <w:tabs>
          <w:tab w:val="left" w:pos="3780"/>
        </w:tabs>
        <w:spacing w:after="0" w:line="240" w:lineRule="auto"/>
        <w:ind w:firstLine="426"/>
        <w:rPr>
          <w:rFonts w:ascii="Times New Roman" w:eastAsia="Calibri" w:hAnsi="Times New Roman" w:cs="Times New Roman"/>
          <w:b/>
          <w:sz w:val="24"/>
          <w:szCs w:val="24"/>
        </w:rPr>
      </w:pPr>
      <w:r w:rsidRPr="00E53B5D">
        <w:rPr>
          <w:rFonts w:ascii="Times New Roman" w:eastAsia="Calibri" w:hAnsi="Times New Roman" w:cs="Times New Roman"/>
          <w:b/>
          <w:sz w:val="24"/>
          <w:szCs w:val="24"/>
        </w:rPr>
        <w:tab/>
      </w:r>
    </w:p>
    <w:p w:rsidR="00ED1FDB" w:rsidRPr="00ED1FDB" w:rsidRDefault="000D54E3" w:rsidP="00ED1FDB">
      <w:pPr>
        <w:tabs>
          <w:tab w:val="left" w:pos="708"/>
        </w:tabs>
        <w:suppressAutoHyphens/>
        <w:spacing w:after="0" w:line="240" w:lineRule="auto"/>
        <w:jc w:val="center"/>
        <w:rPr>
          <w:rFonts w:ascii="Times New Roman" w:eastAsia="Calibri" w:hAnsi="Times New Roman" w:cs="Times New Roman"/>
          <w:b/>
          <w:sz w:val="24"/>
          <w:szCs w:val="24"/>
        </w:rPr>
      </w:pPr>
      <w:r w:rsidRPr="00E53B5D">
        <w:rPr>
          <w:rFonts w:ascii="Times New Roman" w:eastAsia="Calibri" w:hAnsi="Times New Roman" w:cs="Times New Roman"/>
          <w:b/>
          <w:snapToGrid w:val="0"/>
          <w:sz w:val="24"/>
          <w:szCs w:val="24"/>
        </w:rPr>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проведен</w:t>
      </w:r>
      <w:proofErr w:type="gramStart"/>
      <w:r w:rsidRPr="00E53B5D">
        <w:rPr>
          <w:rFonts w:ascii="Times New Roman" w:eastAsia="Calibri" w:hAnsi="Times New Roman" w:cs="Times New Roman"/>
          <w:b/>
          <w:snapToGrid w:val="0"/>
          <w:sz w:val="24"/>
          <w:szCs w:val="24"/>
        </w:rPr>
        <w:t>ии</w:t>
      </w:r>
      <w:bookmarkStart w:id="30" w:name="_Hlt421187334"/>
      <w:bookmarkEnd w:id="30"/>
      <w:r w:rsidRPr="00E53B5D">
        <w:rPr>
          <w:rFonts w:ascii="Times New Roman" w:eastAsia="Calibri" w:hAnsi="Times New Roman" w:cs="Times New Roman"/>
          <w:b/>
          <w:snapToGrid w:val="0"/>
          <w:sz w:val="24"/>
          <w:szCs w:val="24"/>
        </w:rPr>
        <w:t xml:space="preserve"> </w:t>
      </w:r>
      <w:r w:rsidRPr="00E53B5D">
        <w:rPr>
          <w:rFonts w:ascii="Times New Roman" w:eastAsia="Calibri" w:hAnsi="Times New Roman" w:cs="Times New Roman"/>
          <w:b/>
          <w:sz w:val="24"/>
          <w:szCs w:val="24"/>
        </w:rPr>
        <w:t>ау</w:t>
      </w:r>
      <w:proofErr w:type="gramEnd"/>
      <w:r w:rsidRPr="00E53B5D">
        <w:rPr>
          <w:rFonts w:ascii="Times New Roman" w:eastAsia="Calibri" w:hAnsi="Times New Roman" w:cs="Times New Roman"/>
          <w:b/>
          <w:sz w:val="24"/>
          <w:szCs w:val="24"/>
        </w:rPr>
        <w:t xml:space="preserve">кциона в электронной форме </w:t>
      </w:r>
      <w:r w:rsidR="00ED1FDB" w:rsidRPr="00ED1FDB">
        <w:rPr>
          <w:rFonts w:ascii="Times New Roman" w:eastAsia="Calibri" w:hAnsi="Times New Roman" w:cs="Times New Roman"/>
          <w:b/>
          <w:sz w:val="24"/>
          <w:szCs w:val="24"/>
        </w:rPr>
        <w:t xml:space="preserve">на право заключения договора </w:t>
      </w:r>
    </w:p>
    <w:p w:rsidR="00C7216C" w:rsidRPr="00E53B5D" w:rsidRDefault="00ED1FDB" w:rsidP="00ED1FDB">
      <w:pPr>
        <w:tabs>
          <w:tab w:val="left" w:pos="708"/>
        </w:tabs>
        <w:suppressAutoHyphens/>
        <w:spacing w:after="0" w:line="240" w:lineRule="auto"/>
        <w:jc w:val="center"/>
        <w:rPr>
          <w:rFonts w:ascii="Times New Roman" w:eastAsia="Calibri" w:hAnsi="Times New Roman" w:cs="Times New Roman"/>
          <w:b/>
          <w:i/>
          <w:iCs/>
          <w:sz w:val="24"/>
          <w:szCs w:val="24"/>
        </w:rPr>
      </w:pPr>
      <w:r w:rsidRPr="00ED1FDB">
        <w:rPr>
          <w:rFonts w:ascii="Times New Roman" w:eastAsia="Calibri" w:hAnsi="Times New Roman" w:cs="Times New Roman"/>
          <w:b/>
          <w:sz w:val="24"/>
          <w:szCs w:val="24"/>
        </w:rPr>
        <w:t>на оказание услуг подвижной радиотелефонной связи и иных сопряженных с ними услуг</w:t>
      </w:r>
    </w:p>
    <w:p w:rsidR="00203799" w:rsidRPr="00E53B5D" w:rsidRDefault="00203799" w:rsidP="000D54E3">
      <w:pPr>
        <w:tabs>
          <w:tab w:val="left" w:pos="-426"/>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
          <w:iCs/>
          <w:sz w:val="24"/>
          <w:szCs w:val="24"/>
        </w:rPr>
      </w:pPr>
    </w:p>
    <w:p w:rsidR="00203799" w:rsidRPr="00E53B5D" w:rsidRDefault="00203799" w:rsidP="00203799">
      <w:pPr>
        <w:keepNext/>
        <w:spacing w:after="0" w:line="40" w:lineRule="atLeast"/>
        <w:jc w:val="center"/>
        <w:outlineLvl w:val="1"/>
        <w:rPr>
          <w:rFonts w:ascii="Times New Roman" w:eastAsia="Times New Roman" w:hAnsi="Times New Roman" w:cs="Times New Roman"/>
          <w:iCs/>
          <w:sz w:val="28"/>
          <w:szCs w:val="28"/>
          <w:lang w:eastAsia="ru-RU"/>
        </w:rPr>
      </w:pPr>
      <w:bookmarkStart w:id="31" w:name="_Toc375228922"/>
      <w:bookmarkStart w:id="32" w:name="_Toc364760742"/>
      <w:bookmarkStart w:id="33" w:name="_Toc235439567"/>
      <w:r w:rsidRPr="00E53B5D">
        <w:rPr>
          <w:rFonts w:ascii="Times New Roman" w:eastAsia="Times New Roman" w:hAnsi="Times New Roman" w:cs="Times New Roman"/>
          <w:iCs/>
          <w:sz w:val="28"/>
          <w:szCs w:val="28"/>
          <w:lang w:eastAsia="ru-RU"/>
        </w:rPr>
        <w:t xml:space="preserve">ТЕХНИЧЕСКОЕ ПРЕДЛОЖЕНИЕ </w:t>
      </w:r>
      <w:bookmarkEnd w:id="31"/>
      <w:bookmarkEnd w:id="32"/>
      <w:bookmarkEnd w:id="33"/>
      <w:r w:rsidRPr="00E53B5D">
        <w:rPr>
          <w:rFonts w:ascii="Times New Roman" w:eastAsia="Times New Roman" w:hAnsi="Times New Roman" w:cs="Times New Roman"/>
          <w:iCs/>
          <w:sz w:val="28"/>
          <w:szCs w:val="28"/>
          <w:lang w:eastAsia="ru-RU"/>
        </w:rPr>
        <w:t xml:space="preserve"> </w:t>
      </w:r>
    </w:p>
    <w:p w:rsidR="00203799" w:rsidRPr="00E53B5D" w:rsidRDefault="00203799" w:rsidP="00203799">
      <w:pPr>
        <w:keepNext/>
        <w:spacing w:after="0" w:line="40" w:lineRule="atLeast"/>
        <w:jc w:val="center"/>
        <w:outlineLvl w:val="1"/>
        <w:rPr>
          <w:rFonts w:ascii="Times New Roman" w:eastAsia="Times New Roman" w:hAnsi="Times New Roman" w:cs="Times New Roman"/>
          <w:iCs/>
          <w:sz w:val="28"/>
          <w:szCs w:val="28"/>
          <w:lang w:eastAsia="ru-RU"/>
        </w:rPr>
      </w:pPr>
    </w:p>
    <w:p w:rsidR="00203799" w:rsidRPr="00E53B5D" w:rsidRDefault="00203799" w:rsidP="00ED1FDB">
      <w:pPr>
        <w:spacing w:after="0" w:line="240" w:lineRule="auto"/>
        <w:ind w:firstLine="426"/>
        <w:jc w:val="both"/>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 xml:space="preserve">Изучив документацию по проведению аукциона в электронной форме </w:t>
      </w:r>
      <w:r w:rsidR="00ED1FDB" w:rsidRPr="00ED1FDB">
        <w:rPr>
          <w:rFonts w:ascii="Times New Roman" w:eastAsia="Times New Roman" w:hAnsi="Times New Roman" w:cs="Times New Roman"/>
          <w:sz w:val="24"/>
          <w:szCs w:val="24"/>
          <w:lang w:eastAsia="ru-RU"/>
        </w:rPr>
        <w:t>на пра</w:t>
      </w:r>
      <w:r w:rsidR="00ED1FDB">
        <w:rPr>
          <w:rFonts w:ascii="Times New Roman" w:eastAsia="Times New Roman" w:hAnsi="Times New Roman" w:cs="Times New Roman"/>
          <w:sz w:val="24"/>
          <w:szCs w:val="24"/>
          <w:lang w:eastAsia="ru-RU"/>
        </w:rPr>
        <w:t xml:space="preserve">во заключения договора </w:t>
      </w:r>
      <w:r w:rsidR="00ED1FDB" w:rsidRPr="00ED1FDB">
        <w:rPr>
          <w:rFonts w:ascii="Times New Roman" w:eastAsia="Times New Roman" w:hAnsi="Times New Roman" w:cs="Times New Roman"/>
          <w:sz w:val="24"/>
          <w:szCs w:val="24"/>
          <w:lang w:eastAsia="ru-RU"/>
        </w:rPr>
        <w:t>на оказание услуг подвижной радиотелефонной связи и иных сопряженных с ними услуг</w:t>
      </w:r>
      <w:r w:rsidRPr="00E53B5D">
        <w:rPr>
          <w:rFonts w:ascii="Times New Roman" w:eastAsia="Times New Roman" w:hAnsi="Times New Roman" w:cs="Times New Roman"/>
          <w:sz w:val="24"/>
          <w:szCs w:val="24"/>
          <w:lang w:eastAsia="ru-RU"/>
        </w:rPr>
        <w:t>, в том числе условия и порядок проведения аукциона в электронной форме, проект договора, техническое задание, выражаем согласие оказать услуги в соответствии с требованиями документации.</w:t>
      </w:r>
    </w:p>
    <w:p w:rsidR="00203799" w:rsidRPr="00E53B5D" w:rsidRDefault="00203799" w:rsidP="00203799">
      <w:pPr>
        <w:spacing w:after="0" w:line="240" w:lineRule="auto"/>
        <w:rPr>
          <w:rFonts w:ascii="Times New Roman" w:eastAsia="Times New Roman" w:hAnsi="Times New Roman" w:cs="Times New Roman"/>
          <w:sz w:val="24"/>
          <w:szCs w:val="24"/>
          <w:lang w:eastAsia="ru-RU"/>
        </w:rPr>
      </w:pPr>
    </w:p>
    <w:p w:rsidR="00203799" w:rsidRPr="00E53B5D" w:rsidRDefault="00203799" w:rsidP="00203799">
      <w:pPr>
        <w:autoSpaceDE w:val="0"/>
        <w:autoSpaceDN w:val="0"/>
        <w:spacing w:after="0" w:line="40" w:lineRule="atLeast"/>
        <w:jc w:val="center"/>
        <w:rPr>
          <w:rFonts w:ascii="Times New Roman" w:eastAsia="Times New Roman" w:hAnsi="Times New Roman" w:cs="Times New Roman"/>
          <w:bCs/>
          <w:snapToGrid w:val="0"/>
          <w:sz w:val="24"/>
          <w:szCs w:val="24"/>
          <w:lang w:eastAsia="ru-RU"/>
        </w:rPr>
      </w:pPr>
      <w:r w:rsidRPr="00E53B5D">
        <w:rPr>
          <w:rFonts w:ascii="Times New Roman" w:eastAsia="Times New Roman" w:hAnsi="Times New Roman" w:cs="Times New Roman"/>
          <w:b/>
          <w:bCs/>
          <w:i/>
          <w:snapToGrid w:val="0"/>
          <w:sz w:val="24"/>
          <w:szCs w:val="24"/>
          <w:lang w:eastAsia="ru-RU"/>
        </w:rPr>
        <w:t>Суть технического предложения участника</w:t>
      </w:r>
    </w:p>
    <w:p w:rsidR="00203799" w:rsidRPr="00E53B5D" w:rsidRDefault="00203799" w:rsidP="00203799">
      <w:pPr>
        <w:spacing w:after="0" w:line="40" w:lineRule="atLeast"/>
        <w:jc w:val="center"/>
        <w:rPr>
          <w:rFonts w:ascii="Times New Roman" w:eastAsia="Times New Roman" w:hAnsi="Times New Roman" w:cs="Times New Roman"/>
          <w:b/>
          <w:sz w:val="24"/>
          <w:szCs w:val="24"/>
          <w:lang w:eastAsia="ru-RU"/>
        </w:rPr>
      </w:pPr>
    </w:p>
    <w:p w:rsidR="00203799" w:rsidRPr="00E53B5D" w:rsidRDefault="00203799" w:rsidP="00203799">
      <w:pPr>
        <w:tabs>
          <w:tab w:val="left" w:pos="2903"/>
        </w:tabs>
        <w:spacing w:after="0" w:line="40" w:lineRule="atLeast"/>
        <w:rPr>
          <w:rFonts w:ascii="Times New Roman" w:eastAsia="Times New Roman" w:hAnsi="Times New Roman" w:cs="Times New Roman"/>
          <w:b/>
          <w:sz w:val="24"/>
          <w:szCs w:val="24"/>
          <w:lang w:eastAsia="ru-RU"/>
        </w:rPr>
      </w:pPr>
      <w:r w:rsidRPr="00E53B5D">
        <w:rPr>
          <w:rFonts w:ascii="Times New Roman" w:eastAsia="Times New Roman" w:hAnsi="Times New Roman" w:cs="Times New Roman"/>
          <w:b/>
          <w:sz w:val="24"/>
          <w:szCs w:val="24"/>
          <w:lang w:eastAsia="ru-RU"/>
        </w:rPr>
        <w:tab/>
      </w:r>
    </w:p>
    <w:p w:rsidR="00203799" w:rsidRPr="00E53B5D" w:rsidRDefault="00203799" w:rsidP="00203799">
      <w:pPr>
        <w:tabs>
          <w:tab w:val="left" w:pos="2903"/>
        </w:tabs>
        <w:spacing w:after="0" w:line="40" w:lineRule="atLeast"/>
        <w:rPr>
          <w:rFonts w:ascii="Times New Roman" w:eastAsia="Times New Roman" w:hAnsi="Times New Roman" w:cs="Times New Roman"/>
          <w:b/>
          <w:sz w:val="24"/>
          <w:szCs w:val="24"/>
          <w:lang w:eastAsia="ru-RU"/>
        </w:rPr>
      </w:pPr>
    </w:p>
    <w:p w:rsidR="00203799" w:rsidRPr="00E53B5D" w:rsidRDefault="00203799" w:rsidP="00203799">
      <w:pPr>
        <w:tabs>
          <w:tab w:val="left" w:pos="2903"/>
        </w:tabs>
        <w:spacing w:after="0" w:line="40" w:lineRule="atLeast"/>
        <w:rPr>
          <w:rFonts w:ascii="Times New Roman" w:eastAsia="Times New Roman" w:hAnsi="Times New Roman" w:cs="Times New Roman"/>
          <w:b/>
          <w:sz w:val="24"/>
          <w:szCs w:val="24"/>
          <w:lang w:eastAsia="ru-RU"/>
        </w:rPr>
      </w:pPr>
    </w:p>
    <w:p w:rsidR="00203799" w:rsidRPr="00E53B5D" w:rsidRDefault="00203799" w:rsidP="00203799">
      <w:pPr>
        <w:spacing w:after="0" w:line="40" w:lineRule="atLeast"/>
        <w:jc w:val="center"/>
        <w:rPr>
          <w:rFonts w:ascii="Times New Roman" w:eastAsia="Times New Roman" w:hAnsi="Times New Roman" w:cs="Times New Roman"/>
          <w:b/>
          <w:sz w:val="24"/>
          <w:szCs w:val="24"/>
          <w:lang w:eastAsia="ru-RU"/>
        </w:rPr>
      </w:pPr>
    </w:p>
    <w:p w:rsidR="00203799" w:rsidRPr="00E53B5D" w:rsidRDefault="00203799" w:rsidP="00203799">
      <w:pPr>
        <w:tabs>
          <w:tab w:val="left" w:pos="1134"/>
          <w:tab w:val="left" w:pos="1985"/>
        </w:tabs>
        <w:overflowPunct w:val="0"/>
        <w:autoSpaceDE w:val="0"/>
        <w:autoSpaceDN w:val="0"/>
        <w:adjustRightInd w:val="0"/>
        <w:spacing w:after="0" w:line="40" w:lineRule="atLeast"/>
        <w:ind w:firstLine="709"/>
        <w:jc w:val="both"/>
        <w:rPr>
          <w:rFonts w:ascii="Times New Roman" w:eastAsia="Times New Roman" w:hAnsi="Times New Roman" w:cs="Times New Roman"/>
          <w:b/>
          <w:sz w:val="20"/>
          <w:szCs w:val="20"/>
          <w:lang w:eastAsia="ru-RU"/>
        </w:rPr>
      </w:pPr>
      <w:r w:rsidRPr="00E53B5D">
        <w:rPr>
          <w:rFonts w:ascii="Times New Roman" w:eastAsia="Times New Roman" w:hAnsi="Times New Roman" w:cs="Times New Roman"/>
          <w:b/>
          <w:sz w:val="20"/>
          <w:szCs w:val="20"/>
          <w:lang w:eastAsia="ru-RU"/>
        </w:rPr>
        <w:t>ИНСТРУКЦИИ ПО ЗАПОЛНЕНИЮ</w:t>
      </w:r>
    </w:p>
    <w:p w:rsidR="00203799" w:rsidRPr="00E53B5D" w:rsidRDefault="00203799" w:rsidP="00FC4FC5">
      <w:pPr>
        <w:numPr>
          <w:ilvl w:val="0"/>
          <w:numId w:val="20"/>
        </w:numPr>
        <w:tabs>
          <w:tab w:val="num" w:pos="720"/>
          <w:tab w:val="left" w:pos="1134"/>
          <w:tab w:val="left" w:pos="1985"/>
        </w:tabs>
        <w:overflowPunct w:val="0"/>
        <w:autoSpaceDE w:val="0"/>
        <w:autoSpaceDN w:val="0"/>
        <w:adjustRightInd w:val="0"/>
        <w:spacing w:after="0" w:line="40" w:lineRule="atLeast"/>
        <w:ind w:left="142" w:firstLine="0"/>
        <w:jc w:val="both"/>
        <w:rPr>
          <w:rFonts w:ascii="Times New Roman" w:eastAsia="Times New Roman" w:hAnsi="Times New Roman" w:cs="Times New Roman"/>
          <w:bCs/>
          <w:sz w:val="20"/>
          <w:szCs w:val="20"/>
          <w:lang w:eastAsia="ru-RU"/>
        </w:rPr>
      </w:pPr>
      <w:r w:rsidRPr="00E53B5D">
        <w:rPr>
          <w:rFonts w:ascii="Times New Roman" w:eastAsia="Times New Roman" w:hAnsi="Times New Roman" w:cs="Times New Roman"/>
          <w:bCs/>
          <w:sz w:val="20"/>
          <w:szCs w:val="20"/>
          <w:lang w:eastAsia="ru-RU"/>
        </w:rPr>
        <w:t>Данные инструкции не следует воспроизводить в документах, подготовленных участником процедуры закупки.</w:t>
      </w:r>
    </w:p>
    <w:p w:rsidR="00203799" w:rsidRPr="00E53B5D" w:rsidRDefault="00203799" w:rsidP="00FC4FC5">
      <w:pPr>
        <w:numPr>
          <w:ilvl w:val="0"/>
          <w:numId w:val="20"/>
        </w:numPr>
        <w:tabs>
          <w:tab w:val="num" w:pos="720"/>
          <w:tab w:val="left" w:pos="1134"/>
          <w:tab w:val="left" w:pos="1985"/>
        </w:tabs>
        <w:overflowPunct w:val="0"/>
        <w:autoSpaceDE w:val="0"/>
        <w:autoSpaceDN w:val="0"/>
        <w:adjustRightInd w:val="0"/>
        <w:spacing w:after="0" w:line="40" w:lineRule="atLeast"/>
        <w:ind w:left="142" w:firstLine="0"/>
        <w:jc w:val="both"/>
        <w:rPr>
          <w:rFonts w:ascii="Times New Roman" w:eastAsia="Times New Roman" w:hAnsi="Times New Roman" w:cs="Times New Roman"/>
          <w:bCs/>
          <w:sz w:val="20"/>
          <w:szCs w:val="20"/>
          <w:lang w:eastAsia="ru-RU"/>
        </w:rPr>
      </w:pPr>
      <w:r w:rsidRPr="00E53B5D">
        <w:rPr>
          <w:rFonts w:ascii="Times New Roman" w:eastAsia="Times New Roman" w:hAnsi="Times New Roman" w:cs="Times New Roman"/>
          <w:bCs/>
          <w:sz w:val="20"/>
          <w:szCs w:val="20"/>
          <w:lang w:eastAsia="ru-RU"/>
        </w:rPr>
        <w:t>Выше приведена форма титульного листа Технического предложения.</w:t>
      </w:r>
    </w:p>
    <w:p w:rsidR="00203799" w:rsidRPr="00E53B5D" w:rsidRDefault="00203799" w:rsidP="00203799">
      <w:pPr>
        <w:tabs>
          <w:tab w:val="left" w:pos="1985"/>
        </w:tabs>
        <w:spacing w:after="0" w:line="40" w:lineRule="atLeast"/>
        <w:ind w:left="142"/>
        <w:jc w:val="both"/>
        <w:rPr>
          <w:rFonts w:ascii="Times New Roman" w:eastAsia="Times New Roman" w:hAnsi="Times New Roman" w:cs="Times New Roman"/>
          <w:bCs/>
          <w:sz w:val="20"/>
          <w:szCs w:val="20"/>
          <w:lang w:eastAsia="ru-RU"/>
        </w:rPr>
      </w:pPr>
      <w:r w:rsidRPr="00E53B5D">
        <w:rPr>
          <w:rFonts w:ascii="Times New Roman" w:eastAsia="Times New Roman" w:hAnsi="Times New Roman" w:cs="Times New Roman"/>
          <w:bCs/>
          <w:sz w:val="20"/>
          <w:szCs w:val="20"/>
          <w:lang w:eastAsia="ru-RU"/>
        </w:rPr>
        <w:t>3. Техническое предложение заполняется в соответствии с разделом IV. ТЕХНИЧЕСКОЕ ЗАДАНИЕ.</w:t>
      </w:r>
    </w:p>
    <w:p w:rsidR="00203799" w:rsidRPr="00E53B5D" w:rsidRDefault="00203799" w:rsidP="00203799">
      <w:pPr>
        <w:tabs>
          <w:tab w:val="left" w:pos="1985"/>
        </w:tabs>
        <w:spacing w:after="0" w:line="40" w:lineRule="atLeast"/>
        <w:ind w:left="142"/>
        <w:jc w:val="both"/>
        <w:rPr>
          <w:rFonts w:ascii="Times New Roman" w:eastAsia="Times New Roman" w:hAnsi="Times New Roman" w:cs="Times New Roman"/>
          <w:bCs/>
          <w:sz w:val="20"/>
          <w:szCs w:val="20"/>
          <w:lang w:eastAsia="ru-RU"/>
        </w:rPr>
      </w:pPr>
      <w:r w:rsidRPr="00E53B5D">
        <w:rPr>
          <w:rFonts w:ascii="Times New Roman" w:eastAsia="Times New Roman" w:hAnsi="Times New Roman" w:cs="Times New Roman"/>
          <w:bCs/>
          <w:sz w:val="20"/>
          <w:szCs w:val="20"/>
          <w:lang w:eastAsia="ru-RU"/>
        </w:rPr>
        <w:t>4. Техническое предложение участника процедуры закупки должно включать описание всех предлагаемых технических решений и характеристик;</w:t>
      </w:r>
    </w:p>
    <w:p w:rsidR="00203799" w:rsidRPr="00E53B5D" w:rsidRDefault="00203799" w:rsidP="00203799">
      <w:pPr>
        <w:tabs>
          <w:tab w:val="left" w:pos="1985"/>
        </w:tabs>
        <w:spacing w:after="0" w:line="40" w:lineRule="atLeast"/>
        <w:ind w:left="142"/>
        <w:jc w:val="both"/>
        <w:rPr>
          <w:rFonts w:ascii="Times New Roman" w:eastAsia="Times New Roman" w:hAnsi="Times New Roman" w:cs="Times New Roman"/>
          <w:bCs/>
          <w:sz w:val="20"/>
          <w:szCs w:val="20"/>
          <w:lang w:eastAsia="ru-RU"/>
        </w:rPr>
      </w:pPr>
      <w:r w:rsidRPr="00E53B5D">
        <w:rPr>
          <w:rFonts w:ascii="Times New Roman" w:eastAsia="Times New Roman" w:hAnsi="Times New Roman" w:cs="Times New Roman"/>
          <w:bCs/>
          <w:sz w:val="20"/>
          <w:szCs w:val="20"/>
          <w:lang w:eastAsia="ru-RU"/>
        </w:rPr>
        <w:t xml:space="preserve">5. Техническое предложение должно быть заполнено по всем полям, таблица (таблицы) в составе формы должны быть заполнены по всем ячейкам (кроме стоимости услуг). </w:t>
      </w:r>
    </w:p>
    <w:p w:rsidR="00203799" w:rsidRPr="00E53B5D" w:rsidRDefault="00203799" w:rsidP="00203799">
      <w:pPr>
        <w:tabs>
          <w:tab w:val="left" w:pos="1985"/>
        </w:tabs>
        <w:spacing w:after="0" w:line="40" w:lineRule="atLeast"/>
        <w:ind w:left="142"/>
        <w:jc w:val="both"/>
        <w:rPr>
          <w:rFonts w:ascii="Times New Roman" w:eastAsia="Times New Roman" w:hAnsi="Times New Roman" w:cs="Times New Roman"/>
          <w:bCs/>
          <w:sz w:val="20"/>
          <w:szCs w:val="20"/>
          <w:lang w:eastAsia="ru-RU"/>
        </w:rPr>
      </w:pPr>
      <w:r w:rsidRPr="00E53B5D">
        <w:rPr>
          <w:rFonts w:ascii="Times New Roman" w:eastAsia="Times New Roman" w:hAnsi="Times New Roman" w:cs="Times New Roman"/>
          <w:bCs/>
          <w:sz w:val="20"/>
          <w:szCs w:val="20"/>
          <w:lang w:eastAsia="ru-RU"/>
        </w:rPr>
        <w:t>6.  Техническое предложение, которое не соответствует требованиям, установленным настоящей документацией  и Техническим заданием подлежит отклонению. Основанием для определения соответствия или несоответствия предложения Участника критериям оценки является Заявка Участника, в том числе Техническое предложение.</w:t>
      </w:r>
    </w:p>
    <w:p w:rsidR="00203799" w:rsidRPr="00E53B5D" w:rsidRDefault="00203799" w:rsidP="000D54E3">
      <w:pPr>
        <w:tabs>
          <w:tab w:val="left" w:pos="-426"/>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
          <w:iCs/>
          <w:sz w:val="24"/>
          <w:szCs w:val="24"/>
        </w:rPr>
      </w:pPr>
    </w:p>
    <w:p w:rsidR="00E6468C" w:rsidRPr="00E53B5D" w:rsidRDefault="00E6468C" w:rsidP="000D54E3">
      <w:pPr>
        <w:tabs>
          <w:tab w:val="left" w:pos="-426"/>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
          <w:iCs/>
          <w:sz w:val="24"/>
          <w:szCs w:val="24"/>
        </w:rPr>
        <w:sectPr w:rsidR="00E6468C" w:rsidRPr="00E53B5D" w:rsidSect="00203799">
          <w:footnotePr>
            <w:numFmt w:val="chicago"/>
          </w:footnotePr>
          <w:pgSz w:w="11906" w:h="16838"/>
          <w:pgMar w:top="851" w:right="567" w:bottom="567" w:left="1134" w:header="0" w:footer="414" w:gutter="0"/>
          <w:cols w:space="720"/>
          <w:docGrid w:linePitch="299"/>
        </w:sectPr>
      </w:pPr>
    </w:p>
    <w:p w:rsidR="000D54E3" w:rsidRPr="00E53B5D" w:rsidRDefault="000D54E3" w:rsidP="000D54E3">
      <w:pPr>
        <w:tabs>
          <w:tab w:val="left" w:pos="3780"/>
        </w:tabs>
        <w:spacing w:after="0" w:line="240" w:lineRule="auto"/>
        <w:ind w:firstLine="426"/>
        <w:jc w:val="center"/>
        <w:rPr>
          <w:rFonts w:ascii="Times New Roman" w:eastAsia="Calibri" w:hAnsi="Times New Roman" w:cs="Times New Roman"/>
          <w:b/>
          <w:i/>
          <w:sz w:val="24"/>
          <w:szCs w:val="24"/>
        </w:rPr>
      </w:pPr>
      <w:r w:rsidRPr="00E53B5D">
        <w:rPr>
          <w:rFonts w:ascii="Times New Roman" w:eastAsia="Calibri" w:hAnsi="Times New Roman" w:cs="Times New Roman"/>
          <w:b/>
          <w:i/>
          <w:sz w:val="24"/>
          <w:szCs w:val="24"/>
        </w:rPr>
        <w:lastRenderedPageBreak/>
        <w:t>Вторая часть заявки на участие в аукционе в электронной форме</w:t>
      </w:r>
    </w:p>
    <w:p w:rsidR="000D54E3" w:rsidRPr="00E53B5D" w:rsidRDefault="000D54E3" w:rsidP="000D54E3">
      <w:pPr>
        <w:tabs>
          <w:tab w:val="left" w:pos="708"/>
        </w:tabs>
        <w:overflowPunct w:val="0"/>
        <w:autoSpaceDE w:val="0"/>
        <w:autoSpaceDN w:val="0"/>
        <w:adjustRightInd w:val="0"/>
        <w:spacing w:after="0" w:line="240" w:lineRule="auto"/>
        <w:ind w:firstLine="426"/>
        <w:jc w:val="right"/>
        <w:rPr>
          <w:rFonts w:ascii="Times New Roman" w:eastAsia="Times New Roman" w:hAnsi="Times New Roman" w:cs="Times New Roman"/>
          <w:sz w:val="24"/>
          <w:szCs w:val="24"/>
          <w:lang w:eastAsia="ru-RU"/>
        </w:rPr>
      </w:pPr>
    </w:p>
    <w:p w:rsidR="000D54E3" w:rsidRPr="00E53B5D" w:rsidRDefault="000D54E3" w:rsidP="000D54E3">
      <w:pPr>
        <w:tabs>
          <w:tab w:val="left" w:pos="708"/>
        </w:tabs>
        <w:overflowPunct w:val="0"/>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E53B5D">
        <w:rPr>
          <w:rFonts w:ascii="Times New Roman" w:eastAsia="Times New Roman" w:hAnsi="Times New Roman" w:cs="Times New Roman"/>
          <w:b/>
          <w:bCs/>
          <w:sz w:val="24"/>
          <w:szCs w:val="24"/>
          <w:lang w:eastAsia="ru-RU"/>
        </w:rPr>
        <w:t xml:space="preserve">6.2. </w:t>
      </w:r>
      <w:r w:rsidRPr="00E53B5D">
        <w:rPr>
          <w:rFonts w:ascii="Times New Roman" w:eastAsia="Times New Roman" w:hAnsi="Times New Roman" w:cs="Times New Roman"/>
          <w:b/>
          <w:bCs/>
          <w:sz w:val="24"/>
          <w:szCs w:val="24"/>
          <w:u w:val="single"/>
          <w:lang w:eastAsia="ru-RU"/>
        </w:rPr>
        <w:t>Форма № 2</w:t>
      </w:r>
    </w:p>
    <w:p w:rsidR="000D54E3" w:rsidRPr="00E53B5D" w:rsidRDefault="000D54E3" w:rsidP="000D54E3">
      <w:pPr>
        <w:tabs>
          <w:tab w:val="left" w:pos="708"/>
        </w:tabs>
        <w:overflowPunct w:val="0"/>
        <w:autoSpaceDE w:val="0"/>
        <w:autoSpaceDN w:val="0"/>
        <w:adjustRightInd w:val="0"/>
        <w:spacing w:after="0" w:line="240" w:lineRule="auto"/>
        <w:ind w:firstLine="426"/>
        <w:jc w:val="right"/>
        <w:rPr>
          <w:rFonts w:ascii="Times New Roman" w:eastAsia="Times New Roman" w:hAnsi="Times New Roman" w:cs="Times New Roman"/>
          <w:sz w:val="24"/>
          <w:szCs w:val="24"/>
          <w:lang w:eastAsia="ru-RU"/>
        </w:rPr>
      </w:pPr>
    </w:p>
    <w:p w:rsidR="000D54E3" w:rsidRPr="00E53B5D" w:rsidRDefault="000D54E3" w:rsidP="000D54E3">
      <w:pPr>
        <w:tabs>
          <w:tab w:val="left" w:pos="708"/>
        </w:tabs>
        <w:spacing w:after="0" w:line="240" w:lineRule="auto"/>
        <w:ind w:firstLine="426"/>
        <w:jc w:val="center"/>
        <w:rPr>
          <w:rFonts w:ascii="Times New Roman" w:eastAsia="Calibri" w:hAnsi="Times New Roman" w:cs="Times New Roman"/>
          <w:b/>
          <w:sz w:val="24"/>
          <w:szCs w:val="24"/>
        </w:rPr>
      </w:pPr>
      <w:r w:rsidRPr="00E53B5D">
        <w:rPr>
          <w:rFonts w:ascii="Times New Roman" w:eastAsia="Calibri" w:hAnsi="Times New Roman" w:cs="Times New Roman"/>
          <w:b/>
          <w:sz w:val="24"/>
          <w:szCs w:val="24"/>
        </w:rPr>
        <w:t>«АНКЕТА УЧАСТНИКА ЗАКУПКИ»</w:t>
      </w:r>
    </w:p>
    <w:p w:rsidR="000D54E3" w:rsidRPr="00E53B5D" w:rsidRDefault="000D54E3" w:rsidP="000D54E3">
      <w:pPr>
        <w:tabs>
          <w:tab w:val="left" w:pos="708"/>
        </w:tabs>
        <w:spacing w:after="0" w:line="240" w:lineRule="auto"/>
        <w:ind w:firstLine="426"/>
        <w:rPr>
          <w:rFonts w:ascii="Times New Roman" w:eastAsia="Calibri" w:hAnsi="Times New Roman" w:cs="Times New Roman"/>
          <w:b/>
          <w:sz w:val="24"/>
          <w:szCs w:val="24"/>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3811"/>
        <w:gridCol w:w="5715"/>
      </w:tblGrid>
      <w:tr w:rsidR="000D54E3" w:rsidRPr="00E53B5D" w:rsidTr="000D54E3">
        <w:tc>
          <w:tcPr>
            <w:tcW w:w="779"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spacing w:after="0" w:line="240" w:lineRule="auto"/>
              <w:ind w:firstLine="426"/>
              <w:jc w:val="center"/>
              <w:rPr>
                <w:rFonts w:ascii="Times New Roman" w:eastAsia="Calibri" w:hAnsi="Times New Roman" w:cs="Times New Roman"/>
                <w:b/>
                <w:sz w:val="24"/>
                <w:szCs w:val="24"/>
              </w:rPr>
            </w:pPr>
            <w:r w:rsidRPr="00E53B5D">
              <w:rPr>
                <w:rFonts w:ascii="Times New Roman" w:eastAsia="Calibri" w:hAnsi="Times New Roman" w:cs="Times New Roman"/>
                <w:b/>
                <w:sz w:val="24"/>
                <w:szCs w:val="24"/>
              </w:rPr>
              <w:t xml:space="preserve">№№ </w:t>
            </w:r>
            <w:proofErr w:type="gramStart"/>
            <w:r w:rsidRPr="00E53B5D">
              <w:rPr>
                <w:rFonts w:ascii="Times New Roman" w:eastAsia="Calibri" w:hAnsi="Times New Roman" w:cs="Times New Roman"/>
                <w:b/>
                <w:sz w:val="24"/>
                <w:szCs w:val="24"/>
              </w:rPr>
              <w:t>п</w:t>
            </w:r>
            <w:proofErr w:type="gramEnd"/>
            <w:r w:rsidRPr="00E53B5D">
              <w:rPr>
                <w:rFonts w:ascii="Times New Roman" w:eastAsia="Calibri" w:hAnsi="Times New Roman" w:cs="Times New Roman"/>
                <w:b/>
                <w:sz w:val="24"/>
                <w:szCs w:val="24"/>
              </w:rPr>
              <w:t>/п</w:t>
            </w:r>
          </w:p>
        </w:tc>
        <w:tc>
          <w:tcPr>
            <w:tcW w:w="3812"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spacing w:after="0" w:line="240" w:lineRule="auto"/>
              <w:ind w:firstLine="426"/>
              <w:jc w:val="center"/>
              <w:rPr>
                <w:rFonts w:ascii="Times New Roman" w:eastAsia="Calibri" w:hAnsi="Times New Roman" w:cs="Times New Roman"/>
                <w:b/>
                <w:sz w:val="24"/>
                <w:szCs w:val="24"/>
              </w:rPr>
            </w:pPr>
            <w:r w:rsidRPr="00E53B5D">
              <w:rPr>
                <w:rFonts w:ascii="Times New Roman" w:eastAsia="Calibri" w:hAnsi="Times New Roman" w:cs="Times New Roman"/>
                <w:b/>
                <w:sz w:val="24"/>
                <w:szCs w:val="24"/>
              </w:rPr>
              <w:t>Наименование показателя</w:t>
            </w:r>
          </w:p>
        </w:tc>
        <w:tc>
          <w:tcPr>
            <w:tcW w:w="5717"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spacing w:after="0" w:line="240" w:lineRule="auto"/>
              <w:ind w:firstLine="426"/>
              <w:jc w:val="center"/>
              <w:rPr>
                <w:rFonts w:ascii="Times New Roman" w:eastAsia="Calibri" w:hAnsi="Times New Roman" w:cs="Times New Roman"/>
                <w:b/>
                <w:sz w:val="24"/>
                <w:szCs w:val="24"/>
              </w:rPr>
            </w:pPr>
            <w:r w:rsidRPr="00E53B5D">
              <w:rPr>
                <w:rFonts w:ascii="Times New Roman" w:eastAsia="Calibri" w:hAnsi="Times New Roman" w:cs="Times New Roman"/>
                <w:b/>
                <w:sz w:val="24"/>
                <w:szCs w:val="24"/>
              </w:rPr>
              <w:t>Данные об Участнике закупки</w:t>
            </w:r>
          </w:p>
        </w:tc>
      </w:tr>
      <w:tr w:rsidR="000D54E3" w:rsidRPr="00E53B5D" w:rsidTr="000D54E3">
        <w:tc>
          <w:tcPr>
            <w:tcW w:w="77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after="0" w:line="240" w:lineRule="auto"/>
              <w:ind w:left="-113" w:firstLine="425"/>
              <w:jc w:val="center"/>
              <w:rPr>
                <w:rFonts w:ascii="Times New Roman" w:eastAsia="Calibri" w:hAnsi="Times New Roman" w:cs="Times New Roman"/>
                <w:b/>
                <w:sz w:val="24"/>
                <w:szCs w:val="24"/>
              </w:rPr>
            </w:pPr>
            <w:r w:rsidRPr="00E53B5D">
              <w:rPr>
                <w:rFonts w:ascii="Times New Roman" w:eastAsia="Calibri" w:hAnsi="Times New Roman" w:cs="Times New Roman"/>
                <w:b/>
                <w:sz w:val="24"/>
                <w:szCs w:val="24"/>
              </w:rPr>
              <w:t>1.</w:t>
            </w:r>
          </w:p>
        </w:tc>
        <w:tc>
          <w:tcPr>
            <w:tcW w:w="3812"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spacing w:after="0" w:line="240" w:lineRule="auto"/>
              <w:ind w:firstLine="426"/>
              <w:rPr>
                <w:rFonts w:ascii="Times New Roman" w:eastAsia="Calibri" w:hAnsi="Times New Roman" w:cs="Times New Roman"/>
                <w:b/>
                <w:sz w:val="24"/>
                <w:szCs w:val="24"/>
              </w:rPr>
            </w:pPr>
            <w:r w:rsidRPr="00E53B5D">
              <w:rPr>
                <w:rFonts w:ascii="Times New Roman" w:eastAsia="Calibri" w:hAnsi="Times New Roman" w:cs="Times New Roman"/>
                <w:b/>
                <w:sz w:val="24"/>
                <w:szCs w:val="24"/>
              </w:rPr>
              <w:t>Наименование Участника закупки (юридического лица), фамилия, имя, отчество и паспортные данные Участника закупки (физического лица, в том числе индивидуального предпринимателя)</w:t>
            </w:r>
          </w:p>
        </w:tc>
        <w:tc>
          <w:tcPr>
            <w:tcW w:w="571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after="0" w:line="240" w:lineRule="auto"/>
              <w:ind w:firstLine="426"/>
              <w:jc w:val="both"/>
              <w:rPr>
                <w:rFonts w:ascii="Times New Roman" w:eastAsia="Calibri" w:hAnsi="Times New Roman" w:cs="Times New Roman"/>
                <w:i/>
                <w:sz w:val="24"/>
                <w:szCs w:val="24"/>
              </w:rPr>
            </w:pPr>
            <w:r w:rsidRPr="00E53B5D">
              <w:rPr>
                <w:rFonts w:ascii="Times New Roman" w:eastAsia="Calibri" w:hAnsi="Times New Roman" w:cs="Times New Roman"/>
                <w:i/>
                <w:sz w:val="24"/>
                <w:szCs w:val="24"/>
              </w:rPr>
              <w:t>[Участник закупки, являющийся юридическим лицом, указывает в данном разделе полное наименование с указанием организационно-правовой формы].</w:t>
            </w:r>
          </w:p>
          <w:p w:rsidR="000D54E3" w:rsidRPr="00E53B5D" w:rsidRDefault="000D54E3" w:rsidP="000D54E3">
            <w:pPr>
              <w:spacing w:after="0" w:line="240" w:lineRule="auto"/>
              <w:ind w:firstLine="426"/>
              <w:jc w:val="both"/>
              <w:rPr>
                <w:rFonts w:ascii="Times New Roman" w:eastAsia="Calibri" w:hAnsi="Times New Roman" w:cs="Times New Roman"/>
                <w:i/>
                <w:sz w:val="24"/>
                <w:szCs w:val="24"/>
              </w:rPr>
            </w:pPr>
            <w:r w:rsidRPr="00E53B5D">
              <w:rPr>
                <w:rFonts w:ascii="Times New Roman" w:eastAsia="Calibri" w:hAnsi="Times New Roman" w:cs="Times New Roman"/>
                <w:i/>
                <w:sz w:val="24"/>
                <w:szCs w:val="24"/>
              </w:rPr>
              <w:t>[Участник закупки, являющийся физическим лицом, в том числе индивидуальным предпринимателем, указывает в данном разделе фамилию, имя, отчество и паспортные данные].</w:t>
            </w:r>
          </w:p>
        </w:tc>
      </w:tr>
      <w:tr w:rsidR="000D54E3" w:rsidRPr="00E53B5D" w:rsidTr="000D54E3">
        <w:tc>
          <w:tcPr>
            <w:tcW w:w="77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after="0" w:line="240" w:lineRule="auto"/>
              <w:ind w:left="-113" w:firstLine="425"/>
              <w:jc w:val="center"/>
              <w:rPr>
                <w:rFonts w:ascii="Times New Roman" w:eastAsia="Calibri" w:hAnsi="Times New Roman" w:cs="Times New Roman"/>
                <w:b/>
                <w:sz w:val="24"/>
                <w:szCs w:val="24"/>
              </w:rPr>
            </w:pPr>
            <w:r w:rsidRPr="00E53B5D">
              <w:rPr>
                <w:rFonts w:ascii="Times New Roman" w:eastAsia="Calibri" w:hAnsi="Times New Roman" w:cs="Times New Roman"/>
                <w:b/>
                <w:sz w:val="24"/>
                <w:szCs w:val="24"/>
              </w:rPr>
              <w:t>2.</w:t>
            </w:r>
          </w:p>
        </w:tc>
        <w:tc>
          <w:tcPr>
            <w:tcW w:w="3812"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spacing w:after="0" w:line="240" w:lineRule="auto"/>
              <w:ind w:firstLine="426"/>
              <w:rPr>
                <w:rFonts w:ascii="Times New Roman" w:eastAsia="Calibri" w:hAnsi="Times New Roman" w:cs="Times New Roman"/>
                <w:b/>
                <w:sz w:val="24"/>
                <w:szCs w:val="24"/>
              </w:rPr>
            </w:pPr>
            <w:r w:rsidRPr="00E53B5D">
              <w:rPr>
                <w:rFonts w:ascii="Times New Roman" w:eastAsia="Calibri" w:hAnsi="Times New Roman" w:cs="Times New Roman"/>
                <w:b/>
                <w:sz w:val="24"/>
                <w:szCs w:val="24"/>
              </w:rPr>
              <w:t>Место нахождения Участника закупки (юридического лица), место жительство Участника закупки (физического лица, в том числе индивидуального предпринимателя)</w:t>
            </w:r>
          </w:p>
        </w:tc>
        <w:tc>
          <w:tcPr>
            <w:tcW w:w="571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after="0" w:line="240" w:lineRule="auto"/>
              <w:ind w:firstLine="426"/>
              <w:jc w:val="both"/>
              <w:rPr>
                <w:rFonts w:ascii="Times New Roman" w:eastAsia="Calibri" w:hAnsi="Times New Roman" w:cs="Times New Roman"/>
                <w:i/>
                <w:sz w:val="24"/>
                <w:szCs w:val="24"/>
              </w:rPr>
            </w:pPr>
            <w:r w:rsidRPr="00E53B5D">
              <w:rPr>
                <w:rFonts w:ascii="Times New Roman" w:eastAsia="Calibri" w:hAnsi="Times New Roman" w:cs="Times New Roman"/>
                <w:i/>
                <w:sz w:val="24"/>
                <w:szCs w:val="24"/>
              </w:rPr>
              <w:t>[Участник закупки, являющийся юридическим лицом, указывает в данном разделе место нахождения в соответствии с учредительными документами (устав, положение и т.п.)].</w:t>
            </w:r>
          </w:p>
          <w:p w:rsidR="000D54E3" w:rsidRPr="00E53B5D" w:rsidRDefault="000D54E3" w:rsidP="000D54E3">
            <w:pPr>
              <w:spacing w:after="0" w:line="240" w:lineRule="auto"/>
              <w:ind w:firstLine="426"/>
              <w:jc w:val="both"/>
              <w:rPr>
                <w:rFonts w:ascii="Times New Roman" w:eastAsia="Calibri" w:hAnsi="Times New Roman" w:cs="Times New Roman"/>
                <w:sz w:val="24"/>
                <w:szCs w:val="24"/>
              </w:rPr>
            </w:pPr>
            <w:r w:rsidRPr="00E53B5D">
              <w:rPr>
                <w:rFonts w:ascii="Times New Roman" w:eastAsia="Calibri" w:hAnsi="Times New Roman" w:cs="Times New Roman"/>
                <w:i/>
                <w:sz w:val="24"/>
                <w:szCs w:val="24"/>
              </w:rPr>
              <w:t>[Участник закупки, являющийся физическим лицом, в том числе индивидуальным предпринимателем, указывает в данном разделе местожительство в соответствии с паспортом].</w:t>
            </w:r>
          </w:p>
        </w:tc>
      </w:tr>
      <w:tr w:rsidR="000D54E3" w:rsidRPr="00E53B5D" w:rsidTr="000D54E3">
        <w:tc>
          <w:tcPr>
            <w:tcW w:w="77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after="0" w:line="240" w:lineRule="auto"/>
              <w:ind w:left="-113" w:firstLine="425"/>
              <w:jc w:val="center"/>
              <w:rPr>
                <w:rFonts w:ascii="Times New Roman" w:eastAsia="Calibri" w:hAnsi="Times New Roman" w:cs="Times New Roman"/>
                <w:b/>
                <w:sz w:val="24"/>
                <w:szCs w:val="24"/>
              </w:rPr>
            </w:pPr>
            <w:r w:rsidRPr="00E53B5D">
              <w:rPr>
                <w:rFonts w:ascii="Times New Roman" w:eastAsia="Calibri" w:hAnsi="Times New Roman" w:cs="Times New Roman"/>
                <w:b/>
                <w:sz w:val="24"/>
                <w:szCs w:val="24"/>
              </w:rPr>
              <w:t>3.</w:t>
            </w:r>
          </w:p>
        </w:tc>
        <w:tc>
          <w:tcPr>
            <w:tcW w:w="3812"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spacing w:after="0" w:line="240" w:lineRule="auto"/>
              <w:ind w:firstLine="426"/>
              <w:rPr>
                <w:rFonts w:ascii="Times New Roman" w:eastAsia="Calibri" w:hAnsi="Times New Roman" w:cs="Times New Roman"/>
                <w:b/>
                <w:sz w:val="24"/>
                <w:szCs w:val="24"/>
              </w:rPr>
            </w:pPr>
            <w:r w:rsidRPr="00E53B5D">
              <w:rPr>
                <w:rFonts w:ascii="Times New Roman" w:eastAsia="Calibri" w:hAnsi="Times New Roman" w:cs="Times New Roman"/>
                <w:b/>
                <w:sz w:val="24"/>
                <w:szCs w:val="24"/>
              </w:rPr>
              <w:t>Почтовый адрес</w:t>
            </w:r>
          </w:p>
        </w:tc>
        <w:tc>
          <w:tcPr>
            <w:tcW w:w="571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after="0" w:line="240" w:lineRule="auto"/>
              <w:ind w:firstLine="426"/>
              <w:jc w:val="both"/>
              <w:rPr>
                <w:rFonts w:ascii="Times New Roman" w:eastAsia="Calibri" w:hAnsi="Times New Roman" w:cs="Times New Roman"/>
                <w:i/>
                <w:sz w:val="24"/>
                <w:szCs w:val="24"/>
              </w:rPr>
            </w:pPr>
            <w:r w:rsidRPr="00E53B5D">
              <w:rPr>
                <w:rFonts w:ascii="Times New Roman" w:eastAsia="Calibri" w:hAnsi="Times New Roman" w:cs="Times New Roman"/>
                <w:i/>
                <w:sz w:val="24"/>
                <w:szCs w:val="24"/>
              </w:rPr>
              <w:t>[В данном разделе Участник закупки указывает почтовый адрес и индекс, по которым Заказчик сможет осуществить почтовую связь с Участником закупки].</w:t>
            </w:r>
          </w:p>
        </w:tc>
      </w:tr>
      <w:tr w:rsidR="000D54E3" w:rsidRPr="00E53B5D" w:rsidTr="000D54E3">
        <w:tc>
          <w:tcPr>
            <w:tcW w:w="77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after="0" w:line="240" w:lineRule="auto"/>
              <w:ind w:left="-113" w:firstLine="425"/>
              <w:jc w:val="center"/>
              <w:rPr>
                <w:rFonts w:ascii="Times New Roman" w:eastAsia="Calibri" w:hAnsi="Times New Roman" w:cs="Times New Roman"/>
                <w:b/>
                <w:sz w:val="24"/>
                <w:szCs w:val="24"/>
              </w:rPr>
            </w:pPr>
            <w:r w:rsidRPr="00E53B5D">
              <w:rPr>
                <w:rFonts w:ascii="Times New Roman" w:eastAsia="Calibri" w:hAnsi="Times New Roman" w:cs="Times New Roman"/>
                <w:b/>
                <w:sz w:val="24"/>
                <w:szCs w:val="24"/>
              </w:rPr>
              <w:t>4.</w:t>
            </w:r>
          </w:p>
        </w:tc>
        <w:tc>
          <w:tcPr>
            <w:tcW w:w="3812"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spacing w:after="0" w:line="240" w:lineRule="auto"/>
              <w:ind w:firstLine="426"/>
              <w:rPr>
                <w:rFonts w:ascii="Times New Roman" w:eastAsia="Calibri" w:hAnsi="Times New Roman" w:cs="Times New Roman"/>
                <w:b/>
                <w:sz w:val="24"/>
                <w:szCs w:val="24"/>
              </w:rPr>
            </w:pPr>
            <w:r w:rsidRPr="00E53B5D">
              <w:rPr>
                <w:rFonts w:ascii="Times New Roman" w:eastAsia="Calibri" w:hAnsi="Times New Roman" w:cs="Times New Roman"/>
                <w:b/>
                <w:sz w:val="24"/>
                <w:szCs w:val="24"/>
              </w:rPr>
              <w:t>Контактное лицо</w:t>
            </w:r>
          </w:p>
        </w:tc>
        <w:tc>
          <w:tcPr>
            <w:tcW w:w="571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after="0" w:line="240" w:lineRule="auto"/>
              <w:ind w:firstLine="426"/>
              <w:jc w:val="both"/>
              <w:rPr>
                <w:rFonts w:ascii="Times New Roman" w:eastAsia="Calibri" w:hAnsi="Times New Roman" w:cs="Times New Roman"/>
                <w:i/>
                <w:sz w:val="24"/>
                <w:szCs w:val="24"/>
              </w:rPr>
            </w:pPr>
            <w:r w:rsidRPr="00E53B5D">
              <w:rPr>
                <w:rFonts w:ascii="Times New Roman" w:eastAsia="Calibri" w:hAnsi="Times New Roman" w:cs="Times New Roman"/>
                <w:i/>
                <w:sz w:val="24"/>
                <w:szCs w:val="24"/>
              </w:rPr>
              <w:t xml:space="preserve">[В данном разделе Участник закупки указывает данные лица, с которым Заказчик сможет связаться в процессе подготовки Договора, в </w:t>
            </w:r>
            <w:proofErr w:type="spellStart"/>
            <w:r w:rsidRPr="00E53B5D">
              <w:rPr>
                <w:rFonts w:ascii="Times New Roman" w:eastAsia="Calibri" w:hAnsi="Times New Roman" w:cs="Times New Roman"/>
                <w:i/>
                <w:sz w:val="24"/>
                <w:szCs w:val="24"/>
              </w:rPr>
              <w:t>т.ч</w:t>
            </w:r>
            <w:proofErr w:type="spellEnd"/>
            <w:r w:rsidRPr="00E53B5D">
              <w:rPr>
                <w:rFonts w:ascii="Times New Roman" w:eastAsia="Calibri" w:hAnsi="Times New Roman" w:cs="Times New Roman"/>
                <w:i/>
                <w:sz w:val="24"/>
                <w:szCs w:val="24"/>
              </w:rPr>
              <w:t xml:space="preserve">.: ФИО, занимаемая должность, номер контактного телефона, </w:t>
            </w:r>
            <w:r w:rsidRPr="00E53B5D">
              <w:rPr>
                <w:rFonts w:ascii="Times New Roman" w:eastAsia="Calibri" w:hAnsi="Times New Roman" w:cs="Times New Roman"/>
                <w:i/>
                <w:sz w:val="24"/>
                <w:szCs w:val="24"/>
                <w:lang w:val="en-US"/>
              </w:rPr>
              <w:t>e</w:t>
            </w:r>
            <w:r w:rsidRPr="00E53B5D">
              <w:rPr>
                <w:rFonts w:ascii="Times New Roman" w:eastAsia="Calibri" w:hAnsi="Times New Roman" w:cs="Times New Roman"/>
                <w:i/>
                <w:sz w:val="24"/>
                <w:szCs w:val="24"/>
              </w:rPr>
              <w:t>-</w:t>
            </w:r>
            <w:r w:rsidRPr="00E53B5D">
              <w:rPr>
                <w:rFonts w:ascii="Times New Roman" w:eastAsia="Calibri" w:hAnsi="Times New Roman" w:cs="Times New Roman"/>
                <w:i/>
                <w:sz w:val="24"/>
                <w:szCs w:val="24"/>
                <w:lang w:val="en-US"/>
              </w:rPr>
              <w:t>mail</w:t>
            </w:r>
            <w:r w:rsidRPr="00E53B5D">
              <w:rPr>
                <w:rFonts w:ascii="Times New Roman" w:eastAsia="Calibri" w:hAnsi="Times New Roman" w:cs="Times New Roman"/>
                <w:i/>
                <w:sz w:val="24"/>
                <w:szCs w:val="24"/>
              </w:rPr>
              <w:t>].</w:t>
            </w:r>
          </w:p>
        </w:tc>
      </w:tr>
      <w:tr w:rsidR="000D54E3" w:rsidRPr="00E53B5D" w:rsidTr="000D54E3">
        <w:tc>
          <w:tcPr>
            <w:tcW w:w="77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after="0" w:line="240" w:lineRule="auto"/>
              <w:ind w:left="-113" w:firstLine="425"/>
              <w:jc w:val="center"/>
              <w:rPr>
                <w:rFonts w:ascii="Times New Roman" w:eastAsia="Calibri" w:hAnsi="Times New Roman" w:cs="Times New Roman"/>
                <w:b/>
                <w:sz w:val="24"/>
                <w:szCs w:val="24"/>
              </w:rPr>
            </w:pPr>
            <w:r w:rsidRPr="00E53B5D">
              <w:rPr>
                <w:rFonts w:ascii="Times New Roman" w:eastAsia="Calibri" w:hAnsi="Times New Roman" w:cs="Times New Roman"/>
                <w:b/>
                <w:sz w:val="24"/>
                <w:szCs w:val="24"/>
              </w:rPr>
              <w:t>5</w:t>
            </w:r>
            <w:r w:rsidRPr="00E53B5D">
              <w:rPr>
                <w:rFonts w:ascii="Times New Roman" w:eastAsia="Calibri" w:hAnsi="Times New Roman" w:cs="Times New Roman"/>
                <w:b/>
                <w:sz w:val="24"/>
                <w:szCs w:val="24"/>
                <w:lang w:val="en-US"/>
              </w:rPr>
              <w:t>.</w:t>
            </w:r>
          </w:p>
        </w:tc>
        <w:tc>
          <w:tcPr>
            <w:tcW w:w="3812"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spacing w:after="0" w:line="240" w:lineRule="auto"/>
              <w:ind w:firstLine="426"/>
              <w:rPr>
                <w:rFonts w:ascii="Times New Roman" w:eastAsia="Calibri" w:hAnsi="Times New Roman" w:cs="Times New Roman"/>
                <w:b/>
                <w:sz w:val="24"/>
                <w:szCs w:val="24"/>
              </w:rPr>
            </w:pPr>
            <w:r w:rsidRPr="00E53B5D">
              <w:rPr>
                <w:rFonts w:ascii="Times New Roman" w:eastAsia="Calibri" w:hAnsi="Times New Roman" w:cs="Times New Roman"/>
                <w:b/>
                <w:sz w:val="24"/>
                <w:szCs w:val="24"/>
              </w:rPr>
              <w:t>Контактные данные</w:t>
            </w:r>
          </w:p>
        </w:tc>
        <w:tc>
          <w:tcPr>
            <w:tcW w:w="571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after="0" w:line="240" w:lineRule="auto"/>
              <w:ind w:firstLine="426"/>
              <w:jc w:val="both"/>
              <w:rPr>
                <w:rFonts w:ascii="Times New Roman" w:eastAsia="Calibri" w:hAnsi="Times New Roman" w:cs="Times New Roman"/>
                <w:i/>
                <w:sz w:val="24"/>
                <w:szCs w:val="24"/>
              </w:rPr>
            </w:pPr>
            <w:proofErr w:type="gramStart"/>
            <w:r w:rsidRPr="00E53B5D">
              <w:rPr>
                <w:rFonts w:ascii="Times New Roman" w:eastAsia="Calibri" w:hAnsi="Times New Roman" w:cs="Times New Roman"/>
                <w:i/>
                <w:sz w:val="24"/>
                <w:szCs w:val="24"/>
              </w:rPr>
              <w:t xml:space="preserve">В данном разделе Участник закупки указывает но-мер контактного телефона, </w:t>
            </w:r>
            <w:r w:rsidRPr="00E53B5D">
              <w:rPr>
                <w:rFonts w:ascii="Times New Roman" w:eastAsia="Calibri" w:hAnsi="Times New Roman" w:cs="Times New Roman"/>
                <w:i/>
                <w:sz w:val="24"/>
                <w:szCs w:val="24"/>
                <w:lang w:val="en-US"/>
              </w:rPr>
              <w:t>e</w:t>
            </w:r>
            <w:r w:rsidRPr="00E53B5D">
              <w:rPr>
                <w:rFonts w:ascii="Times New Roman" w:eastAsia="Calibri" w:hAnsi="Times New Roman" w:cs="Times New Roman"/>
                <w:i/>
                <w:sz w:val="24"/>
                <w:szCs w:val="24"/>
              </w:rPr>
              <w:t>-</w:t>
            </w:r>
            <w:r w:rsidRPr="00E53B5D">
              <w:rPr>
                <w:rFonts w:ascii="Times New Roman" w:eastAsia="Calibri" w:hAnsi="Times New Roman" w:cs="Times New Roman"/>
                <w:i/>
                <w:sz w:val="24"/>
                <w:szCs w:val="24"/>
                <w:lang w:val="en-US"/>
              </w:rPr>
              <w:t>mail</w:t>
            </w:r>
            <w:r w:rsidRPr="00E53B5D">
              <w:rPr>
                <w:rFonts w:ascii="Times New Roman" w:eastAsia="Calibri" w:hAnsi="Times New Roman" w:cs="Times New Roman"/>
                <w:i/>
                <w:sz w:val="24"/>
                <w:szCs w:val="24"/>
              </w:rPr>
              <w:t>].</w:t>
            </w:r>
            <w:proofErr w:type="gramEnd"/>
          </w:p>
        </w:tc>
      </w:tr>
      <w:tr w:rsidR="000D54E3" w:rsidRPr="00E53B5D" w:rsidTr="000D54E3">
        <w:tc>
          <w:tcPr>
            <w:tcW w:w="77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after="0" w:line="240" w:lineRule="auto"/>
              <w:ind w:left="-113" w:firstLine="425"/>
              <w:jc w:val="center"/>
              <w:rPr>
                <w:rFonts w:ascii="Times New Roman" w:eastAsia="Calibri" w:hAnsi="Times New Roman" w:cs="Times New Roman"/>
                <w:b/>
                <w:sz w:val="24"/>
                <w:szCs w:val="24"/>
                <w:lang w:val="en-US"/>
              </w:rPr>
            </w:pPr>
            <w:r w:rsidRPr="00E53B5D">
              <w:rPr>
                <w:rFonts w:ascii="Times New Roman" w:eastAsia="Calibri" w:hAnsi="Times New Roman" w:cs="Times New Roman"/>
                <w:b/>
                <w:sz w:val="24"/>
                <w:szCs w:val="24"/>
              </w:rPr>
              <w:t>6.</w:t>
            </w:r>
          </w:p>
        </w:tc>
        <w:tc>
          <w:tcPr>
            <w:tcW w:w="3812"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spacing w:after="0" w:line="240" w:lineRule="auto"/>
              <w:ind w:firstLine="426"/>
              <w:rPr>
                <w:rFonts w:ascii="Times New Roman" w:eastAsia="Calibri" w:hAnsi="Times New Roman" w:cs="Times New Roman"/>
                <w:sz w:val="24"/>
                <w:szCs w:val="24"/>
              </w:rPr>
            </w:pPr>
            <w:r w:rsidRPr="00E53B5D">
              <w:rPr>
                <w:rFonts w:ascii="Times New Roman" w:eastAsia="Calibri" w:hAnsi="Times New Roman" w:cs="Times New Roman"/>
                <w:b/>
                <w:sz w:val="24"/>
                <w:szCs w:val="24"/>
              </w:rPr>
              <w:t>ОГРН, ИНН, КПП, ОКПО</w:t>
            </w:r>
          </w:p>
        </w:tc>
        <w:tc>
          <w:tcPr>
            <w:tcW w:w="571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after="0" w:line="240" w:lineRule="auto"/>
              <w:ind w:firstLine="426"/>
              <w:jc w:val="both"/>
              <w:rPr>
                <w:rFonts w:ascii="Times New Roman" w:eastAsia="Calibri" w:hAnsi="Times New Roman" w:cs="Times New Roman"/>
                <w:i/>
                <w:sz w:val="24"/>
                <w:szCs w:val="24"/>
              </w:rPr>
            </w:pPr>
            <w:r w:rsidRPr="00E53B5D">
              <w:rPr>
                <w:rFonts w:ascii="Times New Roman" w:eastAsia="Calibri" w:hAnsi="Times New Roman" w:cs="Times New Roman"/>
                <w:i/>
                <w:sz w:val="24"/>
                <w:szCs w:val="24"/>
              </w:rPr>
              <w:t>[В данном разделе Участник закупки указывает ОГРН, ИНН, КПП, ОКПО в соответствии с регистрационными документами].</w:t>
            </w:r>
          </w:p>
        </w:tc>
      </w:tr>
      <w:tr w:rsidR="000D54E3" w:rsidRPr="00E53B5D" w:rsidTr="000D54E3">
        <w:tc>
          <w:tcPr>
            <w:tcW w:w="77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after="0" w:line="240" w:lineRule="auto"/>
              <w:ind w:left="-113" w:firstLine="425"/>
              <w:jc w:val="center"/>
              <w:rPr>
                <w:rFonts w:ascii="Times New Roman" w:eastAsia="Calibri" w:hAnsi="Times New Roman" w:cs="Times New Roman"/>
                <w:b/>
                <w:sz w:val="24"/>
                <w:szCs w:val="24"/>
              </w:rPr>
            </w:pPr>
            <w:r w:rsidRPr="00E53B5D">
              <w:rPr>
                <w:rFonts w:ascii="Times New Roman" w:eastAsia="Calibri" w:hAnsi="Times New Roman" w:cs="Times New Roman"/>
                <w:b/>
                <w:sz w:val="24"/>
                <w:szCs w:val="24"/>
              </w:rPr>
              <w:t>7.</w:t>
            </w:r>
          </w:p>
        </w:tc>
        <w:tc>
          <w:tcPr>
            <w:tcW w:w="3812"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spacing w:after="0" w:line="240" w:lineRule="auto"/>
              <w:ind w:firstLine="426"/>
              <w:rPr>
                <w:rFonts w:ascii="Times New Roman" w:eastAsia="Calibri" w:hAnsi="Times New Roman" w:cs="Times New Roman"/>
                <w:b/>
                <w:sz w:val="24"/>
                <w:szCs w:val="24"/>
              </w:rPr>
            </w:pPr>
            <w:r w:rsidRPr="00E53B5D">
              <w:rPr>
                <w:rFonts w:ascii="Times New Roman" w:eastAsia="Calibri" w:hAnsi="Times New Roman" w:cs="Times New Roman"/>
                <w:b/>
                <w:sz w:val="24"/>
                <w:szCs w:val="24"/>
              </w:rPr>
              <w:t>Принадлежность Участника закупки к субъектам малого и среднего предпринимательства.</w:t>
            </w:r>
          </w:p>
        </w:tc>
        <w:tc>
          <w:tcPr>
            <w:tcW w:w="571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after="0" w:line="240" w:lineRule="auto"/>
              <w:ind w:firstLine="426"/>
              <w:jc w:val="both"/>
              <w:rPr>
                <w:rFonts w:ascii="Times New Roman" w:eastAsia="Calibri" w:hAnsi="Times New Roman" w:cs="Times New Roman"/>
                <w:i/>
                <w:sz w:val="24"/>
                <w:szCs w:val="24"/>
              </w:rPr>
            </w:pPr>
            <w:r w:rsidRPr="00E53B5D">
              <w:rPr>
                <w:rFonts w:ascii="Times New Roman" w:eastAsia="Calibri" w:hAnsi="Times New Roman" w:cs="Times New Roman"/>
                <w:i/>
                <w:sz w:val="24"/>
                <w:szCs w:val="24"/>
              </w:rPr>
              <w:t>[В данном разделе Участник закупки указывает принадлежность к СМП].</w:t>
            </w:r>
          </w:p>
          <w:p w:rsidR="000D54E3" w:rsidRPr="00E53B5D" w:rsidRDefault="000D54E3" w:rsidP="000D54E3">
            <w:pPr>
              <w:spacing w:after="0" w:line="240" w:lineRule="auto"/>
              <w:ind w:firstLine="426"/>
              <w:jc w:val="both"/>
              <w:rPr>
                <w:rFonts w:ascii="Times New Roman" w:eastAsia="Calibri" w:hAnsi="Times New Roman" w:cs="Times New Roman"/>
                <w:i/>
                <w:sz w:val="24"/>
                <w:szCs w:val="24"/>
              </w:rPr>
            </w:pPr>
            <w:r w:rsidRPr="00E53B5D">
              <w:rPr>
                <w:rFonts w:ascii="Times New Roman" w:eastAsia="Calibri" w:hAnsi="Times New Roman" w:cs="Times New Roman"/>
                <w:i/>
                <w:sz w:val="24"/>
                <w:szCs w:val="24"/>
              </w:rPr>
              <w:t>Да</w:t>
            </w:r>
            <w:proofErr w:type="gramStart"/>
            <w:r w:rsidRPr="00E53B5D">
              <w:rPr>
                <w:rFonts w:ascii="Times New Roman" w:eastAsia="Calibri" w:hAnsi="Times New Roman" w:cs="Times New Roman"/>
                <w:i/>
                <w:sz w:val="24"/>
                <w:szCs w:val="24"/>
              </w:rPr>
              <w:t xml:space="preserve"> / Н</w:t>
            </w:r>
            <w:proofErr w:type="gramEnd"/>
            <w:r w:rsidRPr="00E53B5D">
              <w:rPr>
                <w:rFonts w:ascii="Times New Roman" w:eastAsia="Calibri" w:hAnsi="Times New Roman" w:cs="Times New Roman"/>
                <w:i/>
                <w:sz w:val="24"/>
                <w:szCs w:val="24"/>
              </w:rPr>
              <w:t>ет</w:t>
            </w:r>
          </w:p>
        </w:tc>
      </w:tr>
      <w:tr w:rsidR="000D54E3" w:rsidRPr="00E53B5D" w:rsidTr="000D54E3">
        <w:tc>
          <w:tcPr>
            <w:tcW w:w="77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after="0" w:line="240" w:lineRule="auto"/>
              <w:ind w:left="-113" w:firstLine="425"/>
              <w:jc w:val="center"/>
              <w:rPr>
                <w:rFonts w:ascii="Times New Roman" w:eastAsia="Calibri" w:hAnsi="Times New Roman" w:cs="Times New Roman"/>
                <w:b/>
                <w:sz w:val="24"/>
                <w:szCs w:val="24"/>
              </w:rPr>
            </w:pPr>
            <w:r w:rsidRPr="00E53B5D">
              <w:rPr>
                <w:rFonts w:ascii="Times New Roman" w:eastAsia="Calibri" w:hAnsi="Times New Roman" w:cs="Times New Roman"/>
                <w:b/>
                <w:sz w:val="24"/>
                <w:szCs w:val="24"/>
              </w:rPr>
              <w:t>8.</w:t>
            </w:r>
          </w:p>
        </w:tc>
        <w:tc>
          <w:tcPr>
            <w:tcW w:w="3812"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spacing w:after="0" w:line="240" w:lineRule="auto"/>
              <w:ind w:firstLine="426"/>
              <w:rPr>
                <w:rFonts w:ascii="Times New Roman" w:eastAsia="Calibri" w:hAnsi="Times New Roman" w:cs="Times New Roman"/>
                <w:b/>
                <w:sz w:val="24"/>
                <w:szCs w:val="24"/>
              </w:rPr>
            </w:pPr>
            <w:r w:rsidRPr="00E53B5D">
              <w:rPr>
                <w:rFonts w:ascii="Times New Roman" w:eastAsia="Calibri" w:hAnsi="Times New Roman" w:cs="Times New Roman"/>
                <w:b/>
                <w:sz w:val="24"/>
                <w:szCs w:val="24"/>
              </w:rPr>
              <w:t>Система налогообложения</w:t>
            </w:r>
          </w:p>
        </w:tc>
        <w:tc>
          <w:tcPr>
            <w:tcW w:w="571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after="0" w:line="240" w:lineRule="auto"/>
              <w:ind w:firstLine="426"/>
              <w:jc w:val="both"/>
              <w:rPr>
                <w:rFonts w:ascii="Times New Roman" w:eastAsia="Calibri" w:hAnsi="Times New Roman" w:cs="Times New Roman"/>
                <w:i/>
                <w:sz w:val="24"/>
                <w:szCs w:val="24"/>
              </w:rPr>
            </w:pPr>
            <w:r w:rsidRPr="00E53B5D">
              <w:rPr>
                <w:rFonts w:ascii="Times New Roman" w:eastAsia="Calibri" w:hAnsi="Times New Roman" w:cs="Times New Roman"/>
                <w:i/>
                <w:sz w:val="24"/>
                <w:szCs w:val="24"/>
              </w:rPr>
              <w:t>[В данном разделе Участник закупки указывает применяемую систему налогообложения].</w:t>
            </w:r>
          </w:p>
        </w:tc>
      </w:tr>
      <w:tr w:rsidR="000D54E3" w:rsidRPr="00E53B5D" w:rsidTr="000D54E3">
        <w:tc>
          <w:tcPr>
            <w:tcW w:w="77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after="0" w:line="240" w:lineRule="auto"/>
              <w:ind w:left="-113" w:firstLine="425"/>
              <w:jc w:val="center"/>
              <w:rPr>
                <w:rFonts w:ascii="Times New Roman" w:eastAsia="Calibri" w:hAnsi="Times New Roman" w:cs="Times New Roman"/>
                <w:b/>
                <w:sz w:val="24"/>
                <w:szCs w:val="24"/>
              </w:rPr>
            </w:pPr>
            <w:r w:rsidRPr="00E53B5D">
              <w:rPr>
                <w:rFonts w:ascii="Times New Roman" w:eastAsia="Calibri" w:hAnsi="Times New Roman" w:cs="Times New Roman"/>
                <w:b/>
                <w:sz w:val="24"/>
                <w:szCs w:val="24"/>
              </w:rPr>
              <w:t>9.</w:t>
            </w:r>
          </w:p>
        </w:tc>
        <w:tc>
          <w:tcPr>
            <w:tcW w:w="3812"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spacing w:after="0" w:line="240" w:lineRule="auto"/>
              <w:ind w:firstLine="426"/>
              <w:rPr>
                <w:rFonts w:ascii="Times New Roman" w:eastAsia="Calibri" w:hAnsi="Times New Roman" w:cs="Times New Roman"/>
                <w:b/>
                <w:sz w:val="24"/>
                <w:szCs w:val="24"/>
              </w:rPr>
            </w:pPr>
            <w:r w:rsidRPr="00E53B5D">
              <w:rPr>
                <w:rFonts w:ascii="Times New Roman" w:eastAsia="Calibri" w:hAnsi="Times New Roman" w:cs="Times New Roman"/>
                <w:b/>
                <w:sz w:val="24"/>
                <w:szCs w:val="24"/>
              </w:rPr>
              <w:t>Банковские реквизиты</w:t>
            </w:r>
          </w:p>
        </w:tc>
        <w:tc>
          <w:tcPr>
            <w:tcW w:w="5717"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spacing w:after="0" w:line="240" w:lineRule="auto"/>
              <w:ind w:firstLine="426"/>
              <w:jc w:val="both"/>
              <w:rPr>
                <w:rFonts w:ascii="Times New Roman" w:eastAsia="Calibri" w:hAnsi="Times New Roman" w:cs="Times New Roman"/>
                <w:i/>
                <w:sz w:val="24"/>
                <w:szCs w:val="24"/>
              </w:rPr>
            </w:pPr>
            <w:r w:rsidRPr="00E53B5D">
              <w:rPr>
                <w:rFonts w:ascii="Times New Roman" w:eastAsia="Calibri" w:hAnsi="Times New Roman" w:cs="Times New Roman"/>
                <w:i/>
                <w:sz w:val="24"/>
                <w:szCs w:val="24"/>
              </w:rPr>
              <w:t>[В данном разделе Участник закупки указывает банковские реквизиты].</w:t>
            </w:r>
          </w:p>
        </w:tc>
      </w:tr>
    </w:tbl>
    <w:p w:rsidR="000D54E3" w:rsidRPr="00E53B5D" w:rsidRDefault="000D54E3" w:rsidP="000D54E3">
      <w:pPr>
        <w:widowControl w:val="0"/>
        <w:tabs>
          <w:tab w:val="num" w:pos="720"/>
        </w:tabs>
        <w:adjustRightInd w:val="0"/>
        <w:spacing w:after="0" w:line="240" w:lineRule="auto"/>
        <w:ind w:firstLine="426"/>
        <w:jc w:val="both"/>
        <w:rPr>
          <w:rFonts w:ascii="Times New Roman" w:eastAsia="Times New Roman" w:hAnsi="Times New Roman" w:cs="Times New Roman"/>
          <w:color w:val="00000A"/>
          <w:sz w:val="24"/>
          <w:szCs w:val="24"/>
          <w:lang w:eastAsia="x-none"/>
        </w:rPr>
      </w:pPr>
    </w:p>
    <w:p w:rsidR="000D54E3" w:rsidRPr="00E53B5D" w:rsidRDefault="000D54E3" w:rsidP="000D54E3">
      <w:pPr>
        <w:widowControl w:val="0"/>
        <w:tabs>
          <w:tab w:val="num" w:pos="720"/>
        </w:tabs>
        <w:adjustRightInd w:val="0"/>
        <w:spacing w:after="0" w:line="240" w:lineRule="auto"/>
        <w:ind w:firstLine="425"/>
        <w:jc w:val="both"/>
        <w:rPr>
          <w:rFonts w:ascii="Times New Roman" w:eastAsia="Times New Roman" w:hAnsi="Times New Roman" w:cs="Times New Roman"/>
          <w:color w:val="00000A"/>
          <w:sz w:val="24"/>
          <w:szCs w:val="24"/>
          <w:lang w:eastAsia="x-none"/>
        </w:rPr>
      </w:pPr>
      <w:r w:rsidRPr="00E53B5D">
        <w:rPr>
          <w:rFonts w:ascii="Times New Roman" w:eastAsia="Times New Roman" w:hAnsi="Times New Roman" w:cs="Times New Roman"/>
          <w:color w:val="00000A"/>
          <w:sz w:val="24"/>
          <w:szCs w:val="24"/>
          <w:lang w:val="x-none" w:eastAsia="x-none"/>
        </w:rPr>
        <w:t>Мы, нижеподписавшиеся, заверяем правильность всех данных, указанных в анкете.</w:t>
      </w:r>
    </w:p>
    <w:p w:rsidR="000D54E3" w:rsidRPr="00E53B5D" w:rsidRDefault="000D54E3" w:rsidP="000D54E3">
      <w:pPr>
        <w:tabs>
          <w:tab w:val="left" w:pos="708"/>
        </w:tabs>
        <w:spacing w:after="0" w:line="240" w:lineRule="auto"/>
        <w:ind w:firstLine="425"/>
        <w:rPr>
          <w:rFonts w:ascii="Times New Roman" w:eastAsia="Calibri" w:hAnsi="Times New Roman" w:cs="Times New Roman"/>
          <w:sz w:val="24"/>
          <w:szCs w:val="24"/>
        </w:rPr>
      </w:pPr>
      <w:r w:rsidRPr="00E53B5D">
        <w:rPr>
          <w:rFonts w:ascii="Times New Roman" w:eastAsia="Calibri" w:hAnsi="Times New Roman" w:cs="Times New Roman"/>
          <w:b/>
          <w:sz w:val="24"/>
          <w:szCs w:val="24"/>
        </w:rPr>
        <w:t>Руководитель организации</w:t>
      </w:r>
      <w:r w:rsidRPr="00E53B5D">
        <w:rPr>
          <w:rFonts w:ascii="Times New Roman" w:eastAsia="Calibri" w:hAnsi="Times New Roman" w:cs="Times New Roman"/>
          <w:sz w:val="24"/>
          <w:szCs w:val="24"/>
        </w:rPr>
        <w:t xml:space="preserve"> </w:t>
      </w:r>
      <w:r w:rsidRPr="00E53B5D">
        <w:rPr>
          <w:rFonts w:ascii="Times New Roman" w:eastAsia="Calibri" w:hAnsi="Times New Roman" w:cs="Times New Roman"/>
          <w:i/>
          <w:sz w:val="24"/>
          <w:szCs w:val="24"/>
        </w:rPr>
        <w:t>[для юридических лиц]</w:t>
      </w:r>
      <w:r w:rsidRPr="00E53B5D">
        <w:rPr>
          <w:rFonts w:ascii="Times New Roman" w:eastAsia="Calibri" w:hAnsi="Times New Roman" w:cs="Times New Roman"/>
          <w:sz w:val="24"/>
          <w:szCs w:val="24"/>
        </w:rPr>
        <w:tab/>
        <w:t xml:space="preserve"> _______ (Фамилия И.О.)</w:t>
      </w:r>
    </w:p>
    <w:p w:rsidR="000D54E3" w:rsidRPr="00E53B5D" w:rsidRDefault="000D54E3" w:rsidP="000D54E3">
      <w:pPr>
        <w:tabs>
          <w:tab w:val="left" w:pos="708"/>
        </w:tabs>
        <w:spacing w:after="0" w:line="240" w:lineRule="auto"/>
        <w:ind w:firstLine="6379"/>
        <w:rPr>
          <w:rFonts w:ascii="Times New Roman" w:eastAsia="Calibri" w:hAnsi="Times New Roman" w:cs="Times New Roman"/>
          <w:i/>
          <w:sz w:val="24"/>
          <w:szCs w:val="24"/>
          <w:vertAlign w:val="superscript"/>
        </w:rPr>
      </w:pPr>
      <w:r w:rsidRPr="00E53B5D">
        <w:rPr>
          <w:rFonts w:ascii="Times New Roman" w:eastAsia="Calibri" w:hAnsi="Times New Roman" w:cs="Times New Roman"/>
          <w:i/>
          <w:sz w:val="24"/>
          <w:szCs w:val="24"/>
          <w:vertAlign w:val="superscript"/>
        </w:rPr>
        <w:t xml:space="preserve"> (подпись)</w:t>
      </w:r>
    </w:p>
    <w:p w:rsidR="000D54E3" w:rsidRPr="00E53B5D" w:rsidRDefault="000D54E3" w:rsidP="000D54E3">
      <w:pPr>
        <w:tabs>
          <w:tab w:val="left" w:pos="708"/>
        </w:tabs>
        <w:spacing w:after="0" w:line="240" w:lineRule="auto"/>
        <w:ind w:firstLine="425"/>
        <w:rPr>
          <w:rFonts w:ascii="Times New Roman" w:eastAsia="Calibri" w:hAnsi="Times New Roman" w:cs="Times New Roman"/>
          <w:sz w:val="24"/>
          <w:szCs w:val="24"/>
        </w:rPr>
      </w:pPr>
      <w:r w:rsidRPr="00E53B5D">
        <w:rPr>
          <w:rFonts w:ascii="Times New Roman" w:eastAsia="Calibri" w:hAnsi="Times New Roman" w:cs="Times New Roman"/>
          <w:b/>
          <w:sz w:val="24"/>
          <w:szCs w:val="24"/>
        </w:rPr>
        <w:t xml:space="preserve">Участник закупки </w:t>
      </w:r>
      <w:r w:rsidRPr="00E53B5D">
        <w:rPr>
          <w:rFonts w:ascii="Times New Roman" w:eastAsia="Calibri" w:hAnsi="Times New Roman" w:cs="Times New Roman"/>
          <w:i/>
          <w:sz w:val="24"/>
          <w:szCs w:val="24"/>
        </w:rPr>
        <w:t>[для физических лиц]</w:t>
      </w:r>
      <w:r w:rsidRPr="00E53B5D">
        <w:rPr>
          <w:rFonts w:ascii="Times New Roman" w:eastAsia="Calibri" w:hAnsi="Times New Roman" w:cs="Times New Roman"/>
          <w:i/>
          <w:sz w:val="24"/>
          <w:szCs w:val="24"/>
        </w:rPr>
        <w:tab/>
      </w:r>
      <w:r w:rsidRPr="00E53B5D">
        <w:rPr>
          <w:rFonts w:ascii="Times New Roman" w:eastAsia="Calibri" w:hAnsi="Times New Roman" w:cs="Times New Roman"/>
          <w:i/>
          <w:sz w:val="24"/>
          <w:szCs w:val="24"/>
        </w:rPr>
        <w:tab/>
      </w:r>
      <w:r w:rsidRPr="00E53B5D">
        <w:rPr>
          <w:rFonts w:ascii="Times New Roman" w:eastAsia="Calibri" w:hAnsi="Times New Roman" w:cs="Times New Roman"/>
          <w:sz w:val="24"/>
          <w:szCs w:val="24"/>
        </w:rPr>
        <w:t>_______ (Фамилия И.О.)</w:t>
      </w:r>
    </w:p>
    <w:p w:rsidR="000D54E3" w:rsidRPr="00E53B5D" w:rsidRDefault="000D54E3" w:rsidP="000D54E3">
      <w:pPr>
        <w:tabs>
          <w:tab w:val="left" w:pos="708"/>
        </w:tabs>
        <w:spacing w:after="0" w:line="240" w:lineRule="auto"/>
        <w:ind w:firstLine="6379"/>
        <w:rPr>
          <w:rFonts w:ascii="Times New Roman" w:eastAsia="Calibri" w:hAnsi="Times New Roman" w:cs="Times New Roman"/>
          <w:i/>
          <w:sz w:val="24"/>
          <w:szCs w:val="24"/>
          <w:vertAlign w:val="superscript"/>
        </w:rPr>
      </w:pPr>
      <w:r w:rsidRPr="00E53B5D">
        <w:rPr>
          <w:rFonts w:ascii="Times New Roman" w:eastAsia="Calibri" w:hAnsi="Times New Roman" w:cs="Times New Roman"/>
          <w:i/>
          <w:sz w:val="24"/>
          <w:szCs w:val="24"/>
          <w:vertAlign w:val="superscript"/>
        </w:rPr>
        <w:t xml:space="preserve"> (подпись)</w:t>
      </w:r>
    </w:p>
    <w:p w:rsidR="000D54E3" w:rsidRPr="00E53B5D" w:rsidRDefault="000D54E3" w:rsidP="000D54E3">
      <w:pPr>
        <w:tabs>
          <w:tab w:val="left" w:pos="708"/>
        </w:tabs>
        <w:spacing w:after="0" w:line="240" w:lineRule="auto"/>
        <w:ind w:firstLine="426"/>
        <w:rPr>
          <w:rFonts w:ascii="Times New Roman" w:eastAsia="Calibri" w:hAnsi="Times New Roman" w:cs="Times New Roman"/>
          <w:b/>
          <w:sz w:val="24"/>
          <w:szCs w:val="24"/>
        </w:rPr>
      </w:pPr>
      <w:r w:rsidRPr="00E53B5D">
        <w:rPr>
          <w:rFonts w:ascii="Times New Roman" w:eastAsia="Calibri" w:hAnsi="Times New Roman" w:cs="Times New Roman"/>
          <w:sz w:val="24"/>
          <w:szCs w:val="24"/>
        </w:rPr>
        <w:br w:type="page"/>
      </w:r>
      <w:r w:rsidRPr="00E53B5D">
        <w:rPr>
          <w:rFonts w:ascii="Times New Roman" w:eastAsia="Calibri" w:hAnsi="Times New Roman" w:cs="Times New Roman"/>
          <w:b/>
          <w:sz w:val="24"/>
          <w:szCs w:val="24"/>
        </w:rPr>
        <w:lastRenderedPageBreak/>
        <w:t xml:space="preserve">6.3. </w:t>
      </w:r>
      <w:r w:rsidRPr="00E53B5D">
        <w:rPr>
          <w:rFonts w:ascii="Times New Roman" w:eastAsia="Calibri" w:hAnsi="Times New Roman" w:cs="Times New Roman"/>
          <w:b/>
          <w:sz w:val="24"/>
          <w:szCs w:val="24"/>
          <w:u w:val="single"/>
        </w:rPr>
        <w:t>Форма № 3</w:t>
      </w:r>
      <w:r w:rsidRPr="00E53B5D">
        <w:rPr>
          <w:rFonts w:ascii="Times New Roman" w:eastAsia="Calibri" w:hAnsi="Times New Roman" w:cs="Times New Roman"/>
          <w:b/>
          <w:sz w:val="24"/>
          <w:szCs w:val="24"/>
        </w:rPr>
        <w:t xml:space="preserve"> </w:t>
      </w:r>
    </w:p>
    <w:p w:rsidR="000D54E3" w:rsidRPr="00E53B5D" w:rsidRDefault="000D54E3" w:rsidP="000D54E3">
      <w:pPr>
        <w:tabs>
          <w:tab w:val="left" w:pos="708"/>
        </w:tabs>
        <w:spacing w:after="0" w:line="240" w:lineRule="auto"/>
        <w:ind w:firstLine="426"/>
        <w:rPr>
          <w:rFonts w:ascii="Times New Roman" w:eastAsia="Calibri" w:hAnsi="Times New Roman" w:cs="Times New Roman"/>
          <w:b/>
          <w:sz w:val="24"/>
          <w:szCs w:val="24"/>
        </w:rPr>
      </w:pPr>
    </w:p>
    <w:p w:rsidR="000D54E3" w:rsidRPr="00E53B5D" w:rsidRDefault="000D54E3" w:rsidP="000D54E3">
      <w:pPr>
        <w:tabs>
          <w:tab w:val="left" w:pos="708"/>
        </w:tabs>
        <w:spacing w:after="0" w:line="240" w:lineRule="auto"/>
        <w:ind w:firstLine="426"/>
        <w:rPr>
          <w:rFonts w:ascii="Times New Roman" w:eastAsia="Calibri" w:hAnsi="Times New Roman" w:cs="Times New Roman"/>
          <w:b/>
          <w:sz w:val="24"/>
          <w:szCs w:val="24"/>
        </w:rPr>
      </w:pPr>
    </w:p>
    <w:p w:rsidR="000D54E3" w:rsidRPr="00E53B5D" w:rsidRDefault="000D54E3" w:rsidP="000D54E3">
      <w:pPr>
        <w:shd w:val="clear" w:color="auto" w:fill="FFFFFF"/>
        <w:tabs>
          <w:tab w:val="left" w:pos="708"/>
        </w:tabs>
        <w:spacing w:after="0" w:line="240" w:lineRule="auto"/>
        <w:ind w:firstLine="426"/>
        <w:jc w:val="center"/>
        <w:rPr>
          <w:rFonts w:ascii="Times New Roman" w:eastAsia="Calibri" w:hAnsi="Times New Roman" w:cs="Times New Roman"/>
          <w:b/>
          <w:sz w:val="24"/>
          <w:szCs w:val="24"/>
        </w:rPr>
      </w:pPr>
      <w:r w:rsidRPr="00E53B5D">
        <w:rPr>
          <w:rFonts w:ascii="Times New Roman" w:eastAsia="Calibri" w:hAnsi="Times New Roman" w:cs="Times New Roman"/>
          <w:b/>
          <w:sz w:val="24"/>
          <w:szCs w:val="24"/>
        </w:rPr>
        <w:t>СОГЛАСИЕ</w:t>
      </w:r>
    </w:p>
    <w:p w:rsidR="000D54E3" w:rsidRPr="00E53B5D" w:rsidRDefault="000D54E3" w:rsidP="000D54E3">
      <w:pPr>
        <w:shd w:val="clear" w:color="auto" w:fill="FFFFFF"/>
        <w:tabs>
          <w:tab w:val="left" w:pos="708"/>
        </w:tabs>
        <w:spacing w:after="0" w:line="240" w:lineRule="auto"/>
        <w:ind w:firstLine="426"/>
        <w:jc w:val="center"/>
        <w:rPr>
          <w:rFonts w:ascii="Times New Roman" w:eastAsia="Calibri" w:hAnsi="Times New Roman" w:cs="Times New Roman"/>
          <w:b/>
          <w:sz w:val="24"/>
          <w:szCs w:val="24"/>
        </w:rPr>
      </w:pPr>
      <w:r w:rsidRPr="00E53B5D">
        <w:rPr>
          <w:rFonts w:ascii="Times New Roman" w:eastAsia="Calibri" w:hAnsi="Times New Roman" w:cs="Times New Roman"/>
          <w:b/>
          <w:sz w:val="24"/>
          <w:szCs w:val="24"/>
        </w:rPr>
        <w:t>на обработку персональных данных</w:t>
      </w:r>
    </w:p>
    <w:p w:rsidR="000D54E3" w:rsidRPr="00E53B5D" w:rsidRDefault="000D54E3" w:rsidP="000D54E3">
      <w:pPr>
        <w:shd w:val="clear" w:color="auto" w:fill="FFFFFF"/>
        <w:tabs>
          <w:tab w:val="left" w:pos="708"/>
        </w:tabs>
        <w:spacing w:after="0" w:line="240" w:lineRule="auto"/>
        <w:ind w:firstLine="426"/>
        <w:jc w:val="both"/>
        <w:rPr>
          <w:rFonts w:ascii="Times New Roman" w:eastAsia="Calibri" w:hAnsi="Times New Roman" w:cs="Times New Roman"/>
          <w:sz w:val="24"/>
          <w:szCs w:val="24"/>
        </w:rPr>
      </w:pPr>
    </w:p>
    <w:p w:rsidR="000D54E3" w:rsidRPr="00E53B5D" w:rsidRDefault="000D54E3" w:rsidP="000D54E3">
      <w:pPr>
        <w:shd w:val="clear" w:color="auto" w:fill="FFFFFF"/>
        <w:tabs>
          <w:tab w:val="left" w:pos="9639"/>
        </w:tabs>
        <w:spacing w:after="0" w:line="240" w:lineRule="auto"/>
        <w:ind w:firstLine="426"/>
        <w:jc w:val="both"/>
        <w:rPr>
          <w:rFonts w:ascii="Times New Roman" w:eastAsia="Calibri" w:hAnsi="Times New Roman" w:cs="Times New Roman"/>
          <w:sz w:val="24"/>
          <w:szCs w:val="24"/>
          <w:u w:val="single"/>
        </w:rPr>
      </w:pPr>
      <w:r w:rsidRPr="00E53B5D">
        <w:rPr>
          <w:rFonts w:ascii="Times New Roman" w:eastAsia="Calibri" w:hAnsi="Times New Roman" w:cs="Times New Roman"/>
          <w:sz w:val="24"/>
          <w:szCs w:val="24"/>
        </w:rPr>
        <w:t>Я, нижеподписавшийся</w:t>
      </w:r>
      <w:r w:rsidRPr="00E53B5D">
        <w:rPr>
          <w:rFonts w:ascii="Times New Roman" w:eastAsia="Calibri" w:hAnsi="Times New Roman" w:cs="Times New Roman"/>
          <w:sz w:val="24"/>
          <w:szCs w:val="24"/>
          <w:u w:val="single"/>
        </w:rPr>
        <w:tab/>
      </w:r>
    </w:p>
    <w:p w:rsidR="000D54E3" w:rsidRPr="00E53B5D" w:rsidRDefault="000D54E3" w:rsidP="000D54E3">
      <w:pPr>
        <w:shd w:val="clear" w:color="auto" w:fill="FFFFFF"/>
        <w:tabs>
          <w:tab w:val="left" w:pos="3969"/>
        </w:tabs>
        <w:spacing w:after="0" w:line="240" w:lineRule="auto"/>
        <w:ind w:firstLine="426"/>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ab/>
        <w:t>(фамилия, имя, отчество)</w:t>
      </w:r>
    </w:p>
    <w:p w:rsidR="000D54E3" w:rsidRPr="00E53B5D" w:rsidRDefault="000D54E3" w:rsidP="000D54E3">
      <w:pPr>
        <w:shd w:val="clear" w:color="auto" w:fill="FFFFFF"/>
        <w:tabs>
          <w:tab w:val="left" w:pos="9639"/>
        </w:tabs>
        <w:spacing w:after="0" w:line="240" w:lineRule="auto"/>
        <w:ind w:firstLine="426"/>
        <w:jc w:val="both"/>
        <w:rPr>
          <w:rFonts w:ascii="Times New Roman" w:eastAsia="Calibri" w:hAnsi="Times New Roman" w:cs="Times New Roman"/>
          <w:sz w:val="24"/>
          <w:szCs w:val="24"/>
          <w:u w:val="single"/>
        </w:rPr>
      </w:pPr>
      <w:r w:rsidRPr="00E53B5D">
        <w:rPr>
          <w:rFonts w:ascii="Times New Roman" w:eastAsia="Calibri" w:hAnsi="Times New Roman" w:cs="Times New Roman"/>
          <w:sz w:val="24"/>
          <w:szCs w:val="24"/>
        </w:rPr>
        <w:t xml:space="preserve">Паспорт _____________ № __________________ дата выдачи </w:t>
      </w:r>
      <w:r w:rsidRPr="00E53B5D">
        <w:rPr>
          <w:rFonts w:ascii="Times New Roman" w:eastAsia="Calibri" w:hAnsi="Times New Roman" w:cs="Times New Roman"/>
          <w:sz w:val="24"/>
          <w:szCs w:val="24"/>
          <w:u w:val="single"/>
        </w:rPr>
        <w:tab/>
      </w:r>
    </w:p>
    <w:p w:rsidR="000D54E3" w:rsidRPr="00E53B5D" w:rsidRDefault="000D54E3" w:rsidP="000D54E3">
      <w:pPr>
        <w:shd w:val="clear" w:color="auto" w:fill="FFFFFF"/>
        <w:tabs>
          <w:tab w:val="left" w:pos="9639"/>
        </w:tabs>
        <w:spacing w:after="0" w:line="240" w:lineRule="auto"/>
        <w:ind w:firstLine="426"/>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название выдавшего органа </w:t>
      </w:r>
      <w:r w:rsidRPr="00E53B5D">
        <w:rPr>
          <w:rFonts w:ascii="Times New Roman" w:eastAsia="Calibri" w:hAnsi="Times New Roman" w:cs="Times New Roman"/>
          <w:sz w:val="24"/>
          <w:szCs w:val="24"/>
          <w:u w:val="single"/>
        </w:rPr>
        <w:tab/>
      </w:r>
      <w:r w:rsidRPr="00E53B5D">
        <w:rPr>
          <w:rFonts w:ascii="Times New Roman" w:eastAsia="Calibri" w:hAnsi="Times New Roman" w:cs="Times New Roman"/>
          <w:sz w:val="24"/>
          <w:szCs w:val="24"/>
        </w:rPr>
        <w:t xml:space="preserve">, </w:t>
      </w:r>
    </w:p>
    <w:p w:rsidR="000D54E3" w:rsidRPr="00E53B5D" w:rsidRDefault="000D54E3" w:rsidP="000D54E3">
      <w:pPr>
        <w:shd w:val="clear" w:color="auto" w:fill="FFFFFF"/>
        <w:tabs>
          <w:tab w:val="left" w:pos="708"/>
        </w:tabs>
        <w:spacing w:after="0" w:line="240" w:lineRule="auto"/>
        <w:ind w:firstLine="426"/>
        <w:jc w:val="both"/>
        <w:rPr>
          <w:rFonts w:ascii="Times New Roman" w:eastAsia="Calibri" w:hAnsi="Times New Roman" w:cs="Times New Roman"/>
          <w:sz w:val="24"/>
          <w:szCs w:val="24"/>
        </w:rPr>
      </w:pPr>
      <w:proofErr w:type="gramStart"/>
      <w:r w:rsidRPr="00E53B5D">
        <w:rPr>
          <w:rFonts w:ascii="Times New Roman" w:eastAsia="Calibri" w:hAnsi="Times New Roman" w:cs="Times New Roman"/>
          <w:sz w:val="24"/>
          <w:szCs w:val="24"/>
        </w:rPr>
        <w:t xml:space="preserve">в соответствии с требованиями статьи 9 Федерального закона № 152-ФЗ от 27.07.2006 г. </w:t>
      </w:r>
      <w:r w:rsidRPr="00E53B5D">
        <w:rPr>
          <w:rFonts w:ascii="Times New Roman" w:eastAsia="Calibri" w:hAnsi="Times New Roman" w:cs="Times New Roman"/>
          <w:sz w:val="24"/>
          <w:szCs w:val="24"/>
        </w:rPr>
        <w:br/>
        <w:t>«О персональных данных», подтверждаю своё согласие на обработку ГУП РК «Крымгазсети»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ГУП РК «Крымгазсети», обязанным сохранять коммерческую тайну.</w:t>
      </w:r>
      <w:proofErr w:type="gramEnd"/>
      <w:r w:rsidRPr="00E53B5D">
        <w:rPr>
          <w:rFonts w:ascii="Times New Roman" w:eastAsia="Calibri" w:hAnsi="Times New Roman" w:cs="Times New Roman"/>
          <w:sz w:val="24"/>
          <w:szCs w:val="24"/>
        </w:rPr>
        <w:t xml:space="preserve"> В процессе осуществления Оператором закупочной деятельности я предоставляю право работникам Оператора передавать мои персональные данные другим должностным лицам Оператора, в интересах осуществления Оператором закупочной деятельности. </w:t>
      </w:r>
    </w:p>
    <w:p w:rsidR="000D54E3" w:rsidRPr="00E53B5D" w:rsidRDefault="000D54E3" w:rsidP="000D54E3">
      <w:pPr>
        <w:shd w:val="clear" w:color="auto" w:fill="FFFFFF"/>
        <w:tabs>
          <w:tab w:val="left" w:pos="708"/>
        </w:tabs>
        <w:spacing w:after="0" w:line="240" w:lineRule="auto"/>
        <w:ind w:firstLine="426"/>
        <w:jc w:val="both"/>
        <w:rPr>
          <w:rFonts w:ascii="Times New Roman" w:eastAsia="Calibri" w:hAnsi="Times New Roman" w:cs="Times New Roman"/>
          <w:sz w:val="24"/>
          <w:szCs w:val="24"/>
        </w:rPr>
      </w:pPr>
      <w:proofErr w:type="gramStart"/>
      <w:r w:rsidRPr="00E53B5D">
        <w:rPr>
          <w:rFonts w:ascii="Times New Roman" w:eastAsia="Calibri" w:hAnsi="Times New Roman" w:cs="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0D54E3" w:rsidRPr="00E53B5D" w:rsidRDefault="000D54E3" w:rsidP="000D54E3">
      <w:pPr>
        <w:shd w:val="clear" w:color="auto" w:fill="FFFFFF"/>
        <w:tabs>
          <w:tab w:val="left" w:pos="708"/>
        </w:tabs>
        <w:spacing w:after="0" w:line="240" w:lineRule="auto"/>
        <w:ind w:firstLine="426"/>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0D54E3" w:rsidRPr="00E53B5D" w:rsidRDefault="000D54E3" w:rsidP="000D54E3">
      <w:pPr>
        <w:shd w:val="clear" w:color="auto" w:fill="FFFFFF"/>
        <w:tabs>
          <w:tab w:val="left" w:pos="708"/>
        </w:tabs>
        <w:spacing w:after="0" w:line="240" w:lineRule="auto"/>
        <w:ind w:firstLine="426"/>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0D54E3" w:rsidRPr="00E53B5D" w:rsidRDefault="000D54E3" w:rsidP="000D54E3">
      <w:pPr>
        <w:shd w:val="clear" w:color="auto" w:fill="FFFFFF"/>
        <w:tabs>
          <w:tab w:val="left" w:pos="708"/>
        </w:tabs>
        <w:spacing w:after="0" w:line="240" w:lineRule="auto"/>
        <w:ind w:firstLine="426"/>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 кроме случаев, предусмотренных законодательством РФ.</w:t>
      </w:r>
    </w:p>
    <w:p w:rsidR="000D54E3" w:rsidRPr="00E53B5D" w:rsidRDefault="000D54E3" w:rsidP="000D54E3">
      <w:pPr>
        <w:shd w:val="clear" w:color="auto" w:fill="FFFFFF"/>
        <w:tabs>
          <w:tab w:val="left" w:pos="708"/>
        </w:tabs>
        <w:spacing w:after="0" w:line="240" w:lineRule="auto"/>
        <w:ind w:firstLine="426"/>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Настоящее согласие дано мной и действует до «___»________20____г./ бессрочно.</w:t>
      </w:r>
    </w:p>
    <w:p w:rsidR="000D54E3" w:rsidRPr="00E53B5D" w:rsidRDefault="000D54E3" w:rsidP="000D54E3">
      <w:pPr>
        <w:shd w:val="clear" w:color="auto" w:fill="FFFFFF"/>
        <w:tabs>
          <w:tab w:val="left" w:pos="708"/>
        </w:tabs>
        <w:spacing w:after="0" w:line="240" w:lineRule="auto"/>
        <w:ind w:firstLine="426"/>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0D54E3" w:rsidRPr="00E53B5D" w:rsidRDefault="000D54E3" w:rsidP="000D54E3">
      <w:pPr>
        <w:shd w:val="clear" w:color="auto" w:fill="FFFFFF"/>
        <w:tabs>
          <w:tab w:val="left" w:pos="708"/>
        </w:tabs>
        <w:spacing w:after="0" w:line="240" w:lineRule="auto"/>
        <w:ind w:firstLine="426"/>
        <w:jc w:val="both"/>
        <w:rPr>
          <w:rFonts w:ascii="Times New Roman" w:eastAsia="Calibri" w:hAnsi="Times New Roman" w:cs="Times New Roman"/>
          <w:sz w:val="24"/>
          <w:szCs w:val="24"/>
        </w:rPr>
      </w:pPr>
    </w:p>
    <w:p w:rsidR="000D54E3" w:rsidRPr="00E53B5D" w:rsidRDefault="000D54E3" w:rsidP="000D54E3">
      <w:pPr>
        <w:shd w:val="clear" w:color="auto" w:fill="FFFFFF"/>
        <w:tabs>
          <w:tab w:val="left" w:pos="708"/>
        </w:tabs>
        <w:spacing w:after="0" w:line="240" w:lineRule="auto"/>
        <w:ind w:firstLine="426"/>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__________________________________________________                 (Ф.И.О.)</w:t>
      </w:r>
    </w:p>
    <w:p w:rsidR="000D54E3" w:rsidRPr="00E53B5D" w:rsidRDefault="000D54E3" w:rsidP="000D54E3">
      <w:pPr>
        <w:shd w:val="clear" w:color="auto" w:fill="FFFFFF"/>
        <w:tabs>
          <w:tab w:val="left" w:pos="708"/>
        </w:tabs>
        <w:spacing w:after="0" w:line="240" w:lineRule="auto"/>
        <w:ind w:firstLine="1985"/>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Подпись субъекта персональных данных</w:t>
      </w:r>
    </w:p>
    <w:p w:rsidR="000D54E3" w:rsidRPr="00E53B5D" w:rsidRDefault="000D54E3" w:rsidP="000D54E3">
      <w:pPr>
        <w:shd w:val="clear" w:color="auto" w:fill="FFFFFF"/>
        <w:tabs>
          <w:tab w:val="left" w:pos="708"/>
        </w:tabs>
        <w:spacing w:after="0" w:line="240" w:lineRule="auto"/>
        <w:ind w:firstLine="426"/>
        <w:jc w:val="both"/>
        <w:rPr>
          <w:rFonts w:ascii="Times New Roman" w:eastAsia="Calibri" w:hAnsi="Times New Roman" w:cs="Times New Roman"/>
          <w:sz w:val="24"/>
          <w:szCs w:val="24"/>
        </w:rPr>
      </w:pPr>
    </w:p>
    <w:p w:rsidR="000D54E3" w:rsidRPr="00E53B5D" w:rsidRDefault="000D54E3" w:rsidP="000D54E3">
      <w:pPr>
        <w:tabs>
          <w:tab w:val="left" w:pos="708"/>
        </w:tabs>
        <w:spacing w:after="0" w:line="240" w:lineRule="auto"/>
        <w:ind w:firstLine="426"/>
        <w:rPr>
          <w:rFonts w:ascii="Times New Roman" w:eastAsia="Calibri" w:hAnsi="Times New Roman" w:cs="Times New Roman"/>
          <w:sz w:val="24"/>
          <w:szCs w:val="24"/>
        </w:rPr>
      </w:pPr>
      <w:r w:rsidRPr="00E53B5D">
        <w:rPr>
          <w:rFonts w:ascii="Times New Roman" w:eastAsia="Calibri" w:hAnsi="Times New Roman" w:cs="Times New Roman"/>
          <w:sz w:val="24"/>
          <w:szCs w:val="24"/>
        </w:rPr>
        <w:t>«___» _________ 20__ г.</w:t>
      </w:r>
    </w:p>
    <w:p w:rsidR="000D54E3" w:rsidRPr="00E53B5D" w:rsidRDefault="000D54E3" w:rsidP="000D54E3">
      <w:pPr>
        <w:tabs>
          <w:tab w:val="left" w:pos="708"/>
        </w:tabs>
        <w:spacing w:after="0" w:line="240" w:lineRule="auto"/>
        <w:ind w:firstLine="426"/>
        <w:rPr>
          <w:rFonts w:ascii="Times New Roman" w:eastAsia="Calibri" w:hAnsi="Times New Roman" w:cs="Times New Roman"/>
          <w:b/>
          <w:sz w:val="24"/>
          <w:szCs w:val="24"/>
        </w:rPr>
      </w:pPr>
      <w:r w:rsidRPr="00E53B5D">
        <w:rPr>
          <w:rFonts w:ascii="Times New Roman" w:eastAsia="Calibri" w:hAnsi="Times New Roman" w:cs="Times New Roman"/>
          <w:b/>
          <w:sz w:val="24"/>
          <w:szCs w:val="24"/>
        </w:rPr>
        <w:br w:type="page"/>
      </w:r>
      <w:r w:rsidRPr="00E53B5D">
        <w:rPr>
          <w:rFonts w:ascii="Times New Roman" w:eastAsia="Calibri" w:hAnsi="Times New Roman" w:cs="Times New Roman"/>
          <w:b/>
          <w:sz w:val="24"/>
          <w:szCs w:val="24"/>
        </w:rPr>
        <w:lastRenderedPageBreak/>
        <w:t xml:space="preserve">6.4  </w:t>
      </w:r>
      <w:r w:rsidRPr="00E53B5D">
        <w:rPr>
          <w:rFonts w:ascii="Times New Roman" w:eastAsia="Calibri" w:hAnsi="Times New Roman" w:cs="Times New Roman"/>
          <w:b/>
          <w:sz w:val="24"/>
          <w:szCs w:val="24"/>
          <w:u w:val="single"/>
        </w:rPr>
        <w:t>Форма № 4</w:t>
      </w:r>
    </w:p>
    <w:p w:rsidR="000D54E3" w:rsidRPr="00E53B5D" w:rsidRDefault="000D54E3" w:rsidP="000D54E3">
      <w:pPr>
        <w:tabs>
          <w:tab w:val="left" w:pos="708"/>
        </w:tabs>
        <w:spacing w:after="0" w:line="240" w:lineRule="auto"/>
        <w:ind w:firstLine="426"/>
        <w:rPr>
          <w:rFonts w:ascii="Times New Roman" w:eastAsia="Calibri" w:hAnsi="Times New Roman" w:cs="Times New Roman"/>
          <w:b/>
          <w:sz w:val="24"/>
          <w:szCs w:val="24"/>
        </w:rPr>
      </w:pPr>
    </w:p>
    <w:p w:rsidR="000D54E3" w:rsidRPr="00E53B5D" w:rsidRDefault="000D54E3" w:rsidP="000D54E3">
      <w:pPr>
        <w:tabs>
          <w:tab w:val="left" w:pos="708"/>
        </w:tabs>
        <w:spacing w:after="0" w:line="240" w:lineRule="auto"/>
        <w:ind w:firstLine="426"/>
        <w:jc w:val="center"/>
        <w:rPr>
          <w:rFonts w:ascii="Times New Roman" w:eastAsia="Calibri" w:hAnsi="Times New Roman" w:cs="Times New Roman"/>
          <w:b/>
          <w:sz w:val="24"/>
          <w:szCs w:val="24"/>
        </w:rPr>
      </w:pPr>
      <w:r w:rsidRPr="00E53B5D">
        <w:rPr>
          <w:rFonts w:ascii="Times New Roman" w:eastAsia="Calibri" w:hAnsi="Times New Roman" w:cs="Times New Roman"/>
          <w:b/>
          <w:sz w:val="24"/>
          <w:szCs w:val="24"/>
        </w:rPr>
        <w:t>«ДЕКЛАРАЦИЯ О СООТВЕТСТВИИ УЧАСТНИКА ЗАКУПКИ ОБЯЗАТЕЛЬНЫМ ТРЕБОВАНИЯМ, УСТАНОВЛЕННЫМ ДОКУМЕНТАЦИЕЙ »</w:t>
      </w:r>
    </w:p>
    <w:p w:rsidR="000D54E3" w:rsidRPr="00E53B5D" w:rsidRDefault="000D54E3" w:rsidP="000D54E3">
      <w:pPr>
        <w:tabs>
          <w:tab w:val="left" w:pos="708"/>
        </w:tabs>
        <w:spacing w:after="0" w:line="240" w:lineRule="auto"/>
        <w:ind w:firstLine="426"/>
        <w:jc w:val="center"/>
        <w:rPr>
          <w:rFonts w:ascii="Times New Roman" w:eastAsia="Calibri" w:hAnsi="Times New Roman" w:cs="Times New Roman"/>
          <w:i/>
          <w:sz w:val="24"/>
          <w:szCs w:val="24"/>
        </w:rPr>
      </w:pPr>
      <w:r w:rsidRPr="00E53B5D">
        <w:rPr>
          <w:rFonts w:ascii="Times New Roman" w:eastAsia="Calibri" w:hAnsi="Times New Roman" w:cs="Times New Roman"/>
          <w:sz w:val="24"/>
          <w:szCs w:val="24"/>
        </w:rPr>
        <w:t xml:space="preserve">На бланке организации </w:t>
      </w:r>
      <w:r w:rsidRPr="00E53B5D">
        <w:rPr>
          <w:rFonts w:ascii="Times New Roman" w:eastAsia="Calibri" w:hAnsi="Times New Roman" w:cs="Times New Roman"/>
          <w:i/>
          <w:sz w:val="24"/>
          <w:szCs w:val="24"/>
        </w:rPr>
        <w:t>[для юридических лиц]</w:t>
      </w:r>
    </w:p>
    <w:p w:rsidR="000D54E3" w:rsidRPr="00E53B5D" w:rsidRDefault="000D54E3" w:rsidP="000D54E3">
      <w:pPr>
        <w:tabs>
          <w:tab w:val="left" w:pos="708"/>
        </w:tabs>
        <w:spacing w:after="0" w:line="240" w:lineRule="auto"/>
        <w:ind w:firstLine="426"/>
        <w:jc w:val="center"/>
        <w:rPr>
          <w:rFonts w:ascii="Times New Roman" w:eastAsia="Calibri" w:hAnsi="Times New Roman" w:cs="Times New Roman"/>
          <w:b/>
          <w:sz w:val="24"/>
          <w:szCs w:val="24"/>
        </w:rPr>
      </w:pPr>
    </w:p>
    <w:p w:rsidR="000D54E3" w:rsidRPr="00E53B5D" w:rsidRDefault="000D54E3" w:rsidP="000D54E3">
      <w:pPr>
        <w:tabs>
          <w:tab w:val="left" w:pos="708"/>
        </w:tabs>
        <w:spacing w:after="0" w:line="240" w:lineRule="auto"/>
        <w:ind w:firstLine="426"/>
        <w:jc w:val="center"/>
        <w:rPr>
          <w:rFonts w:ascii="Times New Roman" w:eastAsia="Calibri" w:hAnsi="Times New Roman" w:cs="Times New Roman"/>
          <w:b/>
          <w:sz w:val="24"/>
          <w:szCs w:val="24"/>
        </w:rPr>
      </w:pPr>
    </w:p>
    <w:p w:rsidR="000D54E3" w:rsidRPr="00E53B5D" w:rsidRDefault="000D54E3" w:rsidP="000D54E3">
      <w:pPr>
        <w:keepNext/>
        <w:tabs>
          <w:tab w:val="left" w:pos="708"/>
        </w:tabs>
        <w:suppressAutoHyphens/>
        <w:spacing w:after="0" w:line="240" w:lineRule="auto"/>
        <w:ind w:firstLine="426"/>
        <w:rPr>
          <w:rFonts w:ascii="Times New Roman" w:eastAsia="Times New Roman" w:hAnsi="Times New Roman" w:cs="Times New Roman"/>
          <w:sz w:val="24"/>
          <w:szCs w:val="24"/>
          <w:lang w:val="x-none" w:eastAsia="ar-SA"/>
        </w:rPr>
      </w:pPr>
      <w:r w:rsidRPr="00E53B5D">
        <w:rPr>
          <w:rFonts w:ascii="Times New Roman" w:eastAsia="Times New Roman" w:hAnsi="Times New Roman" w:cs="Times New Roman"/>
          <w:bCs/>
          <w:sz w:val="24"/>
          <w:szCs w:val="24"/>
          <w:lang w:val="x-none" w:eastAsia="ar-SA"/>
        </w:rPr>
        <w:t xml:space="preserve">Настоящим______________________________________ информирует, о том, что </w:t>
      </w:r>
    </w:p>
    <w:p w:rsidR="000D54E3" w:rsidRPr="00E53B5D" w:rsidRDefault="000D54E3" w:rsidP="000D54E3">
      <w:pPr>
        <w:keepNext/>
        <w:tabs>
          <w:tab w:val="left" w:pos="708"/>
        </w:tabs>
        <w:suppressAutoHyphens/>
        <w:spacing w:after="0" w:line="240" w:lineRule="auto"/>
        <w:ind w:firstLine="2127"/>
        <w:rPr>
          <w:rFonts w:ascii="Times New Roman" w:eastAsia="Times New Roman" w:hAnsi="Times New Roman" w:cs="Times New Roman"/>
          <w:bCs/>
          <w:sz w:val="24"/>
          <w:szCs w:val="24"/>
          <w:vertAlign w:val="superscript"/>
          <w:lang w:val="x-none" w:eastAsia="ar-SA"/>
        </w:rPr>
      </w:pPr>
      <w:r w:rsidRPr="00E53B5D">
        <w:rPr>
          <w:rFonts w:ascii="Times New Roman" w:eastAsia="Times New Roman" w:hAnsi="Times New Roman" w:cs="Times New Roman"/>
          <w:bCs/>
          <w:sz w:val="24"/>
          <w:szCs w:val="24"/>
          <w:vertAlign w:val="superscript"/>
          <w:lang w:val="x-none" w:eastAsia="ar-SA"/>
        </w:rPr>
        <w:t xml:space="preserve">(Наименование участника </w:t>
      </w:r>
      <w:r w:rsidRPr="00E53B5D">
        <w:rPr>
          <w:rFonts w:ascii="Times New Roman" w:eastAsia="Times New Roman" w:hAnsi="Times New Roman" w:cs="Times New Roman"/>
          <w:bCs/>
          <w:sz w:val="24"/>
          <w:szCs w:val="24"/>
          <w:vertAlign w:val="superscript"/>
          <w:lang w:eastAsia="ar-SA"/>
        </w:rPr>
        <w:t>аукциона в электронной форме</w:t>
      </w:r>
      <w:r w:rsidRPr="00E53B5D">
        <w:rPr>
          <w:rFonts w:ascii="Times New Roman" w:eastAsia="Times New Roman" w:hAnsi="Times New Roman" w:cs="Times New Roman"/>
          <w:bCs/>
          <w:sz w:val="24"/>
          <w:szCs w:val="24"/>
          <w:vertAlign w:val="superscript"/>
          <w:lang w:val="x-none" w:eastAsia="ar-SA"/>
        </w:rPr>
        <w:t>)</w:t>
      </w:r>
    </w:p>
    <w:p w:rsidR="000D54E3" w:rsidRPr="00E53B5D" w:rsidRDefault="000D54E3" w:rsidP="000D54E3">
      <w:pPr>
        <w:keepNext/>
        <w:tabs>
          <w:tab w:val="left" w:pos="708"/>
        </w:tabs>
        <w:suppressAutoHyphens/>
        <w:spacing w:after="0" w:line="240" w:lineRule="auto"/>
        <w:jc w:val="both"/>
        <w:rPr>
          <w:rFonts w:ascii="Times New Roman" w:eastAsia="Times New Roman" w:hAnsi="Times New Roman" w:cs="Times New Roman"/>
          <w:bCs/>
          <w:sz w:val="24"/>
          <w:szCs w:val="24"/>
          <w:lang w:eastAsia="x-none"/>
        </w:rPr>
      </w:pPr>
      <w:r w:rsidRPr="00E53B5D">
        <w:rPr>
          <w:rFonts w:ascii="Times New Roman" w:eastAsia="Times New Roman" w:hAnsi="Times New Roman" w:cs="Times New Roman"/>
          <w:bCs/>
          <w:sz w:val="24"/>
          <w:szCs w:val="24"/>
          <w:lang w:eastAsia="x-none"/>
        </w:rPr>
        <w:t>информация</w:t>
      </w:r>
      <w:r w:rsidRPr="00E53B5D">
        <w:rPr>
          <w:rFonts w:ascii="Times New Roman" w:eastAsia="Times New Roman" w:hAnsi="Times New Roman" w:cs="Times New Roman"/>
          <w:bCs/>
          <w:sz w:val="24"/>
          <w:szCs w:val="24"/>
          <w:lang w:val="x-none" w:eastAsia="x-none"/>
        </w:rPr>
        <w:t xml:space="preserve"> </w:t>
      </w:r>
      <w:r w:rsidRPr="00E53B5D">
        <w:rPr>
          <w:rFonts w:ascii="Times New Roman" w:eastAsia="Times New Roman" w:hAnsi="Times New Roman" w:cs="Times New Roman"/>
          <w:bCs/>
          <w:sz w:val="24"/>
          <w:szCs w:val="24"/>
          <w:lang w:eastAsia="x-none"/>
        </w:rPr>
        <w:t xml:space="preserve">о нас </w:t>
      </w:r>
      <w:r w:rsidRPr="00E53B5D">
        <w:rPr>
          <w:rFonts w:ascii="Times New Roman" w:eastAsia="Times New Roman" w:hAnsi="Times New Roman" w:cs="Times New Roman"/>
          <w:bCs/>
          <w:sz w:val="24"/>
          <w:szCs w:val="24"/>
          <w:lang w:val="x-none" w:eastAsia="x-none"/>
        </w:rPr>
        <w:t>отсутств</w:t>
      </w:r>
      <w:r w:rsidRPr="00E53B5D">
        <w:rPr>
          <w:rFonts w:ascii="Times New Roman" w:eastAsia="Times New Roman" w:hAnsi="Times New Roman" w:cs="Times New Roman"/>
          <w:bCs/>
          <w:sz w:val="24"/>
          <w:szCs w:val="24"/>
          <w:lang w:eastAsia="x-none"/>
        </w:rPr>
        <w:t>ует</w:t>
      </w:r>
      <w:r w:rsidRPr="00E53B5D">
        <w:rPr>
          <w:rFonts w:ascii="Times New Roman" w:eastAsia="Times New Roman" w:hAnsi="Times New Roman" w:cs="Times New Roman"/>
          <w:bCs/>
          <w:sz w:val="24"/>
          <w:szCs w:val="24"/>
          <w:lang w:val="x-none" w:eastAsia="x-none"/>
        </w:rPr>
        <w:t xml:space="preserve"> в реестре недобросовестных поставщиков, предусмотренном статьёй 5 Федерального закона 223-ФЗ, и в реестре недобросовестных поставщиков, предусмотренном Федеральным законом от 5 апреля 2013 года N 44-ФЗ</w:t>
      </w:r>
      <w:r w:rsidRPr="00E53B5D">
        <w:rPr>
          <w:rFonts w:ascii="Times New Roman" w:eastAsia="Times New Roman" w:hAnsi="Times New Roman" w:cs="Times New Roman"/>
          <w:bCs/>
          <w:sz w:val="24"/>
          <w:szCs w:val="24"/>
          <w:lang w:eastAsia="x-none"/>
        </w:rPr>
        <w:t xml:space="preserve"> </w:t>
      </w:r>
      <w:r w:rsidRPr="00E53B5D">
        <w:rPr>
          <w:rFonts w:ascii="Times New Roman" w:eastAsia="Times New Roman" w:hAnsi="Times New Roman" w:cs="Times New Roman"/>
          <w:bCs/>
          <w:sz w:val="24"/>
          <w:szCs w:val="24"/>
          <w:lang w:val="x-none" w:eastAsia="x-none"/>
        </w:rPr>
        <w:t>«О контрактной системе в сфере закупок товаров, работ, услуг для обеспечения государственных и муниципальных нужд»</w:t>
      </w:r>
      <w:r w:rsidRPr="00E53B5D">
        <w:rPr>
          <w:rFonts w:ascii="Times New Roman" w:eastAsia="Times New Roman" w:hAnsi="Times New Roman" w:cs="Times New Roman"/>
          <w:bCs/>
          <w:sz w:val="24"/>
          <w:szCs w:val="24"/>
          <w:lang w:eastAsia="x-none"/>
        </w:rPr>
        <w:t>.</w:t>
      </w:r>
    </w:p>
    <w:p w:rsidR="00AC5AD9" w:rsidRPr="00E53B5D" w:rsidRDefault="00AC5AD9" w:rsidP="000D54E3">
      <w:pPr>
        <w:keepNext/>
        <w:tabs>
          <w:tab w:val="left" w:pos="708"/>
        </w:tabs>
        <w:suppressAutoHyphens/>
        <w:spacing w:after="0" w:line="240" w:lineRule="auto"/>
        <w:jc w:val="both"/>
        <w:rPr>
          <w:rFonts w:ascii="Times New Roman" w:eastAsia="Times New Roman" w:hAnsi="Times New Roman" w:cs="Times New Roman"/>
          <w:bCs/>
          <w:sz w:val="24"/>
          <w:szCs w:val="24"/>
          <w:lang w:eastAsia="ar-SA"/>
        </w:rPr>
      </w:pPr>
    </w:p>
    <w:p w:rsidR="000D54E3" w:rsidRPr="00E53B5D" w:rsidRDefault="000D54E3" w:rsidP="000D54E3">
      <w:pPr>
        <w:keepNext/>
        <w:tabs>
          <w:tab w:val="left" w:pos="708"/>
        </w:tabs>
        <w:suppressAutoHyphens/>
        <w:spacing w:after="0" w:line="240" w:lineRule="auto"/>
        <w:jc w:val="both"/>
        <w:rPr>
          <w:rFonts w:ascii="Times New Roman" w:eastAsia="Times New Roman" w:hAnsi="Times New Roman" w:cs="Times New Roman"/>
          <w:bCs/>
          <w:sz w:val="24"/>
          <w:szCs w:val="24"/>
          <w:vertAlign w:val="superscript"/>
          <w:lang w:eastAsia="ar-SA"/>
        </w:rPr>
      </w:pPr>
      <w:r w:rsidRPr="00E53B5D">
        <w:rPr>
          <w:rFonts w:ascii="Times New Roman" w:eastAsia="Times New Roman" w:hAnsi="Times New Roman" w:cs="Times New Roman"/>
          <w:bCs/>
          <w:sz w:val="24"/>
          <w:szCs w:val="24"/>
          <w:lang w:val="x-none" w:eastAsia="ar-SA"/>
        </w:rPr>
        <w:t>Настоящей заявкой ___________________________________________________________</w:t>
      </w:r>
      <w:r w:rsidRPr="00E53B5D">
        <w:rPr>
          <w:rFonts w:ascii="Times New Roman" w:eastAsia="Times New Roman" w:hAnsi="Times New Roman" w:cs="Times New Roman"/>
          <w:bCs/>
          <w:sz w:val="24"/>
          <w:szCs w:val="24"/>
          <w:lang w:eastAsia="ar-SA"/>
        </w:rPr>
        <w:t>_______</w:t>
      </w:r>
    </w:p>
    <w:p w:rsidR="000D54E3" w:rsidRPr="00E53B5D" w:rsidRDefault="000D54E3" w:rsidP="000D54E3">
      <w:pPr>
        <w:keepNext/>
        <w:tabs>
          <w:tab w:val="left" w:pos="708"/>
        </w:tabs>
        <w:suppressAutoHyphens/>
        <w:spacing w:after="0" w:line="240" w:lineRule="auto"/>
        <w:ind w:firstLine="3969"/>
        <w:jc w:val="both"/>
        <w:rPr>
          <w:rFonts w:ascii="Times New Roman" w:eastAsia="Times New Roman" w:hAnsi="Times New Roman" w:cs="Times New Roman"/>
          <w:bCs/>
          <w:sz w:val="24"/>
          <w:szCs w:val="24"/>
          <w:vertAlign w:val="superscript"/>
          <w:lang w:val="x-none" w:eastAsia="ar-SA"/>
        </w:rPr>
      </w:pPr>
      <w:r w:rsidRPr="00E53B5D">
        <w:rPr>
          <w:rFonts w:ascii="Times New Roman" w:eastAsia="Times New Roman" w:hAnsi="Times New Roman" w:cs="Times New Roman"/>
          <w:bCs/>
          <w:sz w:val="24"/>
          <w:szCs w:val="24"/>
          <w:vertAlign w:val="superscript"/>
          <w:lang w:val="x-none" w:eastAsia="ar-SA"/>
        </w:rPr>
        <w:t xml:space="preserve">(Наименование участника </w:t>
      </w:r>
      <w:r w:rsidRPr="00E53B5D">
        <w:rPr>
          <w:rFonts w:ascii="Times New Roman" w:eastAsia="Times New Roman" w:hAnsi="Times New Roman" w:cs="Times New Roman"/>
          <w:bCs/>
          <w:sz w:val="24"/>
          <w:szCs w:val="24"/>
          <w:vertAlign w:val="superscript"/>
          <w:lang w:eastAsia="ar-SA"/>
        </w:rPr>
        <w:t>аукциона в электронной форме</w:t>
      </w:r>
      <w:r w:rsidRPr="00E53B5D">
        <w:rPr>
          <w:rFonts w:ascii="Times New Roman" w:eastAsia="Times New Roman" w:hAnsi="Times New Roman" w:cs="Times New Roman"/>
          <w:bCs/>
          <w:sz w:val="24"/>
          <w:szCs w:val="24"/>
          <w:vertAlign w:val="superscript"/>
          <w:lang w:val="x-none" w:eastAsia="ar-SA"/>
        </w:rPr>
        <w:t>)</w:t>
      </w:r>
    </w:p>
    <w:p w:rsidR="000D54E3" w:rsidRPr="00E53B5D" w:rsidRDefault="000D54E3" w:rsidP="000D54E3">
      <w:pPr>
        <w:keepNext/>
        <w:tabs>
          <w:tab w:val="left" w:pos="708"/>
        </w:tabs>
        <w:suppressAutoHyphens/>
        <w:spacing w:after="0" w:line="240" w:lineRule="auto"/>
        <w:ind w:firstLine="426"/>
        <w:jc w:val="both"/>
        <w:rPr>
          <w:rFonts w:ascii="Times New Roman" w:eastAsia="Times New Roman" w:hAnsi="Times New Roman" w:cs="Times New Roman"/>
          <w:bCs/>
          <w:sz w:val="24"/>
          <w:szCs w:val="24"/>
          <w:lang w:val="x-none" w:eastAsia="ar-SA"/>
        </w:rPr>
      </w:pPr>
      <w:r w:rsidRPr="00E53B5D">
        <w:rPr>
          <w:rFonts w:ascii="Times New Roman" w:eastAsia="Times New Roman" w:hAnsi="Times New Roman" w:cs="Times New Roman"/>
          <w:bCs/>
          <w:sz w:val="24"/>
          <w:szCs w:val="24"/>
          <w:lang w:val="x-none" w:eastAsia="ar-SA"/>
        </w:rPr>
        <w:t>Подтверждаем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D54E3" w:rsidRPr="00E53B5D" w:rsidRDefault="000D54E3" w:rsidP="000D54E3">
      <w:pPr>
        <w:keepNext/>
        <w:tabs>
          <w:tab w:val="left" w:pos="708"/>
        </w:tabs>
        <w:suppressAutoHyphens/>
        <w:spacing w:after="0" w:line="240" w:lineRule="auto"/>
        <w:ind w:firstLine="426"/>
        <w:jc w:val="both"/>
        <w:rPr>
          <w:rFonts w:ascii="Times New Roman" w:eastAsia="Times New Roman" w:hAnsi="Times New Roman" w:cs="Times New Roman"/>
          <w:bCs/>
          <w:sz w:val="24"/>
          <w:szCs w:val="24"/>
          <w:lang w:val="x-none" w:eastAsia="ar-SA"/>
        </w:rPr>
      </w:pPr>
    </w:p>
    <w:p w:rsidR="000D54E3" w:rsidRPr="00E53B5D" w:rsidRDefault="000D54E3" w:rsidP="000D54E3">
      <w:pPr>
        <w:keepNext/>
        <w:tabs>
          <w:tab w:val="left" w:pos="708"/>
        </w:tabs>
        <w:suppressAutoHyphens/>
        <w:spacing w:after="0" w:line="240" w:lineRule="auto"/>
        <w:ind w:firstLine="426"/>
        <w:jc w:val="both"/>
        <w:rPr>
          <w:rFonts w:ascii="Times New Roman" w:eastAsia="Times New Roman" w:hAnsi="Times New Roman" w:cs="Times New Roman"/>
          <w:bCs/>
          <w:sz w:val="24"/>
          <w:szCs w:val="24"/>
          <w:lang w:val="x-none" w:eastAsia="ar-SA"/>
        </w:rPr>
      </w:pPr>
      <w:r w:rsidRPr="00E53B5D">
        <w:rPr>
          <w:rFonts w:ascii="Times New Roman" w:eastAsia="Times New Roman" w:hAnsi="Times New Roman" w:cs="Times New Roman"/>
          <w:bCs/>
          <w:sz w:val="24"/>
          <w:szCs w:val="24"/>
          <w:lang w:val="x-none" w:eastAsia="ar-SA"/>
        </w:rPr>
        <w:t xml:space="preserve">Настоящей заявкой декларируем о соответствии участника </w:t>
      </w:r>
      <w:r w:rsidRPr="00E53B5D">
        <w:rPr>
          <w:rFonts w:ascii="Times New Roman" w:eastAsia="Times New Roman" w:hAnsi="Times New Roman" w:cs="Times New Roman"/>
          <w:bCs/>
          <w:sz w:val="24"/>
          <w:szCs w:val="24"/>
          <w:lang w:eastAsia="ar-SA"/>
        </w:rPr>
        <w:t>аукциона</w:t>
      </w:r>
      <w:r w:rsidRPr="00E53B5D">
        <w:rPr>
          <w:rFonts w:ascii="Times New Roman" w:eastAsia="Times New Roman" w:hAnsi="Times New Roman" w:cs="Times New Roman"/>
          <w:bCs/>
          <w:sz w:val="24"/>
          <w:szCs w:val="24"/>
          <w:lang w:val="x-none" w:eastAsia="ar-SA"/>
        </w:rPr>
        <w:t xml:space="preserve"> ____________________________________________________________следующим требованиям:</w:t>
      </w:r>
    </w:p>
    <w:p w:rsidR="000D54E3" w:rsidRPr="00E53B5D" w:rsidRDefault="000D54E3" w:rsidP="000D54E3">
      <w:pPr>
        <w:keepNext/>
        <w:tabs>
          <w:tab w:val="left" w:pos="708"/>
        </w:tabs>
        <w:suppressAutoHyphens/>
        <w:spacing w:after="0" w:line="240" w:lineRule="auto"/>
        <w:ind w:left="1416" w:firstLine="708"/>
        <w:jc w:val="both"/>
        <w:rPr>
          <w:rFonts w:ascii="Times New Roman" w:eastAsia="Times New Roman" w:hAnsi="Times New Roman" w:cs="Times New Roman"/>
          <w:bCs/>
          <w:sz w:val="24"/>
          <w:szCs w:val="24"/>
          <w:vertAlign w:val="superscript"/>
          <w:lang w:val="x-none" w:eastAsia="ar-SA"/>
        </w:rPr>
      </w:pPr>
      <w:r w:rsidRPr="00E53B5D">
        <w:rPr>
          <w:rFonts w:ascii="Times New Roman" w:eastAsia="Times New Roman" w:hAnsi="Times New Roman" w:cs="Times New Roman"/>
          <w:bCs/>
          <w:sz w:val="24"/>
          <w:szCs w:val="24"/>
          <w:vertAlign w:val="superscript"/>
          <w:lang w:val="x-none" w:eastAsia="ar-SA"/>
        </w:rPr>
        <w:t>(Наименование участника аукциона в электронной форме)</w:t>
      </w:r>
    </w:p>
    <w:p w:rsidR="000D54E3" w:rsidRPr="00E53B5D" w:rsidRDefault="000D54E3" w:rsidP="000D54E3">
      <w:pPr>
        <w:tabs>
          <w:tab w:val="left" w:pos="708"/>
        </w:tabs>
        <w:autoSpaceDE w:val="0"/>
        <w:autoSpaceDN w:val="0"/>
        <w:adjustRightInd w:val="0"/>
        <w:spacing w:after="0" w:line="240" w:lineRule="auto"/>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0D54E3" w:rsidRPr="00E53B5D" w:rsidRDefault="000D54E3" w:rsidP="000D54E3">
      <w:pPr>
        <w:tabs>
          <w:tab w:val="left" w:pos="540"/>
          <w:tab w:val="left" w:pos="900"/>
        </w:tabs>
        <w:spacing w:after="0" w:line="240" w:lineRule="auto"/>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  </w:t>
      </w:r>
      <w:r w:rsidRPr="00E53B5D">
        <w:rPr>
          <w:rFonts w:ascii="Times New Roman" w:eastAsia="Calibri" w:hAnsi="Times New Roman" w:cs="Times New Roman"/>
          <w:sz w:val="24"/>
          <w:szCs w:val="24"/>
          <w:shd w:val="clear" w:color="auto" w:fill="FFFFFF"/>
        </w:rPr>
        <w:t>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r w:rsidRPr="00E53B5D">
        <w:rPr>
          <w:rFonts w:ascii="Times New Roman" w:eastAsia="Calibri" w:hAnsi="Times New Roman" w:cs="Times New Roman"/>
          <w:sz w:val="24"/>
          <w:szCs w:val="24"/>
        </w:rPr>
        <w:t>;</w:t>
      </w:r>
    </w:p>
    <w:p w:rsidR="000D54E3" w:rsidRPr="00E53B5D" w:rsidRDefault="000D54E3" w:rsidP="000D54E3">
      <w:pPr>
        <w:tabs>
          <w:tab w:val="left" w:pos="540"/>
          <w:tab w:val="left" w:pos="900"/>
        </w:tabs>
        <w:spacing w:after="0" w:line="240" w:lineRule="auto"/>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 </w:t>
      </w:r>
      <w:r w:rsidRPr="00E53B5D">
        <w:rPr>
          <w:rFonts w:ascii="Times New Roman" w:eastAsia="Calibri" w:hAnsi="Times New Roman" w:cs="Times New Roman"/>
          <w:sz w:val="24"/>
          <w:szCs w:val="24"/>
          <w:shd w:val="clear" w:color="auto" w:fill="FFFFFF"/>
        </w:rPr>
        <w:t>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4E3" w:rsidRPr="00E53B5D" w:rsidRDefault="000D54E3" w:rsidP="000D54E3">
      <w:pPr>
        <w:tabs>
          <w:tab w:val="left" w:pos="540"/>
          <w:tab w:val="left" w:pos="900"/>
        </w:tabs>
        <w:spacing w:after="0" w:line="240" w:lineRule="auto"/>
        <w:jc w:val="both"/>
        <w:rPr>
          <w:rFonts w:ascii="Times New Roman" w:eastAsia="Calibri" w:hAnsi="Times New Roman" w:cs="Times New Roman"/>
          <w:sz w:val="24"/>
          <w:szCs w:val="24"/>
          <w:shd w:val="clear" w:color="auto" w:fill="FFFFFF"/>
        </w:rPr>
      </w:pPr>
      <w:proofErr w:type="gramStart"/>
      <w:r w:rsidRPr="00E53B5D">
        <w:rPr>
          <w:rFonts w:ascii="Times New Roman" w:eastAsia="Calibri" w:hAnsi="Times New Roman" w:cs="Times New Roman"/>
          <w:sz w:val="24"/>
          <w:szCs w:val="24"/>
        </w:rPr>
        <w:t xml:space="preserve">- </w:t>
      </w:r>
      <w:r w:rsidRPr="00E53B5D">
        <w:rPr>
          <w:rFonts w:ascii="Times New Roman" w:eastAsia="Calibri" w:hAnsi="Times New Roman" w:cs="Times New Roman"/>
          <w:sz w:val="24"/>
          <w:szCs w:val="24"/>
          <w:shd w:val="clear" w:color="auto" w:fill="FFFFFF"/>
        </w:rPr>
        <w:t>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E53B5D">
        <w:rPr>
          <w:rFonts w:ascii="Times New Roman" w:eastAsia="Calibri" w:hAnsi="Times New Roman" w:cs="Times New Roman"/>
          <w:sz w:val="24"/>
          <w:szCs w:val="24"/>
          <w:shd w:val="clear" w:color="auto" w:fill="FFFFFF"/>
        </w:rPr>
        <w:t xml:space="preserve"> </w:t>
      </w:r>
      <w:proofErr w:type="gramStart"/>
      <w:r w:rsidRPr="00E53B5D">
        <w:rPr>
          <w:rFonts w:ascii="Times New Roman" w:eastAsia="Calibri" w:hAnsi="Times New Roman" w:cs="Times New Roman"/>
          <w:sz w:val="24"/>
          <w:szCs w:val="24"/>
          <w:shd w:val="clear" w:color="auto" w:fill="FFFFFF"/>
        </w:rPr>
        <w:t>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E53B5D">
        <w:rPr>
          <w:rFonts w:ascii="Times New Roman" w:eastAsia="Calibri" w:hAnsi="Times New Roman" w:cs="Times New Roman"/>
          <w:sz w:val="24"/>
          <w:szCs w:val="24"/>
          <w:shd w:val="clear" w:color="auto" w:fill="FFFFF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53B5D">
        <w:rPr>
          <w:rFonts w:ascii="Times New Roman" w:eastAsia="Calibri" w:hAnsi="Times New Roman" w:cs="Times New Roman"/>
          <w:sz w:val="24"/>
          <w:szCs w:val="24"/>
          <w:shd w:val="clear" w:color="auto" w:fill="FFFFFF"/>
        </w:rPr>
        <w:t>указанных</w:t>
      </w:r>
      <w:proofErr w:type="gramEnd"/>
      <w:r w:rsidRPr="00E53B5D">
        <w:rPr>
          <w:rFonts w:ascii="Times New Roman" w:eastAsia="Calibri" w:hAnsi="Times New Roman" w:cs="Times New Roman"/>
          <w:sz w:val="24"/>
          <w:szCs w:val="24"/>
          <w:shd w:val="clear" w:color="auto" w:fill="FFFFFF"/>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0D54E3" w:rsidRPr="00E53B5D" w:rsidRDefault="000D54E3" w:rsidP="000D54E3">
      <w:pPr>
        <w:tabs>
          <w:tab w:val="left" w:pos="540"/>
          <w:tab w:val="left" w:pos="900"/>
        </w:tabs>
        <w:spacing w:after="0" w:line="240" w:lineRule="auto"/>
        <w:jc w:val="both"/>
        <w:rPr>
          <w:rFonts w:ascii="Times New Roman" w:eastAsia="Calibri" w:hAnsi="Times New Roman" w:cs="Times New Roman"/>
          <w:sz w:val="24"/>
          <w:szCs w:val="24"/>
        </w:rPr>
      </w:pPr>
      <w:proofErr w:type="gramStart"/>
      <w:r w:rsidRPr="00E53B5D">
        <w:rPr>
          <w:rFonts w:ascii="Times New Roman" w:eastAsia="Calibri" w:hAnsi="Times New Roman" w:cs="Times New Roman"/>
          <w:sz w:val="24"/>
          <w:szCs w:val="24"/>
        </w:rPr>
        <w:t xml:space="preserve">- </w:t>
      </w:r>
      <w:r w:rsidRPr="00E53B5D">
        <w:rPr>
          <w:rFonts w:ascii="Times New Roman" w:eastAsia="Calibri" w:hAnsi="Times New Roman" w:cs="Times New Roman"/>
          <w:sz w:val="24"/>
          <w:szCs w:val="24"/>
          <w:shd w:val="clear" w:color="auto" w:fill="FFFFFF"/>
        </w:rPr>
        <w:t>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w:t>
      </w:r>
      <w:proofErr w:type="gramEnd"/>
      <w:r w:rsidRPr="00E53B5D">
        <w:rPr>
          <w:rFonts w:ascii="Times New Roman" w:eastAsia="Calibri" w:hAnsi="Times New Roman" w:cs="Times New Roman"/>
          <w:sz w:val="24"/>
          <w:szCs w:val="24"/>
          <w:shd w:val="clear" w:color="auto" w:fill="FFFFFF"/>
        </w:rPr>
        <w:t xml:space="preserve"> </w:t>
      </w:r>
      <w:proofErr w:type="gramStart"/>
      <w:r w:rsidRPr="00E53B5D">
        <w:rPr>
          <w:rFonts w:ascii="Times New Roman" w:eastAsia="Calibri" w:hAnsi="Times New Roman" w:cs="Times New Roman"/>
          <w:sz w:val="24"/>
          <w:szCs w:val="24"/>
          <w:shd w:val="clear" w:color="auto" w:fill="FFFFFF"/>
        </w:rPr>
        <w:t xml:space="preserve">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w:t>
      </w:r>
      <w:r w:rsidRPr="00E53B5D">
        <w:rPr>
          <w:rFonts w:ascii="Times New Roman" w:eastAsia="Calibri" w:hAnsi="Times New Roman" w:cs="Times New Roman"/>
          <w:sz w:val="24"/>
          <w:szCs w:val="24"/>
          <w:shd w:val="clear" w:color="auto" w:fill="FFFFFF"/>
        </w:rPr>
        <w:lastRenderedPageBreak/>
        <w:t>являющихся объектом осуществляемой закупки, и административного наказания в виде дисквалификации;</w:t>
      </w:r>
      <w:proofErr w:type="gramEnd"/>
    </w:p>
    <w:p w:rsidR="000D54E3" w:rsidRPr="00E53B5D" w:rsidRDefault="000D54E3" w:rsidP="000D54E3">
      <w:pPr>
        <w:tabs>
          <w:tab w:val="left" w:pos="708"/>
        </w:tabs>
        <w:spacing w:after="0" w:line="240" w:lineRule="auto"/>
        <w:contextualSpacing/>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xml:space="preserve">- </w:t>
      </w:r>
      <w:r w:rsidRPr="00E53B5D">
        <w:rPr>
          <w:rFonts w:ascii="Times New Roman" w:eastAsia="Calibri" w:hAnsi="Times New Roman" w:cs="Times New Roman"/>
          <w:sz w:val="24"/>
          <w:szCs w:val="24"/>
          <w:shd w:val="clear" w:color="auto" w:fill="FFFFFF"/>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E53B5D">
        <w:rPr>
          <w:rFonts w:ascii="Times New Roman" w:eastAsia="Calibri" w:hAnsi="Times New Roman" w:cs="Times New Roman"/>
          <w:sz w:val="24"/>
          <w:szCs w:val="24"/>
        </w:rPr>
        <w:t>ответственности за совершение административного правонарушения, предусмотренного статьёй 19.28</w:t>
      </w:r>
      <w:r w:rsidRPr="00E53B5D">
        <w:rPr>
          <w:rFonts w:ascii="Calibri" w:eastAsia="Calibri" w:hAnsi="Calibri" w:cs="Times New Roman"/>
        </w:rPr>
        <w:t xml:space="preserve"> </w:t>
      </w:r>
      <w:r w:rsidRPr="00E53B5D">
        <w:rPr>
          <w:rFonts w:ascii="Times New Roman" w:eastAsia="Calibri" w:hAnsi="Times New Roman" w:cs="Times New Roman"/>
          <w:sz w:val="24"/>
          <w:szCs w:val="24"/>
        </w:rPr>
        <w:t>Кодекса Российской Федерации об административных правонарушениях;</w:t>
      </w:r>
    </w:p>
    <w:p w:rsidR="000D54E3" w:rsidRPr="00E53B5D" w:rsidRDefault="000D54E3" w:rsidP="000D54E3">
      <w:pPr>
        <w:tabs>
          <w:tab w:val="left" w:pos="708"/>
        </w:tabs>
        <w:spacing w:after="0" w:line="240" w:lineRule="auto"/>
        <w:contextualSpacing/>
        <w:jc w:val="both"/>
        <w:rPr>
          <w:rFonts w:ascii="Times New Roman" w:eastAsia="Calibri" w:hAnsi="Times New Roman" w:cs="Times New Roman"/>
          <w:sz w:val="24"/>
          <w:szCs w:val="24"/>
        </w:rPr>
      </w:pPr>
      <w:r w:rsidRPr="00E53B5D">
        <w:rPr>
          <w:rFonts w:ascii="Times New Roman" w:eastAsia="Calibri"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7216C" w:rsidRPr="00E53B5D" w:rsidRDefault="00C7216C" w:rsidP="00C7216C">
      <w:pPr>
        <w:pStyle w:val="ac"/>
        <w:spacing w:line="40" w:lineRule="atLeast"/>
        <w:jc w:val="both"/>
        <w:rPr>
          <w:lang w:val="ru-RU"/>
        </w:rPr>
      </w:pPr>
      <w:proofErr w:type="gramStart"/>
      <w:r w:rsidRPr="00E53B5D">
        <w:rPr>
          <w:lang w:val="ru-RU"/>
        </w:rPr>
        <w:t xml:space="preserve">- </w:t>
      </w:r>
      <w:r w:rsidRPr="00E53B5D">
        <w:t>отсутствие между участником закупки и заказчиком конфликта интересов, под которым понимаются случаи, при которых руководитель заказчика, заместители руководителя заказчика, члены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53B5D">
        <w:t xml:space="preserve">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3B5D">
        <w:t>неполнородными</w:t>
      </w:r>
      <w:proofErr w:type="spellEnd"/>
      <w:r w:rsidRPr="00E53B5D">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2226AF" w:rsidRPr="00E53B5D">
        <w:rPr>
          <w:lang w:val="ru-RU"/>
        </w:rPr>
        <w:t>.</w:t>
      </w:r>
    </w:p>
    <w:p w:rsidR="00C7216C" w:rsidRPr="00E53B5D" w:rsidRDefault="00C7216C" w:rsidP="000D54E3">
      <w:pPr>
        <w:tabs>
          <w:tab w:val="left" w:pos="708"/>
        </w:tabs>
        <w:spacing w:after="0" w:line="240" w:lineRule="auto"/>
        <w:contextualSpacing/>
        <w:jc w:val="both"/>
        <w:rPr>
          <w:rFonts w:ascii="Times New Roman" w:eastAsia="Calibri" w:hAnsi="Times New Roman" w:cs="Times New Roman"/>
          <w:sz w:val="24"/>
          <w:szCs w:val="24"/>
        </w:rPr>
      </w:pPr>
    </w:p>
    <w:p w:rsidR="000D54E3" w:rsidRPr="00E53B5D" w:rsidRDefault="000D54E3" w:rsidP="000D54E3">
      <w:pPr>
        <w:tabs>
          <w:tab w:val="left" w:pos="708"/>
        </w:tabs>
        <w:spacing w:after="0" w:line="240" w:lineRule="auto"/>
        <w:ind w:firstLine="426"/>
        <w:rPr>
          <w:rFonts w:ascii="Times New Roman" w:eastAsia="Calibri" w:hAnsi="Times New Roman" w:cs="Times New Roman"/>
          <w:b/>
          <w:sz w:val="24"/>
          <w:szCs w:val="24"/>
        </w:rPr>
      </w:pPr>
    </w:p>
    <w:p w:rsidR="000D54E3" w:rsidRPr="00E53B5D" w:rsidRDefault="000D54E3" w:rsidP="000D54E3">
      <w:pPr>
        <w:tabs>
          <w:tab w:val="left" w:pos="708"/>
        </w:tabs>
        <w:spacing w:after="0" w:line="240" w:lineRule="auto"/>
        <w:ind w:firstLine="426"/>
        <w:rPr>
          <w:rFonts w:ascii="Times New Roman" w:eastAsia="Calibri" w:hAnsi="Times New Roman" w:cs="Times New Roman"/>
          <w:b/>
          <w:sz w:val="24"/>
          <w:szCs w:val="24"/>
        </w:rPr>
      </w:pPr>
    </w:p>
    <w:p w:rsidR="000D54E3" w:rsidRPr="00E53B5D" w:rsidRDefault="000D54E3" w:rsidP="000D54E3">
      <w:pPr>
        <w:tabs>
          <w:tab w:val="left" w:pos="708"/>
        </w:tabs>
        <w:spacing w:after="0" w:line="240" w:lineRule="auto"/>
        <w:ind w:firstLine="425"/>
        <w:rPr>
          <w:rFonts w:ascii="Times New Roman" w:eastAsia="Calibri" w:hAnsi="Times New Roman" w:cs="Times New Roman"/>
          <w:sz w:val="24"/>
          <w:szCs w:val="24"/>
        </w:rPr>
      </w:pPr>
      <w:r w:rsidRPr="00E53B5D">
        <w:rPr>
          <w:rFonts w:ascii="Times New Roman" w:eastAsia="Calibri" w:hAnsi="Times New Roman" w:cs="Times New Roman"/>
          <w:b/>
          <w:sz w:val="24"/>
          <w:szCs w:val="24"/>
        </w:rPr>
        <w:t>Руководитель организации</w:t>
      </w:r>
      <w:r w:rsidRPr="00E53B5D">
        <w:rPr>
          <w:rFonts w:ascii="Times New Roman" w:eastAsia="Calibri" w:hAnsi="Times New Roman" w:cs="Times New Roman"/>
          <w:sz w:val="24"/>
          <w:szCs w:val="24"/>
        </w:rPr>
        <w:t xml:space="preserve"> </w:t>
      </w:r>
      <w:r w:rsidRPr="00E53B5D">
        <w:rPr>
          <w:rFonts w:ascii="Times New Roman" w:eastAsia="Calibri" w:hAnsi="Times New Roman" w:cs="Times New Roman"/>
          <w:i/>
          <w:sz w:val="24"/>
          <w:szCs w:val="24"/>
        </w:rPr>
        <w:t>[для юридических лиц]</w:t>
      </w:r>
      <w:r w:rsidRPr="00E53B5D">
        <w:rPr>
          <w:rFonts w:ascii="Times New Roman" w:eastAsia="Calibri" w:hAnsi="Times New Roman" w:cs="Times New Roman"/>
          <w:sz w:val="24"/>
          <w:szCs w:val="24"/>
        </w:rPr>
        <w:tab/>
        <w:t>_______ (Фамилия И.О.)</w:t>
      </w:r>
    </w:p>
    <w:p w:rsidR="000D54E3" w:rsidRPr="00E53B5D" w:rsidRDefault="000D54E3" w:rsidP="000D54E3">
      <w:pPr>
        <w:tabs>
          <w:tab w:val="left" w:pos="708"/>
        </w:tabs>
        <w:spacing w:after="0" w:line="240" w:lineRule="auto"/>
        <w:ind w:firstLine="6379"/>
        <w:rPr>
          <w:rFonts w:ascii="Times New Roman" w:eastAsia="Calibri" w:hAnsi="Times New Roman" w:cs="Times New Roman"/>
          <w:i/>
          <w:sz w:val="24"/>
          <w:szCs w:val="24"/>
          <w:vertAlign w:val="superscript"/>
        </w:rPr>
      </w:pPr>
      <w:r w:rsidRPr="00E53B5D">
        <w:rPr>
          <w:rFonts w:ascii="Times New Roman" w:eastAsia="Calibri" w:hAnsi="Times New Roman" w:cs="Times New Roman"/>
          <w:i/>
          <w:sz w:val="24"/>
          <w:szCs w:val="24"/>
          <w:vertAlign w:val="superscript"/>
        </w:rPr>
        <w:t xml:space="preserve"> (подпись)</w:t>
      </w:r>
    </w:p>
    <w:p w:rsidR="000D54E3" w:rsidRPr="00E53B5D" w:rsidRDefault="000D54E3" w:rsidP="000D54E3">
      <w:pPr>
        <w:tabs>
          <w:tab w:val="left" w:pos="708"/>
        </w:tabs>
        <w:spacing w:after="0" w:line="240" w:lineRule="auto"/>
        <w:ind w:firstLine="425"/>
        <w:rPr>
          <w:rFonts w:ascii="Times New Roman" w:eastAsia="Calibri" w:hAnsi="Times New Roman" w:cs="Times New Roman"/>
          <w:sz w:val="24"/>
          <w:szCs w:val="24"/>
        </w:rPr>
      </w:pPr>
      <w:r w:rsidRPr="00E53B5D">
        <w:rPr>
          <w:rFonts w:ascii="Times New Roman" w:eastAsia="Calibri" w:hAnsi="Times New Roman" w:cs="Times New Roman"/>
          <w:b/>
          <w:sz w:val="24"/>
          <w:szCs w:val="24"/>
        </w:rPr>
        <w:t xml:space="preserve">Участник закупки </w:t>
      </w:r>
      <w:r w:rsidRPr="00E53B5D">
        <w:rPr>
          <w:rFonts w:ascii="Times New Roman" w:eastAsia="Calibri" w:hAnsi="Times New Roman" w:cs="Times New Roman"/>
          <w:i/>
          <w:sz w:val="24"/>
          <w:szCs w:val="24"/>
        </w:rPr>
        <w:t>[для физических лиц]</w:t>
      </w:r>
      <w:r w:rsidRPr="00E53B5D">
        <w:rPr>
          <w:rFonts w:ascii="Times New Roman" w:eastAsia="Calibri" w:hAnsi="Times New Roman" w:cs="Times New Roman"/>
          <w:i/>
          <w:sz w:val="24"/>
          <w:szCs w:val="24"/>
        </w:rPr>
        <w:tab/>
      </w:r>
      <w:r w:rsidRPr="00E53B5D">
        <w:rPr>
          <w:rFonts w:ascii="Times New Roman" w:eastAsia="Calibri" w:hAnsi="Times New Roman" w:cs="Times New Roman"/>
          <w:i/>
          <w:sz w:val="24"/>
          <w:szCs w:val="24"/>
        </w:rPr>
        <w:tab/>
      </w:r>
      <w:r w:rsidRPr="00E53B5D">
        <w:rPr>
          <w:rFonts w:ascii="Times New Roman" w:eastAsia="Calibri" w:hAnsi="Times New Roman" w:cs="Times New Roman"/>
          <w:sz w:val="24"/>
          <w:szCs w:val="24"/>
        </w:rPr>
        <w:t>_______ (Фамилия И.О.)</w:t>
      </w:r>
    </w:p>
    <w:p w:rsidR="000D54E3" w:rsidRPr="00E53B5D" w:rsidRDefault="000D54E3" w:rsidP="000D54E3">
      <w:pPr>
        <w:tabs>
          <w:tab w:val="left" w:pos="708"/>
        </w:tabs>
        <w:spacing w:after="0" w:line="240" w:lineRule="auto"/>
        <w:ind w:firstLine="6379"/>
        <w:rPr>
          <w:rFonts w:ascii="Times New Roman" w:eastAsia="Calibri" w:hAnsi="Times New Roman" w:cs="Times New Roman"/>
          <w:i/>
          <w:sz w:val="24"/>
          <w:szCs w:val="24"/>
          <w:vertAlign w:val="superscript"/>
        </w:rPr>
      </w:pPr>
      <w:r w:rsidRPr="00E53B5D">
        <w:rPr>
          <w:rFonts w:ascii="Times New Roman" w:eastAsia="Calibri" w:hAnsi="Times New Roman" w:cs="Times New Roman"/>
          <w:i/>
          <w:sz w:val="24"/>
          <w:szCs w:val="24"/>
          <w:vertAlign w:val="superscript"/>
        </w:rPr>
        <w:t xml:space="preserve"> (подпись)</w:t>
      </w:r>
    </w:p>
    <w:p w:rsidR="000D54E3" w:rsidRPr="00E53B5D" w:rsidRDefault="000D54E3" w:rsidP="000D54E3">
      <w:pPr>
        <w:tabs>
          <w:tab w:val="left" w:pos="708"/>
        </w:tabs>
        <w:spacing w:after="0" w:line="240" w:lineRule="auto"/>
        <w:ind w:firstLine="425"/>
        <w:rPr>
          <w:rFonts w:ascii="Times New Roman" w:eastAsia="Calibri" w:hAnsi="Times New Roman" w:cs="Times New Roman"/>
          <w:b/>
          <w:i/>
          <w:sz w:val="24"/>
          <w:szCs w:val="24"/>
        </w:rPr>
      </w:pPr>
      <w:r w:rsidRPr="00E53B5D">
        <w:rPr>
          <w:rFonts w:ascii="Times New Roman" w:eastAsia="Calibri" w:hAnsi="Times New Roman" w:cs="Times New Roman"/>
          <w:b/>
          <w:sz w:val="24"/>
          <w:szCs w:val="24"/>
        </w:rPr>
        <w:t xml:space="preserve">М.П. </w:t>
      </w:r>
      <w:r w:rsidRPr="00E53B5D">
        <w:rPr>
          <w:rFonts w:ascii="Times New Roman" w:eastAsia="Calibri" w:hAnsi="Times New Roman" w:cs="Times New Roman"/>
          <w:i/>
          <w:sz w:val="24"/>
          <w:szCs w:val="24"/>
        </w:rPr>
        <w:t>[для юридических лиц и индивидуальных предпринимателей]</w:t>
      </w:r>
    </w:p>
    <w:p w:rsidR="000D54E3" w:rsidRPr="00E53B5D" w:rsidRDefault="000D54E3" w:rsidP="000D54E3">
      <w:pPr>
        <w:tabs>
          <w:tab w:val="left" w:pos="708"/>
        </w:tabs>
        <w:spacing w:after="0" w:line="240" w:lineRule="auto"/>
        <w:ind w:firstLine="426"/>
        <w:rPr>
          <w:rFonts w:ascii="Times New Roman" w:eastAsia="Calibri" w:hAnsi="Times New Roman" w:cs="Times New Roman"/>
          <w:b/>
          <w:sz w:val="24"/>
          <w:szCs w:val="24"/>
        </w:rPr>
      </w:pPr>
    </w:p>
    <w:p w:rsidR="000D54E3" w:rsidRPr="00E53B5D" w:rsidRDefault="000D54E3" w:rsidP="000D54E3">
      <w:pPr>
        <w:tabs>
          <w:tab w:val="left" w:pos="708"/>
        </w:tabs>
        <w:spacing w:after="0" w:line="240" w:lineRule="auto"/>
        <w:rPr>
          <w:rFonts w:ascii="Times New Roman" w:eastAsia="Times New Roman" w:hAnsi="Times New Roman" w:cs="Times New Roman"/>
          <w:sz w:val="24"/>
          <w:szCs w:val="24"/>
          <w:lang w:eastAsia="ar-SA"/>
        </w:rPr>
      </w:pPr>
    </w:p>
    <w:p w:rsidR="000D54E3" w:rsidRPr="00E53B5D" w:rsidRDefault="000D54E3" w:rsidP="000D54E3">
      <w:pPr>
        <w:tabs>
          <w:tab w:val="left" w:pos="708"/>
        </w:tabs>
        <w:spacing w:after="0" w:line="240" w:lineRule="auto"/>
        <w:rPr>
          <w:rFonts w:ascii="Times New Roman" w:eastAsia="Times New Roman" w:hAnsi="Times New Roman" w:cs="Times New Roman"/>
          <w:sz w:val="24"/>
          <w:szCs w:val="24"/>
          <w:lang w:eastAsia="ar-SA"/>
        </w:rPr>
      </w:pPr>
    </w:p>
    <w:p w:rsidR="000D54E3" w:rsidRPr="00E53B5D" w:rsidRDefault="000D54E3" w:rsidP="000D54E3">
      <w:pPr>
        <w:tabs>
          <w:tab w:val="left" w:pos="708"/>
        </w:tabs>
        <w:spacing w:after="0" w:line="240" w:lineRule="auto"/>
        <w:rPr>
          <w:rFonts w:ascii="Times New Roman" w:eastAsia="Times New Roman" w:hAnsi="Times New Roman" w:cs="Times New Roman"/>
          <w:sz w:val="24"/>
          <w:szCs w:val="24"/>
          <w:lang w:eastAsia="ar-SA"/>
        </w:rPr>
      </w:pPr>
    </w:p>
    <w:p w:rsidR="000D54E3" w:rsidRPr="00E53B5D" w:rsidRDefault="000D54E3" w:rsidP="000D54E3">
      <w:pPr>
        <w:tabs>
          <w:tab w:val="left" w:pos="708"/>
        </w:tabs>
        <w:spacing w:after="0" w:line="240" w:lineRule="auto"/>
        <w:rPr>
          <w:rFonts w:ascii="Times New Roman" w:eastAsia="Times New Roman" w:hAnsi="Times New Roman" w:cs="Times New Roman"/>
          <w:sz w:val="24"/>
          <w:szCs w:val="24"/>
          <w:lang w:eastAsia="ar-SA"/>
        </w:rPr>
      </w:pPr>
    </w:p>
    <w:p w:rsidR="000D54E3" w:rsidRPr="00E53B5D" w:rsidRDefault="000D54E3" w:rsidP="000D54E3">
      <w:pPr>
        <w:tabs>
          <w:tab w:val="left" w:pos="708"/>
        </w:tabs>
        <w:spacing w:after="0" w:line="240" w:lineRule="auto"/>
        <w:rPr>
          <w:rFonts w:ascii="Times New Roman" w:eastAsia="Times New Roman" w:hAnsi="Times New Roman" w:cs="Times New Roman"/>
          <w:sz w:val="24"/>
          <w:szCs w:val="24"/>
          <w:lang w:eastAsia="ar-SA"/>
        </w:rPr>
      </w:pPr>
    </w:p>
    <w:p w:rsidR="000D54E3" w:rsidRPr="00E53B5D" w:rsidRDefault="000D54E3" w:rsidP="000D54E3">
      <w:pPr>
        <w:tabs>
          <w:tab w:val="left" w:pos="708"/>
        </w:tabs>
        <w:spacing w:after="0" w:line="240" w:lineRule="auto"/>
        <w:rPr>
          <w:rFonts w:ascii="Times New Roman" w:eastAsia="Times New Roman" w:hAnsi="Times New Roman" w:cs="Times New Roman"/>
          <w:sz w:val="24"/>
          <w:szCs w:val="24"/>
          <w:lang w:eastAsia="ar-SA"/>
        </w:rPr>
      </w:pPr>
    </w:p>
    <w:p w:rsidR="000D54E3" w:rsidRPr="00E53B5D" w:rsidRDefault="000D54E3" w:rsidP="000D54E3">
      <w:pPr>
        <w:tabs>
          <w:tab w:val="left" w:pos="708"/>
        </w:tabs>
        <w:spacing w:after="0" w:line="240" w:lineRule="auto"/>
        <w:rPr>
          <w:rFonts w:ascii="Times New Roman" w:eastAsia="Times New Roman" w:hAnsi="Times New Roman" w:cs="Times New Roman"/>
          <w:sz w:val="24"/>
          <w:szCs w:val="24"/>
          <w:lang w:eastAsia="ar-SA"/>
        </w:rPr>
      </w:pPr>
    </w:p>
    <w:p w:rsidR="000D54E3" w:rsidRPr="00E53B5D" w:rsidRDefault="000D54E3" w:rsidP="000D54E3">
      <w:pPr>
        <w:tabs>
          <w:tab w:val="left" w:pos="708"/>
        </w:tabs>
        <w:spacing w:after="0" w:line="240" w:lineRule="auto"/>
        <w:rPr>
          <w:rFonts w:ascii="Times New Roman" w:eastAsia="Times New Roman" w:hAnsi="Times New Roman" w:cs="Times New Roman"/>
          <w:sz w:val="24"/>
          <w:szCs w:val="24"/>
          <w:lang w:eastAsia="ar-SA"/>
        </w:rPr>
      </w:pPr>
    </w:p>
    <w:p w:rsidR="000D54E3" w:rsidRPr="00E53B5D" w:rsidRDefault="000D54E3" w:rsidP="000D54E3">
      <w:pPr>
        <w:tabs>
          <w:tab w:val="left" w:pos="708"/>
        </w:tabs>
        <w:spacing w:after="0" w:line="240" w:lineRule="auto"/>
        <w:rPr>
          <w:rFonts w:ascii="Times New Roman" w:eastAsia="Times New Roman" w:hAnsi="Times New Roman" w:cs="Times New Roman"/>
          <w:sz w:val="24"/>
          <w:szCs w:val="24"/>
          <w:lang w:eastAsia="ar-SA"/>
        </w:rPr>
      </w:pPr>
    </w:p>
    <w:p w:rsidR="000D54E3" w:rsidRPr="00E53B5D" w:rsidRDefault="000D54E3" w:rsidP="000D54E3">
      <w:pPr>
        <w:tabs>
          <w:tab w:val="left" w:pos="708"/>
        </w:tabs>
        <w:spacing w:after="0" w:line="240" w:lineRule="auto"/>
        <w:rPr>
          <w:rFonts w:ascii="Times New Roman" w:eastAsia="Times New Roman" w:hAnsi="Times New Roman" w:cs="Times New Roman"/>
          <w:sz w:val="24"/>
          <w:szCs w:val="24"/>
          <w:lang w:eastAsia="ar-SA"/>
        </w:rPr>
      </w:pPr>
    </w:p>
    <w:p w:rsidR="000D54E3" w:rsidRPr="00E53B5D" w:rsidRDefault="000D54E3" w:rsidP="000D54E3">
      <w:pPr>
        <w:tabs>
          <w:tab w:val="left" w:pos="708"/>
        </w:tabs>
        <w:spacing w:after="0" w:line="240" w:lineRule="auto"/>
        <w:rPr>
          <w:rFonts w:ascii="Times New Roman" w:eastAsia="Times New Roman" w:hAnsi="Times New Roman" w:cs="Times New Roman"/>
          <w:sz w:val="24"/>
          <w:szCs w:val="24"/>
          <w:lang w:eastAsia="ar-SA"/>
        </w:rPr>
      </w:pPr>
    </w:p>
    <w:p w:rsidR="000D54E3" w:rsidRPr="00E53B5D" w:rsidRDefault="000D54E3" w:rsidP="000D54E3">
      <w:pPr>
        <w:tabs>
          <w:tab w:val="left" w:pos="708"/>
        </w:tabs>
        <w:spacing w:after="0" w:line="240" w:lineRule="auto"/>
        <w:rPr>
          <w:rFonts w:ascii="Times New Roman" w:eastAsia="Times New Roman" w:hAnsi="Times New Roman" w:cs="Times New Roman"/>
          <w:sz w:val="24"/>
          <w:szCs w:val="24"/>
          <w:lang w:eastAsia="ar-SA"/>
        </w:rPr>
      </w:pPr>
    </w:p>
    <w:p w:rsidR="000D54E3" w:rsidRPr="00E53B5D" w:rsidRDefault="000D54E3" w:rsidP="000D54E3">
      <w:pPr>
        <w:tabs>
          <w:tab w:val="left" w:pos="708"/>
        </w:tabs>
        <w:spacing w:after="0" w:line="240" w:lineRule="auto"/>
        <w:rPr>
          <w:rFonts w:ascii="Times New Roman" w:eastAsia="Times New Roman" w:hAnsi="Times New Roman" w:cs="Times New Roman"/>
          <w:sz w:val="24"/>
          <w:szCs w:val="24"/>
          <w:lang w:eastAsia="ar-SA"/>
        </w:rPr>
      </w:pPr>
    </w:p>
    <w:p w:rsidR="000D54E3" w:rsidRPr="00E53B5D" w:rsidRDefault="000D54E3" w:rsidP="000D54E3">
      <w:pPr>
        <w:tabs>
          <w:tab w:val="left" w:pos="708"/>
        </w:tabs>
        <w:spacing w:after="0" w:line="240" w:lineRule="auto"/>
        <w:rPr>
          <w:rFonts w:ascii="Times New Roman" w:eastAsia="Times New Roman" w:hAnsi="Times New Roman" w:cs="Times New Roman"/>
          <w:sz w:val="24"/>
          <w:szCs w:val="24"/>
          <w:lang w:eastAsia="ar-SA"/>
        </w:rPr>
      </w:pPr>
    </w:p>
    <w:p w:rsidR="000D54E3" w:rsidRPr="00E53B5D" w:rsidRDefault="000D54E3" w:rsidP="000D54E3">
      <w:pPr>
        <w:tabs>
          <w:tab w:val="left" w:pos="708"/>
        </w:tabs>
        <w:spacing w:after="0" w:line="240" w:lineRule="auto"/>
        <w:rPr>
          <w:rFonts w:ascii="Times New Roman" w:eastAsia="Times New Roman" w:hAnsi="Times New Roman" w:cs="Times New Roman"/>
          <w:sz w:val="24"/>
          <w:szCs w:val="24"/>
          <w:lang w:eastAsia="ar-SA"/>
        </w:rPr>
      </w:pPr>
    </w:p>
    <w:p w:rsidR="000D54E3" w:rsidRPr="00E53B5D" w:rsidRDefault="000D54E3" w:rsidP="000D54E3">
      <w:pPr>
        <w:tabs>
          <w:tab w:val="left" w:pos="708"/>
        </w:tabs>
        <w:spacing w:after="0" w:line="240" w:lineRule="auto"/>
        <w:rPr>
          <w:rFonts w:ascii="Times New Roman" w:eastAsia="Times New Roman" w:hAnsi="Times New Roman" w:cs="Times New Roman"/>
          <w:sz w:val="24"/>
          <w:szCs w:val="24"/>
          <w:lang w:eastAsia="ar-SA"/>
        </w:rPr>
      </w:pPr>
    </w:p>
    <w:p w:rsidR="000D54E3" w:rsidRPr="00E53B5D" w:rsidRDefault="000D54E3" w:rsidP="000D54E3">
      <w:pPr>
        <w:tabs>
          <w:tab w:val="left" w:pos="708"/>
        </w:tabs>
        <w:spacing w:after="0" w:line="240" w:lineRule="auto"/>
        <w:rPr>
          <w:rFonts w:ascii="Times New Roman" w:eastAsia="Times New Roman" w:hAnsi="Times New Roman" w:cs="Times New Roman"/>
          <w:sz w:val="24"/>
          <w:szCs w:val="24"/>
          <w:lang w:eastAsia="ar-SA"/>
        </w:rPr>
      </w:pPr>
    </w:p>
    <w:p w:rsidR="000D54E3" w:rsidRPr="00E53B5D" w:rsidRDefault="000D54E3" w:rsidP="000D54E3">
      <w:pPr>
        <w:widowControl w:val="0"/>
        <w:tabs>
          <w:tab w:val="left" w:pos="708"/>
        </w:tabs>
        <w:autoSpaceDE w:val="0"/>
        <w:autoSpaceDN w:val="0"/>
        <w:adjustRightInd w:val="0"/>
        <w:spacing w:after="0" w:line="40" w:lineRule="atLeast"/>
        <w:ind w:firstLine="426"/>
        <w:rPr>
          <w:rFonts w:ascii="Times New Roman" w:eastAsia="Calibri" w:hAnsi="Times New Roman" w:cs="Times New Roman"/>
          <w:b/>
          <w:sz w:val="24"/>
          <w:szCs w:val="24"/>
          <w:u w:val="single"/>
        </w:rPr>
      </w:pPr>
      <w:r w:rsidRPr="00E53B5D">
        <w:rPr>
          <w:rFonts w:ascii="Times New Roman" w:eastAsia="Calibri" w:hAnsi="Times New Roman" w:cs="Times New Roman"/>
          <w:b/>
          <w:sz w:val="24"/>
          <w:szCs w:val="24"/>
        </w:rPr>
        <w:lastRenderedPageBreak/>
        <w:t xml:space="preserve">6.5  </w:t>
      </w:r>
      <w:r w:rsidRPr="00E53B5D">
        <w:rPr>
          <w:rFonts w:ascii="Times New Roman" w:eastAsia="Calibri" w:hAnsi="Times New Roman" w:cs="Times New Roman"/>
          <w:b/>
          <w:sz w:val="24"/>
          <w:szCs w:val="24"/>
          <w:u w:val="single"/>
        </w:rPr>
        <w:t>Форма № 5</w:t>
      </w:r>
    </w:p>
    <w:p w:rsidR="000D54E3" w:rsidRPr="00E53B5D" w:rsidRDefault="000D54E3" w:rsidP="000D54E3">
      <w:pPr>
        <w:widowControl w:val="0"/>
        <w:tabs>
          <w:tab w:val="left" w:pos="708"/>
        </w:tabs>
        <w:autoSpaceDE w:val="0"/>
        <w:autoSpaceDN w:val="0"/>
        <w:adjustRightInd w:val="0"/>
        <w:spacing w:after="0" w:line="40" w:lineRule="atLeast"/>
        <w:ind w:firstLine="426"/>
        <w:rPr>
          <w:rFonts w:ascii="Times New Roman" w:eastAsia="Times New Roman" w:hAnsi="Times New Roman" w:cs="Times New Roman"/>
          <w:b/>
          <w:sz w:val="28"/>
          <w:szCs w:val="28"/>
          <w:lang w:eastAsia="ru-RU"/>
        </w:rPr>
      </w:pPr>
    </w:p>
    <w:p w:rsidR="000D54E3" w:rsidRPr="00E53B5D" w:rsidRDefault="000D54E3" w:rsidP="000D54E3">
      <w:pPr>
        <w:widowControl w:val="0"/>
        <w:tabs>
          <w:tab w:val="left" w:pos="708"/>
        </w:tabs>
        <w:autoSpaceDE w:val="0"/>
        <w:autoSpaceDN w:val="0"/>
        <w:adjustRightInd w:val="0"/>
        <w:spacing w:after="0" w:line="40" w:lineRule="atLeast"/>
        <w:ind w:firstLine="426"/>
        <w:jc w:val="center"/>
        <w:rPr>
          <w:rFonts w:ascii="Times New Roman" w:eastAsia="Times New Roman" w:hAnsi="Times New Roman" w:cs="Times New Roman"/>
          <w:b/>
          <w:sz w:val="28"/>
          <w:szCs w:val="28"/>
          <w:lang w:eastAsia="ru-RU"/>
        </w:rPr>
      </w:pPr>
      <w:r w:rsidRPr="00E53B5D">
        <w:rPr>
          <w:rFonts w:ascii="Times New Roman" w:eastAsia="Times New Roman" w:hAnsi="Times New Roman" w:cs="Times New Roman"/>
          <w:b/>
          <w:sz w:val="28"/>
          <w:szCs w:val="28"/>
          <w:lang w:eastAsia="ru-RU"/>
        </w:rPr>
        <w:t>ДЕКЛАРАЦИЯ</w:t>
      </w:r>
    </w:p>
    <w:p w:rsidR="000D54E3" w:rsidRPr="00E53B5D" w:rsidRDefault="000D54E3" w:rsidP="000D54E3">
      <w:pPr>
        <w:tabs>
          <w:tab w:val="left" w:pos="708"/>
        </w:tabs>
        <w:autoSpaceDE w:val="0"/>
        <w:autoSpaceDN w:val="0"/>
        <w:spacing w:after="0" w:line="40" w:lineRule="atLeast"/>
        <w:ind w:firstLine="426"/>
        <w:jc w:val="center"/>
        <w:rPr>
          <w:rFonts w:ascii="Times New Roman" w:eastAsia="Times New Roman" w:hAnsi="Times New Roman" w:cs="Times New Roman"/>
          <w:b/>
          <w:bCs/>
          <w:sz w:val="24"/>
          <w:szCs w:val="28"/>
          <w:lang w:eastAsia="ru-RU"/>
        </w:rPr>
      </w:pPr>
      <w:r w:rsidRPr="00E53B5D">
        <w:rPr>
          <w:rFonts w:ascii="Times New Roman" w:eastAsia="Times New Roman" w:hAnsi="Times New Roman" w:cs="Times New Roman"/>
          <w:b/>
          <w:bCs/>
          <w:sz w:val="24"/>
          <w:szCs w:val="28"/>
          <w:lang w:eastAsia="ru-RU"/>
        </w:rPr>
        <w:t>о соответствии участника закупки критериям отнесения</w:t>
      </w:r>
      <w:r w:rsidRPr="00E53B5D">
        <w:rPr>
          <w:rFonts w:ascii="Times New Roman" w:eastAsia="Times New Roman" w:hAnsi="Times New Roman" w:cs="Times New Roman"/>
          <w:b/>
          <w:bCs/>
          <w:sz w:val="24"/>
          <w:szCs w:val="28"/>
          <w:lang w:eastAsia="ru-RU"/>
        </w:rPr>
        <w:br/>
        <w:t>к субъектам малого и среднего предпринимательства</w:t>
      </w:r>
    </w:p>
    <w:p w:rsidR="000D54E3" w:rsidRPr="00E53B5D" w:rsidRDefault="000D54E3" w:rsidP="000D54E3">
      <w:pPr>
        <w:tabs>
          <w:tab w:val="left" w:pos="708"/>
        </w:tabs>
        <w:autoSpaceDE w:val="0"/>
        <w:autoSpaceDN w:val="0"/>
        <w:spacing w:after="0" w:line="40" w:lineRule="atLeast"/>
        <w:ind w:firstLine="426"/>
        <w:jc w:val="center"/>
        <w:rPr>
          <w:rFonts w:ascii="Times New Roman" w:eastAsia="Times New Roman" w:hAnsi="Times New Roman" w:cs="Times New Roman"/>
          <w:sz w:val="28"/>
          <w:szCs w:val="28"/>
          <w:lang w:eastAsia="ru-RU"/>
        </w:rPr>
      </w:pPr>
    </w:p>
    <w:p w:rsidR="000D54E3" w:rsidRPr="00E53B5D" w:rsidRDefault="000D54E3" w:rsidP="000D54E3">
      <w:pPr>
        <w:tabs>
          <w:tab w:val="left" w:pos="708"/>
        </w:tabs>
        <w:autoSpaceDE w:val="0"/>
        <w:autoSpaceDN w:val="0"/>
        <w:spacing w:after="0" w:line="40" w:lineRule="atLeast"/>
        <w:ind w:firstLine="426"/>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 xml:space="preserve">Подтверждаем, что  </w:t>
      </w:r>
    </w:p>
    <w:p w:rsidR="000D54E3" w:rsidRPr="00E53B5D" w:rsidRDefault="000D54E3" w:rsidP="000D54E3">
      <w:pPr>
        <w:pBdr>
          <w:top w:val="single" w:sz="4" w:space="1" w:color="auto"/>
        </w:pBdr>
        <w:tabs>
          <w:tab w:val="left" w:pos="708"/>
        </w:tabs>
        <w:autoSpaceDE w:val="0"/>
        <w:autoSpaceDN w:val="0"/>
        <w:spacing w:after="0" w:line="40" w:lineRule="atLeast"/>
        <w:ind w:firstLine="426"/>
        <w:jc w:val="center"/>
        <w:rPr>
          <w:rFonts w:ascii="Times New Roman" w:eastAsia="Times New Roman" w:hAnsi="Times New Roman" w:cs="Times New Roman"/>
          <w:sz w:val="20"/>
          <w:szCs w:val="20"/>
          <w:lang w:eastAsia="ru-RU"/>
        </w:rPr>
      </w:pPr>
      <w:r w:rsidRPr="00E53B5D">
        <w:rPr>
          <w:rFonts w:ascii="Times New Roman" w:eastAsia="Times New Roman" w:hAnsi="Times New Roman" w:cs="Times New Roman"/>
          <w:sz w:val="20"/>
          <w:szCs w:val="20"/>
          <w:lang w:eastAsia="ru-RU"/>
        </w:rPr>
        <w:t>(указывается наименование участника закупки)</w:t>
      </w:r>
    </w:p>
    <w:p w:rsidR="000D54E3" w:rsidRPr="00E53B5D" w:rsidRDefault="000D54E3" w:rsidP="000D54E3">
      <w:pPr>
        <w:tabs>
          <w:tab w:val="left" w:pos="708"/>
        </w:tabs>
        <w:autoSpaceDE w:val="0"/>
        <w:autoSpaceDN w:val="0"/>
        <w:spacing w:after="0" w:line="40" w:lineRule="atLeast"/>
        <w:ind w:firstLine="426"/>
        <w:jc w:val="both"/>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 предпринимательства,</w:t>
      </w:r>
    </w:p>
    <w:p w:rsidR="000D54E3" w:rsidRPr="00E53B5D" w:rsidRDefault="000D54E3" w:rsidP="000D54E3">
      <w:pPr>
        <w:tabs>
          <w:tab w:val="left" w:pos="708"/>
        </w:tabs>
        <w:autoSpaceDE w:val="0"/>
        <w:autoSpaceDN w:val="0"/>
        <w:spacing w:after="0" w:line="40" w:lineRule="atLeast"/>
        <w:ind w:firstLine="426"/>
        <w:jc w:val="both"/>
        <w:rPr>
          <w:rFonts w:ascii="Times New Roman" w:eastAsia="Times New Roman" w:hAnsi="Times New Roman" w:cs="Times New Roman"/>
          <w:sz w:val="20"/>
          <w:szCs w:val="20"/>
          <w:lang w:eastAsia="ru-RU"/>
        </w:rPr>
      </w:pPr>
      <w:r w:rsidRPr="00E53B5D">
        <w:rPr>
          <w:rFonts w:ascii="Times New Roman" w:eastAsia="Times New Roman" w:hAnsi="Times New Roman" w:cs="Times New Roman"/>
          <w:sz w:val="20"/>
          <w:szCs w:val="20"/>
          <w:lang w:eastAsia="ru-RU"/>
        </w:rPr>
        <w:t>(указывается субъект малого или среднего предпринимательства в зависимости от критериев отнесения)</w:t>
      </w:r>
    </w:p>
    <w:p w:rsidR="000D54E3" w:rsidRPr="00E53B5D" w:rsidRDefault="000D54E3" w:rsidP="000D54E3">
      <w:pPr>
        <w:tabs>
          <w:tab w:val="left" w:pos="708"/>
        </w:tabs>
        <w:autoSpaceDE w:val="0"/>
        <w:autoSpaceDN w:val="0"/>
        <w:spacing w:after="0" w:line="40" w:lineRule="atLeast"/>
        <w:ind w:firstLine="426"/>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и сообщаем следующую информацию:</w:t>
      </w:r>
    </w:p>
    <w:p w:rsidR="000D54E3" w:rsidRPr="00E53B5D" w:rsidRDefault="000D54E3" w:rsidP="000D54E3">
      <w:pPr>
        <w:tabs>
          <w:tab w:val="left" w:pos="708"/>
        </w:tabs>
        <w:autoSpaceDE w:val="0"/>
        <w:autoSpaceDN w:val="0"/>
        <w:spacing w:after="0" w:line="40" w:lineRule="atLeast"/>
        <w:ind w:firstLine="426"/>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 xml:space="preserve">1. Адрес местонахождения </w:t>
      </w:r>
      <w:r w:rsidRPr="00E53B5D">
        <w:rPr>
          <w:rFonts w:ascii="Times New Roman" w:eastAsia="Times New Roman" w:hAnsi="Times New Roman" w:cs="Times New Roman"/>
          <w:sz w:val="20"/>
          <w:szCs w:val="24"/>
          <w:lang w:eastAsia="ru-RU"/>
        </w:rPr>
        <w:t>(юридический адрес)</w:t>
      </w:r>
      <w:r w:rsidRPr="00E53B5D">
        <w:rPr>
          <w:rFonts w:ascii="Times New Roman" w:eastAsia="Times New Roman" w:hAnsi="Times New Roman" w:cs="Times New Roman"/>
          <w:sz w:val="24"/>
          <w:szCs w:val="24"/>
          <w:lang w:eastAsia="ru-RU"/>
        </w:rPr>
        <w:t>: _________________________________________</w:t>
      </w:r>
    </w:p>
    <w:p w:rsidR="000D54E3" w:rsidRPr="00E53B5D" w:rsidRDefault="000D54E3" w:rsidP="000D54E3">
      <w:pPr>
        <w:tabs>
          <w:tab w:val="left" w:pos="708"/>
        </w:tabs>
        <w:autoSpaceDE w:val="0"/>
        <w:autoSpaceDN w:val="0"/>
        <w:spacing w:after="0" w:line="40" w:lineRule="atLeast"/>
        <w:ind w:firstLine="426"/>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2.</w:t>
      </w:r>
      <w:r w:rsidRPr="00E53B5D">
        <w:rPr>
          <w:rFonts w:ascii="Times New Roman" w:eastAsia="Times New Roman" w:hAnsi="Times New Roman" w:cs="Times New Roman"/>
          <w:sz w:val="24"/>
          <w:szCs w:val="24"/>
          <w:lang w:val="en-US" w:eastAsia="ru-RU"/>
        </w:rPr>
        <w:t> </w:t>
      </w:r>
      <w:r w:rsidRPr="00E53B5D">
        <w:rPr>
          <w:rFonts w:ascii="Times New Roman" w:eastAsia="Times New Roman" w:hAnsi="Times New Roman" w:cs="Times New Roman"/>
          <w:sz w:val="24"/>
          <w:szCs w:val="24"/>
          <w:lang w:eastAsia="ru-RU"/>
        </w:rPr>
        <w:t xml:space="preserve">ИНН/КПП: ____________________________________________________________________ </w:t>
      </w:r>
    </w:p>
    <w:p w:rsidR="000D54E3" w:rsidRPr="00E53B5D" w:rsidRDefault="000D54E3" w:rsidP="000D54E3">
      <w:pPr>
        <w:tabs>
          <w:tab w:val="left" w:pos="708"/>
        </w:tabs>
        <w:autoSpaceDE w:val="0"/>
        <w:autoSpaceDN w:val="0"/>
        <w:spacing w:after="0" w:line="40" w:lineRule="atLeast"/>
        <w:ind w:firstLine="426"/>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0"/>
          <w:szCs w:val="24"/>
          <w:lang w:eastAsia="ru-RU"/>
        </w:rPr>
        <w:t>(№, сведения о дате выдачи документа и выдавшем его органе)</w:t>
      </w:r>
    </w:p>
    <w:p w:rsidR="000D54E3" w:rsidRPr="00E53B5D" w:rsidRDefault="000D54E3" w:rsidP="000D54E3">
      <w:pPr>
        <w:tabs>
          <w:tab w:val="right" w:pos="9923"/>
        </w:tabs>
        <w:autoSpaceDE w:val="0"/>
        <w:autoSpaceDN w:val="0"/>
        <w:spacing w:after="0" w:line="40" w:lineRule="atLeast"/>
        <w:ind w:firstLine="426"/>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 xml:space="preserve">3. ОГРН: ________________________________________________________________________  </w:t>
      </w:r>
    </w:p>
    <w:p w:rsidR="000D54E3" w:rsidRPr="00E53B5D" w:rsidRDefault="000D54E3" w:rsidP="005E187B">
      <w:pPr>
        <w:tabs>
          <w:tab w:val="right" w:pos="9923"/>
        </w:tabs>
        <w:autoSpaceDE w:val="0"/>
        <w:autoSpaceDN w:val="0"/>
        <w:spacing w:after="0" w:line="40" w:lineRule="atLeast"/>
        <w:ind w:firstLine="426"/>
        <w:jc w:val="both"/>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4. </w:t>
      </w:r>
      <w:r w:rsidR="005E187B" w:rsidRPr="00E53B5D">
        <w:rPr>
          <w:rFonts w:ascii="Times New Roman" w:eastAsia="Times New Roman" w:hAnsi="Times New Roman" w:cs="Times New Roman"/>
          <w:sz w:val="24"/>
          <w:szCs w:val="24"/>
          <w:lang w:eastAsia="ru-RU"/>
        </w:rPr>
        <w:t>Исключён.</w:t>
      </w:r>
    </w:p>
    <w:p w:rsidR="000D54E3" w:rsidRPr="00E53B5D" w:rsidRDefault="000D54E3" w:rsidP="000D54E3">
      <w:pPr>
        <w:tabs>
          <w:tab w:val="left" w:pos="708"/>
        </w:tabs>
        <w:autoSpaceDE w:val="0"/>
        <w:autoSpaceDN w:val="0"/>
        <w:spacing w:after="0" w:line="40" w:lineRule="atLeast"/>
        <w:ind w:firstLine="426"/>
        <w:jc w:val="both"/>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4139"/>
        <w:gridCol w:w="1709"/>
        <w:gridCol w:w="1570"/>
        <w:gridCol w:w="1526"/>
      </w:tblGrid>
      <w:tr w:rsidR="000D54E3" w:rsidRPr="00E53B5D" w:rsidTr="000D54E3">
        <w:tc>
          <w:tcPr>
            <w:tcW w:w="662"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C7216C" w:rsidP="00C7216C">
            <w:pPr>
              <w:widowControl w:val="0"/>
              <w:autoSpaceDE w:val="0"/>
              <w:autoSpaceDN w:val="0"/>
              <w:adjustRightInd w:val="0"/>
              <w:spacing w:after="0" w:line="40" w:lineRule="atLeast"/>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 xml:space="preserve">N </w:t>
            </w:r>
            <w:proofErr w:type="gramStart"/>
            <w:r w:rsidRPr="00E53B5D">
              <w:rPr>
                <w:rFonts w:ascii="Times New Roman" w:eastAsia="Times New Roman" w:hAnsi="Times New Roman" w:cs="Times New Roman"/>
                <w:sz w:val="24"/>
                <w:szCs w:val="24"/>
                <w:lang w:eastAsia="ru-RU"/>
              </w:rPr>
              <w:t>п</w:t>
            </w:r>
            <w:proofErr w:type="gramEnd"/>
            <w:r w:rsidRPr="00E53B5D">
              <w:rPr>
                <w:rFonts w:ascii="Times New Roman" w:eastAsia="Times New Roman" w:hAnsi="Times New Roman" w:cs="Times New Roman"/>
                <w:sz w:val="24"/>
                <w:szCs w:val="24"/>
                <w:lang w:eastAsia="ru-RU"/>
              </w:rPr>
              <w:t>/п</w:t>
            </w:r>
          </w:p>
        </w:tc>
        <w:tc>
          <w:tcPr>
            <w:tcW w:w="4139"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Наименование сведений</w:t>
            </w:r>
          </w:p>
        </w:tc>
        <w:tc>
          <w:tcPr>
            <w:tcW w:w="1709"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Малые предприятия</w:t>
            </w:r>
          </w:p>
        </w:tc>
        <w:tc>
          <w:tcPr>
            <w:tcW w:w="1570"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Средние предприятия</w:t>
            </w:r>
          </w:p>
        </w:tc>
        <w:tc>
          <w:tcPr>
            <w:tcW w:w="1526"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Показатель</w:t>
            </w:r>
          </w:p>
        </w:tc>
      </w:tr>
      <w:tr w:rsidR="000D54E3" w:rsidRPr="00E53B5D" w:rsidTr="000D54E3">
        <w:tc>
          <w:tcPr>
            <w:tcW w:w="662"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widowControl w:val="0"/>
              <w:tabs>
                <w:tab w:val="left" w:pos="171"/>
              </w:tabs>
              <w:autoSpaceDE w:val="0"/>
              <w:autoSpaceDN w:val="0"/>
              <w:adjustRightInd w:val="0"/>
              <w:spacing w:after="0" w:line="40" w:lineRule="atLeast"/>
              <w:ind w:left="-284" w:firstLine="425"/>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1</w:t>
            </w:r>
          </w:p>
        </w:tc>
        <w:tc>
          <w:tcPr>
            <w:tcW w:w="4139"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2</w:t>
            </w:r>
          </w:p>
        </w:tc>
        <w:tc>
          <w:tcPr>
            <w:tcW w:w="1709"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3</w:t>
            </w:r>
          </w:p>
        </w:tc>
        <w:tc>
          <w:tcPr>
            <w:tcW w:w="1570"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4</w:t>
            </w:r>
          </w:p>
        </w:tc>
        <w:tc>
          <w:tcPr>
            <w:tcW w:w="1526" w:type="dxa"/>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5</w:t>
            </w:r>
          </w:p>
        </w:tc>
      </w:tr>
      <w:tr w:rsidR="000D54E3" w:rsidRPr="00E53B5D" w:rsidTr="000D54E3">
        <w:tc>
          <w:tcPr>
            <w:tcW w:w="662"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left="-284" w:firstLine="425"/>
              <w:jc w:val="center"/>
              <w:rPr>
                <w:rFonts w:ascii="Times New Roman" w:eastAsia="Times New Roman" w:hAnsi="Times New Roman" w:cs="Times New Roman"/>
                <w:sz w:val="24"/>
                <w:szCs w:val="24"/>
                <w:lang w:eastAsia="ru-RU"/>
              </w:rPr>
            </w:pPr>
            <w:bookmarkStart w:id="34" w:name="Par306"/>
            <w:bookmarkEnd w:id="34"/>
            <w:r w:rsidRPr="00E53B5D">
              <w:rPr>
                <w:rFonts w:ascii="Times New Roman" w:eastAsia="Times New Roman" w:hAnsi="Times New Roman" w:cs="Times New Roman"/>
                <w:sz w:val="24"/>
                <w:szCs w:val="24"/>
                <w:lang w:eastAsia="ru-RU"/>
              </w:rPr>
              <w:t>1.</w:t>
            </w:r>
          </w:p>
        </w:tc>
        <w:tc>
          <w:tcPr>
            <w:tcW w:w="413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79" w:type="dxa"/>
            <w:gridSpan w:val="2"/>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не более 25</w:t>
            </w:r>
          </w:p>
        </w:tc>
        <w:tc>
          <w:tcPr>
            <w:tcW w:w="1526"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w:t>
            </w:r>
          </w:p>
        </w:tc>
      </w:tr>
      <w:tr w:rsidR="000D54E3" w:rsidRPr="00E53B5D" w:rsidTr="000D54E3">
        <w:tc>
          <w:tcPr>
            <w:tcW w:w="662"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left="-284" w:firstLine="425"/>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2.</w:t>
            </w:r>
          </w:p>
        </w:tc>
        <w:tc>
          <w:tcPr>
            <w:tcW w:w="413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3279" w:type="dxa"/>
            <w:gridSpan w:val="2"/>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не более 49</w:t>
            </w:r>
          </w:p>
        </w:tc>
        <w:tc>
          <w:tcPr>
            <w:tcW w:w="1526"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w:t>
            </w:r>
          </w:p>
        </w:tc>
      </w:tr>
      <w:tr w:rsidR="000D54E3" w:rsidRPr="00E53B5D" w:rsidTr="000D54E3">
        <w:tc>
          <w:tcPr>
            <w:tcW w:w="662"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left="-284" w:firstLine="425"/>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3.</w:t>
            </w:r>
          </w:p>
        </w:tc>
        <w:tc>
          <w:tcPr>
            <w:tcW w:w="413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w:t>
            </w:r>
            <w:r w:rsidRPr="00E53B5D">
              <w:rPr>
                <w:rFonts w:ascii="Times New Roman" w:eastAsia="Times New Roman" w:hAnsi="Times New Roman" w:cs="Times New Roman"/>
                <w:sz w:val="24"/>
                <w:szCs w:val="24"/>
                <w:lang w:eastAsia="ru-RU"/>
              </w:rPr>
              <w:lastRenderedPageBreak/>
              <w:t>Федерации</w:t>
            </w:r>
          </w:p>
        </w:tc>
        <w:tc>
          <w:tcPr>
            <w:tcW w:w="4805" w:type="dxa"/>
            <w:gridSpan w:val="3"/>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lastRenderedPageBreak/>
              <w:t>да (нет)</w:t>
            </w:r>
          </w:p>
        </w:tc>
      </w:tr>
      <w:tr w:rsidR="000D54E3" w:rsidRPr="00E53B5D" w:rsidTr="000D54E3">
        <w:tc>
          <w:tcPr>
            <w:tcW w:w="662"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left="-284" w:firstLine="425"/>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lastRenderedPageBreak/>
              <w:t>4.</w:t>
            </w:r>
          </w:p>
        </w:tc>
        <w:tc>
          <w:tcPr>
            <w:tcW w:w="413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rPr>
                <w:rFonts w:ascii="Times New Roman" w:eastAsia="Times New Roman" w:hAnsi="Times New Roman" w:cs="Times New Roman"/>
                <w:sz w:val="24"/>
                <w:szCs w:val="24"/>
                <w:lang w:eastAsia="ru-RU"/>
              </w:rPr>
            </w:pPr>
            <w:proofErr w:type="gramStart"/>
            <w:r w:rsidRPr="00E53B5D">
              <w:rPr>
                <w:rFonts w:ascii="Times New Roman" w:eastAsia="Times New Roman" w:hAnsi="Times New Roman" w:cs="Times New Roman"/>
                <w:sz w:val="24"/>
                <w:szCs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805" w:type="dxa"/>
            <w:gridSpan w:val="3"/>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да (нет)</w:t>
            </w:r>
          </w:p>
        </w:tc>
      </w:tr>
      <w:tr w:rsidR="000D54E3" w:rsidRPr="00E53B5D" w:rsidTr="000D54E3">
        <w:trPr>
          <w:trHeight w:val="1615"/>
        </w:trPr>
        <w:tc>
          <w:tcPr>
            <w:tcW w:w="662"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left="-284" w:firstLine="425"/>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5.</w:t>
            </w:r>
          </w:p>
        </w:tc>
        <w:tc>
          <w:tcPr>
            <w:tcW w:w="413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53B5D">
              <w:rPr>
                <w:rFonts w:ascii="Times New Roman" w:eastAsia="Times New Roman" w:hAnsi="Times New Roman" w:cs="Times New Roman"/>
                <w:sz w:val="24"/>
                <w:szCs w:val="24"/>
                <w:lang w:eastAsia="ru-RU"/>
              </w:rPr>
              <w:t>Сколково</w:t>
            </w:r>
            <w:proofErr w:type="spellEnd"/>
            <w:r w:rsidRPr="00E53B5D">
              <w:rPr>
                <w:rFonts w:ascii="Times New Roman" w:eastAsia="Times New Roman" w:hAnsi="Times New Roman" w:cs="Times New Roman"/>
                <w:sz w:val="24"/>
                <w:szCs w:val="24"/>
                <w:lang w:eastAsia="ru-RU"/>
              </w:rPr>
              <w:t>"</w:t>
            </w:r>
          </w:p>
        </w:tc>
        <w:tc>
          <w:tcPr>
            <w:tcW w:w="4805" w:type="dxa"/>
            <w:gridSpan w:val="3"/>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да (нет)</w:t>
            </w:r>
          </w:p>
        </w:tc>
      </w:tr>
      <w:tr w:rsidR="000D54E3" w:rsidRPr="00E53B5D" w:rsidTr="000D54E3">
        <w:tc>
          <w:tcPr>
            <w:tcW w:w="662"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left="-284" w:firstLine="425"/>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6.</w:t>
            </w:r>
          </w:p>
        </w:tc>
        <w:tc>
          <w:tcPr>
            <w:tcW w:w="413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rPr>
                <w:rFonts w:ascii="Times New Roman" w:eastAsia="Times New Roman" w:hAnsi="Times New Roman" w:cs="Times New Roman"/>
                <w:sz w:val="24"/>
                <w:szCs w:val="24"/>
                <w:lang w:eastAsia="ru-RU"/>
              </w:rPr>
            </w:pPr>
            <w:proofErr w:type="gramStart"/>
            <w:r w:rsidRPr="00E53B5D">
              <w:rPr>
                <w:rFonts w:ascii="Times New Roman" w:eastAsia="Times New Roman" w:hAnsi="Times New Roman" w:cs="Times New Roman"/>
                <w:sz w:val="24"/>
                <w:szCs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805" w:type="dxa"/>
            <w:gridSpan w:val="3"/>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да (нет)</w:t>
            </w:r>
          </w:p>
        </w:tc>
      </w:tr>
      <w:tr w:rsidR="000D54E3" w:rsidRPr="00E53B5D" w:rsidTr="000D54E3">
        <w:tc>
          <w:tcPr>
            <w:tcW w:w="662" w:type="dxa"/>
            <w:vMerge w:val="restart"/>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left="-284" w:firstLine="425"/>
              <w:jc w:val="center"/>
              <w:rPr>
                <w:rFonts w:ascii="Times New Roman" w:eastAsia="Times New Roman" w:hAnsi="Times New Roman" w:cs="Times New Roman"/>
                <w:sz w:val="24"/>
                <w:szCs w:val="24"/>
                <w:lang w:eastAsia="ru-RU"/>
              </w:rPr>
            </w:pPr>
            <w:bookmarkStart w:id="35" w:name="Par326"/>
            <w:bookmarkEnd w:id="35"/>
            <w:r w:rsidRPr="00E53B5D">
              <w:rPr>
                <w:rFonts w:ascii="Times New Roman" w:eastAsia="Times New Roman" w:hAnsi="Times New Roman" w:cs="Times New Roman"/>
                <w:sz w:val="24"/>
                <w:szCs w:val="24"/>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до 100 включительно</w:t>
            </w:r>
          </w:p>
        </w:tc>
        <w:tc>
          <w:tcPr>
            <w:tcW w:w="1570"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от 101 до 250 включительно</w:t>
            </w:r>
          </w:p>
        </w:tc>
        <w:tc>
          <w:tcPr>
            <w:tcW w:w="1526" w:type="dxa"/>
            <w:vMerge w:val="restart"/>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 xml:space="preserve">указывается количество человек (за </w:t>
            </w:r>
            <w:r w:rsidRPr="00E53B5D">
              <w:rPr>
                <w:rFonts w:ascii="Times New Roman" w:eastAsia="Times New Roman" w:hAnsi="Times New Roman" w:cs="Times New Roman"/>
                <w:sz w:val="24"/>
                <w:szCs w:val="24"/>
                <w:lang w:eastAsia="ru-RU"/>
              </w:rPr>
              <w:lastRenderedPageBreak/>
              <w:t>предшествующий календарный год)</w:t>
            </w:r>
          </w:p>
        </w:tc>
      </w:tr>
      <w:tr w:rsidR="000D54E3" w:rsidRPr="00E53B5D" w:rsidTr="000D54E3">
        <w:tc>
          <w:tcPr>
            <w:tcW w:w="662" w:type="dxa"/>
            <w:vMerge/>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spacing w:after="0" w:line="240" w:lineRule="auto"/>
              <w:rPr>
                <w:rFonts w:ascii="Times New Roman" w:eastAsia="Times New Roman" w:hAnsi="Times New Roman" w:cs="Times New Roman"/>
                <w:sz w:val="24"/>
                <w:szCs w:val="24"/>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spacing w:after="0" w:line="240" w:lineRule="auto"/>
              <w:rPr>
                <w:rFonts w:ascii="Times New Roman" w:eastAsia="Times New Roman" w:hAnsi="Times New Roman" w:cs="Times New Roman"/>
                <w:sz w:val="24"/>
                <w:szCs w:val="24"/>
                <w:lang w:eastAsia="ru-RU"/>
              </w:rPr>
            </w:pPr>
          </w:p>
        </w:tc>
        <w:tc>
          <w:tcPr>
            <w:tcW w:w="170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 xml:space="preserve">до 15 - </w:t>
            </w:r>
            <w:proofErr w:type="spellStart"/>
            <w:r w:rsidRPr="00E53B5D">
              <w:rPr>
                <w:rFonts w:ascii="Times New Roman" w:eastAsia="Times New Roman" w:hAnsi="Times New Roman" w:cs="Times New Roman"/>
                <w:sz w:val="24"/>
                <w:szCs w:val="24"/>
                <w:lang w:eastAsia="ru-RU"/>
              </w:rPr>
              <w:t>микропредприятие</w:t>
            </w:r>
            <w:proofErr w:type="spellEnd"/>
          </w:p>
        </w:tc>
        <w:tc>
          <w:tcPr>
            <w:tcW w:w="1570" w:type="dxa"/>
            <w:tcBorders>
              <w:top w:val="single" w:sz="4" w:space="0" w:color="auto"/>
              <w:left w:val="single" w:sz="4" w:space="0" w:color="auto"/>
              <w:bottom w:val="single" w:sz="4" w:space="0" w:color="auto"/>
              <w:right w:val="single" w:sz="4" w:space="0" w:color="auto"/>
            </w:tcBorders>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spacing w:after="0" w:line="240" w:lineRule="auto"/>
              <w:rPr>
                <w:rFonts w:ascii="Times New Roman" w:eastAsia="Times New Roman" w:hAnsi="Times New Roman" w:cs="Times New Roman"/>
                <w:sz w:val="24"/>
                <w:szCs w:val="24"/>
                <w:lang w:eastAsia="ru-RU"/>
              </w:rPr>
            </w:pPr>
          </w:p>
        </w:tc>
      </w:tr>
      <w:tr w:rsidR="000D54E3" w:rsidRPr="00E53B5D" w:rsidTr="000D54E3">
        <w:tc>
          <w:tcPr>
            <w:tcW w:w="662" w:type="dxa"/>
            <w:vMerge w:val="restart"/>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left="-284" w:firstLine="425"/>
              <w:jc w:val="center"/>
              <w:rPr>
                <w:rFonts w:ascii="Times New Roman" w:eastAsia="Times New Roman" w:hAnsi="Times New Roman" w:cs="Times New Roman"/>
                <w:sz w:val="24"/>
                <w:szCs w:val="24"/>
                <w:lang w:eastAsia="ru-RU"/>
              </w:rPr>
            </w:pPr>
            <w:bookmarkStart w:id="36" w:name="Par333"/>
            <w:bookmarkEnd w:id="36"/>
            <w:r w:rsidRPr="00E53B5D">
              <w:rPr>
                <w:rFonts w:ascii="Times New Roman" w:eastAsia="Times New Roman" w:hAnsi="Times New Roman" w:cs="Times New Roman"/>
                <w:sz w:val="24"/>
                <w:szCs w:val="24"/>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Доход за предшествующий календарный год, который</w:t>
            </w:r>
          </w:p>
          <w:p w:rsidR="000D54E3" w:rsidRPr="00E53B5D" w:rsidRDefault="000D54E3" w:rsidP="000D54E3">
            <w:pPr>
              <w:widowControl w:val="0"/>
              <w:autoSpaceDE w:val="0"/>
              <w:autoSpaceDN w:val="0"/>
              <w:adjustRightInd w:val="0"/>
              <w:spacing w:after="0" w:line="40" w:lineRule="atLeast"/>
              <w:ind w:firstLine="426"/>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800</w:t>
            </w:r>
          </w:p>
        </w:tc>
        <w:tc>
          <w:tcPr>
            <w:tcW w:w="1570"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2000</w:t>
            </w:r>
          </w:p>
        </w:tc>
        <w:tc>
          <w:tcPr>
            <w:tcW w:w="1526" w:type="dxa"/>
            <w:vMerge w:val="restart"/>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указывается в млн. рублей</w:t>
            </w:r>
          </w:p>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(за предшествующий календарный год)</w:t>
            </w:r>
          </w:p>
        </w:tc>
      </w:tr>
      <w:tr w:rsidR="000D54E3" w:rsidRPr="00E53B5D" w:rsidTr="000D54E3">
        <w:tc>
          <w:tcPr>
            <w:tcW w:w="662" w:type="dxa"/>
            <w:vMerge/>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spacing w:after="0" w:line="240" w:lineRule="auto"/>
              <w:rPr>
                <w:rFonts w:ascii="Times New Roman" w:eastAsia="Times New Roman" w:hAnsi="Times New Roman" w:cs="Times New Roman"/>
                <w:sz w:val="24"/>
                <w:szCs w:val="24"/>
                <w:lang w:eastAsia="ru-RU"/>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spacing w:after="0" w:line="240" w:lineRule="auto"/>
              <w:rPr>
                <w:rFonts w:ascii="Times New Roman" w:eastAsia="Times New Roman" w:hAnsi="Times New Roman" w:cs="Times New Roman"/>
                <w:sz w:val="24"/>
                <w:szCs w:val="24"/>
                <w:lang w:eastAsia="ru-RU"/>
              </w:rPr>
            </w:pPr>
          </w:p>
        </w:tc>
        <w:tc>
          <w:tcPr>
            <w:tcW w:w="170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 xml:space="preserve">120 в год - </w:t>
            </w:r>
            <w:proofErr w:type="spellStart"/>
            <w:r w:rsidRPr="00E53B5D">
              <w:rPr>
                <w:rFonts w:ascii="Times New Roman" w:eastAsia="Times New Roman" w:hAnsi="Times New Roman" w:cs="Times New Roman"/>
                <w:sz w:val="24"/>
                <w:szCs w:val="24"/>
                <w:lang w:eastAsia="ru-RU"/>
              </w:rPr>
              <w:t>микропредприятие</w:t>
            </w:r>
            <w:proofErr w:type="spellEnd"/>
          </w:p>
        </w:tc>
        <w:tc>
          <w:tcPr>
            <w:tcW w:w="1570" w:type="dxa"/>
            <w:tcBorders>
              <w:top w:val="single" w:sz="4" w:space="0" w:color="auto"/>
              <w:left w:val="single" w:sz="4" w:space="0" w:color="auto"/>
              <w:bottom w:val="single" w:sz="4" w:space="0" w:color="auto"/>
              <w:right w:val="single" w:sz="4" w:space="0" w:color="auto"/>
            </w:tcBorders>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0D54E3" w:rsidRPr="00E53B5D" w:rsidRDefault="000D54E3" w:rsidP="000D54E3">
            <w:pPr>
              <w:spacing w:after="0" w:line="240" w:lineRule="auto"/>
              <w:rPr>
                <w:rFonts w:ascii="Times New Roman" w:eastAsia="Times New Roman" w:hAnsi="Times New Roman" w:cs="Times New Roman"/>
                <w:sz w:val="24"/>
                <w:szCs w:val="24"/>
                <w:lang w:eastAsia="ru-RU"/>
              </w:rPr>
            </w:pPr>
          </w:p>
        </w:tc>
      </w:tr>
      <w:tr w:rsidR="000D54E3" w:rsidRPr="00E53B5D" w:rsidTr="000D54E3">
        <w:tc>
          <w:tcPr>
            <w:tcW w:w="662"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left="-284" w:firstLine="425"/>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9.</w:t>
            </w:r>
          </w:p>
        </w:tc>
        <w:tc>
          <w:tcPr>
            <w:tcW w:w="413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подлежит заполнению</w:t>
            </w:r>
          </w:p>
        </w:tc>
      </w:tr>
      <w:tr w:rsidR="000D54E3" w:rsidRPr="00E53B5D" w:rsidTr="000D54E3">
        <w:tc>
          <w:tcPr>
            <w:tcW w:w="662"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left="-284" w:firstLine="425"/>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10.</w:t>
            </w:r>
          </w:p>
        </w:tc>
        <w:tc>
          <w:tcPr>
            <w:tcW w:w="413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53B5D">
              <w:rPr>
                <w:rFonts w:ascii="Times New Roman" w:eastAsia="Times New Roman" w:hAnsi="Times New Roman" w:cs="Times New Roman"/>
                <w:sz w:val="24"/>
                <w:szCs w:val="24"/>
                <w:lang w:eastAsia="ru-RU"/>
              </w:rPr>
              <w:t>2</w:t>
            </w:r>
            <w:proofErr w:type="gramEnd"/>
            <w:r w:rsidRPr="00E53B5D">
              <w:rPr>
                <w:rFonts w:ascii="Times New Roman" w:eastAsia="Times New Roman" w:hAnsi="Times New Roman" w:cs="Times New Roman"/>
                <w:sz w:val="24"/>
                <w:szCs w:val="24"/>
                <w:lang w:eastAsia="ru-RU"/>
              </w:rPr>
              <w:t xml:space="preserve"> и ОКПД2</w:t>
            </w:r>
          </w:p>
        </w:tc>
        <w:tc>
          <w:tcPr>
            <w:tcW w:w="4805" w:type="dxa"/>
            <w:gridSpan w:val="3"/>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подлежит заполнению</w:t>
            </w:r>
          </w:p>
        </w:tc>
      </w:tr>
      <w:tr w:rsidR="000D54E3" w:rsidRPr="00E53B5D" w:rsidTr="000D54E3">
        <w:tc>
          <w:tcPr>
            <w:tcW w:w="662"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left="-284" w:firstLine="425"/>
              <w:jc w:val="center"/>
              <w:rPr>
                <w:rFonts w:ascii="Times New Roman" w:eastAsia="Times New Roman" w:hAnsi="Times New Roman" w:cs="Times New Roman"/>
                <w:sz w:val="24"/>
                <w:szCs w:val="24"/>
                <w:lang w:eastAsia="ru-RU"/>
              </w:rPr>
            </w:pPr>
            <w:bookmarkStart w:id="37" w:name="Par348"/>
            <w:bookmarkEnd w:id="37"/>
            <w:r w:rsidRPr="00E53B5D">
              <w:rPr>
                <w:rFonts w:ascii="Times New Roman" w:eastAsia="Times New Roman" w:hAnsi="Times New Roman" w:cs="Times New Roman"/>
                <w:sz w:val="24"/>
                <w:szCs w:val="24"/>
                <w:lang w:eastAsia="ru-RU"/>
              </w:rPr>
              <w:t>11.</w:t>
            </w:r>
          </w:p>
        </w:tc>
        <w:tc>
          <w:tcPr>
            <w:tcW w:w="413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Сведения о производимых субъектами малого и среднего предпринимательства товарах, работах, услугах с указанием кодов ОКВЭД</w:t>
            </w:r>
            <w:proofErr w:type="gramStart"/>
            <w:r w:rsidRPr="00E53B5D">
              <w:rPr>
                <w:rFonts w:ascii="Times New Roman" w:eastAsia="Times New Roman" w:hAnsi="Times New Roman" w:cs="Times New Roman"/>
                <w:sz w:val="24"/>
                <w:szCs w:val="24"/>
                <w:lang w:eastAsia="ru-RU"/>
              </w:rPr>
              <w:t>2</w:t>
            </w:r>
            <w:proofErr w:type="gramEnd"/>
            <w:r w:rsidRPr="00E53B5D">
              <w:rPr>
                <w:rFonts w:ascii="Times New Roman" w:eastAsia="Times New Roman" w:hAnsi="Times New Roman" w:cs="Times New Roman"/>
                <w:sz w:val="24"/>
                <w:szCs w:val="24"/>
                <w:lang w:eastAsia="ru-RU"/>
              </w:rPr>
              <w:t xml:space="preserve"> и ОКПД2</w:t>
            </w:r>
          </w:p>
        </w:tc>
        <w:tc>
          <w:tcPr>
            <w:tcW w:w="4805" w:type="dxa"/>
            <w:gridSpan w:val="3"/>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подлежит заполнению</w:t>
            </w:r>
          </w:p>
        </w:tc>
      </w:tr>
      <w:tr w:rsidR="000D54E3" w:rsidRPr="00E53B5D" w:rsidTr="000D54E3">
        <w:tc>
          <w:tcPr>
            <w:tcW w:w="662"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left="-284" w:firstLine="425"/>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12.</w:t>
            </w:r>
          </w:p>
        </w:tc>
        <w:tc>
          <w:tcPr>
            <w:tcW w:w="413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да (нет)</w:t>
            </w:r>
          </w:p>
        </w:tc>
      </w:tr>
      <w:tr w:rsidR="000D54E3" w:rsidRPr="00E53B5D" w:rsidTr="000D54E3">
        <w:tc>
          <w:tcPr>
            <w:tcW w:w="662"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left="-284" w:firstLine="425"/>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13.</w:t>
            </w:r>
          </w:p>
        </w:tc>
        <w:tc>
          <w:tcPr>
            <w:tcW w:w="413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 xml:space="preserve">Сведения об участии в утвержденных программах партнерства отдельных заказчиков с субъектами малого и среднего </w:t>
            </w:r>
            <w:r w:rsidRPr="00E53B5D">
              <w:rPr>
                <w:rFonts w:ascii="Times New Roman" w:eastAsia="Times New Roman" w:hAnsi="Times New Roman" w:cs="Times New Roman"/>
                <w:sz w:val="24"/>
                <w:szCs w:val="24"/>
                <w:lang w:eastAsia="ru-RU"/>
              </w:rPr>
              <w:lastRenderedPageBreak/>
              <w:t>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lastRenderedPageBreak/>
              <w:t>да (нет)</w:t>
            </w:r>
          </w:p>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(в случае участия - наименование заказчика, реализующего программу партнерства)</w:t>
            </w:r>
          </w:p>
        </w:tc>
      </w:tr>
      <w:tr w:rsidR="000D54E3" w:rsidRPr="00E53B5D" w:rsidTr="000D54E3">
        <w:tc>
          <w:tcPr>
            <w:tcW w:w="662"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left="-284" w:firstLine="425"/>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lastRenderedPageBreak/>
              <w:t>14.</w:t>
            </w:r>
          </w:p>
        </w:tc>
        <w:tc>
          <w:tcPr>
            <w:tcW w:w="413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rPr>
                <w:rFonts w:ascii="Times New Roman" w:eastAsia="Times New Roman" w:hAnsi="Times New Roman" w:cs="Times New Roman"/>
                <w:sz w:val="24"/>
                <w:szCs w:val="24"/>
                <w:lang w:eastAsia="ru-RU"/>
              </w:rPr>
            </w:pPr>
            <w:proofErr w:type="gramStart"/>
            <w:r w:rsidRPr="00E53B5D">
              <w:rPr>
                <w:rFonts w:ascii="Times New Roman" w:eastAsia="Times New Roman" w:hAnsi="Times New Roman" w:cs="Times New Roman"/>
                <w:sz w:val="24"/>
                <w:szCs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05" w:type="dxa"/>
            <w:gridSpan w:val="3"/>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да (нет)</w:t>
            </w:r>
          </w:p>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(при наличии - количество исполненных контрактов или договоров и общая сумма)</w:t>
            </w:r>
          </w:p>
        </w:tc>
      </w:tr>
      <w:tr w:rsidR="000D54E3" w:rsidRPr="00E53B5D" w:rsidTr="000D54E3">
        <w:tc>
          <w:tcPr>
            <w:tcW w:w="662"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left="-284" w:firstLine="425"/>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15.</w:t>
            </w:r>
          </w:p>
        </w:tc>
        <w:tc>
          <w:tcPr>
            <w:tcW w:w="413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rPr>
                <w:rFonts w:ascii="Times New Roman" w:eastAsia="Times New Roman" w:hAnsi="Times New Roman" w:cs="Times New Roman"/>
                <w:sz w:val="24"/>
                <w:szCs w:val="24"/>
                <w:lang w:eastAsia="ru-RU"/>
              </w:rPr>
            </w:pPr>
            <w:proofErr w:type="gramStart"/>
            <w:r w:rsidRPr="00E53B5D">
              <w:rPr>
                <w:rFonts w:ascii="Times New Roman" w:eastAsia="Times New Roman" w:hAnsi="Times New Roman" w:cs="Times New Roman"/>
                <w:sz w:val="24"/>
                <w:szCs w:val="24"/>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E53B5D">
              <w:rPr>
                <w:rFonts w:ascii="Times New Roman" w:eastAsia="Times New Roman" w:hAnsi="Times New Roman" w:cs="Times New Roman"/>
                <w:sz w:val="24"/>
                <w:szCs w:val="24"/>
                <w:lang w:eastAsia="ru-RU"/>
              </w:rPr>
              <w:t xml:space="preserve"> </w:t>
            </w:r>
            <w:proofErr w:type="gramStart"/>
            <w:r w:rsidRPr="00E53B5D">
              <w:rPr>
                <w:rFonts w:ascii="Times New Roman" w:eastAsia="Times New Roman" w:hAnsi="Times New Roman" w:cs="Times New Roman"/>
                <w:sz w:val="24"/>
                <w:szCs w:val="24"/>
                <w:lang w:eastAsia="ru-RU"/>
              </w:rPr>
              <w:t>виде</w:t>
            </w:r>
            <w:proofErr w:type="gramEnd"/>
            <w:r w:rsidRPr="00E53B5D">
              <w:rPr>
                <w:rFonts w:ascii="Times New Roman" w:eastAsia="Times New Roman" w:hAnsi="Times New Roman" w:cs="Times New Roman"/>
                <w:sz w:val="24"/>
                <w:szCs w:val="24"/>
                <w:lang w:eastAsia="ru-RU"/>
              </w:rPr>
              <w:t xml:space="preserve">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p>
        </w:tc>
        <w:tc>
          <w:tcPr>
            <w:tcW w:w="1570"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да (нет)</w:t>
            </w:r>
          </w:p>
        </w:tc>
        <w:tc>
          <w:tcPr>
            <w:tcW w:w="1526" w:type="dxa"/>
            <w:tcBorders>
              <w:top w:val="single" w:sz="4" w:space="0" w:color="auto"/>
              <w:left w:val="single" w:sz="4" w:space="0" w:color="auto"/>
              <w:bottom w:val="single" w:sz="4" w:space="0" w:color="auto"/>
              <w:right w:val="single" w:sz="4" w:space="0" w:color="auto"/>
            </w:tcBorders>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p>
        </w:tc>
      </w:tr>
      <w:tr w:rsidR="000D54E3" w:rsidRPr="00E53B5D" w:rsidTr="000D54E3">
        <w:tc>
          <w:tcPr>
            <w:tcW w:w="662"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left="-284" w:firstLine="425"/>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16.</w:t>
            </w:r>
          </w:p>
        </w:tc>
        <w:tc>
          <w:tcPr>
            <w:tcW w:w="4139" w:type="dxa"/>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hideMark/>
          </w:tcPr>
          <w:p w:rsidR="000D54E3" w:rsidRPr="00E53B5D" w:rsidRDefault="000D54E3" w:rsidP="000D54E3">
            <w:pPr>
              <w:widowControl w:val="0"/>
              <w:autoSpaceDE w:val="0"/>
              <w:autoSpaceDN w:val="0"/>
              <w:adjustRightInd w:val="0"/>
              <w:spacing w:after="0" w:line="40" w:lineRule="atLeast"/>
              <w:ind w:firstLine="426"/>
              <w:jc w:val="center"/>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да (нет)</w:t>
            </w:r>
          </w:p>
        </w:tc>
      </w:tr>
    </w:tbl>
    <w:p w:rsidR="000D54E3" w:rsidRPr="00E53B5D" w:rsidRDefault="000D54E3" w:rsidP="000D54E3">
      <w:pPr>
        <w:tabs>
          <w:tab w:val="left" w:pos="708"/>
        </w:tabs>
        <w:spacing w:after="0" w:line="40" w:lineRule="atLeast"/>
        <w:ind w:firstLine="426"/>
        <w:rPr>
          <w:rFonts w:ascii="Times New Roman" w:eastAsia="Times New Roman" w:hAnsi="Times New Roman" w:cs="Times New Roman"/>
          <w:b/>
          <w:sz w:val="24"/>
          <w:szCs w:val="24"/>
          <w:lang w:eastAsia="ru-RU"/>
        </w:rPr>
      </w:pPr>
    </w:p>
    <w:p w:rsidR="000D54E3" w:rsidRPr="00E53B5D" w:rsidRDefault="000D54E3" w:rsidP="000D54E3">
      <w:pPr>
        <w:tabs>
          <w:tab w:val="left" w:pos="708"/>
        </w:tabs>
        <w:spacing w:after="0" w:line="40" w:lineRule="atLeast"/>
        <w:ind w:firstLine="426"/>
        <w:rPr>
          <w:rFonts w:ascii="Times New Roman" w:eastAsia="Times New Roman" w:hAnsi="Times New Roman" w:cs="Times New Roman"/>
          <w:b/>
          <w:sz w:val="24"/>
          <w:szCs w:val="24"/>
          <w:lang w:eastAsia="ru-RU"/>
        </w:rPr>
      </w:pPr>
      <w:r w:rsidRPr="00E53B5D">
        <w:rPr>
          <w:rFonts w:ascii="Times New Roman" w:eastAsia="Times New Roman" w:hAnsi="Times New Roman" w:cs="Times New Roman"/>
          <w:b/>
          <w:sz w:val="24"/>
          <w:szCs w:val="24"/>
          <w:lang w:eastAsia="ru-RU"/>
        </w:rPr>
        <w:t>_____________________________</w:t>
      </w:r>
      <w:r w:rsidRPr="00E53B5D">
        <w:rPr>
          <w:rFonts w:ascii="Times New Roman" w:eastAsia="Times New Roman" w:hAnsi="Times New Roman" w:cs="Times New Roman"/>
          <w:b/>
          <w:sz w:val="24"/>
          <w:szCs w:val="24"/>
          <w:lang w:eastAsia="ru-RU"/>
        </w:rPr>
        <w:tab/>
      </w:r>
      <w:r w:rsidRPr="00E53B5D">
        <w:rPr>
          <w:rFonts w:ascii="Times New Roman" w:eastAsia="Times New Roman" w:hAnsi="Times New Roman" w:cs="Times New Roman"/>
          <w:b/>
          <w:sz w:val="24"/>
          <w:szCs w:val="24"/>
          <w:lang w:eastAsia="ru-RU"/>
        </w:rPr>
        <w:tab/>
        <w:t>________________</w:t>
      </w:r>
      <w:r w:rsidRPr="00E53B5D">
        <w:rPr>
          <w:rFonts w:ascii="Times New Roman" w:eastAsia="Times New Roman" w:hAnsi="Times New Roman" w:cs="Times New Roman"/>
          <w:b/>
          <w:sz w:val="24"/>
          <w:szCs w:val="24"/>
          <w:lang w:eastAsia="ru-RU"/>
        </w:rPr>
        <w:tab/>
      </w:r>
      <w:r w:rsidRPr="00E53B5D">
        <w:rPr>
          <w:rFonts w:ascii="Times New Roman" w:eastAsia="Times New Roman" w:hAnsi="Times New Roman" w:cs="Times New Roman"/>
          <w:b/>
          <w:sz w:val="24"/>
          <w:szCs w:val="24"/>
          <w:lang w:eastAsia="ru-RU"/>
        </w:rPr>
        <w:tab/>
        <w:t>/___________________/</w:t>
      </w:r>
    </w:p>
    <w:p w:rsidR="000D54E3" w:rsidRPr="00E53B5D" w:rsidRDefault="000D54E3" w:rsidP="000D54E3">
      <w:pPr>
        <w:tabs>
          <w:tab w:val="left" w:pos="708"/>
        </w:tabs>
        <w:spacing w:after="0" w:line="40" w:lineRule="atLeast"/>
        <w:ind w:firstLine="426"/>
        <w:rPr>
          <w:rFonts w:ascii="Times New Roman" w:eastAsia="Times New Roman" w:hAnsi="Times New Roman" w:cs="Times New Roman"/>
          <w:sz w:val="20"/>
          <w:szCs w:val="24"/>
          <w:lang w:eastAsia="ru-RU"/>
        </w:rPr>
      </w:pPr>
      <w:r w:rsidRPr="00E53B5D">
        <w:rPr>
          <w:rFonts w:ascii="Times New Roman" w:eastAsia="Times New Roman" w:hAnsi="Times New Roman" w:cs="Times New Roman"/>
          <w:sz w:val="20"/>
          <w:szCs w:val="24"/>
          <w:lang w:eastAsia="ru-RU"/>
        </w:rPr>
        <w:t xml:space="preserve">(Должность </w:t>
      </w:r>
      <w:proofErr w:type="gramStart"/>
      <w:r w:rsidRPr="00E53B5D">
        <w:rPr>
          <w:rFonts w:ascii="Times New Roman" w:eastAsia="Times New Roman" w:hAnsi="Times New Roman" w:cs="Times New Roman"/>
          <w:sz w:val="20"/>
          <w:szCs w:val="24"/>
          <w:lang w:eastAsia="ru-RU"/>
        </w:rPr>
        <w:t>подписавшего</w:t>
      </w:r>
      <w:proofErr w:type="gramEnd"/>
      <w:r w:rsidRPr="00E53B5D">
        <w:rPr>
          <w:rFonts w:ascii="Times New Roman" w:eastAsia="Times New Roman" w:hAnsi="Times New Roman" w:cs="Times New Roman"/>
          <w:sz w:val="20"/>
          <w:szCs w:val="24"/>
          <w:lang w:eastAsia="ru-RU"/>
        </w:rPr>
        <w:t>)</w:t>
      </w:r>
      <w:r w:rsidRPr="00E53B5D">
        <w:rPr>
          <w:rFonts w:ascii="Times New Roman" w:eastAsia="Times New Roman" w:hAnsi="Times New Roman" w:cs="Times New Roman"/>
          <w:sz w:val="20"/>
          <w:szCs w:val="24"/>
          <w:lang w:eastAsia="ru-RU"/>
        </w:rPr>
        <w:tab/>
        <w:t xml:space="preserve">         </w:t>
      </w:r>
      <w:r w:rsidRPr="00E53B5D">
        <w:rPr>
          <w:rFonts w:ascii="Times New Roman" w:eastAsia="Times New Roman" w:hAnsi="Times New Roman" w:cs="Times New Roman"/>
          <w:sz w:val="20"/>
          <w:szCs w:val="24"/>
          <w:lang w:eastAsia="ru-RU"/>
        </w:rPr>
        <w:tab/>
      </w:r>
      <w:r w:rsidRPr="00E53B5D">
        <w:rPr>
          <w:rFonts w:ascii="Times New Roman" w:eastAsia="Times New Roman" w:hAnsi="Times New Roman" w:cs="Times New Roman"/>
          <w:sz w:val="20"/>
          <w:szCs w:val="24"/>
          <w:lang w:eastAsia="ru-RU"/>
        </w:rPr>
        <w:tab/>
        <w:t>(подпись)</w:t>
      </w:r>
      <w:r w:rsidRPr="00E53B5D">
        <w:rPr>
          <w:rFonts w:ascii="Times New Roman" w:eastAsia="Times New Roman" w:hAnsi="Times New Roman" w:cs="Times New Roman"/>
          <w:sz w:val="20"/>
          <w:szCs w:val="24"/>
          <w:lang w:eastAsia="ru-RU"/>
        </w:rPr>
        <w:tab/>
      </w:r>
      <w:r w:rsidRPr="00E53B5D">
        <w:rPr>
          <w:rFonts w:ascii="Times New Roman" w:eastAsia="Times New Roman" w:hAnsi="Times New Roman" w:cs="Times New Roman"/>
          <w:sz w:val="20"/>
          <w:szCs w:val="24"/>
          <w:lang w:eastAsia="ru-RU"/>
        </w:rPr>
        <w:tab/>
        <w:t xml:space="preserve">     (Фамилия, инициалы)</w:t>
      </w:r>
    </w:p>
    <w:p w:rsidR="000D54E3" w:rsidRPr="000D54E3" w:rsidRDefault="000D54E3" w:rsidP="000D54E3">
      <w:pPr>
        <w:tabs>
          <w:tab w:val="left" w:pos="708"/>
        </w:tabs>
        <w:spacing w:after="0" w:line="40" w:lineRule="atLeast"/>
        <w:ind w:firstLine="426"/>
        <w:rPr>
          <w:rFonts w:ascii="Times New Roman" w:eastAsia="Times New Roman" w:hAnsi="Times New Roman" w:cs="Times New Roman"/>
          <w:sz w:val="24"/>
          <w:szCs w:val="24"/>
          <w:lang w:eastAsia="ru-RU"/>
        </w:rPr>
      </w:pPr>
      <w:r w:rsidRPr="00E53B5D">
        <w:rPr>
          <w:rFonts w:ascii="Times New Roman" w:eastAsia="Times New Roman" w:hAnsi="Times New Roman" w:cs="Times New Roman"/>
          <w:sz w:val="24"/>
          <w:szCs w:val="24"/>
          <w:lang w:eastAsia="ru-RU"/>
        </w:rPr>
        <w:t>М.П.</w:t>
      </w:r>
    </w:p>
    <w:p w:rsidR="000F5558" w:rsidRPr="000D54E3" w:rsidRDefault="000F5558" w:rsidP="000D54E3"/>
    <w:sectPr w:rsidR="000F5558" w:rsidRPr="000D54E3" w:rsidSect="000D37B8">
      <w:footerReference w:type="default" r:id="rId29"/>
      <w:footnotePr>
        <w:numRestart w:val="eachSect"/>
      </w:footnotePr>
      <w:pgSz w:w="11906" w:h="16838" w:code="9"/>
      <w:pgMar w:top="851" w:right="567" w:bottom="56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8B" w:rsidRDefault="00D8618B" w:rsidP="00675DE6">
      <w:pPr>
        <w:spacing w:after="0" w:line="240" w:lineRule="auto"/>
      </w:pPr>
      <w:r>
        <w:separator/>
      </w:r>
    </w:p>
  </w:endnote>
  <w:endnote w:type="continuationSeparator" w:id="0">
    <w:p w:rsidR="00D8618B" w:rsidRDefault="00D8618B" w:rsidP="0067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455964"/>
      <w:docPartObj>
        <w:docPartGallery w:val="Page Numbers (Bottom of Page)"/>
        <w:docPartUnique/>
      </w:docPartObj>
    </w:sdtPr>
    <w:sdtEndPr/>
    <w:sdtContent>
      <w:p w:rsidR="00D8618B" w:rsidRPr="00316D02" w:rsidRDefault="00D8618B" w:rsidP="00316D02">
        <w:pPr>
          <w:pStyle w:val="af3"/>
          <w:jc w:val="center"/>
        </w:pPr>
        <w:r>
          <w:fldChar w:fldCharType="begin"/>
        </w:r>
        <w:r>
          <w:instrText>PAGE   \* MERGEFORMAT</w:instrText>
        </w:r>
        <w:r>
          <w:fldChar w:fldCharType="separate"/>
        </w:r>
        <w:r w:rsidR="00476C9A" w:rsidRPr="00476C9A">
          <w:rPr>
            <w:noProof/>
            <w:lang w:val="ru-RU"/>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611713"/>
      <w:docPartObj>
        <w:docPartGallery w:val="Page Numbers (Bottom of Page)"/>
        <w:docPartUnique/>
      </w:docPartObj>
    </w:sdtPr>
    <w:sdtEndPr/>
    <w:sdtContent>
      <w:p w:rsidR="00D8618B" w:rsidRDefault="00D8618B" w:rsidP="00733AAE">
        <w:pPr>
          <w:pStyle w:val="af3"/>
          <w:jc w:val="center"/>
        </w:pPr>
        <w:r>
          <w:fldChar w:fldCharType="begin"/>
        </w:r>
        <w:r>
          <w:instrText>PAGE   \* MERGEFORMAT</w:instrText>
        </w:r>
        <w:r>
          <w:fldChar w:fldCharType="separate"/>
        </w:r>
        <w:r w:rsidR="009F5743">
          <w:rPr>
            <w:noProof/>
          </w:rPr>
          <w:t>59</w:t>
        </w:r>
        <w:r>
          <w:rPr>
            <w:noProof/>
          </w:rPr>
          <w:fldChar w:fldCharType="end"/>
        </w:r>
      </w:p>
    </w:sdtContent>
  </w:sdt>
  <w:p w:rsidR="00D8618B" w:rsidRDefault="00D861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8B" w:rsidRDefault="00D8618B" w:rsidP="00675DE6">
      <w:pPr>
        <w:spacing w:after="0" w:line="240" w:lineRule="auto"/>
      </w:pPr>
      <w:r>
        <w:separator/>
      </w:r>
    </w:p>
  </w:footnote>
  <w:footnote w:type="continuationSeparator" w:id="0">
    <w:p w:rsidR="00D8618B" w:rsidRDefault="00D8618B" w:rsidP="00675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44EF24"/>
    <w:lvl w:ilvl="0">
      <w:start w:val="1"/>
      <w:numFmt w:val="decimal"/>
      <w:pStyle w:val="5"/>
      <w:lvlText w:val="%1."/>
      <w:lvlJc w:val="left"/>
      <w:pPr>
        <w:tabs>
          <w:tab w:val="num" w:pos="1492"/>
        </w:tabs>
        <w:ind w:left="1492" w:hanging="360"/>
      </w:pPr>
    </w:lvl>
  </w:abstractNum>
  <w:abstractNum w:abstractNumId="1">
    <w:nsid w:val="FFFFFF7D"/>
    <w:multiLevelType w:val="singleLevel"/>
    <w:tmpl w:val="370ADD5A"/>
    <w:lvl w:ilvl="0">
      <w:start w:val="1"/>
      <w:numFmt w:val="decimal"/>
      <w:pStyle w:val="4"/>
      <w:lvlText w:val="%1."/>
      <w:lvlJc w:val="left"/>
      <w:pPr>
        <w:tabs>
          <w:tab w:val="num" w:pos="1209"/>
        </w:tabs>
        <w:ind w:left="1209" w:hanging="360"/>
      </w:pPr>
    </w:lvl>
  </w:abstractNum>
  <w:abstractNum w:abstractNumId="2">
    <w:nsid w:val="FFFFFF7E"/>
    <w:multiLevelType w:val="singleLevel"/>
    <w:tmpl w:val="EEB8916E"/>
    <w:lvl w:ilvl="0">
      <w:start w:val="1"/>
      <w:numFmt w:val="decimal"/>
      <w:pStyle w:val="3"/>
      <w:lvlText w:val="%1."/>
      <w:lvlJc w:val="left"/>
      <w:pPr>
        <w:tabs>
          <w:tab w:val="num" w:pos="926"/>
        </w:tabs>
        <w:ind w:left="926" w:hanging="360"/>
      </w:pPr>
    </w:lvl>
  </w:abstractNum>
  <w:abstractNum w:abstractNumId="3">
    <w:nsid w:val="FFFFFF7F"/>
    <w:multiLevelType w:val="singleLevel"/>
    <w:tmpl w:val="F5CE6234"/>
    <w:lvl w:ilvl="0">
      <w:start w:val="1"/>
      <w:numFmt w:val="decimal"/>
      <w:pStyle w:val="2"/>
      <w:lvlText w:val="%1."/>
      <w:lvlJc w:val="left"/>
      <w:pPr>
        <w:tabs>
          <w:tab w:val="num" w:pos="643"/>
        </w:tabs>
        <w:ind w:left="643" w:hanging="360"/>
      </w:pPr>
    </w:lvl>
  </w:abstractNum>
  <w:abstractNum w:abstractNumId="4">
    <w:nsid w:val="FFFFFF80"/>
    <w:multiLevelType w:val="singleLevel"/>
    <w:tmpl w:val="C8C47C9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5A8B2B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7CE2BD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7AA8FE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818228E"/>
    <w:lvl w:ilvl="0">
      <w:start w:val="1"/>
      <w:numFmt w:val="decimal"/>
      <w:pStyle w:val="a"/>
      <w:lvlText w:val="%1."/>
      <w:lvlJc w:val="left"/>
      <w:pPr>
        <w:tabs>
          <w:tab w:val="num" w:pos="360"/>
        </w:tabs>
        <w:ind w:left="360" w:hanging="360"/>
      </w:pPr>
    </w:lvl>
  </w:abstractNum>
  <w:abstractNum w:abstractNumId="9">
    <w:nsid w:val="FFFFFF89"/>
    <w:multiLevelType w:val="singleLevel"/>
    <w:tmpl w:val="DEA87A44"/>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bullet"/>
      <w:lvlText w:val=""/>
      <w:lvlJc w:val="left"/>
      <w:pPr>
        <w:tabs>
          <w:tab w:val="num" w:pos="-1494"/>
        </w:tabs>
        <w:ind w:left="927" w:hanging="360"/>
      </w:pPr>
      <w:rPr>
        <w:rFonts w:ascii="Symbol" w:hAnsi="Symbol" w:cs="Symbol" w:hint="default"/>
        <w:color w:val="000000"/>
      </w:rPr>
    </w:lvl>
  </w:abstractNum>
  <w:abstractNum w:abstractNumId="1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787088C"/>
    <w:multiLevelType w:val="multilevel"/>
    <w:tmpl w:val="476EBEFA"/>
    <w:lvl w:ilvl="0">
      <w:start w:val="1"/>
      <w:numFmt w:val="decimal"/>
      <w:lvlText w:val="%1."/>
      <w:lvlJc w:val="left"/>
      <w:pPr>
        <w:ind w:left="720" w:hanging="360"/>
      </w:pPr>
      <w:rPr>
        <w:rFonts w:hint="default"/>
      </w:rPr>
    </w:lvl>
    <w:lvl w:ilvl="1">
      <w:start w:val="1"/>
      <w:numFmt w:val="bullet"/>
      <w:lvlText w:val="˗"/>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8C05D49"/>
    <w:multiLevelType w:val="hybridMultilevel"/>
    <w:tmpl w:val="C64275C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288"/>
        </w:tabs>
        <w:ind w:left="1288" w:hanging="720"/>
      </w:pPr>
      <w:rPr>
        <w:rFonts w:hint="default"/>
        <w:sz w:val="24"/>
        <w:szCs w:val="24"/>
      </w:rPr>
    </w:lvl>
    <w:lvl w:ilvl="2" w:tplc="FEAE214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F437B5E"/>
    <w:multiLevelType w:val="hybridMultilevel"/>
    <w:tmpl w:val="1F9C2A42"/>
    <w:lvl w:ilvl="0" w:tplc="92EE3B2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B93223"/>
    <w:multiLevelType w:val="multilevel"/>
    <w:tmpl w:val="BBC404E6"/>
    <w:lvl w:ilvl="0">
      <w:start w:val="1"/>
      <w:numFmt w:val="decimal"/>
      <w:lvlText w:val="%1."/>
      <w:lvlJc w:val="left"/>
      <w:pPr>
        <w:ind w:left="720" w:hanging="360"/>
      </w:pPr>
      <w:rPr>
        <w:b w:val="0"/>
      </w:rPr>
    </w:lvl>
    <w:lvl w:ilvl="1">
      <w:start w:val="1"/>
      <w:numFmt w:val="decimal"/>
      <w:isLgl/>
      <w:lvlText w:val="%1.%2."/>
      <w:lvlJc w:val="left"/>
      <w:pPr>
        <w:ind w:left="1074" w:hanging="360"/>
      </w:pPr>
      <w:rPr>
        <w:b w:val="0"/>
      </w:rPr>
    </w:lvl>
    <w:lvl w:ilvl="2">
      <w:start w:val="1"/>
      <w:numFmt w:val="decimal"/>
      <w:isLgl/>
      <w:lvlText w:val="%1.%2.%3."/>
      <w:lvlJc w:val="left"/>
      <w:pPr>
        <w:ind w:left="1788" w:hanging="720"/>
      </w:pPr>
    </w:lvl>
    <w:lvl w:ilvl="3">
      <w:start w:val="1"/>
      <w:numFmt w:val="decimal"/>
      <w:isLgl/>
      <w:lvlText w:val="%1.%2.%3.%4."/>
      <w:lvlJc w:val="left"/>
      <w:pPr>
        <w:ind w:left="2142" w:hanging="720"/>
      </w:pPr>
    </w:lvl>
    <w:lvl w:ilvl="4">
      <w:start w:val="1"/>
      <w:numFmt w:val="decimal"/>
      <w:isLgl/>
      <w:lvlText w:val="%1.%2.%3.%4.%5."/>
      <w:lvlJc w:val="left"/>
      <w:pPr>
        <w:ind w:left="2856" w:hanging="1080"/>
      </w:pPr>
    </w:lvl>
    <w:lvl w:ilvl="5">
      <w:start w:val="1"/>
      <w:numFmt w:val="decimal"/>
      <w:isLgl/>
      <w:lvlText w:val="%1.%2.%3.%4.%5.%6."/>
      <w:lvlJc w:val="left"/>
      <w:pPr>
        <w:ind w:left="3210" w:hanging="1080"/>
      </w:pPr>
    </w:lvl>
    <w:lvl w:ilvl="6">
      <w:start w:val="1"/>
      <w:numFmt w:val="decimal"/>
      <w:isLgl/>
      <w:lvlText w:val="%1.%2.%3.%4.%5.%6.%7."/>
      <w:lvlJc w:val="left"/>
      <w:pPr>
        <w:ind w:left="3924" w:hanging="1440"/>
      </w:pPr>
    </w:lvl>
    <w:lvl w:ilvl="7">
      <w:start w:val="1"/>
      <w:numFmt w:val="decimal"/>
      <w:isLgl/>
      <w:lvlText w:val="%1.%2.%3.%4.%5.%6.%7.%8."/>
      <w:lvlJc w:val="left"/>
      <w:pPr>
        <w:ind w:left="4278" w:hanging="1440"/>
      </w:pPr>
    </w:lvl>
    <w:lvl w:ilvl="8">
      <w:start w:val="1"/>
      <w:numFmt w:val="decimal"/>
      <w:isLgl/>
      <w:lvlText w:val="%1.%2.%3.%4.%5.%6.%7.%8.%9."/>
      <w:lvlJc w:val="left"/>
      <w:pPr>
        <w:ind w:left="4992" w:hanging="1800"/>
      </w:pPr>
    </w:lvl>
  </w:abstractNum>
  <w:abstractNum w:abstractNumId="17">
    <w:nsid w:val="26500F7F"/>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A9E2D32"/>
    <w:multiLevelType w:val="multilevel"/>
    <w:tmpl w:val="7D4C43DE"/>
    <w:lvl w:ilvl="0">
      <w:start w:val="1"/>
      <w:numFmt w:val="decimal"/>
      <w:pStyle w:val="1"/>
      <w:lvlText w:val="%1."/>
      <w:lvlJc w:val="left"/>
      <w:pPr>
        <w:ind w:left="0" w:firstLine="709"/>
      </w:pPr>
    </w:lvl>
    <w:lvl w:ilvl="1">
      <w:start w:val="1"/>
      <w:numFmt w:val="decimal"/>
      <w:pStyle w:val="21"/>
      <w:lvlText w:val="%1.%2."/>
      <w:lvlJc w:val="left"/>
      <w:pPr>
        <w:ind w:left="-141" w:firstLine="709"/>
      </w:pPr>
    </w:lvl>
    <w:lvl w:ilvl="2">
      <w:start w:val="1"/>
      <w:numFmt w:val="decimal"/>
      <w:pStyle w:val="31"/>
      <w:lvlText w:val="%1.%2.%3."/>
      <w:lvlJc w:val="left"/>
      <w:pPr>
        <w:ind w:left="0" w:firstLine="709"/>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3545513"/>
    <w:multiLevelType w:val="hybridMultilevel"/>
    <w:tmpl w:val="266ECC9A"/>
    <w:lvl w:ilvl="0" w:tplc="F3C8FD3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DBA5AA0"/>
    <w:multiLevelType w:val="hybridMultilevel"/>
    <w:tmpl w:val="D8805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5F7CA6"/>
    <w:multiLevelType w:val="multilevel"/>
    <w:tmpl w:val="5E3A5930"/>
    <w:lvl w:ilvl="0">
      <w:start w:val="4"/>
      <w:numFmt w:val="decimal"/>
      <w:lvlText w:val="%1."/>
      <w:lvlJc w:val="left"/>
      <w:pPr>
        <w:ind w:left="360" w:hanging="360"/>
      </w:pPr>
      <w:rPr>
        <w:rFonts w:hint="default"/>
      </w:rPr>
    </w:lvl>
    <w:lvl w:ilvl="1">
      <w:start w:val="1"/>
      <w:numFmt w:val="decimal"/>
      <w:lvlText w:val="%1.%2."/>
      <w:lvlJc w:val="left"/>
      <w:pPr>
        <w:ind w:left="1857" w:hanging="72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491" w:hanging="108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7125" w:hanging="144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759" w:hanging="1800"/>
      </w:pPr>
      <w:rPr>
        <w:rFonts w:hint="default"/>
      </w:rPr>
    </w:lvl>
    <w:lvl w:ilvl="8">
      <w:start w:val="1"/>
      <w:numFmt w:val="decimal"/>
      <w:lvlText w:val="%1.%2.%3.%4.%5.%6.%7.%8.%9."/>
      <w:lvlJc w:val="left"/>
      <w:pPr>
        <w:ind w:left="10896" w:hanging="1800"/>
      </w:pPr>
      <w:rPr>
        <w:rFonts w:hint="default"/>
      </w:rPr>
    </w:lvl>
  </w:abstractNum>
  <w:abstractNum w:abstractNumId="22">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2041AF0"/>
    <w:multiLevelType w:val="hybridMultilevel"/>
    <w:tmpl w:val="2A16DDEE"/>
    <w:lvl w:ilvl="0" w:tplc="F3C8FD3A">
      <w:start w:val="1"/>
      <w:numFmt w:val="bullet"/>
      <w:lvlText w:val="˗"/>
      <w:lvlJc w:val="left"/>
      <w:pPr>
        <w:ind w:left="1434" w:hanging="360"/>
      </w:pPr>
      <w:rPr>
        <w:rFonts w:ascii="Times New Roman" w:hAnsi="Times New Roman" w:cs="Times New Roman" w:hint="default"/>
      </w:rPr>
    </w:lvl>
    <w:lvl w:ilvl="1" w:tplc="04190003">
      <w:start w:val="1"/>
      <w:numFmt w:val="bullet"/>
      <w:lvlText w:val="o"/>
      <w:lvlJc w:val="left"/>
      <w:pPr>
        <w:ind w:left="2154" w:hanging="360"/>
      </w:pPr>
      <w:rPr>
        <w:rFonts w:ascii="Courier New" w:hAnsi="Courier New" w:cs="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cs="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cs="Courier New" w:hint="default"/>
      </w:rPr>
    </w:lvl>
    <w:lvl w:ilvl="8" w:tplc="04190005">
      <w:start w:val="1"/>
      <w:numFmt w:val="bullet"/>
      <w:lvlText w:val=""/>
      <w:lvlJc w:val="left"/>
      <w:pPr>
        <w:ind w:left="7194" w:hanging="360"/>
      </w:pPr>
      <w:rPr>
        <w:rFonts w:ascii="Wingdings" w:hAnsi="Wingdings" w:hint="default"/>
      </w:rPr>
    </w:lvl>
  </w:abstractNum>
  <w:abstractNum w:abstractNumId="25">
    <w:nsid w:val="57644E5F"/>
    <w:multiLevelType w:val="hybridMultilevel"/>
    <w:tmpl w:val="B54C927A"/>
    <w:lvl w:ilvl="0" w:tplc="F3C8FD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D4D2B31"/>
    <w:multiLevelType w:val="multilevel"/>
    <w:tmpl w:val="FD86A3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362045D"/>
    <w:multiLevelType w:val="hybridMultilevel"/>
    <w:tmpl w:val="79DEBFB6"/>
    <w:lvl w:ilvl="0" w:tplc="F944660A">
      <w:start w:val="3"/>
      <w:numFmt w:val="decimal"/>
      <w:lvlText w:val="%1."/>
      <w:lvlJc w:val="left"/>
      <w:pPr>
        <w:ind w:left="720" w:hanging="360"/>
      </w:pPr>
      <w:rPr>
        <w:rFonts w:hint="default"/>
        <w:sz w:val="22"/>
      </w:rPr>
    </w:lvl>
    <w:lvl w:ilvl="1" w:tplc="207A6C56">
      <w:start w:val="1"/>
      <w:numFmt w:val="lowerLetter"/>
      <w:lvlText w:val="%2."/>
      <w:lvlJc w:val="left"/>
      <w:pPr>
        <w:ind w:left="1440" w:hanging="360"/>
      </w:pPr>
    </w:lvl>
    <w:lvl w:ilvl="2" w:tplc="BA945E22" w:tentative="1">
      <w:start w:val="1"/>
      <w:numFmt w:val="lowerRoman"/>
      <w:lvlText w:val="%3."/>
      <w:lvlJc w:val="right"/>
      <w:pPr>
        <w:ind w:left="2160" w:hanging="180"/>
      </w:pPr>
    </w:lvl>
    <w:lvl w:ilvl="3" w:tplc="D9B6B6FA" w:tentative="1">
      <w:start w:val="1"/>
      <w:numFmt w:val="decimal"/>
      <w:lvlText w:val="%4."/>
      <w:lvlJc w:val="left"/>
      <w:pPr>
        <w:ind w:left="2880" w:hanging="360"/>
      </w:pPr>
    </w:lvl>
    <w:lvl w:ilvl="4" w:tplc="13AE6AC6" w:tentative="1">
      <w:start w:val="1"/>
      <w:numFmt w:val="lowerLetter"/>
      <w:lvlText w:val="%5."/>
      <w:lvlJc w:val="left"/>
      <w:pPr>
        <w:ind w:left="3600" w:hanging="360"/>
      </w:pPr>
    </w:lvl>
    <w:lvl w:ilvl="5" w:tplc="B8AA0B1E" w:tentative="1">
      <w:start w:val="1"/>
      <w:numFmt w:val="lowerRoman"/>
      <w:lvlText w:val="%6."/>
      <w:lvlJc w:val="right"/>
      <w:pPr>
        <w:ind w:left="4320" w:hanging="180"/>
      </w:pPr>
    </w:lvl>
    <w:lvl w:ilvl="6" w:tplc="E9EA51F6" w:tentative="1">
      <w:start w:val="1"/>
      <w:numFmt w:val="decimal"/>
      <w:lvlText w:val="%7."/>
      <w:lvlJc w:val="left"/>
      <w:pPr>
        <w:ind w:left="5040" w:hanging="360"/>
      </w:pPr>
    </w:lvl>
    <w:lvl w:ilvl="7" w:tplc="B84E3F6C" w:tentative="1">
      <w:start w:val="1"/>
      <w:numFmt w:val="lowerLetter"/>
      <w:lvlText w:val="%8."/>
      <w:lvlJc w:val="left"/>
      <w:pPr>
        <w:ind w:left="5760" w:hanging="360"/>
      </w:pPr>
    </w:lvl>
    <w:lvl w:ilvl="8" w:tplc="96CA5C78" w:tentative="1">
      <w:start w:val="1"/>
      <w:numFmt w:val="lowerRoman"/>
      <w:lvlText w:val="%9."/>
      <w:lvlJc w:val="right"/>
      <w:pPr>
        <w:ind w:left="6480" w:hanging="180"/>
      </w:pPr>
    </w:lvl>
  </w:abstractNum>
  <w:abstractNum w:abstractNumId="29">
    <w:nsid w:val="64705F24"/>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5EA004C"/>
    <w:multiLevelType w:val="hybridMultilevel"/>
    <w:tmpl w:val="495A7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91C1496"/>
    <w:multiLevelType w:val="hybridMultilevel"/>
    <w:tmpl w:val="D966A45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5"/>
  </w:num>
  <w:num w:numId="29">
    <w:abstractNumId w:val="27"/>
  </w:num>
  <w:num w:numId="30">
    <w:abstractNumId w:val="12"/>
  </w:num>
  <w:num w:numId="31">
    <w:abstractNumId w:val="21"/>
  </w:num>
  <w:num w:numId="32">
    <w:abstractNumId w:val="19"/>
  </w:num>
  <w:num w:numId="33">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2D"/>
    <w:rsid w:val="0000265C"/>
    <w:rsid w:val="000028DC"/>
    <w:rsid w:val="00002B0F"/>
    <w:rsid w:val="00004DA9"/>
    <w:rsid w:val="00005095"/>
    <w:rsid w:val="000070BF"/>
    <w:rsid w:val="00010881"/>
    <w:rsid w:val="000124A4"/>
    <w:rsid w:val="000148CE"/>
    <w:rsid w:val="000151C7"/>
    <w:rsid w:val="0001749F"/>
    <w:rsid w:val="00031865"/>
    <w:rsid w:val="000319FB"/>
    <w:rsid w:val="0003679D"/>
    <w:rsid w:val="0003748D"/>
    <w:rsid w:val="0004091D"/>
    <w:rsid w:val="000441F4"/>
    <w:rsid w:val="00047687"/>
    <w:rsid w:val="0005158B"/>
    <w:rsid w:val="00056C0F"/>
    <w:rsid w:val="00062DCA"/>
    <w:rsid w:val="0006452C"/>
    <w:rsid w:val="000662B8"/>
    <w:rsid w:val="0007245F"/>
    <w:rsid w:val="000771AB"/>
    <w:rsid w:val="0007750B"/>
    <w:rsid w:val="00082AB7"/>
    <w:rsid w:val="000850B9"/>
    <w:rsid w:val="00090DDC"/>
    <w:rsid w:val="00096754"/>
    <w:rsid w:val="000976F5"/>
    <w:rsid w:val="000A04BA"/>
    <w:rsid w:val="000A0AC5"/>
    <w:rsid w:val="000B0799"/>
    <w:rsid w:val="000B1238"/>
    <w:rsid w:val="000B1E84"/>
    <w:rsid w:val="000B25AE"/>
    <w:rsid w:val="000B3A02"/>
    <w:rsid w:val="000C34A3"/>
    <w:rsid w:val="000C3626"/>
    <w:rsid w:val="000D1D82"/>
    <w:rsid w:val="000D2CD3"/>
    <w:rsid w:val="000D3028"/>
    <w:rsid w:val="000D37B8"/>
    <w:rsid w:val="000D4F26"/>
    <w:rsid w:val="000D54E3"/>
    <w:rsid w:val="000E08E0"/>
    <w:rsid w:val="000E0E82"/>
    <w:rsid w:val="000E1DCE"/>
    <w:rsid w:val="000F0EBC"/>
    <w:rsid w:val="000F2FFD"/>
    <w:rsid w:val="000F540D"/>
    <w:rsid w:val="000F5558"/>
    <w:rsid w:val="001025F4"/>
    <w:rsid w:val="00111366"/>
    <w:rsid w:val="00112091"/>
    <w:rsid w:val="00112BC1"/>
    <w:rsid w:val="001144BD"/>
    <w:rsid w:val="00120B1E"/>
    <w:rsid w:val="00122049"/>
    <w:rsid w:val="001240CB"/>
    <w:rsid w:val="001344DA"/>
    <w:rsid w:val="00135825"/>
    <w:rsid w:val="00137CCA"/>
    <w:rsid w:val="001431B6"/>
    <w:rsid w:val="001434A9"/>
    <w:rsid w:val="00146097"/>
    <w:rsid w:val="001471E5"/>
    <w:rsid w:val="00152907"/>
    <w:rsid w:val="0015444A"/>
    <w:rsid w:val="00155D9F"/>
    <w:rsid w:val="0015780D"/>
    <w:rsid w:val="00172AF2"/>
    <w:rsid w:val="00177334"/>
    <w:rsid w:val="00185682"/>
    <w:rsid w:val="001864B4"/>
    <w:rsid w:val="00186BE3"/>
    <w:rsid w:val="00187CC9"/>
    <w:rsid w:val="0019155E"/>
    <w:rsid w:val="001917C8"/>
    <w:rsid w:val="00192495"/>
    <w:rsid w:val="00192953"/>
    <w:rsid w:val="001931CE"/>
    <w:rsid w:val="0019466D"/>
    <w:rsid w:val="0019604D"/>
    <w:rsid w:val="001A35E7"/>
    <w:rsid w:val="001A4F4F"/>
    <w:rsid w:val="001A5DE9"/>
    <w:rsid w:val="001A7568"/>
    <w:rsid w:val="001B5379"/>
    <w:rsid w:val="001C4623"/>
    <w:rsid w:val="001C7FE9"/>
    <w:rsid w:val="001D0AFA"/>
    <w:rsid w:val="001E007D"/>
    <w:rsid w:val="001E47FC"/>
    <w:rsid w:val="001E5614"/>
    <w:rsid w:val="001E5ED2"/>
    <w:rsid w:val="001E66C5"/>
    <w:rsid w:val="001E6C63"/>
    <w:rsid w:val="001E7D88"/>
    <w:rsid w:val="001F072B"/>
    <w:rsid w:val="001F337A"/>
    <w:rsid w:val="001F3C08"/>
    <w:rsid w:val="00203799"/>
    <w:rsid w:val="002041AD"/>
    <w:rsid w:val="00205CB3"/>
    <w:rsid w:val="00210476"/>
    <w:rsid w:val="0021085A"/>
    <w:rsid w:val="002226AF"/>
    <w:rsid w:val="002241F4"/>
    <w:rsid w:val="002250BA"/>
    <w:rsid w:val="002255A8"/>
    <w:rsid w:val="00226CB6"/>
    <w:rsid w:val="002270E8"/>
    <w:rsid w:val="00227E8B"/>
    <w:rsid w:val="002360EB"/>
    <w:rsid w:val="002409B0"/>
    <w:rsid w:val="00240C92"/>
    <w:rsid w:val="00242AEA"/>
    <w:rsid w:val="00246E03"/>
    <w:rsid w:val="002544CF"/>
    <w:rsid w:val="002550CD"/>
    <w:rsid w:val="002568E8"/>
    <w:rsid w:val="002571BE"/>
    <w:rsid w:val="00257EAE"/>
    <w:rsid w:val="00270877"/>
    <w:rsid w:val="0027474D"/>
    <w:rsid w:val="00275E77"/>
    <w:rsid w:val="00281442"/>
    <w:rsid w:val="002819F8"/>
    <w:rsid w:val="0028296A"/>
    <w:rsid w:val="002871EC"/>
    <w:rsid w:val="00287E7E"/>
    <w:rsid w:val="0029200D"/>
    <w:rsid w:val="00293C4C"/>
    <w:rsid w:val="00294B47"/>
    <w:rsid w:val="00295A48"/>
    <w:rsid w:val="002A0A72"/>
    <w:rsid w:val="002B6180"/>
    <w:rsid w:val="002B7283"/>
    <w:rsid w:val="002B7407"/>
    <w:rsid w:val="002B78EB"/>
    <w:rsid w:val="002C0AFF"/>
    <w:rsid w:val="002C0D31"/>
    <w:rsid w:val="002C43AC"/>
    <w:rsid w:val="002C695C"/>
    <w:rsid w:val="002C6DB8"/>
    <w:rsid w:val="002C7C82"/>
    <w:rsid w:val="002D1744"/>
    <w:rsid w:val="002D1FD6"/>
    <w:rsid w:val="002D35FD"/>
    <w:rsid w:val="002D7EDF"/>
    <w:rsid w:val="002E0825"/>
    <w:rsid w:val="002E0EA1"/>
    <w:rsid w:val="002E2DA9"/>
    <w:rsid w:val="002F1E07"/>
    <w:rsid w:val="002F2D64"/>
    <w:rsid w:val="002F3B22"/>
    <w:rsid w:val="002F5C28"/>
    <w:rsid w:val="002F687A"/>
    <w:rsid w:val="003006E8"/>
    <w:rsid w:val="003164DB"/>
    <w:rsid w:val="00316AB8"/>
    <w:rsid w:val="00316D02"/>
    <w:rsid w:val="0031730E"/>
    <w:rsid w:val="00317CE0"/>
    <w:rsid w:val="00320EAE"/>
    <w:rsid w:val="0032258F"/>
    <w:rsid w:val="00333A67"/>
    <w:rsid w:val="00335434"/>
    <w:rsid w:val="00335A98"/>
    <w:rsid w:val="003401FF"/>
    <w:rsid w:val="00340F89"/>
    <w:rsid w:val="00343D31"/>
    <w:rsid w:val="003452DA"/>
    <w:rsid w:val="00351191"/>
    <w:rsid w:val="003561F0"/>
    <w:rsid w:val="00356E8B"/>
    <w:rsid w:val="00364DCC"/>
    <w:rsid w:val="00372067"/>
    <w:rsid w:val="00372F81"/>
    <w:rsid w:val="0037705F"/>
    <w:rsid w:val="003821A8"/>
    <w:rsid w:val="00383C40"/>
    <w:rsid w:val="00385A0D"/>
    <w:rsid w:val="003871F3"/>
    <w:rsid w:val="003920FA"/>
    <w:rsid w:val="00396CAB"/>
    <w:rsid w:val="003A1D59"/>
    <w:rsid w:val="003A46C9"/>
    <w:rsid w:val="003B004C"/>
    <w:rsid w:val="003B6761"/>
    <w:rsid w:val="003C0DC5"/>
    <w:rsid w:val="003C5C90"/>
    <w:rsid w:val="003C6466"/>
    <w:rsid w:val="003D049A"/>
    <w:rsid w:val="003D1AE3"/>
    <w:rsid w:val="003D2163"/>
    <w:rsid w:val="003D388B"/>
    <w:rsid w:val="003D4241"/>
    <w:rsid w:val="003D49FF"/>
    <w:rsid w:val="003E1FC5"/>
    <w:rsid w:val="003E621F"/>
    <w:rsid w:val="003E7DA5"/>
    <w:rsid w:val="003F1C34"/>
    <w:rsid w:val="003F4015"/>
    <w:rsid w:val="003F477D"/>
    <w:rsid w:val="003F5B7B"/>
    <w:rsid w:val="00401DCD"/>
    <w:rsid w:val="00406760"/>
    <w:rsid w:val="00412BBA"/>
    <w:rsid w:val="004211F4"/>
    <w:rsid w:val="00421BA2"/>
    <w:rsid w:val="00423F7B"/>
    <w:rsid w:val="0042565D"/>
    <w:rsid w:val="00425F1E"/>
    <w:rsid w:val="00433A69"/>
    <w:rsid w:val="00436ABE"/>
    <w:rsid w:val="00441F05"/>
    <w:rsid w:val="004432E4"/>
    <w:rsid w:val="00443E36"/>
    <w:rsid w:val="00444F6C"/>
    <w:rsid w:val="00445569"/>
    <w:rsid w:val="00446437"/>
    <w:rsid w:val="00446E03"/>
    <w:rsid w:val="00450462"/>
    <w:rsid w:val="00452C48"/>
    <w:rsid w:val="0045365F"/>
    <w:rsid w:val="00453F5B"/>
    <w:rsid w:val="004564B4"/>
    <w:rsid w:val="0046003E"/>
    <w:rsid w:val="00462B0D"/>
    <w:rsid w:val="00462FD7"/>
    <w:rsid w:val="0046314C"/>
    <w:rsid w:val="0047111E"/>
    <w:rsid w:val="00476C9A"/>
    <w:rsid w:val="004820DC"/>
    <w:rsid w:val="00483B1F"/>
    <w:rsid w:val="00485F62"/>
    <w:rsid w:val="00486518"/>
    <w:rsid w:val="00486C8C"/>
    <w:rsid w:val="00490FF1"/>
    <w:rsid w:val="00493497"/>
    <w:rsid w:val="004943D3"/>
    <w:rsid w:val="00496006"/>
    <w:rsid w:val="004A686A"/>
    <w:rsid w:val="004B0DA4"/>
    <w:rsid w:val="004B78AD"/>
    <w:rsid w:val="004C0699"/>
    <w:rsid w:val="004C0D15"/>
    <w:rsid w:val="004C1A56"/>
    <w:rsid w:val="004C1D20"/>
    <w:rsid w:val="004C4716"/>
    <w:rsid w:val="004C6C58"/>
    <w:rsid w:val="004D1422"/>
    <w:rsid w:val="004D1D97"/>
    <w:rsid w:val="004D26A1"/>
    <w:rsid w:val="004D3E3F"/>
    <w:rsid w:val="004E105F"/>
    <w:rsid w:val="004E23B8"/>
    <w:rsid w:val="004F0187"/>
    <w:rsid w:val="004F0AAA"/>
    <w:rsid w:val="004F605D"/>
    <w:rsid w:val="004F7524"/>
    <w:rsid w:val="00500AB8"/>
    <w:rsid w:val="00503CCE"/>
    <w:rsid w:val="0050566B"/>
    <w:rsid w:val="005109F7"/>
    <w:rsid w:val="00511479"/>
    <w:rsid w:val="005166B2"/>
    <w:rsid w:val="005168B6"/>
    <w:rsid w:val="00531D51"/>
    <w:rsid w:val="00532C81"/>
    <w:rsid w:val="00533152"/>
    <w:rsid w:val="00545C2C"/>
    <w:rsid w:val="00547F2D"/>
    <w:rsid w:val="005520AA"/>
    <w:rsid w:val="00552289"/>
    <w:rsid w:val="0055258F"/>
    <w:rsid w:val="00552A5C"/>
    <w:rsid w:val="0056032F"/>
    <w:rsid w:val="0056302E"/>
    <w:rsid w:val="005638F9"/>
    <w:rsid w:val="00564E98"/>
    <w:rsid w:val="00564F4A"/>
    <w:rsid w:val="00566CCA"/>
    <w:rsid w:val="00573380"/>
    <w:rsid w:val="00576829"/>
    <w:rsid w:val="0058444B"/>
    <w:rsid w:val="0058620C"/>
    <w:rsid w:val="00596DF8"/>
    <w:rsid w:val="005A32EA"/>
    <w:rsid w:val="005B01C4"/>
    <w:rsid w:val="005B432E"/>
    <w:rsid w:val="005B5543"/>
    <w:rsid w:val="005C2A74"/>
    <w:rsid w:val="005C51F2"/>
    <w:rsid w:val="005D1A02"/>
    <w:rsid w:val="005D36CC"/>
    <w:rsid w:val="005D6608"/>
    <w:rsid w:val="005D7B4A"/>
    <w:rsid w:val="005E15A8"/>
    <w:rsid w:val="005E187B"/>
    <w:rsid w:val="005E1E9A"/>
    <w:rsid w:val="005E404A"/>
    <w:rsid w:val="005E46FA"/>
    <w:rsid w:val="006018C1"/>
    <w:rsid w:val="00602D6B"/>
    <w:rsid w:val="00604DD9"/>
    <w:rsid w:val="00605244"/>
    <w:rsid w:val="00607054"/>
    <w:rsid w:val="00612DE2"/>
    <w:rsid w:val="006139C5"/>
    <w:rsid w:val="00613E5B"/>
    <w:rsid w:val="006175A6"/>
    <w:rsid w:val="00622E7C"/>
    <w:rsid w:val="0062647E"/>
    <w:rsid w:val="006329DB"/>
    <w:rsid w:val="00634759"/>
    <w:rsid w:val="0064195F"/>
    <w:rsid w:val="00643089"/>
    <w:rsid w:val="00643178"/>
    <w:rsid w:val="0064466F"/>
    <w:rsid w:val="00653062"/>
    <w:rsid w:val="00656A2A"/>
    <w:rsid w:val="00661CFC"/>
    <w:rsid w:val="00666286"/>
    <w:rsid w:val="006672E8"/>
    <w:rsid w:val="00671DFC"/>
    <w:rsid w:val="006732C9"/>
    <w:rsid w:val="00675DE6"/>
    <w:rsid w:val="006778EF"/>
    <w:rsid w:val="00690273"/>
    <w:rsid w:val="006969BF"/>
    <w:rsid w:val="006A29D9"/>
    <w:rsid w:val="006A40F8"/>
    <w:rsid w:val="006A550F"/>
    <w:rsid w:val="006B2053"/>
    <w:rsid w:val="006B2BCE"/>
    <w:rsid w:val="006D10BC"/>
    <w:rsid w:val="006D20A3"/>
    <w:rsid w:val="006D4CDC"/>
    <w:rsid w:val="006D6186"/>
    <w:rsid w:val="006D6E91"/>
    <w:rsid w:val="006D769D"/>
    <w:rsid w:val="006E1803"/>
    <w:rsid w:val="006F2BB5"/>
    <w:rsid w:val="006F3AB6"/>
    <w:rsid w:val="006F558A"/>
    <w:rsid w:val="007016FA"/>
    <w:rsid w:val="00705226"/>
    <w:rsid w:val="00715EAD"/>
    <w:rsid w:val="007216D4"/>
    <w:rsid w:val="007216F3"/>
    <w:rsid w:val="00721E4E"/>
    <w:rsid w:val="007242EC"/>
    <w:rsid w:val="00724769"/>
    <w:rsid w:val="00730345"/>
    <w:rsid w:val="00730AE5"/>
    <w:rsid w:val="007319AC"/>
    <w:rsid w:val="00733AAE"/>
    <w:rsid w:val="007341F4"/>
    <w:rsid w:val="0074326B"/>
    <w:rsid w:val="00743AFE"/>
    <w:rsid w:val="0074669E"/>
    <w:rsid w:val="00746C02"/>
    <w:rsid w:val="0075093F"/>
    <w:rsid w:val="00753FDF"/>
    <w:rsid w:val="00756399"/>
    <w:rsid w:val="00756AE5"/>
    <w:rsid w:val="007579EC"/>
    <w:rsid w:val="00762074"/>
    <w:rsid w:val="00767268"/>
    <w:rsid w:val="00771887"/>
    <w:rsid w:val="00771F4E"/>
    <w:rsid w:val="00772230"/>
    <w:rsid w:val="00772DC0"/>
    <w:rsid w:val="007812A3"/>
    <w:rsid w:val="00782DCC"/>
    <w:rsid w:val="00784F3C"/>
    <w:rsid w:val="0078793D"/>
    <w:rsid w:val="0079256D"/>
    <w:rsid w:val="00794C0A"/>
    <w:rsid w:val="007A45FF"/>
    <w:rsid w:val="007A58AB"/>
    <w:rsid w:val="007A5A6F"/>
    <w:rsid w:val="007B3253"/>
    <w:rsid w:val="007B7557"/>
    <w:rsid w:val="007C0BB1"/>
    <w:rsid w:val="007C2780"/>
    <w:rsid w:val="007C529D"/>
    <w:rsid w:val="007C5E49"/>
    <w:rsid w:val="007D5AE3"/>
    <w:rsid w:val="007E55F5"/>
    <w:rsid w:val="007E62AF"/>
    <w:rsid w:val="007E65CF"/>
    <w:rsid w:val="007E7623"/>
    <w:rsid w:val="007F21AA"/>
    <w:rsid w:val="007F492B"/>
    <w:rsid w:val="007F5D47"/>
    <w:rsid w:val="008005B0"/>
    <w:rsid w:val="0080232A"/>
    <w:rsid w:val="00803003"/>
    <w:rsid w:val="0080494A"/>
    <w:rsid w:val="00811D93"/>
    <w:rsid w:val="00813FE7"/>
    <w:rsid w:val="00817061"/>
    <w:rsid w:val="0082282F"/>
    <w:rsid w:val="00832D83"/>
    <w:rsid w:val="00840D18"/>
    <w:rsid w:val="008426B7"/>
    <w:rsid w:val="0084588F"/>
    <w:rsid w:val="008575A3"/>
    <w:rsid w:val="008667F0"/>
    <w:rsid w:val="00870EC3"/>
    <w:rsid w:val="00871586"/>
    <w:rsid w:val="008725E7"/>
    <w:rsid w:val="00874CEB"/>
    <w:rsid w:val="00881ADC"/>
    <w:rsid w:val="00884FFE"/>
    <w:rsid w:val="008934F6"/>
    <w:rsid w:val="0089606B"/>
    <w:rsid w:val="008A20FE"/>
    <w:rsid w:val="008A26F8"/>
    <w:rsid w:val="008A30E9"/>
    <w:rsid w:val="008A34FD"/>
    <w:rsid w:val="008A6A21"/>
    <w:rsid w:val="008B26F5"/>
    <w:rsid w:val="008B4A47"/>
    <w:rsid w:val="008B4BE3"/>
    <w:rsid w:val="008C2EFF"/>
    <w:rsid w:val="008C577C"/>
    <w:rsid w:val="008C6168"/>
    <w:rsid w:val="008C6320"/>
    <w:rsid w:val="008D246E"/>
    <w:rsid w:val="008D2FD3"/>
    <w:rsid w:val="008D364E"/>
    <w:rsid w:val="008D4072"/>
    <w:rsid w:val="008D4B05"/>
    <w:rsid w:val="008D60E5"/>
    <w:rsid w:val="008D74B6"/>
    <w:rsid w:val="008E0625"/>
    <w:rsid w:val="008E1179"/>
    <w:rsid w:val="008E1CEC"/>
    <w:rsid w:val="008E33D6"/>
    <w:rsid w:val="008F15E5"/>
    <w:rsid w:val="008F1EFC"/>
    <w:rsid w:val="0090154C"/>
    <w:rsid w:val="00902DA9"/>
    <w:rsid w:val="009044E9"/>
    <w:rsid w:val="009065C4"/>
    <w:rsid w:val="00913102"/>
    <w:rsid w:val="00916A02"/>
    <w:rsid w:val="00920E6E"/>
    <w:rsid w:val="009259F4"/>
    <w:rsid w:val="0092658E"/>
    <w:rsid w:val="00927744"/>
    <w:rsid w:val="009357C7"/>
    <w:rsid w:val="00937F41"/>
    <w:rsid w:val="0094688B"/>
    <w:rsid w:val="00947232"/>
    <w:rsid w:val="00961001"/>
    <w:rsid w:val="00962627"/>
    <w:rsid w:val="009655BD"/>
    <w:rsid w:val="00967B2E"/>
    <w:rsid w:val="009700CE"/>
    <w:rsid w:val="00972DE7"/>
    <w:rsid w:val="00972F3A"/>
    <w:rsid w:val="00976E0A"/>
    <w:rsid w:val="009800DE"/>
    <w:rsid w:val="00981216"/>
    <w:rsid w:val="00986B72"/>
    <w:rsid w:val="00994162"/>
    <w:rsid w:val="00994B1F"/>
    <w:rsid w:val="009A128B"/>
    <w:rsid w:val="009A18DE"/>
    <w:rsid w:val="009A3E71"/>
    <w:rsid w:val="009A4795"/>
    <w:rsid w:val="009A4FF6"/>
    <w:rsid w:val="009A5490"/>
    <w:rsid w:val="009A7ACB"/>
    <w:rsid w:val="009B5022"/>
    <w:rsid w:val="009C23BF"/>
    <w:rsid w:val="009C3A1C"/>
    <w:rsid w:val="009C3F5A"/>
    <w:rsid w:val="009D2D86"/>
    <w:rsid w:val="009D34D6"/>
    <w:rsid w:val="009E16E4"/>
    <w:rsid w:val="009E62C5"/>
    <w:rsid w:val="009E67A1"/>
    <w:rsid w:val="009F5743"/>
    <w:rsid w:val="00A00BE6"/>
    <w:rsid w:val="00A06332"/>
    <w:rsid w:val="00A06EC2"/>
    <w:rsid w:val="00A21B2B"/>
    <w:rsid w:val="00A24D83"/>
    <w:rsid w:val="00A33147"/>
    <w:rsid w:val="00A348CC"/>
    <w:rsid w:val="00A34BB1"/>
    <w:rsid w:val="00A3678D"/>
    <w:rsid w:val="00A43A2D"/>
    <w:rsid w:val="00A44ACE"/>
    <w:rsid w:val="00A50701"/>
    <w:rsid w:val="00A54A97"/>
    <w:rsid w:val="00A56719"/>
    <w:rsid w:val="00A64099"/>
    <w:rsid w:val="00A65861"/>
    <w:rsid w:val="00A6712A"/>
    <w:rsid w:val="00A720FB"/>
    <w:rsid w:val="00A72CB2"/>
    <w:rsid w:val="00A81F07"/>
    <w:rsid w:val="00A834E4"/>
    <w:rsid w:val="00A83D15"/>
    <w:rsid w:val="00A854D9"/>
    <w:rsid w:val="00A857A0"/>
    <w:rsid w:val="00A86B74"/>
    <w:rsid w:val="00A90A8E"/>
    <w:rsid w:val="00A95A7A"/>
    <w:rsid w:val="00A9787E"/>
    <w:rsid w:val="00A979B4"/>
    <w:rsid w:val="00AA01CD"/>
    <w:rsid w:val="00AA2167"/>
    <w:rsid w:val="00AA2DE5"/>
    <w:rsid w:val="00AA3CB0"/>
    <w:rsid w:val="00AA586A"/>
    <w:rsid w:val="00AA6E13"/>
    <w:rsid w:val="00AB1F28"/>
    <w:rsid w:val="00AB2BCB"/>
    <w:rsid w:val="00AC20AE"/>
    <w:rsid w:val="00AC5312"/>
    <w:rsid w:val="00AC5AD9"/>
    <w:rsid w:val="00AD0E93"/>
    <w:rsid w:val="00AD54FC"/>
    <w:rsid w:val="00AD6515"/>
    <w:rsid w:val="00AE2E80"/>
    <w:rsid w:val="00AF38A7"/>
    <w:rsid w:val="00AF6CF2"/>
    <w:rsid w:val="00B01C91"/>
    <w:rsid w:val="00B021B5"/>
    <w:rsid w:val="00B07F7C"/>
    <w:rsid w:val="00B12587"/>
    <w:rsid w:val="00B13DCC"/>
    <w:rsid w:val="00B15E19"/>
    <w:rsid w:val="00B239A5"/>
    <w:rsid w:val="00B32608"/>
    <w:rsid w:val="00B34A85"/>
    <w:rsid w:val="00B34ACE"/>
    <w:rsid w:val="00B35BE4"/>
    <w:rsid w:val="00B451F9"/>
    <w:rsid w:val="00B46189"/>
    <w:rsid w:val="00B46C87"/>
    <w:rsid w:val="00B501B6"/>
    <w:rsid w:val="00B52EB1"/>
    <w:rsid w:val="00B5371E"/>
    <w:rsid w:val="00B54D4B"/>
    <w:rsid w:val="00B56149"/>
    <w:rsid w:val="00B56296"/>
    <w:rsid w:val="00B61C84"/>
    <w:rsid w:val="00B62FBE"/>
    <w:rsid w:val="00B64A51"/>
    <w:rsid w:val="00B666FD"/>
    <w:rsid w:val="00B6690B"/>
    <w:rsid w:val="00B7086F"/>
    <w:rsid w:val="00B76876"/>
    <w:rsid w:val="00B821B4"/>
    <w:rsid w:val="00B83556"/>
    <w:rsid w:val="00B85332"/>
    <w:rsid w:val="00B865FA"/>
    <w:rsid w:val="00B91796"/>
    <w:rsid w:val="00B93367"/>
    <w:rsid w:val="00B94120"/>
    <w:rsid w:val="00B94562"/>
    <w:rsid w:val="00B9574D"/>
    <w:rsid w:val="00BA0925"/>
    <w:rsid w:val="00BA0AA0"/>
    <w:rsid w:val="00BB599C"/>
    <w:rsid w:val="00BC2669"/>
    <w:rsid w:val="00BC303F"/>
    <w:rsid w:val="00BC6390"/>
    <w:rsid w:val="00BD2DD6"/>
    <w:rsid w:val="00BD5AB1"/>
    <w:rsid w:val="00BE0C6B"/>
    <w:rsid w:val="00BE425D"/>
    <w:rsid w:val="00BE7E2A"/>
    <w:rsid w:val="00BF1997"/>
    <w:rsid w:val="00BF26E6"/>
    <w:rsid w:val="00BF4BB2"/>
    <w:rsid w:val="00BF7A22"/>
    <w:rsid w:val="00C027E5"/>
    <w:rsid w:val="00C02BB8"/>
    <w:rsid w:val="00C0446C"/>
    <w:rsid w:val="00C0697B"/>
    <w:rsid w:val="00C15F6A"/>
    <w:rsid w:val="00C1666F"/>
    <w:rsid w:val="00C212C0"/>
    <w:rsid w:val="00C2511E"/>
    <w:rsid w:val="00C30E7B"/>
    <w:rsid w:val="00C36939"/>
    <w:rsid w:val="00C42F33"/>
    <w:rsid w:val="00C44309"/>
    <w:rsid w:val="00C50138"/>
    <w:rsid w:val="00C51394"/>
    <w:rsid w:val="00C52B35"/>
    <w:rsid w:val="00C5319F"/>
    <w:rsid w:val="00C5354E"/>
    <w:rsid w:val="00C5412D"/>
    <w:rsid w:val="00C54333"/>
    <w:rsid w:val="00C54D6D"/>
    <w:rsid w:val="00C6041D"/>
    <w:rsid w:val="00C60599"/>
    <w:rsid w:val="00C6073D"/>
    <w:rsid w:val="00C60AC4"/>
    <w:rsid w:val="00C62449"/>
    <w:rsid w:val="00C64FE7"/>
    <w:rsid w:val="00C70D7D"/>
    <w:rsid w:val="00C71C78"/>
    <w:rsid w:val="00C7216C"/>
    <w:rsid w:val="00C736D4"/>
    <w:rsid w:val="00C800A1"/>
    <w:rsid w:val="00C825AD"/>
    <w:rsid w:val="00C835EF"/>
    <w:rsid w:val="00C849ED"/>
    <w:rsid w:val="00C86018"/>
    <w:rsid w:val="00C918EB"/>
    <w:rsid w:val="00C92CD9"/>
    <w:rsid w:val="00C93C5D"/>
    <w:rsid w:val="00C9414D"/>
    <w:rsid w:val="00C94268"/>
    <w:rsid w:val="00C95595"/>
    <w:rsid w:val="00C9639E"/>
    <w:rsid w:val="00C96B16"/>
    <w:rsid w:val="00CA0377"/>
    <w:rsid w:val="00CA04CE"/>
    <w:rsid w:val="00CA1171"/>
    <w:rsid w:val="00CA24FE"/>
    <w:rsid w:val="00CA2E0E"/>
    <w:rsid w:val="00CA64C7"/>
    <w:rsid w:val="00CA6F34"/>
    <w:rsid w:val="00CA7CF0"/>
    <w:rsid w:val="00CB4EC0"/>
    <w:rsid w:val="00CC0DE6"/>
    <w:rsid w:val="00CC4C0F"/>
    <w:rsid w:val="00CC5DB2"/>
    <w:rsid w:val="00CD0646"/>
    <w:rsid w:val="00CD36E4"/>
    <w:rsid w:val="00CD432B"/>
    <w:rsid w:val="00CE4433"/>
    <w:rsid w:val="00CE5FAC"/>
    <w:rsid w:val="00CE6D7A"/>
    <w:rsid w:val="00CF05DF"/>
    <w:rsid w:val="00D00A0B"/>
    <w:rsid w:val="00D00D19"/>
    <w:rsid w:val="00D0251D"/>
    <w:rsid w:val="00D0575A"/>
    <w:rsid w:val="00D101FD"/>
    <w:rsid w:val="00D12F33"/>
    <w:rsid w:val="00D146A5"/>
    <w:rsid w:val="00D2009B"/>
    <w:rsid w:val="00D22AF2"/>
    <w:rsid w:val="00D233AC"/>
    <w:rsid w:val="00D248CB"/>
    <w:rsid w:val="00D24E24"/>
    <w:rsid w:val="00D25375"/>
    <w:rsid w:val="00D30468"/>
    <w:rsid w:val="00D31835"/>
    <w:rsid w:val="00D41033"/>
    <w:rsid w:val="00D456FB"/>
    <w:rsid w:val="00D47E68"/>
    <w:rsid w:val="00D50C23"/>
    <w:rsid w:val="00D56DB4"/>
    <w:rsid w:val="00D61A96"/>
    <w:rsid w:val="00D6201B"/>
    <w:rsid w:val="00D6257E"/>
    <w:rsid w:val="00D64FFC"/>
    <w:rsid w:val="00D65A37"/>
    <w:rsid w:val="00D84D15"/>
    <w:rsid w:val="00D853AE"/>
    <w:rsid w:val="00D8618B"/>
    <w:rsid w:val="00D86695"/>
    <w:rsid w:val="00D86B03"/>
    <w:rsid w:val="00D86CEF"/>
    <w:rsid w:val="00D910CB"/>
    <w:rsid w:val="00D921BF"/>
    <w:rsid w:val="00D940BC"/>
    <w:rsid w:val="00D96087"/>
    <w:rsid w:val="00D97246"/>
    <w:rsid w:val="00DA512F"/>
    <w:rsid w:val="00DB05C6"/>
    <w:rsid w:val="00DB38A2"/>
    <w:rsid w:val="00DB3DFE"/>
    <w:rsid w:val="00DB4E0D"/>
    <w:rsid w:val="00DC145E"/>
    <w:rsid w:val="00DC7193"/>
    <w:rsid w:val="00DD260A"/>
    <w:rsid w:val="00DD2AB4"/>
    <w:rsid w:val="00DD5F2D"/>
    <w:rsid w:val="00DE05C1"/>
    <w:rsid w:val="00DE260B"/>
    <w:rsid w:val="00DE339A"/>
    <w:rsid w:val="00DE40BF"/>
    <w:rsid w:val="00DE6563"/>
    <w:rsid w:val="00DE69D6"/>
    <w:rsid w:val="00DE7985"/>
    <w:rsid w:val="00DF179E"/>
    <w:rsid w:val="00DF183D"/>
    <w:rsid w:val="00DF2B33"/>
    <w:rsid w:val="00E00CB1"/>
    <w:rsid w:val="00E02F82"/>
    <w:rsid w:val="00E042C1"/>
    <w:rsid w:val="00E0690D"/>
    <w:rsid w:val="00E06AF6"/>
    <w:rsid w:val="00E06BEF"/>
    <w:rsid w:val="00E071A3"/>
    <w:rsid w:val="00E122E1"/>
    <w:rsid w:val="00E16A63"/>
    <w:rsid w:val="00E178D9"/>
    <w:rsid w:val="00E20DAA"/>
    <w:rsid w:val="00E22803"/>
    <w:rsid w:val="00E23654"/>
    <w:rsid w:val="00E23B12"/>
    <w:rsid w:val="00E247C9"/>
    <w:rsid w:val="00E24875"/>
    <w:rsid w:val="00E30202"/>
    <w:rsid w:val="00E304BC"/>
    <w:rsid w:val="00E447BF"/>
    <w:rsid w:val="00E45884"/>
    <w:rsid w:val="00E53B5D"/>
    <w:rsid w:val="00E6468C"/>
    <w:rsid w:val="00E646E7"/>
    <w:rsid w:val="00E64F5E"/>
    <w:rsid w:val="00E67BF5"/>
    <w:rsid w:val="00E70771"/>
    <w:rsid w:val="00E73BF8"/>
    <w:rsid w:val="00E73E06"/>
    <w:rsid w:val="00E7525E"/>
    <w:rsid w:val="00E76790"/>
    <w:rsid w:val="00E80E76"/>
    <w:rsid w:val="00E83840"/>
    <w:rsid w:val="00E83927"/>
    <w:rsid w:val="00E9124E"/>
    <w:rsid w:val="00E934AB"/>
    <w:rsid w:val="00E964E2"/>
    <w:rsid w:val="00E96563"/>
    <w:rsid w:val="00E96900"/>
    <w:rsid w:val="00EB2DA4"/>
    <w:rsid w:val="00EB3706"/>
    <w:rsid w:val="00EB7E97"/>
    <w:rsid w:val="00EB7EFD"/>
    <w:rsid w:val="00EC44B6"/>
    <w:rsid w:val="00EC4632"/>
    <w:rsid w:val="00EC630E"/>
    <w:rsid w:val="00ED0309"/>
    <w:rsid w:val="00ED1421"/>
    <w:rsid w:val="00ED196E"/>
    <w:rsid w:val="00ED1FDB"/>
    <w:rsid w:val="00ED3E89"/>
    <w:rsid w:val="00ED7A0D"/>
    <w:rsid w:val="00EE571E"/>
    <w:rsid w:val="00EE79CA"/>
    <w:rsid w:val="00EF1833"/>
    <w:rsid w:val="00EF3CF1"/>
    <w:rsid w:val="00EF6FC6"/>
    <w:rsid w:val="00F032A4"/>
    <w:rsid w:val="00F05057"/>
    <w:rsid w:val="00F06490"/>
    <w:rsid w:val="00F12A64"/>
    <w:rsid w:val="00F176BB"/>
    <w:rsid w:val="00F22E25"/>
    <w:rsid w:val="00F2301F"/>
    <w:rsid w:val="00F248B2"/>
    <w:rsid w:val="00F24B3D"/>
    <w:rsid w:val="00F27B06"/>
    <w:rsid w:val="00F31037"/>
    <w:rsid w:val="00F31485"/>
    <w:rsid w:val="00F357B3"/>
    <w:rsid w:val="00F36D09"/>
    <w:rsid w:val="00F37052"/>
    <w:rsid w:val="00F44259"/>
    <w:rsid w:val="00F44AFC"/>
    <w:rsid w:val="00F458B2"/>
    <w:rsid w:val="00F46CD5"/>
    <w:rsid w:val="00F52ACD"/>
    <w:rsid w:val="00F531C9"/>
    <w:rsid w:val="00F5436D"/>
    <w:rsid w:val="00F55746"/>
    <w:rsid w:val="00F62A8C"/>
    <w:rsid w:val="00F633AC"/>
    <w:rsid w:val="00F63784"/>
    <w:rsid w:val="00F6637C"/>
    <w:rsid w:val="00F66597"/>
    <w:rsid w:val="00F7344D"/>
    <w:rsid w:val="00F743D7"/>
    <w:rsid w:val="00F74924"/>
    <w:rsid w:val="00F74B84"/>
    <w:rsid w:val="00F75895"/>
    <w:rsid w:val="00F805B6"/>
    <w:rsid w:val="00F80BCD"/>
    <w:rsid w:val="00F92EB1"/>
    <w:rsid w:val="00F96953"/>
    <w:rsid w:val="00F9713E"/>
    <w:rsid w:val="00F9750F"/>
    <w:rsid w:val="00FA33B7"/>
    <w:rsid w:val="00FA6656"/>
    <w:rsid w:val="00FC2B60"/>
    <w:rsid w:val="00FC3B82"/>
    <w:rsid w:val="00FC4FC5"/>
    <w:rsid w:val="00FC6A4F"/>
    <w:rsid w:val="00FD1383"/>
    <w:rsid w:val="00FD3AB0"/>
    <w:rsid w:val="00FD7BA7"/>
    <w:rsid w:val="00FE537F"/>
    <w:rsid w:val="00FF0E98"/>
    <w:rsid w:val="00FF1538"/>
    <w:rsid w:val="00FF4A57"/>
    <w:rsid w:val="00FF5433"/>
    <w:rsid w:val="00FF64FD"/>
    <w:rsid w:val="00FF6693"/>
    <w:rsid w:val="00FF6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qFormat="1"/>
    <w:lsdException w:name="footer" w:uiPriority="99"/>
    <w:lsdException w:name="index heading" w:qFormat="1"/>
    <w:lsdException w:name="caption"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Note Heading" w:uiPriority="99"/>
    <w:lsdException w:name="Body Text Indent 2"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599C"/>
  </w:style>
  <w:style w:type="paragraph" w:styleId="10">
    <w:name w:val="heading 1"/>
    <w:basedOn w:val="a1"/>
    <w:next w:val="a1"/>
    <w:link w:val="11"/>
    <w:qFormat/>
    <w:rsid w:val="00675DE6"/>
    <w:pPr>
      <w:keepNext/>
      <w:tabs>
        <w:tab w:val="num" w:pos="0"/>
      </w:tabs>
      <w:suppressAutoHyphens/>
      <w:spacing w:before="240" w:after="60" w:line="240" w:lineRule="auto"/>
      <w:outlineLvl w:val="0"/>
    </w:pPr>
    <w:rPr>
      <w:rFonts w:ascii="Arial" w:eastAsia="Times New Roman" w:hAnsi="Arial" w:cs="Times New Roman"/>
      <w:b/>
      <w:bCs/>
      <w:kern w:val="1"/>
      <w:sz w:val="32"/>
      <w:szCs w:val="32"/>
      <w:lang w:val="x-none" w:eastAsia="ar-SA"/>
    </w:rPr>
  </w:style>
  <w:style w:type="paragraph" w:styleId="22">
    <w:name w:val="heading 2"/>
    <w:basedOn w:val="a1"/>
    <w:next w:val="a1"/>
    <w:link w:val="23"/>
    <w:qFormat/>
    <w:rsid w:val="00675DE6"/>
    <w:pPr>
      <w:keepNext/>
      <w:tabs>
        <w:tab w:val="num" w:pos="0"/>
      </w:tabs>
      <w:suppressAutoHyphens/>
      <w:spacing w:before="240" w:after="60" w:line="240" w:lineRule="auto"/>
      <w:outlineLvl w:val="1"/>
    </w:pPr>
    <w:rPr>
      <w:rFonts w:ascii="Arial" w:eastAsia="Times New Roman" w:hAnsi="Arial" w:cs="Times New Roman"/>
      <w:b/>
      <w:bCs/>
      <w:i/>
      <w:iCs/>
      <w:sz w:val="28"/>
      <w:szCs w:val="28"/>
      <w:lang w:val="x-none" w:eastAsia="ar-SA"/>
    </w:rPr>
  </w:style>
  <w:style w:type="paragraph" w:styleId="32">
    <w:name w:val="heading 3"/>
    <w:basedOn w:val="a1"/>
    <w:next w:val="a1"/>
    <w:link w:val="33"/>
    <w:qFormat/>
    <w:rsid w:val="00675DE6"/>
    <w:pPr>
      <w:keepNext/>
      <w:tabs>
        <w:tab w:val="num" w:pos="0"/>
      </w:tabs>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1">
    <w:name w:val="heading 4"/>
    <w:basedOn w:val="a1"/>
    <w:next w:val="a1"/>
    <w:link w:val="42"/>
    <w:unhideWhenUsed/>
    <w:qFormat/>
    <w:rsid w:val="00675DE6"/>
    <w:pPr>
      <w:keepNext/>
      <w:suppressAutoHyphens/>
      <w:spacing w:before="240" w:after="60" w:line="240" w:lineRule="auto"/>
      <w:outlineLvl w:val="3"/>
    </w:pPr>
    <w:rPr>
      <w:rFonts w:ascii="Calibri" w:eastAsia="Times New Roman" w:hAnsi="Calibri" w:cs="Times New Roman"/>
      <w:b/>
      <w:bCs/>
      <w:sz w:val="28"/>
      <w:szCs w:val="28"/>
      <w:lang w:val="x-none" w:eastAsia="ar-SA"/>
    </w:rPr>
  </w:style>
  <w:style w:type="paragraph" w:styleId="51">
    <w:name w:val="heading 5"/>
    <w:basedOn w:val="a1"/>
    <w:next w:val="a1"/>
    <w:link w:val="52"/>
    <w:qFormat/>
    <w:rsid w:val="00675DE6"/>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paragraph" w:styleId="6">
    <w:name w:val="heading 6"/>
    <w:basedOn w:val="a1"/>
    <w:next w:val="a1"/>
    <w:link w:val="60"/>
    <w:semiHidden/>
    <w:unhideWhenUsed/>
    <w:qFormat/>
    <w:rsid w:val="002A0A72"/>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1"/>
    <w:next w:val="a1"/>
    <w:link w:val="70"/>
    <w:semiHidden/>
    <w:unhideWhenUsed/>
    <w:qFormat/>
    <w:rsid w:val="002A0A72"/>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1"/>
    <w:next w:val="a1"/>
    <w:link w:val="80"/>
    <w:semiHidden/>
    <w:unhideWhenUsed/>
    <w:qFormat/>
    <w:rsid w:val="002A0A72"/>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1"/>
    <w:next w:val="a1"/>
    <w:link w:val="90"/>
    <w:qFormat/>
    <w:rsid w:val="00675DE6"/>
    <w:pPr>
      <w:tabs>
        <w:tab w:val="num" w:pos="0"/>
      </w:tabs>
      <w:suppressAutoHyphens/>
      <w:spacing w:before="240" w:after="60" w:line="240" w:lineRule="auto"/>
      <w:outlineLvl w:val="8"/>
    </w:pPr>
    <w:rPr>
      <w:rFonts w:ascii="Arial" w:eastAsia="Times New Roman" w:hAnsi="Arial" w:cs="Times New Roman"/>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675DE6"/>
    <w:rPr>
      <w:rFonts w:ascii="Arial" w:eastAsia="Times New Roman" w:hAnsi="Arial" w:cs="Times New Roman"/>
      <w:b/>
      <w:bCs/>
      <w:kern w:val="1"/>
      <w:sz w:val="32"/>
      <w:szCs w:val="32"/>
      <w:lang w:val="x-none" w:eastAsia="ar-SA"/>
    </w:rPr>
  </w:style>
  <w:style w:type="character" w:customStyle="1" w:styleId="23">
    <w:name w:val="Заголовок 2 Знак"/>
    <w:basedOn w:val="a2"/>
    <w:link w:val="22"/>
    <w:rsid w:val="00675DE6"/>
    <w:rPr>
      <w:rFonts w:ascii="Arial" w:eastAsia="Times New Roman" w:hAnsi="Arial" w:cs="Times New Roman"/>
      <w:b/>
      <w:bCs/>
      <w:i/>
      <w:iCs/>
      <w:sz w:val="28"/>
      <w:szCs w:val="28"/>
      <w:lang w:val="x-none" w:eastAsia="ar-SA"/>
    </w:rPr>
  </w:style>
  <w:style w:type="character" w:customStyle="1" w:styleId="33">
    <w:name w:val="Заголовок 3 Знак"/>
    <w:basedOn w:val="a2"/>
    <w:link w:val="32"/>
    <w:rsid w:val="00675DE6"/>
    <w:rPr>
      <w:rFonts w:ascii="Arial" w:eastAsia="Times New Roman" w:hAnsi="Arial" w:cs="Times New Roman"/>
      <w:b/>
      <w:bCs/>
      <w:sz w:val="26"/>
      <w:szCs w:val="26"/>
      <w:lang w:val="x-none" w:eastAsia="ar-SA"/>
    </w:rPr>
  </w:style>
  <w:style w:type="character" w:customStyle="1" w:styleId="42">
    <w:name w:val="Заголовок 4 Знак"/>
    <w:basedOn w:val="a2"/>
    <w:link w:val="41"/>
    <w:rsid w:val="00675DE6"/>
    <w:rPr>
      <w:rFonts w:ascii="Calibri" w:eastAsia="Times New Roman" w:hAnsi="Calibri" w:cs="Times New Roman"/>
      <w:b/>
      <w:bCs/>
      <w:sz w:val="28"/>
      <w:szCs w:val="28"/>
      <w:lang w:val="x-none" w:eastAsia="ar-SA"/>
    </w:rPr>
  </w:style>
  <w:style w:type="character" w:customStyle="1" w:styleId="52">
    <w:name w:val="Заголовок 5 Знак"/>
    <w:basedOn w:val="a2"/>
    <w:link w:val="51"/>
    <w:rsid w:val="00675DE6"/>
    <w:rPr>
      <w:rFonts w:ascii="Calibri" w:eastAsia="Times New Roman" w:hAnsi="Calibri" w:cs="Times New Roman"/>
      <w:b/>
      <w:bCs/>
      <w:i/>
      <w:iCs/>
      <w:sz w:val="26"/>
      <w:szCs w:val="26"/>
      <w:lang w:val="x-none" w:eastAsia="ar-SA"/>
    </w:rPr>
  </w:style>
  <w:style w:type="character" w:customStyle="1" w:styleId="90">
    <w:name w:val="Заголовок 9 Знак"/>
    <w:basedOn w:val="a2"/>
    <w:link w:val="9"/>
    <w:rsid w:val="00675DE6"/>
    <w:rPr>
      <w:rFonts w:ascii="Arial" w:eastAsia="Times New Roman" w:hAnsi="Arial" w:cs="Times New Roman"/>
      <w:lang w:val="x-none" w:eastAsia="ar-SA"/>
    </w:rPr>
  </w:style>
  <w:style w:type="numbering" w:customStyle="1" w:styleId="12">
    <w:name w:val="Нет списка1"/>
    <w:next w:val="a4"/>
    <w:uiPriority w:val="99"/>
    <w:semiHidden/>
    <w:unhideWhenUsed/>
    <w:rsid w:val="00675DE6"/>
  </w:style>
  <w:style w:type="character" w:customStyle="1" w:styleId="13">
    <w:name w:val="Основной шрифт абзаца1"/>
    <w:uiPriority w:val="99"/>
    <w:rsid w:val="00675DE6"/>
  </w:style>
  <w:style w:type="character" w:customStyle="1" w:styleId="publication">
    <w:name w:val="publication"/>
    <w:uiPriority w:val="99"/>
    <w:rsid w:val="00675DE6"/>
    <w:rPr>
      <w:rFonts w:ascii="Arial" w:hAnsi="Arial" w:cs="Arial"/>
      <w:color w:val="FFFFFF"/>
      <w:sz w:val="22"/>
      <w:szCs w:val="22"/>
      <w:shd w:val="clear" w:color="auto" w:fill="000000"/>
      <w:lang w:val="en-US"/>
    </w:rPr>
  </w:style>
  <w:style w:type="character" w:styleId="a5">
    <w:name w:val="page number"/>
    <w:basedOn w:val="13"/>
    <w:uiPriority w:val="99"/>
    <w:rsid w:val="00675DE6"/>
  </w:style>
  <w:style w:type="character" w:styleId="a6">
    <w:name w:val="Hyperlink"/>
    <w:uiPriority w:val="99"/>
    <w:rsid w:val="00675DE6"/>
    <w:rPr>
      <w:color w:val="0000FF"/>
      <w:u w:val="single"/>
    </w:rPr>
  </w:style>
  <w:style w:type="character" w:styleId="a7">
    <w:name w:val="Strong"/>
    <w:uiPriority w:val="22"/>
    <w:qFormat/>
    <w:rsid w:val="00675DE6"/>
    <w:rPr>
      <w:b/>
      <w:bCs/>
    </w:rPr>
  </w:style>
  <w:style w:type="character" w:customStyle="1" w:styleId="a8">
    <w:name w:val="Символ нумерации"/>
    <w:uiPriority w:val="99"/>
    <w:rsid w:val="00675DE6"/>
  </w:style>
  <w:style w:type="character" w:customStyle="1" w:styleId="a9">
    <w:name w:val="Маркеры списка"/>
    <w:uiPriority w:val="99"/>
    <w:rsid w:val="00675DE6"/>
    <w:rPr>
      <w:rFonts w:ascii="OpenSymbol" w:eastAsia="OpenSymbol" w:hAnsi="OpenSymbol" w:cs="OpenSymbol"/>
    </w:rPr>
  </w:style>
  <w:style w:type="character" w:styleId="aa">
    <w:name w:val="FollowedHyperlink"/>
    <w:uiPriority w:val="99"/>
    <w:rsid w:val="00675DE6"/>
    <w:rPr>
      <w:color w:val="800000"/>
      <w:u w:val="single"/>
    </w:rPr>
  </w:style>
  <w:style w:type="paragraph" w:customStyle="1" w:styleId="ab">
    <w:name w:val="Заголовок"/>
    <w:basedOn w:val="a1"/>
    <w:next w:val="ac"/>
    <w:qFormat/>
    <w:rsid w:val="00675DE6"/>
    <w:pPr>
      <w:keepNext/>
      <w:suppressAutoHyphens/>
      <w:spacing w:before="240" w:after="120" w:line="240" w:lineRule="auto"/>
    </w:pPr>
    <w:rPr>
      <w:rFonts w:ascii="Arial" w:eastAsia="MS Mincho" w:hAnsi="Arial" w:cs="Tahoma"/>
      <w:sz w:val="28"/>
      <w:szCs w:val="28"/>
      <w:lang w:eastAsia="ar-SA"/>
    </w:rPr>
  </w:style>
  <w:style w:type="paragraph" w:styleId="ac">
    <w:name w:val="Body Text"/>
    <w:basedOn w:val="a1"/>
    <w:link w:val="ad"/>
    <w:rsid w:val="00675DE6"/>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ad">
    <w:name w:val="Основной текст Знак"/>
    <w:basedOn w:val="a2"/>
    <w:link w:val="ac"/>
    <w:rsid w:val="00675DE6"/>
    <w:rPr>
      <w:rFonts w:ascii="Times New Roman" w:eastAsia="Times New Roman" w:hAnsi="Times New Roman" w:cs="Times New Roman"/>
      <w:sz w:val="24"/>
      <w:szCs w:val="24"/>
      <w:lang w:val="x-none" w:eastAsia="ar-SA"/>
    </w:rPr>
  </w:style>
  <w:style w:type="paragraph" w:styleId="ae">
    <w:name w:val="Title"/>
    <w:basedOn w:val="ab"/>
    <w:next w:val="af"/>
    <w:link w:val="af0"/>
    <w:qFormat/>
    <w:rsid w:val="00675DE6"/>
    <w:rPr>
      <w:rFonts w:cs="Times New Roman"/>
      <w:lang w:val="x-none"/>
    </w:rPr>
  </w:style>
  <w:style w:type="character" w:customStyle="1" w:styleId="af0">
    <w:name w:val="Название Знак"/>
    <w:basedOn w:val="a2"/>
    <w:link w:val="ae"/>
    <w:rsid w:val="00675DE6"/>
    <w:rPr>
      <w:rFonts w:ascii="Arial" w:eastAsia="MS Mincho" w:hAnsi="Arial" w:cs="Times New Roman"/>
      <w:sz w:val="28"/>
      <w:szCs w:val="28"/>
      <w:lang w:val="x-none" w:eastAsia="ar-SA"/>
    </w:rPr>
  </w:style>
  <w:style w:type="paragraph" w:styleId="af">
    <w:name w:val="Subtitle"/>
    <w:basedOn w:val="ab"/>
    <w:next w:val="ac"/>
    <w:link w:val="af1"/>
    <w:qFormat/>
    <w:rsid w:val="00675DE6"/>
    <w:pPr>
      <w:jc w:val="center"/>
    </w:pPr>
    <w:rPr>
      <w:rFonts w:cs="Times New Roman"/>
      <w:i/>
      <w:iCs/>
      <w:lang w:val="x-none"/>
    </w:rPr>
  </w:style>
  <w:style w:type="character" w:customStyle="1" w:styleId="af1">
    <w:name w:val="Подзаголовок Знак"/>
    <w:basedOn w:val="a2"/>
    <w:link w:val="af"/>
    <w:rsid w:val="00675DE6"/>
    <w:rPr>
      <w:rFonts w:ascii="Arial" w:eastAsia="MS Mincho" w:hAnsi="Arial" w:cs="Times New Roman"/>
      <w:i/>
      <w:iCs/>
      <w:sz w:val="28"/>
      <w:szCs w:val="28"/>
      <w:lang w:val="x-none" w:eastAsia="ar-SA"/>
    </w:rPr>
  </w:style>
  <w:style w:type="paragraph" w:styleId="af2">
    <w:name w:val="List"/>
    <w:basedOn w:val="ac"/>
    <w:rsid w:val="00675DE6"/>
    <w:rPr>
      <w:rFonts w:cs="Tahoma"/>
    </w:rPr>
  </w:style>
  <w:style w:type="paragraph" w:customStyle="1" w:styleId="14">
    <w:name w:val="Название1"/>
    <w:basedOn w:val="a1"/>
    <w:uiPriority w:val="99"/>
    <w:qFormat/>
    <w:rsid w:val="00675DE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1"/>
    <w:uiPriority w:val="99"/>
    <w:qFormat/>
    <w:rsid w:val="00675D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ariable">
    <w:name w:val="variable"/>
    <w:basedOn w:val="a1"/>
    <w:uiPriority w:val="99"/>
    <w:qFormat/>
    <w:rsid w:val="00675DE6"/>
    <w:pPr>
      <w:suppressAutoHyphens/>
      <w:spacing w:after="0" w:line="240" w:lineRule="auto"/>
    </w:pPr>
    <w:rPr>
      <w:rFonts w:ascii="Times New Roman" w:eastAsia="Times New Roman" w:hAnsi="Times New Roman" w:cs="Times New Roman"/>
      <w:b/>
      <w:sz w:val="24"/>
      <w:szCs w:val="24"/>
      <w:lang w:eastAsia="ar-SA"/>
    </w:rPr>
  </w:style>
  <w:style w:type="paragraph" w:styleId="af3">
    <w:name w:val="footer"/>
    <w:basedOn w:val="a1"/>
    <w:link w:val="16"/>
    <w:uiPriority w:val="99"/>
    <w:rsid w:val="00675DE6"/>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4">
    <w:name w:val="Нижний колонтитул Знак"/>
    <w:basedOn w:val="a2"/>
    <w:uiPriority w:val="99"/>
    <w:rsid w:val="00675DE6"/>
  </w:style>
  <w:style w:type="character" w:customStyle="1" w:styleId="16">
    <w:name w:val="Нижний колонтитул Знак1"/>
    <w:link w:val="af3"/>
    <w:locked/>
    <w:rsid w:val="00675DE6"/>
    <w:rPr>
      <w:rFonts w:ascii="Times New Roman" w:eastAsia="Times New Roman" w:hAnsi="Times New Roman" w:cs="Times New Roman"/>
      <w:sz w:val="24"/>
      <w:szCs w:val="24"/>
      <w:lang w:val="x-none" w:eastAsia="ar-SA"/>
    </w:rPr>
  </w:style>
  <w:style w:type="paragraph" w:styleId="af5">
    <w:name w:val="header"/>
    <w:basedOn w:val="a1"/>
    <w:link w:val="af6"/>
    <w:rsid w:val="00675DE6"/>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6">
    <w:name w:val="Верхний колонтитул Знак"/>
    <w:basedOn w:val="a2"/>
    <w:link w:val="af5"/>
    <w:rsid w:val="00675DE6"/>
    <w:rPr>
      <w:rFonts w:ascii="Times New Roman" w:eastAsia="Times New Roman" w:hAnsi="Times New Roman" w:cs="Times New Roman"/>
      <w:sz w:val="24"/>
      <w:szCs w:val="24"/>
      <w:lang w:val="x-none" w:eastAsia="ar-SA"/>
    </w:rPr>
  </w:style>
  <w:style w:type="paragraph" w:customStyle="1" w:styleId="af7">
    <w:name w:val="Содержимое таблицы"/>
    <w:basedOn w:val="a1"/>
    <w:qFormat/>
    <w:rsid w:val="00675DE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qFormat/>
    <w:rsid w:val="00675DE6"/>
    <w:pPr>
      <w:jc w:val="center"/>
    </w:pPr>
    <w:rPr>
      <w:b/>
      <w:bCs/>
    </w:rPr>
  </w:style>
  <w:style w:type="paragraph" w:customStyle="1" w:styleId="af9">
    <w:name w:val="Горизонтальная линия"/>
    <w:basedOn w:val="a1"/>
    <w:next w:val="ac"/>
    <w:qFormat/>
    <w:rsid w:val="00675DE6"/>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styleId="afa">
    <w:name w:val="Body Text First Indent"/>
    <w:basedOn w:val="ac"/>
    <w:link w:val="afb"/>
    <w:rsid w:val="00675DE6"/>
    <w:pPr>
      <w:ind w:firstLine="283"/>
    </w:pPr>
  </w:style>
  <w:style w:type="character" w:customStyle="1" w:styleId="afb">
    <w:name w:val="Красная строка Знак"/>
    <w:basedOn w:val="ad"/>
    <w:link w:val="afa"/>
    <w:rsid w:val="00675DE6"/>
    <w:rPr>
      <w:rFonts w:ascii="Times New Roman" w:eastAsia="Times New Roman" w:hAnsi="Times New Roman" w:cs="Times New Roman"/>
      <w:sz w:val="24"/>
      <w:szCs w:val="24"/>
      <w:lang w:val="x-none" w:eastAsia="ar-SA"/>
    </w:rPr>
  </w:style>
  <w:style w:type="paragraph" w:customStyle="1" w:styleId="afc">
    <w:name w:val="СОтступомПоЛевомуКраю"/>
    <w:basedOn w:val="a1"/>
    <w:uiPriority w:val="99"/>
    <w:qFormat/>
    <w:rsid w:val="00675DE6"/>
    <w:pPr>
      <w:suppressAutoHyphens/>
      <w:spacing w:after="0" w:line="240" w:lineRule="auto"/>
      <w:ind w:firstLine="705"/>
    </w:pPr>
    <w:rPr>
      <w:rFonts w:ascii="Times New Roman" w:eastAsia="Times New Roman" w:hAnsi="Times New Roman" w:cs="Times New Roman"/>
      <w:sz w:val="24"/>
      <w:szCs w:val="24"/>
      <w:lang w:eastAsia="ar-SA"/>
    </w:rPr>
  </w:style>
  <w:style w:type="paragraph" w:customStyle="1" w:styleId="afd">
    <w:name w:val="Содержимое врезки"/>
    <w:basedOn w:val="ac"/>
    <w:qFormat/>
    <w:rsid w:val="00675DE6"/>
  </w:style>
  <w:style w:type="paragraph" w:customStyle="1" w:styleId="afe">
    <w:name w:val="Содержимое списка"/>
    <w:basedOn w:val="a1"/>
    <w:uiPriority w:val="99"/>
    <w:qFormat/>
    <w:rsid w:val="00675DE6"/>
    <w:pPr>
      <w:suppressAutoHyphens/>
      <w:spacing w:after="0" w:line="240" w:lineRule="auto"/>
      <w:ind w:left="567"/>
    </w:pPr>
    <w:rPr>
      <w:rFonts w:ascii="Times New Roman" w:eastAsia="Times New Roman" w:hAnsi="Times New Roman" w:cs="Times New Roman"/>
      <w:sz w:val="24"/>
      <w:szCs w:val="24"/>
      <w:lang w:eastAsia="ar-SA"/>
    </w:rPr>
  </w:style>
  <w:style w:type="paragraph" w:styleId="aff">
    <w:name w:val="Balloon Text"/>
    <w:basedOn w:val="a1"/>
    <w:link w:val="aff0"/>
    <w:uiPriority w:val="99"/>
    <w:unhideWhenUsed/>
    <w:qFormat/>
    <w:rsid w:val="00675DE6"/>
    <w:pPr>
      <w:suppressAutoHyphens/>
      <w:spacing w:after="0" w:line="240" w:lineRule="auto"/>
    </w:pPr>
    <w:rPr>
      <w:rFonts w:ascii="Segoe UI" w:eastAsia="Times New Roman" w:hAnsi="Segoe UI" w:cs="Times New Roman"/>
      <w:sz w:val="18"/>
      <w:szCs w:val="18"/>
      <w:lang w:val="x-none" w:eastAsia="ar-SA"/>
    </w:rPr>
  </w:style>
  <w:style w:type="character" w:customStyle="1" w:styleId="aff0">
    <w:name w:val="Текст выноски Знак"/>
    <w:basedOn w:val="a2"/>
    <w:link w:val="aff"/>
    <w:uiPriority w:val="99"/>
    <w:rsid w:val="00675DE6"/>
    <w:rPr>
      <w:rFonts w:ascii="Segoe UI" w:eastAsia="Times New Roman" w:hAnsi="Segoe UI" w:cs="Times New Roman"/>
      <w:sz w:val="18"/>
      <w:szCs w:val="18"/>
      <w:lang w:val="x-none" w:eastAsia="ar-SA"/>
    </w:rPr>
  </w:style>
  <w:style w:type="paragraph" w:customStyle="1" w:styleId="ConsPlusNormal">
    <w:name w:val="ConsPlusNormal"/>
    <w:link w:val="ConsPlusNormal0"/>
    <w:qFormat/>
    <w:rsid w:val="00675D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75DE6"/>
    <w:rPr>
      <w:rFonts w:ascii="Arial" w:eastAsia="Times New Roman" w:hAnsi="Arial" w:cs="Arial"/>
      <w:sz w:val="20"/>
      <w:szCs w:val="20"/>
      <w:lang w:eastAsia="ru-RU"/>
    </w:rPr>
  </w:style>
  <w:style w:type="paragraph" w:styleId="aff1">
    <w:name w:val="Date"/>
    <w:basedOn w:val="a1"/>
    <w:next w:val="a1"/>
    <w:link w:val="aff2"/>
    <w:rsid w:val="00675DE6"/>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2">
    <w:name w:val="Дата Знак"/>
    <w:basedOn w:val="a2"/>
    <w:link w:val="aff1"/>
    <w:rsid w:val="00675DE6"/>
    <w:rPr>
      <w:rFonts w:ascii="Times New Roman" w:eastAsia="Times New Roman" w:hAnsi="Times New Roman" w:cs="Times New Roman"/>
      <w:sz w:val="24"/>
      <w:szCs w:val="24"/>
      <w:lang w:val="x-none" w:eastAsia="x-none"/>
    </w:rPr>
  </w:style>
  <w:style w:type="paragraph" w:styleId="aff3">
    <w:name w:val="Normal (Web)"/>
    <w:aliases w:val="Обычный (Web),Обычный (веб) Знак Знак,Обычный (Web) Знак Знак Знак,Знак Знак Знак Знак Знак Знак Знак Знак Знак Знак Знак Знак Знак Знак,Обычный (веб) Знак Знак Знак Знак"/>
    <w:basedOn w:val="a1"/>
    <w:link w:val="aff4"/>
    <w:qFormat/>
    <w:rsid w:val="00675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List Paragraph"/>
    <w:aliases w:val="Bullet List,FooterText,numbered,Paragraphe de liste1,lp1,List Paragraph,Num Bullet 1,Table Number Paragraph,Bullet Number,Bulletr List Paragraph,列出段落,列出段落1,List Paragraph2,List Paragraph21,Listeafsnit1,Parágrafo da Lista1,Bullet list"/>
    <w:basedOn w:val="a1"/>
    <w:link w:val="aff6"/>
    <w:qFormat/>
    <w:rsid w:val="00675DE6"/>
    <w:pPr>
      <w:spacing w:after="0" w:line="240" w:lineRule="auto"/>
      <w:ind w:left="720"/>
    </w:pPr>
    <w:rPr>
      <w:rFonts w:ascii="Times New Roman" w:eastAsia="Times New Roman" w:hAnsi="Times New Roman" w:cs="Times New Roman"/>
      <w:sz w:val="24"/>
      <w:szCs w:val="24"/>
      <w:lang w:eastAsia="ru-RU"/>
    </w:rPr>
  </w:style>
  <w:style w:type="paragraph" w:styleId="17">
    <w:name w:val="toc 1"/>
    <w:basedOn w:val="a1"/>
    <w:next w:val="a1"/>
    <w:autoRedefine/>
    <w:rsid w:val="00675DE6"/>
    <w:pPr>
      <w:tabs>
        <w:tab w:val="left" w:pos="709"/>
        <w:tab w:val="right" w:leader="dot" w:pos="10195"/>
      </w:tabs>
      <w:spacing w:before="120" w:after="120" w:line="240" w:lineRule="auto"/>
    </w:pPr>
    <w:rPr>
      <w:rFonts w:ascii="Times New Roman" w:eastAsia="Times New Roman" w:hAnsi="Times New Roman" w:cs="Times New Roman"/>
      <w:b/>
      <w:bCs/>
      <w:caps/>
      <w:sz w:val="20"/>
      <w:szCs w:val="20"/>
      <w:lang w:eastAsia="ru-RU"/>
    </w:rPr>
  </w:style>
  <w:style w:type="paragraph" w:styleId="24">
    <w:name w:val="toc 2"/>
    <w:basedOn w:val="a1"/>
    <w:next w:val="a1"/>
    <w:autoRedefine/>
    <w:rsid w:val="00675DE6"/>
    <w:pPr>
      <w:spacing w:after="0" w:line="240" w:lineRule="auto"/>
      <w:ind w:left="240"/>
    </w:pPr>
    <w:rPr>
      <w:rFonts w:ascii="Times New Roman" w:eastAsia="Times New Roman" w:hAnsi="Times New Roman" w:cs="Times New Roman"/>
      <w:smallCaps/>
      <w:sz w:val="20"/>
      <w:szCs w:val="20"/>
      <w:lang w:eastAsia="ru-RU"/>
    </w:rPr>
  </w:style>
  <w:style w:type="character" w:styleId="aff7">
    <w:name w:val="line number"/>
    <w:basedOn w:val="a2"/>
    <w:uiPriority w:val="99"/>
    <w:unhideWhenUsed/>
    <w:rsid w:val="00675DE6"/>
  </w:style>
  <w:style w:type="character" w:styleId="aff8">
    <w:name w:val="footnote reference"/>
    <w:uiPriority w:val="99"/>
    <w:qFormat/>
    <w:rsid w:val="00675DE6"/>
    <w:rPr>
      <w:vertAlign w:val="superscript"/>
    </w:rPr>
  </w:style>
  <w:style w:type="paragraph" w:customStyle="1" w:styleId="ConsPlusCell">
    <w:name w:val="ConsPlusCell"/>
    <w:uiPriority w:val="99"/>
    <w:qFormat/>
    <w:rsid w:val="00675DE6"/>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2"/>
    <w:rsid w:val="00675DE6"/>
  </w:style>
  <w:style w:type="paragraph" w:customStyle="1" w:styleId="s1">
    <w:name w:val="s_1"/>
    <w:basedOn w:val="a1"/>
    <w:qFormat/>
    <w:rsid w:val="00675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ztxt">
    <w:name w:val="tz_txt Знак"/>
    <w:link w:val="tztxt0"/>
    <w:uiPriority w:val="99"/>
    <w:locked/>
    <w:rsid w:val="00675DE6"/>
    <w:rPr>
      <w:lang w:eastAsia="x-none"/>
    </w:rPr>
  </w:style>
  <w:style w:type="paragraph" w:customStyle="1" w:styleId="tztxt0">
    <w:name w:val="tz_txt"/>
    <w:basedOn w:val="a1"/>
    <w:link w:val="tztxt"/>
    <w:uiPriority w:val="99"/>
    <w:qFormat/>
    <w:rsid w:val="00675DE6"/>
    <w:pPr>
      <w:spacing w:after="120" w:line="240" w:lineRule="auto"/>
      <w:ind w:firstLine="709"/>
      <w:jc w:val="both"/>
    </w:pPr>
    <w:rPr>
      <w:lang w:eastAsia="x-none"/>
    </w:rPr>
  </w:style>
  <w:style w:type="character" w:customStyle="1" w:styleId="iceouttxt4">
    <w:name w:val="iceouttxt4"/>
    <w:uiPriority w:val="99"/>
    <w:rsid w:val="00675DE6"/>
    <w:rPr>
      <w:rFonts w:ascii="Arial" w:hAnsi="Arial" w:cs="Arial" w:hint="default"/>
      <w:color w:val="666666"/>
      <w:sz w:val="17"/>
      <w:szCs w:val="17"/>
    </w:rPr>
  </w:style>
  <w:style w:type="paragraph" w:styleId="aff9">
    <w:name w:val="Document Map"/>
    <w:basedOn w:val="a1"/>
    <w:link w:val="affa"/>
    <w:semiHidden/>
    <w:unhideWhenUsed/>
    <w:rsid w:val="00675DE6"/>
    <w:pPr>
      <w:suppressAutoHyphens/>
      <w:spacing w:after="0" w:line="240" w:lineRule="auto"/>
    </w:pPr>
    <w:rPr>
      <w:rFonts w:ascii="Tahoma" w:eastAsia="Times New Roman" w:hAnsi="Tahoma" w:cs="Times New Roman"/>
      <w:sz w:val="16"/>
      <w:szCs w:val="16"/>
      <w:lang w:val="x-none" w:eastAsia="ar-SA"/>
    </w:rPr>
  </w:style>
  <w:style w:type="character" w:customStyle="1" w:styleId="affa">
    <w:name w:val="Схема документа Знак"/>
    <w:basedOn w:val="a2"/>
    <w:link w:val="aff9"/>
    <w:semiHidden/>
    <w:rsid w:val="00675DE6"/>
    <w:rPr>
      <w:rFonts w:ascii="Tahoma" w:eastAsia="Times New Roman" w:hAnsi="Tahoma" w:cs="Times New Roman"/>
      <w:sz w:val="16"/>
      <w:szCs w:val="16"/>
      <w:lang w:val="x-none" w:eastAsia="ar-SA"/>
    </w:rPr>
  </w:style>
  <w:style w:type="table" w:styleId="affb">
    <w:name w:val="Table Grid"/>
    <w:basedOn w:val="a3"/>
    <w:uiPriority w:val="59"/>
    <w:rsid w:val="00675D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link w:val="affd"/>
    <w:qFormat/>
    <w:rsid w:val="00675DE6"/>
    <w:pPr>
      <w:spacing w:after="0" w:line="240" w:lineRule="auto"/>
    </w:pPr>
    <w:rPr>
      <w:rFonts w:ascii="Calibri" w:eastAsia="Calibri" w:hAnsi="Calibri" w:cs="Times New Roman"/>
    </w:rPr>
  </w:style>
  <w:style w:type="character" w:customStyle="1" w:styleId="affd">
    <w:name w:val="Без интервала Знак"/>
    <w:link w:val="affc"/>
    <w:uiPriority w:val="1"/>
    <w:rsid w:val="00675DE6"/>
    <w:rPr>
      <w:rFonts w:ascii="Calibri" w:eastAsia="Calibri" w:hAnsi="Calibri" w:cs="Times New Roman"/>
    </w:rPr>
  </w:style>
  <w:style w:type="character" w:customStyle="1" w:styleId="WW8NumSt1z0">
    <w:name w:val="WW8NumSt1z0"/>
    <w:rsid w:val="00675DE6"/>
    <w:rPr>
      <w:rFonts w:ascii="Times New Roman" w:hAnsi="Times New Roman" w:cs="Times New Roman"/>
    </w:rPr>
  </w:style>
  <w:style w:type="character" w:customStyle="1" w:styleId="18">
    <w:name w:val="Знак Знак1"/>
    <w:rsid w:val="00675DE6"/>
    <w:rPr>
      <w:sz w:val="24"/>
      <w:szCs w:val="24"/>
    </w:rPr>
  </w:style>
  <w:style w:type="character" w:customStyle="1" w:styleId="affe">
    <w:name w:val="Знак Знак"/>
    <w:rsid w:val="00675DE6"/>
    <w:rPr>
      <w:sz w:val="24"/>
      <w:szCs w:val="24"/>
    </w:rPr>
  </w:style>
  <w:style w:type="paragraph" w:customStyle="1" w:styleId="afff">
    <w:name w:val="Знак Знак Знак Знак"/>
    <w:basedOn w:val="a1"/>
    <w:qFormat/>
    <w:rsid w:val="00675DE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0">
    <w:name w:val="Текст примечания Знак"/>
    <w:link w:val="afff1"/>
    <w:semiHidden/>
    <w:rsid w:val="00675DE6"/>
    <w:rPr>
      <w:lang w:eastAsia="ar-SA"/>
    </w:rPr>
  </w:style>
  <w:style w:type="paragraph" w:styleId="afff1">
    <w:name w:val="annotation text"/>
    <w:basedOn w:val="a1"/>
    <w:link w:val="afff0"/>
    <w:semiHidden/>
    <w:qFormat/>
    <w:rsid w:val="00675DE6"/>
    <w:pPr>
      <w:suppressAutoHyphens/>
      <w:spacing w:after="0" w:line="240" w:lineRule="auto"/>
    </w:pPr>
    <w:rPr>
      <w:lang w:eastAsia="ar-SA"/>
    </w:rPr>
  </w:style>
  <w:style w:type="character" w:customStyle="1" w:styleId="19">
    <w:name w:val="Текст примечания Знак1"/>
    <w:basedOn w:val="a2"/>
    <w:uiPriority w:val="99"/>
    <w:semiHidden/>
    <w:rsid w:val="00675DE6"/>
    <w:rPr>
      <w:sz w:val="20"/>
      <w:szCs w:val="20"/>
    </w:rPr>
  </w:style>
  <w:style w:type="character" w:customStyle="1" w:styleId="afff2">
    <w:name w:val="Тема примечания Знак"/>
    <w:link w:val="afff3"/>
    <w:semiHidden/>
    <w:rsid w:val="00675DE6"/>
    <w:rPr>
      <w:b/>
      <w:bCs/>
      <w:lang w:eastAsia="ar-SA"/>
    </w:rPr>
  </w:style>
  <w:style w:type="paragraph" w:styleId="afff3">
    <w:name w:val="annotation subject"/>
    <w:basedOn w:val="afff1"/>
    <w:next w:val="afff1"/>
    <w:link w:val="afff2"/>
    <w:semiHidden/>
    <w:rsid w:val="00675DE6"/>
    <w:rPr>
      <w:b/>
      <w:bCs/>
    </w:rPr>
  </w:style>
  <w:style w:type="character" w:customStyle="1" w:styleId="1a">
    <w:name w:val="Тема примечания Знак1"/>
    <w:basedOn w:val="19"/>
    <w:uiPriority w:val="99"/>
    <w:semiHidden/>
    <w:rsid w:val="00675DE6"/>
    <w:rPr>
      <w:b/>
      <w:bCs/>
      <w:sz w:val="20"/>
      <w:szCs w:val="20"/>
    </w:rPr>
  </w:style>
  <w:style w:type="character" w:customStyle="1" w:styleId="WW8Num1z0">
    <w:name w:val="WW8Num1z0"/>
    <w:uiPriority w:val="99"/>
    <w:rsid w:val="00675DE6"/>
  </w:style>
  <w:style w:type="character" w:customStyle="1" w:styleId="WW8Num1z1">
    <w:name w:val="WW8Num1z1"/>
    <w:uiPriority w:val="99"/>
    <w:rsid w:val="00675DE6"/>
  </w:style>
  <w:style w:type="character" w:customStyle="1" w:styleId="WW8Num1z2">
    <w:name w:val="WW8Num1z2"/>
    <w:uiPriority w:val="99"/>
    <w:rsid w:val="00675DE6"/>
  </w:style>
  <w:style w:type="character" w:customStyle="1" w:styleId="WW8Num1z3">
    <w:name w:val="WW8Num1z3"/>
    <w:uiPriority w:val="99"/>
    <w:rsid w:val="00675DE6"/>
  </w:style>
  <w:style w:type="character" w:customStyle="1" w:styleId="WW8Num1z4">
    <w:name w:val="WW8Num1z4"/>
    <w:uiPriority w:val="99"/>
    <w:rsid w:val="00675DE6"/>
  </w:style>
  <w:style w:type="character" w:customStyle="1" w:styleId="WW8Num1z5">
    <w:name w:val="WW8Num1z5"/>
    <w:uiPriority w:val="99"/>
    <w:rsid w:val="00675DE6"/>
  </w:style>
  <w:style w:type="character" w:customStyle="1" w:styleId="WW8Num1z6">
    <w:name w:val="WW8Num1z6"/>
    <w:uiPriority w:val="99"/>
    <w:rsid w:val="00675DE6"/>
  </w:style>
  <w:style w:type="character" w:customStyle="1" w:styleId="WW8Num1z7">
    <w:name w:val="WW8Num1z7"/>
    <w:uiPriority w:val="99"/>
    <w:rsid w:val="00675DE6"/>
  </w:style>
  <w:style w:type="character" w:customStyle="1" w:styleId="WW8Num1z8">
    <w:name w:val="WW8Num1z8"/>
    <w:uiPriority w:val="99"/>
    <w:rsid w:val="00675DE6"/>
  </w:style>
  <w:style w:type="character" w:customStyle="1" w:styleId="WW8Num2z0">
    <w:name w:val="WW8Num2z0"/>
    <w:uiPriority w:val="99"/>
    <w:rsid w:val="00675DE6"/>
  </w:style>
  <w:style w:type="character" w:customStyle="1" w:styleId="WW8Num2z1">
    <w:name w:val="WW8Num2z1"/>
    <w:uiPriority w:val="99"/>
    <w:rsid w:val="00675DE6"/>
    <w:rPr>
      <w:sz w:val="24"/>
      <w:szCs w:val="24"/>
    </w:rPr>
  </w:style>
  <w:style w:type="character" w:customStyle="1" w:styleId="WW8Num2z3">
    <w:name w:val="WW8Num2z3"/>
    <w:uiPriority w:val="99"/>
    <w:rsid w:val="00675DE6"/>
  </w:style>
  <w:style w:type="character" w:customStyle="1" w:styleId="WW8Num2z4">
    <w:name w:val="WW8Num2z4"/>
    <w:uiPriority w:val="99"/>
    <w:rsid w:val="00675DE6"/>
  </w:style>
  <w:style w:type="character" w:customStyle="1" w:styleId="WW8Num2z5">
    <w:name w:val="WW8Num2z5"/>
    <w:uiPriority w:val="99"/>
    <w:rsid w:val="00675DE6"/>
  </w:style>
  <w:style w:type="character" w:customStyle="1" w:styleId="WW8Num2z6">
    <w:name w:val="WW8Num2z6"/>
    <w:uiPriority w:val="99"/>
    <w:rsid w:val="00675DE6"/>
  </w:style>
  <w:style w:type="character" w:customStyle="1" w:styleId="WW8Num2z7">
    <w:name w:val="WW8Num2z7"/>
    <w:uiPriority w:val="99"/>
    <w:rsid w:val="00675DE6"/>
  </w:style>
  <w:style w:type="character" w:customStyle="1" w:styleId="WW8Num2z8">
    <w:name w:val="WW8Num2z8"/>
    <w:uiPriority w:val="99"/>
    <w:rsid w:val="00675DE6"/>
  </w:style>
  <w:style w:type="character" w:customStyle="1" w:styleId="WW8Num3z0">
    <w:name w:val="WW8Num3z0"/>
    <w:qFormat/>
    <w:rsid w:val="00675DE6"/>
    <w:rPr>
      <w:sz w:val="22"/>
      <w:szCs w:val="22"/>
    </w:rPr>
  </w:style>
  <w:style w:type="character" w:customStyle="1" w:styleId="WW8Num3z1">
    <w:name w:val="WW8Num3z1"/>
    <w:uiPriority w:val="99"/>
    <w:rsid w:val="00675DE6"/>
  </w:style>
  <w:style w:type="character" w:customStyle="1" w:styleId="WW8Num3z2">
    <w:name w:val="WW8Num3z2"/>
    <w:uiPriority w:val="99"/>
    <w:rsid w:val="00675DE6"/>
    <w:rPr>
      <w:rFonts w:ascii="Times New Roman" w:hAnsi="Times New Roman" w:cs="Times New Roman"/>
      <w:sz w:val="26"/>
      <w:szCs w:val="26"/>
    </w:rPr>
  </w:style>
  <w:style w:type="character" w:customStyle="1" w:styleId="WW8Num3z3">
    <w:name w:val="WW8Num3z3"/>
    <w:uiPriority w:val="99"/>
    <w:rsid w:val="00675DE6"/>
    <w:rPr>
      <w:rFonts w:ascii="Times New Roman" w:hAnsi="Times New Roman" w:cs="Times New Roman"/>
      <w:sz w:val="26"/>
      <w:szCs w:val="26"/>
    </w:rPr>
  </w:style>
  <w:style w:type="character" w:customStyle="1" w:styleId="WW8Num3z4">
    <w:name w:val="WW8Num3z4"/>
    <w:uiPriority w:val="99"/>
    <w:rsid w:val="00675DE6"/>
    <w:rPr>
      <w:sz w:val="26"/>
      <w:szCs w:val="26"/>
    </w:rPr>
  </w:style>
  <w:style w:type="character" w:customStyle="1" w:styleId="WW8Num3z5">
    <w:name w:val="WW8Num3z5"/>
    <w:uiPriority w:val="99"/>
    <w:rsid w:val="00675DE6"/>
  </w:style>
  <w:style w:type="character" w:customStyle="1" w:styleId="WW8Num4z0">
    <w:name w:val="WW8Num4z0"/>
    <w:uiPriority w:val="99"/>
    <w:rsid w:val="00675DE6"/>
    <w:rPr>
      <w:sz w:val="22"/>
      <w:szCs w:val="22"/>
    </w:rPr>
  </w:style>
  <w:style w:type="character" w:customStyle="1" w:styleId="WW8Num4z1">
    <w:name w:val="WW8Num4z1"/>
    <w:uiPriority w:val="99"/>
    <w:rsid w:val="00675DE6"/>
  </w:style>
  <w:style w:type="character" w:customStyle="1" w:styleId="WW8Num4z2">
    <w:name w:val="WW8Num4z2"/>
    <w:uiPriority w:val="99"/>
    <w:rsid w:val="00675DE6"/>
    <w:rPr>
      <w:rFonts w:ascii="Times New Roman" w:hAnsi="Times New Roman" w:cs="Times New Roman"/>
      <w:sz w:val="26"/>
      <w:szCs w:val="26"/>
    </w:rPr>
  </w:style>
  <w:style w:type="character" w:customStyle="1" w:styleId="WW8Num4z3">
    <w:name w:val="WW8Num4z3"/>
    <w:uiPriority w:val="99"/>
    <w:rsid w:val="00675DE6"/>
    <w:rPr>
      <w:rFonts w:ascii="Times New Roman" w:hAnsi="Times New Roman" w:cs="Times New Roman"/>
      <w:sz w:val="26"/>
      <w:szCs w:val="26"/>
    </w:rPr>
  </w:style>
  <w:style w:type="character" w:customStyle="1" w:styleId="WW8Num4z4">
    <w:name w:val="WW8Num4z4"/>
    <w:uiPriority w:val="99"/>
    <w:rsid w:val="00675DE6"/>
    <w:rPr>
      <w:sz w:val="26"/>
      <w:szCs w:val="26"/>
    </w:rPr>
  </w:style>
  <w:style w:type="character" w:customStyle="1" w:styleId="WW8Num4z5">
    <w:name w:val="WW8Num4z5"/>
    <w:uiPriority w:val="99"/>
    <w:rsid w:val="00675DE6"/>
  </w:style>
  <w:style w:type="character" w:customStyle="1" w:styleId="WW8Num5z0">
    <w:name w:val="WW8Num5z0"/>
    <w:uiPriority w:val="99"/>
    <w:rsid w:val="00675DE6"/>
    <w:rPr>
      <w:sz w:val="22"/>
      <w:szCs w:val="22"/>
    </w:rPr>
  </w:style>
  <w:style w:type="character" w:customStyle="1" w:styleId="WW8Num5z1">
    <w:name w:val="WW8Num5z1"/>
    <w:uiPriority w:val="99"/>
    <w:rsid w:val="00675DE6"/>
  </w:style>
  <w:style w:type="character" w:customStyle="1" w:styleId="WW8Num5z2">
    <w:name w:val="WW8Num5z2"/>
    <w:uiPriority w:val="99"/>
    <w:rsid w:val="00675DE6"/>
    <w:rPr>
      <w:rFonts w:ascii="Times New Roman" w:hAnsi="Times New Roman" w:cs="Times New Roman"/>
      <w:sz w:val="26"/>
      <w:szCs w:val="26"/>
    </w:rPr>
  </w:style>
  <w:style w:type="character" w:customStyle="1" w:styleId="WW8Num5z3">
    <w:name w:val="WW8Num5z3"/>
    <w:uiPriority w:val="99"/>
    <w:rsid w:val="00675DE6"/>
    <w:rPr>
      <w:rFonts w:ascii="Times New Roman" w:hAnsi="Times New Roman" w:cs="Times New Roman"/>
      <w:sz w:val="26"/>
      <w:szCs w:val="26"/>
    </w:rPr>
  </w:style>
  <w:style w:type="character" w:customStyle="1" w:styleId="WW8Num5z4">
    <w:name w:val="WW8Num5z4"/>
    <w:uiPriority w:val="99"/>
    <w:rsid w:val="00675DE6"/>
    <w:rPr>
      <w:sz w:val="26"/>
      <w:szCs w:val="26"/>
    </w:rPr>
  </w:style>
  <w:style w:type="character" w:customStyle="1" w:styleId="WW8Num5z5">
    <w:name w:val="WW8Num5z5"/>
    <w:uiPriority w:val="99"/>
    <w:rsid w:val="00675DE6"/>
  </w:style>
  <w:style w:type="character" w:customStyle="1" w:styleId="WW8Num6z0">
    <w:name w:val="WW8Num6z0"/>
    <w:uiPriority w:val="99"/>
    <w:rsid w:val="00675DE6"/>
    <w:rPr>
      <w:sz w:val="22"/>
      <w:szCs w:val="22"/>
    </w:rPr>
  </w:style>
  <w:style w:type="character" w:customStyle="1" w:styleId="WW8Num6z1">
    <w:name w:val="WW8Num6z1"/>
    <w:uiPriority w:val="99"/>
    <w:rsid w:val="00675DE6"/>
  </w:style>
  <w:style w:type="character" w:customStyle="1" w:styleId="WW8Num6z2">
    <w:name w:val="WW8Num6z2"/>
    <w:uiPriority w:val="99"/>
    <w:rsid w:val="00675DE6"/>
    <w:rPr>
      <w:rFonts w:ascii="Times New Roman" w:hAnsi="Times New Roman" w:cs="Times New Roman"/>
      <w:sz w:val="26"/>
      <w:szCs w:val="26"/>
    </w:rPr>
  </w:style>
  <w:style w:type="character" w:customStyle="1" w:styleId="WW8Num6z3">
    <w:name w:val="WW8Num6z3"/>
    <w:uiPriority w:val="99"/>
    <w:rsid w:val="00675DE6"/>
    <w:rPr>
      <w:rFonts w:ascii="Times New Roman" w:hAnsi="Times New Roman" w:cs="Times New Roman"/>
      <w:sz w:val="26"/>
      <w:szCs w:val="26"/>
    </w:rPr>
  </w:style>
  <w:style w:type="character" w:customStyle="1" w:styleId="WW8Num6z4">
    <w:name w:val="WW8Num6z4"/>
    <w:uiPriority w:val="99"/>
    <w:rsid w:val="00675DE6"/>
    <w:rPr>
      <w:sz w:val="26"/>
      <w:szCs w:val="26"/>
    </w:rPr>
  </w:style>
  <w:style w:type="character" w:customStyle="1" w:styleId="WW8Num6z5">
    <w:name w:val="WW8Num6z5"/>
    <w:uiPriority w:val="99"/>
    <w:rsid w:val="00675DE6"/>
  </w:style>
  <w:style w:type="character" w:customStyle="1" w:styleId="WW8Num7z0">
    <w:name w:val="WW8Num7z0"/>
    <w:uiPriority w:val="99"/>
    <w:rsid w:val="00675DE6"/>
    <w:rPr>
      <w:color w:val="000000"/>
      <w:sz w:val="22"/>
      <w:szCs w:val="22"/>
    </w:rPr>
  </w:style>
  <w:style w:type="character" w:customStyle="1" w:styleId="WW8Num7z1">
    <w:name w:val="WW8Num7z1"/>
    <w:uiPriority w:val="99"/>
    <w:rsid w:val="00675DE6"/>
  </w:style>
  <w:style w:type="character" w:customStyle="1" w:styleId="WW8Num7z2">
    <w:name w:val="WW8Num7z2"/>
    <w:uiPriority w:val="99"/>
    <w:rsid w:val="00675DE6"/>
    <w:rPr>
      <w:rFonts w:ascii="Times New Roman" w:hAnsi="Times New Roman" w:cs="Times New Roman"/>
      <w:sz w:val="26"/>
      <w:szCs w:val="26"/>
    </w:rPr>
  </w:style>
  <w:style w:type="character" w:customStyle="1" w:styleId="WW8Num7z3">
    <w:name w:val="WW8Num7z3"/>
    <w:uiPriority w:val="99"/>
    <w:rsid w:val="00675DE6"/>
    <w:rPr>
      <w:rFonts w:ascii="Times New Roman" w:hAnsi="Times New Roman" w:cs="Times New Roman"/>
      <w:sz w:val="26"/>
      <w:szCs w:val="26"/>
    </w:rPr>
  </w:style>
  <w:style w:type="character" w:customStyle="1" w:styleId="WW8Num7z4">
    <w:name w:val="WW8Num7z4"/>
    <w:uiPriority w:val="99"/>
    <w:rsid w:val="00675DE6"/>
    <w:rPr>
      <w:sz w:val="26"/>
      <w:szCs w:val="26"/>
    </w:rPr>
  </w:style>
  <w:style w:type="character" w:customStyle="1" w:styleId="WW8Num7z5">
    <w:name w:val="WW8Num7z5"/>
    <w:uiPriority w:val="99"/>
    <w:rsid w:val="00675DE6"/>
  </w:style>
  <w:style w:type="character" w:customStyle="1" w:styleId="WW8Num8z0">
    <w:name w:val="WW8Num8z0"/>
    <w:uiPriority w:val="99"/>
    <w:rsid w:val="00675DE6"/>
  </w:style>
  <w:style w:type="character" w:customStyle="1" w:styleId="WW8Num9z0">
    <w:name w:val="WW8Num9z0"/>
    <w:uiPriority w:val="99"/>
    <w:rsid w:val="00675DE6"/>
    <w:rPr>
      <w:sz w:val="22"/>
      <w:szCs w:val="22"/>
    </w:rPr>
  </w:style>
  <w:style w:type="character" w:customStyle="1" w:styleId="WW8Num9z1">
    <w:name w:val="WW8Num9z1"/>
    <w:uiPriority w:val="99"/>
    <w:rsid w:val="00675DE6"/>
  </w:style>
  <w:style w:type="character" w:customStyle="1" w:styleId="WW8Num9z2">
    <w:name w:val="WW8Num9z2"/>
    <w:uiPriority w:val="99"/>
    <w:rsid w:val="00675DE6"/>
    <w:rPr>
      <w:rFonts w:ascii="Times New Roman" w:hAnsi="Times New Roman" w:cs="Times New Roman"/>
      <w:sz w:val="26"/>
      <w:szCs w:val="26"/>
    </w:rPr>
  </w:style>
  <w:style w:type="character" w:customStyle="1" w:styleId="WW8Num9z3">
    <w:name w:val="WW8Num9z3"/>
    <w:uiPriority w:val="99"/>
    <w:rsid w:val="00675DE6"/>
    <w:rPr>
      <w:rFonts w:ascii="Times New Roman" w:hAnsi="Times New Roman" w:cs="Times New Roman"/>
      <w:sz w:val="26"/>
      <w:szCs w:val="26"/>
    </w:rPr>
  </w:style>
  <w:style w:type="character" w:customStyle="1" w:styleId="WW8Num9z4">
    <w:name w:val="WW8Num9z4"/>
    <w:uiPriority w:val="99"/>
    <w:rsid w:val="00675DE6"/>
    <w:rPr>
      <w:sz w:val="26"/>
      <w:szCs w:val="26"/>
    </w:rPr>
  </w:style>
  <w:style w:type="character" w:customStyle="1" w:styleId="WW8Num9z5">
    <w:name w:val="WW8Num9z5"/>
    <w:uiPriority w:val="99"/>
    <w:rsid w:val="00675DE6"/>
  </w:style>
  <w:style w:type="character" w:customStyle="1" w:styleId="WW8Num10z0">
    <w:name w:val="WW8Num10z0"/>
    <w:uiPriority w:val="99"/>
    <w:rsid w:val="00675DE6"/>
  </w:style>
  <w:style w:type="character" w:customStyle="1" w:styleId="WW8Num11z0">
    <w:name w:val="WW8Num11z0"/>
    <w:uiPriority w:val="99"/>
    <w:rsid w:val="00675DE6"/>
    <w:rPr>
      <w:rFonts w:ascii="Symbol" w:hAnsi="Symbol" w:cs="Symbol"/>
    </w:rPr>
  </w:style>
  <w:style w:type="character" w:customStyle="1" w:styleId="WW8Num12z0">
    <w:name w:val="WW8Num12z0"/>
    <w:uiPriority w:val="99"/>
    <w:rsid w:val="00675DE6"/>
    <w:rPr>
      <w:sz w:val="22"/>
      <w:szCs w:val="22"/>
    </w:rPr>
  </w:style>
  <w:style w:type="character" w:customStyle="1" w:styleId="WW8Num12z1">
    <w:name w:val="WW8Num12z1"/>
    <w:uiPriority w:val="99"/>
    <w:rsid w:val="00675DE6"/>
  </w:style>
  <w:style w:type="character" w:customStyle="1" w:styleId="WW8Num12z2">
    <w:name w:val="WW8Num12z2"/>
    <w:uiPriority w:val="99"/>
    <w:rsid w:val="00675DE6"/>
    <w:rPr>
      <w:rFonts w:ascii="Times New Roman" w:hAnsi="Times New Roman" w:cs="Times New Roman"/>
      <w:sz w:val="26"/>
      <w:szCs w:val="26"/>
    </w:rPr>
  </w:style>
  <w:style w:type="character" w:customStyle="1" w:styleId="WW8Num12z3">
    <w:name w:val="WW8Num12z3"/>
    <w:uiPriority w:val="99"/>
    <w:rsid w:val="00675DE6"/>
    <w:rPr>
      <w:rFonts w:ascii="Times New Roman" w:hAnsi="Times New Roman" w:cs="Times New Roman"/>
      <w:sz w:val="26"/>
      <w:szCs w:val="26"/>
    </w:rPr>
  </w:style>
  <w:style w:type="character" w:customStyle="1" w:styleId="WW8Num12z4">
    <w:name w:val="WW8Num12z4"/>
    <w:uiPriority w:val="99"/>
    <w:rsid w:val="00675DE6"/>
    <w:rPr>
      <w:sz w:val="26"/>
      <w:szCs w:val="26"/>
    </w:rPr>
  </w:style>
  <w:style w:type="character" w:customStyle="1" w:styleId="WW8Num12z5">
    <w:name w:val="WW8Num12z5"/>
    <w:uiPriority w:val="99"/>
    <w:rsid w:val="00675DE6"/>
  </w:style>
  <w:style w:type="character" w:customStyle="1" w:styleId="WW8Num13z0">
    <w:name w:val="WW8Num13z0"/>
    <w:uiPriority w:val="99"/>
    <w:rsid w:val="00675DE6"/>
    <w:rPr>
      <w:b/>
      <w:bCs/>
      <w:sz w:val="22"/>
      <w:szCs w:val="22"/>
    </w:rPr>
  </w:style>
  <w:style w:type="character" w:customStyle="1" w:styleId="WW8Num13z1">
    <w:name w:val="WW8Num13z1"/>
    <w:uiPriority w:val="99"/>
    <w:rsid w:val="00675DE6"/>
  </w:style>
  <w:style w:type="character" w:customStyle="1" w:styleId="WW8Num13z2">
    <w:name w:val="WW8Num13z2"/>
    <w:uiPriority w:val="99"/>
    <w:rsid w:val="00675DE6"/>
    <w:rPr>
      <w:sz w:val="26"/>
      <w:szCs w:val="26"/>
    </w:rPr>
  </w:style>
  <w:style w:type="character" w:customStyle="1" w:styleId="WW8Num13z3">
    <w:name w:val="WW8Num13z3"/>
    <w:uiPriority w:val="99"/>
    <w:rsid w:val="00675DE6"/>
    <w:rPr>
      <w:sz w:val="26"/>
      <w:szCs w:val="26"/>
    </w:rPr>
  </w:style>
  <w:style w:type="character" w:customStyle="1" w:styleId="WW8Num13z4">
    <w:name w:val="WW8Num13z4"/>
    <w:uiPriority w:val="99"/>
    <w:rsid w:val="00675DE6"/>
    <w:rPr>
      <w:sz w:val="26"/>
      <w:szCs w:val="26"/>
    </w:rPr>
  </w:style>
  <w:style w:type="character" w:customStyle="1" w:styleId="WW8Num13z5">
    <w:name w:val="WW8Num13z5"/>
    <w:uiPriority w:val="99"/>
    <w:rsid w:val="00675DE6"/>
  </w:style>
  <w:style w:type="character" w:customStyle="1" w:styleId="WW8Num13z6">
    <w:name w:val="WW8Num13z6"/>
    <w:uiPriority w:val="99"/>
    <w:rsid w:val="00675DE6"/>
  </w:style>
  <w:style w:type="character" w:customStyle="1" w:styleId="WW8Num13z7">
    <w:name w:val="WW8Num13z7"/>
    <w:uiPriority w:val="99"/>
    <w:rsid w:val="00675DE6"/>
  </w:style>
  <w:style w:type="character" w:customStyle="1" w:styleId="WW8Num13z8">
    <w:name w:val="WW8Num13z8"/>
    <w:uiPriority w:val="99"/>
    <w:rsid w:val="00675DE6"/>
  </w:style>
  <w:style w:type="character" w:customStyle="1" w:styleId="WW8Num7z6">
    <w:name w:val="WW8Num7z6"/>
    <w:uiPriority w:val="99"/>
    <w:rsid w:val="00675DE6"/>
  </w:style>
  <w:style w:type="character" w:customStyle="1" w:styleId="WW8Num7z7">
    <w:name w:val="WW8Num7z7"/>
    <w:uiPriority w:val="99"/>
    <w:rsid w:val="00675DE6"/>
  </w:style>
  <w:style w:type="character" w:customStyle="1" w:styleId="WW8Num7z8">
    <w:name w:val="WW8Num7z8"/>
    <w:uiPriority w:val="99"/>
    <w:rsid w:val="00675DE6"/>
  </w:style>
  <w:style w:type="character" w:customStyle="1" w:styleId="WW8Num8z1">
    <w:name w:val="WW8Num8z1"/>
    <w:uiPriority w:val="99"/>
    <w:rsid w:val="00675DE6"/>
  </w:style>
  <w:style w:type="character" w:customStyle="1" w:styleId="WW8Num8z2">
    <w:name w:val="WW8Num8z2"/>
    <w:uiPriority w:val="99"/>
    <w:rsid w:val="00675DE6"/>
    <w:rPr>
      <w:rFonts w:ascii="Times New Roman" w:hAnsi="Times New Roman" w:cs="Times New Roman"/>
      <w:sz w:val="26"/>
      <w:szCs w:val="26"/>
    </w:rPr>
  </w:style>
  <w:style w:type="character" w:customStyle="1" w:styleId="WW8Num8z3">
    <w:name w:val="WW8Num8z3"/>
    <w:uiPriority w:val="99"/>
    <w:rsid w:val="00675DE6"/>
    <w:rPr>
      <w:rFonts w:ascii="Times New Roman" w:hAnsi="Times New Roman" w:cs="Times New Roman"/>
      <w:sz w:val="26"/>
      <w:szCs w:val="26"/>
    </w:rPr>
  </w:style>
  <w:style w:type="character" w:customStyle="1" w:styleId="WW8Num8z4">
    <w:name w:val="WW8Num8z4"/>
    <w:uiPriority w:val="99"/>
    <w:rsid w:val="00675DE6"/>
    <w:rPr>
      <w:sz w:val="26"/>
      <w:szCs w:val="26"/>
    </w:rPr>
  </w:style>
  <w:style w:type="character" w:customStyle="1" w:styleId="WW8Num8z5">
    <w:name w:val="WW8Num8z5"/>
    <w:uiPriority w:val="99"/>
    <w:rsid w:val="00675DE6"/>
  </w:style>
  <w:style w:type="character" w:customStyle="1" w:styleId="WW8Num10z1">
    <w:name w:val="WW8Num10z1"/>
    <w:uiPriority w:val="99"/>
    <w:rsid w:val="00675DE6"/>
  </w:style>
  <w:style w:type="character" w:customStyle="1" w:styleId="WW8Num10z2">
    <w:name w:val="WW8Num10z2"/>
    <w:uiPriority w:val="99"/>
    <w:rsid w:val="00675DE6"/>
    <w:rPr>
      <w:rFonts w:ascii="Times New Roman" w:hAnsi="Times New Roman" w:cs="Times New Roman"/>
      <w:sz w:val="26"/>
      <w:szCs w:val="26"/>
    </w:rPr>
  </w:style>
  <w:style w:type="character" w:customStyle="1" w:styleId="WW8Num10z3">
    <w:name w:val="WW8Num10z3"/>
    <w:uiPriority w:val="99"/>
    <w:rsid w:val="00675DE6"/>
    <w:rPr>
      <w:rFonts w:ascii="Times New Roman" w:hAnsi="Times New Roman" w:cs="Times New Roman"/>
      <w:sz w:val="26"/>
      <w:szCs w:val="26"/>
    </w:rPr>
  </w:style>
  <w:style w:type="character" w:customStyle="1" w:styleId="WW8Num10z4">
    <w:name w:val="WW8Num10z4"/>
    <w:uiPriority w:val="99"/>
    <w:rsid w:val="00675DE6"/>
    <w:rPr>
      <w:sz w:val="26"/>
      <w:szCs w:val="26"/>
    </w:rPr>
  </w:style>
  <w:style w:type="character" w:customStyle="1" w:styleId="WW8Num10z5">
    <w:name w:val="WW8Num10z5"/>
    <w:uiPriority w:val="99"/>
    <w:rsid w:val="00675DE6"/>
  </w:style>
  <w:style w:type="character" w:customStyle="1" w:styleId="WW8Num11z1">
    <w:name w:val="WW8Num11z1"/>
    <w:uiPriority w:val="99"/>
    <w:rsid w:val="00675DE6"/>
  </w:style>
  <w:style w:type="character" w:customStyle="1" w:styleId="WW8Num11z2">
    <w:name w:val="WW8Num11z2"/>
    <w:uiPriority w:val="99"/>
    <w:rsid w:val="00675DE6"/>
    <w:rPr>
      <w:rFonts w:ascii="Times New Roman" w:hAnsi="Times New Roman" w:cs="Times New Roman"/>
      <w:sz w:val="26"/>
      <w:szCs w:val="26"/>
    </w:rPr>
  </w:style>
  <w:style w:type="character" w:customStyle="1" w:styleId="WW8Num11z3">
    <w:name w:val="WW8Num11z3"/>
    <w:uiPriority w:val="99"/>
    <w:rsid w:val="00675DE6"/>
    <w:rPr>
      <w:rFonts w:ascii="Times New Roman" w:hAnsi="Times New Roman" w:cs="Times New Roman"/>
      <w:sz w:val="26"/>
      <w:szCs w:val="26"/>
    </w:rPr>
  </w:style>
  <w:style w:type="character" w:customStyle="1" w:styleId="WW8Num11z4">
    <w:name w:val="WW8Num11z4"/>
    <w:uiPriority w:val="99"/>
    <w:rsid w:val="00675DE6"/>
    <w:rPr>
      <w:sz w:val="26"/>
      <w:szCs w:val="26"/>
    </w:rPr>
  </w:style>
  <w:style w:type="character" w:customStyle="1" w:styleId="WW8Num11z5">
    <w:name w:val="WW8Num11z5"/>
    <w:uiPriority w:val="99"/>
    <w:rsid w:val="00675DE6"/>
  </w:style>
  <w:style w:type="character" w:customStyle="1" w:styleId="WW8Num14z0">
    <w:name w:val="WW8Num14z0"/>
    <w:uiPriority w:val="99"/>
    <w:rsid w:val="00675DE6"/>
    <w:rPr>
      <w:sz w:val="22"/>
      <w:szCs w:val="22"/>
    </w:rPr>
  </w:style>
  <w:style w:type="character" w:customStyle="1" w:styleId="WW8Num14z1">
    <w:name w:val="WW8Num14z1"/>
    <w:uiPriority w:val="99"/>
    <w:rsid w:val="00675DE6"/>
  </w:style>
  <w:style w:type="character" w:customStyle="1" w:styleId="WW8Num14z2">
    <w:name w:val="WW8Num14z2"/>
    <w:uiPriority w:val="99"/>
    <w:rsid w:val="00675DE6"/>
    <w:rPr>
      <w:rFonts w:ascii="Times New Roman" w:hAnsi="Times New Roman" w:cs="Times New Roman"/>
      <w:sz w:val="26"/>
      <w:szCs w:val="26"/>
    </w:rPr>
  </w:style>
  <w:style w:type="character" w:customStyle="1" w:styleId="WW8Num14z3">
    <w:name w:val="WW8Num14z3"/>
    <w:uiPriority w:val="99"/>
    <w:rsid w:val="00675DE6"/>
    <w:rPr>
      <w:rFonts w:ascii="Times New Roman" w:hAnsi="Times New Roman" w:cs="Times New Roman"/>
      <w:sz w:val="26"/>
      <w:szCs w:val="26"/>
    </w:rPr>
  </w:style>
  <w:style w:type="character" w:customStyle="1" w:styleId="WW8Num14z4">
    <w:name w:val="WW8Num14z4"/>
    <w:uiPriority w:val="99"/>
    <w:rsid w:val="00675DE6"/>
    <w:rPr>
      <w:sz w:val="26"/>
      <w:szCs w:val="26"/>
    </w:rPr>
  </w:style>
  <w:style w:type="character" w:customStyle="1" w:styleId="WW8Num14z5">
    <w:name w:val="WW8Num14z5"/>
    <w:uiPriority w:val="99"/>
    <w:rsid w:val="00675DE6"/>
  </w:style>
  <w:style w:type="character" w:customStyle="1" w:styleId="WW8Num15z0">
    <w:name w:val="WW8Num15z0"/>
    <w:uiPriority w:val="99"/>
    <w:rsid w:val="00675DE6"/>
    <w:rPr>
      <w:sz w:val="22"/>
      <w:szCs w:val="22"/>
    </w:rPr>
  </w:style>
  <w:style w:type="character" w:customStyle="1" w:styleId="WW8Num15z1">
    <w:name w:val="WW8Num15z1"/>
    <w:uiPriority w:val="99"/>
    <w:rsid w:val="00675DE6"/>
  </w:style>
  <w:style w:type="character" w:customStyle="1" w:styleId="WW8Num15z2">
    <w:name w:val="WW8Num15z2"/>
    <w:uiPriority w:val="99"/>
    <w:rsid w:val="00675DE6"/>
    <w:rPr>
      <w:rFonts w:ascii="Times New Roman" w:hAnsi="Times New Roman" w:cs="Times New Roman"/>
      <w:sz w:val="26"/>
      <w:szCs w:val="26"/>
    </w:rPr>
  </w:style>
  <w:style w:type="character" w:customStyle="1" w:styleId="WW8Num15z3">
    <w:name w:val="WW8Num15z3"/>
    <w:uiPriority w:val="99"/>
    <w:rsid w:val="00675DE6"/>
    <w:rPr>
      <w:rFonts w:ascii="Times New Roman" w:hAnsi="Times New Roman" w:cs="Times New Roman"/>
      <w:sz w:val="26"/>
      <w:szCs w:val="26"/>
    </w:rPr>
  </w:style>
  <w:style w:type="character" w:customStyle="1" w:styleId="WW8Num15z4">
    <w:name w:val="WW8Num15z4"/>
    <w:uiPriority w:val="99"/>
    <w:rsid w:val="00675DE6"/>
    <w:rPr>
      <w:sz w:val="26"/>
      <w:szCs w:val="26"/>
    </w:rPr>
  </w:style>
  <w:style w:type="character" w:customStyle="1" w:styleId="WW8Num15z5">
    <w:name w:val="WW8Num15z5"/>
    <w:uiPriority w:val="99"/>
    <w:rsid w:val="00675DE6"/>
  </w:style>
  <w:style w:type="character" w:customStyle="1" w:styleId="WW8Num16z0">
    <w:name w:val="WW8Num16z0"/>
    <w:uiPriority w:val="99"/>
    <w:rsid w:val="00675DE6"/>
  </w:style>
  <w:style w:type="character" w:customStyle="1" w:styleId="WW8Num16z1">
    <w:name w:val="WW8Num16z1"/>
    <w:uiPriority w:val="99"/>
    <w:rsid w:val="00675DE6"/>
  </w:style>
  <w:style w:type="character" w:customStyle="1" w:styleId="WW8Num16z2">
    <w:name w:val="WW8Num16z2"/>
    <w:uiPriority w:val="99"/>
    <w:rsid w:val="00675DE6"/>
  </w:style>
  <w:style w:type="character" w:customStyle="1" w:styleId="WW8Num16z3">
    <w:name w:val="WW8Num16z3"/>
    <w:uiPriority w:val="99"/>
    <w:rsid w:val="00675DE6"/>
  </w:style>
  <w:style w:type="character" w:customStyle="1" w:styleId="WW8Num16z4">
    <w:name w:val="WW8Num16z4"/>
    <w:uiPriority w:val="99"/>
    <w:rsid w:val="00675DE6"/>
  </w:style>
  <w:style w:type="character" w:customStyle="1" w:styleId="WW8Num16z5">
    <w:name w:val="WW8Num16z5"/>
    <w:uiPriority w:val="99"/>
    <w:rsid w:val="00675DE6"/>
  </w:style>
  <w:style w:type="character" w:customStyle="1" w:styleId="WW8Num16z6">
    <w:name w:val="WW8Num16z6"/>
    <w:uiPriority w:val="99"/>
    <w:rsid w:val="00675DE6"/>
  </w:style>
  <w:style w:type="character" w:customStyle="1" w:styleId="WW8Num16z7">
    <w:name w:val="WW8Num16z7"/>
    <w:uiPriority w:val="99"/>
    <w:rsid w:val="00675DE6"/>
  </w:style>
  <w:style w:type="character" w:customStyle="1" w:styleId="WW8Num16z8">
    <w:name w:val="WW8Num16z8"/>
    <w:uiPriority w:val="99"/>
    <w:rsid w:val="00675DE6"/>
  </w:style>
  <w:style w:type="character" w:customStyle="1" w:styleId="WW8Num17z0">
    <w:name w:val="WW8Num17z0"/>
    <w:uiPriority w:val="99"/>
    <w:rsid w:val="00675DE6"/>
  </w:style>
  <w:style w:type="character" w:customStyle="1" w:styleId="WW8Num17z1">
    <w:name w:val="WW8Num17z1"/>
    <w:uiPriority w:val="99"/>
    <w:rsid w:val="00675DE6"/>
  </w:style>
  <w:style w:type="character" w:customStyle="1" w:styleId="WW8Num17z2">
    <w:name w:val="WW8Num17z2"/>
    <w:uiPriority w:val="99"/>
    <w:rsid w:val="00675DE6"/>
  </w:style>
  <w:style w:type="character" w:customStyle="1" w:styleId="WW8Num17z3">
    <w:name w:val="WW8Num17z3"/>
    <w:uiPriority w:val="99"/>
    <w:rsid w:val="00675DE6"/>
  </w:style>
  <w:style w:type="character" w:customStyle="1" w:styleId="WW8Num17z4">
    <w:name w:val="WW8Num17z4"/>
    <w:uiPriority w:val="99"/>
    <w:rsid w:val="00675DE6"/>
  </w:style>
  <w:style w:type="character" w:customStyle="1" w:styleId="WW8Num17z5">
    <w:name w:val="WW8Num17z5"/>
    <w:uiPriority w:val="99"/>
    <w:rsid w:val="00675DE6"/>
  </w:style>
  <w:style w:type="character" w:customStyle="1" w:styleId="WW8Num17z6">
    <w:name w:val="WW8Num17z6"/>
    <w:uiPriority w:val="99"/>
    <w:rsid w:val="00675DE6"/>
  </w:style>
  <w:style w:type="character" w:customStyle="1" w:styleId="WW8Num17z7">
    <w:name w:val="WW8Num17z7"/>
    <w:uiPriority w:val="99"/>
    <w:rsid w:val="00675DE6"/>
  </w:style>
  <w:style w:type="character" w:customStyle="1" w:styleId="WW8Num17z8">
    <w:name w:val="WW8Num17z8"/>
    <w:uiPriority w:val="99"/>
    <w:rsid w:val="00675DE6"/>
  </w:style>
  <w:style w:type="character" w:customStyle="1" w:styleId="WW8Num18z0">
    <w:name w:val="WW8Num18z0"/>
    <w:uiPriority w:val="99"/>
    <w:rsid w:val="00675DE6"/>
  </w:style>
  <w:style w:type="character" w:customStyle="1" w:styleId="WW8Num18z1">
    <w:name w:val="WW8Num18z1"/>
    <w:uiPriority w:val="99"/>
    <w:rsid w:val="00675DE6"/>
  </w:style>
  <w:style w:type="character" w:customStyle="1" w:styleId="WW8Num18z2">
    <w:name w:val="WW8Num18z2"/>
    <w:uiPriority w:val="99"/>
    <w:rsid w:val="00675DE6"/>
  </w:style>
  <w:style w:type="character" w:customStyle="1" w:styleId="WW8Num18z3">
    <w:name w:val="WW8Num18z3"/>
    <w:uiPriority w:val="99"/>
    <w:rsid w:val="00675DE6"/>
  </w:style>
  <w:style w:type="character" w:customStyle="1" w:styleId="WW8Num18z4">
    <w:name w:val="WW8Num18z4"/>
    <w:uiPriority w:val="99"/>
    <w:rsid w:val="00675DE6"/>
  </w:style>
  <w:style w:type="character" w:customStyle="1" w:styleId="WW8Num18z5">
    <w:name w:val="WW8Num18z5"/>
    <w:uiPriority w:val="99"/>
    <w:rsid w:val="00675DE6"/>
  </w:style>
  <w:style w:type="character" w:customStyle="1" w:styleId="WW8Num18z6">
    <w:name w:val="WW8Num18z6"/>
    <w:uiPriority w:val="99"/>
    <w:rsid w:val="00675DE6"/>
  </w:style>
  <w:style w:type="character" w:customStyle="1" w:styleId="WW8Num18z7">
    <w:name w:val="WW8Num18z7"/>
    <w:uiPriority w:val="99"/>
    <w:rsid w:val="00675DE6"/>
  </w:style>
  <w:style w:type="character" w:customStyle="1" w:styleId="WW8Num18z8">
    <w:name w:val="WW8Num18z8"/>
    <w:uiPriority w:val="99"/>
    <w:rsid w:val="00675DE6"/>
  </w:style>
  <w:style w:type="character" w:customStyle="1" w:styleId="WW8Num19z0">
    <w:name w:val="WW8Num19z0"/>
    <w:uiPriority w:val="99"/>
    <w:rsid w:val="00675DE6"/>
  </w:style>
  <w:style w:type="character" w:customStyle="1" w:styleId="WW8Num19z1">
    <w:name w:val="WW8Num19z1"/>
    <w:uiPriority w:val="99"/>
    <w:rsid w:val="00675DE6"/>
  </w:style>
  <w:style w:type="character" w:customStyle="1" w:styleId="WW8Num19z2">
    <w:name w:val="WW8Num19z2"/>
    <w:uiPriority w:val="99"/>
    <w:rsid w:val="00675DE6"/>
  </w:style>
  <w:style w:type="character" w:customStyle="1" w:styleId="WW8Num19z3">
    <w:name w:val="WW8Num19z3"/>
    <w:uiPriority w:val="99"/>
    <w:rsid w:val="00675DE6"/>
  </w:style>
  <w:style w:type="character" w:customStyle="1" w:styleId="WW8Num19z4">
    <w:name w:val="WW8Num19z4"/>
    <w:uiPriority w:val="99"/>
    <w:rsid w:val="00675DE6"/>
  </w:style>
  <w:style w:type="character" w:customStyle="1" w:styleId="WW8Num19z5">
    <w:name w:val="WW8Num19z5"/>
    <w:uiPriority w:val="99"/>
    <w:rsid w:val="00675DE6"/>
  </w:style>
  <w:style w:type="character" w:customStyle="1" w:styleId="WW8Num19z6">
    <w:name w:val="WW8Num19z6"/>
    <w:uiPriority w:val="99"/>
    <w:rsid w:val="00675DE6"/>
  </w:style>
  <w:style w:type="character" w:customStyle="1" w:styleId="WW8Num19z7">
    <w:name w:val="WW8Num19z7"/>
    <w:uiPriority w:val="99"/>
    <w:rsid w:val="00675DE6"/>
  </w:style>
  <w:style w:type="character" w:customStyle="1" w:styleId="WW8Num19z8">
    <w:name w:val="WW8Num19z8"/>
    <w:uiPriority w:val="99"/>
    <w:rsid w:val="00675DE6"/>
  </w:style>
  <w:style w:type="character" w:customStyle="1" w:styleId="WW8Num20z0">
    <w:name w:val="WW8Num20z0"/>
    <w:uiPriority w:val="99"/>
    <w:rsid w:val="00675DE6"/>
  </w:style>
  <w:style w:type="character" w:customStyle="1" w:styleId="WW8Num20z1">
    <w:name w:val="WW8Num20z1"/>
    <w:uiPriority w:val="99"/>
    <w:rsid w:val="00675DE6"/>
  </w:style>
  <w:style w:type="character" w:customStyle="1" w:styleId="WW8Num20z2">
    <w:name w:val="WW8Num20z2"/>
    <w:uiPriority w:val="99"/>
    <w:rsid w:val="00675DE6"/>
  </w:style>
  <w:style w:type="character" w:customStyle="1" w:styleId="WW8Num20z3">
    <w:name w:val="WW8Num20z3"/>
    <w:uiPriority w:val="99"/>
    <w:rsid w:val="00675DE6"/>
  </w:style>
  <w:style w:type="character" w:customStyle="1" w:styleId="WW8Num20z4">
    <w:name w:val="WW8Num20z4"/>
    <w:uiPriority w:val="99"/>
    <w:rsid w:val="00675DE6"/>
  </w:style>
  <w:style w:type="character" w:customStyle="1" w:styleId="WW8Num20z5">
    <w:name w:val="WW8Num20z5"/>
    <w:uiPriority w:val="99"/>
    <w:rsid w:val="00675DE6"/>
  </w:style>
  <w:style w:type="character" w:customStyle="1" w:styleId="WW8Num20z6">
    <w:name w:val="WW8Num20z6"/>
    <w:uiPriority w:val="99"/>
    <w:rsid w:val="00675DE6"/>
  </w:style>
  <w:style w:type="character" w:customStyle="1" w:styleId="WW8Num20z7">
    <w:name w:val="WW8Num20z7"/>
    <w:uiPriority w:val="99"/>
    <w:rsid w:val="00675DE6"/>
  </w:style>
  <w:style w:type="character" w:customStyle="1" w:styleId="WW8Num20z8">
    <w:name w:val="WW8Num20z8"/>
    <w:uiPriority w:val="99"/>
    <w:rsid w:val="00675DE6"/>
  </w:style>
  <w:style w:type="character" w:customStyle="1" w:styleId="WW8Num21z0">
    <w:name w:val="WW8Num21z0"/>
    <w:uiPriority w:val="99"/>
    <w:rsid w:val="00675DE6"/>
    <w:rPr>
      <w:sz w:val="22"/>
      <w:szCs w:val="22"/>
    </w:rPr>
  </w:style>
  <w:style w:type="character" w:customStyle="1" w:styleId="WW8Num21z1">
    <w:name w:val="WW8Num21z1"/>
    <w:uiPriority w:val="99"/>
    <w:rsid w:val="00675DE6"/>
  </w:style>
  <w:style w:type="character" w:customStyle="1" w:styleId="WW8Num21z2">
    <w:name w:val="WW8Num21z2"/>
    <w:uiPriority w:val="99"/>
    <w:rsid w:val="00675DE6"/>
    <w:rPr>
      <w:rFonts w:ascii="Times New Roman" w:hAnsi="Times New Roman" w:cs="Times New Roman"/>
      <w:sz w:val="26"/>
      <w:szCs w:val="26"/>
    </w:rPr>
  </w:style>
  <w:style w:type="character" w:customStyle="1" w:styleId="WW8Num21z3">
    <w:name w:val="WW8Num21z3"/>
    <w:uiPriority w:val="99"/>
    <w:rsid w:val="00675DE6"/>
    <w:rPr>
      <w:rFonts w:ascii="Times New Roman" w:hAnsi="Times New Roman" w:cs="Times New Roman"/>
      <w:sz w:val="26"/>
      <w:szCs w:val="26"/>
    </w:rPr>
  </w:style>
  <w:style w:type="character" w:customStyle="1" w:styleId="WW8Num21z4">
    <w:name w:val="WW8Num21z4"/>
    <w:uiPriority w:val="99"/>
    <w:rsid w:val="00675DE6"/>
    <w:rPr>
      <w:sz w:val="26"/>
      <w:szCs w:val="26"/>
    </w:rPr>
  </w:style>
  <w:style w:type="character" w:customStyle="1" w:styleId="WW8Num21z5">
    <w:name w:val="WW8Num21z5"/>
    <w:uiPriority w:val="99"/>
    <w:rsid w:val="00675DE6"/>
  </w:style>
  <w:style w:type="character" w:customStyle="1" w:styleId="WW8Num22z0">
    <w:name w:val="WW8Num22z0"/>
    <w:uiPriority w:val="99"/>
    <w:rsid w:val="00675DE6"/>
  </w:style>
  <w:style w:type="character" w:customStyle="1" w:styleId="WW8Num22z1">
    <w:name w:val="WW8Num22z1"/>
    <w:uiPriority w:val="99"/>
    <w:rsid w:val="00675DE6"/>
  </w:style>
  <w:style w:type="character" w:customStyle="1" w:styleId="WW8Num22z2">
    <w:name w:val="WW8Num22z2"/>
    <w:uiPriority w:val="99"/>
    <w:rsid w:val="00675DE6"/>
  </w:style>
  <w:style w:type="character" w:customStyle="1" w:styleId="WW8Num22z3">
    <w:name w:val="WW8Num22z3"/>
    <w:uiPriority w:val="99"/>
    <w:rsid w:val="00675DE6"/>
  </w:style>
  <w:style w:type="character" w:customStyle="1" w:styleId="WW8Num22z4">
    <w:name w:val="WW8Num22z4"/>
    <w:uiPriority w:val="99"/>
    <w:rsid w:val="00675DE6"/>
  </w:style>
  <w:style w:type="character" w:customStyle="1" w:styleId="WW8Num22z5">
    <w:name w:val="WW8Num22z5"/>
    <w:uiPriority w:val="99"/>
    <w:rsid w:val="00675DE6"/>
  </w:style>
  <w:style w:type="character" w:customStyle="1" w:styleId="WW8Num22z6">
    <w:name w:val="WW8Num22z6"/>
    <w:uiPriority w:val="99"/>
    <w:rsid w:val="00675DE6"/>
  </w:style>
  <w:style w:type="character" w:customStyle="1" w:styleId="WW8Num22z7">
    <w:name w:val="WW8Num22z7"/>
    <w:uiPriority w:val="99"/>
    <w:rsid w:val="00675DE6"/>
  </w:style>
  <w:style w:type="character" w:customStyle="1" w:styleId="WW8Num22z8">
    <w:name w:val="WW8Num22z8"/>
    <w:uiPriority w:val="99"/>
    <w:rsid w:val="00675DE6"/>
  </w:style>
  <w:style w:type="character" w:customStyle="1" w:styleId="WW8Num23z0">
    <w:name w:val="WW8Num23z0"/>
    <w:uiPriority w:val="99"/>
    <w:rsid w:val="00675DE6"/>
    <w:rPr>
      <w:sz w:val="22"/>
      <w:szCs w:val="22"/>
    </w:rPr>
  </w:style>
  <w:style w:type="character" w:customStyle="1" w:styleId="WW8Num23z1">
    <w:name w:val="WW8Num23z1"/>
    <w:uiPriority w:val="99"/>
    <w:rsid w:val="00675DE6"/>
  </w:style>
  <w:style w:type="character" w:customStyle="1" w:styleId="WW8Num23z2">
    <w:name w:val="WW8Num23z2"/>
    <w:uiPriority w:val="99"/>
    <w:rsid w:val="00675DE6"/>
    <w:rPr>
      <w:rFonts w:ascii="Times New Roman" w:hAnsi="Times New Roman" w:cs="Times New Roman"/>
      <w:sz w:val="26"/>
      <w:szCs w:val="26"/>
    </w:rPr>
  </w:style>
  <w:style w:type="character" w:customStyle="1" w:styleId="WW8Num23z3">
    <w:name w:val="WW8Num23z3"/>
    <w:uiPriority w:val="99"/>
    <w:rsid w:val="00675DE6"/>
    <w:rPr>
      <w:rFonts w:ascii="Times New Roman" w:hAnsi="Times New Roman" w:cs="Times New Roman"/>
      <w:sz w:val="26"/>
      <w:szCs w:val="26"/>
    </w:rPr>
  </w:style>
  <w:style w:type="character" w:customStyle="1" w:styleId="WW8Num23z4">
    <w:name w:val="WW8Num23z4"/>
    <w:uiPriority w:val="99"/>
    <w:rsid w:val="00675DE6"/>
    <w:rPr>
      <w:sz w:val="26"/>
      <w:szCs w:val="26"/>
    </w:rPr>
  </w:style>
  <w:style w:type="character" w:customStyle="1" w:styleId="WW8Num23z5">
    <w:name w:val="WW8Num23z5"/>
    <w:uiPriority w:val="99"/>
    <w:rsid w:val="00675DE6"/>
  </w:style>
  <w:style w:type="character" w:customStyle="1" w:styleId="WW8Num24z0">
    <w:name w:val="WW8Num24z0"/>
    <w:uiPriority w:val="99"/>
    <w:rsid w:val="00675DE6"/>
  </w:style>
  <w:style w:type="character" w:customStyle="1" w:styleId="WW8Num25z0">
    <w:name w:val="WW8Num25z0"/>
    <w:uiPriority w:val="99"/>
    <w:rsid w:val="00675DE6"/>
  </w:style>
  <w:style w:type="character" w:customStyle="1" w:styleId="WW8Num25z1">
    <w:name w:val="WW8Num25z1"/>
    <w:uiPriority w:val="99"/>
    <w:rsid w:val="00675DE6"/>
    <w:rPr>
      <w:rFonts w:ascii="Courier New" w:hAnsi="Courier New" w:cs="Courier New"/>
    </w:rPr>
  </w:style>
  <w:style w:type="character" w:customStyle="1" w:styleId="WW8Num25z2">
    <w:name w:val="WW8Num25z2"/>
    <w:uiPriority w:val="99"/>
    <w:rsid w:val="00675DE6"/>
    <w:rPr>
      <w:rFonts w:ascii="Wingdings" w:hAnsi="Wingdings" w:cs="Wingdings"/>
    </w:rPr>
  </w:style>
  <w:style w:type="character" w:customStyle="1" w:styleId="WW8Num25z3">
    <w:name w:val="WW8Num25z3"/>
    <w:uiPriority w:val="99"/>
    <w:rsid w:val="00675DE6"/>
    <w:rPr>
      <w:rFonts w:ascii="Symbol" w:hAnsi="Symbol" w:cs="Symbol"/>
    </w:rPr>
  </w:style>
  <w:style w:type="character" w:customStyle="1" w:styleId="WW8Num26z0">
    <w:name w:val="WW8Num26z0"/>
    <w:uiPriority w:val="99"/>
    <w:rsid w:val="00675DE6"/>
    <w:rPr>
      <w:sz w:val="22"/>
      <w:szCs w:val="22"/>
    </w:rPr>
  </w:style>
  <w:style w:type="character" w:customStyle="1" w:styleId="WW8Num26z1">
    <w:name w:val="WW8Num26z1"/>
    <w:uiPriority w:val="99"/>
    <w:rsid w:val="00675DE6"/>
  </w:style>
  <w:style w:type="character" w:customStyle="1" w:styleId="WW8Num26z2">
    <w:name w:val="WW8Num26z2"/>
    <w:uiPriority w:val="99"/>
    <w:rsid w:val="00675DE6"/>
    <w:rPr>
      <w:rFonts w:ascii="Times New Roman" w:hAnsi="Times New Roman" w:cs="Times New Roman"/>
      <w:sz w:val="26"/>
      <w:szCs w:val="26"/>
    </w:rPr>
  </w:style>
  <w:style w:type="character" w:customStyle="1" w:styleId="WW8Num26z3">
    <w:name w:val="WW8Num26z3"/>
    <w:uiPriority w:val="99"/>
    <w:rsid w:val="00675DE6"/>
    <w:rPr>
      <w:rFonts w:ascii="Times New Roman" w:hAnsi="Times New Roman" w:cs="Times New Roman"/>
      <w:sz w:val="26"/>
      <w:szCs w:val="26"/>
    </w:rPr>
  </w:style>
  <w:style w:type="character" w:customStyle="1" w:styleId="WW8Num26z4">
    <w:name w:val="WW8Num26z4"/>
    <w:uiPriority w:val="99"/>
    <w:rsid w:val="00675DE6"/>
    <w:rPr>
      <w:sz w:val="26"/>
      <w:szCs w:val="26"/>
    </w:rPr>
  </w:style>
  <w:style w:type="character" w:customStyle="1" w:styleId="WW8Num26z5">
    <w:name w:val="WW8Num26z5"/>
    <w:uiPriority w:val="99"/>
    <w:rsid w:val="00675DE6"/>
  </w:style>
  <w:style w:type="character" w:customStyle="1" w:styleId="WW8Num27z0">
    <w:name w:val="WW8Num27z0"/>
    <w:uiPriority w:val="99"/>
    <w:rsid w:val="00675DE6"/>
    <w:rPr>
      <w:sz w:val="22"/>
      <w:szCs w:val="22"/>
    </w:rPr>
  </w:style>
  <w:style w:type="character" w:customStyle="1" w:styleId="WW8Num27z1">
    <w:name w:val="WW8Num27z1"/>
    <w:uiPriority w:val="99"/>
    <w:rsid w:val="00675DE6"/>
  </w:style>
  <w:style w:type="character" w:customStyle="1" w:styleId="WW8Num27z2">
    <w:name w:val="WW8Num27z2"/>
    <w:uiPriority w:val="99"/>
    <w:rsid w:val="00675DE6"/>
    <w:rPr>
      <w:rFonts w:ascii="Times New Roman" w:hAnsi="Times New Roman" w:cs="Times New Roman"/>
      <w:sz w:val="26"/>
      <w:szCs w:val="26"/>
    </w:rPr>
  </w:style>
  <w:style w:type="character" w:customStyle="1" w:styleId="WW8Num27z3">
    <w:name w:val="WW8Num27z3"/>
    <w:uiPriority w:val="99"/>
    <w:rsid w:val="00675DE6"/>
    <w:rPr>
      <w:rFonts w:ascii="Times New Roman" w:hAnsi="Times New Roman" w:cs="Times New Roman"/>
      <w:sz w:val="26"/>
      <w:szCs w:val="26"/>
    </w:rPr>
  </w:style>
  <w:style w:type="character" w:customStyle="1" w:styleId="WW8Num27z4">
    <w:name w:val="WW8Num27z4"/>
    <w:uiPriority w:val="99"/>
    <w:rsid w:val="00675DE6"/>
    <w:rPr>
      <w:sz w:val="26"/>
      <w:szCs w:val="26"/>
    </w:rPr>
  </w:style>
  <w:style w:type="character" w:customStyle="1" w:styleId="WW8Num27z5">
    <w:name w:val="WW8Num27z5"/>
    <w:uiPriority w:val="99"/>
    <w:rsid w:val="00675DE6"/>
  </w:style>
  <w:style w:type="character" w:customStyle="1" w:styleId="WW8Num28z0">
    <w:name w:val="WW8Num28z0"/>
    <w:uiPriority w:val="99"/>
    <w:rsid w:val="00675DE6"/>
  </w:style>
  <w:style w:type="character" w:customStyle="1" w:styleId="WW8Num28z1">
    <w:name w:val="WW8Num28z1"/>
    <w:uiPriority w:val="99"/>
    <w:rsid w:val="00675DE6"/>
  </w:style>
  <w:style w:type="character" w:customStyle="1" w:styleId="WW8Num28z2">
    <w:name w:val="WW8Num28z2"/>
    <w:uiPriority w:val="99"/>
    <w:rsid w:val="00675DE6"/>
  </w:style>
  <w:style w:type="character" w:customStyle="1" w:styleId="WW8Num28z3">
    <w:name w:val="WW8Num28z3"/>
    <w:uiPriority w:val="99"/>
    <w:rsid w:val="00675DE6"/>
  </w:style>
  <w:style w:type="character" w:customStyle="1" w:styleId="WW8Num28z4">
    <w:name w:val="WW8Num28z4"/>
    <w:uiPriority w:val="99"/>
    <w:rsid w:val="00675DE6"/>
  </w:style>
  <w:style w:type="character" w:customStyle="1" w:styleId="WW8Num28z5">
    <w:name w:val="WW8Num28z5"/>
    <w:uiPriority w:val="99"/>
    <w:rsid w:val="00675DE6"/>
  </w:style>
  <w:style w:type="character" w:customStyle="1" w:styleId="WW8Num28z6">
    <w:name w:val="WW8Num28z6"/>
    <w:uiPriority w:val="99"/>
    <w:rsid w:val="00675DE6"/>
  </w:style>
  <w:style w:type="character" w:customStyle="1" w:styleId="WW8Num28z7">
    <w:name w:val="WW8Num28z7"/>
    <w:uiPriority w:val="99"/>
    <w:rsid w:val="00675DE6"/>
  </w:style>
  <w:style w:type="character" w:customStyle="1" w:styleId="WW8Num28z8">
    <w:name w:val="WW8Num28z8"/>
    <w:uiPriority w:val="99"/>
    <w:rsid w:val="00675DE6"/>
  </w:style>
  <w:style w:type="character" w:customStyle="1" w:styleId="WW8Num29z0">
    <w:name w:val="WW8Num29z0"/>
    <w:uiPriority w:val="99"/>
    <w:rsid w:val="00675DE6"/>
    <w:rPr>
      <w:sz w:val="22"/>
      <w:szCs w:val="22"/>
    </w:rPr>
  </w:style>
  <w:style w:type="character" w:customStyle="1" w:styleId="WW8Num29z1">
    <w:name w:val="WW8Num29z1"/>
    <w:uiPriority w:val="99"/>
    <w:rsid w:val="00675DE6"/>
  </w:style>
  <w:style w:type="character" w:customStyle="1" w:styleId="WW8Num29z2">
    <w:name w:val="WW8Num29z2"/>
    <w:uiPriority w:val="99"/>
    <w:rsid w:val="00675DE6"/>
    <w:rPr>
      <w:rFonts w:ascii="Times New Roman" w:hAnsi="Times New Roman" w:cs="Times New Roman"/>
      <w:sz w:val="26"/>
      <w:szCs w:val="26"/>
    </w:rPr>
  </w:style>
  <w:style w:type="character" w:customStyle="1" w:styleId="WW8Num29z3">
    <w:name w:val="WW8Num29z3"/>
    <w:uiPriority w:val="99"/>
    <w:rsid w:val="00675DE6"/>
    <w:rPr>
      <w:rFonts w:ascii="Times New Roman" w:hAnsi="Times New Roman" w:cs="Times New Roman"/>
      <w:sz w:val="26"/>
      <w:szCs w:val="26"/>
    </w:rPr>
  </w:style>
  <w:style w:type="character" w:customStyle="1" w:styleId="WW8Num29z4">
    <w:name w:val="WW8Num29z4"/>
    <w:uiPriority w:val="99"/>
    <w:rsid w:val="00675DE6"/>
    <w:rPr>
      <w:sz w:val="26"/>
      <w:szCs w:val="26"/>
    </w:rPr>
  </w:style>
  <w:style w:type="character" w:customStyle="1" w:styleId="WW8Num29z5">
    <w:name w:val="WW8Num29z5"/>
    <w:uiPriority w:val="99"/>
    <w:rsid w:val="00675DE6"/>
  </w:style>
  <w:style w:type="character" w:customStyle="1" w:styleId="WW8Num30z0">
    <w:name w:val="WW8Num30z0"/>
    <w:uiPriority w:val="99"/>
    <w:rsid w:val="00675DE6"/>
    <w:rPr>
      <w:sz w:val="22"/>
      <w:szCs w:val="22"/>
    </w:rPr>
  </w:style>
  <w:style w:type="character" w:customStyle="1" w:styleId="WW8Num30z1">
    <w:name w:val="WW8Num30z1"/>
    <w:uiPriority w:val="99"/>
    <w:rsid w:val="00675DE6"/>
  </w:style>
  <w:style w:type="character" w:customStyle="1" w:styleId="WW8Num30z2">
    <w:name w:val="WW8Num30z2"/>
    <w:uiPriority w:val="99"/>
    <w:rsid w:val="00675DE6"/>
    <w:rPr>
      <w:rFonts w:ascii="Times New Roman" w:hAnsi="Times New Roman" w:cs="Times New Roman"/>
      <w:sz w:val="26"/>
      <w:szCs w:val="26"/>
    </w:rPr>
  </w:style>
  <w:style w:type="character" w:customStyle="1" w:styleId="WW8Num30z3">
    <w:name w:val="WW8Num30z3"/>
    <w:uiPriority w:val="99"/>
    <w:rsid w:val="00675DE6"/>
    <w:rPr>
      <w:rFonts w:ascii="Times New Roman" w:hAnsi="Times New Roman" w:cs="Times New Roman"/>
      <w:sz w:val="26"/>
      <w:szCs w:val="26"/>
    </w:rPr>
  </w:style>
  <w:style w:type="character" w:customStyle="1" w:styleId="WW8Num30z4">
    <w:name w:val="WW8Num30z4"/>
    <w:uiPriority w:val="99"/>
    <w:rsid w:val="00675DE6"/>
    <w:rPr>
      <w:sz w:val="26"/>
      <w:szCs w:val="26"/>
    </w:rPr>
  </w:style>
  <w:style w:type="character" w:customStyle="1" w:styleId="WW8Num30z5">
    <w:name w:val="WW8Num30z5"/>
    <w:uiPriority w:val="99"/>
    <w:rsid w:val="00675DE6"/>
  </w:style>
  <w:style w:type="character" w:customStyle="1" w:styleId="WW8Num31z0">
    <w:name w:val="WW8Num31z0"/>
    <w:uiPriority w:val="99"/>
    <w:rsid w:val="00675DE6"/>
  </w:style>
  <w:style w:type="character" w:customStyle="1" w:styleId="WW8Num31z1">
    <w:name w:val="WW8Num31z1"/>
    <w:uiPriority w:val="99"/>
    <w:rsid w:val="00675DE6"/>
  </w:style>
  <w:style w:type="character" w:customStyle="1" w:styleId="WW8Num32z0">
    <w:name w:val="WW8Num32z0"/>
    <w:uiPriority w:val="99"/>
    <w:rsid w:val="00675DE6"/>
  </w:style>
  <w:style w:type="character" w:customStyle="1" w:styleId="WW8Num32z1">
    <w:name w:val="WW8Num32z1"/>
    <w:uiPriority w:val="99"/>
    <w:rsid w:val="00675DE6"/>
  </w:style>
  <w:style w:type="character" w:customStyle="1" w:styleId="WW8Num32z2">
    <w:name w:val="WW8Num32z2"/>
    <w:uiPriority w:val="99"/>
    <w:rsid w:val="00675DE6"/>
  </w:style>
  <w:style w:type="character" w:customStyle="1" w:styleId="WW8Num32z3">
    <w:name w:val="WW8Num32z3"/>
    <w:uiPriority w:val="99"/>
    <w:rsid w:val="00675DE6"/>
  </w:style>
  <w:style w:type="character" w:customStyle="1" w:styleId="WW8Num32z4">
    <w:name w:val="WW8Num32z4"/>
    <w:uiPriority w:val="99"/>
    <w:rsid w:val="00675DE6"/>
  </w:style>
  <w:style w:type="character" w:customStyle="1" w:styleId="WW8Num32z5">
    <w:name w:val="WW8Num32z5"/>
    <w:uiPriority w:val="99"/>
    <w:rsid w:val="00675DE6"/>
  </w:style>
  <w:style w:type="character" w:customStyle="1" w:styleId="WW8Num32z6">
    <w:name w:val="WW8Num32z6"/>
    <w:uiPriority w:val="99"/>
    <w:rsid w:val="00675DE6"/>
  </w:style>
  <w:style w:type="character" w:customStyle="1" w:styleId="WW8Num32z7">
    <w:name w:val="WW8Num32z7"/>
    <w:uiPriority w:val="99"/>
    <w:rsid w:val="00675DE6"/>
  </w:style>
  <w:style w:type="character" w:customStyle="1" w:styleId="WW8Num32z8">
    <w:name w:val="WW8Num32z8"/>
    <w:uiPriority w:val="99"/>
    <w:rsid w:val="00675DE6"/>
  </w:style>
  <w:style w:type="character" w:customStyle="1" w:styleId="WW8Num33z0">
    <w:name w:val="WW8Num33z0"/>
    <w:uiPriority w:val="99"/>
    <w:rsid w:val="00675DE6"/>
    <w:rPr>
      <w:rFonts w:ascii="Symbol" w:hAnsi="Symbol" w:cs="Symbol"/>
    </w:rPr>
  </w:style>
  <w:style w:type="character" w:customStyle="1" w:styleId="WW8Num33z1">
    <w:name w:val="WW8Num33z1"/>
    <w:uiPriority w:val="99"/>
    <w:rsid w:val="00675DE6"/>
    <w:rPr>
      <w:rFonts w:ascii="Courier New" w:hAnsi="Courier New" w:cs="Courier New"/>
    </w:rPr>
  </w:style>
  <w:style w:type="character" w:customStyle="1" w:styleId="WW8Num33z2">
    <w:name w:val="WW8Num33z2"/>
    <w:uiPriority w:val="99"/>
    <w:rsid w:val="00675DE6"/>
    <w:rPr>
      <w:rFonts w:ascii="Wingdings" w:hAnsi="Wingdings" w:cs="Wingdings"/>
    </w:rPr>
  </w:style>
  <w:style w:type="character" w:customStyle="1" w:styleId="WW8Num34z0">
    <w:name w:val="WW8Num34z0"/>
    <w:uiPriority w:val="99"/>
    <w:rsid w:val="00675DE6"/>
  </w:style>
  <w:style w:type="character" w:customStyle="1" w:styleId="WW8Num34z1">
    <w:name w:val="WW8Num34z1"/>
    <w:uiPriority w:val="99"/>
    <w:rsid w:val="00675DE6"/>
  </w:style>
  <w:style w:type="character" w:customStyle="1" w:styleId="WW8Num34z2">
    <w:name w:val="WW8Num34z2"/>
    <w:uiPriority w:val="99"/>
    <w:rsid w:val="00675DE6"/>
  </w:style>
  <w:style w:type="character" w:customStyle="1" w:styleId="WW8Num34z3">
    <w:name w:val="WW8Num34z3"/>
    <w:uiPriority w:val="99"/>
    <w:rsid w:val="00675DE6"/>
  </w:style>
  <w:style w:type="character" w:customStyle="1" w:styleId="WW8Num34z4">
    <w:name w:val="WW8Num34z4"/>
    <w:uiPriority w:val="99"/>
    <w:rsid w:val="00675DE6"/>
  </w:style>
  <w:style w:type="character" w:customStyle="1" w:styleId="WW8Num34z5">
    <w:name w:val="WW8Num34z5"/>
    <w:uiPriority w:val="99"/>
    <w:rsid w:val="00675DE6"/>
  </w:style>
  <w:style w:type="character" w:customStyle="1" w:styleId="WW8Num34z6">
    <w:name w:val="WW8Num34z6"/>
    <w:uiPriority w:val="99"/>
    <w:rsid w:val="00675DE6"/>
  </w:style>
  <w:style w:type="character" w:customStyle="1" w:styleId="WW8Num34z7">
    <w:name w:val="WW8Num34z7"/>
    <w:uiPriority w:val="99"/>
    <w:rsid w:val="00675DE6"/>
  </w:style>
  <w:style w:type="character" w:customStyle="1" w:styleId="WW8Num34z8">
    <w:name w:val="WW8Num34z8"/>
    <w:uiPriority w:val="99"/>
    <w:rsid w:val="00675DE6"/>
  </w:style>
  <w:style w:type="character" w:customStyle="1" w:styleId="WW8Num35z0">
    <w:name w:val="WW8Num35z0"/>
    <w:uiPriority w:val="99"/>
    <w:rsid w:val="00675DE6"/>
    <w:rPr>
      <w:sz w:val="22"/>
      <w:szCs w:val="22"/>
    </w:rPr>
  </w:style>
  <w:style w:type="character" w:customStyle="1" w:styleId="WW8Num35z1">
    <w:name w:val="WW8Num35z1"/>
    <w:uiPriority w:val="99"/>
    <w:rsid w:val="00675DE6"/>
  </w:style>
  <w:style w:type="character" w:customStyle="1" w:styleId="WW8Num35z2">
    <w:name w:val="WW8Num35z2"/>
    <w:uiPriority w:val="99"/>
    <w:rsid w:val="00675DE6"/>
    <w:rPr>
      <w:rFonts w:ascii="Times New Roman" w:hAnsi="Times New Roman" w:cs="Times New Roman"/>
      <w:sz w:val="26"/>
      <w:szCs w:val="26"/>
    </w:rPr>
  </w:style>
  <w:style w:type="character" w:customStyle="1" w:styleId="WW8Num35z3">
    <w:name w:val="WW8Num35z3"/>
    <w:uiPriority w:val="99"/>
    <w:rsid w:val="00675DE6"/>
    <w:rPr>
      <w:rFonts w:ascii="Times New Roman" w:hAnsi="Times New Roman" w:cs="Times New Roman"/>
      <w:sz w:val="26"/>
      <w:szCs w:val="26"/>
    </w:rPr>
  </w:style>
  <w:style w:type="character" w:customStyle="1" w:styleId="WW8Num35z4">
    <w:name w:val="WW8Num35z4"/>
    <w:uiPriority w:val="99"/>
    <w:rsid w:val="00675DE6"/>
    <w:rPr>
      <w:sz w:val="26"/>
      <w:szCs w:val="26"/>
    </w:rPr>
  </w:style>
  <w:style w:type="character" w:customStyle="1" w:styleId="WW8Num35z5">
    <w:name w:val="WW8Num35z5"/>
    <w:uiPriority w:val="99"/>
    <w:rsid w:val="00675DE6"/>
  </w:style>
  <w:style w:type="character" w:customStyle="1" w:styleId="WW8Num36z0">
    <w:name w:val="WW8Num36z0"/>
    <w:uiPriority w:val="99"/>
    <w:rsid w:val="00675DE6"/>
  </w:style>
  <w:style w:type="character" w:customStyle="1" w:styleId="WW8Num36z1">
    <w:name w:val="WW8Num36z1"/>
    <w:uiPriority w:val="99"/>
    <w:rsid w:val="00675DE6"/>
  </w:style>
  <w:style w:type="character" w:customStyle="1" w:styleId="WW8Num36z2">
    <w:name w:val="WW8Num36z2"/>
    <w:uiPriority w:val="99"/>
    <w:rsid w:val="00675DE6"/>
  </w:style>
  <w:style w:type="character" w:customStyle="1" w:styleId="WW8Num36z3">
    <w:name w:val="WW8Num36z3"/>
    <w:uiPriority w:val="99"/>
    <w:rsid w:val="00675DE6"/>
  </w:style>
  <w:style w:type="character" w:customStyle="1" w:styleId="WW8Num36z4">
    <w:name w:val="WW8Num36z4"/>
    <w:uiPriority w:val="99"/>
    <w:rsid w:val="00675DE6"/>
  </w:style>
  <w:style w:type="character" w:customStyle="1" w:styleId="WW8Num36z5">
    <w:name w:val="WW8Num36z5"/>
    <w:uiPriority w:val="99"/>
    <w:rsid w:val="00675DE6"/>
  </w:style>
  <w:style w:type="character" w:customStyle="1" w:styleId="WW8Num36z6">
    <w:name w:val="WW8Num36z6"/>
    <w:uiPriority w:val="99"/>
    <w:rsid w:val="00675DE6"/>
  </w:style>
  <w:style w:type="character" w:customStyle="1" w:styleId="WW8Num36z7">
    <w:name w:val="WW8Num36z7"/>
    <w:uiPriority w:val="99"/>
    <w:rsid w:val="00675DE6"/>
  </w:style>
  <w:style w:type="character" w:customStyle="1" w:styleId="WW8Num36z8">
    <w:name w:val="WW8Num36z8"/>
    <w:uiPriority w:val="99"/>
    <w:rsid w:val="00675DE6"/>
  </w:style>
  <w:style w:type="character" w:customStyle="1" w:styleId="25">
    <w:name w:val="Основной шрифт абзаца2"/>
    <w:uiPriority w:val="99"/>
    <w:rsid w:val="00675DE6"/>
  </w:style>
  <w:style w:type="character" w:customStyle="1" w:styleId="afff4">
    <w:name w:val="Символ сноски"/>
    <w:uiPriority w:val="99"/>
    <w:rsid w:val="00675DE6"/>
    <w:rPr>
      <w:vertAlign w:val="superscript"/>
    </w:rPr>
  </w:style>
  <w:style w:type="character" w:customStyle="1" w:styleId="ListLabel23">
    <w:name w:val="ListLabel 23"/>
    <w:uiPriority w:val="99"/>
    <w:rsid w:val="00675DE6"/>
    <w:rPr>
      <w:b/>
      <w:bCs/>
      <w:sz w:val="22"/>
      <w:szCs w:val="22"/>
    </w:rPr>
  </w:style>
  <w:style w:type="character" w:customStyle="1" w:styleId="ListLabel22">
    <w:name w:val="ListLabel 22"/>
    <w:uiPriority w:val="99"/>
    <w:rsid w:val="00675DE6"/>
  </w:style>
  <w:style w:type="character" w:customStyle="1" w:styleId="ListLabel24">
    <w:name w:val="ListLabel 24"/>
    <w:uiPriority w:val="99"/>
    <w:rsid w:val="00675DE6"/>
    <w:rPr>
      <w:sz w:val="26"/>
      <w:szCs w:val="26"/>
    </w:rPr>
  </w:style>
  <w:style w:type="character" w:customStyle="1" w:styleId="ListLabel25">
    <w:name w:val="ListLabel 25"/>
    <w:uiPriority w:val="99"/>
    <w:rsid w:val="00675DE6"/>
    <w:rPr>
      <w:sz w:val="26"/>
      <w:szCs w:val="26"/>
    </w:rPr>
  </w:style>
  <w:style w:type="character" w:customStyle="1" w:styleId="ListLabel26">
    <w:name w:val="ListLabel 26"/>
    <w:uiPriority w:val="99"/>
    <w:rsid w:val="00675DE6"/>
    <w:rPr>
      <w:sz w:val="26"/>
      <w:szCs w:val="26"/>
    </w:rPr>
  </w:style>
  <w:style w:type="paragraph" w:styleId="afff5">
    <w:name w:val="caption"/>
    <w:basedOn w:val="ab"/>
    <w:next w:val="af"/>
    <w:qFormat/>
    <w:rsid w:val="00675DE6"/>
    <w:rPr>
      <w:rFonts w:cs="Arial"/>
      <w:lang w:eastAsia="zh-CN"/>
    </w:rPr>
  </w:style>
  <w:style w:type="paragraph" w:customStyle="1" w:styleId="26">
    <w:name w:val="Указатель2"/>
    <w:basedOn w:val="a1"/>
    <w:uiPriority w:val="99"/>
    <w:qFormat/>
    <w:rsid w:val="00675DE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1b">
    <w:name w:val="Красная строка1"/>
    <w:basedOn w:val="ac"/>
    <w:uiPriority w:val="99"/>
    <w:qFormat/>
    <w:rsid w:val="00675DE6"/>
    <w:pPr>
      <w:ind w:firstLine="283"/>
    </w:pPr>
    <w:rPr>
      <w:lang w:eastAsia="zh-CN"/>
    </w:rPr>
  </w:style>
  <w:style w:type="character" w:customStyle="1" w:styleId="1c">
    <w:name w:val="Текст выноски Знак1"/>
    <w:uiPriority w:val="99"/>
    <w:locked/>
    <w:rsid w:val="00675DE6"/>
    <w:rPr>
      <w:rFonts w:ascii="Segoe UI" w:hAnsi="Segoe UI" w:cs="Segoe UI"/>
      <w:sz w:val="18"/>
      <w:szCs w:val="18"/>
      <w:lang w:eastAsia="zh-CN"/>
    </w:rPr>
  </w:style>
  <w:style w:type="paragraph" w:customStyle="1" w:styleId="1d">
    <w:name w:val="Дата1"/>
    <w:basedOn w:val="a1"/>
    <w:next w:val="a1"/>
    <w:uiPriority w:val="99"/>
    <w:qFormat/>
    <w:rsid w:val="00675DE6"/>
    <w:pPr>
      <w:spacing w:after="60" w:line="240" w:lineRule="auto"/>
      <w:jc w:val="both"/>
    </w:pPr>
    <w:rPr>
      <w:rFonts w:ascii="Times New Roman" w:eastAsia="Times New Roman" w:hAnsi="Times New Roman" w:cs="Times New Roman"/>
      <w:sz w:val="24"/>
      <w:szCs w:val="24"/>
      <w:lang w:eastAsia="zh-CN"/>
    </w:rPr>
  </w:style>
  <w:style w:type="paragraph" w:customStyle="1" w:styleId="1e">
    <w:name w:val="Схема документа1"/>
    <w:basedOn w:val="a1"/>
    <w:uiPriority w:val="99"/>
    <w:qFormat/>
    <w:rsid w:val="00675DE6"/>
    <w:pPr>
      <w:suppressAutoHyphens/>
      <w:spacing w:after="0" w:line="240" w:lineRule="auto"/>
    </w:pPr>
    <w:rPr>
      <w:rFonts w:ascii="Tahoma" w:eastAsia="Times New Roman" w:hAnsi="Tahoma" w:cs="Tahoma"/>
      <w:sz w:val="16"/>
      <w:szCs w:val="16"/>
      <w:lang w:eastAsia="zh-CN"/>
    </w:rPr>
  </w:style>
  <w:style w:type="paragraph" w:customStyle="1" w:styleId="1f">
    <w:name w:val="Без интервала1"/>
    <w:uiPriority w:val="99"/>
    <w:qFormat/>
    <w:rsid w:val="00675DE6"/>
    <w:pPr>
      <w:suppressAutoHyphens/>
      <w:spacing w:after="0" w:line="240" w:lineRule="auto"/>
    </w:pPr>
    <w:rPr>
      <w:rFonts w:ascii="Calibri" w:eastAsia="SimSun" w:hAnsi="Calibri" w:cs="Calibri"/>
      <w:lang w:eastAsia="zh-CN"/>
    </w:rPr>
  </w:style>
  <w:style w:type="paragraph" w:customStyle="1" w:styleId="consplusnormal1">
    <w:name w:val="consplusnormal"/>
    <w:basedOn w:val="a1"/>
    <w:uiPriority w:val="99"/>
    <w:qFormat/>
    <w:rsid w:val="00675DE6"/>
    <w:pPr>
      <w:suppressAutoHyphens/>
      <w:spacing w:before="187" w:after="187" w:line="240" w:lineRule="auto"/>
      <w:ind w:left="187" w:right="187"/>
    </w:pPr>
    <w:rPr>
      <w:rFonts w:ascii="Times New Roman" w:eastAsia="Times New Roman" w:hAnsi="Times New Roman" w:cs="Times New Roman"/>
      <w:sz w:val="24"/>
      <w:szCs w:val="24"/>
      <w:lang w:eastAsia="zh-CN"/>
    </w:rPr>
  </w:style>
  <w:style w:type="paragraph" w:customStyle="1" w:styleId="Default">
    <w:name w:val="Default"/>
    <w:uiPriority w:val="99"/>
    <w:qFormat/>
    <w:rsid w:val="00675DE6"/>
    <w:pPr>
      <w:suppressAutoHyphens/>
      <w:spacing w:after="0" w:line="100" w:lineRule="atLeast"/>
    </w:pPr>
    <w:rPr>
      <w:rFonts w:ascii="Times New Roman" w:eastAsia="SimSun" w:hAnsi="Times New Roman" w:cs="Times New Roman"/>
      <w:color w:val="000000"/>
      <w:sz w:val="24"/>
      <w:szCs w:val="24"/>
      <w:lang w:eastAsia="zh-CN"/>
    </w:rPr>
  </w:style>
  <w:style w:type="paragraph" w:customStyle="1" w:styleId="WW-">
    <w:name w:val="WW-Текст"/>
    <w:basedOn w:val="a1"/>
    <w:uiPriority w:val="99"/>
    <w:qFormat/>
    <w:rsid w:val="00675DE6"/>
    <w:pPr>
      <w:spacing w:after="0" w:line="240" w:lineRule="auto"/>
      <w:jc w:val="both"/>
    </w:pPr>
    <w:rPr>
      <w:rFonts w:ascii="Courier New" w:eastAsia="Times New Roman" w:hAnsi="Courier New" w:cs="Courier New"/>
      <w:sz w:val="20"/>
      <w:szCs w:val="20"/>
      <w:lang w:eastAsia="zh-CN"/>
    </w:rPr>
  </w:style>
  <w:style w:type="paragraph" w:customStyle="1" w:styleId="xl24">
    <w:name w:val="xl24"/>
    <w:basedOn w:val="a1"/>
    <w:uiPriority w:val="99"/>
    <w:qFormat/>
    <w:rsid w:val="00675DE6"/>
    <w:pPr>
      <w:spacing w:before="100" w:after="100" w:line="240" w:lineRule="auto"/>
      <w:jc w:val="center"/>
    </w:pPr>
    <w:rPr>
      <w:rFonts w:ascii="Times New Roman" w:eastAsia="Times New Roman" w:hAnsi="Times New Roman" w:cs="Times New Roman"/>
      <w:sz w:val="24"/>
      <w:szCs w:val="24"/>
      <w:lang w:eastAsia="zh-CN"/>
    </w:rPr>
  </w:style>
  <w:style w:type="paragraph" w:customStyle="1" w:styleId="1f0">
    <w:name w:val="Текст1"/>
    <w:basedOn w:val="a1"/>
    <w:uiPriority w:val="99"/>
    <w:qFormat/>
    <w:rsid w:val="00675DE6"/>
    <w:pPr>
      <w:suppressAutoHyphens/>
      <w:spacing w:after="0" w:line="240" w:lineRule="auto"/>
    </w:pPr>
    <w:rPr>
      <w:rFonts w:ascii="Courier New" w:eastAsia="Times New Roman" w:hAnsi="Courier New" w:cs="Courier New"/>
      <w:sz w:val="20"/>
      <w:szCs w:val="20"/>
      <w:lang w:eastAsia="zh-CN"/>
    </w:rPr>
  </w:style>
  <w:style w:type="character" w:customStyle="1" w:styleId="1f1">
    <w:name w:val="Схема документа Знак1"/>
    <w:uiPriority w:val="99"/>
    <w:locked/>
    <w:rsid w:val="00675DE6"/>
    <w:rPr>
      <w:rFonts w:ascii="Tahoma" w:hAnsi="Tahoma" w:cs="Tahoma"/>
      <w:sz w:val="16"/>
      <w:szCs w:val="16"/>
      <w:lang w:eastAsia="zh-CN"/>
    </w:rPr>
  </w:style>
  <w:style w:type="paragraph" w:customStyle="1" w:styleId="Style1">
    <w:name w:val="Style1"/>
    <w:basedOn w:val="a1"/>
    <w:qFormat/>
    <w:rsid w:val="00675DE6"/>
    <w:pPr>
      <w:widowControl w:val="0"/>
      <w:autoSpaceDE w:val="0"/>
      <w:autoSpaceDN w:val="0"/>
      <w:adjustRightInd w:val="0"/>
      <w:spacing w:after="0" w:line="854" w:lineRule="exact"/>
      <w:ind w:firstLine="1392"/>
    </w:pPr>
    <w:rPr>
      <w:rFonts w:ascii="Times New Roman" w:eastAsia="Times New Roman" w:hAnsi="Times New Roman" w:cs="Times New Roman"/>
      <w:sz w:val="24"/>
      <w:szCs w:val="24"/>
      <w:lang w:eastAsia="ru-RU"/>
    </w:rPr>
  </w:style>
  <w:style w:type="paragraph" w:styleId="afff6">
    <w:name w:val="Body Text Indent"/>
    <w:basedOn w:val="a1"/>
    <w:link w:val="afff7"/>
    <w:rsid w:val="00675DE6"/>
    <w:pPr>
      <w:suppressAutoHyphens/>
      <w:spacing w:after="120" w:line="240" w:lineRule="auto"/>
      <w:ind w:left="283"/>
    </w:pPr>
    <w:rPr>
      <w:rFonts w:ascii="Times New Roman" w:eastAsia="Times New Roman" w:hAnsi="Times New Roman" w:cs="Times New Roman"/>
      <w:sz w:val="24"/>
      <w:szCs w:val="24"/>
      <w:lang w:val="x-none" w:eastAsia="zh-CN"/>
    </w:rPr>
  </w:style>
  <w:style w:type="character" w:customStyle="1" w:styleId="afff7">
    <w:name w:val="Основной текст с отступом Знак"/>
    <w:basedOn w:val="a2"/>
    <w:link w:val="afff6"/>
    <w:rsid w:val="00675DE6"/>
    <w:rPr>
      <w:rFonts w:ascii="Times New Roman" w:eastAsia="Times New Roman" w:hAnsi="Times New Roman" w:cs="Times New Roman"/>
      <w:sz w:val="24"/>
      <w:szCs w:val="24"/>
      <w:lang w:val="x-none" w:eastAsia="zh-CN"/>
    </w:rPr>
  </w:style>
  <w:style w:type="paragraph" w:customStyle="1" w:styleId="27">
    <w:name w:val="Абзац списка2"/>
    <w:basedOn w:val="a1"/>
    <w:link w:val="ListParagraphChar"/>
    <w:uiPriority w:val="99"/>
    <w:qFormat/>
    <w:rsid w:val="00675DE6"/>
    <w:pPr>
      <w:spacing w:after="0" w:line="240" w:lineRule="auto"/>
      <w:ind w:left="720"/>
    </w:pPr>
    <w:rPr>
      <w:rFonts w:ascii="Times New Roman" w:eastAsia="Times New Roman" w:hAnsi="Times New Roman" w:cs="Times New Roman"/>
      <w:sz w:val="20"/>
      <w:szCs w:val="20"/>
      <w:lang w:eastAsia="ru-RU"/>
    </w:rPr>
  </w:style>
  <w:style w:type="character" w:customStyle="1" w:styleId="ListParagraphChar">
    <w:name w:val="List Paragraph Char"/>
    <w:link w:val="27"/>
    <w:uiPriority w:val="99"/>
    <w:locked/>
    <w:rsid w:val="00675DE6"/>
    <w:rPr>
      <w:rFonts w:ascii="Times New Roman" w:eastAsia="Times New Roman" w:hAnsi="Times New Roman" w:cs="Times New Roman"/>
      <w:sz w:val="20"/>
      <w:szCs w:val="20"/>
      <w:lang w:eastAsia="ru-RU"/>
    </w:rPr>
  </w:style>
  <w:style w:type="character" w:customStyle="1" w:styleId="st">
    <w:name w:val="st"/>
    <w:uiPriority w:val="99"/>
    <w:rsid w:val="00675DE6"/>
  </w:style>
  <w:style w:type="character" w:customStyle="1" w:styleId="spellchecker-word-highlight">
    <w:name w:val="spellchecker-word-highlight"/>
    <w:uiPriority w:val="99"/>
    <w:rsid w:val="00675DE6"/>
  </w:style>
  <w:style w:type="paragraph" w:customStyle="1" w:styleId="1f2">
    <w:name w:val="Обычный (веб)1"/>
    <w:basedOn w:val="a1"/>
    <w:uiPriority w:val="99"/>
    <w:qFormat/>
    <w:rsid w:val="00675DE6"/>
    <w:pPr>
      <w:spacing w:before="100" w:beforeAutospacing="1" w:after="100" w:afterAutospacing="1" w:line="240" w:lineRule="auto"/>
      <w:ind w:firstLine="586"/>
      <w:jc w:val="both"/>
    </w:pPr>
    <w:rPr>
      <w:rFonts w:ascii="Times New Roman" w:eastAsia="Times New Roman" w:hAnsi="Times New Roman" w:cs="Times New Roman"/>
      <w:sz w:val="24"/>
      <w:szCs w:val="24"/>
      <w:lang w:eastAsia="ru-RU"/>
    </w:rPr>
  </w:style>
  <w:style w:type="character" w:styleId="afff8">
    <w:name w:val="Emphasis"/>
    <w:qFormat/>
    <w:rsid w:val="00675DE6"/>
    <w:rPr>
      <w:b/>
      <w:bCs/>
    </w:rPr>
  </w:style>
  <w:style w:type="paragraph" w:customStyle="1" w:styleId="Tabletext">
    <w:name w:val="Table text"/>
    <w:basedOn w:val="a1"/>
    <w:next w:val="a1"/>
    <w:uiPriority w:val="99"/>
    <w:qFormat/>
    <w:rsid w:val="00675DE6"/>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nt5">
    <w:name w:val="font5"/>
    <w:basedOn w:val="a1"/>
    <w:uiPriority w:val="99"/>
    <w:qFormat/>
    <w:rsid w:val="00675DE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1"/>
    <w:uiPriority w:val="99"/>
    <w:qFormat/>
    <w:rsid w:val="00675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1"/>
    <w:uiPriority w:val="99"/>
    <w:qFormat/>
    <w:rsid w:val="00675DE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8">
    <w:name w:val="font8"/>
    <w:basedOn w:val="a1"/>
    <w:uiPriority w:val="99"/>
    <w:qFormat/>
    <w:rsid w:val="00675DE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9">
    <w:name w:val="font9"/>
    <w:basedOn w:val="a1"/>
    <w:uiPriority w:val="99"/>
    <w:qFormat/>
    <w:rsid w:val="00675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1"/>
    <w:uiPriority w:val="99"/>
    <w:qFormat/>
    <w:rsid w:val="00675DE6"/>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font11">
    <w:name w:val="font11"/>
    <w:basedOn w:val="a1"/>
    <w:uiPriority w:val="99"/>
    <w:qFormat/>
    <w:rsid w:val="00675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1"/>
    <w:uiPriority w:val="99"/>
    <w:qFormat/>
    <w:rsid w:val="00675D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1"/>
    <w:uiPriority w:val="99"/>
    <w:qFormat/>
    <w:rsid w:val="00675DE6"/>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5">
    <w:name w:val="xl65"/>
    <w:basedOn w:val="a1"/>
    <w:uiPriority w:val="99"/>
    <w:qFormat/>
    <w:rsid w:val="00675DE6"/>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1"/>
    <w:uiPriority w:val="99"/>
    <w:qFormat/>
    <w:rsid w:val="00675DE6"/>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1"/>
    <w:uiPriority w:val="99"/>
    <w:qFormat/>
    <w:rsid w:val="00675DE6"/>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1"/>
    <w:uiPriority w:val="99"/>
    <w:qFormat/>
    <w:rsid w:val="00675D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1"/>
    <w:uiPriority w:val="99"/>
    <w:qFormat/>
    <w:rsid w:val="00675D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uiPriority w:val="99"/>
    <w:qFormat/>
    <w:rsid w:val="00675D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1">
    <w:name w:val="xl71"/>
    <w:basedOn w:val="a1"/>
    <w:uiPriority w:val="99"/>
    <w:qFormat/>
    <w:rsid w:val="00675DE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1"/>
    <w:uiPriority w:val="99"/>
    <w:qFormat/>
    <w:rsid w:val="00675D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uiPriority w:val="99"/>
    <w:qFormat/>
    <w:rsid w:val="00675D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1"/>
    <w:uiPriority w:val="99"/>
    <w:qFormat/>
    <w:rsid w:val="00675DE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uiPriority w:val="99"/>
    <w:qFormat/>
    <w:rsid w:val="00675DE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1"/>
    <w:uiPriority w:val="99"/>
    <w:qFormat/>
    <w:rsid w:val="00675DE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uiPriority w:val="99"/>
    <w:qFormat/>
    <w:rsid w:val="00675DE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1"/>
    <w:uiPriority w:val="99"/>
    <w:qFormat/>
    <w:rsid w:val="00675DE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uiPriority w:val="99"/>
    <w:qFormat/>
    <w:rsid w:val="00675D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lang w:eastAsia="ru-RU"/>
    </w:rPr>
  </w:style>
  <w:style w:type="paragraph" w:customStyle="1" w:styleId="xl80">
    <w:name w:val="xl80"/>
    <w:basedOn w:val="a1"/>
    <w:uiPriority w:val="99"/>
    <w:qFormat/>
    <w:rsid w:val="00675DE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lang w:eastAsia="ru-RU"/>
    </w:rPr>
  </w:style>
  <w:style w:type="paragraph" w:customStyle="1" w:styleId="xl81">
    <w:name w:val="xl81"/>
    <w:basedOn w:val="a1"/>
    <w:uiPriority w:val="99"/>
    <w:qFormat/>
    <w:rsid w:val="00675DE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lang w:eastAsia="ru-RU"/>
    </w:rPr>
  </w:style>
  <w:style w:type="paragraph" w:customStyle="1" w:styleId="xl82">
    <w:name w:val="xl82"/>
    <w:basedOn w:val="a1"/>
    <w:uiPriority w:val="99"/>
    <w:qFormat/>
    <w:rsid w:val="00675DE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1"/>
    <w:uiPriority w:val="99"/>
    <w:qFormat/>
    <w:rsid w:val="00675DE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1"/>
    <w:uiPriority w:val="99"/>
    <w:qFormat/>
    <w:rsid w:val="00675D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1"/>
    <w:uiPriority w:val="99"/>
    <w:qFormat/>
    <w:rsid w:val="00675DE6"/>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uiPriority w:val="99"/>
    <w:qFormat/>
    <w:rsid w:val="00675D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1"/>
    <w:uiPriority w:val="99"/>
    <w:qFormat/>
    <w:rsid w:val="00675DE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uiPriority w:val="99"/>
    <w:qFormat/>
    <w:rsid w:val="00675DE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uiPriority w:val="99"/>
    <w:qFormat/>
    <w:rsid w:val="00675D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uiPriority w:val="99"/>
    <w:qFormat/>
    <w:rsid w:val="00675DE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uiPriority w:val="99"/>
    <w:qFormat/>
    <w:rsid w:val="00675D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uiPriority w:val="99"/>
    <w:qFormat/>
    <w:rsid w:val="00675DE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uiPriority w:val="99"/>
    <w:qFormat/>
    <w:rsid w:val="00675DE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uiPriority w:val="99"/>
    <w:qFormat/>
    <w:rsid w:val="00675DE6"/>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uiPriority w:val="99"/>
    <w:qFormat/>
    <w:rsid w:val="00675DE6"/>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1"/>
    <w:uiPriority w:val="99"/>
    <w:qFormat/>
    <w:rsid w:val="00675D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uiPriority w:val="99"/>
    <w:qFormat/>
    <w:rsid w:val="00675DE6"/>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1"/>
    <w:uiPriority w:val="99"/>
    <w:qFormat/>
    <w:rsid w:val="00675DE6"/>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1"/>
    <w:uiPriority w:val="99"/>
    <w:qFormat/>
    <w:rsid w:val="00675DE6"/>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uiPriority w:val="99"/>
    <w:qFormat/>
    <w:rsid w:val="00675DE6"/>
    <w:pPr>
      <w:pBdr>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uiPriority w:val="99"/>
    <w:qFormat/>
    <w:rsid w:val="00675DE6"/>
    <w:pPr>
      <w:pBdr>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1"/>
    <w:uiPriority w:val="99"/>
    <w:qFormat/>
    <w:rsid w:val="00675DE6"/>
    <w:pPr>
      <w:pBdr>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1"/>
    <w:uiPriority w:val="99"/>
    <w:qFormat/>
    <w:rsid w:val="00675DE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1"/>
    <w:uiPriority w:val="99"/>
    <w:qFormat/>
    <w:rsid w:val="00675DE6"/>
    <w:pPr>
      <w:pBdr>
        <w:top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uiPriority w:val="99"/>
    <w:qFormat/>
    <w:rsid w:val="00675DE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1"/>
    <w:uiPriority w:val="99"/>
    <w:qFormat/>
    <w:rsid w:val="00675DE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1"/>
    <w:uiPriority w:val="99"/>
    <w:qFormat/>
    <w:rsid w:val="00675DE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1"/>
    <w:uiPriority w:val="99"/>
    <w:qFormat/>
    <w:rsid w:val="00675DE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1"/>
    <w:uiPriority w:val="99"/>
    <w:qFormat/>
    <w:rsid w:val="00675DE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1"/>
    <w:uiPriority w:val="99"/>
    <w:qFormat/>
    <w:rsid w:val="00675DE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1"/>
    <w:uiPriority w:val="99"/>
    <w:qFormat/>
    <w:rsid w:val="00675DE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uiPriority w:val="99"/>
    <w:qFormat/>
    <w:rsid w:val="00675DE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1"/>
    <w:uiPriority w:val="99"/>
    <w:qFormat/>
    <w:rsid w:val="00675DE6"/>
    <w:pPr>
      <w:pBdr>
        <w:left w:val="single" w:sz="8" w:space="0" w:color="auto"/>
        <w:right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1"/>
    <w:uiPriority w:val="99"/>
    <w:qFormat/>
    <w:rsid w:val="00675DE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1"/>
    <w:uiPriority w:val="99"/>
    <w:qFormat/>
    <w:rsid w:val="00675DE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1"/>
    <w:uiPriority w:val="99"/>
    <w:qFormat/>
    <w:rsid w:val="00675DE6"/>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1"/>
    <w:uiPriority w:val="99"/>
    <w:qFormat/>
    <w:rsid w:val="00675DE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1"/>
    <w:uiPriority w:val="99"/>
    <w:qFormat/>
    <w:rsid w:val="00675DE6"/>
    <w:pPr>
      <w:pBdr>
        <w:right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1"/>
    <w:uiPriority w:val="99"/>
    <w:qFormat/>
    <w:rsid w:val="00675DE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1"/>
    <w:uiPriority w:val="99"/>
    <w:qFormat/>
    <w:rsid w:val="00675DE6"/>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1"/>
    <w:uiPriority w:val="99"/>
    <w:qFormat/>
    <w:rsid w:val="00675DE6"/>
    <w:pPr>
      <w:pBdr>
        <w:right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1"/>
    <w:uiPriority w:val="99"/>
    <w:qFormat/>
    <w:rsid w:val="00675DE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1"/>
    <w:uiPriority w:val="99"/>
    <w:qFormat/>
    <w:rsid w:val="00675DE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1"/>
    <w:uiPriority w:val="99"/>
    <w:qFormat/>
    <w:rsid w:val="00675DE6"/>
    <w:pPr>
      <w:pBdr>
        <w:top w:val="single" w:sz="8" w:space="0" w:color="auto"/>
        <w:bottom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5">
    <w:name w:val="xl125"/>
    <w:basedOn w:val="a1"/>
    <w:uiPriority w:val="99"/>
    <w:qFormat/>
    <w:rsid w:val="00675DE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1"/>
    <w:uiPriority w:val="99"/>
    <w:qFormat/>
    <w:rsid w:val="00675DE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1"/>
    <w:uiPriority w:val="99"/>
    <w:qFormat/>
    <w:rsid w:val="00675DE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1"/>
    <w:uiPriority w:val="99"/>
    <w:qFormat/>
    <w:rsid w:val="00675DE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uiPriority w:val="99"/>
    <w:qFormat/>
    <w:rsid w:val="00675DE6"/>
    <w:pPr>
      <w:pBdr>
        <w:left w:val="single" w:sz="8" w:space="0" w:color="auto"/>
        <w:bottom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1"/>
    <w:uiPriority w:val="99"/>
    <w:qFormat/>
    <w:rsid w:val="00675DE6"/>
    <w:pPr>
      <w:pBdr>
        <w:top w:val="single" w:sz="8" w:space="0" w:color="000000"/>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1"/>
    <w:uiPriority w:val="99"/>
    <w:qFormat/>
    <w:rsid w:val="00675DE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1"/>
    <w:uiPriority w:val="99"/>
    <w:qFormat/>
    <w:rsid w:val="00675DE6"/>
    <w:pPr>
      <w:pBdr>
        <w:left w:val="single" w:sz="8" w:space="0" w:color="auto"/>
        <w:bottom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3">
    <w:name w:val="xl133"/>
    <w:basedOn w:val="a1"/>
    <w:uiPriority w:val="99"/>
    <w:qFormat/>
    <w:rsid w:val="00675DE6"/>
    <w:pPr>
      <w:pBdr>
        <w:top w:val="single" w:sz="8" w:space="0" w:color="000000"/>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1"/>
    <w:uiPriority w:val="99"/>
    <w:qFormat/>
    <w:rsid w:val="00675DE6"/>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1"/>
    <w:uiPriority w:val="99"/>
    <w:qFormat/>
    <w:rsid w:val="00675DE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6">
    <w:name w:val="xl136"/>
    <w:basedOn w:val="a1"/>
    <w:uiPriority w:val="99"/>
    <w:qFormat/>
    <w:rsid w:val="00675DE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7">
    <w:name w:val="xl137"/>
    <w:basedOn w:val="a1"/>
    <w:uiPriority w:val="99"/>
    <w:qFormat/>
    <w:rsid w:val="00675DE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8">
    <w:name w:val="xl138"/>
    <w:basedOn w:val="a1"/>
    <w:uiPriority w:val="99"/>
    <w:qFormat/>
    <w:rsid w:val="00675DE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9">
    <w:name w:val="xl139"/>
    <w:basedOn w:val="a1"/>
    <w:uiPriority w:val="99"/>
    <w:qFormat/>
    <w:rsid w:val="00675DE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1"/>
    <w:uiPriority w:val="99"/>
    <w:qFormat/>
    <w:rsid w:val="00675DE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1">
    <w:name w:val="xl141"/>
    <w:basedOn w:val="a1"/>
    <w:uiPriority w:val="99"/>
    <w:qFormat/>
    <w:rsid w:val="00675DE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1"/>
    <w:uiPriority w:val="99"/>
    <w:qFormat/>
    <w:rsid w:val="00675DE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1"/>
    <w:uiPriority w:val="99"/>
    <w:qFormat/>
    <w:rsid w:val="00675DE6"/>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1"/>
    <w:uiPriority w:val="99"/>
    <w:qFormat/>
    <w:rsid w:val="00675DE6"/>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1"/>
    <w:uiPriority w:val="99"/>
    <w:qFormat/>
    <w:rsid w:val="00675DE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1"/>
    <w:uiPriority w:val="99"/>
    <w:qFormat/>
    <w:rsid w:val="00675DE6"/>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1"/>
    <w:uiPriority w:val="99"/>
    <w:qFormat/>
    <w:rsid w:val="00675DE6"/>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1"/>
    <w:uiPriority w:val="99"/>
    <w:qFormat/>
    <w:rsid w:val="00675DE6"/>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1"/>
    <w:uiPriority w:val="99"/>
    <w:qFormat/>
    <w:rsid w:val="00675DE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1"/>
    <w:uiPriority w:val="99"/>
    <w:qFormat/>
    <w:rsid w:val="00675DE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1"/>
    <w:uiPriority w:val="99"/>
    <w:qFormat/>
    <w:rsid w:val="00675D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1"/>
    <w:uiPriority w:val="99"/>
    <w:qFormat/>
    <w:rsid w:val="00675D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1"/>
    <w:uiPriority w:val="99"/>
    <w:qFormat/>
    <w:rsid w:val="00675DE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4">
    <w:name w:val="xl154"/>
    <w:basedOn w:val="a1"/>
    <w:uiPriority w:val="99"/>
    <w:qFormat/>
    <w:rsid w:val="00675DE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1"/>
    <w:uiPriority w:val="99"/>
    <w:qFormat/>
    <w:rsid w:val="00675DE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6">
    <w:name w:val="xl156"/>
    <w:basedOn w:val="a1"/>
    <w:uiPriority w:val="99"/>
    <w:qFormat/>
    <w:rsid w:val="00675DE6"/>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1"/>
    <w:uiPriority w:val="99"/>
    <w:qFormat/>
    <w:rsid w:val="00675DE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1"/>
    <w:uiPriority w:val="99"/>
    <w:qFormat/>
    <w:rsid w:val="00675DE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1"/>
    <w:uiPriority w:val="99"/>
    <w:qFormat/>
    <w:rsid w:val="00675DE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1"/>
    <w:uiPriority w:val="99"/>
    <w:qFormat/>
    <w:rsid w:val="00675DE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1">
    <w:name w:val="xl161"/>
    <w:basedOn w:val="a1"/>
    <w:uiPriority w:val="99"/>
    <w:qFormat/>
    <w:rsid w:val="00675DE6"/>
    <w:pPr>
      <w:pBdr>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2">
    <w:name w:val="xl162"/>
    <w:basedOn w:val="a1"/>
    <w:uiPriority w:val="99"/>
    <w:qFormat/>
    <w:rsid w:val="00675DE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1"/>
    <w:uiPriority w:val="99"/>
    <w:qFormat/>
    <w:rsid w:val="00675D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1"/>
    <w:uiPriority w:val="99"/>
    <w:qFormat/>
    <w:rsid w:val="00675DE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1"/>
    <w:uiPriority w:val="99"/>
    <w:qFormat/>
    <w:rsid w:val="00675DE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1"/>
    <w:uiPriority w:val="99"/>
    <w:qFormat/>
    <w:rsid w:val="00675DE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1"/>
    <w:uiPriority w:val="99"/>
    <w:qFormat/>
    <w:rsid w:val="00675D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8">
    <w:name w:val="xl168"/>
    <w:basedOn w:val="a1"/>
    <w:uiPriority w:val="99"/>
    <w:qFormat/>
    <w:rsid w:val="00675D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1"/>
    <w:uiPriority w:val="99"/>
    <w:qFormat/>
    <w:rsid w:val="00675DE6"/>
    <w:pPr>
      <w:pBdr>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1"/>
    <w:uiPriority w:val="99"/>
    <w:qFormat/>
    <w:rsid w:val="00675D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1"/>
    <w:uiPriority w:val="99"/>
    <w:qFormat/>
    <w:rsid w:val="00675DE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1"/>
    <w:uiPriority w:val="99"/>
    <w:qFormat/>
    <w:rsid w:val="00675DE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1"/>
    <w:uiPriority w:val="99"/>
    <w:qFormat/>
    <w:rsid w:val="00675DE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parametervalue">
    <w:name w:val="parametervalue"/>
    <w:basedOn w:val="a1"/>
    <w:qFormat/>
    <w:rsid w:val="00675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qFormat/>
    <w:rsid w:val="00675DE6"/>
    <w:pPr>
      <w:widowControl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1"/>
    <w:qFormat/>
    <w:rsid w:val="00675DE6"/>
    <w:pPr>
      <w:suppressAutoHyphens/>
      <w:spacing w:before="280" w:after="280" w:line="240" w:lineRule="auto"/>
      <w:jc w:val="both"/>
    </w:pPr>
    <w:rPr>
      <w:rFonts w:ascii="Verdana" w:eastAsia="Times New Roman" w:hAnsi="Verdana" w:cs="Times New Roman"/>
      <w:lang w:val="uk-UA" w:eastAsia="ar-SA"/>
    </w:rPr>
  </w:style>
  <w:style w:type="paragraph" w:customStyle="1" w:styleId="Standard">
    <w:name w:val="Standard"/>
    <w:qFormat/>
    <w:rsid w:val="00675DE6"/>
    <w:pPr>
      <w:widowControl w:val="0"/>
      <w:suppressAutoHyphens/>
      <w:spacing w:after="0" w:line="0" w:lineRule="atLeast"/>
      <w:jc w:val="right"/>
      <w:textAlignment w:val="baseline"/>
    </w:pPr>
    <w:rPr>
      <w:rFonts w:ascii="Times New Roman" w:eastAsia="Arial Unicode MS" w:hAnsi="Times New Roman" w:cs="Arial"/>
      <w:kern w:val="1"/>
      <w:sz w:val="24"/>
      <w:szCs w:val="24"/>
      <w:lang w:eastAsia="ar-SA"/>
    </w:rPr>
  </w:style>
  <w:style w:type="character" w:customStyle="1" w:styleId="aff6">
    <w:name w:val="Абзац списка Знак"/>
    <w:aliases w:val="Bullet List Знак,FooterText Знак,numbered Знак,Paragraphe de liste1 Знак,lp1 Знак,List Paragraph Знак,Num Bullet 1 Знак,Table Number Paragraph Знак,Bullet Number Знак,Bulletr List Paragraph Знак,列出段落 Знак,列出段落1 Знак,Listeafsnit1 Знак"/>
    <w:link w:val="aff5"/>
    <w:qFormat/>
    <w:locked/>
    <w:rsid w:val="00675DE6"/>
    <w:rPr>
      <w:rFonts w:ascii="Times New Roman" w:eastAsia="Times New Roman" w:hAnsi="Times New Roman" w:cs="Times New Roman"/>
      <w:sz w:val="24"/>
      <w:szCs w:val="24"/>
      <w:lang w:eastAsia="ru-RU"/>
    </w:rPr>
  </w:style>
  <w:style w:type="character" w:customStyle="1" w:styleId="60">
    <w:name w:val="Заголовок 6 Знак"/>
    <w:basedOn w:val="a2"/>
    <w:link w:val="6"/>
    <w:semiHidden/>
    <w:rsid w:val="002A0A7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semiHidden/>
    <w:rsid w:val="002A0A7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semiHidden/>
    <w:rsid w:val="002A0A72"/>
    <w:rPr>
      <w:rFonts w:asciiTheme="majorHAnsi" w:eastAsiaTheme="majorEastAsia" w:hAnsiTheme="majorHAnsi" w:cstheme="majorBidi"/>
      <w:color w:val="404040" w:themeColor="text1" w:themeTint="BF"/>
      <w:sz w:val="20"/>
      <w:szCs w:val="20"/>
      <w:lang w:eastAsia="ru-RU"/>
    </w:rPr>
  </w:style>
  <w:style w:type="numbering" w:customStyle="1" w:styleId="28">
    <w:name w:val="Нет списка2"/>
    <w:next w:val="a4"/>
    <w:uiPriority w:val="99"/>
    <w:semiHidden/>
    <w:unhideWhenUsed/>
    <w:rsid w:val="002A0A72"/>
  </w:style>
  <w:style w:type="character" w:customStyle="1" w:styleId="ListLabel1">
    <w:name w:val="ListLabel 1"/>
    <w:qFormat/>
    <w:rsid w:val="002A0A72"/>
    <w:rPr>
      <w:b w:val="0"/>
      <w:i w:val="0"/>
    </w:rPr>
  </w:style>
  <w:style w:type="character" w:customStyle="1" w:styleId="-">
    <w:name w:val="Интернет-ссылка"/>
    <w:rsid w:val="002A0A72"/>
    <w:rPr>
      <w:color w:val="000080"/>
      <w:u w:val="single"/>
    </w:rPr>
  </w:style>
  <w:style w:type="paragraph" w:styleId="1f3">
    <w:name w:val="index 1"/>
    <w:basedOn w:val="a1"/>
    <w:next w:val="a1"/>
    <w:autoRedefine/>
    <w:semiHidden/>
    <w:unhideWhenUsed/>
    <w:rsid w:val="002A0A72"/>
    <w:pPr>
      <w:spacing w:after="0" w:line="240" w:lineRule="auto"/>
      <w:ind w:left="220" w:hanging="220"/>
    </w:pPr>
  </w:style>
  <w:style w:type="paragraph" w:styleId="afff9">
    <w:name w:val="index heading"/>
    <w:basedOn w:val="a1"/>
    <w:qFormat/>
    <w:rsid w:val="002A0A72"/>
    <w:pPr>
      <w:suppressLineNumbers/>
      <w:spacing w:after="0" w:line="240" w:lineRule="auto"/>
    </w:pPr>
    <w:rPr>
      <w:rFonts w:ascii="Times New Roman" w:eastAsia="Times New Roman" w:hAnsi="Times New Roman" w:cs="Mangal"/>
      <w:color w:val="00000A"/>
      <w:sz w:val="24"/>
      <w:szCs w:val="24"/>
      <w:lang w:eastAsia="ru-RU"/>
    </w:rPr>
  </w:style>
  <w:style w:type="paragraph" w:styleId="29">
    <w:name w:val="Body Text Indent 2"/>
    <w:basedOn w:val="a1"/>
    <w:link w:val="2a"/>
    <w:qFormat/>
    <w:rsid w:val="002A0A72"/>
    <w:pPr>
      <w:spacing w:after="0" w:line="240" w:lineRule="auto"/>
      <w:ind w:left="360"/>
      <w:jc w:val="both"/>
    </w:pPr>
    <w:rPr>
      <w:rFonts w:ascii="Times New Roman" w:eastAsia="Times New Roman" w:hAnsi="Times New Roman" w:cs="Times New Roman"/>
      <w:color w:val="00000A"/>
      <w:sz w:val="24"/>
      <w:szCs w:val="24"/>
      <w:lang w:eastAsia="ru-RU"/>
    </w:rPr>
  </w:style>
  <w:style w:type="character" w:customStyle="1" w:styleId="2a">
    <w:name w:val="Основной текст с отступом 2 Знак"/>
    <w:basedOn w:val="a2"/>
    <w:link w:val="29"/>
    <w:rsid w:val="002A0A72"/>
    <w:rPr>
      <w:rFonts w:ascii="Times New Roman" w:eastAsia="Times New Roman" w:hAnsi="Times New Roman" w:cs="Times New Roman"/>
      <w:color w:val="00000A"/>
      <w:sz w:val="24"/>
      <w:szCs w:val="24"/>
      <w:lang w:eastAsia="ru-RU"/>
    </w:rPr>
  </w:style>
  <w:style w:type="paragraph" w:customStyle="1" w:styleId="afffa">
    <w:name w:val="Блочная цитата"/>
    <w:basedOn w:val="a1"/>
    <w:qFormat/>
    <w:rsid w:val="002A0A72"/>
    <w:pPr>
      <w:spacing w:after="0" w:line="240" w:lineRule="auto"/>
    </w:pPr>
    <w:rPr>
      <w:rFonts w:ascii="Times New Roman" w:eastAsia="Times New Roman" w:hAnsi="Times New Roman" w:cs="Times New Roman"/>
      <w:color w:val="00000A"/>
      <w:sz w:val="24"/>
      <w:szCs w:val="24"/>
      <w:lang w:eastAsia="ru-RU"/>
    </w:rPr>
  </w:style>
  <w:style w:type="paragraph" w:customStyle="1" w:styleId="afffb">
    <w:name w:val="Заглавие"/>
    <w:basedOn w:val="ab"/>
    <w:qFormat/>
    <w:rsid w:val="002A0A72"/>
    <w:pPr>
      <w:suppressAutoHyphens w:val="0"/>
    </w:pPr>
    <w:rPr>
      <w:rFonts w:ascii="Liberation Sans" w:eastAsia="Microsoft YaHei" w:hAnsi="Liberation Sans" w:cs="Mangal"/>
      <w:color w:val="00000A"/>
      <w:lang w:eastAsia="ru-RU"/>
    </w:rPr>
  </w:style>
  <w:style w:type="table" w:customStyle="1" w:styleId="1f4">
    <w:name w:val="Сетка таблицы1"/>
    <w:basedOn w:val="a3"/>
    <w:next w:val="affb"/>
    <w:uiPriority w:val="59"/>
    <w:rsid w:val="002A0A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Address"/>
    <w:basedOn w:val="a1"/>
    <w:link w:val="HTML0"/>
    <w:semiHidden/>
    <w:unhideWhenUsed/>
    <w:rsid w:val="002A0A72"/>
    <w:pPr>
      <w:spacing w:after="0" w:line="240" w:lineRule="auto"/>
    </w:pPr>
    <w:rPr>
      <w:rFonts w:ascii="Times New Roman" w:eastAsia="Times New Roman" w:hAnsi="Times New Roman" w:cs="Times New Roman"/>
      <w:i/>
      <w:iCs/>
      <w:color w:val="00000A"/>
      <w:sz w:val="24"/>
      <w:szCs w:val="24"/>
      <w:lang w:eastAsia="ru-RU"/>
    </w:rPr>
  </w:style>
  <w:style w:type="character" w:customStyle="1" w:styleId="HTML0">
    <w:name w:val="Адрес HTML Знак"/>
    <w:basedOn w:val="a2"/>
    <w:link w:val="HTML"/>
    <w:semiHidden/>
    <w:rsid w:val="002A0A72"/>
    <w:rPr>
      <w:rFonts w:ascii="Times New Roman" w:eastAsia="Times New Roman" w:hAnsi="Times New Roman" w:cs="Times New Roman"/>
      <w:i/>
      <w:iCs/>
      <w:color w:val="00000A"/>
      <w:sz w:val="24"/>
      <w:szCs w:val="24"/>
      <w:lang w:eastAsia="ru-RU"/>
    </w:rPr>
  </w:style>
  <w:style w:type="paragraph" w:styleId="afffc">
    <w:name w:val="envelope address"/>
    <w:basedOn w:val="a1"/>
    <w:semiHidden/>
    <w:unhideWhenUsed/>
    <w:rsid w:val="002A0A72"/>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A"/>
      <w:sz w:val="24"/>
      <w:szCs w:val="24"/>
      <w:lang w:eastAsia="ru-RU"/>
    </w:rPr>
  </w:style>
  <w:style w:type="paragraph" w:styleId="afffd">
    <w:name w:val="Intense Quote"/>
    <w:basedOn w:val="a1"/>
    <w:next w:val="a1"/>
    <w:link w:val="afffe"/>
    <w:uiPriority w:val="30"/>
    <w:qFormat/>
    <w:rsid w:val="002A0A72"/>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ffe">
    <w:name w:val="Выделенная цитата Знак"/>
    <w:basedOn w:val="a2"/>
    <w:link w:val="afffd"/>
    <w:uiPriority w:val="30"/>
    <w:rsid w:val="002A0A72"/>
    <w:rPr>
      <w:rFonts w:ascii="Times New Roman" w:eastAsia="Times New Roman" w:hAnsi="Times New Roman" w:cs="Times New Roman"/>
      <w:b/>
      <w:bCs/>
      <w:i/>
      <w:iCs/>
      <w:color w:val="4F81BD" w:themeColor="accent1"/>
      <w:sz w:val="24"/>
      <w:szCs w:val="24"/>
      <w:lang w:eastAsia="ru-RU"/>
    </w:rPr>
  </w:style>
  <w:style w:type="paragraph" w:customStyle="1" w:styleId="1f5">
    <w:name w:val="Заголовок записки1"/>
    <w:basedOn w:val="a1"/>
    <w:next w:val="a1"/>
    <w:link w:val="affff"/>
    <w:semiHidden/>
    <w:unhideWhenUsed/>
    <w:qFormat/>
    <w:rsid w:val="002A0A72"/>
    <w:pPr>
      <w:spacing w:after="0" w:line="240" w:lineRule="auto"/>
    </w:pPr>
    <w:rPr>
      <w:rFonts w:ascii="Times New Roman" w:eastAsia="Times New Roman" w:hAnsi="Times New Roman" w:cs="Times New Roman"/>
      <w:color w:val="00000A"/>
      <w:sz w:val="24"/>
      <w:szCs w:val="24"/>
      <w:lang w:eastAsia="ru-RU"/>
    </w:rPr>
  </w:style>
  <w:style w:type="character" w:customStyle="1" w:styleId="affff">
    <w:name w:val="Заголовок записки Знак"/>
    <w:basedOn w:val="a2"/>
    <w:link w:val="1f5"/>
    <w:semiHidden/>
    <w:rsid w:val="002A0A72"/>
    <w:rPr>
      <w:rFonts w:ascii="Times New Roman" w:eastAsia="Times New Roman" w:hAnsi="Times New Roman" w:cs="Times New Roman"/>
      <w:color w:val="00000A"/>
      <w:sz w:val="24"/>
      <w:szCs w:val="24"/>
      <w:lang w:eastAsia="ru-RU"/>
    </w:rPr>
  </w:style>
  <w:style w:type="paragraph" w:styleId="affff0">
    <w:name w:val="TOC Heading"/>
    <w:basedOn w:val="10"/>
    <w:next w:val="a1"/>
    <w:uiPriority w:val="39"/>
    <w:semiHidden/>
    <w:unhideWhenUsed/>
    <w:qFormat/>
    <w:rsid w:val="002A0A72"/>
    <w:pPr>
      <w:keepLines/>
      <w:tabs>
        <w:tab w:val="clear" w:pos="0"/>
      </w:tabs>
      <w:suppressAutoHyphens w:val="0"/>
      <w:spacing w:before="480" w:after="0"/>
      <w:outlineLvl w:val="9"/>
    </w:pPr>
    <w:rPr>
      <w:rFonts w:asciiTheme="majorHAnsi" w:eastAsiaTheme="majorEastAsia" w:hAnsiTheme="majorHAnsi" w:cstheme="majorBidi"/>
      <w:color w:val="365F91" w:themeColor="accent1" w:themeShade="BF"/>
      <w:kern w:val="0"/>
      <w:sz w:val="28"/>
      <w:szCs w:val="28"/>
      <w:lang w:val="ru-RU" w:eastAsia="ru-RU"/>
    </w:rPr>
  </w:style>
  <w:style w:type="paragraph" w:styleId="affff1">
    <w:name w:val="toa heading"/>
    <w:basedOn w:val="a1"/>
    <w:next w:val="a1"/>
    <w:semiHidden/>
    <w:unhideWhenUsed/>
    <w:rsid w:val="002A0A72"/>
    <w:pPr>
      <w:spacing w:before="120" w:after="0" w:line="240" w:lineRule="auto"/>
    </w:pPr>
    <w:rPr>
      <w:rFonts w:asciiTheme="majorHAnsi" w:eastAsiaTheme="majorEastAsia" w:hAnsiTheme="majorHAnsi" w:cstheme="majorBidi"/>
      <w:b/>
      <w:bCs/>
      <w:color w:val="00000A"/>
      <w:sz w:val="24"/>
      <w:szCs w:val="24"/>
      <w:lang w:eastAsia="ru-RU"/>
    </w:rPr>
  </w:style>
  <w:style w:type="paragraph" w:styleId="2b">
    <w:name w:val="Body Text First Indent 2"/>
    <w:basedOn w:val="afff6"/>
    <w:link w:val="2c"/>
    <w:semiHidden/>
    <w:unhideWhenUsed/>
    <w:rsid w:val="002A0A72"/>
    <w:pPr>
      <w:suppressAutoHyphens w:val="0"/>
      <w:spacing w:after="0"/>
      <w:ind w:left="360" w:firstLine="360"/>
    </w:pPr>
    <w:rPr>
      <w:color w:val="00000A"/>
      <w:lang w:val="ru-RU" w:eastAsia="ru-RU"/>
    </w:rPr>
  </w:style>
  <w:style w:type="character" w:customStyle="1" w:styleId="2c">
    <w:name w:val="Красная строка 2 Знак"/>
    <w:basedOn w:val="afff7"/>
    <w:link w:val="2b"/>
    <w:semiHidden/>
    <w:rsid w:val="002A0A72"/>
    <w:rPr>
      <w:rFonts w:ascii="Times New Roman" w:eastAsia="Times New Roman" w:hAnsi="Times New Roman" w:cs="Times New Roman"/>
      <w:color w:val="00000A"/>
      <w:sz w:val="24"/>
      <w:szCs w:val="24"/>
      <w:lang w:val="x-none" w:eastAsia="ru-RU"/>
    </w:rPr>
  </w:style>
  <w:style w:type="paragraph" w:styleId="a0">
    <w:name w:val="List Bullet"/>
    <w:basedOn w:val="a1"/>
    <w:semiHidden/>
    <w:unhideWhenUsed/>
    <w:rsid w:val="002A0A72"/>
    <w:pPr>
      <w:numPr>
        <w:numId w:val="1"/>
      </w:numPr>
      <w:spacing w:after="0" w:line="240" w:lineRule="auto"/>
      <w:contextualSpacing/>
    </w:pPr>
    <w:rPr>
      <w:rFonts w:ascii="Times New Roman" w:eastAsia="Times New Roman" w:hAnsi="Times New Roman" w:cs="Times New Roman"/>
      <w:color w:val="00000A"/>
      <w:sz w:val="24"/>
      <w:szCs w:val="24"/>
      <w:lang w:eastAsia="ru-RU"/>
    </w:rPr>
  </w:style>
  <w:style w:type="paragraph" w:styleId="20">
    <w:name w:val="List Bullet 2"/>
    <w:basedOn w:val="a1"/>
    <w:semiHidden/>
    <w:unhideWhenUsed/>
    <w:rsid w:val="002A0A72"/>
    <w:pPr>
      <w:numPr>
        <w:numId w:val="2"/>
      </w:numPr>
      <w:spacing w:after="0" w:line="240" w:lineRule="auto"/>
      <w:contextualSpacing/>
    </w:pPr>
    <w:rPr>
      <w:rFonts w:ascii="Times New Roman" w:eastAsia="Times New Roman" w:hAnsi="Times New Roman" w:cs="Times New Roman"/>
      <w:color w:val="00000A"/>
      <w:sz w:val="24"/>
      <w:szCs w:val="24"/>
      <w:lang w:eastAsia="ru-RU"/>
    </w:rPr>
  </w:style>
  <w:style w:type="paragraph" w:styleId="30">
    <w:name w:val="List Bullet 3"/>
    <w:basedOn w:val="a1"/>
    <w:semiHidden/>
    <w:unhideWhenUsed/>
    <w:rsid w:val="002A0A72"/>
    <w:pPr>
      <w:numPr>
        <w:numId w:val="3"/>
      </w:numPr>
      <w:spacing w:after="0" w:line="240" w:lineRule="auto"/>
      <w:contextualSpacing/>
    </w:pPr>
    <w:rPr>
      <w:rFonts w:ascii="Times New Roman" w:eastAsia="Times New Roman" w:hAnsi="Times New Roman" w:cs="Times New Roman"/>
      <w:color w:val="00000A"/>
      <w:sz w:val="24"/>
      <w:szCs w:val="24"/>
      <w:lang w:eastAsia="ru-RU"/>
    </w:rPr>
  </w:style>
  <w:style w:type="paragraph" w:styleId="40">
    <w:name w:val="List Bullet 4"/>
    <w:basedOn w:val="a1"/>
    <w:semiHidden/>
    <w:unhideWhenUsed/>
    <w:rsid w:val="002A0A72"/>
    <w:pPr>
      <w:numPr>
        <w:numId w:val="4"/>
      </w:numPr>
      <w:spacing w:after="0" w:line="240" w:lineRule="auto"/>
      <w:contextualSpacing/>
    </w:pPr>
    <w:rPr>
      <w:rFonts w:ascii="Times New Roman" w:eastAsia="Times New Roman" w:hAnsi="Times New Roman" w:cs="Times New Roman"/>
      <w:color w:val="00000A"/>
      <w:sz w:val="24"/>
      <w:szCs w:val="24"/>
      <w:lang w:eastAsia="ru-RU"/>
    </w:rPr>
  </w:style>
  <w:style w:type="paragraph" w:styleId="50">
    <w:name w:val="List Bullet 5"/>
    <w:basedOn w:val="a1"/>
    <w:semiHidden/>
    <w:unhideWhenUsed/>
    <w:rsid w:val="002A0A72"/>
    <w:pPr>
      <w:numPr>
        <w:numId w:val="5"/>
      </w:numPr>
      <w:tabs>
        <w:tab w:val="clear" w:pos="1492"/>
        <w:tab w:val="num" w:pos="360"/>
      </w:tabs>
      <w:spacing w:after="0" w:line="240" w:lineRule="auto"/>
      <w:ind w:left="0" w:firstLine="0"/>
      <w:contextualSpacing/>
    </w:pPr>
    <w:rPr>
      <w:rFonts w:ascii="Times New Roman" w:eastAsia="Times New Roman" w:hAnsi="Times New Roman" w:cs="Times New Roman"/>
      <w:color w:val="00000A"/>
      <w:sz w:val="24"/>
      <w:szCs w:val="24"/>
      <w:lang w:eastAsia="ru-RU"/>
    </w:rPr>
  </w:style>
  <w:style w:type="paragraph" w:styleId="a">
    <w:name w:val="List Number"/>
    <w:basedOn w:val="a1"/>
    <w:rsid w:val="002A0A72"/>
    <w:pPr>
      <w:numPr>
        <w:numId w:val="6"/>
      </w:numPr>
      <w:spacing w:after="0" w:line="240" w:lineRule="auto"/>
      <w:contextualSpacing/>
    </w:pPr>
    <w:rPr>
      <w:rFonts w:ascii="Times New Roman" w:eastAsia="Times New Roman" w:hAnsi="Times New Roman" w:cs="Times New Roman"/>
      <w:color w:val="00000A"/>
      <w:sz w:val="24"/>
      <w:szCs w:val="24"/>
      <w:lang w:eastAsia="ru-RU"/>
    </w:rPr>
  </w:style>
  <w:style w:type="paragraph" w:styleId="2">
    <w:name w:val="List Number 2"/>
    <w:basedOn w:val="a1"/>
    <w:semiHidden/>
    <w:unhideWhenUsed/>
    <w:rsid w:val="002A0A72"/>
    <w:pPr>
      <w:numPr>
        <w:numId w:val="7"/>
      </w:numPr>
      <w:spacing w:after="0" w:line="240" w:lineRule="auto"/>
      <w:contextualSpacing/>
    </w:pPr>
    <w:rPr>
      <w:rFonts w:ascii="Times New Roman" w:eastAsia="Times New Roman" w:hAnsi="Times New Roman" w:cs="Times New Roman"/>
      <w:color w:val="00000A"/>
      <w:sz w:val="24"/>
      <w:szCs w:val="24"/>
      <w:lang w:eastAsia="ru-RU"/>
    </w:rPr>
  </w:style>
  <w:style w:type="paragraph" w:styleId="3">
    <w:name w:val="List Number 3"/>
    <w:basedOn w:val="a1"/>
    <w:semiHidden/>
    <w:unhideWhenUsed/>
    <w:rsid w:val="002A0A72"/>
    <w:pPr>
      <w:numPr>
        <w:numId w:val="8"/>
      </w:numPr>
      <w:spacing w:after="0" w:line="240" w:lineRule="auto"/>
      <w:contextualSpacing/>
    </w:pPr>
    <w:rPr>
      <w:rFonts w:ascii="Times New Roman" w:eastAsia="Times New Roman" w:hAnsi="Times New Roman" w:cs="Times New Roman"/>
      <w:color w:val="00000A"/>
      <w:sz w:val="24"/>
      <w:szCs w:val="24"/>
      <w:lang w:eastAsia="ru-RU"/>
    </w:rPr>
  </w:style>
  <w:style w:type="paragraph" w:styleId="4">
    <w:name w:val="List Number 4"/>
    <w:basedOn w:val="a1"/>
    <w:semiHidden/>
    <w:unhideWhenUsed/>
    <w:rsid w:val="002A0A72"/>
    <w:pPr>
      <w:numPr>
        <w:numId w:val="9"/>
      </w:numPr>
      <w:spacing w:after="0" w:line="240" w:lineRule="auto"/>
      <w:contextualSpacing/>
    </w:pPr>
    <w:rPr>
      <w:rFonts w:ascii="Times New Roman" w:eastAsia="Times New Roman" w:hAnsi="Times New Roman" w:cs="Times New Roman"/>
      <w:color w:val="00000A"/>
      <w:sz w:val="24"/>
      <w:szCs w:val="24"/>
      <w:lang w:eastAsia="ru-RU"/>
    </w:rPr>
  </w:style>
  <w:style w:type="paragraph" w:styleId="5">
    <w:name w:val="List Number 5"/>
    <w:basedOn w:val="a1"/>
    <w:semiHidden/>
    <w:unhideWhenUsed/>
    <w:rsid w:val="002A0A72"/>
    <w:pPr>
      <w:numPr>
        <w:numId w:val="10"/>
      </w:numPr>
      <w:spacing w:after="0" w:line="240" w:lineRule="auto"/>
      <w:contextualSpacing/>
    </w:pPr>
    <w:rPr>
      <w:rFonts w:ascii="Times New Roman" w:eastAsia="Times New Roman" w:hAnsi="Times New Roman" w:cs="Times New Roman"/>
      <w:color w:val="00000A"/>
      <w:sz w:val="24"/>
      <w:szCs w:val="24"/>
      <w:lang w:eastAsia="ru-RU"/>
    </w:rPr>
  </w:style>
  <w:style w:type="paragraph" w:styleId="2d">
    <w:name w:val="envelope return"/>
    <w:basedOn w:val="a1"/>
    <w:semiHidden/>
    <w:unhideWhenUsed/>
    <w:rsid w:val="002A0A72"/>
    <w:pPr>
      <w:spacing w:after="0" w:line="240" w:lineRule="auto"/>
    </w:pPr>
    <w:rPr>
      <w:rFonts w:asciiTheme="majorHAnsi" w:eastAsiaTheme="majorEastAsia" w:hAnsiTheme="majorHAnsi" w:cstheme="majorBidi"/>
      <w:color w:val="00000A"/>
      <w:sz w:val="20"/>
      <w:szCs w:val="20"/>
      <w:lang w:eastAsia="ru-RU"/>
    </w:rPr>
  </w:style>
  <w:style w:type="paragraph" w:styleId="affff2">
    <w:name w:val="Normal Indent"/>
    <w:basedOn w:val="a1"/>
    <w:semiHidden/>
    <w:unhideWhenUsed/>
    <w:rsid w:val="002A0A72"/>
    <w:pPr>
      <w:spacing w:after="0" w:line="240" w:lineRule="auto"/>
      <w:ind w:left="708"/>
    </w:pPr>
    <w:rPr>
      <w:rFonts w:ascii="Times New Roman" w:eastAsia="Times New Roman" w:hAnsi="Times New Roman" w:cs="Times New Roman"/>
      <w:color w:val="00000A"/>
      <w:sz w:val="24"/>
      <w:szCs w:val="24"/>
      <w:lang w:eastAsia="ru-RU"/>
    </w:rPr>
  </w:style>
  <w:style w:type="paragraph" w:styleId="34">
    <w:name w:val="toc 3"/>
    <w:basedOn w:val="a1"/>
    <w:next w:val="a1"/>
    <w:autoRedefine/>
    <w:semiHidden/>
    <w:unhideWhenUsed/>
    <w:rsid w:val="002A0A72"/>
    <w:pPr>
      <w:spacing w:after="100" w:line="240" w:lineRule="auto"/>
      <w:ind w:left="480"/>
    </w:pPr>
    <w:rPr>
      <w:rFonts w:ascii="Times New Roman" w:eastAsia="Times New Roman" w:hAnsi="Times New Roman" w:cs="Times New Roman"/>
      <w:color w:val="00000A"/>
      <w:sz w:val="24"/>
      <w:szCs w:val="24"/>
      <w:lang w:eastAsia="ru-RU"/>
    </w:rPr>
  </w:style>
  <w:style w:type="paragraph" w:styleId="43">
    <w:name w:val="toc 4"/>
    <w:basedOn w:val="a1"/>
    <w:next w:val="a1"/>
    <w:autoRedefine/>
    <w:semiHidden/>
    <w:unhideWhenUsed/>
    <w:rsid w:val="002A0A72"/>
    <w:pPr>
      <w:spacing w:after="100" w:line="240" w:lineRule="auto"/>
      <w:ind w:left="720"/>
    </w:pPr>
    <w:rPr>
      <w:rFonts w:ascii="Times New Roman" w:eastAsia="Times New Roman" w:hAnsi="Times New Roman" w:cs="Times New Roman"/>
      <w:color w:val="00000A"/>
      <w:sz w:val="24"/>
      <w:szCs w:val="24"/>
      <w:lang w:eastAsia="ru-RU"/>
    </w:rPr>
  </w:style>
  <w:style w:type="paragraph" w:styleId="53">
    <w:name w:val="toc 5"/>
    <w:basedOn w:val="a1"/>
    <w:next w:val="a1"/>
    <w:autoRedefine/>
    <w:semiHidden/>
    <w:unhideWhenUsed/>
    <w:rsid w:val="002A0A72"/>
    <w:pPr>
      <w:spacing w:after="100" w:line="240" w:lineRule="auto"/>
      <w:ind w:left="960"/>
    </w:pPr>
    <w:rPr>
      <w:rFonts w:ascii="Times New Roman" w:eastAsia="Times New Roman" w:hAnsi="Times New Roman" w:cs="Times New Roman"/>
      <w:color w:val="00000A"/>
      <w:sz w:val="24"/>
      <w:szCs w:val="24"/>
      <w:lang w:eastAsia="ru-RU"/>
    </w:rPr>
  </w:style>
  <w:style w:type="paragraph" w:styleId="61">
    <w:name w:val="toc 6"/>
    <w:basedOn w:val="a1"/>
    <w:next w:val="a1"/>
    <w:autoRedefine/>
    <w:semiHidden/>
    <w:unhideWhenUsed/>
    <w:rsid w:val="002A0A72"/>
    <w:pPr>
      <w:spacing w:after="100" w:line="240" w:lineRule="auto"/>
      <w:ind w:left="1200"/>
    </w:pPr>
    <w:rPr>
      <w:rFonts w:ascii="Times New Roman" w:eastAsia="Times New Roman" w:hAnsi="Times New Roman" w:cs="Times New Roman"/>
      <w:color w:val="00000A"/>
      <w:sz w:val="24"/>
      <w:szCs w:val="24"/>
      <w:lang w:eastAsia="ru-RU"/>
    </w:rPr>
  </w:style>
  <w:style w:type="paragraph" w:styleId="71">
    <w:name w:val="toc 7"/>
    <w:basedOn w:val="a1"/>
    <w:next w:val="a1"/>
    <w:autoRedefine/>
    <w:semiHidden/>
    <w:unhideWhenUsed/>
    <w:rsid w:val="002A0A72"/>
    <w:pPr>
      <w:spacing w:after="100" w:line="240" w:lineRule="auto"/>
      <w:ind w:left="1440"/>
    </w:pPr>
    <w:rPr>
      <w:rFonts w:ascii="Times New Roman" w:eastAsia="Times New Roman" w:hAnsi="Times New Roman" w:cs="Times New Roman"/>
      <w:color w:val="00000A"/>
      <w:sz w:val="24"/>
      <w:szCs w:val="24"/>
      <w:lang w:eastAsia="ru-RU"/>
    </w:rPr>
  </w:style>
  <w:style w:type="paragraph" w:styleId="81">
    <w:name w:val="toc 8"/>
    <w:basedOn w:val="a1"/>
    <w:next w:val="a1"/>
    <w:autoRedefine/>
    <w:semiHidden/>
    <w:unhideWhenUsed/>
    <w:rsid w:val="002A0A72"/>
    <w:pPr>
      <w:spacing w:after="100" w:line="240" w:lineRule="auto"/>
      <w:ind w:left="1680"/>
    </w:pPr>
    <w:rPr>
      <w:rFonts w:ascii="Times New Roman" w:eastAsia="Times New Roman" w:hAnsi="Times New Roman" w:cs="Times New Roman"/>
      <w:color w:val="00000A"/>
      <w:sz w:val="24"/>
      <w:szCs w:val="24"/>
      <w:lang w:eastAsia="ru-RU"/>
    </w:rPr>
  </w:style>
  <w:style w:type="paragraph" w:styleId="91">
    <w:name w:val="toc 9"/>
    <w:basedOn w:val="a1"/>
    <w:next w:val="a1"/>
    <w:autoRedefine/>
    <w:semiHidden/>
    <w:unhideWhenUsed/>
    <w:rsid w:val="002A0A72"/>
    <w:pPr>
      <w:spacing w:after="100" w:line="240" w:lineRule="auto"/>
      <w:ind w:left="1920"/>
    </w:pPr>
    <w:rPr>
      <w:rFonts w:ascii="Times New Roman" w:eastAsia="Times New Roman" w:hAnsi="Times New Roman" w:cs="Times New Roman"/>
      <w:color w:val="00000A"/>
      <w:sz w:val="24"/>
      <w:szCs w:val="24"/>
      <w:lang w:eastAsia="ru-RU"/>
    </w:rPr>
  </w:style>
  <w:style w:type="paragraph" w:styleId="2e">
    <w:name w:val="Body Text 2"/>
    <w:basedOn w:val="a1"/>
    <w:link w:val="2f"/>
    <w:semiHidden/>
    <w:unhideWhenUsed/>
    <w:rsid w:val="002A0A72"/>
    <w:pPr>
      <w:spacing w:after="120" w:line="480" w:lineRule="auto"/>
    </w:pPr>
    <w:rPr>
      <w:rFonts w:ascii="Times New Roman" w:eastAsia="Times New Roman" w:hAnsi="Times New Roman" w:cs="Times New Roman"/>
      <w:color w:val="00000A"/>
      <w:sz w:val="24"/>
      <w:szCs w:val="24"/>
      <w:lang w:eastAsia="ru-RU"/>
    </w:rPr>
  </w:style>
  <w:style w:type="character" w:customStyle="1" w:styleId="2f">
    <w:name w:val="Основной текст 2 Знак"/>
    <w:basedOn w:val="a2"/>
    <w:link w:val="2e"/>
    <w:semiHidden/>
    <w:rsid w:val="002A0A72"/>
    <w:rPr>
      <w:rFonts w:ascii="Times New Roman" w:eastAsia="Times New Roman" w:hAnsi="Times New Roman" w:cs="Times New Roman"/>
      <w:color w:val="00000A"/>
      <w:sz w:val="24"/>
      <w:szCs w:val="24"/>
      <w:lang w:eastAsia="ru-RU"/>
    </w:rPr>
  </w:style>
  <w:style w:type="paragraph" w:styleId="35">
    <w:name w:val="Body Text 3"/>
    <w:basedOn w:val="a1"/>
    <w:link w:val="36"/>
    <w:semiHidden/>
    <w:unhideWhenUsed/>
    <w:rsid w:val="002A0A72"/>
    <w:pPr>
      <w:spacing w:after="120" w:line="240" w:lineRule="auto"/>
    </w:pPr>
    <w:rPr>
      <w:rFonts w:ascii="Times New Roman" w:eastAsia="Times New Roman" w:hAnsi="Times New Roman" w:cs="Times New Roman"/>
      <w:color w:val="00000A"/>
      <w:sz w:val="16"/>
      <w:szCs w:val="16"/>
      <w:lang w:eastAsia="ru-RU"/>
    </w:rPr>
  </w:style>
  <w:style w:type="character" w:customStyle="1" w:styleId="36">
    <w:name w:val="Основной текст 3 Знак"/>
    <w:basedOn w:val="a2"/>
    <w:link w:val="35"/>
    <w:semiHidden/>
    <w:rsid w:val="002A0A72"/>
    <w:rPr>
      <w:rFonts w:ascii="Times New Roman" w:eastAsia="Times New Roman" w:hAnsi="Times New Roman" w:cs="Times New Roman"/>
      <w:color w:val="00000A"/>
      <w:sz w:val="16"/>
      <w:szCs w:val="16"/>
      <w:lang w:eastAsia="ru-RU"/>
    </w:rPr>
  </w:style>
  <w:style w:type="paragraph" w:styleId="37">
    <w:name w:val="Body Text Indent 3"/>
    <w:basedOn w:val="a1"/>
    <w:link w:val="38"/>
    <w:semiHidden/>
    <w:unhideWhenUsed/>
    <w:rsid w:val="002A0A72"/>
    <w:pPr>
      <w:spacing w:after="120" w:line="240" w:lineRule="auto"/>
      <w:ind w:left="283"/>
    </w:pPr>
    <w:rPr>
      <w:rFonts w:ascii="Times New Roman" w:eastAsia="Times New Roman" w:hAnsi="Times New Roman" w:cs="Times New Roman"/>
      <w:color w:val="00000A"/>
      <w:sz w:val="16"/>
      <w:szCs w:val="16"/>
      <w:lang w:eastAsia="ru-RU"/>
    </w:rPr>
  </w:style>
  <w:style w:type="character" w:customStyle="1" w:styleId="38">
    <w:name w:val="Основной текст с отступом 3 Знак"/>
    <w:basedOn w:val="a2"/>
    <w:link w:val="37"/>
    <w:semiHidden/>
    <w:rsid w:val="002A0A72"/>
    <w:rPr>
      <w:rFonts w:ascii="Times New Roman" w:eastAsia="Times New Roman" w:hAnsi="Times New Roman" w:cs="Times New Roman"/>
      <w:color w:val="00000A"/>
      <w:sz w:val="16"/>
      <w:szCs w:val="16"/>
      <w:lang w:eastAsia="ru-RU"/>
    </w:rPr>
  </w:style>
  <w:style w:type="paragraph" w:styleId="affff3">
    <w:name w:val="table of figures"/>
    <w:basedOn w:val="a1"/>
    <w:next w:val="a1"/>
    <w:semiHidden/>
    <w:unhideWhenUsed/>
    <w:rsid w:val="002A0A72"/>
    <w:pPr>
      <w:spacing w:after="0" w:line="240" w:lineRule="auto"/>
    </w:pPr>
    <w:rPr>
      <w:rFonts w:ascii="Times New Roman" w:eastAsia="Times New Roman" w:hAnsi="Times New Roman" w:cs="Times New Roman"/>
      <w:color w:val="00000A"/>
      <w:sz w:val="24"/>
      <w:szCs w:val="24"/>
      <w:lang w:eastAsia="ru-RU"/>
    </w:rPr>
  </w:style>
  <w:style w:type="paragraph" w:styleId="affff4">
    <w:name w:val="Signature"/>
    <w:basedOn w:val="a1"/>
    <w:link w:val="affff5"/>
    <w:semiHidden/>
    <w:unhideWhenUsed/>
    <w:rsid w:val="002A0A72"/>
    <w:pPr>
      <w:spacing w:after="0" w:line="240" w:lineRule="auto"/>
      <w:ind w:left="4252"/>
    </w:pPr>
    <w:rPr>
      <w:rFonts w:ascii="Times New Roman" w:eastAsia="Times New Roman" w:hAnsi="Times New Roman" w:cs="Times New Roman"/>
      <w:color w:val="00000A"/>
      <w:sz w:val="24"/>
      <w:szCs w:val="24"/>
      <w:lang w:eastAsia="ru-RU"/>
    </w:rPr>
  </w:style>
  <w:style w:type="character" w:customStyle="1" w:styleId="affff5">
    <w:name w:val="Подпись Знак"/>
    <w:basedOn w:val="a2"/>
    <w:link w:val="affff4"/>
    <w:semiHidden/>
    <w:rsid w:val="002A0A72"/>
    <w:rPr>
      <w:rFonts w:ascii="Times New Roman" w:eastAsia="Times New Roman" w:hAnsi="Times New Roman" w:cs="Times New Roman"/>
      <w:color w:val="00000A"/>
      <w:sz w:val="24"/>
      <w:szCs w:val="24"/>
      <w:lang w:eastAsia="ru-RU"/>
    </w:rPr>
  </w:style>
  <w:style w:type="paragraph" w:styleId="affff6">
    <w:name w:val="Salutation"/>
    <w:basedOn w:val="a1"/>
    <w:next w:val="a1"/>
    <w:link w:val="affff7"/>
    <w:rsid w:val="002A0A72"/>
    <w:pPr>
      <w:spacing w:after="0" w:line="240" w:lineRule="auto"/>
    </w:pPr>
    <w:rPr>
      <w:rFonts w:ascii="Times New Roman" w:eastAsia="Times New Roman" w:hAnsi="Times New Roman" w:cs="Times New Roman"/>
      <w:color w:val="00000A"/>
      <w:sz w:val="24"/>
      <w:szCs w:val="24"/>
      <w:lang w:eastAsia="ru-RU"/>
    </w:rPr>
  </w:style>
  <w:style w:type="character" w:customStyle="1" w:styleId="affff7">
    <w:name w:val="Приветствие Знак"/>
    <w:basedOn w:val="a2"/>
    <w:link w:val="affff6"/>
    <w:rsid w:val="002A0A72"/>
    <w:rPr>
      <w:rFonts w:ascii="Times New Roman" w:eastAsia="Times New Roman" w:hAnsi="Times New Roman" w:cs="Times New Roman"/>
      <w:color w:val="00000A"/>
      <w:sz w:val="24"/>
      <w:szCs w:val="24"/>
      <w:lang w:eastAsia="ru-RU"/>
    </w:rPr>
  </w:style>
  <w:style w:type="paragraph" w:styleId="affff8">
    <w:name w:val="List Continue"/>
    <w:basedOn w:val="a1"/>
    <w:semiHidden/>
    <w:unhideWhenUsed/>
    <w:rsid w:val="002A0A72"/>
    <w:pPr>
      <w:spacing w:after="120" w:line="240" w:lineRule="auto"/>
      <w:ind w:left="283"/>
      <w:contextualSpacing/>
    </w:pPr>
    <w:rPr>
      <w:rFonts w:ascii="Times New Roman" w:eastAsia="Times New Roman" w:hAnsi="Times New Roman" w:cs="Times New Roman"/>
      <w:color w:val="00000A"/>
      <w:sz w:val="24"/>
      <w:szCs w:val="24"/>
      <w:lang w:eastAsia="ru-RU"/>
    </w:rPr>
  </w:style>
  <w:style w:type="paragraph" w:styleId="2f0">
    <w:name w:val="List Continue 2"/>
    <w:basedOn w:val="a1"/>
    <w:semiHidden/>
    <w:unhideWhenUsed/>
    <w:rsid w:val="002A0A72"/>
    <w:pPr>
      <w:spacing w:after="120" w:line="240" w:lineRule="auto"/>
      <w:ind w:left="566"/>
      <w:contextualSpacing/>
    </w:pPr>
    <w:rPr>
      <w:rFonts w:ascii="Times New Roman" w:eastAsia="Times New Roman" w:hAnsi="Times New Roman" w:cs="Times New Roman"/>
      <w:color w:val="00000A"/>
      <w:sz w:val="24"/>
      <w:szCs w:val="24"/>
      <w:lang w:eastAsia="ru-RU"/>
    </w:rPr>
  </w:style>
  <w:style w:type="paragraph" w:styleId="39">
    <w:name w:val="List Continue 3"/>
    <w:basedOn w:val="a1"/>
    <w:semiHidden/>
    <w:unhideWhenUsed/>
    <w:rsid w:val="002A0A72"/>
    <w:pPr>
      <w:spacing w:after="120" w:line="240" w:lineRule="auto"/>
      <w:ind w:left="849"/>
      <w:contextualSpacing/>
    </w:pPr>
    <w:rPr>
      <w:rFonts w:ascii="Times New Roman" w:eastAsia="Times New Roman" w:hAnsi="Times New Roman" w:cs="Times New Roman"/>
      <w:color w:val="00000A"/>
      <w:sz w:val="24"/>
      <w:szCs w:val="24"/>
      <w:lang w:eastAsia="ru-RU"/>
    </w:rPr>
  </w:style>
  <w:style w:type="paragraph" w:styleId="44">
    <w:name w:val="List Continue 4"/>
    <w:basedOn w:val="a1"/>
    <w:semiHidden/>
    <w:unhideWhenUsed/>
    <w:rsid w:val="002A0A72"/>
    <w:pPr>
      <w:spacing w:after="120" w:line="240" w:lineRule="auto"/>
      <w:ind w:left="1132"/>
      <w:contextualSpacing/>
    </w:pPr>
    <w:rPr>
      <w:rFonts w:ascii="Times New Roman" w:eastAsia="Times New Roman" w:hAnsi="Times New Roman" w:cs="Times New Roman"/>
      <w:color w:val="00000A"/>
      <w:sz w:val="24"/>
      <w:szCs w:val="24"/>
      <w:lang w:eastAsia="ru-RU"/>
    </w:rPr>
  </w:style>
  <w:style w:type="paragraph" w:styleId="54">
    <w:name w:val="List Continue 5"/>
    <w:basedOn w:val="a1"/>
    <w:semiHidden/>
    <w:unhideWhenUsed/>
    <w:rsid w:val="002A0A72"/>
    <w:pPr>
      <w:spacing w:after="120" w:line="240" w:lineRule="auto"/>
      <w:ind w:left="1415"/>
      <w:contextualSpacing/>
    </w:pPr>
    <w:rPr>
      <w:rFonts w:ascii="Times New Roman" w:eastAsia="Times New Roman" w:hAnsi="Times New Roman" w:cs="Times New Roman"/>
      <w:color w:val="00000A"/>
      <w:sz w:val="24"/>
      <w:szCs w:val="24"/>
      <w:lang w:eastAsia="ru-RU"/>
    </w:rPr>
  </w:style>
  <w:style w:type="paragraph" w:styleId="affff9">
    <w:name w:val="Closing"/>
    <w:basedOn w:val="a1"/>
    <w:link w:val="affffa"/>
    <w:semiHidden/>
    <w:unhideWhenUsed/>
    <w:rsid w:val="002A0A72"/>
    <w:pPr>
      <w:spacing w:after="0" w:line="240" w:lineRule="auto"/>
      <w:ind w:left="4252"/>
    </w:pPr>
    <w:rPr>
      <w:rFonts w:ascii="Times New Roman" w:eastAsia="Times New Roman" w:hAnsi="Times New Roman" w:cs="Times New Roman"/>
      <w:color w:val="00000A"/>
      <w:sz w:val="24"/>
      <w:szCs w:val="24"/>
      <w:lang w:eastAsia="ru-RU"/>
    </w:rPr>
  </w:style>
  <w:style w:type="character" w:customStyle="1" w:styleId="affffa">
    <w:name w:val="Прощание Знак"/>
    <w:basedOn w:val="a2"/>
    <w:link w:val="affff9"/>
    <w:semiHidden/>
    <w:rsid w:val="002A0A72"/>
    <w:rPr>
      <w:rFonts w:ascii="Times New Roman" w:eastAsia="Times New Roman" w:hAnsi="Times New Roman" w:cs="Times New Roman"/>
      <w:color w:val="00000A"/>
      <w:sz w:val="24"/>
      <w:szCs w:val="24"/>
      <w:lang w:eastAsia="ru-RU"/>
    </w:rPr>
  </w:style>
  <w:style w:type="paragraph" w:styleId="2f1">
    <w:name w:val="List 2"/>
    <w:basedOn w:val="a1"/>
    <w:semiHidden/>
    <w:unhideWhenUsed/>
    <w:rsid w:val="002A0A72"/>
    <w:pPr>
      <w:spacing w:after="0" w:line="240" w:lineRule="auto"/>
      <w:ind w:left="566" w:hanging="283"/>
      <w:contextualSpacing/>
    </w:pPr>
    <w:rPr>
      <w:rFonts w:ascii="Times New Roman" w:eastAsia="Times New Roman" w:hAnsi="Times New Roman" w:cs="Times New Roman"/>
      <w:color w:val="00000A"/>
      <w:sz w:val="24"/>
      <w:szCs w:val="24"/>
      <w:lang w:eastAsia="ru-RU"/>
    </w:rPr>
  </w:style>
  <w:style w:type="paragraph" w:styleId="3a">
    <w:name w:val="List 3"/>
    <w:basedOn w:val="a1"/>
    <w:semiHidden/>
    <w:unhideWhenUsed/>
    <w:rsid w:val="002A0A72"/>
    <w:pPr>
      <w:spacing w:after="0" w:line="240" w:lineRule="auto"/>
      <w:ind w:left="849" w:hanging="283"/>
      <w:contextualSpacing/>
    </w:pPr>
    <w:rPr>
      <w:rFonts w:ascii="Times New Roman" w:eastAsia="Times New Roman" w:hAnsi="Times New Roman" w:cs="Times New Roman"/>
      <w:color w:val="00000A"/>
      <w:sz w:val="24"/>
      <w:szCs w:val="24"/>
      <w:lang w:eastAsia="ru-RU"/>
    </w:rPr>
  </w:style>
  <w:style w:type="paragraph" w:styleId="45">
    <w:name w:val="List 4"/>
    <w:basedOn w:val="a1"/>
    <w:rsid w:val="002A0A72"/>
    <w:pPr>
      <w:spacing w:after="0" w:line="240" w:lineRule="auto"/>
      <w:ind w:left="1132" w:hanging="283"/>
      <w:contextualSpacing/>
    </w:pPr>
    <w:rPr>
      <w:rFonts w:ascii="Times New Roman" w:eastAsia="Times New Roman" w:hAnsi="Times New Roman" w:cs="Times New Roman"/>
      <w:color w:val="00000A"/>
      <w:sz w:val="24"/>
      <w:szCs w:val="24"/>
      <w:lang w:eastAsia="ru-RU"/>
    </w:rPr>
  </w:style>
  <w:style w:type="paragraph" w:styleId="55">
    <w:name w:val="List 5"/>
    <w:basedOn w:val="a1"/>
    <w:rsid w:val="002A0A72"/>
    <w:pPr>
      <w:spacing w:after="0" w:line="240" w:lineRule="auto"/>
      <w:ind w:left="1415" w:hanging="283"/>
      <w:contextualSpacing/>
    </w:pPr>
    <w:rPr>
      <w:rFonts w:ascii="Times New Roman" w:eastAsia="Times New Roman" w:hAnsi="Times New Roman" w:cs="Times New Roman"/>
      <w:color w:val="00000A"/>
      <w:sz w:val="24"/>
      <w:szCs w:val="24"/>
      <w:lang w:eastAsia="ru-RU"/>
    </w:rPr>
  </w:style>
  <w:style w:type="paragraph" w:styleId="affffb">
    <w:name w:val="Bibliography"/>
    <w:basedOn w:val="a1"/>
    <w:next w:val="a1"/>
    <w:uiPriority w:val="37"/>
    <w:semiHidden/>
    <w:unhideWhenUsed/>
    <w:rsid w:val="002A0A72"/>
    <w:pPr>
      <w:spacing w:after="0" w:line="240" w:lineRule="auto"/>
    </w:pPr>
    <w:rPr>
      <w:rFonts w:ascii="Times New Roman" w:eastAsia="Times New Roman" w:hAnsi="Times New Roman" w:cs="Times New Roman"/>
      <w:color w:val="00000A"/>
      <w:sz w:val="24"/>
      <w:szCs w:val="24"/>
      <w:lang w:eastAsia="ru-RU"/>
    </w:rPr>
  </w:style>
  <w:style w:type="paragraph" w:styleId="HTML1">
    <w:name w:val="HTML Preformatted"/>
    <w:basedOn w:val="a1"/>
    <w:link w:val="HTML2"/>
    <w:unhideWhenUsed/>
    <w:rsid w:val="002A0A72"/>
    <w:pPr>
      <w:spacing w:after="0" w:line="240" w:lineRule="auto"/>
    </w:pPr>
    <w:rPr>
      <w:rFonts w:ascii="Consolas" w:eastAsia="Times New Roman" w:hAnsi="Consolas" w:cs="Times New Roman"/>
      <w:color w:val="00000A"/>
      <w:sz w:val="20"/>
      <w:szCs w:val="20"/>
      <w:lang w:eastAsia="ru-RU"/>
    </w:rPr>
  </w:style>
  <w:style w:type="character" w:customStyle="1" w:styleId="HTML2">
    <w:name w:val="Стандартный HTML Знак"/>
    <w:basedOn w:val="a2"/>
    <w:link w:val="HTML1"/>
    <w:rsid w:val="002A0A72"/>
    <w:rPr>
      <w:rFonts w:ascii="Consolas" w:eastAsia="Times New Roman" w:hAnsi="Consolas" w:cs="Times New Roman"/>
      <w:color w:val="00000A"/>
      <w:sz w:val="20"/>
      <w:szCs w:val="20"/>
      <w:lang w:eastAsia="ru-RU"/>
    </w:rPr>
  </w:style>
  <w:style w:type="paragraph" w:styleId="affffc">
    <w:name w:val="table of authorities"/>
    <w:basedOn w:val="a1"/>
    <w:next w:val="a1"/>
    <w:semiHidden/>
    <w:unhideWhenUsed/>
    <w:rsid w:val="002A0A72"/>
    <w:pPr>
      <w:spacing w:after="0" w:line="240" w:lineRule="auto"/>
      <w:ind w:left="240" w:hanging="240"/>
    </w:pPr>
    <w:rPr>
      <w:rFonts w:ascii="Times New Roman" w:eastAsia="Times New Roman" w:hAnsi="Times New Roman" w:cs="Times New Roman"/>
      <w:color w:val="00000A"/>
      <w:sz w:val="24"/>
      <w:szCs w:val="24"/>
      <w:lang w:eastAsia="ru-RU"/>
    </w:rPr>
  </w:style>
  <w:style w:type="paragraph" w:styleId="affffd">
    <w:name w:val="Plain Text"/>
    <w:basedOn w:val="a1"/>
    <w:link w:val="affffe"/>
    <w:unhideWhenUsed/>
    <w:rsid w:val="002A0A72"/>
    <w:pPr>
      <w:spacing w:after="0" w:line="240" w:lineRule="auto"/>
    </w:pPr>
    <w:rPr>
      <w:rFonts w:ascii="Consolas" w:eastAsia="Times New Roman" w:hAnsi="Consolas" w:cs="Times New Roman"/>
      <w:color w:val="00000A"/>
      <w:sz w:val="21"/>
      <w:szCs w:val="21"/>
      <w:lang w:eastAsia="ru-RU"/>
    </w:rPr>
  </w:style>
  <w:style w:type="character" w:customStyle="1" w:styleId="affffe">
    <w:name w:val="Текст Знак"/>
    <w:basedOn w:val="a2"/>
    <w:link w:val="affffd"/>
    <w:rsid w:val="002A0A72"/>
    <w:rPr>
      <w:rFonts w:ascii="Consolas" w:eastAsia="Times New Roman" w:hAnsi="Consolas" w:cs="Times New Roman"/>
      <w:color w:val="00000A"/>
      <w:sz w:val="21"/>
      <w:szCs w:val="21"/>
      <w:lang w:eastAsia="ru-RU"/>
    </w:rPr>
  </w:style>
  <w:style w:type="paragraph" w:styleId="afffff">
    <w:name w:val="endnote text"/>
    <w:basedOn w:val="a1"/>
    <w:link w:val="afffff0"/>
    <w:uiPriority w:val="99"/>
    <w:semiHidden/>
    <w:unhideWhenUsed/>
    <w:rsid w:val="002A0A72"/>
    <w:pPr>
      <w:spacing w:after="0" w:line="240" w:lineRule="auto"/>
    </w:pPr>
    <w:rPr>
      <w:rFonts w:ascii="Times New Roman" w:eastAsia="Times New Roman" w:hAnsi="Times New Roman" w:cs="Times New Roman"/>
      <w:color w:val="00000A"/>
      <w:sz w:val="20"/>
      <w:szCs w:val="20"/>
      <w:lang w:eastAsia="ru-RU"/>
    </w:rPr>
  </w:style>
  <w:style w:type="character" w:customStyle="1" w:styleId="afffff0">
    <w:name w:val="Текст концевой сноски Знак"/>
    <w:basedOn w:val="a2"/>
    <w:link w:val="afffff"/>
    <w:uiPriority w:val="99"/>
    <w:semiHidden/>
    <w:rsid w:val="002A0A72"/>
    <w:rPr>
      <w:rFonts w:ascii="Times New Roman" w:eastAsia="Times New Roman" w:hAnsi="Times New Roman" w:cs="Times New Roman"/>
      <w:color w:val="00000A"/>
      <w:sz w:val="20"/>
      <w:szCs w:val="20"/>
      <w:lang w:eastAsia="ru-RU"/>
    </w:rPr>
  </w:style>
  <w:style w:type="paragraph" w:styleId="afffff1">
    <w:name w:val="macro"/>
    <w:link w:val="afffff2"/>
    <w:semiHidden/>
    <w:unhideWhenUsed/>
    <w:rsid w:val="002A0A7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color w:val="00000A"/>
      <w:sz w:val="20"/>
      <w:szCs w:val="20"/>
      <w:lang w:eastAsia="ru-RU"/>
    </w:rPr>
  </w:style>
  <w:style w:type="character" w:customStyle="1" w:styleId="afffff2">
    <w:name w:val="Текст макроса Знак"/>
    <w:basedOn w:val="a2"/>
    <w:link w:val="afffff1"/>
    <w:semiHidden/>
    <w:rsid w:val="002A0A72"/>
    <w:rPr>
      <w:rFonts w:ascii="Consolas" w:eastAsia="Times New Roman" w:hAnsi="Consolas" w:cs="Times New Roman"/>
      <w:color w:val="00000A"/>
      <w:sz w:val="20"/>
      <w:szCs w:val="20"/>
      <w:lang w:eastAsia="ru-RU"/>
    </w:rPr>
  </w:style>
  <w:style w:type="paragraph" w:styleId="afffff3">
    <w:name w:val="footnote text"/>
    <w:basedOn w:val="a1"/>
    <w:link w:val="afffff4"/>
    <w:uiPriority w:val="99"/>
    <w:unhideWhenUsed/>
    <w:rsid w:val="002A0A72"/>
    <w:pPr>
      <w:spacing w:after="0" w:line="240" w:lineRule="auto"/>
    </w:pPr>
    <w:rPr>
      <w:rFonts w:ascii="Times New Roman" w:eastAsia="Times New Roman" w:hAnsi="Times New Roman" w:cs="Times New Roman"/>
      <w:color w:val="00000A"/>
      <w:sz w:val="20"/>
      <w:szCs w:val="20"/>
      <w:lang w:eastAsia="ru-RU"/>
    </w:rPr>
  </w:style>
  <w:style w:type="character" w:customStyle="1" w:styleId="afffff4">
    <w:name w:val="Текст сноски Знак"/>
    <w:basedOn w:val="a2"/>
    <w:link w:val="afffff3"/>
    <w:uiPriority w:val="99"/>
    <w:rsid w:val="002A0A72"/>
    <w:rPr>
      <w:rFonts w:ascii="Times New Roman" w:eastAsia="Times New Roman" w:hAnsi="Times New Roman" w:cs="Times New Roman"/>
      <w:color w:val="00000A"/>
      <w:sz w:val="20"/>
      <w:szCs w:val="20"/>
      <w:lang w:eastAsia="ru-RU"/>
    </w:rPr>
  </w:style>
  <w:style w:type="paragraph" w:styleId="2f2">
    <w:name w:val="index 2"/>
    <w:basedOn w:val="a1"/>
    <w:next w:val="a1"/>
    <w:autoRedefine/>
    <w:semiHidden/>
    <w:unhideWhenUsed/>
    <w:rsid w:val="002A0A72"/>
    <w:pPr>
      <w:spacing w:after="0" w:line="240" w:lineRule="auto"/>
      <w:ind w:left="480" w:hanging="240"/>
    </w:pPr>
    <w:rPr>
      <w:rFonts w:ascii="Times New Roman" w:eastAsia="Times New Roman" w:hAnsi="Times New Roman" w:cs="Times New Roman"/>
      <w:color w:val="00000A"/>
      <w:sz w:val="24"/>
      <w:szCs w:val="24"/>
      <w:lang w:eastAsia="ru-RU"/>
    </w:rPr>
  </w:style>
  <w:style w:type="paragraph" w:styleId="3b">
    <w:name w:val="index 3"/>
    <w:basedOn w:val="a1"/>
    <w:next w:val="a1"/>
    <w:autoRedefine/>
    <w:semiHidden/>
    <w:unhideWhenUsed/>
    <w:rsid w:val="002A0A72"/>
    <w:pPr>
      <w:spacing w:after="0" w:line="240" w:lineRule="auto"/>
      <w:ind w:left="720" w:hanging="240"/>
    </w:pPr>
    <w:rPr>
      <w:rFonts w:ascii="Times New Roman" w:eastAsia="Times New Roman" w:hAnsi="Times New Roman" w:cs="Times New Roman"/>
      <w:color w:val="00000A"/>
      <w:sz w:val="24"/>
      <w:szCs w:val="24"/>
      <w:lang w:eastAsia="ru-RU"/>
    </w:rPr>
  </w:style>
  <w:style w:type="paragraph" w:styleId="46">
    <w:name w:val="index 4"/>
    <w:basedOn w:val="a1"/>
    <w:next w:val="a1"/>
    <w:autoRedefine/>
    <w:semiHidden/>
    <w:unhideWhenUsed/>
    <w:rsid w:val="002A0A72"/>
    <w:pPr>
      <w:spacing w:after="0" w:line="240" w:lineRule="auto"/>
      <w:ind w:left="960" w:hanging="240"/>
    </w:pPr>
    <w:rPr>
      <w:rFonts w:ascii="Times New Roman" w:eastAsia="Times New Roman" w:hAnsi="Times New Roman" w:cs="Times New Roman"/>
      <w:color w:val="00000A"/>
      <w:sz w:val="24"/>
      <w:szCs w:val="24"/>
      <w:lang w:eastAsia="ru-RU"/>
    </w:rPr>
  </w:style>
  <w:style w:type="paragraph" w:styleId="56">
    <w:name w:val="index 5"/>
    <w:basedOn w:val="a1"/>
    <w:next w:val="a1"/>
    <w:autoRedefine/>
    <w:semiHidden/>
    <w:unhideWhenUsed/>
    <w:rsid w:val="002A0A72"/>
    <w:pPr>
      <w:spacing w:after="0" w:line="240" w:lineRule="auto"/>
      <w:ind w:left="1200" w:hanging="240"/>
    </w:pPr>
    <w:rPr>
      <w:rFonts w:ascii="Times New Roman" w:eastAsia="Times New Roman" w:hAnsi="Times New Roman" w:cs="Times New Roman"/>
      <w:color w:val="00000A"/>
      <w:sz w:val="24"/>
      <w:szCs w:val="24"/>
      <w:lang w:eastAsia="ru-RU"/>
    </w:rPr>
  </w:style>
  <w:style w:type="paragraph" w:styleId="62">
    <w:name w:val="index 6"/>
    <w:basedOn w:val="a1"/>
    <w:next w:val="a1"/>
    <w:autoRedefine/>
    <w:semiHidden/>
    <w:unhideWhenUsed/>
    <w:rsid w:val="002A0A72"/>
    <w:pPr>
      <w:spacing w:after="0" w:line="240" w:lineRule="auto"/>
      <w:ind w:left="1440" w:hanging="240"/>
    </w:pPr>
    <w:rPr>
      <w:rFonts w:ascii="Times New Roman" w:eastAsia="Times New Roman" w:hAnsi="Times New Roman" w:cs="Times New Roman"/>
      <w:color w:val="00000A"/>
      <w:sz w:val="24"/>
      <w:szCs w:val="24"/>
      <w:lang w:eastAsia="ru-RU"/>
    </w:rPr>
  </w:style>
  <w:style w:type="paragraph" w:styleId="72">
    <w:name w:val="index 7"/>
    <w:basedOn w:val="a1"/>
    <w:next w:val="a1"/>
    <w:autoRedefine/>
    <w:semiHidden/>
    <w:unhideWhenUsed/>
    <w:rsid w:val="002A0A72"/>
    <w:pPr>
      <w:spacing w:after="0" w:line="240" w:lineRule="auto"/>
      <w:ind w:left="1680" w:hanging="240"/>
    </w:pPr>
    <w:rPr>
      <w:rFonts w:ascii="Times New Roman" w:eastAsia="Times New Roman" w:hAnsi="Times New Roman" w:cs="Times New Roman"/>
      <w:color w:val="00000A"/>
      <w:sz w:val="24"/>
      <w:szCs w:val="24"/>
      <w:lang w:eastAsia="ru-RU"/>
    </w:rPr>
  </w:style>
  <w:style w:type="paragraph" w:styleId="82">
    <w:name w:val="index 8"/>
    <w:basedOn w:val="a1"/>
    <w:next w:val="a1"/>
    <w:autoRedefine/>
    <w:semiHidden/>
    <w:unhideWhenUsed/>
    <w:rsid w:val="002A0A72"/>
    <w:pPr>
      <w:spacing w:after="0" w:line="240" w:lineRule="auto"/>
      <w:ind w:left="1920" w:hanging="240"/>
    </w:pPr>
    <w:rPr>
      <w:rFonts w:ascii="Times New Roman" w:eastAsia="Times New Roman" w:hAnsi="Times New Roman" w:cs="Times New Roman"/>
      <w:color w:val="00000A"/>
      <w:sz w:val="24"/>
      <w:szCs w:val="24"/>
      <w:lang w:eastAsia="ru-RU"/>
    </w:rPr>
  </w:style>
  <w:style w:type="paragraph" w:styleId="92">
    <w:name w:val="index 9"/>
    <w:basedOn w:val="a1"/>
    <w:next w:val="a1"/>
    <w:autoRedefine/>
    <w:semiHidden/>
    <w:unhideWhenUsed/>
    <w:rsid w:val="002A0A72"/>
    <w:pPr>
      <w:spacing w:after="0" w:line="240" w:lineRule="auto"/>
      <w:ind w:left="2160" w:hanging="240"/>
    </w:pPr>
    <w:rPr>
      <w:rFonts w:ascii="Times New Roman" w:eastAsia="Times New Roman" w:hAnsi="Times New Roman" w:cs="Times New Roman"/>
      <w:color w:val="00000A"/>
      <w:sz w:val="24"/>
      <w:szCs w:val="24"/>
      <w:lang w:eastAsia="ru-RU"/>
    </w:rPr>
  </w:style>
  <w:style w:type="paragraph" w:styleId="afffff5">
    <w:name w:val="Block Text"/>
    <w:basedOn w:val="a1"/>
    <w:semiHidden/>
    <w:unhideWhenUsed/>
    <w:rsid w:val="002A0A7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eastAsiaTheme="minorEastAsia"/>
      <w:i/>
      <w:iCs/>
      <w:color w:val="4F81BD" w:themeColor="accent1"/>
      <w:sz w:val="24"/>
      <w:szCs w:val="24"/>
      <w:lang w:eastAsia="ru-RU"/>
    </w:rPr>
  </w:style>
  <w:style w:type="paragraph" w:styleId="2f3">
    <w:name w:val="Quote"/>
    <w:basedOn w:val="a1"/>
    <w:next w:val="a1"/>
    <w:link w:val="2f4"/>
    <w:uiPriority w:val="29"/>
    <w:qFormat/>
    <w:rsid w:val="002A0A72"/>
    <w:pPr>
      <w:spacing w:after="0" w:line="240" w:lineRule="auto"/>
    </w:pPr>
    <w:rPr>
      <w:rFonts w:ascii="Times New Roman" w:eastAsia="Times New Roman" w:hAnsi="Times New Roman" w:cs="Times New Roman"/>
      <w:i/>
      <w:iCs/>
      <w:color w:val="000000" w:themeColor="text1"/>
      <w:sz w:val="24"/>
      <w:szCs w:val="24"/>
      <w:lang w:eastAsia="ru-RU"/>
    </w:rPr>
  </w:style>
  <w:style w:type="character" w:customStyle="1" w:styleId="2f4">
    <w:name w:val="Цитата 2 Знак"/>
    <w:basedOn w:val="a2"/>
    <w:link w:val="2f3"/>
    <w:uiPriority w:val="29"/>
    <w:rsid w:val="002A0A72"/>
    <w:rPr>
      <w:rFonts w:ascii="Times New Roman" w:eastAsia="Times New Roman" w:hAnsi="Times New Roman" w:cs="Times New Roman"/>
      <w:i/>
      <w:iCs/>
      <w:color w:val="000000" w:themeColor="text1"/>
      <w:sz w:val="24"/>
      <w:szCs w:val="24"/>
      <w:lang w:eastAsia="ru-RU"/>
    </w:rPr>
  </w:style>
  <w:style w:type="paragraph" w:styleId="afffff6">
    <w:name w:val="Message Header"/>
    <w:basedOn w:val="a1"/>
    <w:link w:val="afffff7"/>
    <w:semiHidden/>
    <w:unhideWhenUsed/>
    <w:rsid w:val="002A0A7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00000A"/>
      <w:sz w:val="24"/>
      <w:szCs w:val="24"/>
      <w:lang w:eastAsia="ru-RU"/>
    </w:rPr>
  </w:style>
  <w:style w:type="character" w:customStyle="1" w:styleId="afffff7">
    <w:name w:val="Шапка Знак"/>
    <w:basedOn w:val="a2"/>
    <w:link w:val="afffff6"/>
    <w:semiHidden/>
    <w:rsid w:val="002A0A72"/>
    <w:rPr>
      <w:rFonts w:asciiTheme="majorHAnsi" w:eastAsiaTheme="majorEastAsia" w:hAnsiTheme="majorHAnsi" w:cstheme="majorBidi"/>
      <w:color w:val="00000A"/>
      <w:sz w:val="24"/>
      <w:szCs w:val="24"/>
      <w:shd w:val="pct20" w:color="auto" w:fill="auto"/>
      <w:lang w:eastAsia="ru-RU"/>
    </w:rPr>
  </w:style>
  <w:style w:type="paragraph" w:styleId="afffff8">
    <w:name w:val="E-mail Signature"/>
    <w:basedOn w:val="a1"/>
    <w:link w:val="afffff9"/>
    <w:semiHidden/>
    <w:unhideWhenUsed/>
    <w:rsid w:val="002A0A72"/>
    <w:pPr>
      <w:spacing w:after="0" w:line="240" w:lineRule="auto"/>
    </w:pPr>
    <w:rPr>
      <w:rFonts w:ascii="Times New Roman" w:eastAsia="Times New Roman" w:hAnsi="Times New Roman" w:cs="Times New Roman"/>
      <w:color w:val="00000A"/>
      <w:sz w:val="24"/>
      <w:szCs w:val="24"/>
      <w:lang w:eastAsia="ru-RU"/>
    </w:rPr>
  </w:style>
  <w:style w:type="character" w:customStyle="1" w:styleId="afffff9">
    <w:name w:val="Электронная подпись Знак"/>
    <w:basedOn w:val="a2"/>
    <w:link w:val="afffff8"/>
    <w:semiHidden/>
    <w:rsid w:val="002A0A72"/>
    <w:rPr>
      <w:rFonts w:ascii="Times New Roman" w:eastAsia="Times New Roman" w:hAnsi="Times New Roman" w:cs="Times New Roman"/>
      <w:color w:val="00000A"/>
      <w:sz w:val="24"/>
      <w:szCs w:val="24"/>
      <w:lang w:eastAsia="ru-RU"/>
    </w:rPr>
  </w:style>
  <w:style w:type="table" w:customStyle="1" w:styleId="110">
    <w:name w:val="Сетка таблицы11"/>
    <w:basedOn w:val="a3"/>
    <w:next w:val="affb"/>
    <w:uiPriority w:val="59"/>
    <w:rsid w:val="002A0A7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c">
    <w:name w:val="Нет списка3"/>
    <w:next w:val="a4"/>
    <w:uiPriority w:val="99"/>
    <w:semiHidden/>
    <w:unhideWhenUsed/>
    <w:rsid w:val="003B6761"/>
  </w:style>
  <w:style w:type="table" w:customStyle="1" w:styleId="2f5">
    <w:name w:val="Сетка таблицы2"/>
    <w:basedOn w:val="a3"/>
    <w:next w:val="affb"/>
    <w:rsid w:val="003B67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ffb"/>
    <w:uiPriority w:val="59"/>
    <w:rsid w:val="003B676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4"/>
    <w:uiPriority w:val="99"/>
    <w:semiHidden/>
    <w:unhideWhenUsed/>
    <w:rsid w:val="00F96953"/>
  </w:style>
  <w:style w:type="character" w:customStyle="1" w:styleId="value">
    <w:name w:val="value"/>
    <w:basedOn w:val="a2"/>
    <w:rsid w:val="00F96953"/>
  </w:style>
  <w:style w:type="paragraph" w:customStyle="1" w:styleId="1">
    <w:name w:val="Нум1"/>
    <w:basedOn w:val="a1"/>
    <w:qFormat/>
    <w:rsid w:val="004C4716"/>
    <w:pPr>
      <w:keepNext/>
      <w:keepLines/>
      <w:widowControl w:val="0"/>
      <w:numPr>
        <w:numId w:val="11"/>
      </w:numPr>
      <w:suppressLineNumbers/>
      <w:suppressAutoHyphens/>
      <w:spacing w:before="240" w:after="120" w:line="240" w:lineRule="auto"/>
      <w:jc w:val="center"/>
    </w:pPr>
    <w:rPr>
      <w:rFonts w:ascii="Times New Roman" w:eastAsia="Times New Roman" w:hAnsi="Times New Roman" w:cs="Times New Roman"/>
      <w:sz w:val="28"/>
      <w:szCs w:val="24"/>
      <w:lang w:eastAsia="ru-RU"/>
    </w:rPr>
  </w:style>
  <w:style w:type="paragraph" w:customStyle="1" w:styleId="21">
    <w:name w:val="Нум2"/>
    <w:basedOn w:val="a1"/>
    <w:link w:val="2f6"/>
    <w:qFormat/>
    <w:rsid w:val="004C4716"/>
    <w:pPr>
      <w:widowControl w:val="0"/>
      <w:numPr>
        <w:ilvl w:val="1"/>
        <w:numId w:val="11"/>
      </w:numPr>
      <w:suppressLineNumbers/>
      <w:suppressAutoHyphens/>
      <w:spacing w:after="0" w:line="240" w:lineRule="auto"/>
      <w:jc w:val="both"/>
    </w:pPr>
    <w:rPr>
      <w:rFonts w:ascii="Times New Roman" w:eastAsia="Times New Roman" w:hAnsi="Times New Roman" w:cs="Times New Roman"/>
      <w:sz w:val="28"/>
      <w:szCs w:val="20"/>
      <w:lang w:eastAsia="ru-RU"/>
    </w:rPr>
  </w:style>
  <w:style w:type="character" w:customStyle="1" w:styleId="3d">
    <w:name w:val="Нум3 Знак"/>
    <w:link w:val="31"/>
    <w:locked/>
    <w:rsid w:val="004C4716"/>
    <w:rPr>
      <w:rFonts w:ascii="Times New Roman" w:eastAsia="Times New Roman" w:hAnsi="Times New Roman" w:cs="Times New Roman"/>
      <w:sz w:val="28"/>
    </w:rPr>
  </w:style>
  <w:style w:type="paragraph" w:customStyle="1" w:styleId="31">
    <w:name w:val="Нум3"/>
    <w:basedOn w:val="a1"/>
    <w:link w:val="3d"/>
    <w:qFormat/>
    <w:rsid w:val="004C4716"/>
    <w:pPr>
      <w:widowControl w:val="0"/>
      <w:numPr>
        <w:ilvl w:val="2"/>
        <w:numId w:val="11"/>
      </w:numPr>
      <w:adjustRightInd w:val="0"/>
      <w:spacing w:after="0" w:line="240" w:lineRule="auto"/>
      <w:jc w:val="both"/>
    </w:pPr>
    <w:rPr>
      <w:rFonts w:ascii="Times New Roman" w:eastAsia="Times New Roman" w:hAnsi="Times New Roman" w:cs="Times New Roman"/>
      <w:sz w:val="28"/>
    </w:rPr>
  </w:style>
  <w:style w:type="paragraph" w:customStyle="1" w:styleId="1f6">
    <w:name w:val="Мой 1"/>
    <w:qFormat/>
    <w:rsid w:val="00E071A3"/>
    <w:pPr>
      <w:spacing w:before="120" w:after="120" w:line="240" w:lineRule="auto"/>
      <w:ind w:firstLine="426"/>
      <w:jc w:val="center"/>
    </w:pPr>
    <w:rPr>
      <w:rFonts w:ascii="Times New Roman" w:hAnsi="Times New Roman" w:cs="Times New Roman"/>
      <w:b/>
      <w:sz w:val="28"/>
      <w:szCs w:val="28"/>
    </w:rPr>
  </w:style>
  <w:style w:type="character" w:styleId="afffffa">
    <w:name w:val="endnote reference"/>
    <w:uiPriority w:val="99"/>
    <w:rsid w:val="00E071A3"/>
    <w:rPr>
      <w:vertAlign w:val="superscript"/>
    </w:rPr>
  </w:style>
  <w:style w:type="character" w:customStyle="1" w:styleId="1f7">
    <w:name w:val="Текст концевой сноски Знак1"/>
    <w:uiPriority w:val="99"/>
    <w:semiHidden/>
    <w:rsid w:val="00E071A3"/>
    <w:rPr>
      <w:color w:val="000000"/>
      <w:lang w:val="ru"/>
    </w:rPr>
  </w:style>
  <w:style w:type="paragraph" w:customStyle="1" w:styleId="Style3">
    <w:name w:val="Style3"/>
    <w:basedOn w:val="a1"/>
    <w:qFormat/>
    <w:rsid w:val="00CD36E4"/>
    <w:pPr>
      <w:widowControl w:val="0"/>
      <w:autoSpaceDE w:val="0"/>
      <w:autoSpaceDN w:val="0"/>
      <w:adjustRightInd w:val="0"/>
      <w:spacing w:after="0" w:line="230" w:lineRule="exact"/>
    </w:pPr>
    <w:rPr>
      <w:rFonts w:ascii="Cambria" w:eastAsia="Times New Roman" w:hAnsi="Cambria" w:cs="Times New Roman"/>
      <w:sz w:val="24"/>
      <w:szCs w:val="24"/>
      <w:lang w:eastAsia="ru-RU"/>
    </w:rPr>
  </w:style>
  <w:style w:type="paragraph" w:customStyle="1" w:styleId="Style2">
    <w:name w:val="Style2"/>
    <w:basedOn w:val="a1"/>
    <w:qFormat/>
    <w:rsid w:val="00CD36E4"/>
    <w:pPr>
      <w:widowControl w:val="0"/>
      <w:autoSpaceDE w:val="0"/>
      <w:autoSpaceDN w:val="0"/>
      <w:adjustRightInd w:val="0"/>
      <w:spacing w:after="0" w:line="230" w:lineRule="exact"/>
      <w:jc w:val="both"/>
    </w:pPr>
    <w:rPr>
      <w:rFonts w:ascii="Cambria" w:eastAsia="Times New Roman" w:hAnsi="Cambria" w:cs="Times New Roman"/>
      <w:sz w:val="24"/>
      <w:szCs w:val="24"/>
      <w:lang w:eastAsia="ru-RU"/>
    </w:rPr>
  </w:style>
  <w:style w:type="character" w:customStyle="1" w:styleId="FontStyle13">
    <w:name w:val="Font Style13"/>
    <w:rsid w:val="00CD36E4"/>
    <w:rPr>
      <w:rFonts w:ascii="Cambria" w:hAnsi="Cambria" w:cs="Cambria" w:hint="default"/>
      <w:i/>
      <w:iCs/>
      <w:spacing w:val="-30"/>
      <w:sz w:val="30"/>
      <w:szCs w:val="30"/>
    </w:rPr>
  </w:style>
  <w:style w:type="character" w:customStyle="1" w:styleId="FontStyle14">
    <w:name w:val="Font Style14"/>
    <w:rsid w:val="00CD36E4"/>
    <w:rPr>
      <w:rFonts w:ascii="Cambria" w:hAnsi="Cambria" w:cs="Cambria" w:hint="default"/>
      <w:smallCaps/>
      <w:sz w:val="26"/>
      <w:szCs w:val="26"/>
    </w:rPr>
  </w:style>
  <w:style w:type="character" w:customStyle="1" w:styleId="FontStyle17">
    <w:name w:val="Font Style17"/>
    <w:rsid w:val="00CD36E4"/>
    <w:rPr>
      <w:rFonts w:ascii="Cambria" w:hAnsi="Cambria" w:cs="Cambria" w:hint="default"/>
      <w:sz w:val="18"/>
      <w:szCs w:val="18"/>
    </w:rPr>
  </w:style>
  <w:style w:type="character" w:customStyle="1" w:styleId="pinkbgmailrucssattributepostfix">
    <w:name w:val="pinkbg_mailru_css_attribute_postfix"/>
    <w:basedOn w:val="a2"/>
    <w:rsid w:val="00B865FA"/>
  </w:style>
  <w:style w:type="paragraph" w:customStyle="1" w:styleId="1f8">
    <w:name w:val="Обычный1"/>
    <w:qFormat/>
    <w:rsid w:val="00ED1421"/>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57">
    <w:name w:val="Основной текст5"/>
    <w:basedOn w:val="a1"/>
    <w:qFormat/>
    <w:rsid w:val="00ED1421"/>
    <w:pPr>
      <w:shd w:val="clear" w:color="auto" w:fill="FFFFFF"/>
      <w:spacing w:after="0" w:line="0" w:lineRule="atLeast"/>
      <w:jc w:val="right"/>
    </w:pPr>
    <w:rPr>
      <w:rFonts w:ascii="Calibri" w:eastAsia="Calibri" w:hAnsi="Calibri" w:cs="Times New Roman"/>
      <w:sz w:val="19"/>
      <w:szCs w:val="19"/>
    </w:rPr>
  </w:style>
  <w:style w:type="paragraph" w:customStyle="1" w:styleId="210">
    <w:name w:val="Основной текст с отступом 21"/>
    <w:basedOn w:val="a1"/>
    <w:qFormat/>
    <w:rsid w:val="00ED1421"/>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afffffb">
    <w:name w:val="Знак Знак Знак"/>
    <w:basedOn w:val="a1"/>
    <w:next w:val="a1"/>
    <w:uiPriority w:val="99"/>
    <w:qFormat/>
    <w:rsid w:val="00ED1421"/>
    <w:pPr>
      <w:widowControl w:val="0"/>
      <w:adjustRightInd w:val="0"/>
      <w:spacing w:after="160" w:line="240" w:lineRule="exact"/>
      <w:jc w:val="right"/>
    </w:pPr>
    <w:rPr>
      <w:rFonts w:ascii="Times New Roman" w:eastAsia="Calibri" w:hAnsi="Times New Roman" w:cs="Times New Roman"/>
      <w:sz w:val="28"/>
      <w:szCs w:val="20"/>
      <w:lang w:val="en-GB"/>
    </w:rPr>
  </w:style>
  <w:style w:type="character" w:customStyle="1" w:styleId="ConsNormal0">
    <w:name w:val="ConsNormal Знак"/>
    <w:link w:val="ConsNormal"/>
    <w:rsid w:val="00ED1421"/>
    <w:rPr>
      <w:rFonts w:ascii="Arial" w:eastAsia="Times New Roman" w:hAnsi="Arial" w:cs="Arial"/>
      <w:sz w:val="20"/>
      <w:szCs w:val="20"/>
      <w:lang w:eastAsia="ru-RU"/>
    </w:rPr>
  </w:style>
  <w:style w:type="paragraph" w:customStyle="1" w:styleId="100">
    <w:name w:val="Основной текст10"/>
    <w:basedOn w:val="a1"/>
    <w:qFormat/>
    <w:rsid w:val="00F24B3D"/>
    <w:pPr>
      <w:shd w:val="clear" w:color="auto" w:fill="FFFFFF"/>
      <w:spacing w:before="180" w:after="60" w:line="0" w:lineRule="atLeast"/>
      <w:ind w:hanging="1360"/>
    </w:pPr>
    <w:rPr>
      <w:rFonts w:ascii="Times New Roman" w:eastAsia="Times New Roman" w:hAnsi="Times New Roman" w:cs="Times New Roman"/>
      <w:sz w:val="23"/>
      <w:szCs w:val="23"/>
      <w:lang w:eastAsia="ru-RU"/>
    </w:rPr>
  </w:style>
  <w:style w:type="paragraph" w:customStyle="1" w:styleId="3e">
    <w:name w:val="Стиль3 Знак Знак"/>
    <w:basedOn w:val="29"/>
    <w:qFormat/>
    <w:rsid w:val="0092658E"/>
    <w:pPr>
      <w:widowControl w:val="0"/>
      <w:tabs>
        <w:tab w:val="num" w:pos="227"/>
      </w:tabs>
      <w:adjustRightInd w:val="0"/>
      <w:spacing w:before="120"/>
      <w:ind w:left="0"/>
      <w:textAlignment w:val="baseline"/>
    </w:pPr>
    <w:rPr>
      <w:color w:val="auto"/>
      <w:szCs w:val="20"/>
      <w:lang w:val="x-none" w:eastAsia="x-none"/>
    </w:rPr>
  </w:style>
  <w:style w:type="character" w:customStyle="1" w:styleId="afffffc">
    <w:name w:val="Основной шрифт"/>
    <w:rsid w:val="00D146A5"/>
  </w:style>
  <w:style w:type="paragraph" w:customStyle="1" w:styleId="afffffd">
    <w:name w:val="Подподпункт"/>
    <w:basedOn w:val="a1"/>
    <w:qFormat/>
    <w:rsid w:val="00D146A5"/>
    <w:pPr>
      <w:tabs>
        <w:tab w:val="left" w:pos="1134"/>
        <w:tab w:val="left" w:pos="1418"/>
        <w:tab w:val="num" w:pos="2127"/>
      </w:tabs>
      <w:spacing w:after="0" w:line="360" w:lineRule="auto"/>
      <w:ind w:left="2127" w:hanging="567"/>
      <w:jc w:val="both"/>
    </w:pPr>
    <w:rPr>
      <w:rFonts w:ascii="Times New Roman" w:eastAsia="Times New Roman" w:hAnsi="Times New Roman" w:cs="Times New Roman"/>
      <w:sz w:val="28"/>
      <w:szCs w:val="20"/>
      <w:lang w:eastAsia="ru-RU"/>
    </w:rPr>
  </w:style>
  <w:style w:type="character" w:customStyle="1" w:styleId="aff4">
    <w:name w:val="Обычный (веб) Знак"/>
    <w:aliases w:val="Обычный (Web) Знак,Обычный (веб) Знак Знак Знак,Обычный (Web) Знак Знак Знак Знак,Знак Знак Знак Знак Знак Знак Знак Знак Знак Знак Знак Знак Знак Знак Знак,Обычный (веб) Знак Знак Знак Знак Знак"/>
    <w:link w:val="aff3"/>
    <w:rsid w:val="00D146A5"/>
    <w:rPr>
      <w:rFonts w:ascii="Times New Roman" w:eastAsia="Times New Roman" w:hAnsi="Times New Roman" w:cs="Times New Roman"/>
      <w:sz w:val="24"/>
      <w:szCs w:val="24"/>
      <w:lang w:eastAsia="ru-RU"/>
    </w:rPr>
  </w:style>
  <w:style w:type="paragraph" w:customStyle="1" w:styleId="Times12">
    <w:name w:val="Times 12"/>
    <w:basedOn w:val="a1"/>
    <w:qFormat/>
    <w:rsid w:val="00D146A5"/>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numbering" w:customStyle="1" w:styleId="58">
    <w:name w:val="Нет списка5"/>
    <w:next w:val="a4"/>
    <w:uiPriority w:val="99"/>
    <w:semiHidden/>
    <w:unhideWhenUsed/>
    <w:rsid w:val="003E1FC5"/>
  </w:style>
  <w:style w:type="character" w:customStyle="1" w:styleId="blk">
    <w:name w:val="blk"/>
    <w:basedOn w:val="a2"/>
    <w:rsid w:val="003E1FC5"/>
  </w:style>
  <w:style w:type="table" w:customStyle="1" w:styleId="3f">
    <w:name w:val="Сетка таблицы3"/>
    <w:basedOn w:val="a3"/>
    <w:next w:val="affb"/>
    <w:uiPriority w:val="59"/>
    <w:rsid w:val="003E1FC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6">
    <w:name w:val="Нум2 Знак"/>
    <w:link w:val="21"/>
    <w:rsid w:val="001C7FE9"/>
    <w:rPr>
      <w:rFonts w:ascii="Times New Roman" w:eastAsia="Times New Roman" w:hAnsi="Times New Roman" w:cs="Times New Roman"/>
      <w:sz w:val="28"/>
      <w:szCs w:val="20"/>
      <w:lang w:eastAsia="ru-RU"/>
    </w:rPr>
  </w:style>
  <w:style w:type="paragraph" w:customStyle="1" w:styleId="Style5">
    <w:name w:val="Style5"/>
    <w:basedOn w:val="a1"/>
    <w:qFormat/>
    <w:rsid w:val="000850B9"/>
    <w:pPr>
      <w:widowControl w:val="0"/>
      <w:autoSpaceDE w:val="0"/>
      <w:autoSpaceDN w:val="0"/>
      <w:adjustRightInd w:val="0"/>
      <w:spacing w:after="0" w:line="230" w:lineRule="exact"/>
      <w:jc w:val="both"/>
    </w:pPr>
    <w:rPr>
      <w:rFonts w:ascii="Cambria" w:eastAsia="Times New Roman" w:hAnsi="Cambria" w:cs="Times New Roman"/>
      <w:sz w:val="24"/>
      <w:szCs w:val="24"/>
      <w:lang w:eastAsia="ru-RU"/>
    </w:rPr>
  </w:style>
  <w:style w:type="numbering" w:customStyle="1" w:styleId="63">
    <w:name w:val="Нет списка6"/>
    <w:next w:val="a4"/>
    <w:uiPriority w:val="99"/>
    <w:semiHidden/>
    <w:unhideWhenUsed/>
    <w:rsid w:val="000D54E3"/>
  </w:style>
  <w:style w:type="character" w:customStyle="1" w:styleId="1f9">
    <w:name w:val="Основной текст с отступом Знак1"/>
    <w:basedOn w:val="a2"/>
    <w:semiHidden/>
    <w:rsid w:val="000D54E3"/>
    <w:rPr>
      <w:rFonts w:ascii="Calibri" w:eastAsia="Calibri" w:hAnsi="Calibri" w:cs="Times New Roman"/>
    </w:rPr>
  </w:style>
  <w:style w:type="character" w:customStyle="1" w:styleId="211">
    <w:name w:val="Основной текст с отступом 2 Знак1"/>
    <w:basedOn w:val="a2"/>
    <w:semiHidden/>
    <w:rsid w:val="000D54E3"/>
    <w:rPr>
      <w:rFonts w:ascii="Calibri" w:eastAsia="Calibri" w:hAnsi="Calibri" w:cs="Times New Roman"/>
    </w:rPr>
  </w:style>
  <w:style w:type="character" w:customStyle="1" w:styleId="710">
    <w:name w:val="Заголовок 7 Знак1"/>
    <w:basedOn w:val="a2"/>
    <w:semiHidden/>
    <w:rsid w:val="000D54E3"/>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2"/>
    <w:semiHidden/>
    <w:rsid w:val="000D54E3"/>
    <w:rPr>
      <w:rFonts w:asciiTheme="majorHAnsi" w:eastAsiaTheme="majorEastAsia" w:hAnsiTheme="majorHAnsi" w:cstheme="majorBidi"/>
      <w:color w:val="404040" w:themeColor="text1" w:themeTint="BF"/>
    </w:rPr>
  </w:style>
  <w:style w:type="character" w:customStyle="1" w:styleId="910">
    <w:name w:val="Заголовок 9 Знак1"/>
    <w:basedOn w:val="a2"/>
    <w:semiHidden/>
    <w:rsid w:val="000D54E3"/>
    <w:rPr>
      <w:rFonts w:asciiTheme="majorHAnsi" w:eastAsiaTheme="majorEastAsia" w:hAnsiTheme="majorHAnsi" w:cstheme="majorBidi"/>
      <w:i/>
      <w:iCs/>
      <w:color w:val="404040" w:themeColor="text1" w:themeTint="BF"/>
    </w:rPr>
  </w:style>
  <w:style w:type="character" w:customStyle="1" w:styleId="2f7">
    <w:name w:val="Нижний колонтитул Знак2"/>
    <w:basedOn w:val="a2"/>
    <w:semiHidden/>
    <w:rsid w:val="000D54E3"/>
    <w:rPr>
      <w:rFonts w:ascii="Calibri" w:eastAsia="Calibri" w:hAnsi="Calibri" w:cs="Times New Roman"/>
    </w:rPr>
  </w:style>
  <w:style w:type="character" w:customStyle="1" w:styleId="1fa">
    <w:name w:val="Верхний колонтитул Знак1"/>
    <w:basedOn w:val="a2"/>
    <w:semiHidden/>
    <w:rsid w:val="000D54E3"/>
    <w:rPr>
      <w:rFonts w:ascii="Calibri" w:eastAsia="Calibri" w:hAnsi="Calibri" w:cs="Times New Roman"/>
    </w:rPr>
  </w:style>
  <w:style w:type="character" w:customStyle="1" w:styleId="1fb">
    <w:name w:val="Красная строка Знак1"/>
    <w:basedOn w:val="ad"/>
    <w:semiHidden/>
    <w:rsid w:val="000D54E3"/>
    <w:rPr>
      <w:rFonts w:ascii="Calibri" w:eastAsia="Calibri" w:hAnsi="Calibri" w:cs="Times New Roman"/>
      <w:sz w:val="24"/>
      <w:szCs w:val="24"/>
      <w:lang w:val="x-none" w:eastAsia="ar-SA"/>
    </w:rPr>
  </w:style>
  <w:style w:type="character" w:customStyle="1" w:styleId="1fc">
    <w:name w:val="Дата Знак1"/>
    <w:basedOn w:val="a2"/>
    <w:semiHidden/>
    <w:rsid w:val="000D54E3"/>
    <w:rPr>
      <w:rFonts w:ascii="Calibri" w:eastAsia="Calibri" w:hAnsi="Calibri" w:cs="Times New Roman"/>
    </w:rPr>
  </w:style>
  <w:style w:type="character" w:customStyle="1" w:styleId="1fd">
    <w:name w:val="Выделенная цитата Знак1"/>
    <w:basedOn w:val="a2"/>
    <w:uiPriority w:val="30"/>
    <w:rsid w:val="000D54E3"/>
    <w:rPr>
      <w:rFonts w:ascii="Calibri" w:eastAsia="Calibri" w:hAnsi="Calibri" w:cs="Times New Roman"/>
      <w:b/>
      <w:bCs/>
      <w:i/>
      <w:iCs/>
      <w:color w:val="4F81BD" w:themeColor="accent1"/>
    </w:rPr>
  </w:style>
  <w:style w:type="character" w:customStyle="1" w:styleId="212">
    <w:name w:val="Красная строка 2 Знак1"/>
    <w:basedOn w:val="1f9"/>
    <w:semiHidden/>
    <w:rsid w:val="000D54E3"/>
    <w:rPr>
      <w:rFonts w:ascii="Calibri" w:eastAsia="Calibri" w:hAnsi="Calibri" w:cs="Times New Roman"/>
    </w:rPr>
  </w:style>
  <w:style w:type="character" w:customStyle="1" w:styleId="213">
    <w:name w:val="Основной текст 2 Знак1"/>
    <w:basedOn w:val="a2"/>
    <w:semiHidden/>
    <w:rsid w:val="000D54E3"/>
    <w:rPr>
      <w:rFonts w:ascii="Calibri" w:eastAsia="Calibri" w:hAnsi="Calibri" w:cs="Times New Roman"/>
    </w:rPr>
  </w:style>
  <w:style w:type="character" w:customStyle="1" w:styleId="310">
    <w:name w:val="Основной текст 3 Знак1"/>
    <w:basedOn w:val="a2"/>
    <w:semiHidden/>
    <w:rsid w:val="000D54E3"/>
    <w:rPr>
      <w:rFonts w:ascii="Calibri" w:eastAsia="Calibri" w:hAnsi="Calibri" w:cs="Times New Roman"/>
      <w:sz w:val="16"/>
      <w:szCs w:val="16"/>
    </w:rPr>
  </w:style>
  <w:style w:type="character" w:customStyle="1" w:styleId="311">
    <w:name w:val="Основной текст с отступом 3 Знак1"/>
    <w:basedOn w:val="a2"/>
    <w:semiHidden/>
    <w:rsid w:val="000D54E3"/>
    <w:rPr>
      <w:rFonts w:ascii="Calibri" w:eastAsia="Calibri" w:hAnsi="Calibri" w:cs="Times New Roman"/>
      <w:sz w:val="16"/>
      <w:szCs w:val="16"/>
    </w:rPr>
  </w:style>
  <w:style w:type="character" w:customStyle="1" w:styleId="1fe">
    <w:name w:val="Подпись Знак1"/>
    <w:basedOn w:val="a2"/>
    <w:semiHidden/>
    <w:rsid w:val="000D54E3"/>
    <w:rPr>
      <w:rFonts w:ascii="Calibri" w:eastAsia="Calibri" w:hAnsi="Calibri" w:cs="Times New Roman"/>
    </w:rPr>
  </w:style>
  <w:style w:type="character" w:customStyle="1" w:styleId="1ff">
    <w:name w:val="Приветствие Знак1"/>
    <w:basedOn w:val="a2"/>
    <w:semiHidden/>
    <w:rsid w:val="000D54E3"/>
    <w:rPr>
      <w:rFonts w:ascii="Calibri" w:eastAsia="Calibri" w:hAnsi="Calibri" w:cs="Times New Roman"/>
    </w:rPr>
  </w:style>
  <w:style w:type="character" w:customStyle="1" w:styleId="1ff0">
    <w:name w:val="Прощание Знак1"/>
    <w:basedOn w:val="a2"/>
    <w:semiHidden/>
    <w:rsid w:val="000D54E3"/>
    <w:rPr>
      <w:rFonts w:ascii="Calibri" w:eastAsia="Calibri" w:hAnsi="Calibri" w:cs="Times New Roman"/>
    </w:rPr>
  </w:style>
  <w:style w:type="character" w:customStyle="1" w:styleId="1ff1">
    <w:name w:val="Текст Знак1"/>
    <w:basedOn w:val="a2"/>
    <w:semiHidden/>
    <w:rsid w:val="000D54E3"/>
    <w:rPr>
      <w:rFonts w:ascii="Consolas" w:eastAsia="Calibri" w:hAnsi="Consolas" w:cs="Consolas"/>
      <w:sz w:val="21"/>
      <w:szCs w:val="21"/>
    </w:rPr>
  </w:style>
  <w:style w:type="character" w:customStyle="1" w:styleId="1ff2">
    <w:name w:val="Текст макроса Знак1"/>
    <w:basedOn w:val="a2"/>
    <w:semiHidden/>
    <w:rsid w:val="000D54E3"/>
    <w:rPr>
      <w:rFonts w:ascii="Consolas" w:eastAsia="Calibri" w:hAnsi="Consolas" w:cs="Consolas"/>
      <w:sz w:val="20"/>
      <w:szCs w:val="20"/>
    </w:rPr>
  </w:style>
  <w:style w:type="character" w:customStyle="1" w:styleId="1ff3">
    <w:name w:val="Текст сноски Знак1"/>
    <w:basedOn w:val="a2"/>
    <w:uiPriority w:val="99"/>
    <w:semiHidden/>
    <w:rsid w:val="000D54E3"/>
    <w:rPr>
      <w:rFonts w:ascii="Calibri" w:eastAsia="Calibri" w:hAnsi="Calibri" w:cs="Times New Roman"/>
      <w:sz w:val="20"/>
      <w:szCs w:val="20"/>
    </w:rPr>
  </w:style>
  <w:style w:type="character" w:customStyle="1" w:styleId="214">
    <w:name w:val="Цитата 2 Знак1"/>
    <w:basedOn w:val="a2"/>
    <w:uiPriority w:val="29"/>
    <w:rsid w:val="000D54E3"/>
    <w:rPr>
      <w:rFonts w:ascii="Calibri" w:eastAsia="Calibri" w:hAnsi="Calibri" w:cs="Times New Roman"/>
      <w:i/>
      <w:iCs/>
      <w:color w:val="000000" w:themeColor="text1"/>
    </w:rPr>
  </w:style>
  <w:style w:type="character" w:customStyle="1" w:styleId="1ff4">
    <w:name w:val="Шапка Знак1"/>
    <w:basedOn w:val="a2"/>
    <w:semiHidden/>
    <w:rsid w:val="000D54E3"/>
    <w:rPr>
      <w:rFonts w:asciiTheme="majorHAnsi" w:eastAsiaTheme="majorEastAsia" w:hAnsiTheme="majorHAnsi" w:cstheme="majorBidi"/>
      <w:sz w:val="24"/>
      <w:szCs w:val="24"/>
      <w:shd w:val="pct20" w:color="auto" w:fill="auto"/>
    </w:rPr>
  </w:style>
  <w:style w:type="character" w:customStyle="1" w:styleId="1ff5">
    <w:name w:val="Электронная подпись Знак1"/>
    <w:basedOn w:val="a2"/>
    <w:semiHidden/>
    <w:rsid w:val="000D54E3"/>
    <w:rPr>
      <w:rFonts w:ascii="Calibri" w:eastAsia="Calibri" w:hAnsi="Calibri" w:cs="Times New Roman"/>
    </w:rPr>
  </w:style>
  <w:style w:type="table" w:customStyle="1" w:styleId="48">
    <w:name w:val="Сетка таблицы4"/>
    <w:basedOn w:val="a3"/>
    <w:next w:val="affb"/>
    <w:rsid w:val="007A5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basedOn w:val="a3"/>
    <w:next w:val="affb"/>
    <w:rsid w:val="00EB7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2">
    <w:name w:val="Основной текст 31"/>
    <w:basedOn w:val="a1"/>
    <w:rsid w:val="001F337A"/>
    <w:pPr>
      <w:suppressAutoHyphens/>
      <w:spacing w:after="120" w:line="240" w:lineRule="auto"/>
    </w:pPr>
    <w:rPr>
      <w:rFonts w:ascii="Times New Roman" w:eastAsia="Times New Roman" w:hAnsi="Times New Roman" w:cs="Times New Roman"/>
      <w:sz w:val="16"/>
      <w:szCs w:val="16"/>
      <w:lang w:eastAsia="ar-SA"/>
    </w:rPr>
  </w:style>
  <w:style w:type="paragraph" w:customStyle="1" w:styleId="afffffe">
    <w:name w:val="Основной"/>
    <w:basedOn w:val="a1"/>
    <w:rsid w:val="00335434"/>
    <w:pPr>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qFormat="1"/>
    <w:lsdException w:name="footer" w:uiPriority="99"/>
    <w:lsdException w:name="index heading" w:qFormat="1"/>
    <w:lsdException w:name="caption"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Note Heading" w:uiPriority="99"/>
    <w:lsdException w:name="Body Text Indent 2"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599C"/>
  </w:style>
  <w:style w:type="paragraph" w:styleId="10">
    <w:name w:val="heading 1"/>
    <w:basedOn w:val="a1"/>
    <w:next w:val="a1"/>
    <w:link w:val="11"/>
    <w:qFormat/>
    <w:rsid w:val="00675DE6"/>
    <w:pPr>
      <w:keepNext/>
      <w:tabs>
        <w:tab w:val="num" w:pos="0"/>
      </w:tabs>
      <w:suppressAutoHyphens/>
      <w:spacing w:before="240" w:after="60" w:line="240" w:lineRule="auto"/>
      <w:outlineLvl w:val="0"/>
    </w:pPr>
    <w:rPr>
      <w:rFonts w:ascii="Arial" w:eastAsia="Times New Roman" w:hAnsi="Arial" w:cs="Times New Roman"/>
      <w:b/>
      <w:bCs/>
      <w:kern w:val="1"/>
      <w:sz w:val="32"/>
      <w:szCs w:val="32"/>
      <w:lang w:val="x-none" w:eastAsia="ar-SA"/>
    </w:rPr>
  </w:style>
  <w:style w:type="paragraph" w:styleId="22">
    <w:name w:val="heading 2"/>
    <w:basedOn w:val="a1"/>
    <w:next w:val="a1"/>
    <w:link w:val="23"/>
    <w:qFormat/>
    <w:rsid w:val="00675DE6"/>
    <w:pPr>
      <w:keepNext/>
      <w:tabs>
        <w:tab w:val="num" w:pos="0"/>
      </w:tabs>
      <w:suppressAutoHyphens/>
      <w:spacing w:before="240" w:after="60" w:line="240" w:lineRule="auto"/>
      <w:outlineLvl w:val="1"/>
    </w:pPr>
    <w:rPr>
      <w:rFonts w:ascii="Arial" w:eastAsia="Times New Roman" w:hAnsi="Arial" w:cs="Times New Roman"/>
      <w:b/>
      <w:bCs/>
      <w:i/>
      <w:iCs/>
      <w:sz w:val="28"/>
      <w:szCs w:val="28"/>
      <w:lang w:val="x-none" w:eastAsia="ar-SA"/>
    </w:rPr>
  </w:style>
  <w:style w:type="paragraph" w:styleId="32">
    <w:name w:val="heading 3"/>
    <w:basedOn w:val="a1"/>
    <w:next w:val="a1"/>
    <w:link w:val="33"/>
    <w:qFormat/>
    <w:rsid w:val="00675DE6"/>
    <w:pPr>
      <w:keepNext/>
      <w:tabs>
        <w:tab w:val="num" w:pos="0"/>
      </w:tabs>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1">
    <w:name w:val="heading 4"/>
    <w:basedOn w:val="a1"/>
    <w:next w:val="a1"/>
    <w:link w:val="42"/>
    <w:unhideWhenUsed/>
    <w:qFormat/>
    <w:rsid w:val="00675DE6"/>
    <w:pPr>
      <w:keepNext/>
      <w:suppressAutoHyphens/>
      <w:spacing w:before="240" w:after="60" w:line="240" w:lineRule="auto"/>
      <w:outlineLvl w:val="3"/>
    </w:pPr>
    <w:rPr>
      <w:rFonts w:ascii="Calibri" w:eastAsia="Times New Roman" w:hAnsi="Calibri" w:cs="Times New Roman"/>
      <w:b/>
      <w:bCs/>
      <w:sz w:val="28"/>
      <w:szCs w:val="28"/>
      <w:lang w:val="x-none" w:eastAsia="ar-SA"/>
    </w:rPr>
  </w:style>
  <w:style w:type="paragraph" w:styleId="51">
    <w:name w:val="heading 5"/>
    <w:basedOn w:val="a1"/>
    <w:next w:val="a1"/>
    <w:link w:val="52"/>
    <w:qFormat/>
    <w:rsid w:val="00675DE6"/>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paragraph" w:styleId="6">
    <w:name w:val="heading 6"/>
    <w:basedOn w:val="a1"/>
    <w:next w:val="a1"/>
    <w:link w:val="60"/>
    <w:semiHidden/>
    <w:unhideWhenUsed/>
    <w:qFormat/>
    <w:rsid w:val="002A0A72"/>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1"/>
    <w:next w:val="a1"/>
    <w:link w:val="70"/>
    <w:semiHidden/>
    <w:unhideWhenUsed/>
    <w:qFormat/>
    <w:rsid w:val="002A0A72"/>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1"/>
    <w:next w:val="a1"/>
    <w:link w:val="80"/>
    <w:semiHidden/>
    <w:unhideWhenUsed/>
    <w:qFormat/>
    <w:rsid w:val="002A0A72"/>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1"/>
    <w:next w:val="a1"/>
    <w:link w:val="90"/>
    <w:qFormat/>
    <w:rsid w:val="00675DE6"/>
    <w:pPr>
      <w:tabs>
        <w:tab w:val="num" w:pos="0"/>
      </w:tabs>
      <w:suppressAutoHyphens/>
      <w:spacing w:before="240" w:after="60" w:line="240" w:lineRule="auto"/>
      <w:outlineLvl w:val="8"/>
    </w:pPr>
    <w:rPr>
      <w:rFonts w:ascii="Arial" w:eastAsia="Times New Roman" w:hAnsi="Arial" w:cs="Times New Roman"/>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675DE6"/>
    <w:rPr>
      <w:rFonts w:ascii="Arial" w:eastAsia="Times New Roman" w:hAnsi="Arial" w:cs="Times New Roman"/>
      <w:b/>
      <w:bCs/>
      <w:kern w:val="1"/>
      <w:sz w:val="32"/>
      <w:szCs w:val="32"/>
      <w:lang w:val="x-none" w:eastAsia="ar-SA"/>
    </w:rPr>
  </w:style>
  <w:style w:type="character" w:customStyle="1" w:styleId="23">
    <w:name w:val="Заголовок 2 Знак"/>
    <w:basedOn w:val="a2"/>
    <w:link w:val="22"/>
    <w:rsid w:val="00675DE6"/>
    <w:rPr>
      <w:rFonts w:ascii="Arial" w:eastAsia="Times New Roman" w:hAnsi="Arial" w:cs="Times New Roman"/>
      <w:b/>
      <w:bCs/>
      <w:i/>
      <w:iCs/>
      <w:sz w:val="28"/>
      <w:szCs w:val="28"/>
      <w:lang w:val="x-none" w:eastAsia="ar-SA"/>
    </w:rPr>
  </w:style>
  <w:style w:type="character" w:customStyle="1" w:styleId="33">
    <w:name w:val="Заголовок 3 Знак"/>
    <w:basedOn w:val="a2"/>
    <w:link w:val="32"/>
    <w:rsid w:val="00675DE6"/>
    <w:rPr>
      <w:rFonts w:ascii="Arial" w:eastAsia="Times New Roman" w:hAnsi="Arial" w:cs="Times New Roman"/>
      <w:b/>
      <w:bCs/>
      <w:sz w:val="26"/>
      <w:szCs w:val="26"/>
      <w:lang w:val="x-none" w:eastAsia="ar-SA"/>
    </w:rPr>
  </w:style>
  <w:style w:type="character" w:customStyle="1" w:styleId="42">
    <w:name w:val="Заголовок 4 Знак"/>
    <w:basedOn w:val="a2"/>
    <w:link w:val="41"/>
    <w:rsid w:val="00675DE6"/>
    <w:rPr>
      <w:rFonts w:ascii="Calibri" w:eastAsia="Times New Roman" w:hAnsi="Calibri" w:cs="Times New Roman"/>
      <w:b/>
      <w:bCs/>
      <w:sz w:val="28"/>
      <w:szCs w:val="28"/>
      <w:lang w:val="x-none" w:eastAsia="ar-SA"/>
    </w:rPr>
  </w:style>
  <w:style w:type="character" w:customStyle="1" w:styleId="52">
    <w:name w:val="Заголовок 5 Знак"/>
    <w:basedOn w:val="a2"/>
    <w:link w:val="51"/>
    <w:rsid w:val="00675DE6"/>
    <w:rPr>
      <w:rFonts w:ascii="Calibri" w:eastAsia="Times New Roman" w:hAnsi="Calibri" w:cs="Times New Roman"/>
      <w:b/>
      <w:bCs/>
      <w:i/>
      <w:iCs/>
      <w:sz w:val="26"/>
      <w:szCs w:val="26"/>
      <w:lang w:val="x-none" w:eastAsia="ar-SA"/>
    </w:rPr>
  </w:style>
  <w:style w:type="character" w:customStyle="1" w:styleId="90">
    <w:name w:val="Заголовок 9 Знак"/>
    <w:basedOn w:val="a2"/>
    <w:link w:val="9"/>
    <w:rsid w:val="00675DE6"/>
    <w:rPr>
      <w:rFonts w:ascii="Arial" w:eastAsia="Times New Roman" w:hAnsi="Arial" w:cs="Times New Roman"/>
      <w:lang w:val="x-none" w:eastAsia="ar-SA"/>
    </w:rPr>
  </w:style>
  <w:style w:type="numbering" w:customStyle="1" w:styleId="12">
    <w:name w:val="Нет списка1"/>
    <w:next w:val="a4"/>
    <w:uiPriority w:val="99"/>
    <w:semiHidden/>
    <w:unhideWhenUsed/>
    <w:rsid w:val="00675DE6"/>
  </w:style>
  <w:style w:type="character" w:customStyle="1" w:styleId="13">
    <w:name w:val="Основной шрифт абзаца1"/>
    <w:uiPriority w:val="99"/>
    <w:rsid w:val="00675DE6"/>
  </w:style>
  <w:style w:type="character" w:customStyle="1" w:styleId="publication">
    <w:name w:val="publication"/>
    <w:uiPriority w:val="99"/>
    <w:rsid w:val="00675DE6"/>
    <w:rPr>
      <w:rFonts w:ascii="Arial" w:hAnsi="Arial" w:cs="Arial"/>
      <w:color w:val="FFFFFF"/>
      <w:sz w:val="22"/>
      <w:szCs w:val="22"/>
      <w:shd w:val="clear" w:color="auto" w:fill="000000"/>
      <w:lang w:val="en-US"/>
    </w:rPr>
  </w:style>
  <w:style w:type="character" w:styleId="a5">
    <w:name w:val="page number"/>
    <w:basedOn w:val="13"/>
    <w:uiPriority w:val="99"/>
    <w:rsid w:val="00675DE6"/>
  </w:style>
  <w:style w:type="character" w:styleId="a6">
    <w:name w:val="Hyperlink"/>
    <w:uiPriority w:val="99"/>
    <w:rsid w:val="00675DE6"/>
    <w:rPr>
      <w:color w:val="0000FF"/>
      <w:u w:val="single"/>
    </w:rPr>
  </w:style>
  <w:style w:type="character" w:styleId="a7">
    <w:name w:val="Strong"/>
    <w:uiPriority w:val="22"/>
    <w:qFormat/>
    <w:rsid w:val="00675DE6"/>
    <w:rPr>
      <w:b/>
      <w:bCs/>
    </w:rPr>
  </w:style>
  <w:style w:type="character" w:customStyle="1" w:styleId="a8">
    <w:name w:val="Символ нумерации"/>
    <w:uiPriority w:val="99"/>
    <w:rsid w:val="00675DE6"/>
  </w:style>
  <w:style w:type="character" w:customStyle="1" w:styleId="a9">
    <w:name w:val="Маркеры списка"/>
    <w:uiPriority w:val="99"/>
    <w:rsid w:val="00675DE6"/>
    <w:rPr>
      <w:rFonts w:ascii="OpenSymbol" w:eastAsia="OpenSymbol" w:hAnsi="OpenSymbol" w:cs="OpenSymbol"/>
    </w:rPr>
  </w:style>
  <w:style w:type="character" w:styleId="aa">
    <w:name w:val="FollowedHyperlink"/>
    <w:uiPriority w:val="99"/>
    <w:rsid w:val="00675DE6"/>
    <w:rPr>
      <w:color w:val="800000"/>
      <w:u w:val="single"/>
    </w:rPr>
  </w:style>
  <w:style w:type="paragraph" w:customStyle="1" w:styleId="ab">
    <w:name w:val="Заголовок"/>
    <w:basedOn w:val="a1"/>
    <w:next w:val="ac"/>
    <w:qFormat/>
    <w:rsid w:val="00675DE6"/>
    <w:pPr>
      <w:keepNext/>
      <w:suppressAutoHyphens/>
      <w:spacing w:before="240" w:after="120" w:line="240" w:lineRule="auto"/>
    </w:pPr>
    <w:rPr>
      <w:rFonts w:ascii="Arial" w:eastAsia="MS Mincho" w:hAnsi="Arial" w:cs="Tahoma"/>
      <w:sz w:val="28"/>
      <w:szCs w:val="28"/>
      <w:lang w:eastAsia="ar-SA"/>
    </w:rPr>
  </w:style>
  <w:style w:type="paragraph" w:styleId="ac">
    <w:name w:val="Body Text"/>
    <w:basedOn w:val="a1"/>
    <w:link w:val="ad"/>
    <w:rsid w:val="00675DE6"/>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ad">
    <w:name w:val="Основной текст Знак"/>
    <w:basedOn w:val="a2"/>
    <w:link w:val="ac"/>
    <w:rsid w:val="00675DE6"/>
    <w:rPr>
      <w:rFonts w:ascii="Times New Roman" w:eastAsia="Times New Roman" w:hAnsi="Times New Roman" w:cs="Times New Roman"/>
      <w:sz w:val="24"/>
      <w:szCs w:val="24"/>
      <w:lang w:val="x-none" w:eastAsia="ar-SA"/>
    </w:rPr>
  </w:style>
  <w:style w:type="paragraph" w:styleId="ae">
    <w:name w:val="Title"/>
    <w:basedOn w:val="ab"/>
    <w:next w:val="af"/>
    <w:link w:val="af0"/>
    <w:qFormat/>
    <w:rsid w:val="00675DE6"/>
    <w:rPr>
      <w:rFonts w:cs="Times New Roman"/>
      <w:lang w:val="x-none"/>
    </w:rPr>
  </w:style>
  <w:style w:type="character" w:customStyle="1" w:styleId="af0">
    <w:name w:val="Название Знак"/>
    <w:basedOn w:val="a2"/>
    <w:link w:val="ae"/>
    <w:rsid w:val="00675DE6"/>
    <w:rPr>
      <w:rFonts w:ascii="Arial" w:eastAsia="MS Mincho" w:hAnsi="Arial" w:cs="Times New Roman"/>
      <w:sz w:val="28"/>
      <w:szCs w:val="28"/>
      <w:lang w:val="x-none" w:eastAsia="ar-SA"/>
    </w:rPr>
  </w:style>
  <w:style w:type="paragraph" w:styleId="af">
    <w:name w:val="Subtitle"/>
    <w:basedOn w:val="ab"/>
    <w:next w:val="ac"/>
    <w:link w:val="af1"/>
    <w:qFormat/>
    <w:rsid w:val="00675DE6"/>
    <w:pPr>
      <w:jc w:val="center"/>
    </w:pPr>
    <w:rPr>
      <w:rFonts w:cs="Times New Roman"/>
      <w:i/>
      <w:iCs/>
      <w:lang w:val="x-none"/>
    </w:rPr>
  </w:style>
  <w:style w:type="character" w:customStyle="1" w:styleId="af1">
    <w:name w:val="Подзаголовок Знак"/>
    <w:basedOn w:val="a2"/>
    <w:link w:val="af"/>
    <w:rsid w:val="00675DE6"/>
    <w:rPr>
      <w:rFonts w:ascii="Arial" w:eastAsia="MS Mincho" w:hAnsi="Arial" w:cs="Times New Roman"/>
      <w:i/>
      <w:iCs/>
      <w:sz w:val="28"/>
      <w:szCs w:val="28"/>
      <w:lang w:val="x-none" w:eastAsia="ar-SA"/>
    </w:rPr>
  </w:style>
  <w:style w:type="paragraph" w:styleId="af2">
    <w:name w:val="List"/>
    <w:basedOn w:val="ac"/>
    <w:rsid w:val="00675DE6"/>
    <w:rPr>
      <w:rFonts w:cs="Tahoma"/>
    </w:rPr>
  </w:style>
  <w:style w:type="paragraph" w:customStyle="1" w:styleId="14">
    <w:name w:val="Название1"/>
    <w:basedOn w:val="a1"/>
    <w:uiPriority w:val="99"/>
    <w:qFormat/>
    <w:rsid w:val="00675DE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1"/>
    <w:uiPriority w:val="99"/>
    <w:qFormat/>
    <w:rsid w:val="00675DE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ariable">
    <w:name w:val="variable"/>
    <w:basedOn w:val="a1"/>
    <w:uiPriority w:val="99"/>
    <w:qFormat/>
    <w:rsid w:val="00675DE6"/>
    <w:pPr>
      <w:suppressAutoHyphens/>
      <w:spacing w:after="0" w:line="240" w:lineRule="auto"/>
    </w:pPr>
    <w:rPr>
      <w:rFonts w:ascii="Times New Roman" w:eastAsia="Times New Roman" w:hAnsi="Times New Roman" w:cs="Times New Roman"/>
      <w:b/>
      <w:sz w:val="24"/>
      <w:szCs w:val="24"/>
      <w:lang w:eastAsia="ar-SA"/>
    </w:rPr>
  </w:style>
  <w:style w:type="paragraph" w:styleId="af3">
    <w:name w:val="footer"/>
    <w:basedOn w:val="a1"/>
    <w:link w:val="16"/>
    <w:uiPriority w:val="99"/>
    <w:rsid w:val="00675DE6"/>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4">
    <w:name w:val="Нижний колонтитул Знак"/>
    <w:basedOn w:val="a2"/>
    <w:uiPriority w:val="99"/>
    <w:rsid w:val="00675DE6"/>
  </w:style>
  <w:style w:type="character" w:customStyle="1" w:styleId="16">
    <w:name w:val="Нижний колонтитул Знак1"/>
    <w:link w:val="af3"/>
    <w:locked/>
    <w:rsid w:val="00675DE6"/>
    <w:rPr>
      <w:rFonts w:ascii="Times New Roman" w:eastAsia="Times New Roman" w:hAnsi="Times New Roman" w:cs="Times New Roman"/>
      <w:sz w:val="24"/>
      <w:szCs w:val="24"/>
      <w:lang w:val="x-none" w:eastAsia="ar-SA"/>
    </w:rPr>
  </w:style>
  <w:style w:type="paragraph" w:styleId="af5">
    <w:name w:val="header"/>
    <w:basedOn w:val="a1"/>
    <w:link w:val="af6"/>
    <w:rsid w:val="00675DE6"/>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6">
    <w:name w:val="Верхний колонтитул Знак"/>
    <w:basedOn w:val="a2"/>
    <w:link w:val="af5"/>
    <w:rsid w:val="00675DE6"/>
    <w:rPr>
      <w:rFonts w:ascii="Times New Roman" w:eastAsia="Times New Roman" w:hAnsi="Times New Roman" w:cs="Times New Roman"/>
      <w:sz w:val="24"/>
      <w:szCs w:val="24"/>
      <w:lang w:val="x-none" w:eastAsia="ar-SA"/>
    </w:rPr>
  </w:style>
  <w:style w:type="paragraph" w:customStyle="1" w:styleId="af7">
    <w:name w:val="Содержимое таблицы"/>
    <w:basedOn w:val="a1"/>
    <w:qFormat/>
    <w:rsid w:val="00675DE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qFormat/>
    <w:rsid w:val="00675DE6"/>
    <w:pPr>
      <w:jc w:val="center"/>
    </w:pPr>
    <w:rPr>
      <w:b/>
      <w:bCs/>
    </w:rPr>
  </w:style>
  <w:style w:type="paragraph" w:customStyle="1" w:styleId="af9">
    <w:name w:val="Горизонтальная линия"/>
    <w:basedOn w:val="a1"/>
    <w:next w:val="ac"/>
    <w:qFormat/>
    <w:rsid w:val="00675DE6"/>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styleId="afa">
    <w:name w:val="Body Text First Indent"/>
    <w:basedOn w:val="ac"/>
    <w:link w:val="afb"/>
    <w:rsid w:val="00675DE6"/>
    <w:pPr>
      <w:ind w:firstLine="283"/>
    </w:pPr>
  </w:style>
  <w:style w:type="character" w:customStyle="1" w:styleId="afb">
    <w:name w:val="Красная строка Знак"/>
    <w:basedOn w:val="ad"/>
    <w:link w:val="afa"/>
    <w:rsid w:val="00675DE6"/>
    <w:rPr>
      <w:rFonts w:ascii="Times New Roman" w:eastAsia="Times New Roman" w:hAnsi="Times New Roman" w:cs="Times New Roman"/>
      <w:sz w:val="24"/>
      <w:szCs w:val="24"/>
      <w:lang w:val="x-none" w:eastAsia="ar-SA"/>
    </w:rPr>
  </w:style>
  <w:style w:type="paragraph" w:customStyle="1" w:styleId="afc">
    <w:name w:val="СОтступомПоЛевомуКраю"/>
    <w:basedOn w:val="a1"/>
    <w:uiPriority w:val="99"/>
    <w:qFormat/>
    <w:rsid w:val="00675DE6"/>
    <w:pPr>
      <w:suppressAutoHyphens/>
      <w:spacing w:after="0" w:line="240" w:lineRule="auto"/>
      <w:ind w:firstLine="705"/>
    </w:pPr>
    <w:rPr>
      <w:rFonts w:ascii="Times New Roman" w:eastAsia="Times New Roman" w:hAnsi="Times New Roman" w:cs="Times New Roman"/>
      <w:sz w:val="24"/>
      <w:szCs w:val="24"/>
      <w:lang w:eastAsia="ar-SA"/>
    </w:rPr>
  </w:style>
  <w:style w:type="paragraph" w:customStyle="1" w:styleId="afd">
    <w:name w:val="Содержимое врезки"/>
    <w:basedOn w:val="ac"/>
    <w:qFormat/>
    <w:rsid w:val="00675DE6"/>
  </w:style>
  <w:style w:type="paragraph" w:customStyle="1" w:styleId="afe">
    <w:name w:val="Содержимое списка"/>
    <w:basedOn w:val="a1"/>
    <w:uiPriority w:val="99"/>
    <w:qFormat/>
    <w:rsid w:val="00675DE6"/>
    <w:pPr>
      <w:suppressAutoHyphens/>
      <w:spacing w:after="0" w:line="240" w:lineRule="auto"/>
      <w:ind w:left="567"/>
    </w:pPr>
    <w:rPr>
      <w:rFonts w:ascii="Times New Roman" w:eastAsia="Times New Roman" w:hAnsi="Times New Roman" w:cs="Times New Roman"/>
      <w:sz w:val="24"/>
      <w:szCs w:val="24"/>
      <w:lang w:eastAsia="ar-SA"/>
    </w:rPr>
  </w:style>
  <w:style w:type="paragraph" w:styleId="aff">
    <w:name w:val="Balloon Text"/>
    <w:basedOn w:val="a1"/>
    <w:link w:val="aff0"/>
    <w:uiPriority w:val="99"/>
    <w:unhideWhenUsed/>
    <w:qFormat/>
    <w:rsid w:val="00675DE6"/>
    <w:pPr>
      <w:suppressAutoHyphens/>
      <w:spacing w:after="0" w:line="240" w:lineRule="auto"/>
    </w:pPr>
    <w:rPr>
      <w:rFonts w:ascii="Segoe UI" w:eastAsia="Times New Roman" w:hAnsi="Segoe UI" w:cs="Times New Roman"/>
      <w:sz w:val="18"/>
      <w:szCs w:val="18"/>
      <w:lang w:val="x-none" w:eastAsia="ar-SA"/>
    </w:rPr>
  </w:style>
  <w:style w:type="character" w:customStyle="1" w:styleId="aff0">
    <w:name w:val="Текст выноски Знак"/>
    <w:basedOn w:val="a2"/>
    <w:link w:val="aff"/>
    <w:uiPriority w:val="99"/>
    <w:rsid w:val="00675DE6"/>
    <w:rPr>
      <w:rFonts w:ascii="Segoe UI" w:eastAsia="Times New Roman" w:hAnsi="Segoe UI" w:cs="Times New Roman"/>
      <w:sz w:val="18"/>
      <w:szCs w:val="18"/>
      <w:lang w:val="x-none" w:eastAsia="ar-SA"/>
    </w:rPr>
  </w:style>
  <w:style w:type="paragraph" w:customStyle="1" w:styleId="ConsPlusNormal">
    <w:name w:val="ConsPlusNormal"/>
    <w:link w:val="ConsPlusNormal0"/>
    <w:qFormat/>
    <w:rsid w:val="00675D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75DE6"/>
    <w:rPr>
      <w:rFonts w:ascii="Arial" w:eastAsia="Times New Roman" w:hAnsi="Arial" w:cs="Arial"/>
      <w:sz w:val="20"/>
      <w:szCs w:val="20"/>
      <w:lang w:eastAsia="ru-RU"/>
    </w:rPr>
  </w:style>
  <w:style w:type="paragraph" w:styleId="aff1">
    <w:name w:val="Date"/>
    <w:basedOn w:val="a1"/>
    <w:next w:val="a1"/>
    <w:link w:val="aff2"/>
    <w:rsid w:val="00675DE6"/>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2">
    <w:name w:val="Дата Знак"/>
    <w:basedOn w:val="a2"/>
    <w:link w:val="aff1"/>
    <w:rsid w:val="00675DE6"/>
    <w:rPr>
      <w:rFonts w:ascii="Times New Roman" w:eastAsia="Times New Roman" w:hAnsi="Times New Roman" w:cs="Times New Roman"/>
      <w:sz w:val="24"/>
      <w:szCs w:val="24"/>
      <w:lang w:val="x-none" w:eastAsia="x-none"/>
    </w:rPr>
  </w:style>
  <w:style w:type="paragraph" w:styleId="aff3">
    <w:name w:val="Normal (Web)"/>
    <w:aliases w:val="Обычный (Web),Обычный (веб) Знак Знак,Обычный (Web) Знак Знак Знак,Знак Знак Знак Знак Знак Знак Знак Знак Знак Знак Знак Знак Знак Знак,Обычный (веб) Знак Знак Знак Знак"/>
    <w:basedOn w:val="a1"/>
    <w:link w:val="aff4"/>
    <w:qFormat/>
    <w:rsid w:val="00675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List Paragraph"/>
    <w:aliases w:val="Bullet List,FooterText,numbered,Paragraphe de liste1,lp1,List Paragraph,Num Bullet 1,Table Number Paragraph,Bullet Number,Bulletr List Paragraph,列出段落,列出段落1,List Paragraph2,List Paragraph21,Listeafsnit1,Parágrafo da Lista1,Bullet list"/>
    <w:basedOn w:val="a1"/>
    <w:link w:val="aff6"/>
    <w:qFormat/>
    <w:rsid w:val="00675DE6"/>
    <w:pPr>
      <w:spacing w:after="0" w:line="240" w:lineRule="auto"/>
      <w:ind w:left="720"/>
    </w:pPr>
    <w:rPr>
      <w:rFonts w:ascii="Times New Roman" w:eastAsia="Times New Roman" w:hAnsi="Times New Roman" w:cs="Times New Roman"/>
      <w:sz w:val="24"/>
      <w:szCs w:val="24"/>
      <w:lang w:eastAsia="ru-RU"/>
    </w:rPr>
  </w:style>
  <w:style w:type="paragraph" w:styleId="17">
    <w:name w:val="toc 1"/>
    <w:basedOn w:val="a1"/>
    <w:next w:val="a1"/>
    <w:autoRedefine/>
    <w:rsid w:val="00675DE6"/>
    <w:pPr>
      <w:tabs>
        <w:tab w:val="left" w:pos="709"/>
        <w:tab w:val="right" w:leader="dot" w:pos="10195"/>
      </w:tabs>
      <w:spacing w:before="120" w:after="120" w:line="240" w:lineRule="auto"/>
    </w:pPr>
    <w:rPr>
      <w:rFonts w:ascii="Times New Roman" w:eastAsia="Times New Roman" w:hAnsi="Times New Roman" w:cs="Times New Roman"/>
      <w:b/>
      <w:bCs/>
      <w:caps/>
      <w:sz w:val="20"/>
      <w:szCs w:val="20"/>
      <w:lang w:eastAsia="ru-RU"/>
    </w:rPr>
  </w:style>
  <w:style w:type="paragraph" w:styleId="24">
    <w:name w:val="toc 2"/>
    <w:basedOn w:val="a1"/>
    <w:next w:val="a1"/>
    <w:autoRedefine/>
    <w:rsid w:val="00675DE6"/>
    <w:pPr>
      <w:spacing w:after="0" w:line="240" w:lineRule="auto"/>
      <w:ind w:left="240"/>
    </w:pPr>
    <w:rPr>
      <w:rFonts w:ascii="Times New Roman" w:eastAsia="Times New Roman" w:hAnsi="Times New Roman" w:cs="Times New Roman"/>
      <w:smallCaps/>
      <w:sz w:val="20"/>
      <w:szCs w:val="20"/>
      <w:lang w:eastAsia="ru-RU"/>
    </w:rPr>
  </w:style>
  <w:style w:type="character" w:styleId="aff7">
    <w:name w:val="line number"/>
    <w:basedOn w:val="a2"/>
    <w:uiPriority w:val="99"/>
    <w:unhideWhenUsed/>
    <w:rsid w:val="00675DE6"/>
  </w:style>
  <w:style w:type="character" w:styleId="aff8">
    <w:name w:val="footnote reference"/>
    <w:uiPriority w:val="99"/>
    <w:qFormat/>
    <w:rsid w:val="00675DE6"/>
    <w:rPr>
      <w:vertAlign w:val="superscript"/>
    </w:rPr>
  </w:style>
  <w:style w:type="paragraph" w:customStyle="1" w:styleId="ConsPlusCell">
    <w:name w:val="ConsPlusCell"/>
    <w:uiPriority w:val="99"/>
    <w:qFormat/>
    <w:rsid w:val="00675DE6"/>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2"/>
    <w:rsid w:val="00675DE6"/>
  </w:style>
  <w:style w:type="paragraph" w:customStyle="1" w:styleId="s1">
    <w:name w:val="s_1"/>
    <w:basedOn w:val="a1"/>
    <w:qFormat/>
    <w:rsid w:val="00675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ztxt">
    <w:name w:val="tz_txt Знак"/>
    <w:link w:val="tztxt0"/>
    <w:uiPriority w:val="99"/>
    <w:locked/>
    <w:rsid w:val="00675DE6"/>
    <w:rPr>
      <w:lang w:eastAsia="x-none"/>
    </w:rPr>
  </w:style>
  <w:style w:type="paragraph" w:customStyle="1" w:styleId="tztxt0">
    <w:name w:val="tz_txt"/>
    <w:basedOn w:val="a1"/>
    <w:link w:val="tztxt"/>
    <w:uiPriority w:val="99"/>
    <w:qFormat/>
    <w:rsid w:val="00675DE6"/>
    <w:pPr>
      <w:spacing w:after="120" w:line="240" w:lineRule="auto"/>
      <w:ind w:firstLine="709"/>
      <w:jc w:val="both"/>
    </w:pPr>
    <w:rPr>
      <w:lang w:eastAsia="x-none"/>
    </w:rPr>
  </w:style>
  <w:style w:type="character" w:customStyle="1" w:styleId="iceouttxt4">
    <w:name w:val="iceouttxt4"/>
    <w:uiPriority w:val="99"/>
    <w:rsid w:val="00675DE6"/>
    <w:rPr>
      <w:rFonts w:ascii="Arial" w:hAnsi="Arial" w:cs="Arial" w:hint="default"/>
      <w:color w:val="666666"/>
      <w:sz w:val="17"/>
      <w:szCs w:val="17"/>
    </w:rPr>
  </w:style>
  <w:style w:type="paragraph" w:styleId="aff9">
    <w:name w:val="Document Map"/>
    <w:basedOn w:val="a1"/>
    <w:link w:val="affa"/>
    <w:semiHidden/>
    <w:unhideWhenUsed/>
    <w:rsid w:val="00675DE6"/>
    <w:pPr>
      <w:suppressAutoHyphens/>
      <w:spacing w:after="0" w:line="240" w:lineRule="auto"/>
    </w:pPr>
    <w:rPr>
      <w:rFonts w:ascii="Tahoma" w:eastAsia="Times New Roman" w:hAnsi="Tahoma" w:cs="Times New Roman"/>
      <w:sz w:val="16"/>
      <w:szCs w:val="16"/>
      <w:lang w:val="x-none" w:eastAsia="ar-SA"/>
    </w:rPr>
  </w:style>
  <w:style w:type="character" w:customStyle="1" w:styleId="affa">
    <w:name w:val="Схема документа Знак"/>
    <w:basedOn w:val="a2"/>
    <w:link w:val="aff9"/>
    <w:semiHidden/>
    <w:rsid w:val="00675DE6"/>
    <w:rPr>
      <w:rFonts w:ascii="Tahoma" w:eastAsia="Times New Roman" w:hAnsi="Tahoma" w:cs="Times New Roman"/>
      <w:sz w:val="16"/>
      <w:szCs w:val="16"/>
      <w:lang w:val="x-none" w:eastAsia="ar-SA"/>
    </w:rPr>
  </w:style>
  <w:style w:type="table" w:styleId="affb">
    <w:name w:val="Table Grid"/>
    <w:basedOn w:val="a3"/>
    <w:uiPriority w:val="59"/>
    <w:rsid w:val="00675D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link w:val="affd"/>
    <w:qFormat/>
    <w:rsid w:val="00675DE6"/>
    <w:pPr>
      <w:spacing w:after="0" w:line="240" w:lineRule="auto"/>
    </w:pPr>
    <w:rPr>
      <w:rFonts w:ascii="Calibri" w:eastAsia="Calibri" w:hAnsi="Calibri" w:cs="Times New Roman"/>
    </w:rPr>
  </w:style>
  <w:style w:type="character" w:customStyle="1" w:styleId="affd">
    <w:name w:val="Без интервала Знак"/>
    <w:link w:val="affc"/>
    <w:uiPriority w:val="1"/>
    <w:rsid w:val="00675DE6"/>
    <w:rPr>
      <w:rFonts w:ascii="Calibri" w:eastAsia="Calibri" w:hAnsi="Calibri" w:cs="Times New Roman"/>
    </w:rPr>
  </w:style>
  <w:style w:type="character" w:customStyle="1" w:styleId="WW8NumSt1z0">
    <w:name w:val="WW8NumSt1z0"/>
    <w:rsid w:val="00675DE6"/>
    <w:rPr>
      <w:rFonts w:ascii="Times New Roman" w:hAnsi="Times New Roman" w:cs="Times New Roman"/>
    </w:rPr>
  </w:style>
  <w:style w:type="character" w:customStyle="1" w:styleId="18">
    <w:name w:val="Знак Знак1"/>
    <w:rsid w:val="00675DE6"/>
    <w:rPr>
      <w:sz w:val="24"/>
      <w:szCs w:val="24"/>
    </w:rPr>
  </w:style>
  <w:style w:type="character" w:customStyle="1" w:styleId="affe">
    <w:name w:val="Знак Знак"/>
    <w:rsid w:val="00675DE6"/>
    <w:rPr>
      <w:sz w:val="24"/>
      <w:szCs w:val="24"/>
    </w:rPr>
  </w:style>
  <w:style w:type="paragraph" w:customStyle="1" w:styleId="afff">
    <w:name w:val="Знак Знак Знак Знак"/>
    <w:basedOn w:val="a1"/>
    <w:qFormat/>
    <w:rsid w:val="00675DE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0">
    <w:name w:val="Текст примечания Знак"/>
    <w:link w:val="afff1"/>
    <w:semiHidden/>
    <w:rsid w:val="00675DE6"/>
    <w:rPr>
      <w:lang w:eastAsia="ar-SA"/>
    </w:rPr>
  </w:style>
  <w:style w:type="paragraph" w:styleId="afff1">
    <w:name w:val="annotation text"/>
    <w:basedOn w:val="a1"/>
    <w:link w:val="afff0"/>
    <w:semiHidden/>
    <w:qFormat/>
    <w:rsid w:val="00675DE6"/>
    <w:pPr>
      <w:suppressAutoHyphens/>
      <w:spacing w:after="0" w:line="240" w:lineRule="auto"/>
    </w:pPr>
    <w:rPr>
      <w:lang w:eastAsia="ar-SA"/>
    </w:rPr>
  </w:style>
  <w:style w:type="character" w:customStyle="1" w:styleId="19">
    <w:name w:val="Текст примечания Знак1"/>
    <w:basedOn w:val="a2"/>
    <w:uiPriority w:val="99"/>
    <w:semiHidden/>
    <w:rsid w:val="00675DE6"/>
    <w:rPr>
      <w:sz w:val="20"/>
      <w:szCs w:val="20"/>
    </w:rPr>
  </w:style>
  <w:style w:type="character" w:customStyle="1" w:styleId="afff2">
    <w:name w:val="Тема примечания Знак"/>
    <w:link w:val="afff3"/>
    <w:semiHidden/>
    <w:rsid w:val="00675DE6"/>
    <w:rPr>
      <w:b/>
      <w:bCs/>
      <w:lang w:eastAsia="ar-SA"/>
    </w:rPr>
  </w:style>
  <w:style w:type="paragraph" w:styleId="afff3">
    <w:name w:val="annotation subject"/>
    <w:basedOn w:val="afff1"/>
    <w:next w:val="afff1"/>
    <w:link w:val="afff2"/>
    <w:semiHidden/>
    <w:rsid w:val="00675DE6"/>
    <w:rPr>
      <w:b/>
      <w:bCs/>
    </w:rPr>
  </w:style>
  <w:style w:type="character" w:customStyle="1" w:styleId="1a">
    <w:name w:val="Тема примечания Знак1"/>
    <w:basedOn w:val="19"/>
    <w:uiPriority w:val="99"/>
    <w:semiHidden/>
    <w:rsid w:val="00675DE6"/>
    <w:rPr>
      <w:b/>
      <w:bCs/>
      <w:sz w:val="20"/>
      <w:szCs w:val="20"/>
    </w:rPr>
  </w:style>
  <w:style w:type="character" w:customStyle="1" w:styleId="WW8Num1z0">
    <w:name w:val="WW8Num1z0"/>
    <w:uiPriority w:val="99"/>
    <w:rsid w:val="00675DE6"/>
  </w:style>
  <w:style w:type="character" w:customStyle="1" w:styleId="WW8Num1z1">
    <w:name w:val="WW8Num1z1"/>
    <w:uiPriority w:val="99"/>
    <w:rsid w:val="00675DE6"/>
  </w:style>
  <w:style w:type="character" w:customStyle="1" w:styleId="WW8Num1z2">
    <w:name w:val="WW8Num1z2"/>
    <w:uiPriority w:val="99"/>
    <w:rsid w:val="00675DE6"/>
  </w:style>
  <w:style w:type="character" w:customStyle="1" w:styleId="WW8Num1z3">
    <w:name w:val="WW8Num1z3"/>
    <w:uiPriority w:val="99"/>
    <w:rsid w:val="00675DE6"/>
  </w:style>
  <w:style w:type="character" w:customStyle="1" w:styleId="WW8Num1z4">
    <w:name w:val="WW8Num1z4"/>
    <w:uiPriority w:val="99"/>
    <w:rsid w:val="00675DE6"/>
  </w:style>
  <w:style w:type="character" w:customStyle="1" w:styleId="WW8Num1z5">
    <w:name w:val="WW8Num1z5"/>
    <w:uiPriority w:val="99"/>
    <w:rsid w:val="00675DE6"/>
  </w:style>
  <w:style w:type="character" w:customStyle="1" w:styleId="WW8Num1z6">
    <w:name w:val="WW8Num1z6"/>
    <w:uiPriority w:val="99"/>
    <w:rsid w:val="00675DE6"/>
  </w:style>
  <w:style w:type="character" w:customStyle="1" w:styleId="WW8Num1z7">
    <w:name w:val="WW8Num1z7"/>
    <w:uiPriority w:val="99"/>
    <w:rsid w:val="00675DE6"/>
  </w:style>
  <w:style w:type="character" w:customStyle="1" w:styleId="WW8Num1z8">
    <w:name w:val="WW8Num1z8"/>
    <w:uiPriority w:val="99"/>
    <w:rsid w:val="00675DE6"/>
  </w:style>
  <w:style w:type="character" w:customStyle="1" w:styleId="WW8Num2z0">
    <w:name w:val="WW8Num2z0"/>
    <w:uiPriority w:val="99"/>
    <w:rsid w:val="00675DE6"/>
  </w:style>
  <w:style w:type="character" w:customStyle="1" w:styleId="WW8Num2z1">
    <w:name w:val="WW8Num2z1"/>
    <w:uiPriority w:val="99"/>
    <w:rsid w:val="00675DE6"/>
    <w:rPr>
      <w:sz w:val="24"/>
      <w:szCs w:val="24"/>
    </w:rPr>
  </w:style>
  <w:style w:type="character" w:customStyle="1" w:styleId="WW8Num2z3">
    <w:name w:val="WW8Num2z3"/>
    <w:uiPriority w:val="99"/>
    <w:rsid w:val="00675DE6"/>
  </w:style>
  <w:style w:type="character" w:customStyle="1" w:styleId="WW8Num2z4">
    <w:name w:val="WW8Num2z4"/>
    <w:uiPriority w:val="99"/>
    <w:rsid w:val="00675DE6"/>
  </w:style>
  <w:style w:type="character" w:customStyle="1" w:styleId="WW8Num2z5">
    <w:name w:val="WW8Num2z5"/>
    <w:uiPriority w:val="99"/>
    <w:rsid w:val="00675DE6"/>
  </w:style>
  <w:style w:type="character" w:customStyle="1" w:styleId="WW8Num2z6">
    <w:name w:val="WW8Num2z6"/>
    <w:uiPriority w:val="99"/>
    <w:rsid w:val="00675DE6"/>
  </w:style>
  <w:style w:type="character" w:customStyle="1" w:styleId="WW8Num2z7">
    <w:name w:val="WW8Num2z7"/>
    <w:uiPriority w:val="99"/>
    <w:rsid w:val="00675DE6"/>
  </w:style>
  <w:style w:type="character" w:customStyle="1" w:styleId="WW8Num2z8">
    <w:name w:val="WW8Num2z8"/>
    <w:uiPriority w:val="99"/>
    <w:rsid w:val="00675DE6"/>
  </w:style>
  <w:style w:type="character" w:customStyle="1" w:styleId="WW8Num3z0">
    <w:name w:val="WW8Num3z0"/>
    <w:qFormat/>
    <w:rsid w:val="00675DE6"/>
    <w:rPr>
      <w:sz w:val="22"/>
      <w:szCs w:val="22"/>
    </w:rPr>
  </w:style>
  <w:style w:type="character" w:customStyle="1" w:styleId="WW8Num3z1">
    <w:name w:val="WW8Num3z1"/>
    <w:uiPriority w:val="99"/>
    <w:rsid w:val="00675DE6"/>
  </w:style>
  <w:style w:type="character" w:customStyle="1" w:styleId="WW8Num3z2">
    <w:name w:val="WW8Num3z2"/>
    <w:uiPriority w:val="99"/>
    <w:rsid w:val="00675DE6"/>
    <w:rPr>
      <w:rFonts w:ascii="Times New Roman" w:hAnsi="Times New Roman" w:cs="Times New Roman"/>
      <w:sz w:val="26"/>
      <w:szCs w:val="26"/>
    </w:rPr>
  </w:style>
  <w:style w:type="character" w:customStyle="1" w:styleId="WW8Num3z3">
    <w:name w:val="WW8Num3z3"/>
    <w:uiPriority w:val="99"/>
    <w:rsid w:val="00675DE6"/>
    <w:rPr>
      <w:rFonts w:ascii="Times New Roman" w:hAnsi="Times New Roman" w:cs="Times New Roman"/>
      <w:sz w:val="26"/>
      <w:szCs w:val="26"/>
    </w:rPr>
  </w:style>
  <w:style w:type="character" w:customStyle="1" w:styleId="WW8Num3z4">
    <w:name w:val="WW8Num3z4"/>
    <w:uiPriority w:val="99"/>
    <w:rsid w:val="00675DE6"/>
    <w:rPr>
      <w:sz w:val="26"/>
      <w:szCs w:val="26"/>
    </w:rPr>
  </w:style>
  <w:style w:type="character" w:customStyle="1" w:styleId="WW8Num3z5">
    <w:name w:val="WW8Num3z5"/>
    <w:uiPriority w:val="99"/>
    <w:rsid w:val="00675DE6"/>
  </w:style>
  <w:style w:type="character" w:customStyle="1" w:styleId="WW8Num4z0">
    <w:name w:val="WW8Num4z0"/>
    <w:uiPriority w:val="99"/>
    <w:rsid w:val="00675DE6"/>
    <w:rPr>
      <w:sz w:val="22"/>
      <w:szCs w:val="22"/>
    </w:rPr>
  </w:style>
  <w:style w:type="character" w:customStyle="1" w:styleId="WW8Num4z1">
    <w:name w:val="WW8Num4z1"/>
    <w:uiPriority w:val="99"/>
    <w:rsid w:val="00675DE6"/>
  </w:style>
  <w:style w:type="character" w:customStyle="1" w:styleId="WW8Num4z2">
    <w:name w:val="WW8Num4z2"/>
    <w:uiPriority w:val="99"/>
    <w:rsid w:val="00675DE6"/>
    <w:rPr>
      <w:rFonts w:ascii="Times New Roman" w:hAnsi="Times New Roman" w:cs="Times New Roman"/>
      <w:sz w:val="26"/>
      <w:szCs w:val="26"/>
    </w:rPr>
  </w:style>
  <w:style w:type="character" w:customStyle="1" w:styleId="WW8Num4z3">
    <w:name w:val="WW8Num4z3"/>
    <w:uiPriority w:val="99"/>
    <w:rsid w:val="00675DE6"/>
    <w:rPr>
      <w:rFonts w:ascii="Times New Roman" w:hAnsi="Times New Roman" w:cs="Times New Roman"/>
      <w:sz w:val="26"/>
      <w:szCs w:val="26"/>
    </w:rPr>
  </w:style>
  <w:style w:type="character" w:customStyle="1" w:styleId="WW8Num4z4">
    <w:name w:val="WW8Num4z4"/>
    <w:uiPriority w:val="99"/>
    <w:rsid w:val="00675DE6"/>
    <w:rPr>
      <w:sz w:val="26"/>
      <w:szCs w:val="26"/>
    </w:rPr>
  </w:style>
  <w:style w:type="character" w:customStyle="1" w:styleId="WW8Num4z5">
    <w:name w:val="WW8Num4z5"/>
    <w:uiPriority w:val="99"/>
    <w:rsid w:val="00675DE6"/>
  </w:style>
  <w:style w:type="character" w:customStyle="1" w:styleId="WW8Num5z0">
    <w:name w:val="WW8Num5z0"/>
    <w:uiPriority w:val="99"/>
    <w:rsid w:val="00675DE6"/>
    <w:rPr>
      <w:sz w:val="22"/>
      <w:szCs w:val="22"/>
    </w:rPr>
  </w:style>
  <w:style w:type="character" w:customStyle="1" w:styleId="WW8Num5z1">
    <w:name w:val="WW8Num5z1"/>
    <w:uiPriority w:val="99"/>
    <w:rsid w:val="00675DE6"/>
  </w:style>
  <w:style w:type="character" w:customStyle="1" w:styleId="WW8Num5z2">
    <w:name w:val="WW8Num5z2"/>
    <w:uiPriority w:val="99"/>
    <w:rsid w:val="00675DE6"/>
    <w:rPr>
      <w:rFonts w:ascii="Times New Roman" w:hAnsi="Times New Roman" w:cs="Times New Roman"/>
      <w:sz w:val="26"/>
      <w:szCs w:val="26"/>
    </w:rPr>
  </w:style>
  <w:style w:type="character" w:customStyle="1" w:styleId="WW8Num5z3">
    <w:name w:val="WW8Num5z3"/>
    <w:uiPriority w:val="99"/>
    <w:rsid w:val="00675DE6"/>
    <w:rPr>
      <w:rFonts w:ascii="Times New Roman" w:hAnsi="Times New Roman" w:cs="Times New Roman"/>
      <w:sz w:val="26"/>
      <w:szCs w:val="26"/>
    </w:rPr>
  </w:style>
  <w:style w:type="character" w:customStyle="1" w:styleId="WW8Num5z4">
    <w:name w:val="WW8Num5z4"/>
    <w:uiPriority w:val="99"/>
    <w:rsid w:val="00675DE6"/>
    <w:rPr>
      <w:sz w:val="26"/>
      <w:szCs w:val="26"/>
    </w:rPr>
  </w:style>
  <w:style w:type="character" w:customStyle="1" w:styleId="WW8Num5z5">
    <w:name w:val="WW8Num5z5"/>
    <w:uiPriority w:val="99"/>
    <w:rsid w:val="00675DE6"/>
  </w:style>
  <w:style w:type="character" w:customStyle="1" w:styleId="WW8Num6z0">
    <w:name w:val="WW8Num6z0"/>
    <w:uiPriority w:val="99"/>
    <w:rsid w:val="00675DE6"/>
    <w:rPr>
      <w:sz w:val="22"/>
      <w:szCs w:val="22"/>
    </w:rPr>
  </w:style>
  <w:style w:type="character" w:customStyle="1" w:styleId="WW8Num6z1">
    <w:name w:val="WW8Num6z1"/>
    <w:uiPriority w:val="99"/>
    <w:rsid w:val="00675DE6"/>
  </w:style>
  <w:style w:type="character" w:customStyle="1" w:styleId="WW8Num6z2">
    <w:name w:val="WW8Num6z2"/>
    <w:uiPriority w:val="99"/>
    <w:rsid w:val="00675DE6"/>
    <w:rPr>
      <w:rFonts w:ascii="Times New Roman" w:hAnsi="Times New Roman" w:cs="Times New Roman"/>
      <w:sz w:val="26"/>
      <w:szCs w:val="26"/>
    </w:rPr>
  </w:style>
  <w:style w:type="character" w:customStyle="1" w:styleId="WW8Num6z3">
    <w:name w:val="WW8Num6z3"/>
    <w:uiPriority w:val="99"/>
    <w:rsid w:val="00675DE6"/>
    <w:rPr>
      <w:rFonts w:ascii="Times New Roman" w:hAnsi="Times New Roman" w:cs="Times New Roman"/>
      <w:sz w:val="26"/>
      <w:szCs w:val="26"/>
    </w:rPr>
  </w:style>
  <w:style w:type="character" w:customStyle="1" w:styleId="WW8Num6z4">
    <w:name w:val="WW8Num6z4"/>
    <w:uiPriority w:val="99"/>
    <w:rsid w:val="00675DE6"/>
    <w:rPr>
      <w:sz w:val="26"/>
      <w:szCs w:val="26"/>
    </w:rPr>
  </w:style>
  <w:style w:type="character" w:customStyle="1" w:styleId="WW8Num6z5">
    <w:name w:val="WW8Num6z5"/>
    <w:uiPriority w:val="99"/>
    <w:rsid w:val="00675DE6"/>
  </w:style>
  <w:style w:type="character" w:customStyle="1" w:styleId="WW8Num7z0">
    <w:name w:val="WW8Num7z0"/>
    <w:uiPriority w:val="99"/>
    <w:rsid w:val="00675DE6"/>
    <w:rPr>
      <w:color w:val="000000"/>
      <w:sz w:val="22"/>
      <w:szCs w:val="22"/>
    </w:rPr>
  </w:style>
  <w:style w:type="character" w:customStyle="1" w:styleId="WW8Num7z1">
    <w:name w:val="WW8Num7z1"/>
    <w:uiPriority w:val="99"/>
    <w:rsid w:val="00675DE6"/>
  </w:style>
  <w:style w:type="character" w:customStyle="1" w:styleId="WW8Num7z2">
    <w:name w:val="WW8Num7z2"/>
    <w:uiPriority w:val="99"/>
    <w:rsid w:val="00675DE6"/>
    <w:rPr>
      <w:rFonts w:ascii="Times New Roman" w:hAnsi="Times New Roman" w:cs="Times New Roman"/>
      <w:sz w:val="26"/>
      <w:szCs w:val="26"/>
    </w:rPr>
  </w:style>
  <w:style w:type="character" w:customStyle="1" w:styleId="WW8Num7z3">
    <w:name w:val="WW8Num7z3"/>
    <w:uiPriority w:val="99"/>
    <w:rsid w:val="00675DE6"/>
    <w:rPr>
      <w:rFonts w:ascii="Times New Roman" w:hAnsi="Times New Roman" w:cs="Times New Roman"/>
      <w:sz w:val="26"/>
      <w:szCs w:val="26"/>
    </w:rPr>
  </w:style>
  <w:style w:type="character" w:customStyle="1" w:styleId="WW8Num7z4">
    <w:name w:val="WW8Num7z4"/>
    <w:uiPriority w:val="99"/>
    <w:rsid w:val="00675DE6"/>
    <w:rPr>
      <w:sz w:val="26"/>
      <w:szCs w:val="26"/>
    </w:rPr>
  </w:style>
  <w:style w:type="character" w:customStyle="1" w:styleId="WW8Num7z5">
    <w:name w:val="WW8Num7z5"/>
    <w:uiPriority w:val="99"/>
    <w:rsid w:val="00675DE6"/>
  </w:style>
  <w:style w:type="character" w:customStyle="1" w:styleId="WW8Num8z0">
    <w:name w:val="WW8Num8z0"/>
    <w:uiPriority w:val="99"/>
    <w:rsid w:val="00675DE6"/>
  </w:style>
  <w:style w:type="character" w:customStyle="1" w:styleId="WW8Num9z0">
    <w:name w:val="WW8Num9z0"/>
    <w:uiPriority w:val="99"/>
    <w:rsid w:val="00675DE6"/>
    <w:rPr>
      <w:sz w:val="22"/>
      <w:szCs w:val="22"/>
    </w:rPr>
  </w:style>
  <w:style w:type="character" w:customStyle="1" w:styleId="WW8Num9z1">
    <w:name w:val="WW8Num9z1"/>
    <w:uiPriority w:val="99"/>
    <w:rsid w:val="00675DE6"/>
  </w:style>
  <w:style w:type="character" w:customStyle="1" w:styleId="WW8Num9z2">
    <w:name w:val="WW8Num9z2"/>
    <w:uiPriority w:val="99"/>
    <w:rsid w:val="00675DE6"/>
    <w:rPr>
      <w:rFonts w:ascii="Times New Roman" w:hAnsi="Times New Roman" w:cs="Times New Roman"/>
      <w:sz w:val="26"/>
      <w:szCs w:val="26"/>
    </w:rPr>
  </w:style>
  <w:style w:type="character" w:customStyle="1" w:styleId="WW8Num9z3">
    <w:name w:val="WW8Num9z3"/>
    <w:uiPriority w:val="99"/>
    <w:rsid w:val="00675DE6"/>
    <w:rPr>
      <w:rFonts w:ascii="Times New Roman" w:hAnsi="Times New Roman" w:cs="Times New Roman"/>
      <w:sz w:val="26"/>
      <w:szCs w:val="26"/>
    </w:rPr>
  </w:style>
  <w:style w:type="character" w:customStyle="1" w:styleId="WW8Num9z4">
    <w:name w:val="WW8Num9z4"/>
    <w:uiPriority w:val="99"/>
    <w:rsid w:val="00675DE6"/>
    <w:rPr>
      <w:sz w:val="26"/>
      <w:szCs w:val="26"/>
    </w:rPr>
  </w:style>
  <w:style w:type="character" w:customStyle="1" w:styleId="WW8Num9z5">
    <w:name w:val="WW8Num9z5"/>
    <w:uiPriority w:val="99"/>
    <w:rsid w:val="00675DE6"/>
  </w:style>
  <w:style w:type="character" w:customStyle="1" w:styleId="WW8Num10z0">
    <w:name w:val="WW8Num10z0"/>
    <w:uiPriority w:val="99"/>
    <w:rsid w:val="00675DE6"/>
  </w:style>
  <w:style w:type="character" w:customStyle="1" w:styleId="WW8Num11z0">
    <w:name w:val="WW8Num11z0"/>
    <w:uiPriority w:val="99"/>
    <w:rsid w:val="00675DE6"/>
    <w:rPr>
      <w:rFonts w:ascii="Symbol" w:hAnsi="Symbol" w:cs="Symbol"/>
    </w:rPr>
  </w:style>
  <w:style w:type="character" w:customStyle="1" w:styleId="WW8Num12z0">
    <w:name w:val="WW8Num12z0"/>
    <w:uiPriority w:val="99"/>
    <w:rsid w:val="00675DE6"/>
    <w:rPr>
      <w:sz w:val="22"/>
      <w:szCs w:val="22"/>
    </w:rPr>
  </w:style>
  <w:style w:type="character" w:customStyle="1" w:styleId="WW8Num12z1">
    <w:name w:val="WW8Num12z1"/>
    <w:uiPriority w:val="99"/>
    <w:rsid w:val="00675DE6"/>
  </w:style>
  <w:style w:type="character" w:customStyle="1" w:styleId="WW8Num12z2">
    <w:name w:val="WW8Num12z2"/>
    <w:uiPriority w:val="99"/>
    <w:rsid w:val="00675DE6"/>
    <w:rPr>
      <w:rFonts w:ascii="Times New Roman" w:hAnsi="Times New Roman" w:cs="Times New Roman"/>
      <w:sz w:val="26"/>
      <w:szCs w:val="26"/>
    </w:rPr>
  </w:style>
  <w:style w:type="character" w:customStyle="1" w:styleId="WW8Num12z3">
    <w:name w:val="WW8Num12z3"/>
    <w:uiPriority w:val="99"/>
    <w:rsid w:val="00675DE6"/>
    <w:rPr>
      <w:rFonts w:ascii="Times New Roman" w:hAnsi="Times New Roman" w:cs="Times New Roman"/>
      <w:sz w:val="26"/>
      <w:szCs w:val="26"/>
    </w:rPr>
  </w:style>
  <w:style w:type="character" w:customStyle="1" w:styleId="WW8Num12z4">
    <w:name w:val="WW8Num12z4"/>
    <w:uiPriority w:val="99"/>
    <w:rsid w:val="00675DE6"/>
    <w:rPr>
      <w:sz w:val="26"/>
      <w:szCs w:val="26"/>
    </w:rPr>
  </w:style>
  <w:style w:type="character" w:customStyle="1" w:styleId="WW8Num12z5">
    <w:name w:val="WW8Num12z5"/>
    <w:uiPriority w:val="99"/>
    <w:rsid w:val="00675DE6"/>
  </w:style>
  <w:style w:type="character" w:customStyle="1" w:styleId="WW8Num13z0">
    <w:name w:val="WW8Num13z0"/>
    <w:uiPriority w:val="99"/>
    <w:rsid w:val="00675DE6"/>
    <w:rPr>
      <w:b/>
      <w:bCs/>
      <w:sz w:val="22"/>
      <w:szCs w:val="22"/>
    </w:rPr>
  </w:style>
  <w:style w:type="character" w:customStyle="1" w:styleId="WW8Num13z1">
    <w:name w:val="WW8Num13z1"/>
    <w:uiPriority w:val="99"/>
    <w:rsid w:val="00675DE6"/>
  </w:style>
  <w:style w:type="character" w:customStyle="1" w:styleId="WW8Num13z2">
    <w:name w:val="WW8Num13z2"/>
    <w:uiPriority w:val="99"/>
    <w:rsid w:val="00675DE6"/>
    <w:rPr>
      <w:sz w:val="26"/>
      <w:szCs w:val="26"/>
    </w:rPr>
  </w:style>
  <w:style w:type="character" w:customStyle="1" w:styleId="WW8Num13z3">
    <w:name w:val="WW8Num13z3"/>
    <w:uiPriority w:val="99"/>
    <w:rsid w:val="00675DE6"/>
    <w:rPr>
      <w:sz w:val="26"/>
      <w:szCs w:val="26"/>
    </w:rPr>
  </w:style>
  <w:style w:type="character" w:customStyle="1" w:styleId="WW8Num13z4">
    <w:name w:val="WW8Num13z4"/>
    <w:uiPriority w:val="99"/>
    <w:rsid w:val="00675DE6"/>
    <w:rPr>
      <w:sz w:val="26"/>
      <w:szCs w:val="26"/>
    </w:rPr>
  </w:style>
  <w:style w:type="character" w:customStyle="1" w:styleId="WW8Num13z5">
    <w:name w:val="WW8Num13z5"/>
    <w:uiPriority w:val="99"/>
    <w:rsid w:val="00675DE6"/>
  </w:style>
  <w:style w:type="character" w:customStyle="1" w:styleId="WW8Num13z6">
    <w:name w:val="WW8Num13z6"/>
    <w:uiPriority w:val="99"/>
    <w:rsid w:val="00675DE6"/>
  </w:style>
  <w:style w:type="character" w:customStyle="1" w:styleId="WW8Num13z7">
    <w:name w:val="WW8Num13z7"/>
    <w:uiPriority w:val="99"/>
    <w:rsid w:val="00675DE6"/>
  </w:style>
  <w:style w:type="character" w:customStyle="1" w:styleId="WW8Num13z8">
    <w:name w:val="WW8Num13z8"/>
    <w:uiPriority w:val="99"/>
    <w:rsid w:val="00675DE6"/>
  </w:style>
  <w:style w:type="character" w:customStyle="1" w:styleId="WW8Num7z6">
    <w:name w:val="WW8Num7z6"/>
    <w:uiPriority w:val="99"/>
    <w:rsid w:val="00675DE6"/>
  </w:style>
  <w:style w:type="character" w:customStyle="1" w:styleId="WW8Num7z7">
    <w:name w:val="WW8Num7z7"/>
    <w:uiPriority w:val="99"/>
    <w:rsid w:val="00675DE6"/>
  </w:style>
  <w:style w:type="character" w:customStyle="1" w:styleId="WW8Num7z8">
    <w:name w:val="WW8Num7z8"/>
    <w:uiPriority w:val="99"/>
    <w:rsid w:val="00675DE6"/>
  </w:style>
  <w:style w:type="character" w:customStyle="1" w:styleId="WW8Num8z1">
    <w:name w:val="WW8Num8z1"/>
    <w:uiPriority w:val="99"/>
    <w:rsid w:val="00675DE6"/>
  </w:style>
  <w:style w:type="character" w:customStyle="1" w:styleId="WW8Num8z2">
    <w:name w:val="WW8Num8z2"/>
    <w:uiPriority w:val="99"/>
    <w:rsid w:val="00675DE6"/>
    <w:rPr>
      <w:rFonts w:ascii="Times New Roman" w:hAnsi="Times New Roman" w:cs="Times New Roman"/>
      <w:sz w:val="26"/>
      <w:szCs w:val="26"/>
    </w:rPr>
  </w:style>
  <w:style w:type="character" w:customStyle="1" w:styleId="WW8Num8z3">
    <w:name w:val="WW8Num8z3"/>
    <w:uiPriority w:val="99"/>
    <w:rsid w:val="00675DE6"/>
    <w:rPr>
      <w:rFonts w:ascii="Times New Roman" w:hAnsi="Times New Roman" w:cs="Times New Roman"/>
      <w:sz w:val="26"/>
      <w:szCs w:val="26"/>
    </w:rPr>
  </w:style>
  <w:style w:type="character" w:customStyle="1" w:styleId="WW8Num8z4">
    <w:name w:val="WW8Num8z4"/>
    <w:uiPriority w:val="99"/>
    <w:rsid w:val="00675DE6"/>
    <w:rPr>
      <w:sz w:val="26"/>
      <w:szCs w:val="26"/>
    </w:rPr>
  </w:style>
  <w:style w:type="character" w:customStyle="1" w:styleId="WW8Num8z5">
    <w:name w:val="WW8Num8z5"/>
    <w:uiPriority w:val="99"/>
    <w:rsid w:val="00675DE6"/>
  </w:style>
  <w:style w:type="character" w:customStyle="1" w:styleId="WW8Num10z1">
    <w:name w:val="WW8Num10z1"/>
    <w:uiPriority w:val="99"/>
    <w:rsid w:val="00675DE6"/>
  </w:style>
  <w:style w:type="character" w:customStyle="1" w:styleId="WW8Num10z2">
    <w:name w:val="WW8Num10z2"/>
    <w:uiPriority w:val="99"/>
    <w:rsid w:val="00675DE6"/>
    <w:rPr>
      <w:rFonts w:ascii="Times New Roman" w:hAnsi="Times New Roman" w:cs="Times New Roman"/>
      <w:sz w:val="26"/>
      <w:szCs w:val="26"/>
    </w:rPr>
  </w:style>
  <w:style w:type="character" w:customStyle="1" w:styleId="WW8Num10z3">
    <w:name w:val="WW8Num10z3"/>
    <w:uiPriority w:val="99"/>
    <w:rsid w:val="00675DE6"/>
    <w:rPr>
      <w:rFonts w:ascii="Times New Roman" w:hAnsi="Times New Roman" w:cs="Times New Roman"/>
      <w:sz w:val="26"/>
      <w:szCs w:val="26"/>
    </w:rPr>
  </w:style>
  <w:style w:type="character" w:customStyle="1" w:styleId="WW8Num10z4">
    <w:name w:val="WW8Num10z4"/>
    <w:uiPriority w:val="99"/>
    <w:rsid w:val="00675DE6"/>
    <w:rPr>
      <w:sz w:val="26"/>
      <w:szCs w:val="26"/>
    </w:rPr>
  </w:style>
  <w:style w:type="character" w:customStyle="1" w:styleId="WW8Num10z5">
    <w:name w:val="WW8Num10z5"/>
    <w:uiPriority w:val="99"/>
    <w:rsid w:val="00675DE6"/>
  </w:style>
  <w:style w:type="character" w:customStyle="1" w:styleId="WW8Num11z1">
    <w:name w:val="WW8Num11z1"/>
    <w:uiPriority w:val="99"/>
    <w:rsid w:val="00675DE6"/>
  </w:style>
  <w:style w:type="character" w:customStyle="1" w:styleId="WW8Num11z2">
    <w:name w:val="WW8Num11z2"/>
    <w:uiPriority w:val="99"/>
    <w:rsid w:val="00675DE6"/>
    <w:rPr>
      <w:rFonts w:ascii="Times New Roman" w:hAnsi="Times New Roman" w:cs="Times New Roman"/>
      <w:sz w:val="26"/>
      <w:szCs w:val="26"/>
    </w:rPr>
  </w:style>
  <w:style w:type="character" w:customStyle="1" w:styleId="WW8Num11z3">
    <w:name w:val="WW8Num11z3"/>
    <w:uiPriority w:val="99"/>
    <w:rsid w:val="00675DE6"/>
    <w:rPr>
      <w:rFonts w:ascii="Times New Roman" w:hAnsi="Times New Roman" w:cs="Times New Roman"/>
      <w:sz w:val="26"/>
      <w:szCs w:val="26"/>
    </w:rPr>
  </w:style>
  <w:style w:type="character" w:customStyle="1" w:styleId="WW8Num11z4">
    <w:name w:val="WW8Num11z4"/>
    <w:uiPriority w:val="99"/>
    <w:rsid w:val="00675DE6"/>
    <w:rPr>
      <w:sz w:val="26"/>
      <w:szCs w:val="26"/>
    </w:rPr>
  </w:style>
  <w:style w:type="character" w:customStyle="1" w:styleId="WW8Num11z5">
    <w:name w:val="WW8Num11z5"/>
    <w:uiPriority w:val="99"/>
    <w:rsid w:val="00675DE6"/>
  </w:style>
  <w:style w:type="character" w:customStyle="1" w:styleId="WW8Num14z0">
    <w:name w:val="WW8Num14z0"/>
    <w:uiPriority w:val="99"/>
    <w:rsid w:val="00675DE6"/>
    <w:rPr>
      <w:sz w:val="22"/>
      <w:szCs w:val="22"/>
    </w:rPr>
  </w:style>
  <w:style w:type="character" w:customStyle="1" w:styleId="WW8Num14z1">
    <w:name w:val="WW8Num14z1"/>
    <w:uiPriority w:val="99"/>
    <w:rsid w:val="00675DE6"/>
  </w:style>
  <w:style w:type="character" w:customStyle="1" w:styleId="WW8Num14z2">
    <w:name w:val="WW8Num14z2"/>
    <w:uiPriority w:val="99"/>
    <w:rsid w:val="00675DE6"/>
    <w:rPr>
      <w:rFonts w:ascii="Times New Roman" w:hAnsi="Times New Roman" w:cs="Times New Roman"/>
      <w:sz w:val="26"/>
      <w:szCs w:val="26"/>
    </w:rPr>
  </w:style>
  <w:style w:type="character" w:customStyle="1" w:styleId="WW8Num14z3">
    <w:name w:val="WW8Num14z3"/>
    <w:uiPriority w:val="99"/>
    <w:rsid w:val="00675DE6"/>
    <w:rPr>
      <w:rFonts w:ascii="Times New Roman" w:hAnsi="Times New Roman" w:cs="Times New Roman"/>
      <w:sz w:val="26"/>
      <w:szCs w:val="26"/>
    </w:rPr>
  </w:style>
  <w:style w:type="character" w:customStyle="1" w:styleId="WW8Num14z4">
    <w:name w:val="WW8Num14z4"/>
    <w:uiPriority w:val="99"/>
    <w:rsid w:val="00675DE6"/>
    <w:rPr>
      <w:sz w:val="26"/>
      <w:szCs w:val="26"/>
    </w:rPr>
  </w:style>
  <w:style w:type="character" w:customStyle="1" w:styleId="WW8Num14z5">
    <w:name w:val="WW8Num14z5"/>
    <w:uiPriority w:val="99"/>
    <w:rsid w:val="00675DE6"/>
  </w:style>
  <w:style w:type="character" w:customStyle="1" w:styleId="WW8Num15z0">
    <w:name w:val="WW8Num15z0"/>
    <w:uiPriority w:val="99"/>
    <w:rsid w:val="00675DE6"/>
    <w:rPr>
      <w:sz w:val="22"/>
      <w:szCs w:val="22"/>
    </w:rPr>
  </w:style>
  <w:style w:type="character" w:customStyle="1" w:styleId="WW8Num15z1">
    <w:name w:val="WW8Num15z1"/>
    <w:uiPriority w:val="99"/>
    <w:rsid w:val="00675DE6"/>
  </w:style>
  <w:style w:type="character" w:customStyle="1" w:styleId="WW8Num15z2">
    <w:name w:val="WW8Num15z2"/>
    <w:uiPriority w:val="99"/>
    <w:rsid w:val="00675DE6"/>
    <w:rPr>
      <w:rFonts w:ascii="Times New Roman" w:hAnsi="Times New Roman" w:cs="Times New Roman"/>
      <w:sz w:val="26"/>
      <w:szCs w:val="26"/>
    </w:rPr>
  </w:style>
  <w:style w:type="character" w:customStyle="1" w:styleId="WW8Num15z3">
    <w:name w:val="WW8Num15z3"/>
    <w:uiPriority w:val="99"/>
    <w:rsid w:val="00675DE6"/>
    <w:rPr>
      <w:rFonts w:ascii="Times New Roman" w:hAnsi="Times New Roman" w:cs="Times New Roman"/>
      <w:sz w:val="26"/>
      <w:szCs w:val="26"/>
    </w:rPr>
  </w:style>
  <w:style w:type="character" w:customStyle="1" w:styleId="WW8Num15z4">
    <w:name w:val="WW8Num15z4"/>
    <w:uiPriority w:val="99"/>
    <w:rsid w:val="00675DE6"/>
    <w:rPr>
      <w:sz w:val="26"/>
      <w:szCs w:val="26"/>
    </w:rPr>
  </w:style>
  <w:style w:type="character" w:customStyle="1" w:styleId="WW8Num15z5">
    <w:name w:val="WW8Num15z5"/>
    <w:uiPriority w:val="99"/>
    <w:rsid w:val="00675DE6"/>
  </w:style>
  <w:style w:type="character" w:customStyle="1" w:styleId="WW8Num16z0">
    <w:name w:val="WW8Num16z0"/>
    <w:uiPriority w:val="99"/>
    <w:rsid w:val="00675DE6"/>
  </w:style>
  <w:style w:type="character" w:customStyle="1" w:styleId="WW8Num16z1">
    <w:name w:val="WW8Num16z1"/>
    <w:uiPriority w:val="99"/>
    <w:rsid w:val="00675DE6"/>
  </w:style>
  <w:style w:type="character" w:customStyle="1" w:styleId="WW8Num16z2">
    <w:name w:val="WW8Num16z2"/>
    <w:uiPriority w:val="99"/>
    <w:rsid w:val="00675DE6"/>
  </w:style>
  <w:style w:type="character" w:customStyle="1" w:styleId="WW8Num16z3">
    <w:name w:val="WW8Num16z3"/>
    <w:uiPriority w:val="99"/>
    <w:rsid w:val="00675DE6"/>
  </w:style>
  <w:style w:type="character" w:customStyle="1" w:styleId="WW8Num16z4">
    <w:name w:val="WW8Num16z4"/>
    <w:uiPriority w:val="99"/>
    <w:rsid w:val="00675DE6"/>
  </w:style>
  <w:style w:type="character" w:customStyle="1" w:styleId="WW8Num16z5">
    <w:name w:val="WW8Num16z5"/>
    <w:uiPriority w:val="99"/>
    <w:rsid w:val="00675DE6"/>
  </w:style>
  <w:style w:type="character" w:customStyle="1" w:styleId="WW8Num16z6">
    <w:name w:val="WW8Num16z6"/>
    <w:uiPriority w:val="99"/>
    <w:rsid w:val="00675DE6"/>
  </w:style>
  <w:style w:type="character" w:customStyle="1" w:styleId="WW8Num16z7">
    <w:name w:val="WW8Num16z7"/>
    <w:uiPriority w:val="99"/>
    <w:rsid w:val="00675DE6"/>
  </w:style>
  <w:style w:type="character" w:customStyle="1" w:styleId="WW8Num16z8">
    <w:name w:val="WW8Num16z8"/>
    <w:uiPriority w:val="99"/>
    <w:rsid w:val="00675DE6"/>
  </w:style>
  <w:style w:type="character" w:customStyle="1" w:styleId="WW8Num17z0">
    <w:name w:val="WW8Num17z0"/>
    <w:uiPriority w:val="99"/>
    <w:rsid w:val="00675DE6"/>
  </w:style>
  <w:style w:type="character" w:customStyle="1" w:styleId="WW8Num17z1">
    <w:name w:val="WW8Num17z1"/>
    <w:uiPriority w:val="99"/>
    <w:rsid w:val="00675DE6"/>
  </w:style>
  <w:style w:type="character" w:customStyle="1" w:styleId="WW8Num17z2">
    <w:name w:val="WW8Num17z2"/>
    <w:uiPriority w:val="99"/>
    <w:rsid w:val="00675DE6"/>
  </w:style>
  <w:style w:type="character" w:customStyle="1" w:styleId="WW8Num17z3">
    <w:name w:val="WW8Num17z3"/>
    <w:uiPriority w:val="99"/>
    <w:rsid w:val="00675DE6"/>
  </w:style>
  <w:style w:type="character" w:customStyle="1" w:styleId="WW8Num17z4">
    <w:name w:val="WW8Num17z4"/>
    <w:uiPriority w:val="99"/>
    <w:rsid w:val="00675DE6"/>
  </w:style>
  <w:style w:type="character" w:customStyle="1" w:styleId="WW8Num17z5">
    <w:name w:val="WW8Num17z5"/>
    <w:uiPriority w:val="99"/>
    <w:rsid w:val="00675DE6"/>
  </w:style>
  <w:style w:type="character" w:customStyle="1" w:styleId="WW8Num17z6">
    <w:name w:val="WW8Num17z6"/>
    <w:uiPriority w:val="99"/>
    <w:rsid w:val="00675DE6"/>
  </w:style>
  <w:style w:type="character" w:customStyle="1" w:styleId="WW8Num17z7">
    <w:name w:val="WW8Num17z7"/>
    <w:uiPriority w:val="99"/>
    <w:rsid w:val="00675DE6"/>
  </w:style>
  <w:style w:type="character" w:customStyle="1" w:styleId="WW8Num17z8">
    <w:name w:val="WW8Num17z8"/>
    <w:uiPriority w:val="99"/>
    <w:rsid w:val="00675DE6"/>
  </w:style>
  <w:style w:type="character" w:customStyle="1" w:styleId="WW8Num18z0">
    <w:name w:val="WW8Num18z0"/>
    <w:uiPriority w:val="99"/>
    <w:rsid w:val="00675DE6"/>
  </w:style>
  <w:style w:type="character" w:customStyle="1" w:styleId="WW8Num18z1">
    <w:name w:val="WW8Num18z1"/>
    <w:uiPriority w:val="99"/>
    <w:rsid w:val="00675DE6"/>
  </w:style>
  <w:style w:type="character" w:customStyle="1" w:styleId="WW8Num18z2">
    <w:name w:val="WW8Num18z2"/>
    <w:uiPriority w:val="99"/>
    <w:rsid w:val="00675DE6"/>
  </w:style>
  <w:style w:type="character" w:customStyle="1" w:styleId="WW8Num18z3">
    <w:name w:val="WW8Num18z3"/>
    <w:uiPriority w:val="99"/>
    <w:rsid w:val="00675DE6"/>
  </w:style>
  <w:style w:type="character" w:customStyle="1" w:styleId="WW8Num18z4">
    <w:name w:val="WW8Num18z4"/>
    <w:uiPriority w:val="99"/>
    <w:rsid w:val="00675DE6"/>
  </w:style>
  <w:style w:type="character" w:customStyle="1" w:styleId="WW8Num18z5">
    <w:name w:val="WW8Num18z5"/>
    <w:uiPriority w:val="99"/>
    <w:rsid w:val="00675DE6"/>
  </w:style>
  <w:style w:type="character" w:customStyle="1" w:styleId="WW8Num18z6">
    <w:name w:val="WW8Num18z6"/>
    <w:uiPriority w:val="99"/>
    <w:rsid w:val="00675DE6"/>
  </w:style>
  <w:style w:type="character" w:customStyle="1" w:styleId="WW8Num18z7">
    <w:name w:val="WW8Num18z7"/>
    <w:uiPriority w:val="99"/>
    <w:rsid w:val="00675DE6"/>
  </w:style>
  <w:style w:type="character" w:customStyle="1" w:styleId="WW8Num18z8">
    <w:name w:val="WW8Num18z8"/>
    <w:uiPriority w:val="99"/>
    <w:rsid w:val="00675DE6"/>
  </w:style>
  <w:style w:type="character" w:customStyle="1" w:styleId="WW8Num19z0">
    <w:name w:val="WW8Num19z0"/>
    <w:uiPriority w:val="99"/>
    <w:rsid w:val="00675DE6"/>
  </w:style>
  <w:style w:type="character" w:customStyle="1" w:styleId="WW8Num19z1">
    <w:name w:val="WW8Num19z1"/>
    <w:uiPriority w:val="99"/>
    <w:rsid w:val="00675DE6"/>
  </w:style>
  <w:style w:type="character" w:customStyle="1" w:styleId="WW8Num19z2">
    <w:name w:val="WW8Num19z2"/>
    <w:uiPriority w:val="99"/>
    <w:rsid w:val="00675DE6"/>
  </w:style>
  <w:style w:type="character" w:customStyle="1" w:styleId="WW8Num19z3">
    <w:name w:val="WW8Num19z3"/>
    <w:uiPriority w:val="99"/>
    <w:rsid w:val="00675DE6"/>
  </w:style>
  <w:style w:type="character" w:customStyle="1" w:styleId="WW8Num19z4">
    <w:name w:val="WW8Num19z4"/>
    <w:uiPriority w:val="99"/>
    <w:rsid w:val="00675DE6"/>
  </w:style>
  <w:style w:type="character" w:customStyle="1" w:styleId="WW8Num19z5">
    <w:name w:val="WW8Num19z5"/>
    <w:uiPriority w:val="99"/>
    <w:rsid w:val="00675DE6"/>
  </w:style>
  <w:style w:type="character" w:customStyle="1" w:styleId="WW8Num19z6">
    <w:name w:val="WW8Num19z6"/>
    <w:uiPriority w:val="99"/>
    <w:rsid w:val="00675DE6"/>
  </w:style>
  <w:style w:type="character" w:customStyle="1" w:styleId="WW8Num19z7">
    <w:name w:val="WW8Num19z7"/>
    <w:uiPriority w:val="99"/>
    <w:rsid w:val="00675DE6"/>
  </w:style>
  <w:style w:type="character" w:customStyle="1" w:styleId="WW8Num19z8">
    <w:name w:val="WW8Num19z8"/>
    <w:uiPriority w:val="99"/>
    <w:rsid w:val="00675DE6"/>
  </w:style>
  <w:style w:type="character" w:customStyle="1" w:styleId="WW8Num20z0">
    <w:name w:val="WW8Num20z0"/>
    <w:uiPriority w:val="99"/>
    <w:rsid w:val="00675DE6"/>
  </w:style>
  <w:style w:type="character" w:customStyle="1" w:styleId="WW8Num20z1">
    <w:name w:val="WW8Num20z1"/>
    <w:uiPriority w:val="99"/>
    <w:rsid w:val="00675DE6"/>
  </w:style>
  <w:style w:type="character" w:customStyle="1" w:styleId="WW8Num20z2">
    <w:name w:val="WW8Num20z2"/>
    <w:uiPriority w:val="99"/>
    <w:rsid w:val="00675DE6"/>
  </w:style>
  <w:style w:type="character" w:customStyle="1" w:styleId="WW8Num20z3">
    <w:name w:val="WW8Num20z3"/>
    <w:uiPriority w:val="99"/>
    <w:rsid w:val="00675DE6"/>
  </w:style>
  <w:style w:type="character" w:customStyle="1" w:styleId="WW8Num20z4">
    <w:name w:val="WW8Num20z4"/>
    <w:uiPriority w:val="99"/>
    <w:rsid w:val="00675DE6"/>
  </w:style>
  <w:style w:type="character" w:customStyle="1" w:styleId="WW8Num20z5">
    <w:name w:val="WW8Num20z5"/>
    <w:uiPriority w:val="99"/>
    <w:rsid w:val="00675DE6"/>
  </w:style>
  <w:style w:type="character" w:customStyle="1" w:styleId="WW8Num20z6">
    <w:name w:val="WW8Num20z6"/>
    <w:uiPriority w:val="99"/>
    <w:rsid w:val="00675DE6"/>
  </w:style>
  <w:style w:type="character" w:customStyle="1" w:styleId="WW8Num20z7">
    <w:name w:val="WW8Num20z7"/>
    <w:uiPriority w:val="99"/>
    <w:rsid w:val="00675DE6"/>
  </w:style>
  <w:style w:type="character" w:customStyle="1" w:styleId="WW8Num20z8">
    <w:name w:val="WW8Num20z8"/>
    <w:uiPriority w:val="99"/>
    <w:rsid w:val="00675DE6"/>
  </w:style>
  <w:style w:type="character" w:customStyle="1" w:styleId="WW8Num21z0">
    <w:name w:val="WW8Num21z0"/>
    <w:uiPriority w:val="99"/>
    <w:rsid w:val="00675DE6"/>
    <w:rPr>
      <w:sz w:val="22"/>
      <w:szCs w:val="22"/>
    </w:rPr>
  </w:style>
  <w:style w:type="character" w:customStyle="1" w:styleId="WW8Num21z1">
    <w:name w:val="WW8Num21z1"/>
    <w:uiPriority w:val="99"/>
    <w:rsid w:val="00675DE6"/>
  </w:style>
  <w:style w:type="character" w:customStyle="1" w:styleId="WW8Num21z2">
    <w:name w:val="WW8Num21z2"/>
    <w:uiPriority w:val="99"/>
    <w:rsid w:val="00675DE6"/>
    <w:rPr>
      <w:rFonts w:ascii="Times New Roman" w:hAnsi="Times New Roman" w:cs="Times New Roman"/>
      <w:sz w:val="26"/>
      <w:szCs w:val="26"/>
    </w:rPr>
  </w:style>
  <w:style w:type="character" w:customStyle="1" w:styleId="WW8Num21z3">
    <w:name w:val="WW8Num21z3"/>
    <w:uiPriority w:val="99"/>
    <w:rsid w:val="00675DE6"/>
    <w:rPr>
      <w:rFonts w:ascii="Times New Roman" w:hAnsi="Times New Roman" w:cs="Times New Roman"/>
      <w:sz w:val="26"/>
      <w:szCs w:val="26"/>
    </w:rPr>
  </w:style>
  <w:style w:type="character" w:customStyle="1" w:styleId="WW8Num21z4">
    <w:name w:val="WW8Num21z4"/>
    <w:uiPriority w:val="99"/>
    <w:rsid w:val="00675DE6"/>
    <w:rPr>
      <w:sz w:val="26"/>
      <w:szCs w:val="26"/>
    </w:rPr>
  </w:style>
  <w:style w:type="character" w:customStyle="1" w:styleId="WW8Num21z5">
    <w:name w:val="WW8Num21z5"/>
    <w:uiPriority w:val="99"/>
    <w:rsid w:val="00675DE6"/>
  </w:style>
  <w:style w:type="character" w:customStyle="1" w:styleId="WW8Num22z0">
    <w:name w:val="WW8Num22z0"/>
    <w:uiPriority w:val="99"/>
    <w:rsid w:val="00675DE6"/>
  </w:style>
  <w:style w:type="character" w:customStyle="1" w:styleId="WW8Num22z1">
    <w:name w:val="WW8Num22z1"/>
    <w:uiPriority w:val="99"/>
    <w:rsid w:val="00675DE6"/>
  </w:style>
  <w:style w:type="character" w:customStyle="1" w:styleId="WW8Num22z2">
    <w:name w:val="WW8Num22z2"/>
    <w:uiPriority w:val="99"/>
    <w:rsid w:val="00675DE6"/>
  </w:style>
  <w:style w:type="character" w:customStyle="1" w:styleId="WW8Num22z3">
    <w:name w:val="WW8Num22z3"/>
    <w:uiPriority w:val="99"/>
    <w:rsid w:val="00675DE6"/>
  </w:style>
  <w:style w:type="character" w:customStyle="1" w:styleId="WW8Num22z4">
    <w:name w:val="WW8Num22z4"/>
    <w:uiPriority w:val="99"/>
    <w:rsid w:val="00675DE6"/>
  </w:style>
  <w:style w:type="character" w:customStyle="1" w:styleId="WW8Num22z5">
    <w:name w:val="WW8Num22z5"/>
    <w:uiPriority w:val="99"/>
    <w:rsid w:val="00675DE6"/>
  </w:style>
  <w:style w:type="character" w:customStyle="1" w:styleId="WW8Num22z6">
    <w:name w:val="WW8Num22z6"/>
    <w:uiPriority w:val="99"/>
    <w:rsid w:val="00675DE6"/>
  </w:style>
  <w:style w:type="character" w:customStyle="1" w:styleId="WW8Num22z7">
    <w:name w:val="WW8Num22z7"/>
    <w:uiPriority w:val="99"/>
    <w:rsid w:val="00675DE6"/>
  </w:style>
  <w:style w:type="character" w:customStyle="1" w:styleId="WW8Num22z8">
    <w:name w:val="WW8Num22z8"/>
    <w:uiPriority w:val="99"/>
    <w:rsid w:val="00675DE6"/>
  </w:style>
  <w:style w:type="character" w:customStyle="1" w:styleId="WW8Num23z0">
    <w:name w:val="WW8Num23z0"/>
    <w:uiPriority w:val="99"/>
    <w:rsid w:val="00675DE6"/>
    <w:rPr>
      <w:sz w:val="22"/>
      <w:szCs w:val="22"/>
    </w:rPr>
  </w:style>
  <w:style w:type="character" w:customStyle="1" w:styleId="WW8Num23z1">
    <w:name w:val="WW8Num23z1"/>
    <w:uiPriority w:val="99"/>
    <w:rsid w:val="00675DE6"/>
  </w:style>
  <w:style w:type="character" w:customStyle="1" w:styleId="WW8Num23z2">
    <w:name w:val="WW8Num23z2"/>
    <w:uiPriority w:val="99"/>
    <w:rsid w:val="00675DE6"/>
    <w:rPr>
      <w:rFonts w:ascii="Times New Roman" w:hAnsi="Times New Roman" w:cs="Times New Roman"/>
      <w:sz w:val="26"/>
      <w:szCs w:val="26"/>
    </w:rPr>
  </w:style>
  <w:style w:type="character" w:customStyle="1" w:styleId="WW8Num23z3">
    <w:name w:val="WW8Num23z3"/>
    <w:uiPriority w:val="99"/>
    <w:rsid w:val="00675DE6"/>
    <w:rPr>
      <w:rFonts w:ascii="Times New Roman" w:hAnsi="Times New Roman" w:cs="Times New Roman"/>
      <w:sz w:val="26"/>
      <w:szCs w:val="26"/>
    </w:rPr>
  </w:style>
  <w:style w:type="character" w:customStyle="1" w:styleId="WW8Num23z4">
    <w:name w:val="WW8Num23z4"/>
    <w:uiPriority w:val="99"/>
    <w:rsid w:val="00675DE6"/>
    <w:rPr>
      <w:sz w:val="26"/>
      <w:szCs w:val="26"/>
    </w:rPr>
  </w:style>
  <w:style w:type="character" w:customStyle="1" w:styleId="WW8Num23z5">
    <w:name w:val="WW8Num23z5"/>
    <w:uiPriority w:val="99"/>
    <w:rsid w:val="00675DE6"/>
  </w:style>
  <w:style w:type="character" w:customStyle="1" w:styleId="WW8Num24z0">
    <w:name w:val="WW8Num24z0"/>
    <w:uiPriority w:val="99"/>
    <w:rsid w:val="00675DE6"/>
  </w:style>
  <w:style w:type="character" w:customStyle="1" w:styleId="WW8Num25z0">
    <w:name w:val="WW8Num25z0"/>
    <w:uiPriority w:val="99"/>
    <w:rsid w:val="00675DE6"/>
  </w:style>
  <w:style w:type="character" w:customStyle="1" w:styleId="WW8Num25z1">
    <w:name w:val="WW8Num25z1"/>
    <w:uiPriority w:val="99"/>
    <w:rsid w:val="00675DE6"/>
    <w:rPr>
      <w:rFonts w:ascii="Courier New" w:hAnsi="Courier New" w:cs="Courier New"/>
    </w:rPr>
  </w:style>
  <w:style w:type="character" w:customStyle="1" w:styleId="WW8Num25z2">
    <w:name w:val="WW8Num25z2"/>
    <w:uiPriority w:val="99"/>
    <w:rsid w:val="00675DE6"/>
    <w:rPr>
      <w:rFonts w:ascii="Wingdings" w:hAnsi="Wingdings" w:cs="Wingdings"/>
    </w:rPr>
  </w:style>
  <w:style w:type="character" w:customStyle="1" w:styleId="WW8Num25z3">
    <w:name w:val="WW8Num25z3"/>
    <w:uiPriority w:val="99"/>
    <w:rsid w:val="00675DE6"/>
    <w:rPr>
      <w:rFonts w:ascii="Symbol" w:hAnsi="Symbol" w:cs="Symbol"/>
    </w:rPr>
  </w:style>
  <w:style w:type="character" w:customStyle="1" w:styleId="WW8Num26z0">
    <w:name w:val="WW8Num26z0"/>
    <w:uiPriority w:val="99"/>
    <w:rsid w:val="00675DE6"/>
    <w:rPr>
      <w:sz w:val="22"/>
      <w:szCs w:val="22"/>
    </w:rPr>
  </w:style>
  <w:style w:type="character" w:customStyle="1" w:styleId="WW8Num26z1">
    <w:name w:val="WW8Num26z1"/>
    <w:uiPriority w:val="99"/>
    <w:rsid w:val="00675DE6"/>
  </w:style>
  <w:style w:type="character" w:customStyle="1" w:styleId="WW8Num26z2">
    <w:name w:val="WW8Num26z2"/>
    <w:uiPriority w:val="99"/>
    <w:rsid w:val="00675DE6"/>
    <w:rPr>
      <w:rFonts w:ascii="Times New Roman" w:hAnsi="Times New Roman" w:cs="Times New Roman"/>
      <w:sz w:val="26"/>
      <w:szCs w:val="26"/>
    </w:rPr>
  </w:style>
  <w:style w:type="character" w:customStyle="1" w:styleId="WW8Num26z3">
    <w:name w:val="WW8Num26z3"/>
    <w:uiPriority w:val="99"/>
    <w:rsid w:val="00675DE6"/>
    <w:rPr>
      <w:rFonts w:ascii="Times New Roman" w:hAnsi="Times New Roman" w:cs="Times New Roman"/>
      <w:sz w:val="26"/>
      <w:szCs w:val="26"/>
    </w:rPr>
  </w:style>
  <w:style w:type="character" w:customStyle="1" w:styleId="WW8Num26z4">
    <w:name w:val="WW8Num26z4"/>
    <w:uiPriority w:val="99"/>
    <w:rsid w:val="00675DE6"/>
    <w:rPr>
      <w:sz w:val="26"/>
      <w:szCs w:val="26"/>
    </w:rPr>
  </w:style>
  <w:style w:type="character" w:customStyle="1" w:styleId="WW8Num26z5">
    <w:name w:val="WW8Num26z5"/>
    <w:uiPriority w:val="99"/>
    <w:rsid w:val="00675DE6"/>
  </w:style>
  <w:style w:type="character" w:customStyle="1" w:styleId="WW8Num27z0">
    <w:name w:val="WW8Num27z0"/>
    <w:uiPriority w:val="99"/>
    <w:rsid w:val="00675DE6"/>
    <w:rPr>
      <w:sz w:val="22"/>
      <w:szCs w:val="22"/>
    </w:rPr>
  </w:style>
  <w:style w:type="character" w:customStyle="1" w:styleId="WW8Num27z1">
    <w:name w:val="WW8Num27z1"/>
    <w:uiPriority w:val="99"/>
    <w:rsid w:val="00675DE6"/>
  </w:style>
  <w:style w:type="character" w:customStyle="1" w:styleId="WW8Num27z2">
    <w:name w:val="WW8Num27z2"/>
    <w:uiPriority w:val="99"/>
    <w:rsid w:val="00675DE6"/>
    <w:rPr>
      <w:rFonts w:ascii="Times New Roman" w:hAnsi="Times New Roman" w:cs="Times New Roman"/>
      <w:sz w:val="26"/>
      <w:szCs w:val="26"/>
    </w:rPr>
  </w:style>
  <w:style w:type="character" w:customStyle="1" w:styleId="WW8Num27z3">
    <w:name w:val="WW8Num27z3"/>
    <w:uiPriority w:val="99"/>
    <w:rsid w:val="00675DE6"/>
    <w:rPr>
      <w:rFonts w:ascii="Times New Roman" w:hAnsi="Times New Roman" w:cs="Times New Roman"/>
      <w:sz w:val="26"/>
      <w:szCs w:val="26"/>
    </w:rPr>
  </w:style>
  <w:style w:type="character" w:customStyle="1" w:styleId="WW8Num27z4">
    <w:name w:val="WW8Num27z4"/>
    <w:uiPriority w:val="99"/>
    <w:rsid w:val="00675DE6"/>
    <w:rPr>
      <w:sz w:val="26"/>
      <w:szCs w:val="26"/>
    </w:rPr>
  </w:style>
  <w:style w:type="character" w:customStyle="1" w:styleId="WW8Num27z5">
    <w:name w:val="WW8Num27z5"/>
    <w:uiPriority w:val="99"/>
    <w:rsid w:val="00675DE6"/>
  </w:style>
  <w:style w:type="character" w:customStyle="1" w:styleId="WW8Num28z0">
    <w:name w:val="WW8Num28z0"/>
    <w:uiPriority w:val="99"/>
    <w:rsid w:val="00675DE6"/>
  </w:style>
  <w:style w:type="character" w:customStyle="1" w:styleId="WW8Num28z1">
    <w:name w:val="WW8Num28z1"/>
    <w:uiPriority w:val="99"/>
    <w:rsid w:val="00675DE6"/>
  </w:style>
  <w:style w:type="character" w:customStyle="1" w:styleId="WW8Num28z2">
    <w:name w:val="WW8Num28z2"/>
    <w:uiPriority w:val="99"/>
    <w:rsid w:val="00675DE6"/>
  </w:style>
  <w:style w:type="character" w:customStyle="1" w:styleId="WW8Num28z3">
    <w:name w:val="WW8Num28z3"/>
    <w:uiPriority w:val="99"/>
    <w:rsid w:val="00675DE6"/>
  </w:style>
  <w:style w:type="character" w:customStyle="1" w:styleId="WW8Num28z4">
    <w:name w:val="WW8Num28z4"/>
    <w:uiPriority w:val="99"/>
    <w:rsid w:val="00675DE6"/>
  </w:style>
  <w:style w:type="character" w:customStyle="1" w:styleId="WW8Num28z5">
    <w:name w:val="WW8Num28z5"/>
    <w:uiPriority w:val="99"/>
    <w:rsid w:val="00675DE6"/>
  </w:style>
  <w:style w:type="character" w:customStyle="1" w:styleId="WW8Num28z6">
    <w:name w:val="WW8Num28z6"/>
    <w:uiPriority w:val="99"/>
    <w:rsid w:val="00675DE6"/>
  </w:style>
  <w:style w:type="character" w:customStyle="1" w:styleId="WW8Num28z7">
    <w:name w:val="WW8Num28z7"/>
    <w:uiPriority w:val="99"/>
    <w:rsid w:val="00675DE6"/>
  </w:style>
  <w:style w:type="character" w:customStyle="1" w:styleId="WW8Num28z8">
    <w:name w:val="WW8Num28z8"/>
    <w:uiPriority w:val="99"/>
    <w:rsid w:val="00675DE6"/>
  </w:style>
  <w:style w:type="character" w:customStyle="1" w:styleId="WW8Num29z0">
    <w:name w:val="WW8Num29z0"/>
    <w:uiPriority w:val="99"/>
    <w:rsid w:val="00675DE6"/>
    <w:rPr>
      <w:sz w:val="22"/>
      <w:szCs w:val="22"/>
    </w:rPr>
  </w:style>
  <w:style w:type="character" w:customStyle="1" w:styleId="WW8Num29z1">
    <w:name w:val="WW8Num29z1"/>
    <w:uiPriority w:val="99"/>
    <w:rsid w:val="00675DE6"/>
  </w:style>
  <w:style w:type="character" w:customStyle="1" w:styleId="WW8Num29z2">
    <w:name w:val="WW8Num29z2"/>
    <w:uiPriority w:val="99"/>
    <w:rsid w:val="00675DE6"/>
    <w:rPr>
      <w:rFonts w:ascii="Times New Roman" w:hAnsi="Times New Roman" w:cs="Times New Roman"/>
      <w:sz w:val="26"/>
      <w:szCs w:val="26"/>
    </w:rPr>
  </w:style>
  <w:style w:type="character" w:customStyle="1" w:styleId="WW8Num29z3">
    <w:name w:val="WW8Num29z3"/>
    <w:uiPriority w:val="99"/>
    <w:rsid w:val="00675DE6"/>
    <w:rPr>
      <w:rFonts w:ascii="Times New Roman" w:hAnsi="Times New Roman" w:cs="Times New Roman"/>
      <w:sz w:val="26"/>
      <w:szCs w:val="26"/>
    </w:rPr>
  </w:style>
  <w:style w:type="character" w:customStyle="1" w:styleId="WW8Num29z4">
    <w:name w:val="WW8Num29z4"/>
    <w:uiPriority w:val="99"/>
    <w:rsid w:val="00675DE6"/>
    <w:rPr>
      <w:sz w:val="26"/>
      <w:szCs w:val="26"/>
    </w:rPr>
  </w:style>
  <w:style w:type="character" w:customStyle="1" w:styleId="WW8Num29z5">
    <w:name w:val="WW8Num29z5"/>
    <w:uiPriority w:val="99"/>
    <w:rsid w:val="00675DE6"/>
  </w:style>
  <w:style w:type="character" w:customStyle="1" w:styleId="WW8Num30z0">
    <w:name w:val="WW8Num30z0"/>
    <w:uiPriority w:val="99"/>
    <w:rsid w:val="00675DE6"/>
    <w:rPr>
      <w:sz w:val="22"/>
      <w:szCs w:val="22"/>
    </w:rPr>
  </w:style>
  <w:style w:type="character" w:customStyle="1" w:styleId="WW8Num30z1">
    <w:name w:val="WW8Num30z1"/>
    <w:uiPriority w:val="99"/>
    <w:rsid w:val="00675DE6"/>
  </w:style>
  <w:style w:type="character" w:customStyle="1" w:styleId="WW8Num30z2">
    <w:name w:val="WW8Num30z2"/>
    <w:uiPriority w:val="99"/>
    <w:rsid w:val="00675DE6"/>
    <w:rPr>
      <w:rFonts w:ascii="Times New Roman" w:hAnsi="Times New Roman" w:cs="Times New Roman"/>
      <w:sz w:val="26"/>
      <w:szCs w:val="26"/>
    </w:rPr>
  </w:style>
  <w:style w:type="character" w:customStyle="1" w:styleId="WW8Num30z3">
    <w:name w:val="WW8Num30z3"/>
    <w:uiPriority w:val="99"/>
    <w:rsid w:val="00675DE6"/>
    <w:rPr>
      <w:rFonts w:ascii="Times New Roman" w:hAnsi="Times New Roman" w:cs="Times New Roman"/>
      <w:sz w:val="26"/>
      <w:szCs w:val="26"/>
    </w:rPr>
  </w:style>
  <w:style w:type="character" w:customStyle="1" w:styleId="WW8Num30z4">
    <w:name w:val="WW8Num30z4"/>
    <w:uiPriority w:val="99"/>
    <w:rsid w:val="00675DE6"/>
    <w:rPr>
      <w:sz w:val="26"/>
      <w:szCs w:val="26"/>
    </w:rPr>
  </w:style>
  <w:style w:type="character" w:customStyle="1" w:styleId="WW8Num30z5">
    <w:name w:val="WW8Num30z5"/>
    <w:uiPriority w:val="99"/>
    <w:rsid w:val="00675DE6"/>
  </w:style>
  <w:style w:type="character" w:customStyle="1" w:styleId="WW8Num31z0">
    <w:name w:val="WW8Num31z0"/>
    <w:uiPriority w:val="99"/>
    <w:rsid w:val="00675DE6"/>
  </w:style>
  <w:style w:type="character" w:customStyle="1" w:styleId="WW8Num31z1">
    <w:name w:val="WW8Num31z1"/>
    <w:uiPriority w:val="99"/>
    <w:rsid w:val="00675DE6"/>
  </w:style>
  <w:style w:type="character" w:customStyle="1" w:styleId="WW8Num32z0">
    <w:name w:val="WW8Num32z0"/>
    <w:uiPriority w:val="99"/>
    <w:rsid w:val="00675DE6"/>
  </w:style>
  <w:style w:type="character" w:customStyle="1" w:styleId="WW8Num32z1">
    <w:name w:val="WW8Num32z1"/>
    <w:uiPriority w:val="99"/>
    <w:rsid w:val="00675DE6"/>
  </w:style>
  <w:style w:type="character" w:customStyle="1" w:styleId="WW8Num32z2">
    <w:name w:val="WW8Num32z2"/>
    <w:uiPriority w:val="99"/>
    <w:rsid w:val="00675DE6"/>
  </w:style>
  <w:style w:type="character" w:customStyle="1" w:styleId="WW8Num32z3">
    <w:name w:val="WW8Num32z3"/>
    <w:uiPriority w:val="99"/>
    <w:rsid w:val="00675DE6"/>
  </w:style>
  <w:style w:type="character" w:customStyle="1" w:styleId="WW8Num32z4">
    <w:name w:val="WW8Num32z4"/>
    <w:uiPriority w:val="99"/>
    <w:rsid w:val="00675DE6"/>
  </w:style>
  <w:style w:type="character" w:customStyle="1" w:styleId="WW8Num32z5">
    <w:name w:val="WW8Num32z5"/>
    <w:uiPriority w:val="99"/>
    <w:rsid w:val="00675DE6"/>
  </w:style>
  <w:style w:type="character" w:customStyle="1" w:styleId="WW8Num32z6">
    <w:name w:val="WW8Num32z6"/>
    <w:uiPriority w:val="99"/>
    <w:rsid w:val="00675DE6"/>
  </w:style>
  <w:style w:type="character" w:customStyle="1" w:styleId="WW8Num32z7">
    <w:name w:val="WW8Num32z7"/>
    <w:uiPriority w:val="99"/>
    <w:rsid w:val="00675DE6"/>
  </w:style>
  <w:style w:type="character" w:customStyle="1" w:styleId="WW8Num32z8">
    <w:name w:val="WW8Num32z8"/>
    <w:uiPriority w:val="99"/>
    <w:rsid w:val="00675DE6"/>
  </w:style>
  <w:style w:type="character" w:customStyle="1" w:styleId="WW8Num33z0">
    <w:name w:val="WW8Num33z0"/>
    <w:uiPriority w:val="99"/>
    <w:rsid w:val="00675DE6"/>
    <w:rPr>
      <w:rFonts w:ascii="Symbol" w:hAnsi="Symbol" w:cs="Symbol"/>
    </w:rPr>
  </w:style>
  <w:style w:type="character" w:customStyle="1" w:styleId="WW8Num33z1">
    <w:name w:val="WW8Num33z1"/>
    <w:uiPriority w:val="99"/>
    <w:rsid w:val="00675DE6"/>
    <w:rPr>
      <w:rFonts w:ascii="Courier New" w:hAnsi="Courier New" w:cs="Courier New"/>
    </w:rPr>
  </w:style>
  <w:style w:type="character" w:customStyle="1" w:styleId="WW8Num33z2">
    <w:name w:val="WW8Num33z2"/>
    <w:uiPriority w:val="99"/>
    <w:rsid w:val="00675DE6"/>
    <w:rPr>
      <w:rFonts w:ascii="Wingdings" w:hAnsi="Wingdings" w:cs="Wingdings"/>
    </w:rPr>
  </w:style>
  <w:style w:type="character" w:customStyle="1" w:styleId="WW8Num34z0">
    <w:name w:val="WW8Num34z0"/>
    <w:uiPriority w:val="99"/>
    <w:rsid w:val="00675DE6"/>
  </w:style>
  <w:style w:type="character" w:customStyle="1" w:styleId="WW8Num34z1">
    <w:name w:val="WW8Num34z1"/>
    <w:uiPriority w:val="99"/>
    <w:rsid w:val="00675DE6"/>
  </w:style>
  <w:style w:type="character" w:customStyle="1" w:styleId="WW8Num34z2">
    <w:name w:val="WW8Num34z2"/>
    <w:uiPriority w:val="99"/>
    <w:rsid w:val="00675DE6"/>
  </w:style>
  <w:style w:type="character" w:customStyle="1" w:styleId="WW8Num34z3">
    <w:name w:val="WW8Num34z3"/>
    <w:uiPriority w:val="99"/>
    <w:rsid w:val="00675DE6"/>
  </w:style>
  <w:style w:type="character" w:customStyle="1" w:styleId="WW8Num34z4">
    <w:name w:val="WW8Num34z4"/>
    <w:uiPriority w:val="99"/>
    <w:rsid w:val="00675DE6"/>
  </w:style>
  <w:style w:type="character" w:customStyle="1" w:styleId="WW8Num34z5">
    <w:name w:val="WW8Num34z5"/>
    <w:uiPriority w:val="99"/>
    <w:rsid w:val="00675DE6"/>
  </w:style>
  <w:style w:type="character" w:customStyle="1" w:styleId="WW8Num34z6">
    <w:name w:val="WW8Num34z6"/>
    <w:uiPriority w:val="99"/>
    <w:rsid w:val="00675DE6"/>
  </w:style>
  <w:style w:type="character" w:customStyle="1" w:styleId="WW8Num34z7">
    <w:name w:val="WW8Num34z7"/>
    <w:uiPriority w:val="99"/>
    <w:rsid w:val="00675DE6"/>
  </w:style>
  <w:style w:type="character" w:customStyle="1" w:styleId="WW8Num34z8">
    <w:name w:val="WW8Num34z8"/>
    <w:uiPriority w:val="99"/>
    <w:rsid w:val="00675DE6"/>
  </w:style>
  <w:style w:type="character" w:customStyle="1" w:styleId="WW8Num35z0">
    <w:name w:val="WW8Num35z0"/>
    <w:uiPriority w:val="99"/>
    <w:rsid w:val="00675DE6"/>
    <w:rPr>
      <w:sz w:val="22"/>
      <w:szCs w:val="22"/>
    </w:rPr>
  </w:style>
  <w:style w:type="character" w:customStyle="1" w:styleId="WW8Num35z1">
    <w:name w:val="WW8Num35z1"/>
    <w:uiPriority w:val="99"/>
    <w:rsid w:val="00675DE6"/>
  </w:style>
  <w:style w:type="character" w:customStyle="1" w:styleId="WW8Num35z2">
    <w:name w:val="WW8Num35z2"/>
    <w:uiPriority w:val="99"/>
    <w:rsid w:val="00675DE6"/>
    <w:rPr>
      <w:rFonts w:ascii="Times New Roman" w:hAnsi="Times New Roman" w:cs="Times New Roman"/>
      <w:sz w:val="26"/>
      <w:szCs w:val="26"/>
    </w:rPr>
  </w:style>
  <w:style w:type="character" w:customStyle="1" w:styleId="WW8Num35z3">
    <w:name w:val="WW8Num35z3"/>
    <w:uiPriority w:val="99"/>
    <w:rsid w:val="00675DE6"/>
    <w:rPr>
      <w:rFonts w:ascii="Times New Roman" w:hAnsi="Times New Roman" w:cs="Times New Roman"/>
      <w:sz w:val="26"/>
      <w:szCs w:val="26"/>
    </w:rPr>
  </w:style>
  <w:style w:type="character" w:customStyle="1" w:styleId="WW8Num35z4">
    <w:name w:val="WW8Num35z4"/>
    <w:uiPriority w:val="99"/>
    <w:rsid w:val="00675DE6"/>
    <w:rPr>
      <w:sz w:val="26"/>
      <w:szCs w:val="26"/>
    </w:rPr>
  </w:style>
  <w:style w:type="character" w:customStyle="1" w:styleId="WW8Num35z5">
    <w:name w:val="WW8Num35z5"/>
    <w:uiPriority w:val="99"/>
    <w:rsid w:val="00675DE6"/>
  </w:style>
  <w:style w:type="character" w:customStyle="1" w:styleId="WW8Num36z0">
    <w:name w:val="WW8Num36z0"/>
    <w:uiPriority w:val="99"/>
    <w:rsid w:val="00675DE6"/>
  </w:style>
  <w:style w:type="character" w:customStyle="1" w:styleId="WW8Num36z1">
    <w:name w:val="WW8Num36z1"/>
    <w:uiPriority w:val="99"/>
    <w:rsid w:val="00675DE6"/>
  </w:style>
  <w:style w:type="character" w:customStyle="1" w:styleId="WW8Num36z2">
    <w:name w:val="WW8Num36z2"/>
    <w:uiPriority w:val="99"/>
    <w:rsid w:val="00675DE6"/>
  </w:style>
  <w:style w:type="character" w:customStyle="1" w:styleId="WW8Num36z3">
    <w:name w:val="WW8Num36z3"/>
    <w:uiPriority w:val="99"/>
    <w:rsid w:val="00675DE6"/>
  </w:style>
  <w:style w:type="character" w:customStyle="1" w:styleId="WW8Num36z4">
    <w:name w:val="WW8Num36z4"/>
    <w:uiPriority w:val="99"/>
    <w:rsid w:val="00675DE6"/>
  </w:style>
  <w:style w:type="character" w:customStyle="1" w:styleId="WW8Num36z5">
    <w:name w:val="WW8Num36z5"/>
    <w:uiPriority w:val="99"/>
    <w:rsid w:val="00675DE6"/>
  </w:style>
  <w:style w:type="character" w:customStyle="1" w:styleId="WW8Num36z6">
    <w:name w:val="WW8Num36z6"/>
    <w:uiPriority w:val="99"/>
    <w:rsid w:val="00675DE6"/>
  </w:style>
  <w:style w:type="character" w:customStyle="1" w:styleId="WW8Num36z7">
    <w:name w:val="WW8Num36z7"/>
    <w:uiPriority w:val="99"/>
    <w:rsid w:val="00675DE6"/>
  </w:style>
  <w:style w:type="character" w:customStyle="1" w:styleId="WW8Num36z8">
    <w:name w:val="WW8Num36z8"/>
    <w:uiPriority w:val="99"/>
    <w:rsid w:val="00675DE6"/>
  </w:style>
  <w:style w:type="character" w:customStyle="1" w:styleId="25">
    <w:name w:val="Основной шрифт абзаца2"/>
    <w:uiPriority w:val="99"/>
    <w:rsid w:val="00675DE6"/>
  </w:style>
  <w:style w:type="character" w:customStyle="1" w:styleId="afff4">
    <w:name w:val="Символ сноски"/>
    <w:uiPriority w:val="99"/>
    <w:rsid w:val="00675DE6"/>
    <w:rPr>
      <w:vertAlign w:val="superscript"/>
    </w:rPr>
  </w:style>
  <w:style w:type="character" w:customStyle="1" w:styleId="ListLabel23">
    <w:name w:val="ListLabel 23"/>
    <w:uiPriority w:val="99"/>
    <w:rsid w:val="00675DE6"/>
    <w:rPr>
      <w:b/>
      <w:bCs/>
      <w:sz w:val="22"/>
      <w:szCs w:val="22"/>
    </w:rPr>
  </w:style>
  <w:style w:type="character" w:customStyle="1" w:styleId="ListLabel22">
    <w:name w:val="ListLabel 22"/>
    <w:uiPriority w:val="99"/>
    <w:rsid w:val="00675DE6"/>
  </w:style>
  <w:style w:type="character" w:customStyle="1" w:styleId="ListLabel24">
    <w:name w:val="ListLabel 24"/>
    <w:uiPriority w:val="99"/>
    <w:rsid w:val="00675DE6"/>
    <w:rPr>
      <w:sz w:val="26"/>
      <w:szCs w:val="26"/>
    </w:rPr>
  </w:style>
  <w:style w:type="character" w:customStyle="1" w:styleId="ListLabel25">
    <w:name w:val="ListLabel 25"/>
    <w:uiPriority w:val="99"/>
    <w:rsid w:val="00675DE6"/>
    <w:rPr>
      <w:sz w:val="26"/>
      <w:szCs w:val="26"/>
    </w:rPr>
  </w:style>
  <w:style w:type="character" w:customStyle="1" w:styleId="ListLabel26">
    <w:name w:val="ListLabel 26"/>
    <w:uiPriority w:val="99"/>
    <w:rsid w:val="00675DE6"/>
    <w:rPr>
      <w:sz w:val="26"/>
      <w:szCs w:val="26"/>
    </w:rPr>
  </w:style>
  <w:style w:type="paragraph" w:styleId="afff5">
    <w:name w:val="caption"/>
    <w:basedOn w:val="ab"/>
    <w:next w:val="af"/>
    <w:qFormat/>
    <w:rsid w:val="00675DE6"/>
    <w:rPr>
      <w:rFonts w:cs="Arial"/>
      <w:lang w:eastAsia="zh-CN"/>
    </w:rPr>
  </w:style>
  <w:style w:type="paragraph" w:customStyle="1" w:styleId="26">
    <w:name w:val="Указатель2"/>
    <w:basedOn w:val="a1"/>
    <w:uiPriority w:val="99"/>
    <w:qFormat/>
    <w:rsid w:val="00675DE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1b">
    <w:name w:val="Красная строка1"/>
    <w:basedOn w:val="ac"/>
    <w:uiPriority w:val="99"/>
    <w:qFormat/>
    <w:rsid w:val="00675DE6"/>
    <w:pPr>
      <w:ind w:firstLine="283"/>
    </w:pPr>
    <w:rPr>
      <w:lang w:eastAsia="zh-CN"/>
    </w:rPr>
  </w:style>
  <w:style w:type="character" w:customStyle="1" w:styleId="1c">
    <w:name w:val="Текст выноски Знак1"/>
    <w:uiPriority w:val="99"/>
    <w:locked/>
    <w:rsid w:val="00675DE6"/>
    <w:rPr>
      <w:rFonts w:ascii="Segoe UI" w:hAnsi="Segoe UI" w:cs="Segoe UI"/>
      <w:sz w:val="18"/>
      <w:szCs w:val="18"/>
      <w:lang w:eastAsia="zh-CN"/>
    </w:rPr>
  </w:style>
  <w:style w:type="paragraph" w:customStyle="1" w:styleId="1d">
    <w:name w:val="Дата1"/>
    <w:basedOn w:val="a1"/>
    <w:next w:val="a1"/>
    <w:uiPriority w:val="99"/>
    <w:qFormat/>
    <w:rsid w:val="00675DE6"/>
    <w:pPr>
      <w:spacing w:after="60" w:line="240" w:lineRule="auto"/>
      <w:jc w:val="both"/>
    </w:pPr>
    <w:rPr>
      <w:rFonts w:ascii="Times New Roman" w:eastAsia="Times New Roman" w:hAnsi="Times New Roman" w:cs="Times New Roman"/>
      <w:sz w:val="24"/>
      <w:szCs w:val="24"/>
      <w:lang w:eastAsia="zh-CN"/>
    </w:rPr>
  </w:style>
  <w:style w:type="paragraph" w:customStyle="1" w:styleId="1e">
    <w:name w:val="Схема документа1"/>
    <w:basedOn w:val="a1"/>
    <w:uiPriority w:val="99"/>
    <w:qFormat/>
    <w:rsid w:val="00675DE6"/>
    <w:pPr>
      <w:suppressAutoHyphens/>
      <w:spacing w:after="0" w:line="240" w:lineRule="auto"/>
    </w:pPr>
    <w:rPr>
      <w:rFonts w:ascii="Tahoma" w:eastAsia="Times New Roman" w:hAnsi="Tahoma" w:cs="Tahoma"/>
      <w:sz w:val="16"/>
      <w:szCs w:val="16"/>
      <w:lang w:eastAsia="zh-CN"/>
    </w:rPr>
  </w:style>
  <w:style w:type="paragraph" w:customStyle="1" w:styleId="1f">
    <w:name w:val="Без интервала1"/>
    <w:uiPriority w:val="99"/>
    <w:qFormat/>
    <w:rsid w:val="00675DE6"/>
    <w:pPr>
      <w:suppressAutoHyphens/>
      <w:spacing w:after="0" w:line="240" w:lineRule="auto"/>
    </w:pPr>
    <w:rPr>
      <w:rFonts w:ascii="Calibri" w:eastAsia="SimSun" w:hAnsi="Calibri" w:cs="Calibri"/>
      <w:lang w:eastAsia="zh-CN"/>
    </w:rPr>
  </w:style>
  <w:style w:type="paragraph" w:customStyle="1" w:styleId="consplusnormal1">
    <w:name w:val="consplusnormal"/>
    <w:basedOn w:val="a1"/>
    <w:uiPriority w:val="99"/>
    <w:qFormat/>
    <w:rsid w:val="00675DE6"/>
    <w:pPr>
      <w:suppressAutoHyphens/>
      <w:spacing w:before="187" w:after="187" w:line="240" w:lineRule="auto"/>
      <w:ind w:left="187" w:right="187"/>
    </w:pPr>
    <w:rPr>
      <w:rFonts w:ascii="Times New Roman" w:eastAsia="Times New Roman" w:hAnsi="Times New Roman" w:cs="Times New Roman"/>
      <w:sz w:val="24"/>
      <w:szCs w:val="24"/>
      <w:lang w:eastAsia="zh-CN"/>
    </w:rPr>
  </w:style>
  <w:style w:type="paragraph" w:customStyle="1" w:styleId="Default">
    <w:name w:val="Default"/>
    <w:uiPriority w:val="99"/>
    <w:qFormat/>
    <w:rsid w:val="00675DE6"/>
    <w:pPr>
      <w:suppressAutoHyphens/>
      <w:spacing w:after="0" w:line="100" w:lineRule="atLeast"/>
    </w:pPr>
    <w:rPr>
      <w:rFonts w:ascii="Times New Roman" w:eastAsia="SimSun" w:hAnsi="Times New Roman" w:cs="Times New Roman"/>
      <w:color w:val="000000"/>
      <w:sz w:val="24"/>
      <w:szCs w:val="24"/>
      <w:lang w:eastAsia="zh-CN"/>
    </w:rPr>
  </w:style>
  <w:style w:type="paragraph" w:customStyle="1" w:styleId="WW-">
    <w:name w:val="WW-Текст"/>
    <w:basedOn w:val="a1"/>
    <w:uiPriority w:val="99"/>
    <w:qFormat/>
    <w:rsid w:val="00675DE6"/>
    <w:pPr>
      <w:spacing w:after="0" w:line="240" w:lineRule="auto"/>
      <w:jc w:val="both"/>
    </w:pPr>
    <w:rPr>
      <w:rFonts w:ascii="Courier New" w:eastAsia="Times New Roman" w:hAnsi="Courier New" w:cs="Courier New"/>
      <w:sz w:val="20"/>
      <w:szCs w:val="20"/>
      <w:lang w:eastAsia="zh-CN"/>
    </w:rPr>
  </w:style>
  <w:style w:type="paragraph" w:customStyle="1" w:styleId="xl24">
    <w:name w:val="xl24"/>
    <w:basedOn w:val="a1"/>
    <w:uiPriority w:val="99"/>
    <w:qFormat/>
    <w:rsid w:val="00675DE6"/>
    <w:pPr>
      <w:spacing w:before="100" w:after="100" w:line="240" w:lineRule="auto"/>
      <w:jc w:val="center"/>
    </w:pPr>
    <w:rPr>
      <w:rFonts w:ascii="Times New Roman" w:eastAsia="Times New Roman" w:hAnsi="Times New Roman" w:cs="Times New Roman"/>
      <w:sz w:val="24"/>
      <w:szCs w:val="24"/>
      <w:lang w:eastAsia="zh-CN"/>
    </w:rPr>
  </w:style>
  <w:style w:type="paragraph" w:customStyle="1" w:styleId="1f0">
    <w:name w:val="Текст1"/>
    <w:basedOn w:val="a1"/>
    <w:uiPriority w:val="99"/>
    <w:qFormat/>
    <w:rsid w:val="00675DE6"/>
    <w:pPr>
      <w:suppressAutoHyphens/>
      <w:spacing w:after="0" w:line="240" w:lineRule="auto"/>
    </w:pPr>
    <w:rPr>
      <w:rFonts w:ascii="Courier New" w:eastAsia="Times New Roman" w:hAnsi="Courier New" w:cs="Courier New"/>
      <w:sz w:val="20"/>
      <w:szCs w:val="20"/>
      <w:lang w:eastAsia="zh-CN"/>
    </w:rPr>
  </w:style>
  <w:style w:type="character" w:customStyle="1" w:styleId="1f1">
    <w:name w:val="Схема документа Знак1"/>
    <w:uiPriority w:val="99"/>
    <w:locked/>
    <w:rsid w:val="00675DE6"/>
    <w:rPr>
      <w:rFonts w:ascii="Tahoma" w:hAnsi="Tahoma" w:cs="Tahoma"/>
      <w:sz w:val="16"/>
      <w:szCs w:val="16"/>
      <w:lang w:eastAsia="zh-CN"/>
    </w:rPr>
  </w:style>
  <w:style w:type="paragraph" w:customStyle="1" w:styleId="Style1">
    <w:name w:val="Style1"/>
    <w:basedOn w:val="a1"/>
    <w:qFormat/>
    <w:rsid w:val="00675DE6"/>
    <w:pPr>
      <w:widowControl w:val="0"/>
      <w:autoSpaceDE w:val="0"/>
      <w:autoSpaceDN w:val="0"/>
      <w:adjustRightInd w:val="0"/>
      <w:spacing w:after="0" w:line="854" w:lineRule="exact"/>
      <w:ind w:firstLine="1392"/>
    </w:pPr>
    <w:rPr>
      <w:rFonts w:ascii="Times New Roman" w:eastAsia="Times New Roman" w:hAnsi="Times New Roman" w:cs="Times New Roman"/>
      <w:sz w:val="24"/>
      <w:szCs w:val="24"/>
      <w:lang w:eastAsia="ru-RU"/>
    </w:rPr>
  </w:style>
  <w:style w:type="paragraph" w:styleId="afff6">
    <w:name w:val="Body Text Indent"/>
    <w:basedOn w:val="a1"/>
    <w:link w:val="afff7"/>
    <w:rsid w:val="00675DE6"/>
    <w:pPr>
      <w:suppressAutoHyphens/>
      <w:spacing w:after="120" w:line="240" w:lineRule="auto"/>
      <w:ind w:left="283"/>
    </w:pPr>
    <w:rPr>
      <w:rFonts w:ascii="Times New Roman" w:eastAsia="Times New Roman" w:hAnsi="Times New Roman" w:cs="Times New Roman"/>
      <w:sz w:val="24"/>
      <w:szCs w:val="24"/>
      <w:lang w:val="x-none" w:eastAsia="zh-CN"/>
    </w:rPr>
  </w:style>
  <w:style w:type="character" w:customStyle="1" w:styleId="afff7">
    <w:name w:val="Основной текст с отступом Знак"/>
    <w:basedOn w:val="a2"/>
    <w:link w:val="afff6"/>
    <w:rsid w:val="00675DE6"/>
    <w:rPr>
      <w:rFonts w:ascii="Times New Roman" w:eastAsia="Times New Roman" w:hAnsi="Times New Roman" w:cs="Times New Roman"/>
      <w:sz w:val="24"/>
      <w:szCs w:val="24"/>
      <w:lang w:val="x-none" w:eastAsia="zh-CN"/>
    </w:rPr>
  </w:style>
  <w:style w:type="paragraph" w:customStyle="1" w:styleId="27">
    <w:name w:val="Абзац списка2"/>
    <w:basedOn w:val="a1"/>
    <w:link w:val="ListParagraphChar"/>
    <w:uiPriority w:val="99"/>
    <w:qFormat/>
    <w:rsid w:val="00675DE6"/>
    <w:pPr>
      <w:spacing w:after="0" w:line="240" w:lineRule="auto"/>
      <w:ind w:left="720"/>
    </w:pPr>
    <w:rPr>
      <w:rFonts w:ascii="Times New Roman" w:eastAsia="Times New Roman" w:hAnsi="Times New Roman" w:cs="Times New Roman"/>
      <w:sz w:val="20"/>
      <w:szCs w:val="20"/>
      <w:lang w:eastAsia="ru-RU"/>
    </w:rPr>
  </w:style>
  <w:style w:type="character" w:customStyle="1" w:styleId="ListParagraphChar">
    <w:name w:val="List Paragraph Char"/>
    <w:link w:val="27"/>
    <w:uiPriority w:val="99"/>
    <w:locked/>
    <w:rsid w:val="00675DE6"/>
    <w:rPr>
      <w:rFonts w:ascii="Times New Roman" w:eastAsia="Times New Roman" w:hAnsi="Times New Roman" w:cs="Times New Roman"/>
      <w:sz w:val="20"/>
      <w:szCs w:val="20"/>
      <w:lang w:eastAsia="ru-RU"/>
    </w:rPr>
  </w:style>
  <w:style w:type="character" w:customStyle="1" w:styleId="st">
    <w:name w:val="st"/>
    <w:uiPriority w:val="99"/>
    <w:rsid w:val="00675DE6"/>
  </w:style>
  <w:style w:type="character" w:customStyle="1" w:styleId="spellchecker-word-highlight">
    <w:name w:val="spellchecker-word-highlight"/>
    <w:uiPriority w:val="99"/>
    <w:rsid w:val="00675DE6"/>
  </w:style>
  <w:style w:type="paragraph" w:customStyle="1" w:styleId="1f2">
    <w:name w:val="Обычный (веб)1"/>
    <w:basedOn w:val="a1"/>
    <w:uiPriority w:val="99"/>
    <w:qFormat/>
    <w:rsid w:val="00675DE6"/>
    <w:pPr>
      <w:spacing w:before="100" w:beforeAutospacing="1" w:after="100" w:afterAutospacing="1" w:line="240" w:lineRule="auto"/>
      <w:ind w:firstLine="586"/>
      <w:jc w:val="both"/>
    </w:pPr>
    <w:rPr>
      <w:rFonts w:ascii="Times New Roman" w:eastAsia="Times New Roman" w:hAnsi="Times New Roman" w:cs="Times New Roman"/>
      <w:sz w:val="24"/>
      <w:szCs w:val="24"/>
      <w:lang w:eastAsia="ru-RU"/>
    </w:rPr>
  </w:style>
  <w:style w:type="character" w:styleId="afff8">
    <w:name w:val="Emphasis"/>
    <w:qFormat/>
    <w:rsid w:val="00675DE6"/>
    <w:rPr>
      <w:b/>
      <w:bCs/>
    </w:rPr>
  </w:style>
  <w:style w:type="paragraph" w:customStyle="1" w:styleId="Tabletext">
    <w:name w:val="Table text"/>
    <w:basedOn w:val="a1"/>
    <w:next w:val="a1"/>
    <w:uiPriority w:val="99"/>
    <w:qFormat/>
    <w:rsid w:val="00675DE6"/>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nt5">
    <w:name w:val="font5"/>
    <w:basedOn w:val="a1"/>
    <w:uiPriority w:val="99"/>
    <w:qFormat/>
    <w:rsid w:val="00675DE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1"/>
    <w:uiPriority w:val="99"/>
    <w:qFormat/>
    <w:rsid w:val="00675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1"/>
    <w:uiPriority w:val="99"/>
    <w:qFormat/>
    <w:rsid w:val="00675DE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8">
    <w:name w:val="font8"/>
    <w:basedOn w:val="a1"/>
    <w:uiPriority w:val="99"/>
    <w:qFormat/>
    <w:rsid w:val="00675DE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9">
    <w:name w:val="font9"/>
    <w:basedOn w:val="a1"/>
    <w:uiPriority w:val="99"/>
    <w:qFormat/>
    <w:rsid w:val="00675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1"/>
    <w:uiPriority w:val="99"/>
    <w:qFormat/>
    <w:rsid w:val="00675DE6"/>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font11">
    <w:name w:val="font11"/>
    <w:basedOn w:val="a1"/>
    <w:uiPriority w:val="99"/>
    <w:qFormat/>
    <w:rsid w:val="00675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1"/>
    <w:uiPriority w:val="99"/>
    <w:qFormat/>
    <w:rsid w:val="00675D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1"/>
    <w:uiPriority w:val="99"/>
    <w:qFormat/>
    <w:rsid w:val="00675DE6"/>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5">
    <w:name w:val="xl65"/>
    <w:basedOn w:val="a1"/>
    <w:uiPriority w:val="99"/>
    <w:qFormat/>
    <w:rsid w:val="00675DE6"/>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1"/>
    <w:uiPriority w:val="99"/>
    <w:qFormat/>
    <w:rsid w:val="00675DE6"/>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1"/>
    <w:uiPriority w:val="99"/>
    <w:qFormat/>
    <w:rsid w:val="00675DE6"/>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1"/>
    <w:uiPriority w:val="99"/>
    <w:qFormat/>
    <w:rsid w:val="00675D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1"/>
    <w:uiPriority w:val="99"/>
    <w:qFormat/>
    <w:rsid w:val="00675D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uiPriority w:val="99"/>
    <w:qFormat/>
    <w:rsid w:val="00675D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1">
    <w:name w:val="xl71"/>
    <w:basedOn w:val="a1"/>
    <w:uiPriority w:val="99"/>
    <w:qFormat/>
    <w:rsid w:val="00675DE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1"/>
    <w:uiPriority w:val="99"/>
    <w:qFormat/>
    <w:rsid w:val="00675D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uiPriority w:val="99"/>
    <w:qFormat/>
    <w:rsid w:val="00675D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1"/>
    <w:uiPriority w:val="99"/>
    <w:qFormat/>
    <w:rsid w:val="00675DE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uiPriority w:val="99"/>
    <w:qFormat/>
    <w:rsid w:val="00675DE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1"/>
    <w:uiPriority w:val="99"/>
    <w:qFormat/>
    <w:rsid w:val="00675DE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uiPriority w:val="99"/>
    <w:qFormat/>
    <w:rsid w:val="00675DE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1"/>
    <w:uiPriority w:val="99"/>
    <w:qFormat/>
    <w:rsid w:val="00675DE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uiPriority w:val="99"/>
    <w:qFormat/>
    <w:rsid w:val="00675D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lang w:eastAsia="ru-RU"/>
    </w:rPr>
  </w:style>
  <w:style w:type="paragraph" w:customStyle="1" w:styleId="xl80">
    <w:name w:val="xl80"/>
    <w:basedOn w:val="a1"/>
    <w:uiPriority w:val="99"/>
    <w:qFormat/>
    <w:rsid w:val="00675DE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lang w:eastAsia="ru-RU"/>
    </w:rPr>
  </w:style>
  <w:style w:type="paragraph" w:customStyle="1" w:styleId="xl81">
    <w:name w:val="xl81"/>
    <w:basedOn w:val="a1"/>
    <w:uiPriority w:val="99"/>
    <w:qFormat/>
    <w:rsid w:val="00675DE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1F497D"/>
      <w:sz w:val="24"/>
      <w:szCs w:val="24"/>
      <w:lang w:eastAsia="ru-RU"/>
    </w:rPr>
  </w:style>
  <w:style w:type="paragraph" w:customStyle="1" w:styleId="xl82">
    <w:name w:val="xl82"/>
    <w:basedOn w:val="a1"/>
    <w:uiPriority w:val="99"/>
    <w:qFormat/>
    <w:rsid w:val="00675DE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1"/>
    <w:uiPriority w:val="99"/>
    <w:qFormat/>
    <w:rsid w:val="00675DE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1"/>
    <w:uiPriority w:val="99"/>
    <w:qFormat/>
    <w:rsid w:val="00675D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1"/>
    <w:uiPriority w:val="99"/>
    <w:qFormat/>
    <w:rsid w:val="00675DE6"/>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uiPriority w:val="99"/>
    <w:qFormat/>
    <w:rsid w:val="00675D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1"/>
    <w:uiPriority w:val="99"/>
    <w:qFormat/>
    <w:rsid w:val="00675DE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uiPriority w:val="99"/>
    <w:qFormat/>
    <w:rsid w:val="00675DE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uiPriority w:val="99"/>
    <w:qFormat/>
    <w:rsid w:val="00675D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uiPriority w:val="99"/>
    <w:qFormat/>
    <w:rsid w:val="00675DE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uiPriority w:val="99"/>
    <w:qFormat/>
    <w:rsid w:val="00675D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uiPriority w:val="99"/>
    <w:qFormat/>
    <w:rsid w:val="00675DE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uiPriority w:val="99"/>
    <w:qFormat/>
    <w:rsid w:val="00675DE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uiPriority w:val="99"/>
    <w:qFormat/>
    <w:rsid w:val="00675DE6"/>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uiPriority w:val="99"/>
    <w:qFormat/>
    <w:rsid w:val="00675DE6"/>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1"/>
    <w:uiPriority w:val="99"/>
    <w:qFormat/>
    <w:rsid w:val="00675D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uiPriority w:val="99"/>
    <w:qFormat/>
    <w:rsid w:val="00675DE6"/>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1"/>
    <w:uiPriority w:val="99"/>
    <w:qFormat/>
    <w:rsid w:val="00675DE6"/>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1"/>
    <w:uiPriority w:val="99"/>
    <w:qFormat/>
    <w:rsid w:val="00675DE6"/>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uiPriority w:val="99"/>
    <w:qFormat/>
    <w:rsid w:val="00675DE6"/>
    <w:pPr>
      <w:pBdr>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uiPriority w:val="99"/>
    <w:qFormat/>
    <w:rsid w:val="00675DE6"/>
    <w:pPr>
      <w:pBdr>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1"/>
    <w:uiPriority w:val="99"/>
    <w:qFormat/>
    <w:rsid w:val="00675DE6"/>
    <w:pPr>
      <w:pBdr>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1"/>
    <w:uiPriority w:val="99"/>
    <w:qFormat/>
    <w:rsid w:val="00675DE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1"/>
    <w:uiPriority w:val="99"/>
    <w:qFormat/>
    <w:rsid w:val="00675DE6"/>
    <w:pPr>
      <w:pBdr>
        <w:top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uiPriority w:val="99"/>
    <w:qFormat/>
    <w:rsid w:val="00675DE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1"/>
    <w:uiPriority w:val="99"/>
    <w:qFormat/>
    <w:rsid w:val="00675DE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1"/>
    <w:uiPriority w:val="99"/>
    <w:qFormat/>
    <w:rsid w:val="00675DE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1"/>
    <w:uiPriority w:val="99"/>
    <w:qFormat/>
    <w:rsid w:val="00675DE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1"/>
    <w:uiPriority w:val="99"/>
    <w:qFormat/>
    <w:rsid w:val="00675DE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1"/>
    <w:uiPriority w:val="99"/>
    <w:qFormat/>
    <w:rsid w:val="00675DE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1"/>
    <w:uiPriority w:val="99"/>
    <w:qFormat/>
    <w:rsid w:val="00675DE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uiPriority w:val="99"/>
    <w:qFormat/>
    <w:rsid w:val="00675DE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1"/>
    <w:uiPriority w:val="99"/>
    <w:qFormat/>
    <w:rsid w:val="00675DE6"/>
    <w:pPr>
      <w:pBdr>
        <w:left w:val="single" w:sz="8" w:space="0" w:color="auto"/>
        <w:right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1"/>
    <w:uiPriority w:val="99"/>
    <w:qFormat/>
    <w:rsid w:val="00675DE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1"/>
    <w:uiPriority w:val="99"/>
    <w:qFormat/>
    <w:rsid w:val="00675DE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1"/>
    <w:uiPriority w:val="99"/>
    <w:qFormat/>
    <w:rsid w:val="00675DE6"/>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1"/>
    <w:uiPriority w:val="99"/>
    <w:qFormat/>
    <w:rsid w:val="00675DE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1"/>
    <w:uiPriority w:val="99"/>
    <w:qFormat/>
    <w:rsid w:val="00675DE6"/>
    <w:pPr>
      <w:pBdr>
        <w:right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1"/>
    <w:uiPriority w:val="99"/>
    <w:qFormat/>
    <w:rsid w:val="00675DE6"/>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1"/>
    <w:uiPriority w:val="99"/>
    <w:qFormat/>
    <w:rsid w:val="00675DE6"/>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1"/>
    <w:uiPriority w:val="99"/>
    <w:qFormat/>
    <w:rsid w:val="00675DE6"/>
    <w:pPr>
      <w:pBdr>
        <w:right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1"/>
    <w:uiPriority w:val="99"/>
    <w:qFormat/>
    <w:rsid w:val="00675DE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1"/>
    <w:uiPriority w:val="99"/>
    <w:qFormat/>
    <w:rsid w:val="00675DE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1"/>
    <w:uiPriority w:val="99"/>
    <w:qFormat/>
    <w:rsid w:val="00675DE6"/>
    <w:pPr>
      <w:pBdr>
        <w:top w:val="single" w:sz="8" w:space="0" w:color="auto"/>
        <w:bottom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5">
    <w:name w:val="xl125"/>
    <w:basedOn w:val="a1"/>
    <w:uiPriority w:val="99"/>
    <w:qFormat/>
    <w:rsid w:val="00675DE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1"/>
    <w:uiPriority w:val="99"/>
    <w:qFormat/>
    <w:rsid w:val="00675DE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1"/>
    <w:uiPriority w:val="99"/>
    <w:qFormat/>
    <w:rsid w:val="00675DE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1"/>
    <w:uiPriority w:val="99"/>
    <w:qFormat/>
    <w:rsid w:val="00675DE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uiPriority w:val="99"/>
    <w:qFormat/>
    <w:rsid w:val="00675DE6"/>
    <w:pPr>
      <w:pBdr>
        <w:left w:val="single" w:sz="8" w:space="0" w:color="auto"/>
        <w:bottom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1"/>
    <w:uiPriority w:val="99"/>
    <w:qFormat/>
    <w:rsid w:val="00675DE6"/>
    <w:pPr>
      <w:pBdr>
        <w:top w:val="single" w:sz="8" w:space="0" w:color="000000"/>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1"/>
    <w:uiPriority w:val="99"/>
    <w:qFormat/>
    <w:rsid w:val="00675DE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1"/>
    <w:uiPriority w:val="99"/>
    <w:qFormat/>
    <w:rsid w:val="00675DE6"/>
    <w:pPr>
      <w:pBdr>
        <w:left w:val="single" w:sz="8" w:space="0" w:color="auto"/>
        <w:bottom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3">
    <w:name w:val="xl133"/>
    <w:basedOn w:val="a1"/>
    <w:uiPriority w:val="99"/>
    <w:qFormat/>
    <w:rsid w:val="00675DE6"/>
    <w:pPr>
      <w:pBdr>
        <w:top w:val="single" w:sz="8" w:space="0" w:color="000000"/>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1"/>
    <w:uiPriority w:val="99"/>
    <w:qFormat/>
    <w:rsid w:val="00675DE6"/>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1"/>
    <w:uiPriority w:val="99"/>
    <w:qFormat/>
    <w:rsid w:val="00675DE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6">
    <w:name w:val="xl136"/>
    <w:basedOn w:val="a1"/>
    <w:uiPriority w:val="99"/>
    <w:qFormat/>
    <w:rsid w:val="00675DE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7">
    <w:name w:val="xl137"/>
    <w:basedOn w:val="a1"/>
    <w:uiPriority w:val="99"/>
    <w:qFormat/>
    <w:rsid w:val="00675DE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8">
    <w:name w:val="xl138"/>
    <w:basedOn w:val="a1"/>
    <w:uiPriority w:val="99"/>
    <w:qFormat/>
    <w:rsid w:val="00675DE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9">
    <w:name w:val="xl139"/>
    <w:basedOn w:val="a1"/>
    <w:uiPriority w:val="99"/>
    <w:qFormat/>
    <w:rsid w:val="00675DE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1"/>
    <w:uiPriority w:val="99"/>
    <w:qFormat/>
    <w:rsid w:val="00675DE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1">
    <w:name w:val="xl141"/>
    <w:basedOn w:val="a1"/>
    <w:uiPriority w:val="99"/>
    <w:qFormat/>
    <w:rsid w:val="00675DE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1"/>
    <w:uiPriority w:val="99"/>
    <w:qFormat/>
    <w:rsid w:val="00675DE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1"/>
    <w:uiPriority w:val="99"/>
    <w:qFormat/>
    <w:rsid w:val="00675DE6"/>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1"/>
    <w:uiPriority w:val="99"/>
    <w:qFormat/>
    <w:rsid w:val="00675DE6"/>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1"/>
    <w:uiPriority w:val="99"/>
    <w:qFormat/>
    <w:rsid w:val="00675DE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1"/>
    <w:uiPriority w:val="99"/>
    <w:qFormat/>
    <w:rsid w:val="00675DE6"/>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1"/>
    <w:uiPriority w:val="99"/>
    <w:qFormat/>
    <w:rsid w:val="00675DE6"/>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1"/>
    <w:uiPriority w:val="99"/>
    <w:qFormat/>
    <w:rsid w:val="00675DE6"/>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1"/>
    <w:uiPriority w:val="99"/>
    <w:qFormat/>
    <w:rsid w:val="00675DE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1"/>
    <w:uiPriority w:val="99"/>
    <w:qFormat/>
    <w:rsid w:val="00675DE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1"/>
    <w:uiPriority w:val="99"/>
    <w:qFormat/>
    <w:rsid w:val="00675D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1"/>
    <w:uiPriority w:val="99"/>
    <w:qFormat/>
    <w:rsid w:val="00675D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1"/>
    <w:uiPriority w:val="99"/>
    <w:qFormat/>
    <w:rsid w:val="00675DE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4">
    <w:name w:val="xl154"/>
    <w:basedOn w:val="a1"/>
    <w:uiPriority w:val="99"/>
    <w:qFormat/>
    <w:rsid w:val="00675DE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1"/>
    <w:uiPriority w:val="99"/>
    <w:qFormat/>
    <w:rsid w:val="00675DE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6">
    <w:name w:val="xl156"/>
    <w:basedOn w:val="a1"/>
    <w:uiPriority w:val="99"/>
    <w:qFormat/>
    <w:rsid w:val="00675DE6"/>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1"/>
    <w:uiPriority w:val="99"/>
    <w:qFormat/>
    <w:rsid w:val="00675DE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1"/>
    <w:uiPriority w:val="99"/>
    <w:qFormat/>
    <w:rsid w:val="00675DE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1"/>
    <w:uiPriority w:val="99"/>
    <w:qFormat/>
    <w:rsid w:val="00675DE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1"/>
    <w:uiPriority w:val="99"/>
    <w:qFormat/>
    <w:rsid w:val="00675DE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1">
    <w:name w:val="xl161"/>
    <w:basedOn w:val="a1"/>
    <w:uiPriority w:val="99"/>
    <w:qFormat/>
    <w:rsid w:val="00675DE6"/>
    <w:pPr>
      <w:pBdr>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2">
    <w:name w:val="xl162"/>
    <w:basedOn w:val="a1"/>
    <w:uiPriority w:val="99"/>
    <w:qFormat/>
    <w:rsid w:val="00675DE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1"/>
    <w:uiPriority w:val="99"/>
    <w:qFormat/>
    <w:rsid w:val="00675D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1"/>
    <w:uiPriority w:val="99"/>
    <w:qFormat/>
    <w:rsid w:val="00675DE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1"/>
    <w:uiPriority w:val="99"/>
    <w:qFormat/>
    <w:rsid w:val="00675DE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1"/>
    <w:uiPriority w:val="99"/>
    <w:qFormat/>
    <w:rsid w:val="00675DE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1"/>
    <w:uiPriority w:val="99"/>
    <w:qFormat/>
    <w:rsid w:val="00675D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8">
    <w:name w:val="xl168"/>
    <w:basedOn w:val="a1"/>
    <w:uiPriority w:val="99"/>
    <w:qFormat/>
    <w:rsid w:val="00675D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1"/>
    <w:uiPriority w:val="99"/>
    <w:qFormat/>
    <w:rsid w:val="00675DE6"/>
    <w:pPr>
      <w:pBdr>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1"/>
    <w:uiPriority w:val="99"/>
    <w:qFormat/>
    <w:rsid w:val="00675D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1"/>
    <w:uiPriority w:val="99"/>
    <w:qFormat/>
    <w:rsid w:val="00675DE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1"/>
    <w:uiPriority w:val="99"/>
    <w:qFormat/>
    <w:rsid w:val="00675DE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1"/>
    <w:uiPriority w:val="99"/>
    <w:qFormat/>
    <w:rsid w:val="00675DE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parametervalue">
    <w:name w:val="parametervalue"/>
    <w:basedOn w:val="a1"/>
    <w:qFormat/>
    <w:rsid w:val="00675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qFormat/>
    <w:rsid w:val="00675DE6"/>
    <w:pPr>
      <w:widowControl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1"/>
    <w:qFormat/>
    <w:rsid w:val="00675DE6"/>
    <w:pPr>
      <w:suppressAutoHyphens/>
      <w:spacing w:before="280" w:after="280" w:line="240" w:lineRule="auto"/>
      <w:jc w:val="both"/>
    </w:pPr>
    <w:rPr>
      <w:rFonts w:ascii="Verdana" w:eastAsia="Times New Roman" w:hAnsi="Verdana" w:cs="Times New Roman"/>
      <w:lang w:val="uk-UA" w:eastAsia="ar-SA"/>
    </w:rPr>
  </w:style>
  <w:style w:type="paragraph" w:customStyle="1" w:styleId="Standard">
    <w:name w:val="Standard"/>
    <w:qFormat/>
    <w:rsid w:val="00675DE6"/>
    <w:pPr>
      <w:widowControl w:val="0"/>
      <w:suppressAutoHyphens/>
      <w:spacing w:after="0" w:line="0" w:lineRule="atLeast"/>
      <w:jc w:val="right"/>
      <w:textAlignment w:val="baseline"/>
    </w:pPr>
    <w:rPr>
      <w:rFonts w:ascii="Times New Roman" w:eastAsia="Arial Unicode MS" w:hAnsi="Times New Roman" w:cs="Arial"/>
      <w:kern w:val="1"/>
      <w:sz w:val="24"/>
      <w:szCs w:val="24"/>
      <w:lang w:eastAsia="ar-SA"/>
    </w:rPr>
  </w:style>
  <w:style w:type="character" w:customStyle="1" w:styleId="aff6">
    <w:name w:val="Абзац списка Знак"/>
    <w:aliases w:val="Bullet List Знак,FooterText Знак,numbered Знак,Paragraphe de liste1 Знак,lp1 Знак,List Paragraph Знак,Num Bullet 1 Знак,Table Number Paragraph Знак,Bullet Number Знак,Bulletr List Paragraph Знак,列出段落 Знак,列出段落1 Знак,Listeafsnit1 Знак"/>
    <w:link w:val="aff5"/>
    <w:qFormat/>
    <w:locked/>
    <w:rsid w:val="00675DE6"/>
    <w:rPr>
      <w:rFonts w:ascii="Times New Roman" w:eastAsia="Times New Roman" w:hAnsi="Times New Roman" w:cs="Times New Roman"/>
      <w:sz w:val="24"/>
      <w:szCs w:val="24"/>
      <w:lang w:eastAsia="ru-RU"/>
    </w:rPr>
  </w:style>
  <w:style w:type="character" w:customStyle="1" w:styleId="60">
    <w:name w:val="Заголовок 6 Знак"/>
    <w:basedOn w:val="a2"/>
    <w:link w:val="6"/>
    <w:semiHidden/>
    <w:rsid w:val="002A0A7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semiHidden/>
    <w:rsid w:val="002A0A7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semiHidden/>
    <w:rsid w:val="002A0A72"/>
    <w:rPr>
      <w:rFonts w:asciiTheme="majorHAnsi" w:eastAsiaTheme="majorEastAsia" w:hAnsiTheme="majorHAnsi" w:cstheme="majorBidi"/>
      <w:color w:val="404040" w:themeColor="text1" w:themeTint="BF"/>
      <w:sz w:val="20"/>
      <w:szCs w:val="20"/>
      <w:lang w:eastAsia="ru-RU"/>
    </w:rPr>
  </w:style>
  <w:style w:type="numbering" w:customStyle="1" w:styleId="28">
    <w:name w:val="Нет списка2"/>
    <w:next w:val="a4"/>
    <w:uiPriority w:val="99"/>
    <w:semiHidden/>
    <w:unhideWhenUsed/>
    <w:rsid w:val="002A0A72"/>
  </w:style>
  <w:style w:type="character" w:customStyle="1" w:styleId="ListLabel1">
    <w:name w:val="ListLabel 1"/>
    <w:qFormat/>
    <w:rsid w:val="002A0A72"/>
    <w:rPr>
      <w:b w:val="0"/>
      <w:i w:val="0"/>
    </w:rPr>
  </w:style>
  <w:style w:type="character" w:customStyle="1" w:styleId="-">
    <w:name w:val="Интернет-ссылка"/>
    <w:rsid w:val="002A0A72"/>
    <w:rPr>
      <w:color w:val="000080"/>
      <w:u w:val="single"/>
    </w:rPr>
  </w:style>
  <w:style w:type="paragraph" w:styleId="1f3">
    <w:name w:val="index 1"/>
    <w:basedOn w:val="a1"/>
    <w:next w:val="a1"/>
    <w:autoRedefine/>
    <w:semiHidden/>
    <w:unhideWhenUsed/>
    <w:rsid w:val="002A0A72"/>
    <w:pPr>
      <w:spacing w:after="0" w:line="240" w:lineRule="auto"/>
      <w:ind w:left="220" w:hanging="220"/>
    </w:pPr>
  </w:style>
  <w:style w:type="paragraph" w:styleId="afff9">
    <w:name w:val="index heading"/>
    <w:basedOn w:val="a1"/>
    <w:qFormat/>
    <w:rsid w:val="002A0A72"/>
    <w:pPr>
      <w:suppressLineNumbers/>
      <w:spacing w:after="0" w:line="240" w:lineRule="auto"/>
    </w:pPr>
    <w:rPr>
      <w:rFonts w:ascii="Times New Roman" w:eastAsia="Times New Roman" w:hAnsi="Times New Roman" w:cs="Mangal"/>
      <w:color w:val="00000A"/>
      <w:sz w:val="24"/>
      <w:szCs w:val="24"/>
      <w:lang w:eastAsia="ru-RU"/>
    </w:rPr>
  </w:style>
  <w:style w:type="paragraph" w:styleId="29">
    <w:name w:val="Body Text Indent 2"/>
    <w:basedOn w:val="a1"/>
    <w:link w:val="2a"/>
    <w:qFormat/>
    <w:rsid w:val="002A0A72"/>
    <w:pPr>
      <w:spacing w:after="0" w:line="240" w:lineRule="auto"/>
      <w:ind w:left="360"/>
      <w:jc w:val="both"/>
    </w:pPr>
    <w:rPr>
      <w:rFonts w:ascii="Times New Roman" w:eastAsia="Times New Roman" w:hAnsi="Times New Roman" w:cs="Times New Roman"/>
      <w:color w:val="00000A"/>
      <w:sz w:val="24"/>
      <w:szCs w:val="24"/>
      <w:lang w:eastAsia="ru-RU"/>
    </w:rPr>
  </w:style>
  <w:style w:type="character" w:customStyle="1" w:styleId="2a">
    <w:name w:val="Основной текст с отступом 2 Знак"/>
    <w:basedOn w:val="a2"/>
    <w:link w:val="29"/>
    <w:rsid w:val="002A0A72"/>
    <w:rPr>
      <w:rFonts w:ascii="Times New Roman" w:eastAsia="Times New Roman" w:hAnsi="Times New Roman" w:cs="Times New Roman"/>
      <w:color w:val="00000A"/>
      <w:sz w:val="24"/>
      <w:szCs w:val="24"/>
      <w:lang w:eastAsia="ru-RU"/>
    </w:rPr>
  </w:style>
  <w:style w:type="paragraph" w:customStyle="1" w:styleId="afffa">
    <w:name w:val="Блочная цитата"/>
    <w:basedOn w:val="a1"/>
    <w:qFormat/>
    <w:rsid w:val="002A0A72"/>
    <w:pPr>
      <w:spacing w:after="0" w:line="240" w:lineRule="auto"/>
    </w:pPr>
    <w:rPr>
      <w:rFonts w:ascii="Times New Roman" w:eastAsia="Times New Roman" w:hAnsi="Times New Roman" w:cs="Times New Roman"/>
      <w:color w:val="00000A"/>
      <w:sz w:val="24"/>
      <w:szCs w:val="24"/>
      <w:lang w:eastAsia="ru-RU"/>
    </w:rPr>
  </w:style>
  <w:style w:type="paragraph" w:customStyle="1" w:styleId="afffb">
    <w:name w:val="Заглавие"/>
    <w:basedOn w:val="ab"/>
    <w:qFormat/>
    <w:rsid w:val="002A0A72"/>
    <w:pPr>
      <w:suppressAutoHyphens w:val="0"/>
    </w:pPr>
    <w:rPr>
      <w:rFonts w:ascii="Liberation Sans" w:eastAsia="Microsoft YaHei" w:hAnsi="Liberation Sans" w:cs="Mangal"/>
      <w:color w:val="00000A"/>
      <w:lang w:eastAsia="ru-RU"/>
    </w:rPr>
  </w:style>
  <w:style w:type="table" w:customStyle="1" w:styleId="1f4">
    <w:name w:val="Сетка таблицы1"/>
    <w:basedOn w:val="a3"/>
    <w:next w:val="affb"/>
    <w:uiPriority w:val="59"/>
    <w:rsid w:val="002A0A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Address"/>
    <w:basedOn w:val="a1"/>
    <w:link w:val="HTML0"/>
    <w:semiHidden/>
    <w:unhideWhenUsed/>
    <w:rsid w:val="002A0A72"/>
    <w:pPr>
      <w:spacing w:after="0" w:line="240" w:lineRule="auto"/>
    </w:pPr>
    <w:rPr>
      <w:rFonts w:ascii="Times New Roman" w:eastAsia="Times New Roman" w:hAnsi="Times New Roman" w:cs="Times New Roman"/>
      <w:i/>
      <w:iCs/>
      <w:color w:val="00000A"/>
      <w:sz w:val="24"/>
      <w:szCs w:val="24"/>
      <w:lang w:eastAsia="ru-RU"/>
    </w:rPr>
  </w:style>
  <w:style w:type="character" w:customStyle="1" w:styleId="HTML0">
    <w:name w:val="Адрес HTML Знак"/>
    <w:basedOn w:val="a2"/>
    <w:link w:val="HTML"/>
    <w:semiHidden/>
    <w:rsid w:val="002A0A72"/>
    <w:rPr>
      <w:rFonts w:ascii="Times New Roman" w:eastAsia="Times New Roman" w:hAnsi="Times New Roman" w:cs="Times New Roman"/>
      <w:i/>
      <w:iCs/>
      <w:color w:val="00000A"/>
      <w:sz w:val="24"/>
      <w:szCs w:val="24"/>
      <w:lang w:eastAsia="ru-RU"/>
    </w:rPr>
  </w:style>
  <w:style w:type="paragraph" w:styleId="afffc">
    <w:name w:val="envelope address"/>
    <w:basedOn w:val="a1"/>
    <w:semiHidden/>
    <w:unhideWhenUsed/>
    <w:rsid w:val="002A0A72"/>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A"/>
      <w:sz w:val="24"/>
      <w:szCs w:val="24"/>
      <w:lang w:eastAsia="ru-RU"/>
    </w:rPr>
  </w:style>
  <w:style w:type="paragraph" w:styleId="afffd">
    <w:name w:val="Intense Quote"/>
    <w:basedOn w:val="a1"/>
    <w:next w:val="a1"/>
    <w:link w:val="afffe"/>
    <w:uiPriority w:val="30"/>
    <w:qFormat/>
    <w:rsid w:val="002A0A72"/>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ffe">
    <w:name w:val="Выделенная цитата Знак"/>
    <w:basedOn w:val="a2"/>
    <w:link w:val="afffd"/>
    <w:uiPriority w:val="30"/>
    <w:rsid w:val="002A0A72"/>
    <w:rPr>
      <w:rFonts w:ascii="Times New Roman" w:eastAsia="Times New Roman" w:hAnsi="Times New Roman" w:cs="Times New Roman"/>
      <w:b/>
      <w:bCs/>
      <w:i/>
      <w:iCs/>
      <w:color w:val="4F81BD" w:themeColor="accent1"/>
      <w:sz w:val="24"/>
      <w:szCs w:val="24"/>
      <w:lang w:eastAsia="ru-RU"/>
    </w:rPr>
  </w:style>
  <w:style w:type="paragraph" w:customStyle="1" w:styleId="1f5">
    <w:name w:val="Заголовок записки1"/>
    <w:basedOn w:val="a1"/>
    <w:next w:val="a1"/>
    <w:link w:val="affff"/>
    <w:semiHidden/>
    <w:unhideWhenUsed/>
    <w:qFormat/>
    <w:rsid w:val="002A0A72"/>
    <w:pPr>
      <w:spacing w:after="0" w:line="240" w:lineRule="auto"/>
    </w:pPr>
    <w:rPr>
      <w:rFonts w:ascii="Times New Roman" w:eastAsia="Times New Roman" w:hAnsi="Times New Roman" w:cs="Times New Roman"/>
      <w:color w:val="00000A"/>
      <w:sz w:val="24"/>
      <w:szCs w:val="24"/>
      <w:lang w:eastAsia="ru-RU"/>
    </w:rPr>
  </w:style>
  <w:style w:type="character" w:customStyle="1" w:styleId="affff">
    <w:name w:val="Заголовок записки Знак"/>
    <w:basedOn w:val="a2"/>
    <w:link w:val="1f5"/>
    <w:semiHidden/>
    <w:rsid w:val="002A0A72"/>
    <w:rPr>
      <w:rFonts w:ascii="Times New Roman" w:eastAsia="Times New Roman" w:hAnsi="Times New Roman" w:cs="Times New Roman"/>
      <w:color w:val="00000A"/>
      <w:sz w:val="24"/>
      <w:szCs w:val="24"/>
      <w:lang w:eastAsia="ru-RU"/>
    </w:rPr>
  </w:style>
  <w:style w:type="paragraph" w:styleId="affff0">
    <w:name w:val="TOC Heading"/>
    <w:basedOn w:val="10"/>
    <w:next w:val="a1"/>
    <w:uiPriority w:val="39"/>
    <w:semiHidden/>
    <w:unhideWhenUsed/>
    <w:qFormat/>
    <w:rsid w:val="002A0A72"/>
    <w:pPr>
      <w:keepLines/>
      <w:tabs>
        <w:tab w:val="clear" w:pos="0"/>
      </w:tabs>
      <w:suppressAutoHyphens w:val="0"/>
      <w:spacing w:before="480" w:after="0"/>
      <w:outlineLvl w:val="9"/>
    </w:pPr>
    <w:rPr>
      <w:rFonts w:asciiTheme="majorHAnsi" w:eastAsiaTheme="majorEastAsia" w:hAnsiTheme="majorHAnsi" w:cstheme="majorBidi"/>
      <w:color w:val="365F91" w:themeColor="accent1" w:themeShade="BF"/>
      <w:kern w:val="0"/>
      <w:sz w:val="28"/>
      <w:szCs w:val="28"/>
      <w:lang w:val="ru-RU" w:eastAsia="ru-RU"/>
    </w:rPr>
  </w:style>
  <w:style w:type="paragraph" w:styleId="affff1">
    <w:name w:val="toa heading"/>
    <w:basedOn w:val="a1"/>
    <w:next w:val="a1"/>
    <w:semiHidden/>
    <w:unhideWhenUsed/>
    <w:rsid w:val="002A0A72"/>
    <w:pPr>
      <w:spacing w:before="120" w:after="0" w:line="240" w:lineRule="auto"/>
    </w:pPr>
    <w:rPr>
      <w:rFonts w:asciiTheme="majorHAnsi" w:eastAsiaTheme="majorEastAsia" w:hAnsiTheme="majorHAnsi" w:cstheme="majorBidi"/>
      <w:b/>
      <w:bCs/>
      <w:color w:val="00000A"/>
      <w:sz w:val="24"/>
      <w:szCs w:val="24"/>
      <w:lang w:eastAsia="ru-RU"/>
    </w:rPr>
  </w:style>
  <w:style w:type="paragraph" w:styleId="2b">
    <w:name w:val="Body Text First Indent 2"/>
    <w:basedOn w:val="afff6"/>
    <w:link w:val="2c"/>
    <w:semiHidden/>
    <w:unhideWhenUsed/>
    <w:rsid w:val="002A0A72"/>
    <w:pPr>
      <w:suppressAutoHyphens w:val="0"/>
      <w:spacing w:after="0"/>
      <w:ind w:left="360" w:firstLine="360"/>
    </w:pPr>
    <w:rPr>
      <w:color w:val="00000A"/>
      <w:lang w:val="ru-RU" w:eastAsia="ru-RU"/>
    </w:rPr>
  </w:style>
  <w:style w:type="character" w:customStyle="1" w:styleId="2c">
    <w:name w:val="Красная строка 2 Знак"/>
    <w:basedOn w:val="afff7"/>
    <w:link w:val="2b"/>
    <w:semiHidden/>
    <w:rsid w:val="002A0A72"/>
    <w:rPr>
      <w:rFonts w:ascii="Times New Roman" w:eastAsia="Times New Roman" w:hAnsi="Times New Roman" w:cs="Times New Roman"/>
      <w:color w:val="00000A"/>
      <w:sz w:val="24"/>
      <w:szCs w:val="24"/>
      <w:lang w:val="x-none" w:eastAsia="ru-RU"/>
    </w:rPr>
  </w:style>
  <w:style w:type="paragraph" w:styleId="a0">
    <w:name w:val="List Bullet"/>
    <w:basedOn w:val="a1"/>
    <w:semiHidden/>
    <w:unhideWhenUsed/>
    <w:rsid w:val="002A0A72"/>
    <w:pPr>
      <w:numPr>
        <w:numId w:val="1"/>
      </w:numPr>
      <w:spacing w:after="0" w:line="240" w:lineRule="auto"/>
      <w:contextualSpacing/>
    </w:pPr>
    <w:rPr>
      <w:rFonts w:ascii="Times New Roman" w:eastAsia="Times New Roman" w:hAnsi="Times New Roman" w:cs="Times New Roman"/>
      <w:color w:val="00000A"/>
      <w:sz w:val="24"/>
      <w:szCs w:val="24"/>
      <w:lang w:eastAsia="ru-RU"/>
    </w:rPr>
  </w:style>
  <w:style w:type="paragraph" w:styleId="20">
    <w:name w:val="List Bullet 2"/>
    <w:basedOn w:val="a1"/>
    <w:semiHidden/>
    <w:unhideWhenUsed/>
    <w:rsid w:val="002A0A72"/>
    <w:pPr>
      <w:numPr>
        <w:numId w:val="2"/>
      </w:numPr>
      <w:spacing w:after="0" w:line="240" w:lineRule="auto"/>
      <w:contextualSpacing/>
    </w:pPr>
    <w:rPr>
      <w:rFonts w:ascii="Times New Roman" w:eastAsia="Times New Roman" w:hAnsi="Times New Roman" w:cs="Times New Roman"/>
      <w:color w:val="00000A"/>
      <w:sz w:val="24"/>
      <w:szCs w:val="24"/>
      <w:lang w:eastAsia="ru-RU"/>
    </w:rPr>
  </w:style>
  <w:style w:type="paragraph" w:styleId="30">
    <w:name w:val="List Bullet 3"/>
    <w:basedOn w:val="a1"/>
    <w:semiHidden/>
    <w:unhideWhenUsed/>
    <w:rsid w:val="002A0A72"/>
    <w:pPr>
      <w:numPr>
        <w:numId w:val="3"/>
      </w:numPr>
      <w:spacing w:after="0" w:line="240" w:lineRule="auto"/>
      <w:contextualSpacing/>
    </w:pPr>
    <w:rPr>
      <w:rFonts w:ascii="Times New Roman" w:eastAsia="Times New Roman" w:hAnsi="Times New Roman" w:cs="Times New Roman"/>
      <w:color w:val="00000A"/>
      <w:sz w:val="24"/>
      <w:szCs w:val="24"/>
      <w:lang w:eastAsia="ru-RU"/>
    </w:rPr>
  </w:style>
  <w:style w:type="paragraph" w:styleId="40">
    <w:name w:val="List Bullet 4"/>
    <w:basedOn w:val="a1"/>
    <w:semiHidden/>
    <w:unhideWhenUsed/>
    <w:rsid w:val="002A0A72"/>
    <w:pPr>
      <w:numPr>
        <w:numId w:val="4"/>
      </w:numPr>
      <w:spacing w:after="0" w:line="240" w:lineRule="auto"/>
      <w:contextualSpacing/>
    </w:pPr>
    <w:rPr>
      <w:rFonts w:ascii="Times New Roman" w:eastAsia="Times New Roman" w:hAnsi="Times New Roman" w:cs="Times New Roman"/>
      <w:color w:val="00000A"/>
      <w:sz w:val="24"/>
      <w:szCs w:val="24"/>
      <w:lang w:eastAsia="ru-RU"/>
    </w:rPr>
  </w:style>
  <w:style w:type="paragraph" w:styleId="50">
    <w:name w:val="List Bullet 5"/>
    <w:basedOn w:val="a1"/>
    <w:semiHidden/>
    <w:unhideWhenUsed/>
    <w:rsid w:val="002A0A72"/>
    <w:pPr>
      <w:numPr>
        <w:numId w:val="5"/>
      </w:numPr>
      <w:tabs>
        <w:tab w:val="clear" w:pos="1492"/>
        <w:tab w:val="num" w:pos="360"/>
      </w:tabs>
      <w:spacing w:after="0" w:line="240" w:lineRule="auto"/>
      <w:ind w:left="0" w:firstLine="0"/>
      <w:contextualSpacing/>
    </w:pPr>
    <w:rPr>
      <w:rFonts w:ascii="Times New Roman" w:eastAsia="Times New Roman" w:hAnsi="Times New Roman" w:cs="Times New Roman"/>
      <w:color w:val="00000A"/>
      <w:sz w:val="24"/>
      <w:szCs w:val="24"/>
      <w:lang w:eastAsia="ru-RU"/>
    </w:rPr>
  </w:style>
  <w:style w:type="paragraph" w:styleId="a">
    <w:name w:val="List Number"/>
    <w:basedOn w:val="a1"/>
    <w:rsid w:val="002A0A72"/>
    <w:pPr>
      <w:numPr>
        <w:numId w:val="6"/>
      </w:numPr>
      <w:spacing w:after="0" w:line="240" w:lineRule="auto"/>
      <w:contextualSpacing/>
    </w:pPr>
    <w:rPr>
      <w:rFonts w:ascii="Times New Roman" w:eastAsia="Times New Roman" w:hAnsi="Times New Roman" w:cs="Times New Roman"/>
      <w:color w:val="00000A"/>
      <w:sz w:val="24"/>
      <w:szCs w:val="24"/>
      <w:lang w:eastAsia="ru-RU"/>
    </w:rPr>
  </w:style>
  <w:style w:type="paragraph" w:styleId="2">
    <w:name w:val="List Number 2"/>
    <w:basedOn w:val="a1"/>
    <w:semiHidden/>
    <w:unhideWhenUsed/>
    <w:rsid w:val="002A0A72"/>
    <w:pPr>
      <w:numPr>
        <w:numId w:val="7"/>
      </w:numPr>
      <w:spacing w:after="0" w:line="240" w:lineRule="auto"/>
      <w:contextualSpacing/>
    </w:pPr>
    <w:rPr>
      <w:rFonts w:ascii="Times New Roman" w:eastAsia="Times New Roman" w:hAnsi="Times New Roman" w:cs="Times New Roman"/>
      <w:color w:val="00000A"/>
      <w:sz w:val="24"/>
      <w:szCs w:val="24"/>
      <w:lang w:eastAsia="ru-RU"/>
    </w:rPr>
  </w:style>
  <w:style w:type="paragraph" w:styleId="3">
    <w:name w:val="List Number 3"/>
    <w:basedOn w:val="a1"/>
    <w:semiHidden/>
    <w:unhideWhenUsed/>
    <w:rsid w:val="002A0A72"/>
    <w:pPr>
      <w:numPr>
        <w:numId w:val="8"/>
      </w:numPr>
      <w:spacing w:after="0" w:line="240" w:lineRule="auto"/>
      <w:contextualSpacing/>
    </w:pPr>
    <w:rPr>
      <w:rFonts w:ascii="Times New Roman" w:eastAsia="Times New Roman" w:hAnsi="Times New Roman" w:cs="Times New Roman"/>
      <w:color w:val="00000A"/>
      <w:sz w:val="24"/>
      <w:szCs w:val="24"/>
      <w:lang w:eastAsia="ru-RU"/>
    </w:rPr>
  </w:style>
  <w:style w:type="paragraph" w:styleId="4">
    <w:name w:val="List Number 4"/>
    <w:basedOn w:val="a1"/>
    <w:semiHidden/>
    <w:unhideWhenUsed/>
    <w:rsid w:val="002A0A72"/>
    <w:pPr>
      <w:numPr>
        <w:numId w:val="9"/>
      </w:numPr>
      <w:spacing w:after="0" w:line="240" w:lineRule="auto"/>
      <w:contextualSpacing/>
    </w:pPr>
    <w:rPr>
      <w:rFonts w:ascii="Times New Roman" w:eastAsia="Times New Roman" w:hAnsi="Times New Roman" w:cs="Times New Roman"/>
      <w:color w:val="00000A"/>
      <w:sz w:val="24"/>
      <w:szCs w:val="24"/>
      <w:lang w:eastAsia="ru-RU"/>
    </w:rPr>
  </w:style>
  <w:style w:type="paragraph" w:styleId="5">
    <w:name w:val="List Number 5"/>
    <w:basedOn w:val="a1"/>
    <w:semiHidden/>
    <w:unhideWhenUsed/>
    <w:rsid w:val="002A0A72"/>
    <w:pPr>
      <w:numPr>
        <w:numId w:val="10"/>
      </w:numPr>
      <w:spacing w:after="0" w:line="240" w:lineRule="auto"/>
      <w:contextualSpacing/>
    </w:pPr>
    <w:rPr>
      <w:rFonts w:ascii="Times New Roman" w:eastAsia="Times New Roman" w:hAnsi="Times New Roman" w:cs="Times New Roman"/>
      <w:color w:val="00000A"/>
      <w:sz w:val="24"/>
      <w:szCs w:val="24"/>
      <w:lang w:eastAsia="ru-RU"/>
    </w:rPr>
  </w:style>
  <w:style w:type="paragraph" w:styleId="2d">
    <w:name w:val="envelope return"/>
    <w:basedOn w:val="a1"/>
    <w:semiHidden/>
    <w:unhideWhenUsed/>
    <w:rsid w:val="002A0A72"/>
    <w:pPr>
      <w:spacing w:after="0" w:line="240" w:lineRule="auto"/>
    </w:pPr>
    <w:rPr>
      <w:rFonts w:asciiTheme="majorHAnsi" w:eastAsiaTheme="majorEastAsia" w:hAnsiTheme="majorHAnsi" w:cstheme="majorBidi"/>
      <w:color w:val="00000A"/>
      <w:sz w:val="20"/>
      <w:szCs w:val="20"/>
      <w:lang w:eastAsia="ru-RU"/>
    </w:rPr>
  </w:style>
  <w:style w:type="paragraph" w:styleId="affff2">
    <w:name w:val="Normal Indent"/>
    <w:basedOn w:val="a1"/>
    <w:semiHidden/>
    <w:unhideWhenUsed/>
    <w:rsid w:val="002A0A72"/>
    <w:pPr>
      <w:spacing w:after="0" w:line="240" w:lineRule="auto"/>
      <w:ind w:left="708"/>
    </w:pPr>
    <w:rPr>
      <w:rFonts w:ascii="Times New Roman" w:eastAsia="Times New Roman" w:hAnsi="Times New Roman" w:cs="Times New Roman"/>
      <w:color w:val="00000A"/>
      <w:sz w:val="24"/>
      <w:szCs w:val="24"/>
      <w:lang w:eastAsia="ru-RU"/>
    </w:rPr>
  </w:style>
  <w:style w:type="paragraph" w:styleId="34">
    <w:name w:val="toc 3"/>
    <w:basedOn w:val="a1"/>
    <w:next w:val="a1"/>
    <w:autoRedefine/>
    <w:semiHidden/>
    <w:unhideWhenUsed/>
    <w:rsid w:val="002A0A72"/>
    <w:pPr>
      <w:spacing w:after="100" w:line="240" w:lineRule="auto"/>
      <w:ind w:left="480"/>
    </w:pPr>
    <w:rPr>
      <w:rFonts w:ascii="Times New Roman" w:eastAsia="Times New Roman" w:hAnsi="Times New Roman" w:cs="Times New Roman"/>
      <w:color w:val="00000A"/>
      <w:sz w:val="24"/>
      <w:szCs w:val="24"/>
      <w:lang w:eastAsia="ru-RU"/>
    </w:rPr>
  </w:style>
  <w:style w:type="paragraph" w:styleId="43">
    <w:name w:val="toc 4"/>
    <w:basedOn w:val="a1"/>
    <w:next w:val="a1"/>
    <w:autoRedefine/>
    <w:semiHidden/>
    <w:unhideWhenUsed/>
    <w:rsid w:val="002A0A72"/>
    <w:pPr>
      <w:spacing w:after="100" w:line="240" w:lineRule="auto"/>
      <w:ind w:left="720"/>
    </w:pPr>
    <w:rPr>
      <w:rFonts w:ascii="Times New Roman" w:eastAsia="Times New Roman" w:hAnsi="Times New Roman" w:cs="Times New Roman"/>
      <w:color w:val="00000A"/>
      <w:sz w:val="24"/>
      <w:szCs w:val="24"/>
      <w:lang w:eastAsia="ru-RU"/>
    </w:rPr>
  </w:style>
  <w:style w:type="paragraph" w:styleId="53">
    <w:name w:val="toc 5"/>
    <w:basedOn w:val="a1"/>
    <w:next w:val="a1"/>
    <w:autoRedefine/>
    <w:semiHidden/>
    <w:unhideWhenUsed/>
    <w:rsid w:val="002A0A72"/>
    <w:pPr>
      <w:spacing w:after="100" w:line="240" w:lineRule="auto"/>
      <w:ind w:left="960"/>
    </w:pPr>
    <w:rPr>
      <w:rFonts w:ascii="Times New Roman" w:eastAsia="Times New Roman" w:hAnsi="Times New Roman" w:cs="Times New Roman"/>
      <w:color w:val="00000A"/>
      <w:sz w:val="24"/>
      <w:szCs w:val="24"/>
      <w:lang w:eastAsia="ru-RU"/>
    </w:rPr>
  </w:style>
  <w:style w:type="paragraph" w:styleId="61">
    <w:name w:val="toc 6"/>
    <w:basedOn w:val="a1"/>
    <w:next w:val="a1"/>
    <w:autoRedefine/>
    <w:semiHidden/>
    <w:unhideWhenUsed/>
    <w:rsid w:val="002A0A72"/>
    <w:pPr>
      <w:spacing w:after="100" w:line="240" w:lineRule="auto"/>
      <w:ind w:left="1200"/>
    </w:pPr>
    <w:rPr>
      <w:rFonts w:ascii="Times New Roman" w:eastAsia="Times New Roman" w:hAnsi="Times New Roman" w:cs="Times New Roman"/>
      <w:color w:val="00000A"/>
      <w:sz w:val="24"/>
      <w:szCs w:val="24"/>
      <w:lang w:eastAsia="ru-RU"/>
    </w:rPr>
  </w:style>
  <w:style w:type="paragraph" w:styleId="71">
    <w:name w:val="toc 7"/>
    <w:basedOn w:val="a1"/>
    <w:next w:val="a1"/>
    <w:autoRedefine/>
    <w:semiHidden/>
    <w:unhideWhenUsed/>
    <w:rsid w:val="002A0A72"/>
    <w:pPr>
      <w:spacing w:after="100" w:line="240" w:lineRule="auto"/>
      <w:ind w:left="1440"/>
    </w:pPr>
    <w:rPr>
      <w:rFonts w:ascii="Times New Roman" w:eastAsia="Times New Roman" w:hAnsi="Times New Roman" w:cs="Times New Roman"/>
      <w:color w:val="00000A"/>
      <w:sz w:val="24"/>
      <w:szCs w:val="24"/>
      <w:lang w:eastAsia="ru-RU"/>
    </w:rPr>
  </w:style>
  <w:style w:type="paragraph" w:styleId="81">
    <w:name w:val="toc 8"/>
    <w:basedOn w:val="a1"/>
    <w:next w:val="a1"/>
    <w:autoRedefine/>
    <w:semiHidden/>
    <w:unhideWhenUsed/>
    <w:rsid w:val="002A0A72"/>
    <w:pPr>
      <w:spacing w:after="100" w:line="240" w:lineRule="auto"/>
      <w:ind w:left="1680"/>
    </w:pPr>
    <w:rPr>
      <w:rFonts w:ascii="Times New Roman" w:eastAsia="Times New Roman" w:hAnsi="Times New Roman" w:cs="Times New Roman"/>
      <w:color w:val="00000A"/>
      <w:sz w:val="24"/>
      <w:szCs w:val="24"/>
      <w:lang w:eastAsia="ru-RU"/>
    </w:rPr>
  </w:style>
  <w:style w:type="paragraph" w:styleId="91">
    <w:name w:val="toc 9"/>
    <w:basedOn w:val="a1"/>
    <w:next w:val="a1"/>
    <w:autoRedefine/>
    <w:semiHidden/>
    <w:unhideWhenUsed/>
    <w:rsid w:val="002A0A72"/>
    <w:pPr>
      <w:spacing w:after="100" w:line="240" w:lineRule="auto"/>
      <w:ind w:left="1920"/>
    </w:pPr>
    <w:rPr>
      <w:rFonts w:ascii="Times New Roman" w:eastAsia="Times New Roman" w:hAnsi="Times New Roman" w:cs="Times New Roman"/>
      <w:color w:val="00000A"/>
      <w:sz w:val="24"/>
      <w:szCs w:val="24"/>
      <w:lang w:eastAsia="ru-RU"/>
    </w:rPr>
  </w:style>
  <w:style w:type="paragraph" w:styleId="2e">
    <w:name w:val="Body Text 2"/>
    <w:basedOn w:val="a1"/>
    <w:link w:val="2f"/>
    <w:semiHidden/>
    <w:unhideWhenUsed/>
    <w:rsid w:val="002A0A72"/>
    <w:pPr>
      <w:spacing w:after="120" w:line="480" w:lineRule="auto"/>
    </w:pPr>
    <w:rPr>
      <w:rFonts w:ascii="Times New Roman" w:eastAsia="Times New Roman" w:hAnsi="Times New Roman" w:cs="Times New Roman"/>
      <w:color w:val="00000A"/>
      <w:sz w:val="24"/>
      <w:szCs w:val="24"/>
      <w:lang w:eastAsia="ru-RU"/>
    </w:rPr>
  </w:style>
  <w:style w:type="character" w:customStyle="1" w:styleId="2f">
    <w:name w:val="Основной текст 2 Знак"/>
    <w:basedOn w:val="a2"/>
    <w:link w:val="2e"/>
    <w:semiHidden/>
    <w:rsid w:val="002A0A72"/>
    <w:rPr>
      <w:rFonts w:ascii="Times New Roman" w:eastAsia="Times New Roman" w:hAnsi="Times New Roman" w:cs="Times New Roman"/>
      <w:color w:val="00000A"/>
      <w:sz w:val="24"/>
      <w:szCs w:val="24"/>
      <w:lang w:eastAsia="ru-RU"/>
    </w:rPr>
  </w:style>
  <w:style w:type="paragraph" w:styleId="35">
    <w:name w:val="Body Text 3"/>
    <w:basedOn w:val="a1"/>
    <w:link w:val="36"/>
    <w:semiHidden/>
    <w:unhideWhenUsed/>
    <w:rsid w:val="002A0A72"/>
    <w:pPr>
      <w:spacing w:after="120" w:line="240" w:lineRule="auto"/>
    </w:pPr>
    <w:rPr>
      <w:rFonts w:ascii="Times New Roman" w:eastAsia="Times New Roman" w:hAnsi="Times New Roman" w:cs="Times New Roman"/>
      <w:color w:val="00000A"/>
      <w:sz w:val="16"/>
      <w:szCs w:val="16"/>
      <w:lang w:eastAsia="ru-RU"/>
    </w:rPr>
  </w:style>
  <w:style w:type="character" w:customStyle="1" w:styleId="36">
    <w:name w:val="Основной текст 3 Знак"/>
    <w:basedOn w:val="a2"/>
    <w:link w:val="35"/>
    <w:semiHidden/>
    <w:rsid w:val="002A0A72"/>
    <w:rPr>
      <w:rFonts w:ascii="Times New Roman" w:eastAsia="Times New Roman" w:hAnsi="Times New Roman" w:cs="Times New Roman"/>
      <w:color w:val="00000A"/>
      <w:sz w:val="16"/>
      <w:szCs w:val="16"/>
      <w:lang w:eastAsia="ru-RU"/>
    </w:rPr>
  </w:style>
  <w:style w:type="paragraph" w:styleId="37">
    <w:name w:val="Body Text Indent 3"/>
    <w:basedOn w:val="a1"/>
    <w:link w:val="38"/>
    <w:semiHidden/>
    <w:unhideWhenUsed/>
    <w:rsid w:val="002A0A72"/>
    <w:pPr>
      <w:spacing w:after="120" w:line="240" w:lineRule="auto"/>
      <w:ind w:left="283"/>
    </w:pPr>
    <w:rPr>
      <w:rFonts w:ascii="Times New Roman" w:eastAsia="Times New Roman" w:hAnsi="Times New Roman" w:cs="Times New Roman"/>
      <w:color w:val="00000A"/>
      <w:sz w:val="16"/>
      <w:szCs w:val="16"/>
      <w:lang w:eastAsia="ru-RU"/>
    </w:rPr>
  </w:style>
  <w:style w:type="character" w:customStyle="1" w:styleId="38">
    <w:name w:val="Основной текст с отступом 3 Знак"/>
    <w:basedOn w:val="a2"/>
    <w:link w:val="37"/>
    <w:semiHidden/>
    <w:rsid w:val="002A0A72"/>
    <w:rPr>
      <w:rFonts w:ascii="Times New Roman" w:eastAsia="Times New Roman" w:hAnsi="Times New Roman" w:cs="Times New Roman"/>
      <w:color w:val="00000A"/>
      <w:sz w:val="16"/>
      <w:szCs w:val="16"/>
      <w:lang w:eastAsia="ru-RU"/>
    </w:rPr>
  </w:style>
  <w:style w:type="paragraph" w:styleId="affff3">
    <w:name w:val="table of figures"/>
    <w:basedOn w:val="a1"/>
    <w:next w:val="a1"/>
    <w:semiHidden/>
    <w:unhideWhenUsed/>
    <w:rsid w:val="002A0A72"/>
    <w:pPr>
      <w:spacing w:after="0" w:line="240" w:lineRule="auto"/>
    </w:pPr>
    <w:rPr>
      <w:rFonts w:ascii="Times New Roman" w:eastAsia="Times New Roman" w:hAnsi="Times New Roman" w:cs="Times New Roman"/>
      <w:color w:val="00000A"/>
      <w:sz w:val="24"/>
      <w:szCs w:val="24"/>
      <w:lang w:eastAsia="ru-RU"/>
    </w:rPr>
  </w:style>
  <w:style w:type="paragraph" w:styleId="affff4">
    <w:name w:val="Signature"/>
    <w:basedOn w:val="a1"/>
    <w:link w:val="affff5"/>
    <w:semiHidden/>
    <w:unhideWhenUsed/>
    <w:rsid w:val="002A0A72"/>
    <w:pPr>
      <w:spacing w:after="0" w:line="240" w:lineRule="auto"/>
      <w:ind w:left="4252"/>
    </w:pPr>
    <w:rPr>
      <w:rFonts w:ascii="Times New Roman" w:eastAsia="Times New Roman" w:hAnsi="Times New Roman" w:cs="Times New Roman"/>
      <w:color w:val="00000A"/>
      <w:sz w:val="24"/>
      <w:szCs w:val="24"/>
      <w:lang w:eastAsia="ru-RU"/>
    </w:rPr>
  </w:style>
  <w:style w:type="character" w:customStyle="1" w:styleId="affff5">
    <w:name w:val="Подпись Знак"/>
    <w:basedOn w:val="a2"/>
    <w:link w:val="affff4"/>
    <w:semiHidden/>
    <w:rsid w:val="002A0A72"/>
    <w:rPr>
      <w:rFonts w:ascii="Times New Roman" w:eastAsia="Times New Roman" w:hAnsi="Times New Roman" w:cs="Times New Roman"/>
      <w:color w:val="00000A"/>
      <w:sz w:val="24"/>
      <w:szCs w:val="24"/>
      <w:lang w:eastAsia="ru-RU"/>
    </w:rPr>
  </w:style>
  <w:style w:type="paragraph" w:styleId="affff6">
    <w:name w:val="Salutation"/>
    <w:basedOn w:val="a1"/>
    <w:next w:val="a1"/>
    <w:link w:val="affff7"/>
    <w:rsid w:val="002A0A72"/>
    <w:pPr>
      <w:spacing w:after="0" w:line="240" w:lineRule="auto"/>
    </w:pPr>
    <w:rPr>
      <w:rFonts w:ascii="Times New Roman" w:eastAsia="Times New Roman" w:hAnsi="Times New Roman" w:cs="Times New Roman"/>
      <w:color w:val="00000A"/>
      <w:sz w:val="24"/>
      <w:szCs w:val="24"/>
      <w:lang w:eastAsia="ru-RU"/>
    </w:rPr>
  </w:style>
  <w:style w:type="character" w:customStyle="1" w:styleId="affff7">
    <w:name w:val="Приветствие Знак"/>
    <w:basedOn w:val="a2"/>
    <w:link w:val="affff6"/>
    <w:rsid w:val="002A0A72"/>
    <w:rPr>
      <w:rFonts w:ascii="Times New Roman" w:eastAsia="Times New Roman" w:hAnsi="Times New Roman" w:cs="Times New Roman"/>
      <w:color w:val="00000A"/>
      <w:sz w:val="24"/>
      <w:szCs w:val="24"/>
      <w:lang w:eastAsia="ru-RU"/>
    </w:rPr>
  </w:style>
  <w:style w:type="paragraph" w:styleId="affff8">
    <w:name w:val="List Continue"/>
    <w:basedOn w:val="a1"/>
    <w:semiHidden/>
    <w:unhideWhenUsed/>
    <w:rsid w:val="002A0A72"/>
    <w:pPr>
      <w:spacing w:after="120" w:line="240" w:lineRule="auto"/>
      <w:ind w:left="283"/>
      <w:contextualSpacing/>
    </w:pPr>
    <w:rPr>
      <w:rFonts w:ascii="Times New Roman" w:eastAsia="Times New Roman" w:hAnsi="Times New Roman" w:cs="Times New Roman"/>
      <w:color w:val="00000A"/>
      <w:sz w:val="24"/>
      <w:szCs w:val="24"/>
      <w:lang w:eastAsia="ru-RU"/>
    </w:rPr>
  </w:style>
  <w:style w:type="paragraph" w:styleId="2f0">
    <w:name w:val="List Continue 2"/>
    <w:basedOn w:val="a1"/>
    <w:semiHidden/>
    <w:unhideWhenUsed/>
    <w:rsid w:val="002A0A72"/>
    <w:pPr>
      <w:spacing w:after="120" w:line="240" w:lineRule="auto"/>
      <w:ind w:left="566"/>
      <w:contextualSpacing/>
    </w:pPr>
    <w:rPr>
      <w:rFonts w:ascii="Times New Roman" w:eastAsia="Times New Roman" w:hAnsi="Times New Roman" w:cs="Times New Roman"/>
      <w:color w:val="00000A"/>
      <w:sz w:val="24"/>
      <w:szCs w:val="24"/>
      <w:lang w:eastAsia="ru-RU"/>
    </w:rPr>
  </w:style>
  <w:style w:type="paragraph" w:styleId="39">
    <w:name w:val="List Continue 3"/>
    <w:basedOn w:val="a1"/>
    <w:semiHidden/>
    <w:unhideWhenUsed/>
    <w:rsid w:val="002A0A72"/>
    <w:pPr>
      <w:spacing w:after="120" w:line="240" w:lineRule="auto"/>
      <w:ind w:left="849"/>
      <w:contextualSpacing/>
    </w:pPr>
    <w:rPr>
      <w:rFonts w:ascii="Times New Roman" w:eastAsia="Times New Roman" w:hAnsi="Times New Roman" w:cs="Times New Roman"/>
      <w:color w:val="00000A"/>
      <w:sz w:val="24"/>
      <w:szCs w:val="24"/>
      <w:lang w:eastAsia="ru-RU"/>
    </w:rPr>
  </w:style>
  <w:style w:type="paragraph" w:styleId="44">
    <w:name w:val="List Continue 4"/>
    <w:basedOn w:val="a1"/>
    <w:semiHidden/>
    <w:unhideWhenUsed/>
    <w:rsid w:val="002A0A72"/>
    <w:pPr>
      <w:spacing w:after="120" w:line="240" w:lineRule="auto"/>
      <w:ind w:left="1132"/>
      <w:contextualSpacing/>
    </w:pPr>
    <w:rPr>
      <w:rFonts w:ascii="Times New Roman" w:eastAsia="Times New Roman" w:hAnsi="Times New Roman" w:cs="Times New Roman"/>
      <w:color w:val="00000A"/>
      <w:sz w:val="24"/>
      <w:szCs w:val="24"/>
      <w:lang w:eastAsia="ru-RU"/>
    </w:rPr>
  </w:style>
  <w:style w:type="paragraph" w:styleId="54">
    <w:name w:val="List Continue 5"/>
    <w:basedOn w:val="a1"/>
    <w:semiHidden/>
    <w:unhideWhenUsed/>
    <w:rsid w:val="002A0A72"/>
    <w:pPr>
      <w:spacing w:after="120" w:line="240" w:lineRule="auto"/>
      <w:ind w:left="1415"/>
      <w:contextualSpacing/>
    </w:pPr>
    <w:rPr>
      <w:rFonts w:ascii="Times New Roman" w:eastAsia="Times New Roman" w:hAnsi="Times New Roman" w:cs="Times New Roman"/>
      <w:color w:val="00000A"/>
      <w:sz w:val="24"/>
      <w:szCs w:val="24"/>
      <w:lang w:eastAsia="ru-RU"/>
    </w:rPr>
  </w:style>
  <w:style w:type="paragraph" w:styleId="affff9">
    <w:name w:val="Closing"/>
    <w:basedOn w:val="a1"/>
    <w:link w:val="affffa"/>
    <w:semiHidden/>
    <w:unhideWhenUsed/>
    <w:rsid w:val="002A0A72"/>
    <w:pPr>
      <w:spacing w:after="0" w:line="240" w:lineRule="auto"/>
      <w:ind w:left="4252"/>
    </w:pPr>
    <w:rPr>
      <w:rFonts w:ascii="Times New Roman" w:eastAsia="Times New Roman" w:hAnsi="Times New Roman" w:cs="Times New Roman"/>
      <w:color w:val="00000A"/>
      <w:sz w:val="24"/>
      <w:szCs w:val="24"/>
      <w:lang w:eastAsia="ru-RU"/>
    </w:rPr>
  </w:style>
  <w:style w:type="character" w:customStyle="1" w:styleId="affffa">
    <w:name w:val="Прощание Знак"/>
    <w:basedOn w:val="a2"/>
    <w:link w:val="affff9"/>
    <w:semiHidden/>
    <w:rsid w:val="002A0A72"/>
    <w:rPr>
      <w:rFonts w:ascii="Times New Roman" w:eastAsia="Times New Roman" w:hAnsi="Times New Roman" w:cs="Times New Roman"/>
      <w:color w:val="00000A"/>
      <w:sz w:val="24"/>
      <w:szCs w:val="24"/>
      <w:lang w:eastAsia="ru-RU"/>
    </w:rPr>
  </w:style>
  <w:style w:type="paragraph" w:styleId="2f1">
    <w:name w:val="List 2"/>
    <w:basedOn w:val="a1"/>
    <w:semiHidden/>
    <w:unhideWhenUsed/>
    <w:rsid w:val="002A0A72"/>
    <w:pPr>
      <w:spacing w:after="0" w:line="240" w:lineRule="auto"/>
      <w:ind w:left="566" w:hanging="283"/>
      <w:contextualSpacing/>
    </w:pPr>
    <w:rPr>
      <w:rFonts w:ascii="Times New Roman" w:eastAsia="Times New Roman" w:hAnsi="Times New Roman" w:cs="Times New Roman"/>
      <w:color w:val="00000A"/>
      <w:sz w:val="24"/>
      <w:szCs w:val="24"/>
      <w:lang w:eastAsia="ru-RU"/>
    </w:rPr>
  </w:style>
  <w:style w:type="paragraph" w:styleId="3a">
    <w:name w:val="List 3"/>
    <w:basedOn w:val="a1"/>
    <w:semiHidden/>
    <w:unhideWhenUsed/>
    <w:rsid w:val="002A0A72"/>
    <w:pPr>
      <w:spacing w:after="0" w:line="240" w:lineRule="auto"/>
      <w:ind w:left="849" w:hanging="283"/>
      <w:contextualSpacing/>
    </w:pPr>
    <w:rPr>
      <w:rFonts w:ascii="Times New Roman" w:eastAsia="Times New Roman" w:hAnsi="Times New Roman" w:cs="Times New Roman"/>
      <w:color w:val="00000A"/>
      <w:sz w:val="24"/>
      <w:szCs w:val="24"/>
      <w:lang w:eastAsia="ru-RU"/>
    </w:rPr>
  </w:style>
  <w:style w:type="paragraph" w:styleId="45">
    <w:name w:val="List 4"/>
    <w:basedOn w:val="a1"/>
    <w:rsid w:val="002A0A72"/>
    <w:pPr>
      <w:spacing w:after="0" w:line="240" w:lineRule="auto"/>
      <w:ind w:left="1132" w:hanging="283"/>
      <w:contextualSpacing/>
    </w:pPr>
    <w:rPr>
      <w:rFonts w:ascii="Times New Roman" w:eastAsia="Times New Roman" w:hAnsi="Times New Roman" w:cs="Times New Roman"/>
      <w:color w:val="00000A"/>
      <w:sz w:val="24"/>
      <w:szCs w:val="24"/>
      <w:lang w:eastAsia="ru-RU"/>
    </w:rPr>
  </w:style>
  <w:style w:type="paragraph" w:styleId="55">
    <w:name w:val="List 5"/>
    <w:basedOn w:val="a1"/>
    <w:rsid w:val="002A0A72"/>
    <w:pPr>
      <w:spacing w:after="0" w:line="240" w:lineRule="auto"/>
      <w:ind w:left="1415" w:hanging="283"/>
      <w:contextualSpacing/>
    </w:pPr>
    <w:rPr>
      <w:rFonts w:ascii="Times New Roman" w:eastAsia="Times New Roman" w:hAnsi="Times New Roman" w:cs="Times New Roman"/>
      <w:color w:val="00000A"/>
      <w:sz w:val="24"/>
      <w:szCs w:val="24"/>
      <w:lang w:eastAsia="ru-RU"/>
    </w:rPr>
  </w:style>
  <w:style w:type="paragraph" w:styleId="affffb">
    <w:name w:val="Bibliography"/>
    <w:basedOn w:val="a1"/>
    <w:next w:val="a1"/>
    <w:uiPriority w:val="37"/>
    <w:semiHidden/>
    <w:unhideWhenUsed/>
    <w:rsid w:val="002A0A72"/>
    <w:pPr>
      <w:spacing w:after="0" w:line="240" w:lineRule="auto"/>
    </w:pPr>
    <w:rPr>
      <w:rFonts w:ascii="Times New Roman" w:eastAsia="Times New Roman" w:hAnsi="Times New Roman" w:cs="Times New Roman"/>
      <w:color w:val="00000A"/>
      <w:sz w:val="24"/>
      <w:szCs w:val="24"/>
      <w:lang w:eastAsia="ru-RU"/>
    </w:rPr>
  </w:style>
  <w:style w:type="paragraph" w:styleId="HTML1">
    <w:name w:val="HTML Preformatted"/>
    <w:basedOn w:val="a1"/>
    <w:link w:val="HTML2"/>
    <w:unhideWhenUsed/>
    <w:rsid w:val="002A0A72"/>
    <w:pPr>
      <w:spacing w:after="0" w:line="240" w:lineRule="auto"/>
    </w:pPr>
    <w:rPr>
      <w:rFonts w:ascii="Consolas" w:eastAsia="Times New Roman" w:hAnsi="Consolas" w:cs="Times New Roman"/>
      <w:color w:val="00000A"/>
      <w:sz w:val="20"/>
      <w:szCs w:val="20"/>
      <w:lang w:eastAsia="ru-RU"/>
    </w:rPr>
  </w:style>
  <w:style w:type="character" w:customStyle="1" w:styleId="HTML2">
    <w:name w:val="Стандартный HTML Знак"/>
    <w:basedOn w:val="a2"/>
    <w:link w:val="HTML1"/>
    <w:rsid w:val="002A0A72"/>
    <w:rPr>
      <w:rFonts w:ascii="Consolas" w:eastAsia="Times New Roman" w:hAnsi="Consolas" w:cs="Times New Roman"/>
      <w:color w:val="00000A"/>
      <w:sz w:val="20"/>
      <w:szCs w:val="20"/>
      <w:lang w:eastAsia="ru-RU"/>
    </w:rPr>
  </w:style>
  <w:style w:type="paragraph" w:styleId="affffc">
    <w:name w:val="table of authorities"/>
    <w:basedOn w:val="a1"/>
    <w:next w:val="a1"/>
    <w:semiHidden/>
    <w:unhideWhenUsed/>
    <w:rsid w:val="002A0A72"/>
    <w:pPr>
      <w:spacing w:after="0" w:line="240" w:lineRule="auto"/>
      <w:ind w:left="240" w:hanging="240"/>
    </w:pPr>
    <w:rPr>
      <w:rFonts w:ascii="Times New Roman" w:eastAsia="Times New Roman" w:hAnsi="Times New Roman" w:cs="Times New Roman"/>
      <w:color w:val="00000A"/>
      <w:sz w:val="24"/>
      <w:szCs w:val="24"/>
      <w:lang w:eastAsia="ru-RU"/>
    </w:rPr>
  </w:style>
  <w:style w:type="paragraph" w:styleId="affffd">
    <w:name w:val="Plain Text"/>
    <w:basedOn w:val="a1"/>
    <w:link w:val="affffe"/>
    <w:unhideWhenUsed/>
    <w:rsid w:val="002A0A72"/>
    <w:pPr>
      <w:spacing w:after="0" w:line="240" w:lineRule="auto"/>
    </w:pPr>
    <w:rPr>
      <w:rFonts w:ascii="Consolas" w:eastAsia="Times New Roman" w:hAnsi="Consolas" w:cs="Times New Roman"/>
      <w:color w:val="00000A"/>
      <w:sz w:val="21"/>
      <w:szCs w:val="21"/>
      <w:lang w:eastAsia="ru-RU"/>
    </w:rPr>
  </w:style>
  <w:style w:type="character" w:customStyle="1" w:styleId="affffe">
    <w:name w:val="Текст Знак"/>
    <w:basedOn w:val="a2"/>
    <w:link w:val="affffd"/>
    <w:rsid w:val="002A0A72"/>
    <w:rPr>
      <w:rFonts w:ascii="Consolas" w:eastAsia="Times New Roman" w:hAnsi="Consolas" w:cs="Times New Roman"/>
      <w:color w:val="00000A"/>
      <w:sz w:val="21"/>
      <w:szCs w:val="21"/>
      <w:lang w:eastAsia="ru-RU"/>
    </w:rPr>
  </w:style>
  <w:style w:type="paragraph" w:styleId="afffff">
    <w:name w:val="endnote text"/>
    <w:basedOn w:val="a1"/>
    <w:link w:val="afffff0"/>
    <w:uiPriority w:val="99"/>
    <w:semiHidden/>
    <w:unhideWhenUsed/>
    <w:rsid w:val="002A0A72"/>
    <w:pPr>
      <w:spacing w:after="0" w:line="240" w:lineRule="auto"/>
    </w:pPr>
    <w:rPr>
      <w:rFonts w:ascii="Times New Roman" w:eastAsia="Times New Roman" w:hAnsi="Times New Roman" w:cs="Times New Roman"/>
      <w:color w:val="00000A"/>
      <w:sz w:val="20"/>
      <w:szCs w:val="20"/>
      <w:lang w:eastAsia="ru-RU"/>
    </w:rPr>
  </w:style>
  <w:style w:type="character" w:customStyle="1" w:styleId="afffff0">
    <w:name w:val="Текст концевой сноски Знак"/>
    <w:basedOn w:val="a2"/>
    <w:link w:val="afffff"/>
    <w:uiPriority w:val="99"/>
    <w:semiHidden/>
    <w:rsid w:val="002A0A72"/>
    <w:rPr>
      <w:rFonts w:ascii="Times New Roman" w:eastAsia="Times New Roman" w:hAnsi="Times New Roman" w:cs="Times New Roman"/>
      <w:color w:val="00000A"/>
      <w:sz w:val="20"/>
      <w:szCs w:val="20"/>
      <w:lang w:eastAsia="ru-RU"/>
    </w:rPr>
  </w:style>
  <w:style w:type="paragraph" w:styleId="afffff1">
    <w:name w:val="macro"/>
    <w:link w:val="afffff2"/>
    <w:semiHidden/>
    <w:unhideWhenUsed/>
    <w:rsid w:val="002A0A7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color w:val="00000A"/>
      <w:sz w:val="20"/>
      <w:szCs w:val="20"/>
      <w:lang w:eastAsia="ru-RU"/>
    </w:rPr>
  </w:style>
  <w:style w:type="character" w:customStyle="1" w:styleId="afffff2">
    <w:name w:val="Текст макроса Знак"/>
    <w:basedOn w:val="a2"/>
    <w:link w:val="afffff1"/>
    <w:semiHidden/>
    <w:rsid w:val="002A0A72"/>
    <w:rPr>
      <w:rFonts w:ascii="Consolas" w:eastAsia="Times New Roman" w:hAnsi="Consolas" w:cs="Times New Roman"/>
      <w:color w:val="00000A"/>
      <w:sz w:val="20"/>
      <w:szCs w:val="20"/>
      <w:lang w:eastAsia="ru-RU"/>
    </w:rPr>
  </w:style>
  <w:style w:type="paragraph" w:styleId="afffff3">
    <w:name w:val="footnote text"/>
    <w:basedOn w:val="a1"/>
    <w:link w:val="afffff4"/>
    <w:uiPriority w:val="99"/>
    <w:unhideWhenUsed/>
    <w:rsid w:val="002A0A72"/>
    <w:pPr>
      <w:spacing w:after="0" w:line="240" w:lineRule="auto"/>
    </w:pPr>
    <w:rPr>
      <w:rFonts w:ascii="Times New Roman" w:eastAsia="Times New Roman" w:hAnsi="Times New Roman" w:cs="Times New Roman"/>
      <w:color w:val="00000A"/>
      <w:sz w:val="20"/>
      <w:szCs w:val="20"/>
      <w:lang w:eastAsia="ru-RU"/>
    </w:rPr>
  </w:style>
  <w:style w:type="character" w:customStyle="1" w:styleId="afffff4">
    <w:name w:val="Текст сноски Знак"/>
    <w:basedOn w:val="a2"/>
    <w:link w:val="afffff3"/>
    <w:uiPriority w:val="99"/>
    <w:rsid w:val="002A0A72"/>
    <w:rPr>
      <w:rFonts w:ascii="Times New Roman" w:eastAsia="Times New Roman" w:hAnsi="Times New Roman" w:cs="Times New Roman"/>
      <w:color w:val="00000A"/>
      <w:sz w:val="20"/>
      <w:szCs w:val="20"/>
      <w:lang w:eastAsia="ru-RU"/>
    </w:rPr>
  </w:style>
  <w:style w:type="paragraph" w:styleId="2f2">
    <w:name w:val="index 2"/>
    <w:basedOn w:val="a1"/>
    <w:next w:val="a1"/>
    <w:autoRedefine/>
    <w:semiHidden/>
    <w:unhideWhenUsed/>
    <w:rsid w:val="002A0A72"/>
    <w:pPr>
      <w:spacing w:after="0" w:line="240" w:lineRule="auto"/>
      <w:ind w:left="480" w:hanging="240"/>
    </w:pPr>
    <w:rPr>
      <w:rFonts w:ascii="Times New Roman" w:eastAsia="Times New Roman" w:hAnsi="Times New Roman" w:cs="Times New Roman"/>
      <w:color w:val="00000A"/>
      <w:sz w:val="24"/>
      <w:szCs w:val="24"/>
      <w:lang w:eastAsia="ru-RU"/>
    </w:rPr>
  </w:style>
  <w:style w:type="paragraph" w:styleId="3b">
    <w:name w:val="index 3"/>
    <w:basedOn w:val="a1"/>
    <w:next w:val="a1"/>
    <w:autoRedefine/>
    <w:semiHidden/>
    <w:unhideWhenUsed/>
    <w:rsid w:val="002A0A72"/>
    <w:pPr>
      <w:spacing w:after="0" w:line="240" w:lineRule="auto"/>
      <w:ind w:left="720" w:hanging="240"/>
    </w:pPr>
    <w:rPr>
      <w:rFonts w:ascii="Times New Roman" w:eastAsia="Times New Roman" w:hAnsi="Times New Roman" w:cs="Times New Roman"/>
      <w:color w:val="00000A"/>
      <w:sz w:val="24"/>
      <w:szCs w:val="24"/>
      <w:lang w:eastAsia="ru-RU"/>
    </w:rPr>
  </w:style>
  <w:style w:type="paragraph" w:styleId="46">
    <w:name w:val="index 4"/>
    <w:basedOn w:val="a1"/>
    <w:next w:val="a1"/>
    <w:autoRedefine/>
    <w:semiHidden/>
    <w:unhideWhenUsed/>
    <w:rsid w:val="002A0A72"/>
    <w:pPr>
      <w:spacing w:after="0" w:line="240" w:lineRule="auto"/>
      <w:ind w:left="960" w:hanging="240"/>
    </w:pPr>
    <w:rPr>
      <w:rFonts w:ascii="Times New Roman" w:eastAsia="Times New Roman" w:hAnsi="Times New Roman" w:cs="Times New Roman"/>
      <w:color w:val="00000A"/>
      <w:sz w:val="24"/>
      <w:szCs w:val="24"/>
      <w:lang w:eastAsia="ru-RU"/>
    </w:rPr>
  </w:style>
  <w:style w:type="paragraph" w:styleId="56">
    <w:name w:val="index 5"/>
    <w:basedOn w:val="a1"/>
    <w:next w:val="a1"/>
    <w:autoRedefine/>
    <w:semiHidden/>
    <w:unhideWhenUsed/>
    <w:rsid w:val="002A0A72"/>
    <w:pPr>
      <w:spacing w:after="0" w:line="240" w:lineRule="auto"/>
      <w:ind w:left="1200" w:hanging="240"/>
    </w:pPr>
    <w:rPr>
      <w:rFonts w:ascii="Times New Roman" w:eastAsia="Times New Roman" w:hAnsi="Times New Roman" w:cs="Times New Roman"/>
      <w:color w:val="00000A"/>
      <w:sz w:val="24"/>
      <w:szCs w:val="24"/>
      <w:lang w:eastAsia="ru-RU"/>
    </w:rPr>
  </w:style>
  <w:style w:type="paragraph" w:styleId="62">
    <w:name w:val="index 6"/>
    <w:basedOn w:val="a1"/>
    <w:next w:val="a1"/>
    <w:autoRedefine/>
    <w:semiHidden/>
    <w:unhideWhenUsed/>
    <w:rsid w:val="002A0A72"/>
    <w:pPr>
      <w:spacing w:after="0" w:line="240" w:lineRule="auto"/>
      <w:ind w:left="1440" w:hanging="240"/>
    </w:pPr>
    <w:rPr>
      <w:rFonts w:ascii="Times New Roman" w:eastAsia="Times New Roman" w:hAnsi="Times New Roman" w:cs="Times New Roman"/>
      <w:color w:val="00000A"/>
      <w:sz w:val="24"/>
      <w:szCs w:val="24"/>
      <w:lang w:eastAsia="ru-RU"/>
    </w:rPr>
  </w:style>
  <w:style w:type="paragraph" w:styleId="72">
    <w:name w:val="index 7"/>
    <w:basedOn w:val="a1"/>
    <w:next w:val="a1"/>
    <w:autoRedefine/>
    <w:semiHidden/>
    <w:unhideWhenUsed/>
    <w:rsid w:val="002A0A72"/>
    <w:pPr>
      <w:spacing w:after="0" w:line="240" w:lineRule="auto"/>
      <w:ind w:left="1680" w:hanging="240"/>
    </w:pPr>
    <w:rPr>
      <w:rFonts w:ascii="Times New Roman" w:eastAsia="Times New Roman" w:hAnsi="Times New Roman" w:cs="Times New Roman"/>
      <w:color w:val="00000A"/>
      <w:sz w:val="24"/>
      <w:szCs w:val="24"/>
      <w:lang w:eastAsia="ru-RU"/>
    </w:rPr>
  </w:style>
  <w:style w:type="paragraph" w:styleId="82">
    <w:name w:val="index 8"/>
    <w:basedOn w:val="a1"/>
    <w:next w:val="a1"/>
    <w:autoRedefine/>
    <w:semiHidden/>
    <w:unhideWhenUsed/>
    <w:rsid w:val="002A0A72"/>
    <w:pPr>
      <w:spacing w:after="0" w:line="240" w:lineRule="auto"/>
      <w:ind w:left="1920" w:hanging="240"/>
    </w:pPr>
    <w:rPr>
      <w:rFonts w:ascii="Times New Roman" w:eastAsia="Times New Roman" w:hAnsi="Times New Roman" w:cs="Times New Roman"/>
      <w:color w:val="00000A"/>
      <w:sz w:val="24"/>
      <w:szCs w:val="24"/>
      <w:lang w:eastAsia="ru-RU"/>
    </w:rPr>
  </w:style>
  <w:style w:type="paragraph" w:styleId="92">
    <w:name w:val="index 9"/>
    <w:basedOn w:val="a1"/>
    <w:next w:val="a1"/>
    <w:autoRedefine/>
    <w:semiHidden/>
    <w:unhideWhenUsed/>
    <w:rsid w:val="002A0A72"/>
    <w:pPr>
      <w:spacing w:after="0" w:line="240" w:lineRule="auto"/>
      <w:ind w:left="2160" w:hanging="240"/>
    </w:pPr>
    <w:rPr>
      <w:rFonts w:ascii="Times New Roman" w:eastAsia="Times New Roman" w:hAnsi="Times New Roman" w:cs="Times New Roman"/>
      <w:color w:val="00000A"/>
      <w:sz w:val="24"/>
      <w:szCs w:val="24"/>
      <w:lang w:eastAsia="ru-RU"/>
    </w:rPr>
  </w:style>
  <w:style w:type="paragraph" w:styleId="afffff5">
    <w:name w:val="Block Text"/>
    <w:basedOn w:val="a1"/>
    <w:semiHidden/>
    <w:unhideWhenUsed/>
    <w:rsid w:val="002A0A7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eastAsiaTheme="minorEastAsia"/>
      <w:i/>
      <w:iCs/>
      <w:color w:val="4F81BD" w:themeColor="accent1"/>
      <w:sz w:val="24"/>
      <w:szCs w:val="24"/>
      <w:lang w:eastAsia="ru-RU"/>
    </w:rPr>
  </w:style>
  <w:style w:type="paragraph" w:styleId="2f3">
    <w:name w:val="Quote"/>
    <w:basedOn w:val="a1"/>
    <w:next w:val="a1"/>
    <w:link w:val="2f4"/>
    <w:uiPriority w:val="29"/>
    <w:qFormat/>
    <w:rsid w:val="002A0A72"/>
    <w:pPr>
      <w:spacing w:after="0" w:line="240" w:lineRule="auto"/>
    </w:pPr>
    <w:rPr>
      <w:rFonts w:ascii="Times New Roman" w:eastAsia="Times New Roman" w:hAnsi="Times New Roman" w:cs="Times New Roman"/>
      <w:i/>
      <w:iCs/>
      <w:color w:val="000000" w:themeColor="text1"/>
      <w:sz w:val="24"/>
      <w:szCs w:val="24"/>
      <w:lang w:eastAsia="ru-RU"/>
    </w:rPr>
  </w:style>
  <w:style w:type="character" w:customStyle="1" w:styleId="2f4">
    <w:name w:val="Цитата 2 Знак"/>
    <w:basedOn w:val="a2"/>
    <w:link w:val="2f3"/>
    <w:uiPriority w:val="29"/>
    <w:rsid w:val="002A0A72"/>
    <w:rPr>
      <w:rFonts w:ascii="Times New Roman" w:eastAsia="Times New Roman" w:hAnsi="Times New Roman" w:cs="Times New Roman"/>
      <w:i/>
      <w:iCs/>
      <w:color w:val="000000" w:themeColor="text1"/>
      <w:sz w:val="24"/>
      <w:szCs w:val="24"/>
      <w:lang w:eastAsia="ru-RU"/>
    </w:rPr>
  </w:style>
  <w:style w:type="paragraph" w:styleId="afffff6">
    <w:name w:val="Message Header"/>
    <w:basedOn w:val="a1"/>
    <w:link w:val="afffff7"/>
    <w:semiHidden/>
    <w:unhideWhenUsed/>
    <w:rsid w:val="002A0A7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00000A"/>
      <w:sz w:val="24"/>
      <w:szCs w:val="24"/>
      <w:lang w:eastAsia="ru-RU"/>
    </w:rPr>
  </w:style>
  <w:style w:type="character" w:customStyle="1" w:styleId="afffff7">
    <w:name w:val="Шапка Знак"/>
    <w:basedOn w:val="a2"/>
    <w:link w:val="afffff6"/>
    <w:semiHidden/>
    <w:rsid w:val="002A0A72"/>
    <w:rPr>
      <w:rFonts w:asciiTheme="majorHAnsi" w:eastAsiaTheme="majorEastAsia" w:hAnsiTheme="majorHAnsi" w:cstheme="majorBidi"/>
      <w:color w:val="00000A"/>
      <w:sz w:val="24"/>
      <w:szCs w:val="24"/>
      <w:shd w:val="pct20" w:color="auto" w:fill="auto"/>
      <w:lang w:eastAsia="ru-RU"/>
    </w:rPr>
  </w:style>
  <w:style w:type="paragraph" w:styleId="afffff8">
    <w:name w:val="E-mail Signature"/>
    <w:basedOn w:val="a1"/>
    <w:link w:val="afffff9"/>
    <w:semiHidden/>
    <w:unhideWhenUsed/>
    <w:rsid w:val="002A0A72"/>
    <w:pPr>
      <w:spacing w:after="0" w:line="240" w:lineRule="auto"/>
    </w:pPr>
    <w:rPr>
      <w:rFonts w:ascii="Times New Roman" w:eastAsia="Times New Roman" w:hAnsi="Times New Roman" w:cs="Times New Roman"/>
      <w:color w:val="00000A"/>
      <w:sz w:val="24"/>
      <w:szCs w:val="24"/>
      <w:lang w:eastAsia="ru-RU"/>
    </w:rPr>
  </w:style>
  <w:style w:type="character" w:customStyle="1" w:styleId="afffff9">
    <w:name w:val="Электронная подпись Знак"/>
    <w:basedOn w:val="a2"/>
    <w:link w:val="afffff8"/>
    <w:semiHidden/>
    <w:rsid w:val="002A0A72"/>
    <w:rPr>
      <w:rFonts w:ascii="Times New Roman" w:eastAsia="Times New Roman" w:hAnsi="Times New Roman" w:cs="Times New Roman"/>
      <w:color w:val="00000A"/>
      <w:sz w:val="24"/>
      <w:szCs w:val="24"/>
      <w:lang w:eastAsia="ru-RU"/>
    </w:rPr>
  </w:style>
  <w:style w:type="table" w:customStyle="1" w:styleId="110">
    <w:name w:val="Сетка таблицы11"/>
    <w:basedOn w:val="a3"/>
    <w:next w:val="affb"/>
    <w:uiPriority w:val="59"/>
    <w:rsid w:val="002A0A7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c">
    <w:name w:val="Нет списка3"/>
    <w:next w:val="a4"/>
    <w:uiPriority w:val="99"/>
    <w:semiHidden/>
    <w:unhideWhenUsed/>
    <w:rsid w:val="003B6761"/>
  </w:style>
  <w:style w:type="table" w:customStyle="1" w:styleId="2f5">
    <w:name w:val="Сетка таблицы2"/>
    <w:basedOn w:val="a3"/>
    <w:next w:val="affb"/>
    <w:rsid w:val="003B67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ffb"/>
    <w:uiPriority w:val="59"/>
    <w:rsid w:val="003B676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4"/>
    <w:uiPriority w:val="99"/>
    <w:semiHidden/>
    <w:unhideWhenUsed/>
    <w:rsid w:val="00F96953"/>
  </w:style>
  <w:style w:type="character" w:customStyle="1" w:styleId="value">
    <w:name w:val="value"/>
    <w:basedOn w:val="a2"/>
    <w:rsid w:val="00F96953"/>
  </w:style>
  <w:style w:type="paragraph" w:customStyle="1" w:styleId="1">
    <w:name w:val="Нум1"/>
    <w:basedOn w:val="a1"/>
    <w:qFormat/>
    <w:rsid w:val="004C4716"/>
    <w:pPr>
      <w:keepNext/>
      <w:keepLines/>
      <w:widowControl w:val="0"/>
      <w:numPr>
        <w:numId w:val="11"/>
      </w:numPr>
      <w:suppressLineNumbers/>
      <w:suppressAutoHyphens/>
      <w:spacing w:before="240" w:after="120" w:line="240" w:lineRule="auto"/>
      <w:jc w:val="center"/>
    </w:pPr>
    <w:rPr>
      <w:rFonts w:ascii="Times New Roman" w:eastAsia="Times New Roman" w:hAnsi="Times New Roman" w:cs="Times New Roman"/>
      <w:sz w:val="28"/>
      <w:szCs w:val="24"/>
      <w:lang w:eastAsia="ru-RU"/>
    </w:rPr>
  </w:style>
  <w:style w:type="paragraph" w:customStyle="1" w:styleId="21">
    <w:name w:val="Нум2"/>
    <w:basedOn w:val="a1"/>
    <w:link w:val="2f6"/>
    <w:qFormat/>
    <w:rsid w:val="004C4716"/>
    <w:pPr>
      <w:widowControl w:val="0"/>
      <w:numPr>
        <w:ilvl w:val="1"/>
        <w:numId w:val="11"/>
      </w:numPr>
      <w:suppressLineNumbers/>
      <w:suppressAutoHyphens/>
      <w:spacing w:after="0" w:line="240" w:lineRule="auto"/>
      <w:jc w:val="both"/>
    </w:pPr>
    <w:rPr>
      <w:rFonts w:ascii="Times New Roman" w:eastAsia="Times New Roman" w:hAnsi="Times New Roman" w:cs="Times New Roman"/>
      <w:sz w:val="28"/>
      <w:szCs w:val="20"/>
      <w:lang w:eastAsia="ru-RU"/>
    </w:rPr>
  </w:style>
  <w:style w:type="character" w:customStyle="1" w:styleId="3d">
    <w:name w:val="Нум3 Знак"/>
    <w:link w:val="31"/>
    <w:locked/>
    <w:rsid w:val="004C4716"/>
    <w:rPr>
      <w:rFonts w:ascii="Times New Roman" w:eastAsia="Times New Roman" w:hAnsi="Times New Roman" w:cs="Times New Roman"/>
      <w:sz w:val="28"/>
    </w:rPr>
  </w:style>
  <w:style w:type="paragraph" w:customStyle="1" w:styleId="31">
    <w:name w:val="Нум3"/>
    <w:basedOn w:val="a1"/>
    <w:link w:val="3d"/>
    <w:qFormat/>
    <w:rsid w:val="004C4716"/>
    <w:pPr>
      <w:widowControl w:val="0"/>
      <w:numPr>
        <w:ilvl w:val="2"/>
        <w:numId w:val="11"/>
      </w:numPr>
      <w:adjustRightInd w:val="0"/>
      <w:spacing w:after="0" w:line="240" w:lineRule="auto"/>
      <w:jc w:val="both"/>
    </w:pPr>
    <w:rPr>
      <w:rFonts w:ascii="Times New Roman" w:eastAsia="Times New Roman" w:hAnsi="Times New Roman" w:cs="Times New Roman"/>
      <w:sz w:val="28"/>
    </w:rPr>
  </w:style>
  <w:style w:type="paragraph" w:customStyle="1" w:styleId="1f6">
    <w:name w:val="Мой 1"/>
    <w:qFormat/>
    <w:rsid w:val="00E071A3"/>
    <w:pPr>
      <w:spacing w:before="120" w:after="120" w:line="240" w:lineRule="auto"/>
      <w:ind w:firstLine="426"/>
      <w:jc w:val="center"/>
    </w:pPr>
    <w:rPr>
      <w:rFonts w:ascii="Times New Roman" w:hAnsi="Times New Roman" w:cs="Times New Roman"/>
      <w:b/>
      <w:sz w:val="28"/>
      <w:szCs w:val="28"/>
    </w:rPr>
  </w:style>
  <w:style w:type="character" w:styleId="afffffa">
    <w:name w:val="endnote reference"/>
    <w:uiPriority w:val="99"/>
    <w:rsid w:val="00E071A3"/>
    <w:rPr>
      <w:vertAlign w:val="superscript"/>
    </w:rPr>
  </w:style>
  <w:style w:type="character" w:customStyle="1" w:styleId="1f7">
    <w:name w:val="Текст концевой сноски Знак1"/>
    <w:uiPriority w:val="99"/>
    <w:semiHidden/>
    <w:rsid w:val="00E071A3"/>
    <w:rPr>
      <w:color w:val="000000"/>
      <w:lang w:val="ru"/>
    </w:rPr>
  </w:style>
  <w:style w:type="paragraph" w:customStyle="1" w:styleId="Style3">
    <w:name w:val="Style3"/>
    <w:basedOn w:val="a1"/>
    <w:qFormat/>
    <w:rsid w:val="00CD36E4"/>
    <w:pPr>
      <w:widowControl w:val="0"/>
      <w:autoSpaceDE w:val="0"/>
      <w:autoSpaceDN w:val="0"/>
      <w:adjustRightInd w:val="0"/>
      <w:spacing w:after="0" w:line="230" w:lineRule="exact"/>
    </w:pPr>
    <w:rPr>
      <w:rFonts w:ascii="Cambria" w:eastAsia="Times New Roman" w:hAnsi="Cambria" w:cs="Times New Roman"/>
      <w:sz w:val="24"/>
      <w:szCs w:val="24"/>
      <w:lang w:eastAsia="ru-RU"/>
    </w:rPr>
  </w:style>
  <w:style w:type="paragraph" w:customStyle="1" w:styleId="Style2">
    <w:name w:val="Style2"/>
    <w:basedOn w:val="a1"/>
    <w:qFormat/>
    <w:rsid w:val="00CD36E4"/>
    <w:pPr>
      <w:widowControl w:val="0"/>
      <w:autoSpaceDE w:val="0"/>
      <w:autoSpaceDN w:val="0"/>
      <w:adjustRightInd w:val="0"/>
      <w:spacing w:after="0" w:line="230" w:lineRule="exact"/>
      <w:jc w:val="both"/>
    </w:pPr>
    <w:rPr>
      <w:rFonts w:ascii="Cambria" w:eastAsia="Times New Roman" w:hAnsi="Cambria" w:cs="Times New Roman"/>
      <w:sz w:val="24"/>
      <w:szCs w:val="24"/>
      <w:lang w:eastAsia="ru-RU"/>
    </w:rPr>
  </w:style>
  <w:style w:type="character" w:customStyle="1" w:styleId="FontStyle13">
    <w:name w:val="Font Style13"/>
    <w:rsid w:val="00CD36E4"/>
    <w:rPr>
      <w:rFonts w:ascii="Cambria" w:hAnsi="Cambria" w:cs="Cambria" w:hint="default"/>
      <w:i/>
      <w:iCs/>
      <w:spacing w:val="-30"/>
      <w:sz w:val="30"/>
      <w:szCs w:val="30"/>
    </w:rPr>
  </w:style>
  <w:style w:type="character" w:customStyle="1" w:styleId="FontStyle14">
    <w:name w:val="Font Style14"/>
    <w:rsid w:val="00CD36E4"/>
    <w:rPr>
      <w:rFonts w:ascii="Cambria" w:hAnsi="Cambria" w:cs="Cambria" w:hint="default"/>
      <w:smallCaps/>
      <w:sz w:val="26"/>
      <w:szCs w:val="26"/>
    </w:rPr>
  </w:style>
  <w:style w:type="character" w:customStyle="1" w:styleId="FontStyle17">
    <w:name w:val="Font Style17"/>
    <w:rsid w:val="00CD36E4"/>
    <w:rPr>
      <w:rFonts w:ascii="Cambria" w:hAnsi="Cambria" w:cs="Cambria" w:hint="default"/>
      <w:sz w:val="18"/>
      <w:szCs w:val="18"/>
    </w:rPr>
  </w:style>
  <w:style w:type="character" w:customStyle="1" w:styleId="pinkbgmailrucssattributepostfix">
    <w:name w:val="pinkbg_mailru_css_attribute_postfix"/>
    <w:basedOn w:val="a2"/>
    <w:rsid w:val="00B865FA"/>
  </w:style>
  <w:style w:type="paragraph" w:customStyle="1" w:styleId="1f8">
    <w:name w:val="Обычный1"/>
    <w:qFormat/>
    <w:rsid w:val="00ED1421"/>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57">
    <w:name w:val="Основной текст5"/>
    <w:basedOn w:val="a1"/>
    <w:qFormat/>
    <w:rsid w:val="00ED1421"/>
    <w:pPr>
      <w:shd w:val="clear" w:color="auto" w:fill="FFFFFF"/>
      <w:spacing w:after="0" w:line="0" w:lineRule="atLeast"/>
      <w:jc w:val="right"/>
    </w:pPr>
    <w:rPr>
      <w:rFonts w:ascii="Calibri" w:eastAsia="Calibri" w:hAnsi="Calibri" w:cs="Times New Roman"/>
      <w:sz w:val="19"/>
      <w:szCs w:val="19"/>
    </w:rPr>
  </w:style>
  <w:style w:type="paragraph" w:customStyle="1" w:styleId="210">
    <w:name w:val="Основной текст с отступом 21"/>
    <w:basedOn w:val="a1"/>
    <w:qFormat/>
    <w:rsid w:val="00ED1421"/>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afffffb">
    <w:name w:val="Знак Знак Знак"/>
    <w:basedOn w:val="a1"/>
    <w:next w:val="a1"/>
    <w:uiPriority w:val="99"/>
    <w:qFormat/>
    <w:rsid w:val="00ED1421"/>
    <w:pPr>
      <w:widowControl w:val="0"/>
      <w:adjustRightInd w:val="0"/>
      <w:spacing w:after="160" w:line="240" w:lineRule="exact"/>
      <w:jc w:val="right"/>
    </w:pPr>
    <w:rPr>
      <w:rFonts w:ascii="Times New Roman" w:eastAsia="Calibri" w:hAnsi="Times New Roman" w:cs="Times New Roman"/>
      <w:sz w:val="28"/>
      <w:szCs w:val="20"/>
      <w:lang w:val="en-GB"/>
    </w:rPr>
  </w:style>
  <w:style w:type="character" w:customStyle="1" w:styleId="ConsNormal0">
    <w:name w:val="ConsNormal Знак"/>
    <w:link w:val="ConsNormal"/>
    <w:rsid w:val="00ED1421"/>
    <w:rPr>
      <w:rFonts w:ascii="Arial" w:eastAsia="Times New Roman" w:hAnsi="Arial" w:cs="Arial"/>
      <w:sz w:val="20"/>
      <w:szCs w:val="20"/>
      <w:lang w:eastAsia="ru-RU"/>
    </w:rPr>
  </w:style>
  <w:style w:type="paragraph" w:customStyle="1" w:styleId="100">
    <w:name w:val="Основной текст10"/>
    <w:basedOn w:val="a1"/>
    <w:qFormat/>
    <w:rsid w:val="00F24B3D"/>
    <w:pPr>
      <w:shd w:val="clear" w:color="auto" w:fill="FFFFFF"/>
      <w:spacing w:before="180" w:after="60" w:line="0" w:lineRule="atLeast"/>
      <w:ind w:hanging="1360"/>
    </w:pPr>
    <w:rPr>
      <w:rFonts w:ascii="Times New Roman" w:eastAsia="Times New Roman" w:hAnsi="Times New Roman" w:cs="Times New Roman"/>
      <w:sz w:val="23"/>
      <w:szCs w:val="23"/>
      <w:lang w:eastAsia="ru-RU"/>
    </w:rPr>
  </w:style>
  <w:style w:type="paragraph" w:customStyle="1" w:styleId="3e">
    <w:name w:val="Стиль3 Знак Знак"/>
    <w:basedOn w:val="29"/>
    <w:qFormat/>
    <w:rsid w:val="0092658E"/>
    <w:pPr>
      <w:widowControl w:val="0"/>
      <w:tabs>
        <w:tab w:val="num" w:pos="227"/>
      </w:tabs>
      <w:adjustRightInd w:val="0"/>
      <w:spacing w:before="120"/>
      <w:ind w:left="0"/>
      <w:textAlignment w:val="baseline"/>
    </w:pPr>
    <w:rPr>
      <w:color w:val="auto"/>
      <w:szCs w:val="20"/>
      <w:lang w:val="x-none" w:eastAsia="x-none"/>
    </w:rPr>
  </w:style>
  <w:style w:type="character" w:customStyle="1" w:styleId="afffffc">
    <w:name w:val="Основной шрифт"/>
    <w:rsid w:val="00D146A5"/>
  </w:style>
  <w:style w:type="paragraph" w:customStyle="1" w:styleId="afffffd">
    <w:name w:val="Подподпункт"/>
    <w:basedOn w:val="a1"/>
    <w:qFormat/>
    <w:rsid w:val="00D146A5"/>
    <w:pPr>
      <w:tabs>
        <w:tab w:val="left" w:pos="1134"/>
        <w:tab w:val="left" w:pos="1418"/>
        <w:tab w:val="num" w:pos="2127"/>
      </w:tabs>
      <w:spacing w:after="0" w:line="360" w:lineRule="auto"/>
      <w:ind w:left="2127" w:hanging="567"/>
      <w:jc w:val="both"/>
    </w:pPr>
    <w:rPr>
      <w:rFonts w:ascii="Times New Roman" w:eastAsia="Times New Roman" w:hAnsi="Times New Roman" w:cs="Times New Roman"/>
      <w:sz w:val="28"/>
      <w:szCs w:val="20"/>
      <w:lang w:eastAsia="ru-RU"/>
    </w:rPr>
  </w:style>
  <w:style w:type="character" w:customStyle="1" w:styleId="aff4">
    <w:name w:val="Обычный (веб) Знак"/>
    <w:aliases w:val="Обычный (Web) Знак,Обычный (веб) Знак Знак Знак,Обычный (Web) Знак Знак Знак Знак,Знак Знак Знак Знак Знак Знак Знак Знак Знак Знак Знак Знак Знак Знак Знак,Обычный (веб) Знак Знак Знак Знак Знак"/>
    <w:link w:val="aff3"/>
    <w:rsid w:val="00D146A5"/>
    <w:rPr>
      <w:rFonts w:ascii="Times New Roman" w:eastAsia="Times New Roman" w:hAnsi="Times New Roman" w:cs="Times New Roman"/>
      <w:sz w:val="24"/>
      <w:szCs w:val="24"/>
      <w:lang w:eastAsia="ru-RU"/>
    </w:rPr>
  </w:style>
  <w:style w:type="paragraph" w:customStyle="1" w:styleId="Times12">
    <w:name w:val="Times 12"/>
    <w:basedOn w:val="a1"/>
    <w:qFormat/>
    <w:rsid w:val="00D146A5"/>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numbering" w:customStyle="1" w:styleId="58">
    <w:name w:val="Нет списка5"/>
    <w:next w:val="a4"/>
    <w:uiPriority w:val="99"/>
    <w:semiHidden/>
    <w:unhideWhenUsed/>
    <w:rsid w:val="003E1FC5"/>
  </w:style>
  <w:style w:type="character" w:customStyle="1" w:styleId="blk">
    <w:name w:val="blk"/>
    <w:basedOn w:val="a2"/>
    <w:rsid w:val="003E1FC5"/>
  </w:style>
  <w:style w:type="table" w:customStyle="1" w:styleId="3f">
    <w:name w:val="Сетка таблицы3"/>
    <w:basedOn w:val="a3"/>
    <w:next w:val="affb"/>
    <w:uiPriority w:val="59"/>
    <w:rsid w:val="003E1FC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6">
    <w:name w:val="Нум2 Знак"/>
    <w:link w:val="21"/>
    <w:rsid w:val="001C7FE9"/>
    <w:rPr>
      <w:rFonts w:ascii="Times New Roman" w:eastAsia="Times New Roman" w:hAnsi="Times New Roman" w:cs="Times New Roman"/>
      <w:sz w:val="28"/>
      <w:szCs w:val="20"/>
      <w:lang w:eastAsia="ru-RU"/>
    </w:rPr>
  </w:style>
  <w:style w:type="paragraph" w:customStyle="1" w:styleId="Style5">
    <w:name w:val="Style5"/>
    <w:basedOn w:val="a1"/>
    <w:qFormat/>
    <w:rsid w:val="000850B9"/>
    <w:pPr>
      <w:widowControl w:val="0"/>
      <w:autoSpaceDE w:val="0"/>
      <w:autoSpaceDN w:val="0"/>
      <w:adjustRightInd w:val="0"/>
      <w:spacing w:after="0" w:line="230" w:lineRule="exact"/>
      <w:jc w:val="both"/>
    </w:pPr>
    <w:rPr>
      <w:rFonts w:ascii="Cambria" w:eastAsia="Times New Roman" w:hAnsi="Cambria" w:cs="Times New Roman"/>
      <w:sz w:val="24"/>
      <w:szCs w:val="24"/>
      <w:lang w:eastAsia="ru-RU"/>
    </w:rPr>
  </w:style>
  <w:style w:type="numbering" w:customStyle="1" w:styleId="63">
    <w:name w:val="Нет списка6"/>
    <w:next w:val="a4"/>
    <w:uiPriority w:val="99"/>
    <w:semiHidden/>
    <w:unhideWhenUsed/>
    <w:rsid w:val="000D54E3"/>
  </w:style>
  <w:style w:type="character" w:customStyle="1" w:styleId="1f9">
    <w:name w:val="Основной текст с отступом Знак1"/>
    <w:basedOn w:val="a2"/>
    <w:semiHidden/>
    <w:rsid w:val="000D54E3"/>
    <w:rPr>
      <w:rFonts w:ascii="Calibri" w:eastAsia="Calibri" w:hAnsi="Calibri" w:cs="Times New Roman"/>
    </w:rPr>
  </w:style>
  <w:style w:type="character" w:customStyle="1" w:styleId="211">
    <w:name w:val="Основной текст с отступом 2 Знак1"/>
    <w:basedOn w:val="a2"/>
    <w:semiHidden/>
    <w:rsid w:val="000D54E3"/>
    <w:rPr>
      <w:rFonts w:ascii="Calibri" w:eastAsia="Calibri" w:hAnsi="Calibri" w:cs="Times New Roman"/>
    </w:rPr>
  </w:style>
  <w:style w:type="character" w:customStyle="1" w:styleId="710">
    <w:name w:val="Заголовок 7 Знак1"/>
    <w:basedOn w:val="a2"/>
    <w:semiHidden/>
    <w:rsid w:val="000D54E3"/>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2"/>
    <w:semiHidden/>
    <w:rsid w:val="000D54E3"/>
    <w:rPr>
      <w:rFonts w:asciiTheme="majorHAnsi" w:eastAsiaTheme="majorEastAsia" w:hAnsiTheme="majorHAnsi" w:cstheme="majorBidi"/>
      <w:color w:val="404040" w:themeColor="text1" w:themeTint="BF"/>
    </w:rPr>
  </w:style>
  <w:style w:type="character" w:customStyle="1" w:styleId="910">
    <w:name w:val="Заголовок 9 Знак1"/>
    <w:basedOn w:val="a2"/>
    <w:semiHidden/>
    <w:rsid w:val="000D54E3"/>
    <w:rPr>
      <w:rFonts w:asciiTheme="majorHAnsi" w:eastAsiaTheme="majorEastAsia" w:hAnsiTheme="majorHAnsi" w:cstheme="majorBidi"/>
      <w:i/>
      <w:iCs/>
      <w:color w:val="404040" w:themeColor="text1" w:themeTint="BF"/>
    </w:rPr>
  </w:style>
  <w:style w:type="character" w:customStyle="1" w:styleId="2f7">
    <w:name w:val="Нижний колонтитул Знак2"/>
    <w:basedOn w:val="a2"/>
    <w:semiHidden/>
    <w:rsid w:val="000D54E3"/>
    <w:rPr>
      <w:rFonts w:ascii="Calibri" w:eastAsia="Calibri" w:hAnsi="Calibri" w:cs="Times New Roman"/>
    </w:rPr>
  </w:style>
  <w:style w:type="character" w:customStyle="1" w:styleId="1fa">
    <w:name w:val="Верхний колонтитул Знак1"/>
    <w:basedOn w:val="a2"/>
    <w:semiHidden/>
    <w:rsid w:val="000D54E3"/>
    <w:rPr>
      <w:rFonts w:ascii="Calibri" w:eastAsia="Calibri" w:hAnsi="Calibri" w:cs="Times New Roman"/>
    </w:rPr>
  </w:style>
  <w:style w:type="character" w:customStyle="1" w:styleId="1fb">
    <w:name w:val="Красная строка Знак1"/>
    <w:basedOn w:val="ad"/>
    <w:semiHidden/>
    <w:rsid w:val="000D54E3"/>
    <w:rPr>
      <w:rFonts w:ascii="Calibri" w:eastAsia="Calibri" w:hAnsi="Calibri" w:cs="Times New Roman"/>
      <w:sz w:val="24"/>
      <w:szCs w:val="24"/>
      <w:lang w:val="x-none" w:eastAsia="ar-SA"/>
    </w:rPr>
  </w:style>
  <w:style w:type="character" w:customStyle="1" w:styleId="1fc">
    <w:name w:val="Дата Знак1"/>
    <w:basedOn w:val="a2"/>
    <w:semiHidden/>
    <w:rsid w:val="000D54E3"/>
    <w:rPr>
      <w:rFonts w:ascii="Calibri" w:eastAsia="Calibri" w:hAnsi="Calibri" w:cs="Times New Roman"/>
    </w:rPr>
  </w:style>
  <w:style w:type="character" w:customStyle="1" w:styleId="1fd">
    <w:name w:val="Выделенная цитата Знак1"/>
    <w:basedOn w:val="a2"/>
    <w:uiPriority w:val="30"/>
    <w:rsid w:val="000D54E3"/>
    <w:rPr>
      <w:rFonts w:ascii="Calibri" w:eastAsia="Calibri" w:hAnsi="Calibri" w:cs="Times New Roman"/>
      <w:b/>
      <w:bCs/>
      <w:i/>
      <w:iCs/>
      <w:color w:val="4F81BD" w:themeColor="accent1"/>
    </w:rPr>
  </w:style>
  <w:style w:type="character" w:customStyle="1" w:styleId="212">
    <w:name w:val="Красная строка 2 Знак1"/>
    <w:basedOn w:val="1f9"/>
    <w:semiHidden/>
    <w:rsid w:val="000D54E3"/>
    <w:rPr>
      <w:rFonts w:ascii="Calibri" w:eastAsia="Calibri" w:hAnsi="Calibri" w:cs="Times New Roman"/>
    </w:rPr>
  </w:style>
  <w:style w:type="character" w:customStyle="1" w:styleId="213">
    <w:name w:val="Основной текст 2 Знак1"/>
    <w:basedOn w:val="a2"/>
    <w:semiHidden/>
    <w:rsid w:val="000D54E3"/>
    <w:rPr>
      <w:rFonts w:ascii="Calibri" w:eastAsia="Calibri" w:hAnsi="Calibri" w:cs="Times New Roman"/>
    </w:rPr>
  </w:style>
  <w:style w:type="character" w:customStyle="1" w:styleId="310">
    <w:name w:val="Основной текст 3 Знак1"/>
    <w:basedOn w:val="a2"/>
    <w:semiHidden/>
    <w:rsid w:val="000D54E3"/>
    <w:rPr>
      <w:rFonts w:ascii="Calibri" w:eastAsia="Calibri" w:hAnsi="Calibri" w:cs="Times New Roman"/>
      <w:sz w:val="16"/>
      <w:szCs w:val="16"/>
    </w:rPr>
  </w:style>
  <w:style w:type="character" w:customStyle="1" w:styleId="311">
    <w:name w:val="Основной текст с отступом 3 Знак1"/>
    <w:basedOn w:val="a2"/>
    <w:semiHidden/>
    <w:rsid w:val="000D54E3"/>
    <w:rPr>
      <w:rFonts w:ascii="Calibri" w:eastAsia="Calibri" w:hAnsi="Calibri" w:cs="Times New Roman"/>
      <w:sz w:val="16"/>
      <w:szCs w:val="16"/>
    </w:rPr>
  </w:style>
  <w:style w:type="character" w:customStyle="1" w:styleId="1fe">
    <w:name w:val="Подпись Знак1"/>
    <w:basedOn w:val="a2"/>
    <w:semiHidden/>
    <w:rsid w:val="000D54E3"/>
    <w:rPr>
      <w:rFonts w:ascii="Calibri" w:eastAsia="Calibri" w:hAnsi="Calibri" w:cs="Times New Roman"/>
    </w:rPr>
  </w:style>
  <w:style w:type="character" w:customStyle="1" w:styleId="1ff">
    <w:name w:val="Приветствие Знак1"/>
    <w:basedOn w:val="a2"/>
    <w:semiHidden/>
    <w:rsid w:val="000D54E3"/>
    <w:rPr>
      <w:rFonts w:ascii="Calibri" w:eastAsia="Calibri" w:hAnsi="Calibri" w:cs="Times New Roman"/>
    </w:rPr>
  </w:style>
  <w:style w:type="character" w:customStyle="1" w:styleId="1ff0">
    <w:name w:val="Прощание Знак1"/>
    <w:basedOn w:val="a2"/>
    <w:semiHidden/>
    <w:rsid w:val="000D54E3"/>
    <w:rPr>
      <w:rFonts w:ascii="Calibri" w:eastAsia="Calibri" w:hAnsi="Calibri" w:cs="Times New Roman"/>
    </w:rPr>
  </w:style>
  <w:style w:type="character" w:customStyle="1" w:styleId="1ff1">
    <w:name w:val="Текст Знак1"/>
    <w:basedOn w:val="a2"/>
    <w:semiHidden/>
    <w:rsid w:val="000D54E3"/>
    <w:rPr>
      <w:rFonts w:ascii="Consolas" w:eastAsia="Calibri" w:hAnsi="Consolas" w:cs="Consolas"/>
      <w:sz w:val="21"/>
      <w:szCs w:val="21"/>
    </w:rPr>
  </w:style>
  <w:style w:type="character" w:customStyle="1" w:styleId="1ff2">
    <w:name w:val="Текст макроса Знак1"/>
    <w:basedOn w:val="a2"/>
    <w:semiHidden/>
    <w:rsid w:val="000D54E3"/>
    <w:rPr>
      <w:rFonts w:ascii="Consolas" w:eastAsia="Calibri" w:hAnsi="Consolas" w:cs="Consolas"/>
      <w:sz w:val="20"/>
      <w:szCs w:val="20"/>
    </w:rPr>
  </w:style>
  <w:style w:type="character" w:customStyle="1" w:styleId="1ff3">
    <w:name w:val="Текст сноски Знак1"/>
    <w:basedOn w:val="a2"/>
    <w:uiPriority w:val="99"/>
    <w:semiHidden/>
    <w:rsid w:val="000D54E3"/>
    <w:rPr>
      <w:rFonts w:ascii="Calibri" w:eastAsia="Calibri" w:hAnsi="Calibri" w:cs="Times New Roman"/>
      <w:sz w:val="20"/>
      <w:szCs w:val="20"/>
    </w:rPr>
  </w:style>
  <w:style w:type="character" w:customStyle="1" w:styleId="214">
    <w:name w:val="Цитата 2 Знак1"/>
    <w:basedOn w:val="a2"/>
    <w:uiPriority w:val="29"/>
    <w:rsid w:val="000D54E3"/>
    <w:rPr>
      <w:rFonts w:ascii="Calibri" w:eastAsia="Calibri" w:hAnsi="Calibri" w:cs="Times New Roman"/>
      <w:i/>
      <w:iCs/>
      <w:color w:val="000000" w:themeColor="text1"/>
    </w:rPr>
  </w:style>
  <w:style w:type="character" w:customStyle="1" w:styleId="1ff4">
    <w:name w:val="Шапка Знак1"/>
    <w:basedOn w:val="a2"/>
    <w:semiHidden/>
    <w:rsid w:val="000D54E3"/>
    <w:rPr>
      <w:rFonts w:asciiTheme="majorHAnsi" w:eastAsiaTheme="majorEastAsia" w:hAnsiTheme="majorHAnsi" w:cstheme="majorBidi"/>
      <w:sz w:val="24"/>
      <w:szCs w:val="24"/>
      <w:shd w:val="pct20" w:color="auto" w:fill="auto"/>
    </w:rPr>
  </w:style>
  <w:style w:type="character" w:customStyle="1" w:styleId="1ff5">
    <w:name w:val="Электронная подпись Знак1"/>
    <w:basedOn w:val="a2"/>
    <w:semiHidden/>
    <w:rsid w:val="000D54E3"/>
    <w:rPr>
      <w:rFonts w:ascii="Calibri" w:eastAsia="Calibri" w:hAnsi="Calibri" w:cs="Times New Roman"/>
    </w:rPr>
  </w:style>
  <w:style w:type="table" w:customStyle="1" w:styleId="48">
    <w:name w:val="Сетка таблицы4"/>
    <w:basedOn w:val="a3"/>
    <w:next w:val="affb"/>
    <w:rsid w:val="007A5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basedOn w:val="a3"/>
    <w:next w:val="affb"/>
    <w:rsid w:val="00EB7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2">
    <w:name w:val="Основной текст 31"/>
    <w:basedOn w:val="a1"/>
    <w:rsid w:val="001F337A"/>
    <w:pPr>
      <w:suppressAutoHyphens/>
      <w:spacing w:after="120" w:line="240" w:lineRule="auto"/>
    </w:pPr>
    <w:rPr>
      <w:rFonts w:ascii="Times New Roman" w:eastAsia="Times New Roman" w:hAnsi="Times New Roman" w:cs="Times New Roman"/>
      <w:sz w:val="16"/>
      <w:szCs w:val="16"/>
      <w:lang w:eastAsia="ar-SA"/>
    </w:rPr>
  </w:style>
  <w:style w:type="paragraph" w:customStyle="1" w:styleId="afffffe">
    <w:name w:val="Основной"/>
    <w:basedOn w:val="a1"/>
    <w:rsid w:val="00335434"/>
    <w:pPr>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242">
      <w:bodyDiv w:val="1"/>
      <w:marLeft w:val="0"/>
      <w:marRight w:val="0"/>
      <w:marTop w:val="0"/>
      <w:marBottom w:val="0"/>
      <w:divBdr>
        <w:top w:val="none" w:sz="0" w:space="0" w:color="auto"/>
        <w:left w:val="none" w:sz="0" w:space="0" w:color="auto"/>
        <w:bottom w:val="none" w:sz="0" w:space="0" w:color="auto"/>
        <w:right w:val="none" w:sz="0" w:space="0" w:color="auto"/>
      </w:divBdr>
    </w:div>
    <w:div w:id="10424525">
      <w:bodyDiv w:val="1"/>
      <w:marLeft w:val="0"/>
      <w:marRight w:val="0"/>
      <w:marTop w:val="0"/>
      <w:marBottom w:val="0"/>
      <w:divBdr>
        <w:top w:val="none" w:sz="0" w:space="0" w:color="auto"/>
        <w:left w:val="none" w:sz="0" w:space="0" w:color="auto"/>
        <w:bottom w:val="none" w:sz="0" w:space="0" w:color="auto"/>
        <w:right w:val="none" w:sz="0" w:space="0" w:color="auto"/>
      </w:divBdr>
    </w:div>
    <w:div w:id="17240399">
      <w:bodyDiv w:val="1"/>
      <w:marLeft w:val="0"/>
      <w:marRight w:val="0"/>
      <w:marTop w:val="0"/>
      <w:marBottom w:val="0"/>
      <w:divBdr>
        <w:top w:val="none" w:sz="0" w:space="0" w:color="auto"/>
        <w:left w:val="none" w:sz="0" w:space="0" w:color="auto"/>
        <w:bottom w:val="none" w:sz="0" w:space="0" w:color="auto"/>
        <w:right w:val="none" w:sz="0" w:space="0" w:color="auto"/>
      </w:divBdr>
    </w:div>
    <w:div w:id="30155011">
      <w:bodyDiv w:val="1"/>
      <w:marLeft w:val="0"/>
      <w:marRight w:val="0"/>
      <w:marTop w:val="0"/>
      <w:marBottom w:val="0"/>
      <w:divBdr>
        <w:top w:val="none" w:sz="0" w:space="0" w:color="auto"/>
        <w:left w:val="none" w:sz="0" w:space="0" w:color="auto"/>
        <w:bottom w:val="none" w:sz="0" w:space="0" w:color="auto"/>
        <w:right w:val="none" w:sz="0" w:space="0" w:color="auto"/>
      </w:divBdr>
    </w:div>
    <w:div w:id="55905029">
      <w:bodyDiv w:val="1"/>
      <w:marLeft w:val="0"/>
      <w:marRight w:val="0"/>
      <w:marTop w:val="0"/>
      <w:marBottom w:val="0"/>
      <w:divBdr>
        <w:top w:val="none" w:sz="0" w:space="0" w:color="auto"/>
        <w:left w:val="none" w:sz="0" w:space="0" w:color="auto"/>
        <w:bottom w:val="none" w:sz="0" w:space="0" w:color="auto"/>
        <w:right w:val="none" w:sz="0" w:space="0" w:color="auto"/>
      </w:divBdr>
    </w:div>
    <w:div w:id="173568091">
      <w:bodyDiv w:val="1"/>
      <w:marLeft w:val="0"/>
      <w:marRight w:val="0"/>
      <w:marTop w:val="0"/>
      <w:marBottom w:val="0"/>
      <w:divBdr>
        <w:top w:val="none" w:sz="0" w:space="0" w:color="auto"/>
        <w:left w:val="none" w:sz="0" w:space="0" w:color="auto"/>
        <w:bottom w:val="none" w:sz="0" w:space="0" w:color="auto"/>
        <w:right w:val="none" w:sz="0" w:space="0" w:color="auto"/>
      </w:divBdr>
    </w:div>
    <w:div w:id="247739806">
      <w:bodyDiv w:val="1"/>
      <w:marLeft w:val="0"/>
      <w:marRight w:val="0"/>
      <w:marTop w:val="0"/>
      <w:marBottom w:val="0"/>
      <w:divBdr>
        <w:top w:val="none" w:sz="0" w:space="0" w:color="auto"/>
        <w:left w:val="none" w:sz="0" w:space="0" w:color="auto"/>
        <w:bottom w:val="none" w:sz="0" w:space="0" w:color="auto"/>
        <w:right w:val="none" w:sz="0" w:space="0" w:color="auto"/>
      </w:divBdr>
    </w:div>
    <w:div w:id="249972704">
      <w:bodyDiv w:val="1"/>
      <w:marLeft w:val="0"/>
      <w:marRight w:val="0"/>
      <w:marTop w:val="0"/>
      <w:marBottom w:val="0"/>
      <w:divBdr>
        <w:top w:val="none" w:sz="0" w:space="0" w:color="auto"/>
        <w:left w:val="none" w:sz="0" w:space="0" w:color="auto"/>
        <w:bottom w:val="none" w:sz="0" w:space="0" w:color="auto"/>
        <w:right w:val="none" w:sz="0" w:space="0" w:color="auto"/>
      </w:divBdr>
    </w:div>
    <w:div w:id="328749187">
      <w:bodyDiv w:val="1"/>
      <w:marLeft w:val="0"/>
      <w:marRight w:val="0"/>
      <w:marTop w:val="0"/>
      <w:marBottom w:val="0"/>
      <w:divBdr>
        <w:top w:val="none" w:sz="0" w:space="0" w:color="auto"/>
        <w:left w:val="none" w:sz="0" w:space="0" w:color="auto"/>
        <w:bottom w:val="none" w:sz="0" w:space="0" w:color="auto"/>
        <w:right w:val="none" w:sz="0" w:space="0" w:color="auto"/>
      </w:divBdr>
    </w:div>
    <w:div w:id="330379265">
      <w:bodyDiv w:val="1"/>
      <w:marLeft w:val="0"/>
      <w:marRight w:val="0"/>
      <w:marTop w:val="0"/>
      <w:marBottom w:val="0"/>
      <w:divBdr>
        <w:top w:val="none" w:sz="0" w:space="0" w:color="auto"/>
        <w:left w:val="none" w:sz="0" w:space="0" w:color="auto"/>
        <w:bottom w:val="none" w:sz="0" w:space="0" w:color="auto"/>
        <w:right w:val="none" w:sz="0" w:space="0" w:color="auto"/>
      </w:divBdr>
    </w:div>
    <w:div w:id="384305405">
      <w:bodyDiv w:val="1"/>
      <w:marLeft w:val="0"/>
      <w:marRight w:val="0"/>
      <w:marTop w:val="0"/>
      <w:marBottom w:val="0"/>
      <w:divBdr>
        <w:top w:val="none" w:sz="0" w:space="0" w:color="auto"/>
        <w:left w:val="none" w:sz="0" w:space="0" w:color="auto"/>
        <w:bottom w:val="none" w:sz="0" w:space="0" w:color="auto"/>
        <w:right w:val="none" w:sz="0" w:space="0" w:color="auto"/>
      </w:divBdr>
    </w:div>
    <w:div w:id="488714212">
      <w:bodyDiv w:val="1"/>
      <w:marLeft w:val="0"/>
      <w:marRight w:val="0"/>
      <w:marTop w:val="0"/>
      <w:marBottom w:val="0"/>
      <w:divBdr>
        <w:top w:val="none" w:sz="0" w:space="0" w:color="auto"/>
        <w:left w:val="none" w:sz="0" w:space="0" w:color="auto"/>
        <w:bottom w:val="none" w:sz="0" w:space="0" w:color="auto"/>
        <w:right w:val="none" w:sz="0" w:space="0" w:color="auto"/>
      </w:divBdr>
    </w:div>
    <w:div w:id="489099365">
      <w:bodyDiv w:val="1"/>
      <w:marLeft w:val="0"/>
      <w:marRight w:val="0"/>
      <w:marTop w:val="0"/>
      <w:marBottom w:val="0"/>
      <w:divBdr>
        <w:top w:val="none" w:sz="0" w:space="0" w:color="auto"/>
        <w:left w:val="none" w:sz="0" w:space="0" w:color="auto"/>
        <w:bottom w:val="none" w:sz="0" w:space="0" w:color="auto"/>
        <w:right w:val="none" w:sz="0" w:space="0" w:color="auto"/>
      </w:divBdr>
    </w:div>
    <w:div w:id="538319103">
      <w:bodyDiv w:val="1"/>
      <w:marLeft w:val="0"/>
      <w:marRight w:val="0"/>
      <w:marTop w:val="0"/>
      <w:marBottom w:val="0"/>
      <w:divBdr>
        <w:top w:val="none" w:sz="0" w:space="0" w:color="auto"/>
        <w:left w:val="none" w:sz="0" w:space="0" w:color="auto"/>
        <w:bottom w:val="none" w:sz="0" w:space="0" w:color="auto"/>
        <w:right w:val="none" w:sz="0" w:space="0" w:color="auto"/>
      </w:divBdr>
    </w:div>
    <w:div w:id="574244936">
      <w:bodyDiv w:val="1"/>
      <w:marLeft w:val="0"/>
      <w:marRight w:val="0"/>
      <w:marTop w:val="0"/>
      <w:marBottom w:val="0"/>
      <w:divBdr>
        <w:top w:val="none" w:sz="0" w:space="0" w:color="auto"/>
        <w:left w:val="none" w:sz="0" w:space="0" w:color="auto"/>
        <w:bottom w:val="none" w:sz="0" w:space="0" w:color="auto"/>
        <w:right w:val="none" w:sz="0" w:space="0" w:color="auto"/>
      </w:divBdr>
    </w:div>
    <w:div w:id="583150625">
      <w:bodyDiv w:val="1"/>
      <w:marLeft w:val="0"/>
      <w:marRight w:val="0"/>
      <w:marTop w:val="0"/>
      <w:marBottom w:val="0"/>
      <w:divBdr>
        <w:top w:val="none" w:sz="0" w:space="0" w:color="auto"/>
        <w:left w:val="none" w:sz="0" w:space="0" w:color="auto"/>
        <w:bottom w:val="none" w:sz="0" w:space="0" w:color="auto"/>
        <w:right w:val="none" w:sz="0" w:space="0" w:color="auto"/>
      </w:divBdr>
    </w:div>
    <w:div w:id="594290283">
      <w:bodyDiv w:val="1"/>
      <w:marLeft w:val="0"/>
      <w:marRight w:val="0"/>
      <w:marTop w:val="0"/>
      <w:marBottom w:val="0"/>
      <w:divBdr>
        <w:top w:val="none" w:sz="0" w:space="0" w:color="auto"/>
        <w:left w:val="none" w:sz="0" w:space="0" w:color="auto"/>
        <w:bottom w:val="none" w:sz="0" w:space="0" w:color="auto"/>
        <w:right w:val="none" w:sz="0" w:space="0" w:color="auto"/>
      </w:divBdr>
    </w:div>
    <w:div w:id="595289199">
      <w:bodyDiv w:val="1"/>
      <w:marLeft w:val="0"/>
      <w:marRight w:val="0"/>
      <w:marTop w:val="0"/>
      <w:marBottom w:val="0"/>
      <w:divBdr>
        <w:top w:val="none" w:sz="0" w:space="0" w:color="auto"/>
        <w:left w:val="none" w:sz="0" w:space="0" w:color="auto"/>
        <w:bottom w:val="none" w:sz="0" w:space="0" w:color="auto"/>
        <w:right w:val="none" w:sz="0" w:space="0" w:color="auto"/>
      </w:divBdr>
    </w:div>
    <w:div w:id="618530474">
      <w:bodyDiv w:val="1"/>
      <w:marLeft w:val="0"/>
      <w:marRight w:val="0"/>
      <w:marTop w:val="0"/>
      <w:marBottom w:val="0"/>
      <w:divBdr>
        <w:top w:val="none" w:sz="0" w:space="0" w:color="auto"/>
        <w:left w:val="none" w:sz="0" w:space="0" w:color="auto"/>
        <w:bottom w:val="none" w:sz="0" w:space="0" w:color="auto"/>
        <w:right w:val="none" w:sz="0" w:space="0" w:color="auto"/>
      </w:divBdr>
    </w:div>
    <w:div w:id="626855800">
      <w:bodyDiv w:val="1"/>
      <w:marLeft w:val="0"/>
      <w:marRight w:val="0"/>
      <w:marTop w:val="0"/>
      <w:marBottom w:val="0"/>
      <w:divBdr>
        <w:top w:val="none" w:sz="0" w:space="0" w:color="auto"/>
        <w:left w:val="none" w:sz="0" w:space="0" w:color="auto"/>
        <w:bottom w:val="none" w:sz="0" w:space="0" w:color="auto"/>
        <w:right w:val="none" w:sz="0" w:space="0" w:color="auto"/>
      </w:divBdr>
    </w:div>
    <w:div w:id="638386510">
      <w:bodyDiv w:val="1"/>
      <w:marLeft w:val="0"/>
      <w:marRight w:val="0"/>
      <w:marTop w:val="0"/>
      <w:marBottom w:val="0"/>
      <w:divBdr>
        <w:top w:val="none" w:sz="0" w:space="0" w:color="auto"/>
        <w:left w:val="none" w:sz="0" w:space="0" w:color="auto"/>
        <w:bottom w:val="none" w:sz="0" w:space="0" w:color="auto"/>
        <w:right w:val="none" w:sz="0" w:space="0" w:color="auto"/>
      </w:divBdr>
    </w:div>
    <w:div w:id="673387200">
      <w:bodyDiv w:val="1"/>
      <w:marLeft w:val="0"/>
      <w:marRight w:val="0"/>
      <w:marTop w:val="0"/>
      <w:marBottom w:val="0"/>
      <w:divBdr>
        <w:top w:val="none" w:sz="0" w:space="0" w:color="auto"/>
        <w:left w:val="none" w:sz="0" w:space="0" w:color="auto"/>
        <w:bottom w:val="none" w:sz="0" w:space="0" w:color="auto"/>
        <w:right w:val="none" w:sz="0" w:space="0" w:color="auto"/>
      </w:divBdr>
    </w:div>
    <w:div w:id="718241713">
      <w:bodyDiv w:val="1"/>
      <w:marLeft w:val="0"/>
      <w:marRight w:val="0"/>
      <w:marTop w:val="0"/>
      <w:marBottom w:val="0"/>
      <w:divBdr>
        <w:top w:val="none" w:sz="0" w:space="0" w:color="auto"/>
        <w:left w:val="none" w:sz="0" w:space="0" w:color="auto"/>
        <w:bottom w:val="none" w:sz="0" w:space="0" w:color="auto"/>
        <w:right w:val="none" w:sz="0" w:space="0" w:color="auto"/>
      </w:divBdr>
    </w:div>
    <w:div w:id="726536613">
      <w:bodyDiv w:val="1"/>
      <w:marLeft w:val="0"/>
      <w:marRight w:val="0"/>
      <w:marTop w:val="0"/>
      <w:marBottom w:val="0"/>
      <w:divBdr>
        <w:top w:val="none" w:sz="0" w:space="0" w:color="auto"/>
        <w:left w:val="none" w:sz="0" w:space="0" w:color="auto"/>
        <w:bottom w:val="none" w:sz="0" w:space="0" w:color="auto"/>
        <w:right w:val="none" w:sz="0" w:space="0" w:color="auto"/>
      </w:divBdr>
    </w:div>
    <w:div w:id="734013937">
      <w:bodyDiv w:val="1"/>
      <w:marLeft w:val="0"/>
      <w:marRight w:val="0"/>
      <w:marTop w:val="0"/>
      <w:marBottom w:val="0"/>
      <w:divBdr>
        <w:top w:val="none" w:sz="0" w:space="0" w:color="auto"/>
        <w:left w:val="none" w:sz="0" w:space="0" w:color="auto"/>
        <w:bottom w:val="none" w:sz="0" w:space="0" w:color="auto"/>
        <w:right w:val="none" w:sz="0" w:space="0" w:color="auto"/>
      </w:divBdr>
    </w:div>
    <w:div w:id="778331353">
      <w:bodyDiv w:val="1"/>
      <w:marLeft w:val="0"/>
      <w:marRight w:val="0"/>
      <w:marTop w:val="0"/>
      <w:marBottom w:val="0"/>
      <w:divBdr>
        <w:top w:val="none" w:sz="0" w:space="0" w:color="auto"/>
        <w:left w:val="none" w:sz="0" w:space="0" w:color="auto"/>
        <w:bottom w:val="none" w:sz="0" w:space="0" w:color="auto"/>
        <w:right w:val="none" w:sz="0" w:space="0" w:color="auto"/>
      </w:divBdr>
    </w:div>
    <w:div w:id="794519567">
      <w:bodyDiv w:val="1"/>
      <w:marLeft w:val="0"/>
      <w:marRight w:val="0"/>
      <w:marTop w:val="0"/>
      <w:marBottom w:val="0"/>
      <w:divBdr>
        <w:top w:val="none" w:sz="0" w:space="0" w:color="auto"/>
        <w:left w:val="none" w:sz="0" w:space="0" w:color="auto"/>
        <w:bottom w:val="none" w:sz="0" w:space="0" w:color="auto"/>
        <w:right w:val="none" w:sz="0" w:space="0" w:color="auto"/>
      </w:divBdr>
    </w:div>
    <w:div w:id="830678325">
      <w:bodyDiv w:val="1"/>
      <w:marLeft w:val="0"/>
      <w:marRight w:val="0"/>
      <w:marTop w:val="0"/>
      <w:marBottom w:val="0"/>
      <w:divBdr>
        <w:top w:val="none" w:sz="0" w:space="0" w:color="auto"/>
        <w:left w:val="none" w:sz="0" w:space="0" w:color="auto"/>
        <w:bottom w:val="none" w:sz="0" w:space="0" w:color="auto"/>
        <w:right w:val="none" w:sz="0" w:space="0" w:color="auto"/>
      </w:divBdr>
    </w:div>
    <w:div w:id="845942840">
      <w:bodyDiv w:val="1"/>
      <w:marLeft w:val="0"/>
      <w:marRight w:val="0"/>
      <w:marTop w:val="0"/>
      <w:marBottom w:val="0"/>
      <w:divBdr>
        <w:top w:val="none" w:sz="0" w:space="0" w:color="auto"/>
        <w:left w:val="none" w:sz="0" w:space="0" w:color="auto"/>
        <w:bottom w:val="none" w:sz="0" w:space="0" w:color="auto"/>
        <w:right w:val="none" w:sz="0" w:space="0" w:color="auto"/>
      </w:divBdr>
    </w:div>
    <w:div w:id="911164767">
      <w:bodyDiv w:val="1"/>
      <w:marLeft w:val="0"/>
      <w:marRight w:val="0"/>
      <w:marTop w:val="0"/>
      <w:marBottom w:val="0"/>
      <w:divBdr>
        <w:top w:val="none" w:sz="0" w:space="0" w:color="auto"/>
        <w:left w:val="none" w:sz="0" w:space="0" w:color="auto"/>
        <w:bottom w:val="none" w:sz="0" w:space="0" w:color="auto"/>
        <w:right w:val="none" w:sz="0" w:space="0" w:color="auto"/>
      </w:divBdr>
    </w:div>
    <w:div w:id="919362571">
      <w:bodyDiv w:val="1"/>
      <w:marLeft w:val="0"/>
      <w:marRight w:val="0"/>
      <w:marTop w:val="0"/>
      <w:marBottom w:val="0"/>
      <w:divBdr>
        <w:top w:val="none" w:sz="0" w:space="0" w:color="auto"/>
        <w:left w:val="none" w:sz="0" w:space="0" w:color="auto"/>
        <w:bottom w:val="none" w:sz="0" w:space="0" w:color="auto"/>
        <w:right w:val="none" w:sz="0" w:space="0" w:color="auto"/>
      </w:divBdr>
    </w:div>
    <w:div w:id="968437484">
      <w:bodyDiv w:val="1"/>
      <w:marLeft w:val="0"/>
      <w:marRight w:val="0"/>
      <w:marTop w:val="0"/>
      <w:marBottom w:val="0"/>
      <w:divBdr>
        <w:top w:val="none" w:sz="0" w:space="0" w:color="auto"/>
        <w:left w:val="none" w:sz="0" w:space="0" w:color="auto"/>
        <w:bottom w:val="none" w:sz="0" w:space="0" w:color="auto"/>
        <w:right w:val="none" w:sz="0" w:space="0" w:color="auto"/>
      </w:divBdr>
    </w:div>
    <w:div w:id="1010059990">
      <w:bodyDiv w:val="1"/>
      <w:marLeft w:val="0"/>
      <w:marRight w:val="0"/>
      <w:marTop w:val="0"/>
      <w:marBottom w:val="0"/>
      <w:divBdr>
        <w:top w:val="none" w:sz="0" w:space="0" w:color="auto"/>
        <w:left w:val="none" w:sz="0" w:space="0" w:color="auto"/>
        <w:bottom w:val="none" w:sz="0" w:space="0" w:color="auto"/>
        <w:right w:val="none" w:sz="0" w:space="0" w:color="auto"/>
      </w:divBdr>
    </w:div>
    <w:div w:id="1022821609">
      <w:bodyDiv w:val="1"/>
      <w:marLeft w:val="0"/>
      <w:marRight w:val="0"/>
      <w:marTop w:val="0"/>
      <w:marBottom w:val="0"/>
      <w:divBdr>
        <w:top w:val="none" w:sz="0" w:space="0" w:color="auto"/>
        <w:left w:val="none" w:sz="0" w:space="0" w:color="auto"/>
        <w:bottom w:val="none" w:sz="0" w:space="0" w:color="auto"/>
        <w:right w:val="none" w:sz="0" w:space="0" w:color="auto"/>
      </w:divBdr>
    </w:div>
    <w:div w:id="1030452725">
      <w:bodyDiv w:val="1"/>
      <w:marLeft w:val="0"/>
      <w:marRight w:val="0"/>
      <w:marTop w:val="0"/>
      <w:marBottom w:val="0"/>
      <w:divBdr>
        <w:top w:val="none" w:sz="0" w:space="0" w:color="auto"/>
        <w:left w:val="none" w:sz="0" w:space="0" w:color="auto"/>
        <w:bottom w:val="none" w:sz="0" w:space="0" w:color="auto"/>
        <w:right w:val="none" w:sz="0" w:space="0" w:color="auto"/>
      </w:divBdr>
    </w:div>
    <w:div w:id="1042167235">
      <w:bodyDiv w:val="1"/>
      <w:marLeft w:val="0"/>
      <w:marRight w:val="0"/>
      <w:marTop w:val="0"/>
      <w:marBottom w:val="0"/>
      <w:divBdr>
        <w:top w:val="none" w:sz="0" w:space="0" w:color="auto"/>
        <w:left w:val="none" w:sz="0" w:space="0" w:color="auto"/>
        <w:bottom w:val="none" w:sz="0" w:space="0" w:color="auto"/>
        <w:right w:val="none" w:sz="0" w:space="0" w:color="auto"/>
      </w:divBdr>
    </w:div>
    <w:div w:id="1065764976">
      <w:bodyDiv w:val="1"/>
      <w:marLeft w:val="0"/>
      <w:marRight w:val="0"/>
      <w:marTop w:val="0"/>
      <w:marBottom w:val="0"/>
      <w:divBdr>
        <w:top w:val="none" w:sz="0" w:space="0" w:color="auto"/>
        <w:left w:val="none" w:sz="0" w:space="0" w:color="auto"/>
        <w:bottom w:val="none" w:sz="0" w:space="0" w:color="auto"/>
        <w:right w:val="none" w:sz="0" w:space="0" w:color="auto"/>
      </w:divBdr>
    </w:div>
    <w:div w:id="1079643411">
      <w:bodyDiv w:val="1"/>
      <w:marLeft w:val="0"/>
      <w:marRight w:val="0"/>
      <w:marTop w:val="0"/>
      <w:marBottom w:val="0"/>
      <w:divBdr>
        <w:top w:val="none" w:sz="0" w:space="0" w:color="auto"/>
        <w:left w:val="none" w:sz="0" w:space="0" w:color="auto"/>
        <w:bottom w:val="none" w:sz="0" w:space="0" w:color="auto"/>
        <w:right w:val="none" w:sz="0" w:space="0" w:color="auto"/>
      </w:divBdr>
    </w:div>
    <w:div w:id="1118372792">
      <w:bodyDiv w:val="1"/>
      <w:marLeft w:val="0"/>
      <w:marRight w:val="0"/>
      <w:marTop w:val="0"/>
      <w:marBottom w:val="0"/>
      <w:divBdr>
        <w:top w:val="none" w:sz="0" w:space="0" w:color="auto"/>
        <w:left w:val="none" w:sz="0" w:space="0" w:color="auto"/>
        <w:bottom w:val="none" w:sz="0" w:space="0" w:color="auto"/>
        <w:right w:val="none" w:sz="0" w:space="0" w:color="auto"/>
      </w:divBdr>
    </w:div>
    <w:div w:id="1160266121">
      <w:bodyDiv w:val="1"/>
      <w:marLeft w:val="0"/>
      <w:marRight w:val="0"/>
      <w:marTop w:val="0"/>
      <w:marBottom w:val="0"/>
      <w:divBdr>
        <w:top w:val="none" w:sz="0" w:space="0" w:color="auto"/>
        <w:left w:val="none" w:sz="0" w:space="0" w:color="auto"/>
        <w:bottom w:val="none" w:sz="0" w:space="0" w:color="auto"/>
        <w:right w:val="none" w:sz="0" w:space="0" w:color="auto"/>
      </w:divBdr>
    </w:div>
    <w:div w:id="1178616419">
      <w:bodyDiv w:val="1"/>
      <w:marLeft w:val="0"/>
      <w:marRight w:val="0"/>
      <w:marTop w:val="0"/>
      <w:marBottom w:val="0"/>
      <w:divBdr>
        <w:top w:val="none" w:sz="0" w:space="0" w:color="auto"/>
        <w:left w:val="none" w:sz="0" w:space="0" w:color="auto"/>
        <w:bottom w:val="none" w:sz="0" w:space="0" w:color="auto"/>
        <w:right w:val="none" w:sz="0" w:space="0" w:color="auto"/>
      </w:divBdr>
    </w:div>
    <w:div w:id="1180896205">
      <w:bodyDiv w:val="1"/>
      <w:marLeft w:val="0"/>
      <w:marRight w:val="0"/>
      <w:marTop w:val="0"/>
      <w:marBottom w:val="0"/>
      <w:divBdr>
        <w:top w:val="none" w:sz="0" w:space="0" w:color="auto"/>
        <w:left w:val="none" w:sz="0" w:space="0" w:color="auto"/>
        <w:bottom w:val="none" w:sz="0" w:space="0" w:color="auto"/>
        <w:right w:val="none" w:sz="0" w:space="0" w:color="auto"/>
      </w:divBdr>
    </w:div>
    <w:div w:id="1192186564">
      <w:bodyDiv w:val="1"/>
      <w:marLeft w:val="0"/>
      <w:marRight w:val="0"/>
      <w:marTop w:val="0"/>
      <w:marBottom w:val="0"/>
      <w:divBdr>
        <w:top w:val="none" w:sz="0" w:space="0" w:color="auto"/>
        <w:left w:val="none" w:sz="0" w:space="0" w:color="auto"/>
        <w:bottom w:val="none" w:sz="0" w:space="0" w:color="auto"/>
        <w:right w:val="none" w:sz="0" w:space="0" w:color="auto"/>
      </w:divBdr>
    </w:div>
    <w:div w:id="1195920323">
      <w:bodyDiv w:val="1"/>
      <w:marLeft w:val="0"/>
      <w:marRight w:val="0"/>
      <w:marTop w:val="0"/>
      <w:marBottom w:val="0"/>
      <w:divBdr>
        <w:top w:val="none" w:sz="0" w:space="0" w:color="auto"/>
        <w:left w:val="none" w:sz="0" w:space="0" w:color="auto"/>
        <w:bottom w:val="none" w:sz="0" w:space="0" w:color="auto"/>
        <w:right w:val="none" w:sz="0" w:space="0" w:color="auto"/>
      </w:divBdr>
    </w:div>
    <w:div w:id="1241720509">
      <w:bodyDiv w:val="1"/>
      <w:marLeft w:val="0"/>
      <w:marRight w:val="0"/>
      <w:marTop w:val="0"/>
      <w:marBottom w:val="0"/>
      <w:divBdr>
        <w:top w:val="none" w:sz="0" w:space="0" w:color="auto"/>
        <w:left w:val="none" w:sz="0" w:space="0" w:color="auto"/>
        <w:bottom w:val="none" w:sz="0" w:space="0" w:color="auto"/>
        <w:right w:val="none" w:sz="0" w:space="0" w:color="auto"/>
      </w:divBdr>
    </w:div>
    <w:div w:id="1257863471">
      <w:bodyDiv w:val="1"/>
      <w:marLeft w:val="0"/>
      <w:marRight w:val="0"/>
      <w:marTop w:val="0"/>
      <w:marBottom w:val="0"/>
      <w:divBdr>
        <w:top w:val="none" w:sz="0" w:space="0" w:color="auto"/>
        <w:left w:val="none" w:sz="0" w:space="0" w:color="auto"/>
        <w:bottom w:val="none" w:sz="0" w:space="0" w:color="auto"/>
        <w:right w:val="none" w:sz="0" w:space="0" w:color="auto"/>
      </w:divBdr>
    </w:div>
    <w:div w:id="1261523470">
      <w:bodyDiv w:val="1"/>
      <w:marLeft w:val="0"/>
      <w:marRight w:val="0"/>
      <w:marTop w:val="0"/>
      <w:marBottom w:val="0"/>
      <w:divBdr>
        <w:top w:val="none" w:sz="0" w:space="0" w:color="auto"/>
        <w:left w:val="none" w:sz="0" w:space="0" w:color="auto"/>
        <w:bottom w:val="none" w:sz="0" w:space="0" w:color="auto"/>
        <w:right w:val="none" w:sz="0" w:space="0" w:color="auto"/>
      </w:divBdr>
    </w:div>
    <w:div w:id="1268077808">
      <w:bodyDiv w:val="1"/>
      <w:marLeft w:val="0"/>
      <w:marRight w:val="0"/>
      <w:marTop w:val="0"/>
      <w:marBottom w:val="0"/>
      <w:divBdr>
        <w:top w:val="none" w:sz="0" w:space="0" w:color="auto"/>
        <w:left w:val="none" w:sz="0" w:space="0" w:color="auto"/>
        <w:bottom w:val="none" w:sz="0" w:space="0" w:color="auto"/>
        <w:right w:val="none" w:sz="0" w:space="0" w:color="auto"/>
      </w:divBdr>
    </w:div>
    <w:div w:id="1273437538">
      <w:bodyDiv w:val="1"/>
      <w:marLeft w:val="0"/>
      <w:marRight w:val="0"/>
      <w:marTop w:val="0"/>
      <w:marBottom w:val="0"/>
      <w:divBdr>
        <w:top w:val="none" w:sz="0" w:space="0" w:color="auto"/>
        <w:left w:val="none" w:sz="0" w:space="0" w:color="auto"/>
        <w:bottom w:val="none" w:sz="0" w:space="0" w:color="auto"/>
        <w:right w:val="none" w:sz="0" w:space="0" w:color="auto"/>
      </w:divBdr>
    </w:div>
    <w:div w:id="1295523859">
      <w:bodyDiv w:val="1"/>
      <w:marLeft w:val="0"/>
      <w:marRight w:val="0"/>
      <w:marTop w:val="0"/>
      <w:marBottom w:val="0"/>
      <w:divBdr>
        <w:top w:val="none" w:sz="0" w:space="0" w:color="auto"/>
        <w:left w:val="none" w:sz="0" w:space="0" w:color="auto"/>
        <w:bottom w:val="none" w:sz="0" w:space="0" w:color="auto"/>
        <w:right w:val="none" w:sz="0" w:space="0" w:color="auto"/>
      </w:divBdr>
    </w:div>
    <w:div w:id="1309281632">
      <w:bodyDiv w:val="1"/>
      <w:marLeft w:val="0"/>
      <w:marRight w:val="0"/>
      <w:marTop w:val="0"/>
      <w:marBottom w:val="0"/>
      <w:divBdr>
        <w:top w:val="none" w:sz="0" w:space="0" w:color="auto"/>
        <w:left w:val="none" w:sz="0" w:space="0" w:color="auto"/>
        <w:bottom w:val="none" w:sz="0" w:space="0" w:color="auto"/>
        <w:right w:val="none" w:sz="0" w:space="0" w:color="auto"/>
      </w:divBdr>
    </w:div>
    <w:div w:id="1373968212">
      <w:bodyDiv w:val="1"/>
      <w:marLeft w:val="0"/>
      <w:marRight w:val="0"/>
      <w:marTop w:val="0"/>
      <w:marBottom w:val="0"/>
      <w:divBdr>
        <w:top w:val="none" w:sz="0" w:space="0" w:color="auto"/>
        <w:left w:val="none" w:sz="0" w:space="0" w:color="auto"/>
        <w:bottom w:val="none" w:sz="0" w:space="0" w:color="auto"/>
        <w:right w:val="none" w:sz="0" w:space="0" w:color="auto"/>
      </w:divBdr>
    </w:div>
    <w:div w:id="1383094034">
      <w:bodyDiv w:val="1"/>
      <w:marLeft w:val="0"/>
      <w:marRight w:val="0"/>
      <w:marTop w:val="0"/>
      <w:marBottom w:val="0"/>
      <w:divBdr>
        <w:top w:val="none" w:sz="0" w:space="0" w:color="auto"/>
        <w:left w:val="none" w:sz="0" w:space="0" w:color="auto"/>
        <w:bottom w:val="none" w:sz="0" w:space="0" w:color="auto"/>
        <w:right w:val="none" w:sz="0" w:space="0" w:color="auto"/>
      </w:divBdr>
    </w:div>
    <w:div w:id="1406688240">
      <w:bodyDiv w:val="1"/>
      <w:marLeft w:val="0"/>
      <w:marRight w:val="0"/>
      <w:marTop w:val="0"/>
      <w:marBottom w:val="0"/>
      <w:divBdr>
        <w:top w:val="none" w:sz="0" w:space="0" w:color="auto"/>
        <w:left w:val="none" w:sz="0" w:space="0" w:color="auto"/>
        <w:bottom w:val="none" w:sz="0" w:space="0" w:color="auto"/>
        <w:right w:val="none" w:sz="0" w:space="0" w:color="auto"/>
      </w:divBdr>
    </w:div>
    <w:div w:id="1415278140">
      <w:bodyDiv w:val="1"/>
      <w:marLeft w:val="0"/>
      <w:marRight w:val="0"/>
      <w:marTop w:val="0"/>
      <w:marBottom w:val="0"/>
      <w:divBdr>
        <w:top w:val="none" w:sz="0" w:space="0" w:color="auto"/>
        <w:left w:val="none" w:sz="0" w:space="0" w:color="auto"/>
        <w:bottom w:val="none" w:sz="0" w:space="0" w:color="auto"/>
        <w:right w:val="none" w:sz="0" w:space="0" w:color="auto"/>
      </w:divBdr>
    </w:div>
    <w:div w:id="1429695252">
      <w:bodyDiv w:val="1"/>
      <w:marLeft w:val="0"/>
      <w:marRight w:val="0"/>
      <w:marTop w:val="0"/>
      <w:marBottom w:val="0"/>
      <w:divBdr>
        <w:top w:val="none" w:sz="0" w:space="0" w:color="auto"/>
        <w:left w:val="none" w:sz="0" w:space="0" w:color="auto"/>
        <w:bottom w:val="none" w:sz="0" w:space="0" w:color="auto"/>
        <w:right w:val="none" w:sz="0" w:space="0" w:color="auto"/>
      </w:divBdr>
    </w:div>
    <w:div w:id="1434085367">
      <w:bodyDiv w:val="1"/>
      <w:marLeft w:val="0"/>
      <w:marRight w:val="0"/>
      <w:marTop w:val="0"/>
      <w:marBottom w:val="0"/>
      <w:divBdr>
        <w:top w:val="none" w:sz="0" w:space="0" w:color="auto"/>
        <w:left w:val="none" w:sz="0" w:space="0" w:color="auto"/>
        <w:bottom w:val="none" w:sz="0" w:space="0" w:color="auto"/>
        <w:right w:val="none" w:sz="0" w:space="0" w:color="auto"/>
      </w:divBdr>
    </w:div>
    <w:div w:id="1451053431">
      <w:bodyDiv w:val="1"/>
      <w:marLeft w:val="0"/>
      <w:marRight w:val="0"/>
      <w:marTop w:val="0"/>
      <w:marBottom w:val="0"/>
      <w:divBdr>
        <w:top w:val="none" w:sz="0" w:space="0" w:color="auto"/>
        <w:left w:val="none" w:sz="0" w:space="0" w:color="auto"/>
        <w:bottom w:val="none" w:sz="0" w:space="0" w:color="auto"/>
        <w:right w:val="none" w:sz="0" w:space="0" w:color="auto"/>
      </w:divBdr>
    </w:div>
    <w:div w:id="1455363636">
      <w:bodyDiv w:val="1"/>
      <w:marLeft w:val="0"/>
      <w:marRight w:val="0"/>
      <w:marTop w:val="0"/>
      <w:marBottom w:val="0"/>
      <w:divBdr>
        <w:top w:val="none" w:sz="0" w:space="0" w:color="auto"/>
        <w:left w:val="none" w:sz="0" w:space="0" w:color="auto"/>
        <w:bottom w:val="none" w:sz="0" w:space="0" w:color="auto"/>
        <w:right w:val="none" w:sz="0" w:space="0" w:color="auto"/>
      </w:divBdr>
    </w:div>
    <w:div w:id="1457603942">
      <w:bodyDiv w:val="1"/>
      <w:marLeft w:val="0"/>
      <w:marRight w:val="0"/>
      <w:marTop w:val="0"/>
      <w:marBottom w:val="0"/>
      <w:divBdr>
        <w:top w:val="none" w:sz="0" w:space="0" w:color="auto"/>
        <w:left w:val="none" w:sz="0" w:space="0" w:color="auto"/>
        <w:bottom w:val="none" w:sz="0" w:space="0" w:color="auto"/>
        <w:right w:val="none" w:sz="0" w:space="0" w:color="auto"/>
      </w:divBdr>
    </w:div>
    <w:div w:id="1477456494">
      <w:bodyDiv w:val="1"/>
      <w:marLeft w:val="0"/>
      <w:marRight w:val="0"/>
      <w:marTop w:val="0"/>
      <w:marBottom w:val="0"/>
      <w:divBdr>
        <w:top w:val="none" w:sz="0" w:space="0" w:color="auto"/>
        <w:left w:val="none" w:sz="0" w:space="0" w:color="auto"/>
        <w:bottom w:val="none" w:sz="0" w:space="0" w:color="auto"/>
        <w:right w:val="none" w:sz="0" w:space="0" w:color="auto"/>
      </w:divBdr>
    </w:div>
    <w:div w:id="1503858334">
      <w:bodyDiv w:val="1"/>
      <w:marLeft w:val="0"/>
      <w:marRight w:val="0"/>
      <w:marTop w:val="0"/>
      <w:marBottom w:val="0"/>
      <w:divBdr>
        <w:top w:val="none" w:sz="0" w:space="0" w:color="auto"/>
        <w:left w:val="none" w:sz="0" w:space="0" w:color="auto"/>
        <w:bottom w:val="none" w:sz="0" w:space="0" w:color="auto"/>
        <w:right w:val="none" w:sz="0" w:space="0" w:color="auto"/>
      </w:divBdr>
    </w:div>
    <w:div w:id="1575702650">
      <w:bodyDiv w:val="1"/>
      <w:marLeft w:val="0"/>
      <w:marRight w:val="0"/>
      <w:marTop w:val="0"/>
      <w:marBottom w:val="0"/>
      <w:divBdr>
        <w:top w:val="none" w:sz="0" w:space="0" w:color="auto"/>
        <w:left w:val="none" w:sz="0" w:space="0" w:color="auto"/>
        <w:bottom w:val="none" w:sz="0" w:space="0" w:color="auto"/>
        <w:right w:val="none" w:sz="0" w:space="0" w:color="auto"/>
      </w:divBdr>
    </w:div>
    <w:div w:id="1575972132">
      <w:bodyDiv w:val="1"/>
      <w:marLeft w:val="0"/>
      <w:marRight w:val="0"/>
      <w:marTop w:val="0"/>
      <w:marBottom w:val="0"/>
      <w:divBdr>
        <w:top w:val="none" w:sz="0" w:space="0" w:color="auto"/>
        <w:left w:val="none" w:sz="0" w:space="0" w:color="auto"/>
        <w:bottom w:val="none" w:sz="0" w:space="0" w:color="auto"/>
        <w:right w:val="none" w:sz="0" w:space="0" w:color="auto"/>
      </w:divBdr>
    </w:div>
    <w:div w:id="1618756568">
      <w:bodyDiv w:val="1"/>
      <w:marLeft w:val="0"/>
      <w:marRight w:val="0"/>
      <w:marTop w:val="0"/>
      <w:marBottom w:val="0"/>
      <w:divBdr>
        <w:top w:val="none" w:sz="0" w:space="0" w:color="auto"/>
        <w:left w:val="none" w:sz="0" w:space="0" w:color="auto"/>
        <w:bottom w:val="none" w:sz="0" w:space="0" w:color="auto"/>
        <w:right w:val="none" w:sz="0" w:space="0" w:color="auto"/>
      </w:divBdr>
    </w:div>
    <w:div w:id="1688405450">
      <w:bodyDiv w:val="1"/>
      <w:marLeft w:val="0"/>
      <w:marRight w:val="0"/>
      <w:marTop w:val="0"/>
      <w:marBottom w:val="0"/>
      <w:divBdr>
        <w:top w:val="none" w:sz="0" w:space="0" w:color="auto"/>
        <w:left w:val="none" w:sz="0" w:space="0" w:color="auto"/>
        <w:bottom w:val="none" w:sz="0" w:space="0" w:color="auto"/>
        <w:right w:val="none" w:sz="0" w:space="0" w:color="auto"/>
      </w:divBdr>
    </w:div>
    <w:div w:id="1763839011">
      <w:bodyDiv w:val="1"/>
      <w:marLeft w:val="0"/>
      <w:marRight w:val="0"/>
      <w:marTop w:val="0"/>
      <w:marBottom w:val="0"/>
      <w:divBdr>
        <w:top w:val="none" w:sz="0" w:space="0" w:color="auto"/>
        <w:left w:val="none" w:sz="0" w:space="0" w:color="auto"/>
        <w:bottom w:val="none" w:sz="0" w:space="0" w:color="auto"/>
        <w:right w:val="none" w:sz="0" w:space="0" w:color="auto"/>
      </w:divBdr>
    </w:div>
    <w:div w:id="1797867093">
      <w:bodyDiv w:val="1"/>
      <w:marLeft w:val="0"/>
      <w:marRight w:val="0"/>
      <w:marTop w:val="0"/>
      <w:marBottom w:val="0"/>
      <w:divBdr>
        <w:top w:val="none" w:sz="0" w:space="0" w:color="auto"/>
        <w:left w:val="none" w:sz="0" w:space="0" w:color="auto"/>
        <w:bottom w:val="none" w:sz="0" w:space="0" w:color="auto"/>
        <w:right w:val="none" w:sz="0" w:space="0" w:color="auto"/>
      </w:divBdr>
    </w:div>
    <w:div w:id="1809977595">
      <w:bodyDiv w:val="1"/>
      <w:marLeft w:val="0"/>
      <w:marRight w:val="0"/>
      <w:marTop w:val="0"/>
      <w:marBottom w:val="0"/>
      <w:divBdr>
        <w:top w:val="none" w:sz="0" w:space="0" w:color="auto"/>
        <w:left w:val="none" w:sz="0" w:space="0" w:color="auto"/>
        <w:bottom w:val="none" w:sz="0" w:space="0" w:color="auto"/>
        <w:right w:val="none" w:sz="0" w:space="0" w:color="auto"/>
      </w:divBdr>
    </w:div>
    <w:div w:id="1839807076">
      <w:bodyDiv w:val="1"/>
      <w:marLeft w:val="0"/>
      <w:marRight w:val="0"/>
      <w:marTop w:val="0"/>
      <w:marBottom w:val="0"/>
      <w:divBdr>
        <w:top w:val="none" w:sz="0" w:space="0" w:color="auto"/>
        <w:left w:val="none" w:sz="0" w:space="0" w:color="auto"/>
        <w:bottom w:val="none" w:sz="0" w:space="0" w:color="auto"/>
        <w:right w:val="none" w:sz="0" w:space="0" w:color="auto"/>
      </w:divBdr>
    </w:div>
    <w:div w:id="1857305120">
      <w:bodyDiv w:val="1"/>
      <w:marLeft w:val="0"/>
      <w:marRight w:val="0"/>
      <w:marTop w:val="0"/>
      <w:marBottom w:val="0"/>
      <w:divBdr>
        <w:top w:val="none" w:sz="0" w:space="0" w:color="auto"/>
        <w:left w:val="none" w:sz="0" w:space="0" w:color="auto"/>
        <w:bottom w:val="none" w:sz="0" w:space="0" w:color="auto"/>
        <w:right w:val="none" w:sz="0" w:space="0" w:color="auto"/>
      </w:divBdr>
    </w:div>
    <w:div w:id="1861435304">
      <w:bodyDiv w:val="1"/>
      <w:marLeft w:val="0"/>
      <w:marRight w:val="0"/>
      <w:marTop w:val="0"/>
      <w:marBottom w:val="0"/>
      <w:divBdr>
        <w:top w:val="none" w:sz="0" w:space="0" w:color="auto"/>
        <w:left w:val="none" w:sz="0" w:space="0" w:color="auto"/>
        <w:bottom w:val="none" w:sz="0" w:space="0" w:color="auto"/>
        <w:right w:val="none" w:sz="0" w:space="0" w:color="auto"/>
      </w:divBdr>
    </w:div>
    <w:div w:id="1876886244">
      <w:bodyDiv w:val="1"/>
      <w:marLeft w:val="0"/>
      <w:marRight w:val="0"/>
      <w:marTop w:val="0"/>
      <w:marBottom w:val="0"/>
      <w:divBdr>
        <w:top w:val="none" w:sz="0" w:space="0" w:color="auto"/>
        <w:left w:val="none" w:sz="0" w:space="0" w:color="auto"/>
        <w:bottom w:val="none" w:sz="0" w:space="0" w:color="auto"/>
        <w:right w:val="none" w:sz="0" w:space="0" w:color="auto"/>
      </w:divBdr>
    </w:div>
    <w:div w:id="1916472942">
      <w:bodyDiv w:val="1"/>
      <w:marLeft w:val="0"/>
      <w:marRight w:val="0"/>
      <w:marTop w:val="0"/>
      <w:marBottom w:val="0"/>
      <w:divBdr>
        <w:top w:val="none" w:sz="0" w:space="0" w:color="auto"/>
        <w:left w:val="none" w:sz="0" w:space="0" w:color="auto"/>
        <w:bottom w:val="none" w:sz="0" w:space="0" w:color="auto"/>
        <w:right w:val="none" w:sz="0" w:space="0" w:color="auto"/>
      </w:divBdr>
    </w:div>
    <w:div w:id="1930770773">
      <w:bodyDiv w:val="1"/>
      <w:marLeft w:val="0"/>
      <w:marRight w:val="0"/>
      <w:marTop w:val="0"/>
      <w:marBottom w:val="0"/>
      <w:divBdr>
        <w:top w:val="none" w:sz="0" w:space="0" w:color="auto"/>
        <w:left w:val="none" w:sz="0" w:space="0" w:color="auto"/>
        <w:bottom w:val="none" w:sz="0" w:space="0" w:color="auto"/>
        <w:right w:val="none" w:sz="0" w:space="0" w:color="auto"/>
      </w:divBdr>
    </w:div>
    <w:div w:id="1946230081">
      <w:bodyDiv w:val="1"/>
      <w:marLeft w:val="0"/>
      <w:marRight w:val="0"/>
      <w:marTop w:val="0"/>
      <w:marBottom w:val="0"/>
      <w:divBdr>
        <w:top w:val="none" w:sz="0" w:space="0" w:color="auto"/>
        <w:left w:val="none" w:sz="0" w:space="0" w:color="auto"/>
        <w:bottom w:val="none" w:sz="0" w:space="0" w:color="auto"/>
        <w:right w:val="none" w:sz="0" w:space="0" w:color="auto"/>
      </w:divBdr>
    </w:div>
    <w:div w:id="1988389063">
      <w:bodyDiv w:val="1"/>
      <w:marLeft w:val="0"/>
      <w:marRight w:val="0"/>
      <w:marTop w:val="0"/>
      <w:marBottom w:val="0"/>
      <w:divBdr>
        <w:top w:val="none" w:sz="0" w:space="0" w:color="auto"/>
        <w:left w:val="none" w:sz="0" w:space="0" w:color="auto"/>
        <w:bottom w:val="none" w:sz="0" w:space="0" w:color="auto"/>
        <w:right w:val="none" w:sz="0" w:space="0" w:color="auto"/>
      </w:divBdr>
    </w:div>
    <w:div w:id="1988900673">
      <w:bodyDiv w:val="1"/>
      <w:marLeft w:val="0"/>
      <w:marRight w:val="0"/>
      <w:marTop w:val="0"/>
      <w:marBottom w:val="0"/>
      <w:divBdr>
        <w:top w:val="none" w:sz="0" w:space="0" w:color="auto"/>
        <w:left w:val="none" w:sz="0" w:space="0" w:color="auto"/>
        <w:bottom w:val="none" w:sz="0" w:space="0" w:color="auto"/>
        <w:right w:val="none" w:sz="0" w:space="0" w:color="auto"/>
      </w:divBdr>
    </w:div>
    <w:div w:id="1998218756">
      <w:bodyDiv w:val="1"/>
      <w:marLeft w:val="0"/>
      <w:marRight w:val="0"/>
      <w:marTop w:val="0"/>
      <w:marBottom w:val="0"/>
      <w:divBdr>
        <w:top w:val="none" w:sz="0" w:space="0" w:color="auto"/>
        <w:left w:val="none" w:sz="0" w:space="0" w:color="auto"/>
        <w:bottom w:val="none" w:sz="0" w:space="0" w:color="auto"/>
        <w:right w:val="none" w:sz="0" w:space="0" w:color="auto"/>
      </w:divBdr>
    </w:div>
    <w:div w:id="2046370366">
      <w:bodyDiv w:val="1"/>
      <w:marLeft w:val="0"/>
      <w:marRight w:val="0"/>
      <w:marTop w:val="0"/>
      <w:marBottom w:val="0"/>
      <w:divBdr>
        <w:top w:val="none" w:sz="0" w:space="0" w:color="auto"/>
        <w:left w:val="none" w:sz="0" w:space="0" w:color="auto"/>
        <w:bottom w:val="none" w:sz="0" w:space="0" w:color="auto"/>
        <w:right w:val="none" w:sz="0" w:space="0" w:color="auto"/>
      </w:divBdr>
    </w:div>
    <w:div w:id="2069985681">
      <w:bodyDiv w:val="1"/>
      <w:marLeft w:val="0"/>
      <w:marRight w:val="0"/>
      <w:marTop w:val="0"/>
      <w:marBottom w:val="0"/>
      <w:divBdr>
        <w:top w:val="none" w:sz="0" w:space="0" w:color="auto"/>
        <w:left w:val="none" w:sz="0" w:space="0" w:color="auto"/>
        <w:bottom w:val="none" w:sz="0" w:space="0" w:color="auto"/>
        <w:right w:val="none" w:sz="0" w:space="0" w:color="auto"/>
      </w:divBdr>
    </w:div>
    <w:div w:id="2115855049">
      <w:bodyDiv w:val="1"/>
      <w:marLeft w:val="0"/>
      <w:marRight w:val="0"/>
      <w:marTop w:val="0"/>
      <w:marBottom w:val="0"/>
      <w:divBdr>
        <w:top w:val="none" w:sz="0" w:space="0" w:color="auto"/>
        <w:left w:val="none" w:sz="0" w:space="0" w:color="auto"/>
        <w:bottom w:val="none" w:sz="0" w:space="0" w:color="auto"/>
        <w:right w:val="none" w:sz="0" w:space="0" w:color="auto"/>
      </w:divBdr>
    </w:div>
    <w:div w:id="21305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0.46.1.164\kontrakt\2.%20&#1044;&#1054;&#1050;&#1059;&#1052;&#1045;&#1053;&#1058;&#1040;&#1062;&#1048;&#1071;%20223-&#1060;&#1047;%20%202019\&#1052;&#1048;&#1053;&#1058;&#1054;&#1055;\&#1055;&#1088;&#1077;&#1086;&#1073;&#1088;&#1072;&#1079;&#1086;&#1074;&#1072;&#1090;&#1077;&#1083;&#1080;%20&#1082;&#1072;&#1090;&#1086;&#1076;&#1085;&#1086;&#1081;%20&#1079;&#1072;&#1097;&#1080;&#1090;&#1099;%20(&#1055;&#1088;&#1080;&#1089;&#1090;&#1091;&#1087;&#1072;%20&#1040;.&#1042;.)\&#1053;&#1072;%20&#1088;&#1072;&#1079;&#1084;&#1077;&#1097;&#1077;&#1085;&#1080;&#1077;\&#1055;&#1088;&#1086;&#1077;&#1082;&#1090;%20&#1044;&#1086;&#1082;&#1091;&#1084;&#1077;&#1085;&#1090;&#1072;&#1094;&#1080;&#1080;_&#1069;&#1040;.docx" TargetMode="External"/><Relationship Id="rId18" Type="http://schemas.openxmlformats.org/officeDocument/2006/relationships/hyperlink" Target="file:///\\10.46.1.164\kontrakt\2.%20&#1044;&#1054;&#1050;&#1059;&#1052;&#1045;&#1053;&#1058;&#1040;&#1062;&#1048;&#1071;%20223-&#1060;&#1047;%20%202019\&#1052;&#1048;&#1053;&#1058;&#1054;&#1055;\&#1055;&#1088;&#1077;&#1086;&#1073;&#1088;&#1072;&#1079;&#1086;&#1074;&#1072;&#1090;&#1077;&#1083;&#1080;%20&#1082;&#1072;&#1090;&#1086;&#1076;&#1085;&#1086;&#1081;%20&#1079;&#1072;&#1097;&#1080;&#1090;&#1099;%20(&#1055;&#1088;&#1080;&#1089;&#1090;&#1091;&#1087;&#1072;%20&#1040;.&#1042;.)\&#1053;&#1072;%20&#1088;&#1072;&#1079;&#1084;&#1077;&#1097;&#1077;&#1085;&#1080;&#1077;\&#1055;&#1088;&#1086;&#1077;&#1082;&#1090;%20&#1044;&#1086;&#1082;&#1091;&#1084;&#1077;&#1085;&#1090;&#1072;&#1094;&#1080;&#1080;_&#1069;&#1040;.docx" TargetMode="External"/><Relationship Id="rId26" Type="http://schemas.openxmlformats.org/officeDocument/2006/relationships/hyperlink" Target="https://service.nalog.ru/vyp/" TargetMode="External"/><Relationship Id="rId3" Type="http://schemas.openxmlformats.org/officeDocument/2006/relationships/styles" Target="styles.xml"/><Relationship Id="rId21" Type="http://schemas.openxmlformats.org/officeDocument/2006/relationships/hyperlink" Target="file:///\\10.46.1.164\kontrakt\2.%20&#1044;&#1054;&#1050;&#1059;&#1052;&#1045;&#1053;&#1058;&#1040;&#1062;&#1048;&#1071;%20223-&#1060;&#1047;%20%202019\&#1052;&#1048;&#1053;&#1058;&#1054;&#1055;\&#1055;&#1088;&#1077;&#1086;&#1073;&#1088;&#1072;&#1079;&#1086;&#1074;&#1072;&#1090;&#1077;&#1083;&#1080;%20&#1082;&#1072;&#1090;&#1086;&#1076;&#1085;&#1086;&#1081;%20&#1079;&#1072;&#1097;&#1080;&#1090;&#1099;%20(&#1055;&#1088;&#1080;&#1089;&#1090;&#1091;&#1087;&#1072;%20&#1040;.&#1042;.)\&#1053;&#1072;%20&#1088;&#1072;&#1079;&#1084;&#1077;&#1097;&#1077;&#1085;&#1080;&#1077;\&#1055;&#1088;&#1086;&#1077;&#1082;&#1090;%20&#1044;&#1086;&#1082;&#1091;&#1084;&#1077;&#1085;&#1090;&#1072;&#1094;&#1080;&#1080;_&#1069;&#1040;.docx" TargetMode="External"/><Relationship Id="rId7" Type="http://schemas.openxmlformats.org/officeDocument/2006/relationships/footnotes" Target="footnotes.xml"/><Relationship Id="rId12" Type="http://schemas.openxmlformats.org/officeDocument/2006/relationships/hyperlink" Target="file:///\\10.46.1.164\kontrakt\2.%20&#1044;&#1054;&#1050;&#1059;&#1052;&#1045;&#1053;&#1058;&#1040;&#1062;&#1048;&#1071;%20223-&#1060;&#1047;%20%202019\&#1052;&#1048;&#1053;&#1058;&#1054;&#1055;\&#1055;&#1088;&#1077;&#1086;&#1073;&#1088;&#1072;&#1079;&#1086;&#1074;&#1072;&#1090;&#1077;&#1083;&#1080;%20&#1082;&#1072;&#1090;&#1086;&#1076;&#1085;&#1086;&#1081;%20&#1079;&#1072;&#1097;&#1080;&#1090;&#1099;%20(&#1055;&#1088;&#1080;&#1089;&#1090;&#1091;&#1087;&#1072;%20&#1040;.&#1042;.)\&#1053;&#1072;%20&#1088;&#1072;&#1079;&#1084;&#1077;&#1097;&#1077;&#1085;&#1080;&#1077;\&#1055;&#1088;&#1086;&#1077;&#1082;&#1090;%20&#1044;&#1086;&#1082;&#1091;&#1084;&#1077;&#1085;&#1090;&#1072;&#1094;&#1080;&#1080;_&#1069;&#1040;.docx" TargetMode="External"/><Relationship Id="rId17" Type="http://schemas.openxmlformats.org/officeDocument/2006/relationships/hyperlink" Target="file:///\\10.46.1.164\kontrakt\2.%20&#1044;&#1054;&#1050;&#1059;&#1052;&#1045;&#1053;&#1058;&#1040;&#1062;&#1048;&#1071;%20223-&#1060;&#1047;%20%202019\&#1052;&#1048;&#1053;&#1058;&#1054;&#1055;\&#1055;&#1088;&#1077;&#1086;&#1073;&#1088;&#1072;&#1079;&#1086;&#1074;&#1072;&#1090;&#1077;&#1083;&#1080;%20&#1082;&#1072;&#1090;&#1086;&#1076;&#1085;&#1086;&#1081;%20&#1079;&#1072;&#1097;&#1080;&#1090;&#1099;%20(&#1055;&#1088;&#1080;&#1089;&#1090;&#1091;&#1087;&#1072;%20&#1040;.&#1042;.)\&#1053;&#1072;%20&#1088;&#1072;&#1079;&#1084;&#1077;&#1097;&#1077;&#1085;&#1080;&#1077;\&#1055;&#1088;&#1086;&#1077;&#1082;&#1090;%20&#1044;&#1086;&#1082;&#1091;&#1084;&#1077;&#1085;&#1090;&#1072;&#1094;&#1080;&#1080;_&#1069;&#1040;.docx" TargetMode="External"/><Relationship Id="rId25" Type="http://schemas.openxmlformats.org/officeDocument/2006/relationships/hyperlink" Target="http://www.zakupki.ru/" TargetMode="External"/><Relationship Id="rId2" Type="http://schemas.openxmlformats.org/officeDocument/2006/relationships/numbering" Target="numbering.xml"/><Relationship Id="rId16" Type="http://schemas.openxmlformats.org/officeDocument/2006/relationships/hyperlink" Target="file:///\\10.46.1.164\kontrakt\2.%20&#1044;&#1054;&#1050;&#1059;&#1052;&#1045;&#1053;&#1058;&#1040;&#1062;&#1048;&#1071;%20223-&#1060;&#1047;%20%202019\&#1052;&#1048;&#1053;&#1058;&#1054;&#1055;\&#1055;&#1088;&#1077;&#1086;&#1073;&#1088;&#1072;&#1079;&#1086;&#1074;&#1072;&#1090;&#1077;&#1083;&#1080;%20&#1082;&#1072;&#1090;&#1086;&#1076;&#1085;&#1086;&#1081;%20&#1079;&#1072;&#1097;&#1080;&#1090;&#1099;%20(&#1055;&#1088;&#1080;&#1089;&#1090;&#1091;&#1087;&#1072;%20&#1040;.&#1042;.)\&#1053;&#1072;%20&#1088;&#1072;&#1079;&#1084;&#1077;&#1097;&#1077;&#1085;&#1080;&#1077;\&#1055;&#1088;&#1086;&#1077;&#1082;&#1090;%20&#1044;&#1086;&#1082;&#1091;&#1084;&#1077;&#1085;&#1090;&#1072;&#1094;&#1080;&#1080;_&#1069;&#1040;.docx" TargetMode="External"/><Relationship Id="rId20" Type="http://schemas.openxmlformats.org/officeDocument/2006/relationships/hyperlink" Target="file:///\\10.46.1.164\kontrakt\2.%20&#1044;&#1054;&#1050;&#1059;&#1052;&#1045;&#1053;&#1058;&#1040;&#1062;&#1048;&#1071;%20223-&#1060;&#1047;%20%202019\&#1052;&#1048;&#1053;&#1058;&#1054;&#1055;\&#1055;&#1088;&#1077;&#1086;&#1073;&#1088;&#1072;&#1079;&#1086;&#1074;&#1072;&#1090;&#1077;&#1083;&#1080;%20&#1082;&#1072;&#1090;&#1086;&#1076;&#1085;&#1086;&#1081;%20&#1079;&#1072;&#1097;&#1080;&#1090;&#1099;%20(&#1055;&#1088;&#1080;&#1089;&#1090;&#1091;&#1087;&#1072;%20&#1040;.&#1042;.)\&#1053;&#1072;%20&#1088;&#1072;&#1079;&#1084;&#1077;&#1097;&#1077;&#1085;&#1080;&#1077;\&#1055;&#1088;&#1086;&#1077;&#1082;&#1090;%20&#1044;&#1086;&#1082;&#1091;&#1084;&#1077;&#1085;&#1090;&#1072;&#1094;&#1080;&#1080;_&#1069;&#1040;.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0.46.1.164\kontrakt\2.%20&#1044;&#1054;&#1050;&#1059;&#1052;&#1045;&#1053;&#1058;&#1040;&#1062;&#1048;&#1071;%20223-&#1060;&#1047;%20%202019\&#1052;&#1048;&#1053;&#1058;&#1054;&#1055;\&#1055;&#1088;&#1077;&#1086;&#1073;&#1088;&#1072;&#1079;&#1086;&#1074;&#1072;&#1090;&#1077;&#1083;&#1080;%20&#1082;&#1072;&#1090;&#1086;&#1076;&#1085;&#1086;&#1081;%20&#1079;&#1072;&#1097;&#1080;&#1090;&#1099;%20(&#1055;&#1088;&#1080;&#1089;&#1090;&#1091;&#1087;&#1072;%20&#1040;.&#1042;.)\&#1053;&#1072;%20&#1088;&#1072;&#1079;&#1084;&#1077;&#1097;&#1077;&#1085;&#1080;&#1077;\&#1055;&#1088;&#1086;&#1077;&#1082;&#1090;%20&#1044;&#1086;&#1082;&#1091;&#1084;&#1077;&#1085;&#1090;&#1072;&#1094;&#1080;&#1080;_&#1069;&#1040;.docx" TargetMode="External"/><Relationship Id="rId24" Type="http://schemas.openxmlformats.org/officeDocument/2006/relationships/hyperlink" Target="http://www.zakupki.ru/" TargetMode="External"/><Relationship Id="rId5" Type="http://schemas.openxmlformats.org/officeDocument/2006/relationships/settings" Target="settings.xml"/><Relationship Id="rId15" Type="http://schemas.openxmlformats.org/officeDocument/2006/relationships/hyperlink" Target="file:///\\10.46.1.164\kontrakt\2.%20&#1044;&#1054;&#1050;&#1059;&#1052;&#1045;&#1053;&#1058;&#1040;&#1062;&#1048;&#1071;%20223-&#1060;&#1047;%20%202019\&#1052;&#1048;&#1053;&#1058;&#1054;&#1055;\&#1055;&#1088;&#1077;&#1086;&#1073;&#1088;&#1072;&#1079;&#1086;&#1074;&#1072;&#1090;&#1077;&#1083;&#1080;%20&#1082;&#1072;&#1090;&#1086;&#1076;&#1085;&#1086;&#1081;%20&#1079;&#1072;&#1097;&#1080;&#1090;&#1099;%20(&#1055;&#1088;&#1080;&#1089;&#1090;&#1091;&#1087;&#1072;%20&#1040;.&#1042;.)\&#1053;&#1072;%20&#1088;&#1072;&#1079;&#1084;&#1077;&#1097;&#1077;&#1085;&#1080;&#1077;\&#1055;&#1088;&#1086;&#1077;&#1082;&#1090;%20&#1044;&#1086;&#1082;&#1091;&#1084;&#1077;&#1085;&#1090;&#1072;&#1094;&#1080;&#1080;_&#1069;&#1040;.docx" TargetMode="External"/><Relationship Id="rId23" Type="http://schemas.openxmlformats.org/officeDocument/2006/relationships/hyperlink" Target="https://www.torgi82.ru" TargetMode="External"/><Relationship Id="rId28" Type="http://schemas.openxmlformats.org/officeDocument/2006/relationships/footer" Target="footer1.xml"/><Relationship Id="rId10" Type="http://schemas.openxmlformats.org/officeDocument/2006/relationships/hyperlink" Target="file:///\\10.46.1.164\kontrakt\2.%20&#1044;&#1054;&#1050;&#1059;&#1052;&#1045;&#1053;&#1058;&#1040;&#1062;&#1048;&#1071;%20223-&#1060;&#1047;%20%202019\&#1052;&#1048;&#1053;&#1058;&#1054;&#1055;\&#1055;&#1088;&#1077;&#1086;&#1073;&#1088;&#1072;&#1079;&#1086;&#1074;&#1072;&#1090;&#1077;&#1083;&#1080;%20&#1082;&#1072;&#1090;&#1086;&#1076;&#1085;&#1086;&#1081;%20&#1079;&#1072;&#1097;&#1080;&#1090;&#1099;%20(&#1055;&#1088;&#1080;&#1089;&#1090;&#1091;&#1087;&#1072;%20&#1040;.&#1042;.)\&#1053;&#1072;%20&#1088;&#1072;&#1079;&#1084;&#1077;&#1097;&#1077;&#1085;&#1080;&#1077;\&#1055;&#1088;&#1086;&#1077;&#1082;&#1090;%20&#1044;&#1086;&#1082;&#1091;&#1084;&#1077;&#1085;&#1090;&#1072;&#1094;&#1080;&#1080;_&#1069;&#1040;.docx" TargetMode="External"/><Relationship Id="rId19" Type="http://schemas.openxmlformats.org/officeDocument/2006/relationships/hyperlink" Target="file:///\\10.46.1.164\kontrakt\2.%20&#1044;&#1054;&#1050;&#1059;&#1052;&#1045;&#1053;&#1058;&#1040;&#1062;&#1048;&#1071;%20223-&#1060;&#1047;%20%202019\&#1052;&#1048;&#1053;&#1058;&#1054;&#1055;\&#1055;&#1088;&#1077;&#1086;&#1073;&#1088;&#1072;&#1079;&#1086;&#1074;&#1072;&#1090;&#1077;&#1083;&#1080;%20&#1082;&#1072;&#1090;&#1086;&#1076;&#1085;&#1086;&#1081;%20&#1079;&#1072;&#1097;&#1080;&#1090;&#1099;%20(&#1055;&#1088;&#1080;&#1089;&#1090;&#1091;&#1087;&#1072;%20&#1040;.&#1042;.)\&#1053;&#1072;%20&#1088;&#1072;&#1079;&#1084;&#1077;&#1097;&#1077;&#1085;&#1080;&#1077;\&#1055;&#1088;&#1086;&#1077;&#1082;&#1090;%20&#1044;&#1086;&#1082;&#1091;&#1084;&#1077;&#1085;&#1090;&#1072;&#1094;&#1080;&#1080;_&#1069;&#1040;.doc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10.46.1.164\kontrakt\2.%20&#1044;&#1054;&#1050;&#1059;&#1052;&#1045;&#1053;&#1058;&#1040;&#1062;&#1048;&#1071;%20223-&#1060;&#1047;%20%202019\&#1052;&#1048;&#1053;&#1058;&#1054;&#1055;\&#1055;&#1088;&#1077;&#1086;&#1073;&#1088;&#1072;&#1079;&#1086;&#1074;&#1072;&#1090;&#1077;&#1083;&#1080;%20&#1082;&#1072;&#1090;&#1086;&#1076;&#1085;&#1086;&#1081;%20&#1079;&#1072;&#1097;&#1080;&#1090;&#1099;%20(&#1055;&#1088;&#1080;&#1089;&#1090;&#1091;&#1087;&#1072;%20&#1040;.&#1042;.)\&#1053;&#1072;%20&#1088;&#1072;&#1079;&#1084;&#1077;&#1097;&#1077;&#1085;&#1080;&#1077;\&#1055;&#1088;&#1086;&#1077;&#1082;&#1090;%20&#1044;&#1086;&#1082;&#1091;&#1084;&#1077;&#1085;&#1090;&#1072;&#1094;&#1080;&#1080;_&#1069;&#1040;.docx" TargetMode="External"/><Relationship Id="rId14" Type="http://schemas.openxmlformats.org/officeDocument/2006/relationships/hyperlink" Target="file:///\\10.46.1.164\kontrakt\2.%20&#1044;&#1054;&#1050;&#1059;&#1052;&#1045;&#1053;&#1058;&#1040;&#1062;&#1048;&#1071;%20223-&#1060;&#1047;%20%202019\&#1052;&#1048;&#1053;&#1058;&#1054;&#1055;\&#1055;&#1088;&#1077;&#1086;&#1073;&#1088;&#1072;&#1079;&#1086;&#1074;&#1072;&#1090;&#1077;&#1083;&#1080;%20&#1082;&#1072;&#1090;&#1086;&#1076;&#1085;&#1086;&#1081;%20&#1079;&#1072;&#1097;&#1080;&#1090;&#1099;%20(&#1055;&#1088;&#1080;&#1089;&#1090;&#1091;&#1087;&#1072;%20&#1040;.&#1042;.)\&#1053;&#1072;%20&#1088;&#1072;&#1079;&#1084;&#1077;&#1097;&#1077;&#1085;&#1080;&#1077;\&#1055;&#1088;&#1086;&#1077;&#1082;&#1090;%20&#1044;&#1086;&#1082;&#1091;&#1084;&#1077;&#1085;&#1090;&#1072;&#1094;&#1080;&#1080;_&#1069;&#1040;.docx" TargetMode="External"/><Relationship Id="rId22" Type="http://schemas.openxmlformats.org/officeDocument/2006/relationships/hyperlink" Target="mailto:irina_molchanova@crimeagasnet.ru" TargetMode="External"/><Relationship Id="rId27" Type="http://schemas.openxmlformats.org/officeDocument/2006/relationships/hyperlink" Target="https://service.nalog.ru/vy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FE37B-2898-4684-B5F5-95D38B0B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59</Pages>
  <Words>21128</Words>
  <Characters>120430</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Бабенко Яна Юрьевна</dc:creator>
  <cp:lastModifiedBy>Мокрицкая Виолетта Александровна</cp:lastModifiedBy>
  <cp:revision>82</cp:revision>
  <cp:lastPrinted>2020-12-28T11:58:00Z</cp:lastPrinted>
  <dcterms:created xsi:type="dcterms:W3CDTF">2019-09-30T15:08:00Z</dcterms:created>
  <dcterms:modified xsi:type="dcterms:W3CDTF">2020-12-29T14:03:00Z</dcterms:modified>
</cp:coreProperties>
</file>