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A63DE"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3"/>
        <w:gridCol w:w="1177"/>
      </w:tblGrid>
      <w:tr w:rsidR="001A63B1" w:rsidRPr="001A63B1" w14:paraId="25CC350E" w14:textId="77777777" w:rsidTr="00267C28">
        <w:trPr>
          <w:trHeight w:val="1181"/>
        </w:trPr>
        <w:tc>
          <w:tcPr>
            <w:tcW w:w="560" w:type="pct"/>
            <w:tcBorders>
              <w:top w:val="nil"/>
              <w:left w:val="nil"/>
              <w:bottom w:val="nil"/>
              <w:right w:val="nil"/>
            </w:tcBorders>
          </w:tcPr>
          <w:p w14:paraId="0DC63F9A"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728" behindDoc="1" locked="0" layoutInCell="1" allowOverlap="1" wp14:anchorId="61920A12" wp14:editId="3A9930ED">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982A57B"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74130B70"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14:paraId="19AACAE4"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14:paraId="48364267"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14:paraId="649E3E62"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704" behindDoc="1" locked="0" layoutInCell="1" allowOverlap="1" wp14:anchorId="21F6CC84" wp14:editId="1410A452">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7D021698" w14:textId="77777777" w:rsidTr="00267C28">
        <w:trPr>
          <w:trHeight w:val="512"/>
        </w:trPr>
        <w:tc>
          <w:tcPr>
            <w:tcW w:w="5000" w:type="pct"/>
            <w:gridSpan w:val="3"/>
            <w:tcBorders>
              <w:top w:val="nil"/>
              <w:left w:val="nil"/>
              <w:bottom w:val="single" w:sz="12" w:space="0" w:color="00B050"/>
              <w:right w:val="nil"/>
            </w:tcBorders>
          </w:tcPr>
          <w:p w14:paraId="261C32CE"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14:paraId="22D5BEB6"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14:paraId="5429B430"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5EF26FB9" w14:textId="77777777" w:rsidR="001A63B1" w:rsidRPr="001A63B1" w:rsidRDefault="001A63B1" w:rsidP="001A63B1">
      <w:pPr>
        <w:jc w:val="center"/>
        <w:rPr>
          <w:rFonts w:ascii="Times New Roman" w:eastAsia="Times New Roman" w:hAnsi="Times New Roman" w:cs="Times New Roman"/>
          <w:sz w:val="24"/>
          <w:szCs w:val="24"/>
        </w:rPr>
      </w:pPr>
    </w:p>
    <w:p w14:paraId="15B507B1" w14:textId="77777777" w:rsidR="001A63B1" w:rsidRPr="001A63B1" w:rsidRDefault="001A63B1" w:rsidP="001A63B1">
      <w:pPr>
        <w:jc w:val="center"/>
        <w:rPr>
          <w:rFonts w:ascii="Times New Roman" w:eastAsia="Times New Roman" w:hAnsi="Times New Roman" w:cs="Times New Roman"/>
          <w:sz w:val="24"/>
          <w:szCs w:val="24"/>
        </w:rPr>
      </w:pPr>
    </w:p>
    <w:p w14:paraId="5CF4D1F6" w14:textId="77777777" w:rsidR="00C35070" w:rsidRPr="00540185" w:rsidRDefault="00C35070" w:rsidP="00C35070">
      <w:pPr>
        <w:jc w:val="center"/>
        <w:rPr>
          <w:rFonts w:ascii="Times New Roman" w:eastAsia="Times New Roman" w:hAnsi="Times New Roman" w:cs="Times New Roman"/>
          <w:sz w:val="24"/>
          <w:szCs w:val="24"/>
        </w:rPr>
      </w:pPr>
    </w:p>
    <w:p w14:paraId="3727C134" w14:textId="77777777" w:rsidR="00C35070" w:rsidRPr="004743A0" w:rsidRDefault="003E4731" w:rsidP="003E4731">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Утверждаю</w:t>
      </w:r>
    </w:p>
    <w:p w14:paraId="0B2BC4E1" w14:textId="501B77BD" w:rsidR="00C35070" w:rsidRPr="004743A0" w:rsidRDefault="003E4731" w:rsidP="003E4731">
      <w:pPr>
        <w:spacing w:after="0" w:line="240" w:lineRule="auto"/>
        <w:ind w:left="5812" w:hanging="425"/>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AC77EA">
        <w:rPr>
          <w:rFonts w:ascii="Times New Roman" w:eastAsia="Times New Roman" w:hAnsi="Times New Roman" w:cs="Times New Roman"/>
          <w:b/>
          <w:sz w:val="28"/>
          <w:szCs w:val="28"/>
        </w:rPr>
        <w:t>И.о.д</w:t>
      </w:r>
      <w:r w:rsidR="00314F11" w:rsidRPr="004743A0">
        <w:rPr>
          <w:rFonts w:ascii="Times New Roman" w:eastAsia="Times New Roman" w:hAnsi="Times New Roman" w:cs="Times New Roman"/>
          <w:b/>
          <w:sz w:val="28"/>
          <w:szCs w:val="28"/>
        </w:rPr>
        <w:t>иректор</w:t>
      </w:r>
      <w:r w:rsidR="00AC77EA">
        <w:rPr>
          <w:rFonts w:ascii="Times New Roman" w:eastAsia="Times New Roman" w:hAnsi="Times New Roman" w:cs="Times New Roman"/>
          <w:b/>
          <w:sz w:val="28"/>
          <w:szCs w:val="28"/>
        </w:rPr>
        <w:t>а</w:t>
      </w:r>
      <w:r w:rsidRPr="004743A0">
        <w:rPr>
          <w:rFonts w:ascii="Times New Roman" w:eastAsia="Times New Roman" w:hAnsi="Times New Roman" w:cs="Times New Roman"/>
          <w:b/>
          <w:sz w:val="28"/>
          <w:szCs w:val="28"/>
        </w:rPr>
        <w:t xml:space="preserve"> </w:t>
      </w:r>
      <w:r w:rsidR="00AC77EA">
        <w:rPr>
          <w:rFonts w:ascii="Times New Roman" w:eastAsia="Times New Roman" w:hAnsi="Times New Roman" w:cs="Times New Roman"/>
          <w:b/>
          <w:sz w:val="28"/>
          <w:szCs w:val="28"/>
        </w:rPr>
        <w:t xml:space="preserve">                              </w:t>
      </w:r>
      <w:r w:rsidR="00C35070" w:rsidRPr="004743A0">
        <w:rPr>
          <w:rFonts w:ascii="Times New Roman" w:eastAsia="Times New Roman" w:hAnsi="Times New Roman" w:cs="Times New Roman"/>
          <w:b/>
          <w:sz w:val="28"/>
          <w:szCs w:val="28"/>
        </w:rPr>
        <w:t xml:space="preserve">ФГБУН «НБС-ННЦ» </w:t>
      </w:r>
      <w:r w:rsidRPr="004743A0">
        <w:rPr>
          <w:rFonts w:ascii="Times New Roman" w:eastAsia="Times New Roman" w:hAnsi="Times New Roman" w:cs="Times New Roman"/>
          <w:b/>
          <w:sz w:val="28"/>
          <w:szCs w:val="28"/>
        </w:rPr>
        <w:t xml:space="preserve">          _________</w:t>
      </w:r>
      <w:r w:rsidR="00C35070" w:rsidRPr="004743A0">
        <w:rPr>
          <w:rFonts w:ascii="Times New Roman" w:eastAsia="Times New Roman" w:hAnsi="Times New Roman" w:cs="Times New Roman"/>
          <w:b/>
          <w:sz w:val="28"/>
          <w:szCs w:val="28"/>
        </w:rPr>
        <w:t>Плугатарь Ю.В.</w:t>
      </w:r>
    </w:p>
    <w:p w14:paraId="292CAF2D" w14:textId="25ECAF1A" w:rsidR="00C35070" w:rsidRPr="004743A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6F58F7">
        <w:rPr>
          <w:rFonts w:ascii="Times New Roman" w:eastAsia="Times New Roman" w:hAnsi="Times New Roman" w:cs="Times New Roman"/>
          <w:b/>
          <w:sz w:val="28"/>
          <w:szCs w:val="28"/>
        </w:rPr>
        <w:t xml:space="preserve"> </w:t>
      </w:r>
      <w:r w:rsidR="00756ED4">
        <w:rPr>
          <w:rFonts w:ascii="Times New Roman" w:eastAsia="Times New Roman" w:hAnsi="Times New Roman" w:cs="Times New Roman"/>
          <w:b/>
          <w:sz w:val="28"/>
          <w:szCs w:val="28"/>
        </w:rPr>
        <w:t xml:space="preserve">     </w:t>
      </w:r>
      <w:r w:rsidR="00C97DC0">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A37BD9">
        <w:rPr>
          <w:rFonts w:ascii="Times New Roman" w:eastAsia="Times New Roman" w:hAnsi="Times New Roman" w:cs="Times New Roman"/>
          <w:b/>
          <w:sz w:val="28"/>
          <w:szCs w:val="28"/>
        </w:rPr>
        <w:t>2</w:t>
      </w:r>
      <w:r w:rsidR="00C029BE">
        <w:rPr>
          <w:rFonts w:ascii="Times New Roman" w:eastAsia="Times New Roman" w:hAnsi="Times New Roman" w:cs="Times New Roman"/>
          <w:b/>
          <w:sz w:val="28"/>
          <w:szCs w:val="28"/>
          <w:lang w:val="en-US"/>
        </w:rPr>
        <w:t>4</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756ED4">
        <w:rPr>
          <w:rFonts w:ascii="Times New Roman" w:eastAsia="Times New Roman" w:hAnsi="Times New Roman" w:cs="Times New Roman"/>
          <w:b/>
          <w:sz w:val="28"/>
          <w:szCs w:val="28"/>
        </w:rPr>
        <w:t>июня</w:t>
      </w:r>
      <w:r w:rsidRPr="004743A0">
        <w:rPr>
          <w:rFonts w:ascii="Times New Roman" w:eastAsia="Times New Roman" w:hAnsi="Times New Roman" w:cs="Times New Roman"/>
          <w:b/>
          <w:sz w:val="28"/>
          <w:szCs w:val="28"/>
        </w:rPr>
        <w:t xml:space="preserve"> </w:t>
      </w:r>
      <w:r w:rsidR="00952BB0">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3249171B"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390844C5"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0D430ADE"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60049D32"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2C0F69FF"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66622584"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5E461689"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41DB80F4"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1CEEDBCC" w14:textId="77777777" w:rsidR="00C35070" w:rsidRPr="00E711D8" w:rsidRDefault="00C35070" w:rsidP="00C35070">
      <w:pPr>
        <w:spacing w:after="0" w:line="240" w:lineRule="auto"/>
        <w:contextualSpacing/>
        <w:jc w:val="center"/>
        <w:rPr>
          <w:rFonts w:ascii="Times New Roman" w:eastAsia="Times New Roman" w:hAnsi="Times New Roman" w:cs="Times New Roman"/>
          <w:b/>
          <w:sz w:val="28"/>
          <w:szCs w:val="28"/>
        </w:rPr>
      </w:pPr>
      <w:r w:rsidRPr="00E711D8">
        <w:rPr>
          <w:rFonts w:ascii="Times New Roman" w:eastAsia="Times New Roman" w:hAnsi="Times New Roman" w:cs="Times New Roman"/>
          <w:b/>
          <w:sz w:val="28"/>
          <w:szCs w:val="28"/>
        </w:rPr>
        <w:t>Наименование запроса котировок:</w:t>
      </w:r>
    </w:p>
    <w:p w14:paraId="1272DBB5" w14:textId="105E0FBE" w:rsidR="00C35070" w:rsidRPr="00A70FC3" w:rsidRDefault="00191A5E" w:rsidP="005227EA">
      <w:pPr>
        <w:spacing w:after="0" w:line="240" w:lineRule="auto"/>
        <w:contextualSpacing/>
        <w:jc w:val="center"/>
        <w:rPr>
          <w:rFonts w:ascii="Times New Roman" w:eastAsia="Times New Roman" w:hAnsi="Times New Roman" w:cs="Times New Roman"/>
          <w:b/>
          <w:sz w:val="24"/>
          <w:szCs w:val="24"/>
        </w:rPr>
      </w:pPr>
      <w:r w:rsidRPr="00A70FC3">
        <w:rPr>
          <w:rFonts w:ascii="Times New Roman" w:eastAsia="Times New Roman" w:hAnsi="Times New Roman" w:cs="Times New Roman"/>
          <w:b/>
          <w:sz w:val="28"/>
          <w:szCs w:val="28"/>
        </w:rPr>
        <w:t>«</w:t>
      </w:r>
      <w:bookmarkStart w:id="0" w:name="_Hlk75381813"/>
      <w:r w:rsidR="00A37BD9" w:rsidRPr="00A37BD9">
        <w:rPr>
          <w:rFonts w:ascii="Times New Roman" w:hAnsi="Times New Roman" w:cs="Times New Roman"/>
          <w:b/>
          <w:color w:val="000000"/>
          <w:sz w:val="28"/>
          <w:szCs w:val="28"/>
        </w:rPr>
        <w:t>Поставка сыпучих и строительных материалов для нужд ФГБУН "НБС-ННЦ"</w:t>
      </w:r>
      <w:bookmarkEnd w:id="0"/>
      <w:r w:rsidR="00A70FC3" w:rsidRPr="00135026">
        <w:rPr>
          <w:rFonts w:ascii="Times New Roman" w:hAnsi="Times New Roman" w:cs="Times New Roman"/>
          <w:b/>
          <w:color w:val="000000"/>
          <w:sz w:val="28"/>
          <w:szCs w:val="28"/>
        </w:rPr>
        <w:t>»</w:t>
      </w:r>
    </w:p>
    <w:p w14:paraId="5B6363E0"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EFB8043" w14:textId="77777777" w:rsidR="00952BB0" w:rsidRPr="00E711D8" w:rsidRDefault="00952BB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17455CA"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70C2337"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7AFBFFC" w14:textId="77777777" w:rsidR="00C35070" w:rsidRPr="00E711D8"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C64F991" w14:textId="77777777" w:rsidR="00E11941"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8C71367" w14:textId="77777777" w:rsidR="002B1601"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8404DA2" w14:textId="77777777" w:rsidR="002B1601" w:rsidRPr="00E711D8" w:rsidRDefault="002B160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5EEF308" w14:textId="77777777" w:rsidR="00E11941" w:rsidRPr="00E711D8"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AEE2FB4"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EA8F643"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2FC5B6E"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64C64CE"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BC3DE26"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42E0AD4"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5625B9B" w14:textId="77777777" w:rsidR="00C06EDC"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C71D2CB" w14:textId="77777777" w:rsidR="00C06EDC" w:rsidRDefault="00C06EDC" w:rsidP="00A37BD9">
      <w:pPr>
        <w:tabs>
          <w:tab w:val="left" w:leader="dot" w:pos="9374"/>
        </w:tabs>
        <w:spacing w:after="0" w:line="240" w:lineRule="auto"/>
        <w:contextualSpacing/>
        <w:rPr>
          <w:rFonts w:ascii="Times New Roman" w:eastAsia="Times New Roman" w:hAnsi="Times New Roman" w:cs="Times New Roman"/>
          <w:b/>
          <w:sz w:val="28"/>
          <w:szCs w:val="28"/>
        </w:rPr>
      </w:pPr>
    </w:p>
    <w:p w14:paraId="25B07044" w14:textId="77777777" w:rsidR="00C06EDC" w:rsidRPr="00E711D8" w:rsidRDefault="00C06ED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CCFB538" w14:textId="77777777" w:rsidR="00C26FD9" w:rsidRPr="00E711D8" w:rsidRDefault="00952BB0"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E711D8">
        <w:rPr>
          <w:rFonts w:ascii="Times New Roman" w:eastAsia="Times New Roman" w:hAnsi="Times New Roman" w:cs="Times New Roman"/>
          <w:b/>
          <w:sz w:val="28"/>
          <w:szCs w:val="28"/>
        </w:rPr>
        <w:t xml:space="preserve"> г</w:t>
      </w:r>
      <w:r w:rsidR="00297A04" w:rsidRPr="00E711D8">
        <w:rPr>
          <w:rFonts w:ascii="Times New Roman" w:eastAsia="Times New Roman" w:hAnsi="Times New Roman" w:cs="Times New Roman"/>
          <w:b/>
          <w:sz w:val="28"/>
          <w:szCs w:val="28"/>
        </w:rPr>
        <w:t>.</w:t>
      </w:r>
    </w:p>
    <w:p w14:paraId="4768215A" w14:textId="77777777" w:rsidR="00C35070" w:rsidRPr="00E711D8" w:rsidRDefault="00C26FD9" w:rsidP="00B1739D">
      <w:pPr>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8"/>
          <w:szCs w:val="28"/>
        </w:rPr>
        <w:br w:type="page"/>
      </w:r>
      <w:r w:rsidR="00C35070" w:rsidRPr="00E711D8">
        <w:rPr>
          <w:rFonts w:ascii="Times New Roman" w:eastAsia="Times New Roman" w:hAnsi="Times New Roman" w:cs="Times New Roman"/>
          <w:b/>
          <w:sz w:val="28"/>
          <w:szCs w:val="24"/>
        </w:rPr>
        <w:lastRenderedPageBreak/>
        <w:t>Содержание:</w:t>
      </w:r>
    </w:p>
    <w:p w14:paraId="00D444DA" w14:textId="77777777" w:rsidR="00C35070" w:rsidRPr="00E711D8" w:rsidRDefault="00C35070" w:rsidP="00C35070">
      <w:pPr>
        <w:spacing w:after="0" w:line="240" w:lineRule="auto"/>
        <w:contextualSpacing/>
        <w:rPr>
          <w:rFonts w:ascii="Times New Roman" w:eastAsia="Times New Roman" w:hAnsi="Times New Roman" w:cs="Times New Roman"/>
          <w:b/>
          <w:sz w:val="24"/>
          <w:szCs w:val="24"/>
        </w:rPr>
      </w:pPr>
    </w:p>
    <w:p w14:paraId="6A6219C9" w14:textId="77777777" w:rsidR="00C35070" w:rsidRPr="00E711D8" w:rsidRDefault="00E84EEE"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E711D8">
        <w:rPr>
          <w:rFonts w:ascii="Times New Roman" w:eastAsia="Times New Roman" w:hAnsi="Times New Roman" w:cs="Times New Roman"/>
          <w:b/>
          <w:sz w:val="24"/>
          <w:szCs w:val="24"/>
        </w:rPr>
        <w:fldChar w:fldCharType="begin"/>
      </w:r>
      <w:r w:rsidR="00C35070" w:rsidRPr="00E711D8">
        <w:rPr>
          <w:rFonts w:ascii="Times New Roman" w:eastAsia="Times New Roman" w:hAnsi="Times New Roman" w:cs="Times New Roman"/>
          <w:b/>
          <w:sz w:val="24"/>
          <w:szCs w:val="24"/>
        </w:rPr>
        <w:instrText xml:space="preserve"> TOC \h \z \t "Заголовок 7;1" </w:instrText>
      </w:r>
      <w:r w:rsidRPr="00E711D8">
        <w:rPr>
          <w:rFonts w:ascii="Times New Roman" w:eastAsia="Times New Roman" w:hAnsi="Times New Roman" w:cs="Times New Roman"/>
          <w:b/>
          <w:sz w:val="24"/>
          <w:szCs w:val="24"/>
        </w:rPr>
        <w:fldChar w:fldCharType="separate"/>
      </w:r>
      <w:hyperlink w:anchor="_Toc425090426" w:history="1">
        <w:r w:rsidR="00C35070" w:rsidRPr="00E711D8">
          <w:rPr>
            <w:rFonts w:ascii="Times New Roman" w:eastAsia="Times New Roman" w:hAnsi="Times New Roman" w:cs="Times New Roman"/>
            <w:b/>
            <w:noProof/>
            <w:sz w:val="24"/>
            <w:szCs w:val="24"/>
          </w:rPr>
          <w:t>РАЗДЕЛ 1. ОБЩАЯ ЧАСТЬ</w:t>
        </w:r>
        <w:r w:rsidR="00C35070" w:rsidRPr="00E711D8">
          <w:rPr>
            <w:rFonts w:ascii="Times New Roman" w:eastAsia="Times New Roman" w:hAnsi="Times New Roman" w:cs="Times New Roman"/>
            <w:b/>
            <w:noProof/>
            <w:webHidden/>
            <w:sz w:val="24"/>
            <w:szCs w:val="24"/>
          </w:rPr>
          <w:tab/>
          <w:t>3</w:t>
        </w:r>
      </w:hyperlink>
    </w:p>
    <w:p w14:paraId="508435DF" w14:textId="2A1AC2A2" w:rsidR="00C35070" w:rsidRPr="00E711D8" w:rsidRDefault="00FC14AB"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E711D8">
          <w:rPr>
            <w:rFonts w:ascii="Times New Roman" w:eastAsia="Times New Roman" w:hAnsi="Times New Roman" w:cs="Times New Roman"/>
            <w:b/>
            <w:noProof/>
            <w:sz w:val="24"/>
            <w:szCs w:val="24"/>
          </w:rPr>
          <w:t>РАЗДЕЛ 2. ИНФОРМАЦИОННАЯ КАРТА ЗАПРОСА КОТИРОВОК</w:t>
        </w:r>
        <w:r w:rsidR="00C35070" w:rsidRPr="00E711D8">
          <w:rPr>
            <w:rFonts w:ascii="Times New Roman" w:eastAsia="Times New Roman" w:hAnsi="Times New Roman" w:cs="Times New Roman"/>
            <w:b/>
            <w:noProof/>
            <w:webHidden/>
            <w:sz w:val="24"/>
            <w:szCs w:val="24"/>
          </w:rPr>
          <w:tab/>
        </w:r>
      </w:hyperlink>
      <w:r w:rsidR="000E25B6" w:rsidRPr="00E711D8">
        <w:rPr>
          <w:rFonts w:ascii="Times New Roman" w:eastAsia="Times New Roman" w:hAnsi="Times New Roman" w:cs="Times New Roman"/>
          <w:b/>
          <w:noProof/>
          <w:sz w:val="24"/>
          <w:szCs w:val="24"/>
        </w:rPr>
        <w:t>2</w:t>
      </w:r>
      <w:r w:rsidR="00E653E3">
        <w:rPr>
          <w:rFonts w:ascii="Times New Roman" w:eastAsia="Times New Roman" w:hAnsi="Times New Roman" w:cs="Times New Roman"/>
          <w:b/>
          <w:noProof/>
          <w:sz w:val="24"/>
          <w:szCs w:val="24"/>
        </w:rPr>
        <w:t>2</w:t>
      </w:r>
    </w:p>
    <w:p w14:paraId="7B1388FF" w14:textId="69FEDD40" w:rsidR="00C35070" w:rsidRPr="00E711D8" w:rsidRDefault="00FC14AB"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E711D8">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E711D8">
          <w:rPr>
            <w:rFonts w:ascii="Times New Roman" w:eastAsia="Times New Roman" w:hAnsi="Times New Roman" w:cs="Times New Roman"/>
            <w:b/>
            <w:noProof/>
            <w:webHidden/>
            <w:sz w:val="24"/>
            <w:szCs w:val="24"/>
          </w:rPr>
          <w:tab/>
        </w:r>
      </w:hyperlink>
      <w:r w:rsidR="00405963">
        <w:rPr>
          <w:rFonts w:ascii="Times New Roman" w:eastAsia="Times New Roman" w:hAnsi="Times New Roman" w:cs="Times New Roman"/>
          <w:b/>
          <w:noProof/>
          <w:sz w:val="24"/>
          <w:szCs w:val="24"/>
        </w:rPr>
        <w:t>41</w:t>
      </w:r>
    </w:p>
    <w:p w14:paraId="377B8870" w14:textId="6458057D" w:rsidR="00C35070" w:rsidRPr="00E711D8" w:rsidRDefault="00E84EEE"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E711D8">
        <w:rPr>
          <w:rFonts w:ascii="Times New Roman" w:eastAsia="Times New Roman" w:hAnsi="Times New Roman" w:cs="Times New Roman"/>
          <w:b/>
          <w:sz w:val="24"/>
          <w:szCs w:val="24"/>
        </w:rPr>
        <w:fldChar w:fldCharType="end"/>
      </w:r>
      <w:bookmarkStart w:id="1" w:name="_Toc425090426"/>
      <w:r w:rsidRPr="00E711D8">
        <w:rPr>
          <w:rFonts w:ascii="Times New Roman" w:eastAsia="Times New Roman" w:hAnsi="Times New Roman" w:cs="Times New Roman"/>
          <w:b/>
          <w:noProof/>
          <w:sz w:val="24"/>
          <w:szCs w:val="24"/>
        </w:rPr>
        <w:fldChar w:fldCharType="begin"/>
      </w:r>
      <w:r w:rsidR="00C35070" w:rsidRPr="00E711D8">
        <w:rPr>
          <w:rFonts w:ascii="Times New Roman" w:eastAsia="Times New Roman" w:hAnsi="Times New Roman" w:cs="Times New Roman"/>
          <w:b/>
          <w:noProof/>
          <w:sz w:val="24"/>
          <w:szCs w:val="24"/>
        </w:rPr>
        <w:instrText xml:space="preserve"> HYPERLINK \l "_Toc425090428" </w:instrText>
      </w:r>
      <w:r w:rsidRPr="00E711D8">
        <w:rPr>
          <w:rFonts w:ascii="Times New Roman" w:eastAsia="Times New Roman" w:hAnsi="Times New Roman" w:cs="Times New Roman"/>
          <w:b/>
          <w:noProof/>
          <w:sz w:val="24"/>
          <w:szCs w:val="24"/>
        </w:rPr>
        <w:fldChar w:fldCharType="separate"/>
      </w:r>
      <w:r w:rsidR="00C35070" w:rsidRPr="00E711D8">
        <w:rPr>
          <w:rFonts w:ascii="Times New Roman" w:eastAsia="Times New Roman" w:hAnsi="Times New Roman" w:cs="Times New Roman"/>
          <w:b/>
          <w:noProof/>
          <w:sz w:val="24"/>
          <w:szCs w:val="24"/>
        </w:rPr>
        <w:t>РАЗДЕЛ 4. РАСЧЕТ НАЧАЛЬНОЙ МАКСИМАЛЬНОЙ ЦЕНЫ ДОГОВОРА</w:t>
      </w:r>
      <w:r w:rsidR="00C35070" w:rsidRPr="00E711D8">
        <w:rPr>
          <w:rFonts w:ascii="Times New Roman" w:eastAsia="Times New Roman" w:hAnsi="Times New Roman" w:cs="Times New Roman"/>
          <w:b/>
          <w:noProof/>
          <w:webHidden/>
          <w:sz w:val="24"/>
          <w:szCs w:val="24"/>
        </w:rPr>
        <w:tab/>
      </w:r>
      <w:r w:rsidRPr="00E711D8">
        <w:rPr>
          <w:rFonts w:ascii="Times New Roman" w:eastAsia="Times New Roman" w:hAnsi="Times New Roman" w:cs="Times New Roman"/>
          <w:b/>
          <w:noProof/>
          <w:sz w:val="24"/>
          <w:szCs w:val="24"/>
        </w:rPr>
        <w:fldChar w:fldCharType="end"/>
      </w:r>
      <w:r w:rsidR="00405963">
        <w:rPr>
          <w:rFonts w:ascii="Times New Roman" w:eastAsia="Times New Roman" w:hAnsi="Times New Roman" w:cs="Times New Roman"/>
          <w:b/>
          <w:noProof/>
          <w:sz w:val="24"/>
          <w:szCs w:val="24"/>
        </w:rPr>
        <w:t>53</w:t>
      </w:r>
    </w:p>
    <w:p w14:paraId="192DF673" w14:textId="77777777" w:rsidR="000E25B6" w:rsidRPr="00E711D8"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13545161" w14:textId="77777777" w:rsidR="00C35070" w:rsidRPr="00E711D8" w:rsidRDefault="00C35070" w:rsidP="00C35070">
      <w:pPr>
        <w:spacing w:line="360" w:lineRule="auto"/>
        <w:jc w:val="center"/>
        <w:rPr>
          <w:rFonts w:ascii="Times New Roman" w:eastAsia="Times New Roman" w:hAnsi="Times New Roman" w:cs="Times New Roman"/>
          <w:b/>
          <w:sz w:val="24"/>
          <w:szCs w:val="24"/>
        </w:rPr>
      </w:pPr>
    </w:p>
    <w:p w14:paraId="24C2A12D" w14:textId="77777777" w:rsidR="00387E50" w:rsidRPr="00E711D8" w:rsidRDefault="00387E50" w:rsidP="00C35070">
      <w:pPr>
        <w:spacing w:line="360" w:lineRule="auto"/>
        <w:jc w:val="center"/>
        <w:rPr>
          <w:rFonts w:ascii="Times New Roman" w:eastAsia="Times New Roman" w:hAnsi="Times New Roman" w:cs="Times New Roman"/>
          <w:b/>
          <w:sz w:val="24"/>
          <w:szCs w:val="24"/>
        </w:rPr>
      </w:pPr>
    </w:p>
    <w:p w14:paraId="59ADF1E5" w14:textId="77777777" w:rsidR="00387E50" w:rsidRPr="00E711D8" w:rsidRDefault="00387E50" w:rsidP="00387E50">
      <w:pPr>
        <w:rPr>
          <w:rFonts w:ascii="Times New Roman" w:eastAsia="Times New Roman" w:hAnsi="Times New Roman" w:cs="Times New Roman"/>
          <w:sz w:val="24"/>
          <w:szCs w:val="24"/>
        </w:rPr>
      </w:pPr>
    </w:p>
    <w:p w14:paraId="0125C107" w14:textId="77777777" w:rsidR="00387E50" w:rsidRPr="00E711D8" w:rsidRDefault="00387E50" w:rsidP="00387E50">
      <w:pPr>
        <w:rPr>
          <w:rFonts w:ascii="Times New Roman" w:eastAsia="Times New Roman" w:hAnsi="Times New Roman" w:cs="Times New Roman"/>
          <w:sz w:val="24"/>
          <w:szCs w:val="24"/>
        </w:rPr>
      </w:pPr>
    </w:p>
    <w:p w14:paraId="206ACD10" w14:textId="77777777" w:rsidR="00387E50" w:rsidRPr="00E711D8" w:rsidRDefault="00387E50" w:rsidP="00387E50">
      <w:pPr>
        <w:rPr>
          <w:rFonts w:ascii="Times New Roman" w:eastAsia="Times New Roman" w:hAnsi="Times New Roman" w:cs="Times New Roman"/>
          <w:sz w:val="24"/>
          <w:szCs w:val="24"/>
        </w:rPr>
      </w:pPr>
    </w:p>
    <w:p w14:paraId="3C499609" w14:textId="77777777" w:rsidR="00387E50" w:rsidRPr="00E711D8" w:rsidRDefault="00387E50" w:rsidP="00387E50">
      <w:pPr>
        <w:rPr>
          <w:rFonts w:ascii="Times New Roman" w:eastAsia="Times New Roman" w:hAnsi="Times New Roman" w:cs="Times New Roman"/>
          <w:sz w:val="24"/>
          <w:szCs w:val="24"/>
        </w:rPr>
      </w:pPr>
    </w:p>
    <w:p w14:paraId="6E0DB796" w14:textId="77777777" w:rsidR="00387E50" w:rsidRPr="00E711D8" w:rsidRDefault="00387E50" w:rsidP="00387E50">
      <w:pPr>
        <w:rPr>
          <w:rFonts w:ascii="Times New Roman" w:eastAsia="Times New Roman" w:hAnsi="Times New Roman" w:cs="Times New Roman"/>
          <w:sz w:val="24"/>
          <w:szCs w:val="24"/>
        </w:rPr>
      </w:pPr>
    </w:p>
    <w:p w14:paraId="1F48F59F" w14:textId="77777777" w:rsidR="00387E50" w:rsidRPr="00E711D8" w:rsidRDefault="00387E50" w:rsidP="00387E50">
      <w:pPr>
        <w:rPr>
          <w:rFonts w:ascii="Times New Roman" w:eastAsia="Times New Roman" w:hAnsi="Times New Roman" w:cs="Times New Roman"/>
          <w:sz w:val="24"/>
          <w:szCs w:val="24"/>
        </w:rPr>
      </w:pPr>
    </w:p>
    <w:p w14:paraId="4D039F9D" w14:textId="77777777" w:rsidR="00387E50" w:rsidRPr="00E711D8" w:rsidRDefault="00387E50" w:rsidP="00C35070">
      <w:pPr>
        <w:spacing w:line="360" w:lineRule="auto"/>
        <w:jc w:val="center"/>
        <w:rPr>
          <w:rFonts w:ascii="Times New Roman" w:eastAsia="Times New Roman" w:hAnsi="Times New Roman" w:cs="Times New Roman"/>
          <w:sz w:val="24"/>
          <w:szCs w:val="24"/>
        </w:rPr>
      </w:pPr>
    </w:p>
    <w:p w14:paraId="1F0F357C" w14:textId="77777777" w:rsidR="00387E50" w:rsidRPr="00E711D8" w:rsidRDefault="00387E50" w:rsidP="00387E50">
      <w:pPr>
        <w:tabs>
          <w:tab w:val="left" w:pos="4335"/>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25839BA8" w14:textId="77777777" w:rsidR="00945826" w:rsidRPr="00E711D8" w:rsidRDefault="00945826" w:rsidP="00C35070">
      <w:pPr>
        <w:spacing w:line="360" w:lineRule="auto"/>
        <w:jc w:val="center"/>
        <w:rPr>
          <w:rFonts w:ascii="Times New Roman" w:eastAsia="Times New Roman" w:hAnsi="Times New Roman" w:cs="Times New Roman"/>
          <w:sz w:val="24"/>
          <w:szCs w:val="24"/>
        </w:rPr>
      </w:pPr>
    </w:p>
    <w:p w14:paraId="44F74C0E" w14:textId="77777777" w:rsidR="00945826" w:rsidRPr="00E711D8" w:rsidRDefault="00945826" w:rsidP="00945826">
      <w:pPr>
        <w:tabs>
          <w:tab w:val="left" w:pos="4260"/>
        </w:tabs>
        <w:spacing w:line="360" w:lineRule="auto"/>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ab/>
      </w:r>
    </w:p>
    <w:p w14:paraId="5E2D8EA0" w14:textId="77777777" w:rsidR="00720F18"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br w:type="page"/>
      </w:r>
      <w:bookmarkStart w:id="2" w:name="_Toc425090427"/>
      <w:bookmarkEnd w:id="1"/>
      <w:r w:rsidR="00720F18" w:rsidRPr="00E711D8">
        <w:rPr>
          <w:rFonts w:ascii="Times New Roman" w:eastAsia="Times New Roman" w:hAnsi="Times New Roman" w:cs="Times New Roman"/>
          <w:b/>
          <w:sz w:val="24"/>
          <w:szCs w:val="24"/>
        </w:rPr>
        <w:lastRenderedPageBreak/>
        <w:t>РАЗДЕЛ 1. ОБЩАЯ ЧАСТЬ</w:t>
      </w:r>
    </w:p>
    <w:p w14:paraId="14C56C4A" w14:textId="77777777" w:rsidR="00720F18" w:rsidRPr="00E711D8" w:rsidRDefault="00720F18" w:rsidP="00720F18">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74D81664" w14:textId="77777777" w:rsidR="00720F18" w:rsidRPr="00E711D8" w:rsidRDefault="00720F18" w:rsidP="00720F18">
      <w:pPr>
        <w:spacing w:after="0" w:line="240" w:lineRule="auto"/>
        <w:ind w:left="567" w:firstLine="141"/>
        <w:contextualSpacing/>
        <w:rPr>
          <w:rFonts w:ascii="Times New Roman" w:eastAsia="Times New Roman" w:hAnsi="Times New Roman" w:cs="Times New Roman"/>
          <w:b/>
          <w:sz w:val="24"/>
          <w:szCs w:val="24"/>
        </w:rPr>
      </w:pPr>
    </w:p>
    <w:p w14:paraId="20DFED6C" w14:textId="77777777" w:rsidR="00720F18" w:rsidRPr="00E711D8" w:rsidRDefault="00720F18" w:rsidP="00720F18">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49A3FBB6" w14:textId="77777777" w:rsidR="00621434" w:rsidRPr="00E711D8" w:rsidRDefault="00621434"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32FC46CA" w14:textId="77777777" w:rsidR="00720F18" w:rsidRPr="00E711D8" w:rsidRDefault="00267C28" w:rsidP="00720F18">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w:t>
      </w:r>
      <w:r w:rsidR="00720F18" w:rsidRPr="00E711D8">
        <w:rPr>
          <w:rFonts w:ascii="Times New Roman" w:eastAsia="Times New Roman" w:hAnsi="Times New Roman" w:cs="Times New Roman"/>
          <w:b/>
          <w:sz w:val="24"/>
          <w:szCs w:val="24"/>
        </w:rPr>
        <w:t xml:space="preserve"> о закупке </w:t>
      </w:r>
      <w:r w:rsidR="00720F18"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13348CC6"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62095627"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B3B0849" w14:textId="77777777" w:rsidR="00720F18" w:rsidRPr="00E711D8" w:rsidRDefault="00720F18" w:rsidP="00720F18">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42B9A47F"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66E87D04" w14:textId="77777777" w:rsidR="00720F18" w:rsidRPr="00E711D8" w:rsidRDefault="00720F18" w:rsidP="00720F18">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0010FD57" w14:textId="77777777" w:rsidR="00720F18" w:rsidRPr="00E711D8" w:rsidRDefault="00720F18" w:rsidP="00720F18">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00621434"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26D3A1E3" w14:textId="77777777" w:rsidR="00720F18" w:rsidRPr="00E711D8" w:rsidRDefault="00720F18" w:rsidP="00720F18">
      <w:pPr>
        <w:rPr>
          <w:rFonts w:ascii="Times New Roman" w:eastAsia="Times New Roman" w:hAnsi="Times New Roman" w:cs="Times New Roman"/>
          <w:b/>
          <w:sz w:val="24"/>
          <w:szCs w:val="24"/>
        </w:rPr>
      </w:pPr>
    </w:p>
    <w:p w14:paraId="1FF64C8C" w14:textId="77777777" w:rsidR="00720F18" w:rsidRPr="00E711D8" w:rsidRDefault="00720F18" w:rsidP="00720F18">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46E3581F"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1AB87F1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w:t>
      </w:r>
      <w:r w:rsidR="00267C28" w:rsidRPr="00E711D8">
        <w:rPr>
          <w:rFonts w:ascii="Times New Roman" w:eastAsia="Times New Roman" w:hAnsi="Times New Roman" w:cs="Times New Roman"/>
          <w:sz w:val="24"/>
          <w:szCs w:val="24"/>
        </w:rPr>
        <w:t>рта Запроса котировок» настоящего</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закупке.</w:t>
      </w:r>
    </w:p>
    <w:p w14:paraId="32F1844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Подача заявки на частичную поставку товаров /выполнение работ/оказание услуг в составе лота/закупки не допускается.</w:t>
      </w:r>
    </w:p>
    <w:p w14:paraId="766C8496" w14:textId="77777777" w:rsidR="00720F18" w:rsidRPr="00E711D8" w:rsidRDefault="00720F18" w:rsidP="00720F18">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Далее по тексту ссылки на разделы, подразделы, пункты и подпункты относятся исключительно к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если не указано иное.</w:t>
      </w:r>
    </w:p>
    <w:p w14:paraId="3C2764C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4E53057B" w14:textId="77777777" w:rsidR="00720F18" w:rsidRPr="00E711D8" w:rsidRDefault="00D72F8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20626E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должен удовлетворять требованиям, изложенным в </w:t>
      </w:r>
      <w:r w:rsidR="00267C28" w:rsidRPr="00E711D8">
        <w:rPr>
          <w:rFonts w:ascii="Times New Roman" w:eastAsia="Times New Roman" w:hAnsi="Times New Roman" w:cs="Times New Roman"/>
          <w:sz w:val="24"/>
          <w:szCs w:val="24"/>
        </w:rPr>
        <w:t>настоящем извещени</w:t>
      </w:r>
      <w:r w:rsidR="00D72F8B" w:rsidRPr="00E711D8">
        <w:rPr>
          <w:rFonts w:ascii="Times New Roman" w:eastAsia="Times New Roman" w:hAnsi="Times New Roman" w:cs="Times New Roman"/>
          <w:sz w:val="24"/>
          <w:szCs w:val="24"/>
        </w:rPr>
        <w:t>и</w:t>
      </w:r>
      <w:r w:rsidRPr="00E711D8">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21108434" w14:textId="77777777" w:rsidR="00720F18" w:rsidRPr="00E711D8" w:rsidRDefault="00720F18" w:rsidP="004C2491">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запросе </w:t>
      </w:r>
      <w:r w:rsidR="00EC7006" w:rsidRPr="00E711D8">
        <w:rPr>
          <w:rFonts w:ascii="Times New Roman" w:eastAsia="Times New Roman" w:hAnsi="Times New Roman" w:cs="Times New Roman"/>
          <w:sz w:val="24"/>
          <w:szCs w:val="24"/>
        </w:rPr>
        <w:t>котировок</w:t>
      </w:r>
      <w:r w:rsidRPr="00E711D8">
        <w:rPr>
          <w:rFonts w:ascii="Times New Roman" w:eastAsia="Times New Roman" w:hAnsi="Times New Roman" w:cs="Times New Roman"/>
          <w:sz w:val="24"/>
          <w:szCs w:val="24"/>
        </w:rPr>
        <w:t xml:space="preserve">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11AC8F84"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 не допускается.</w:t>
      </w:r>
    </w:p>
    <w:p w14:paraId="240A7F84"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267C28" w:rsidRPr="00E711D8">
        <w:rPr>
          <w:rFonts w:ascii="Times New Roman" w:eastAsia="Times New Roman" w:hAnsi="Times New Roman" w:cs="Times New Roman"/>
          <w:sz w:val="24"/>
          <w:szCs w:val="24"/>
        </w:rPr>
        <w:t>извещения о закупке</w:t>
      </w:r>
      <w:r w:rsidRPr="00E711D8">
        <w:rPr>
          <w:rFonts w:ascii="Times New Roman" w:eastAsia="Times New Roman" w:hAnsi="Times New Roman" w:cs="Times New Roman"/>
          <w:sz w:val="24"/>
          <w:szCs w:val="24"/>
        </w:rPr>
        <w:t xml:space="preserve"> принимает Комиссия по закупкам в порядке, определен</w:t>
      </w:r>
      <w:r w:rsidR="00036FF4" w:rsidRPr="00E711D8">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 xml:space="preserve">ном положениями </w:t>
      </w:r>
      <w:r w:rsidR="00267C28" w:rsidRPr="00E711D8">
        <w:rPr>
          <w:rFonts w:ascii="Times New Roman" w:eastAsia="Times New Roman" w:hAnsi="Times New Roman" w:cs="Times New Roman"/>
          <w:sz w:val="24"/>
          <w:szCs w:val="24"/>
        </w:rPr>
        <w:t>настояще</w:t>
      </w:r>
      <w:r w:rsidR="00C307DD" w:rsidRPr="00E711D8">
        <w:rPr>
          <w:rFonts w:ascii="Times New Roman" w:eastAsia="Times New Roman" w:hAnsi="Times New Roman" w:cs="Times New Roman"/>
          <w:sz w:val="24"/>
          <w:szCs w:val="24"/>
        </w:rPr>
        <w:t>го</w:t>
      </w:r>
      <w:r w:rsidR="00267C28" w:rsidRPr="00E711D8">
        <w:rPr>
          <w:rFonts w:ascii="Times New Roman" w:eastAsia="Times New Roman" w:hAnsi="Times New Roman" w:cs="Times New Roman"/>
          <w:sz w:val="24"/>
          <w:szCs w:val="24"/>
        </w:rPr>
        <w:t xml:space="preserve"> извещени</w:t>
      </w:r>
      <w:r w:rsidR="00C307DD" w:rsidRPr="00E711D8">
        <w:rPr>
          <w:rFonts w:ascii="Times New Roman" w:eastAsia="Times New Roman" w:hAnsi="Times New Roman" w:cs="Times New Roman"/>
          <w:sz w:val="24"/>
          <w:szCs w:val="24"/>
        </w:rPr>
        <w:t>я</w:t>
      </w:r>
      <w:r w:rsidRPr="00E711D8">
        <w:rPr>
          <w:rFonts w:ascii="Times New Roman" w:eastAsia="Times New Roman" w:hAnsi="Times New Roman" w:cs="Times New Roman"/>
          <w:sz w:val="24"/>
          <w:szCs w:val="24"/>
        </w:rPr>
        <w:t xml:space="preserve"> о закупке.</w:t>
      </w:r>
    </w:p>
    <w:p w14:paraId="41CAA626"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1654C651"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4D48C1FB"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Процедура Запроса котировок </w:t>
      </w:r>
      <w:r w:rsidR="00C307DD" w:rsidRPr="00E711D8">
        <w:rPr>
          <w:rFonts w:ascii="Times New Roman" w:eastAsia="Times New Roman" w:hAnsi="Times New Roman" w:cs="Times New Roman"/>
          <w:sz w:val="24"/>
          <w:szCs w:val="24"/>
        </w:rPr>
        <w:t xml:space="preserve">в электронной форме </w:t>
      </w:r>
      <w:r w:rsidRPr="00E711D8">
        <w:rPr>
          <w:rFonts w:ascii="Times New Roman" w:eastAsia="Times New Roman" w:hAnsi="Times New Roman" w:cs="Times New Roman"/>
          <w:sz w:val="24"/>
          <w:szCs w:val="24"/>
        </w:rPr>
        <w:t>проводится в соответствии с Положение</w:t>
      </w:r>
      <w:r w:rsidR="00B25651" w:rsidRPr="00E711D8">
        <w:rPr>
          <w:rFonts w:ascii="Times New Roman" w:eastAsia="Times New Roman" w:hAnsi="Times New Roman" w:cs="Times New Roman"/>
          <w:sz w:val="24"/>
          <w:szCs w:val="24"/>
        </w:rPr>
        <w:t xml:space="preserve">м о закупке </w:t>
      </w:r>
      <w:r w:rsidRPr="00E711D8">
        <w:rPr>
          <w:rFonts w:ascii="Times New Roman" w:eastAsia="Times New Roman" w:hAnsi="Times New Roman" w:cs="Times New Roman"/>
          <w:sz w:val="24"/>
          <w:szCs w:val="24"/>
        </w:rPr>
        <w:t xml:space="preserve">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w:t>
      </w:r>
      <w:r w:rsidR="00F95745" w:rsidRPr="00E711D8">
        <w:rPr>
          <w:rFonts w:ascii="Times New Roman" w:eastAsia="Times New Roman" w:hAnsi="Times New Roman" w:cs="Times New Roman"/>
          <w:sz w:val="24"/>
          <w:szCs w:val="24"/>
        </w:rPr>
        <w:t>10</w:t>
      </w:r>
      <w:r w:rsidRPr="00E711D8">
        <w:rPr>
          <w:rFonts w:ascii="Times New Roman" w:eastAsia="Times New Roman" w:hAnsi="Times New Roman" w:cs="Times New Roman"/>
          <w:sz w:val="24"/>
          <w:szCs w:val="24"/>
        </w:rPr>
        <w:t>.12.201</w:t>
      </w:r>
      <w:r w:rsidR="00F95745" w:rsidRPr="00E711D8">
        <w:rPr>
          <w:rFonts w:ascii="Times New Roman" w:eastAsia="Times New Roman" w:hAnsi="Times New Roman" w:cs="Times New Roman"/>
          <w:sz w:val="24"/>
          <w:szCs w:val="24"/>
        </w:rPr>
        <w:t>8</w:t>
      </w:r>
      <w:r w:rsidRPr="00E711D8">
        <w:rPr>
          <w:rFonts w:ascii="Times New Roman" w:eastAsia="Times New Roman" w:hAnsi="Times New Roman" w:cs="Times New Roman"/>
          <w:sz w:val="24"/>
          <w:szCs w:val="24"/>
        </w:rPr>
        <w:t xml:space="preserve"> г.</w:t>
      </w:r>
    </w:p>
    <w:p w14:paraId="7B4688A1"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w:t>
      </w:r>
      <w:r w:rsidR="00B25651" w:rsidRPr="00E711D8">
        <w:rPr>
          <w:rFonts w:ascii="Times New Roman" w:eastAsia="Times New Roman" w:hAnsi="Times New Roman" w:cs="Times New Roman"/>
          <w:sz w:val="24"/>
          <w:szCs w:val="24"/>
        </w:rPr>
        <w:t xml:space="preserve">одствуются Положением о закупке </w:t>
      </w:r>
      <w:r w:rsidRPr="00E711D8">
        <w:rPr>
          <w:rFonts w:ascii="Times New Roman" w:eastAsia="Times New Roman" w:hAnsi="Times New Roman" w:cs="Times New Roman"/>
          <w:sz w:val="24"/>
          <w:szCs w:val="24"/>
        </w:rPr>
        <w:t>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5BF48F82"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5032545A"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35DAF0A4"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2B4E854B"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7E5C4D2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Правила документооборота, в том числ</w:t>
      </w:r>
      <w:r w:rsidR="00267C28" w:rsidRPr="00E711D8">
        <w:rPr>
          <w:rFonts w:ascii="Times New Roman" w:eastAsia="Times New Roman" w:hAnsi="Times New Roman" w:cs="Times New Roman"/>
          <w:sz w:val="24"/>
          <w:szCs w:val="24"/>
        </w:rPr>
        <w:t xml:space="preserve">е порядок размещения извещений </w:t>
      </w:r>
      <w:r w:rsidRPr="00E711D8">
        <w:rPr>
          <w:rFonts w:ascii="Times New Roman" w:eastAsia="Times New Roman" w:hAnsi="Times New Roman" w:cs="Times New Roman"/>
          <w:sz w:val="24"/>
          <w:szCs w:val="24"/>
        </w:rPr>
        <w:t xml:space="preserve">на электронной торговой площадке, аккредитации участников закупки на электронной торговой площадке, порядок предоставления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3609F41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w:t>
      </w:r>
      <w:r w:rsidR="00267C28" w:rsidRPr="00E711D8">
        <w:rPr>
          <w:rFonts w:ascii="Times New Roman" w:eastAsia="Times New Roman" w:hAnsi="Times New Roman" w:cs="Times New Roman"/>
          <w:sz w:val="24"/>
          <w:szCs w:val="24"/>
        </w:rPr>
        <w:t>оссийской Федерации или настоящим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закупке.</w:t>
      </w:r>
    </w:p>
    <w:p w14:paraId="36E6057A"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316CDB1C"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Состав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381E8715"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по Запросу котировок на право заключения договора включает в себя техническое задание и проект договора.</w:t>
      </w:r>
    </w:p>
    <w:p w14:paraId="0630F62B"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1F607251" w14:textId="77777777" w:rsidR="00720F18" w:rsidRPr="00E711D8" w:rsidRDefault="00720F18" w:rsidP="004C2491">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520E44B9" w14:textId="77777777" w:rsidR="00720F18" w:rsidRPr="00E711D8" w:rsidRDefault="00720F18" w:rsidP="00720F18">
      <w:pPr>
        <w:ind w:left="720"/>
        <w:contextualSpacing/>
        <w:jc w:val="both"/>
        <w:rPr>
          <w:rFonts w:ascii="Times New Roman" w:eastAsia="Times New Roman" w:hAnsi="Times New Roman" w:cs="Times New Roman"/>
          <w:b/>
          <w:sz w:val="24"/>
          <w:szCs w:val="24"/>
        </w:rPr>
      </w:pPr>
    </w:p>
    <w:p w14:paraId="086F48FF" w14:textId="77777777" w:rsidR="00720F18" w:rsidRPr="00E711D8" w:rsidRDefault="00720F18" w:rsidP="004C2491">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305025AC" w14:textId="77777777" w:rsidR="00720F18" w:rsidRPr="00E711D8" w:rsidRDefault="00BE43BB" w:rsidP="004C2491">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0DC1F275"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647F241B"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Предоставление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7C990316" w14:textId="77777777" w:rsidR="00720F18" w:rsidRPr="00E711D8" w:rsidRDefault="00267C2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w:t>
      </w:r>
      <w:r w:rsidR="00720F18" w:rsidRPr="00E711D8">
        <w:rPr>
          <w:rFonts w:ascii="Times New Roman" w:eastAsia="Times New Roman" w:hAnsi="Times New Roman" w:cs="Times New Roman"/>
          <w:sz w:val="24"/>
          <w:szCs w:val="24"/>
        </w:rPr>
        <w:t xml:space="preserve"> о закупке находится в открытом доступе и предоставляется через ЕИС и электронную торговую площадку начиная с даты размещения Извещения.</w:t>
      </w:r>
    </w:p>
    <w:p w14:paraId="151856AF"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bookmarkStart w:id="3" w:name="_Ref316300991"/>
    </w:p>
    <w:bookmarkEnd w:id="3"/>
    <w:p w14:paraId="61C23C6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Изучение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7395456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w:t>
      </w:r>
      <w:r w:rsidR="00267C28" w:rsidRPr="00E711D8">
        <w:rPr>
          <w:rFonts w:ascii="Times New Roman" w:eastAsia="Times New Roman" w:hAnsi="Times New Roman" w:cs="Times New Roman"/>
          <w:sz w:val="24"/>
          <w:szCs w:val="24"/>
        </w:rPr>
        <w:t>ее</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w:t>
      </w:r>
      <w:r w:rsidRPr="00E711D8">
        <w:rPr>
          <w:rFonts w:ascii="Times New Roman" w:eastAsia="Times New Roman" w:hAnsi="Times New Roman" w:cs="Times New Roman"/>
          <w:sz w:val="24"/>
          <w:szCs w:val="24"/>
        </w:rPr>
        <w:t xml:space="preserve"> о закупке.</w:t>
      </w:r>
    </w:p>
    <w:p w14:paraId="4093E9B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Предоставление недостоверных сведений или подача заявки, не отвечающей требованиям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14:paraId="0579E9F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3111BCC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1084683A"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29F408D"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 xml:space="preserve">Разъяснение положений </w:t>
      </w:r>
      <w:r w:rsidR="00267C28" w:rsidRPr="00E711D8">
        <w:rPr>
          <w:rFonts w:ascii="Times New Roman" w:eastAsia="Times New Roman" w:hAnsi="Times New Roman" w:cs="Times New Roman"/>
          <w:b/>
          <w:sz w:val="24"/>
          <w:szCs w:val="24"/>
        </w:rPr>
        <w:t>Извещения</w:t>
      </w:r>
      <w:r w:rsidRPr="00E711D8">
        <w:rPr>
          <w:rFonts w:ascii="Times New Roman" w:eastAsia="Times New Roman" w:hAnsi="Times New Roman" w:cs="Times New Roman"/>
          <w:b/>
          <w:sz w:val="24"/>
          <w:szCs w:val="24"/>
        </w:rPr>
        <w:t xml:space="preserve"> о закупке</w:t>
      </w:r>
    </w:p>
    <w:p w14:paraId="727C4600" w14:textId="77777777" w:rsidR="00720F18" w:rsidRPr="00E711D8" w:rsidRDefault="00BE43BB"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w:t>
      </w:r>
      <w:r w:rsidR="004407DD" w:rsidRPr="00E711D8">
        <w:rPr>
          <w:rFonts w:ascii="Times New Roman" w:eastAsia="Times New Roman" w:hAnsi="Times New Roman" w:cs="Times New Roman"/>
          <w:sz w:val="24"/>
          <w:szCs w:val="24"/>
        </w:rPr>
        <w:t>3 (</w:t>
      </w:r>
      <w:r w:rsidRPr="00E711D8">
        <w:rPr>
          <w:rFonts w:ascii="Times New Roman" w:eastAsia="Times New Roman" w:hAnsi="Times New Roman" w:cs="Times New Roman"/>
          <w:sz w:val="24"/>
          <w:szCs w:val="24"/>
        </w:rPr>
        <w:t>три</w:t>
      </w:r>
      <w:r w:rsidR="004407DD"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рабочих дня до даты окончания срока подачи заявок на участие в запросе котировок в электронной форме.</w:t>
      </w:r>
    </w:p>
    <w:p w14:paraId="2496539B" w14:textId="77777777" w:rsidR="00720F18"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36122079" w14:textId="77777777" w:rsidR="009A3D0F" w:rsidRPr="00E711D8" w:rsidRDefault="009A3D0F"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w:t>
      </w:r>
      <w:r w:rsidR="004F1999" w:rsidRPr="00E711D8">
        <w:rPr>
          <w:rFonts w:ascii="Times New Roman" w:eastAsia="Times New Roman" w:hAnsi="Times New Roman" w:cs="Times New Roman"/>
          <w:sz w:val="24"/>
          <w:szCs w:val="24"/>
        </w:rPr>
        <w:t xml:space="preserve"> 3</w:t>
      </w:r>
      <w:r w:rsidRPr="00E711D8">
        <w:rPr>
          <w:rFonts w:ascii="Times New Roman" w:eastAsia="Times New Roman" w:hAnsi="Times New Roman" w:cs="Times New Roman"/>
          <w:sz w:val="24"/>
          <w:szCs w:val="24"/>
        </w:rPr>
        <w:t xml:space="preserve"> </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трех</w:t>
      </w:r>
      <w:r w:rsidR="004F1999" w:rsidRPr="00E711D8">
        <w:rPr>
          <w:rFonts w:ascii="Times New Roman" w:eastAsia="Times New Roman" w:hAnsi="Times New Roman" w:cs="Times New Roman"/>
          <w:sz w:val="24"/>
          <w:szCs w:val="24"/>
        </w:rPr>
        <w:t>)</w:t>
      </w:r>
      <w:r w:rsidRPr="00E711D8">
        <w:rPr>
          <w:rFonts w:ascii="Times New Roman" w:eastAsia="Times New Roman" w:hAnsi="Times New Roman" w:cs="Times New Roman"/>
          <w:sz w:val="24"/>
          <w:szCs w:val="24"/>
        </w:rPr>
        <w:t xml:space="preserve">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7074A084"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453ECAA2"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Внесение изменений в </w:t>
      </w:r>
      <w:r w:rsidR="00267C28" w:rsidRPr="00E711D8">
        <w:rPr>
          <w:rFonts w:ascii="Times New Roman" w:eastAsia="Times New Roman" w:hAnsi="Times New Roman" w:cs="Times New Roman"/>
          <w:b/>
          <w:sz w:val="24"/>
          <w:szCs w:val="24"/>
        </w:rPr>
        <w:t>извещение</w:t>
      </w:r>
      <w:r w:rsidRPr="00E711D8">
        <w:rPr>
          <w:rFonts w:ascii="Times New Roman" w:eastAsia="Times New Roman" w:hAnsi="Times New Roman" w:cs="Times New Roman"/>
          <w:b/>
          <w:sz w:val="24"/>
          <w:szCs w:val="24"/>
        </w:rPr>
        <w:t xml:space="preserve"> о закупке</w:t>
      </w:r>
    </w:p>
    <w:p w14:paraId="14F08B3C"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6B1A433A" w14:textId="77777777" w:rsidR="00720F18" w:rsidRPr="00E711D8" w:rsidRDefault="00F10537"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6991FE61"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0D8C840"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37870024"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511D2418"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65FE7D57"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6F1B5D87"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14:paraId="07DFE59A" w14:textId="77777777" w:rsidR="00720F18" w:rsidRPr="00E711D8" w:rsidRDefault="00896FA2"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33780B9B"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1F61F7CD" w14:textId="77777777" w:rsidR="00720F18" w:rsidRPr="00E711D8" w:rsidRDefault="00720F18" w:rsidP="004C2491">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4" w:name="_Ref316304084"/>
      <w:r w:rsidRPr="00E711D8">
        <w:rPr>
          <w:rFonts w:ascii="Times New Roman" w:eastAsia="Times New Roman" w:hAnsi="Times New Roman" w:cs="Times New Roman"/>
          <w:b/>
          <w:sz w:val="24"/>
          <w:szCs w:val="24"/>
        </w:rPr>
        <w:t xml:space="preserve">Обеспечение заявки на участие в </w:t>
      </w:r>
      <w:bookmarkStart w:id="5" w:name="_Ref316304115"/>
      <w:r w:rsidRPr="00E711D8">
        <w:rPr>
          <w:rFonts w:ascii="Times New Roman" w:eastAsia="Times New Roman" w:hAnsi="Times New Roman" w:cs="Times New Roman"/>
          <w:b/>
          <w:sz w:val="24"/>
          <w:szCs w:val="24"/>
        </w:rPr>
        <w:t>Запросе котировок</w:t>
      </w:r>
    </w:p>
    <w:bookmarkEnd w:id="5"/>
    <w:p w14:paraId="0C6C39AF" w14:textId="77777777" w:rsidR="00720F18"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2EEDA99E"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6E90F154" w14:textId="77777777" w:rsidR="00B3219C" w:rsidRPr="00E711D8" w:rsidRDefault="00B3219C"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w:t>
      </w:r>
      <w:r w:rsidR="00D77CB9" w:rsidRPr="00E711D8">
        <w:rPr>
          <w:rFonts w:ascii="Times New Roman" w:eastAsia="Times New Roman" w:hAnsi="Times New Roman" w:cs="Times New Roman"/>
          <w:sz w:val="24"/>
          <w:szCs w:val="24"/>
        </w:rPr>
        <w:t xml:space="preserve"> Заказчика или Оператора торговой площадки</w:t>
      </w:r>
      <w:r w:rsidRPr="00E711D8">
        <w:rPr>
          <w:rFonts w:ascii="Times New Roman" w:eastAsia="Times New Roman" w:hAnsi="Times New Roman" w:cs="Times New Roman"/>
          <w:sz w:val="24"/>
          <w:szCs w:val="24"/>
        </w:rPr>
        <w:t xml:space="preserve">, указанный в </w:t>
      </w:r>
      <w:r w:rsidR="00D77CB9" w:rsidRPr="00E711D8">
        <w:rPr>
          <w:rFonts w:ascii="Times New Roman" w:eastAsia="Times New Roman" w:hAnsi="Times New Roman" w:cs="Times New Roman"/>
          <w:sz w:val="24"/>
          <w:szCs w:val="24"/>
        </w:rPr>
        <w:t>Информационной карте настоящего извещения</w:t>
      </w:r>
      <w:r w:rsidRPr="00E711D8">
        <w:rPr>
          <w:rFonts w:ascii="Times New Roman" w:eastAsia="Times New Roman" w:hAnsi="Times New Roman" w:cs="Times New Roman"/>
          <w:sz w:val="24"/>
          <w:szCs w:val="24"/>
        </w:rPr>
        <w:t xml:space="preserve">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4987290A" w14:textId="77777777" w:rsidR="00D77CB9"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13E327B"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2A238E53"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3117C05F"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773BDB85"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4E616371"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0930D612"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1913939"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2B4CFA87" w14:textId="77777777" w:rsidR="006F26EA" w:rsidRPr="00E711D8" w:rsidRDefault="006F26EA" w:rsidP="006F26EA">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333D712" w14:textId="77777777" w:rsidR="006F26EA" w:rsidRPr="00E711D8" w:rsidRDefault="006F26EA"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36CEB910" w14:textId="77777777" w:rsidR="006F26EA"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339E6764" w14:textId="77777777" w:rsidR="00C3446B" w:rsidRPr="00E711D8" w:rsidRDefault="00C3446B"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w:t>
      </w:r>
      <w:r w:rsidR="00336E87" w:rsidRPr="00E711D8">
        <w:rPr>
          <w:rFonts w:ascii="Times New Roman" w:eastAsia="Times New Roman" w:hAnsi="Times New Roman" w:cs="Times New Roman"/>
          <w:sz w:val="24"/>
          <w:szCs w:val="24"/>
        </w:rPr>
        <w:t xml:space="preserve">заявки </w:t>
      </w:r>
      <w:r w:rsidRPr="00E711D8">
        <w:rPr>
          <w:rFonts w:ascii="Times New Roman" w:eastAsia="Times New Roman" w:hAnsi="Times New Roman" w:cs="Times New Roman"/>
          <w:sz w:val="24"/>
          <w:szCs w:val="24"/>
        </w:rPr>
        <w:t>вносилось на счет электронной торговой площадки) с даты наступления одного из следующих случаев:</w:t>
      </w:r>
    </w:p>
    <w:p w14:paraId="5EF1333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66473858"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554986F9"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00CBD3BB"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2686552C"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0A7E4138" w14:textId="77777777" w:rsidR="00C3446B" w:rsidRPr="00E711D8" w:rsidRDefault="00C3446B" w:rsidP="00C3446B">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2898C438" w14:textId="77777777" w:rsidR="001412F4" w:rsidRPr="00E711D8" w:rsidRDefault="00C3446B" w:rsidP="001412F4">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07AC6363"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7B6D9049"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4"/>
      <w:r w:rsidRPr="00E711D8">
        <w:rPr>
          <w:rFonts w:ascii="Times New Roman" w:eastAsia="Times New Roman" w:hAnsi="Times New Roman" w:cs="Times New Roman"/>
          <w:b/>
          <w:sz w:val="24"/>
          <w:szCs w:val="24"/>
        </w:rPr>
        <w:t>Запросе котировок</w:t>
      </w:r>
    </w:p>
    <w:p w14:paraId="3545355F"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w:t>
      </w:r>
    </w:p>
    <w:p w14:paraId="3B1D4E83"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6E59B8A0" w14:textId="77777777" w:rsidR="00E1482B"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030CC572"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1BFF4882"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и входящие в ее состав документы удостоверяются в порядке, предусмотренном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2B8D6F82" w14:textId="77777777" w:rsidR="00720F18" w:rsidRPr="00E711D8" w:rsidRDefault="00E1482B"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6BFB9542"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2D99E64F" w14:textId="77777777" w:rsidR="00720F18" w:rsidRPr="00E711D8" w:rsidRDefault="00720F18" w:rsidP="00720F18">
      <w:pPr>
        <w:tabs>
          <w:tab w:val="left" w:pos="1080"/>
        </w:tabs>
        <w:contextualSpacing/>
        <w:jc w:val="both"/>
        <w:rPr>
          <w:rFonts w:ascii="Times New Roman" w:eastAsia="Times New Roman" w:hAnsi="Times New Roman" w:cs="Times New Roman"/>
          <w:sz w:val="24"/>
          <w:szCs w:val="24"/>
        </w:rPr>
      </w:pPr>
    </w:p>
    <w:p w14:paraId="04253CB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w:t>
      </w:r>
      <w:r w:rsidR="00E1482B" w:rsidRPr="00E711D8">
        <w:rPr>
          <w:rFonts w:ascii="Times New Roman" w:eastAsia="Times New Roman" w:hAnsi="Times New Roman" w:cs="Times New Roman"/>
          <w:b/>
          <w:sz w:val="24"/>
          <w:szCs w:val="24"/>
        </w:rPr>
        <w:t xml:space="preserve"> или отзыв</w:t>
      </w:r>
      <w:r w:rsidRPr="00E711D8">
        <w:rPr>
          <w:rFonts w:ascii="Times New Roman" w:eastAsia="Times New Roman" w:hAnsi="Times New Roman" w:cs="Times New Roman"/>
          <w:b/>
          <w:sz w:val="24"/>
          <w:szCs w:val="24"/>
        </w:rPr>
        <w:t xml:space="preserve"> заявок на участие в закупке или их отзыв</w:t>
      </w:r>
    </w:p>
    <w:p w14:paraId="239808E9" w14:textId="77777777" w:rsidR="00720F18" w:rsidRPr="00E711D8" w:rsidRDefault="00720F18" w:rsidP="004C2491">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6"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1A9A9BDA"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3859BF6E" w14:textId="77777777" w:rsidR="00720F18" w:rsidRPr="00E711D8" w:rsidRDefault="00720F18" w:rsidP="004C2491">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6"/>
      <w:r w:rsidRPr="00E711D8">
        <w:rPr>
          <w:rFonts w:ascii="Times New Roman" w:eastAsia="Times New Roman" w:hAnsi="Times New Roman" w:cs="Times New Roman"/>
          <w:b/>
          <w:sz w:val="24"/>
          <w:szCs w:val="24"/>
        </w:rPr>
        <w:t>заявкам</w:t>
      </w:r>
    </w:p>
    <w:p w14:paraId="6611B281"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срок, установленный в извещении и в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4FF9ED02"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w:t>
      </w:r>
      <w:r w:rsidRPr="00E711D8">
        <w:rPr>
          <w:rFonts w:ascii="Times New Roman" w:eastAsia="Times New Roman" w:hAnsi="Times New Roman" w:cs="Times New Roman"/>
          <w:sz w:val="24"/>
          <w:szCs w:val="24"/>
        </w:rPr>
        <w:lastRenderedPageBreak/>
        <w:t>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42064004" w14:textId="77777777" w:rsidR="00720F18" w:rsidRPr="00E711D8" w:rsidRDefault="00B07E36"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04D2AE93" w14:textId="77777777" w:rsidR="00720F18" w:rsidRPr="00E711D8" w:rsidRDefault="00720F18" w:rsidP="00720F18">
      <w:pPr>
        <w:tabs>
          <w:tab w:val="left" w:pos="1080"/>
        </w:tabs>
        <w:ind w:left="1080"/>
        <w:contextualSpacing/>
        <w:jc w:val="both"/>
        <w:rPr>
          <w:rFonts w:ascii="Times New Roman" w:eastAsia="Times New Roman" w:hAnsi="Times New Roman" w:cs="Times New Roman"/>
          <w:sz w:val="24"/>
          <w:szCs w:val="24"/>
        </w:rPr>
      </w:pPr>
    </w:p>
    <w:p w14:paraId="217FFE11"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4642A2A6"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0566974B"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4BC6DBAE"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26E68E56"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75EF30D6" w14:textId="77777777" w:rsidR="00FD1766" w:rsidRPr="00E711D8" w:rsidRDefault="00720F18" w:rsidP="00FD1766">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w:t>
      </w:r>
      <w:r w:rsidR="00FD1766" w:rsidRPr="00E711D8">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14:paraId="74317966"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290B4168"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2FD8F64B"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316D67F9"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4D3A954C" w14:textId="77777777" w:rsidR="00FD1766"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5B7E5648" w14:textId="77777777" w:rsidR="00720F18" w:rsidRPr="00E711D8" w:rsidRDefault="00FD1766" w:rsidP="00FD176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отклонение заявок на участие в Запросе котировок, которые не соответствуют требованиям извещения о проведении Запроса котировок.</w:t>
      </w:r>
    </w:p>
    <w:p w14:paraId="18C0E18C"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3A998616" w14:textId="77777777" w:rsidR="00720F18" w:rsidRPr="00E711D8" w:rsidRDefault="00323C6B"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EB9C5BF"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27E3FC5E"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70555CAA"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14:paraId="15D0E0A5" w14:textId="77777777" w:rsidR="00323C6B"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0946C93A" w14:textId="77777777" w:rsidR="00720F18" w:rsidRPr="00E711D8" w:rsidRDefault="00323C6B" w:rsidP="00323C6B">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r w:rsidR="00720F18" w:rsidRPr="00E711D8">
        <w:rPr>
          <w:rFonts w:ascii="Times New Roman" w:eastAsia="Times New Roman" w:hAnsi="Times New Roman" w:cs="Times New Roman"/>
          <w:sz w:val="24"/>
          <w:szCs w:val="24"/>
        </w:rPr>
        <w:t xml:space="preserve">             </w:t>
      </w:r>
    </w:p>
    <w:p w14:paraId="7BA25AC8"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1E81AB03"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 xml:space="preserve">извещения </w:t>
      </w:r>
      <w:r w:rsidRPr="00E711D8">
        <w:rPr>
          <w:rFonts w:ascii="Times New Roman" w:eastAsia="Times New Roman" w:hAnsi="Times New Roman" w:cs="Times New Roman"/>
          <w:sz w:val="24"/>
          <w:szCs w:val="24"/>
        </w:rPr>
        <w:t>о проведении Запроса котировок, такой Участник считается единственным Участником Запроса котировок. Заказчик заключ</w:t>
      </w:r>
      <w:r w:rsidR="00F57CA1" w:rsidRPr="00E711D8">
        <w:rPr>
          <w:rFonts w:ascii="Times New Roman" w:eastAsia="Times New Roman" w:hAnsi="Times New Roman" w:cs="Times New Roman"/>
          <w:sz w:val="24"/>
          <w:szCs w:val="24"/>
        </w:rPr>
        <w:t>ает</w:t>
      </w:r>
      <w:r w:rsidRPr="00E711D8">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6F8A4B68"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В случае если при проведении отборочной стадии все поданные заявки были признаны несоответствующими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требованиям </w:t>
      </w:r>
      <w:r w:rsidR="00267C28" w:rsidRPr="00E711D8">
        <w:rPr>
          <w:rFonts w:ascii="Times New Roman" w:eastAsia="Times New Roman" w:hAnsi="Times New Roman" w:cs="Times New Roman"/>
          <w:sz w:val="24"/>
          <w:szCs w:val="24"/>
        </w:rPr>
        <w:t>извещения</w:t>
      </w:r>
      <w:r w:rsidRPr="00E711D8">
        <w:rPr>
          <w:rFonts w:ascii="Times New Roman" w:eastAsia="Times New Roman" w:hAnsi="Times New Roman" w:cs="Times New Roman"/>
          <w:sz w:val="24"/>
          <w:szCs w:val="24"/>
        </w:rPr>
        <w:t>, Запрос котировок признается несостоявшимся. Эта информация вносится в протокол о результатах закупки.</w:t>
      </w:r>
    </w:p>
    <w:p w14:paraId="277BD343" w14:textId="77777777" w:rsidR="00F57CA1" w:rsidRPr="00E711D8" w:rsidRDefault="00DA438D"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54647C31"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2DFD4F40"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69D60FDB"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542B3AF2"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14:paraId="19812F75"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0C06514E"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6969E0D8" w14:textId="77777777" w:rsidR="001653F6"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1DE3B190" w14:textId="77777777" w:rsidR="00DA438D" w:rsidRPr="00E711D8" w:rsidRDefault="001653F6" w:rsidP="001653F6">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431F94CA"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2D9BDB0E"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4F2F817A" w14:textId="77777777" w:rsidR="00482A8F" w:rsidRPr="00E711D8" w:rsidRDefault="00C045D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6C86F38B"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w:t>
      </w:r>
      <w:r w:rsidRPr="00E711D8">
        <w:rPr>
          <w:rFonts w:ascii="Times New Roman" w:eastAsia="Times New Roman" w:hAnsi="Times New Roman" w:cs="Times New Roman"/>
          <w:sz w:val="24"/>
          <w:szCs w:val="24"/>
        </w:rPr>
        <w:lastRenderedPageBreak/>
        <w:t>участником в заявке на участие в закупке. Приоритет не предоставляется в случаях, если:</w:t>
      </w:r>
    </w:p>
    <w:p w14:paraId="103A0D9D"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1E290C17"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7C18FD8"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7B821DE" w14:textId="77777777" w:rsidR="00720F18" w:rsidRPr="00E711D8" w:rsidRDefault="00720F18" w:rsidP="00720F18">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DF817AA" w14:textId="77777777" w:rsidR="00720F18" w:rsidRPr="00E711D8" w:rsidRDefault="001412F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r w:rsidR="000A0681" w:rsidRPr="00E711D8">
        <w:rPr>
          <w:rFonts w:ascii="Times New Roman" w:eastAsia="Times New Roman" w:hAnsi="Times New Roman" w:cs="Times New Roman"/>
          <w:sz w:val="24"/>
          <w:szCs w:val="24"/>
        </w:rPr>
        <w:t>.</w:t>
      </w:r>
    </w:p>
    <w:p w14:paraId="31B0C2AE"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652952AB"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7D555291"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4D4D8CD2"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w:t>
      </w:r>
      <w:r w:rsidRPr="00E711D8">
        <w:rPr>
          <w:rFonts w:ascii="Times New Roman" w:eastAsia="Times New Roman" w:hAnsi="Times New Roman" w:cs="Times New Roman"/>
          <w:sz w:val="24"/>
          <w:szCs w:val="24"/>
        </w:rPr>
        <w:lastRenderedPageBreak/>
        <w:t>запроса котировок, определяемый как результат деления цены договора, по которой заключается договор, на начальную (максимальную) цену договора;</w:t>
      </w:r>
    </w:p>
    <w:p w14:paraId="33202FC7"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4D5B6D0"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45D33B61"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5399CEC8" w14:textId="77777777" w:rsidR="000A0681" w:rsidRPr="00E711D8" w:rsidRDefault="000A0681" w:rsidP="000A0681">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E9EA0A1" w14:textId="77777777" w:rsidR="00720F18" w:rsidRPr="00E711D8" w:rsidRDefault="00720F18" w:rsidP="00720F18">
      <w:pPr>
        <w:ind w:left="720"/>
        <w:contextualSpacing/>
        <w:jc w:val="both"/>
        <w:rPr>
          <w:rFonts w:ascii="Times New Roman" w:eastAsia="Times New Roman" w:hAnsi="Times New Roman" w:cs="Times New Roman"/>
          <w:sz w:val="24"/>
          <w:szCs w:val="24"/>
        </w:rPr>
      </w:pPr>
    </w:p>
    <w:p w14:paraId="36850F64" w14:textId="77777777" w:rsidR="00720F18" w:rsidRPr="00E711D8" w:rsidRDefault="00720F18" w:rsidP="004C2491">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7"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29AC2D12"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4D49D8CA" w14:textId="77777777" w:rsidR="00720F18"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250EA1A4" w14:textId="77777777" w:rsidR="008965CF" w:rsidRPr="00E711D8" w:rsidRDefault="008965CF"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3D5BC567"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w:t>
      </w:r>
      <w:r w:rsidRPr="00E711D8">
        <w:rPr>
          <w:rFonts w:ascii="Times New Roman" w:eastAsia="Times New Roman" w:hAnsi="Times New Roman" w:cs="Times New Roman"/>
          <w:sz w:val="24"/>
          <w:szCs w:val="24"/>
        </w:rPr>
        <w:lastRenderedPageBreak/>
        <w:t xml:space="preserve">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04B0DC6F" w14:textId="77777777" w:rsidR="008965CF" w:rsidRPr="00E711D8" w:rsidRDefault="008965CF" w:rsidP="008965CF">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должно равняться количеству заявок на участие в запросе котировок в электронной форме, cоответствующих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100543E7" w14:textId="77777777" w:rsidR="00720F18" w:rsidRPr="00E711D8" w:rsidRDefault="00520CAC"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p>
    <w:p w14:paraId="350AA386"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743024C4"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75FF7247"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63D01064"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011BD3F" w14:textId="77777777" w:rsidR="00520CAC"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0395E977" w14:textId="77777777" w:rsidR="00720F18" w:rsidRPr="00E711D8" w:rsidRDefault="00520CAC" w:rsidP="00520CA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14:paraId="292A29F6"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r w:rsidRPr="00E711D8">
          <w:rPr>
            <w:rFonts w:ascii="Times New Roman" w:eastAsia="Times New Roman" w:hAnsi="Times New Roman" w:cs="Times New Roman"/>
            <w:sz w:val="24"/>
            <w:szCs w:val="24"/>
            <w:u w:val="single"/>
            <w:lang w:val="en-US"/>
          </w:rPr>
          <w:t>zakupki</w:t>
        </w:r>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519890E4" w14:textId="77777777" w:rsidR="00720F18" w:rsidRPr="00E711D8" w:rsidRDefault="00720F18"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64FB6274" w14:textId="77777777" w:rsidR="003F42D8" w:rsidRPr="00E711D8" w:rsidRDefault="004B6944"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1AFCDE00" w14:textId="77777777" w:rsidR="00720F18" w:rsidRPr="00E711D8" w:rsidRDefault="004B6944" w:rsidP="004C2491">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71DD6204" w14:textId="77777777" w:rsidR="00042524" w:rsidRPr="00E711D8" w:rsidRDefault="004B6944" w:rsidP="004C2491">
      <w:pPr>
        <w:pStyle w:val="affff1"/>
        <w:numPr>
          <w:ilvl w:val="2"/>
          <w:numId w:val="9"/>
        </w:numPr>
        <w:tabs>
          <w:tab w:val="clear" w:pos="272"/>
        </w:tabs>
        <w:spacing w:line="276" w:lineRule="auto"/>
        <w:ind w:left="1134" w:hanging="1134"/>
        <w:jc w:val="both"/>
      </w:pPr>
      <w:r w:rsidRPr="00E711D8">
        <w:rPr>
          <w:lang w:eastAsia="en-US"/>
        </w:rPr>
        <w:lastRenderedPageBreak/>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5506203F" w14:textId="77777777" w:rsidR="004257D4" w:rsidRPr="00E711D8" w:rsidRDefault="004257D4" w:rsidP="004C2491">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67100732" w14:textId="77777777" w:rsidR="004B6944" w:rsidRPr="00E711D8" w:rsidRDefault="004B6944"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6CF10219" w14:textId="77777777" w:rsidR="004B6944" w:rsidRPr="00E711D8" w:rsidRDefault="00552F32" w:rsidP="004C2491">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74EA595D"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5D732E5C"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26C656B7" w14:textId="77777777" w:rsidR="00552F32" w:rsidRPr="00E711D8" w:rsidRDefault="00552F32" w:rsidP="004C2491">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21F97569"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7A1A0932"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53DFAB04"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46B08900"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7D84A8F3"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65527E51" w14:textId="77777777" w:rsidR="00552F32" w:rsidRPr="00E711D8" w:rsidRDefault="00552F32" w:rsidP="00552F32">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lastRenderedPageBreak/>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28C4D600"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2252790C" w14:textId="77777777" w:rsidR="00552F32"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50FA79EE" w14:textId="77777777" w:rsidR="00720F18" w:rsidRPr="00E711D8" w:rsidRDefault="00552F32" w:rsidP="004C2491">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34247E9F" w14:textId="77777777" w:rsidR="00720F18" w:rsidRPr="00E711D8" w:rsidRDefault="00720F18" w:rsidP="00720F18">
      <w:pPr>
        <w:tabs>
          <w:tab w:val="left" w:pos="1276"/>
        </w:tabs>
        <w:spacing w:before="60"/>
        <w:ind w:left="1224"/>
        <w:contextualSpacing/>
        <w:jc w:val="both"/>
        <w:rPr>
          <w:rFonts w:ascii="Times New Roman" w:eastAsia="Times New Roman" w:hAnsi="Times New Roman" w:cs="Times New Roman"/>
          <w:sz w:val="24"/>
          <w:szCs w:val="24"/>
        </w:rPr>
      </w:pPr>
    </w:p>
    <w:p w14:paraId="771A6776" w14:textId="77777777" w:rsidR="00720F18" w:rsidRPr="00E711D8" w:rsidRDefault="00720F18" w:rsidP="004C2491">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4B000191"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5A490080" w14:textId="77777777" w:rsidR="00EE19F9" w:rsidRPr="00E711D8" w:rsidRDefault="00720F18"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r>
      <w:r w:rsidR="00EE19F9" w:rsidRPr="00E711D8">
        <w:rPr>
          <w:rFonts w:ascii="Times New Roman" w:eastAsia="Times New Roman" w:hAnsi="Times New Roman" w:cs="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DA50CC3"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FE75BA5"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9B3BBBB"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2F35D944" w14:textId="77777777" w:rsidR="00EE19F9"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FDCC17F" w14:textId="77777777" w:rsidR="00720F18" w:rsidRPr="00E711D8" w:rsidRDefault="00EE19F9" w:rsidP="00EE19F9">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2F7FD08"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4EB2D1DB" w14:textId="77777777" w:rsidR="00F00A43" w:rsidRPr="00E711D8" w:rsidRDefault="00F00A43" w:rsidP="00F00A43">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3D299002" w14:textId="77777777" w:rsidR="00720F18" w:rsidRPr="00E711D8" w:rsidRDefault="00720F18" w:rsidP="004C2491">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Дополнительные квалификационные требования к Участникам закупки указаны в пункте 31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bookmarkEnd w:id="7"/>
    <w:p w14:paraId="7E866135"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044C2F36" w14:textId="77777777" w:rsidR="00720F18" w:rsidRPr="00E711D8" w:rsidRDefault="00720F18" w:rsidP="004C2491">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79BBCEF4" w14:textId="77777777" w:rsidR="00720F18" w:rsidRPr="00E711D8" w:rsidRDefault="00720F18" w:rsidP="00720F18">
      <w:pPr>
        <w:spacing w:before="60"/>
        <w:ind w:left="709" w:hanging="1135"/>
        <w:contextualSpacing/>
        <w:jc w:val="both"/>
        <w:rPr>
          <w:rFonts w:ascii="Times New Roman" w:eastAsia="Times New Roman" w:hAnsi="Times New Roman" w:cs="Times New Roman"/>
          <w:sz w:val="24"/>
          <w:szCs w:val="24"/>
        </w:rPr>
      </w:pPr>
    </w:p>
    <w:p w14:paraId="34FF6A84" w14:textId="77777777" w:rsidR="00720F18" w:rsidRPr="00E711D8" w:rsidRDefault="00720F18" w:rsidP="004C2491">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45A617CE"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0FEC091D"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6D2657C1"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7301661F"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в том числе коммерческое предложение, заполненное в соответствии с Техническим заданием и проектом Договора, являющимися неотъемлемыми частями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17B79964"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анкету Участника закупки по форме и в соответствии с разделом 3 «Образцы форм и документов для заполнения участниками закупки»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w:t>
      </w:r>
    </w:p>
    <w:p w14:paraId="79845AFB"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65A33E3A" w14:textId="77777777" w:rsidR="00720F18" w:rsidRPr="00E711D8" w:rsidRDefault="00856A32"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00720F18" w:rsidRPr="00E711D8">
        <w:rPr>
          <w:rFonts w:ascii="Times New Roman" w:eastAsia="Times New Roman" w:hAnsi="Times New Roman" w:cs="Times New Roman"/>
          <w:sz w:val="24"/>
          <w:szCs w:val="24"/>
        </w:rPr>
        <w:t xml:space="preserve">; </w:t>
      </w:r>
    </w:p>
    <w:p w14:paraId="42971867"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 xml:space="preserve">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w:t>
      </w:r>
      <w:r w:rsidRPr="00E711D8">
        <w:rPr>
          <w:rFonts w:ascii="Times New Roman" w:eastAsia="Times New Roman" w:hAnsi="Times New Roman" w:cs="Times New Roman"/>
          <w:sz w:val="24"/>
          <w:szCs w:val="24"/>
          <w:lang w:eastAsia="ru-RU"/>
        </w:rPr>
        <w:lastRenderedPageBreak/>
        <w:t>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4E30EC6D"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45EAFCD2"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62F1DB5B"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73790E71"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062C03D5" w14:textId="77777777" w:rsidR="00720F18" w:rsidRPr="00E711D8" w:rsidRDefault="00720F18" w:rsidP="004C2491">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 xml:space="preserve">иные документы, предусмотренные данной </w:t>
      </w:r>
      <w:r w:rsidR="00267C28" w:rsidRPr="00E711D8">
        <w:rPr>
          <w:rFonts w:ascii="Times New Roman" w:eastAsia="Times New Roman" w:hAnsi="Times New Roman" w:cs="Times New Roman"/>
          <w:sz w:val="24"/>
        </w:rPr>
        <w:t>извещением</w:t>
      </w:r>
      <w:r w:rsidRPr="00E711D8">
        <w:rPr>
          <w:rFonts w:ascii="Times New Roman" w:eastAsia="Times New Roman" w:hAnsi="Times New Roman" w:cs="Times New Roman"/>
          <w:sz w:val="24"/>
        </w:rPr>
        <w:t xml:space="preserve"> о закупке (Раздел 2 Информационная карта запроса котировок).</w:t>
      </w:r>
    </w:p>
    <w:p w14:paraId="619BC2BE"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w:t>
      </w:r>
    </w:p>
    <w:p w14:paraId="2F8ACDFD"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7B0D2A04" w14:textId="77777777" w:rsidR="00720F18" w:rsidRPr="00E711D8" w:rsidRDefault="00720F18" w:rsidP="00720F18">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w:t>
      </w:r>
      <w:r w:rsidRPr="00E711D8">
        <w:rPr>
          <w:rFonts w:ascii="Times New Roman" w:eastAsia="Times New Roman" w:hAnsi="Times New Roman" w:cs="Times New Roman"/>
          <w:sz w:val="24"/>
          <w:szCs w:val="24"/>
        </w:rPr>
        <w:lastRenderedPageBreak/>
        <w:t>проведения закупки, осуществляемой конкурентным способом, будет заключен договор;</w:t>
      </w:r>
    </w:p>
    <w:p w14:paraId="4311C3C1"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1B8F96F6"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6E9F18A8" w14:textId="77777777" w:rsidR="00720F18" w:rsidRPr="00E711D8" w:rsidRDefault="00720F18" w:rsidP="00720F18">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6881D532"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57DCDC38"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4EF93040"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48BCF445"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14:paraId="13F3DFEC"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по закупкам.</w:t>
      </w:r>
    </w:p>
    <w:p w14:paraId="0DE226F2"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37FCCCF5"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784FB1EF"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246A2359"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16DADB2F"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65176959"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Начальная (максимальная) цена договора (цена лота)</w:t>
      </w:r>
    </w:p>
    <w:p w14:paraId="4E315BEA"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569FFF04"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В </w:t>
      </w:r>
      <w:r w:rsidR="007A26D7" w:rsidRPr="00E711D8">
        <w:rPr>
          <w:rFonts w:ascii="Times New Roman" w:eastAsia="Times New Roman" w:hAnsi="Times New Roman" w:cs="Times New Roman"/>
          <w:sz w:val="24"/>
          <w:szCs w:val="24"/>
        </w:rPr>
        <w:t>извещении</w:t>
      </w:r>
      <w:r w:rsidRPr="00E711D8">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14:paraId="53072294" w14:textId="77777777" w:rsidR="00720F18" w:rsidRPr="00E711D8" w:rsidRDefault="00720F18" w:rsidP="00720F18">
      <w:pPr>
        <w:ind w:left="1134"/>
        <w:contextualSpacing/>
        <w:jc w:val="both"/>
        <w:rPr>
          <w:rFonts w:ascii="Times New Roman" w:eastAsia="Times New Roman" w:hAnsi="Times New Roman" w:cs="Times New Roman"/>
          <w:b/>
          <w:sz w:val="24"/>
          <w:szCs w:val="24"/>
        </w:rPr>
      </w:pPr>
    </w:p>
    <w:p w14:paraId="53C677B5"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7FEB42D3"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7F6FA451"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78FFA771"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02C7892C" w14:textId="77777777" w:rsidR="00720F18" w:rsidRPr="00E711D8" w:rsidRDefault="00720F18" w:rsidP="00720F18">
      <w:pPr>
        <w:contextualSpacing/>
        <w:jc w:val="both"/>
        <w:rPr>
          <w:rFonts w:ascii="Times New Roman" w:eastAsia="Times New Roman" w:hAnsi="Times New Roman" w:cs="Times New Roman"/>
          <w:b/>
          <w:sz w:val="24"/>
          <w:szCs w:val="24"/>
        </w:rPr>
      </w:pPr>
    </w:p>
    <w:p w14:paraId="3BE61ED9" w14:textId="77777777" w:rsidR="00720F18" w:rsidRPr="00E711D8" w:rsidRDefault="00720F18" w:rsidP="004C2491">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063A37B7" w14:textId="77777777" w:rsidR="00720F18" w:rsidRPr="00E711D8" w:rsidRDefault="00720F18" w:rsidP="004C2491">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Возможность привлечения соисполнителей (субподрядчиков) указана в пункте 34 Раздела 2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xml:space="preserve"> о закупке.</w:t>
      </w:r>
    </w:p>
    <w:p w14:paraId="0D9808A3" w14:textId="1395CFE1" w:rsidR="00085ECA" w:rsidRPr="00E653E3" w:rsidRDefault="00720F18" w:rsidP="004C2491">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w:t>
      </w:r>
      <w:r w:rsidR="00267C28" w:rsidRPr="00E711D8">
        <w:rPr>
          <w:rFonts w:ascii="Times New Roman" w:eastAsia="Times New Roman" w:hAnsi="Times New Roman" w:cs="Times New Roman"/>
          <w:sz w:val="24"/>
          <w:szCs w:val="24"/>
        </w:rPr>
        <w:t>им</w:t>
      </w:r>
      <w:r w:rsidRPr="00E711D8">
        <w:rPr>
          <w:rFonts w:ascii="Times New Roman" w:eastAsia="Times New Roman" w:hAnsi="Times New Roman" w:cs="Times New Roman"/>
          <w:sz w:val="24"/>
          <w:szCs w:val="24"/>
        </w:rPr>
        <w:t xml:space="preserve"> </w:t>
      </w:r>
      <w:r w:rsidR="00267C28" w:rsidRPr="00E711D8">
        <w:rPr>
          <w:rFonts w:ascii="Times New Roman" w:eastAsia="Times New Roman" w:hAnsi="Times New Roman" w:cs="Times New Roman"/>
          <w:sz w:val="24"/>
          <w:szCs w:val="24"/>
        </w:rPr>
        <w:t>извещением</w:t>
      </w:r>
      <w:r w:rsidRPr="00E711D8">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в </w:t>
      </w:r>
      <w:r w:rsidR="00267C28" w:rsidRPr="00E711D8">
        <w:rPr>
          <w:rFonts w:ascii="Times New Roman" w:eastAsia="Times New Roman" w:hAnsi="Times New Roman" w:cs="Times New Roman"/>
          <w:sz w:val="24"/>
          <w:szCs w:val="24"/>
        </w:rPr>
        <w:t>настоящему извещению</w:t>
      </w:r>
      <w:r w:rsidRPr="00E711D8">
        <w:rPr>
          <w:rFonts w:ascii="Times New Roman" w:eastAsia="Times New Roman" w:hAnsi="Times New Roman" w:cs="Times New Roman"/>
          <w:sz w:val="24"/>
          <w:szCs w:val="24"/>
        </w:rPr>
        <w:t>, распространяются на соисполнителей (субподрядчиков).</w:t>
      </w:r>
    </w:p>
    <w:p w14:paraId="70580C33" w14:textId="77777777" w:rsidR="009165C6" w:rsidRDefault="009165C6" w:rsidP="00720F18">
      <w:pPr>
        <w:spacing w:line="360" w:lineRule="auto"/>
        <w:jc w:val="center"/>
        <w:rPr>
          <w:rFonts w:ascii="Times New Roman" w:eastAsia="Times New Roman" w:hAnsi="Times New Roman" w:cs="Times New Roman"/>
          <w:b/>
          <w:sz w:val="24"/>
          <w:szCs w:val="24"/>
        </w:rPr>
      </w:pPr>
    </w:p>
    <w:p w14:paraId="347A0423" w14:textId="77777777" w:rsidR="009165C6" w:rsidRDefault="009165C6" w:rsidP="00720F18">
      <w:pPr>
        <w:spacing w:line="360" w:lineRule="auto"/>
        <w:jc w:val="center"/>
        <w:rPr>
          <w:rFonts w:ascii="Times New Roman" w:eastAsia="Times New Roman" w:hAnsi="Times New Roman" w:cs="Times New Roman"/>
          <w:b/>
          <w:sz w:val="24"/>
          <w:szCs w:val="24"/>
        </w:rPr>
      </w:pPr>
    </w:p>
    <w:p w14:paraId="2D9DEED5" w14:textId="77777777" w:rsidR="009165C6" w:rsidRDefault="009165C6" w:rsidP="00720F18">
      <w:pPr>
        <w:spacing w:line="360" w:lineRule="auto"/>
        <w:jc w:val="center"/>
        <w:rPr>
          <w:rFonts w:ascii="Times New Roman" w:eastAsia="Times New Roman" w:hAnsi="Times New Roman" w:cs="Times New Roman"/>
          <w:b/>
          <w:sz w:val="24"/>
          <w:szCs w:val="24"/>
        </w:rPr>
      </w:pPr>
    </w:p>
    <w:p w14:paraId="4A3684FF" w14:textId="77777777" w:rsidR="009165C6" w:rsidRDefault="009165C6" w:rsidP="00720F18">
      <w:pPr>
        <w:spacing w:line="360" w:lineRule="auto"/>
        <w:jc w:val="center"/>
        <w:rPr>
          <w:rFonts w:ascii="Times New Roman" w:eastAsia="Times New Roman" w:hAnsi="Times New Roman" w:cs="Times New Roman"/>
          <w:b/>
          <w:sz w:val="24"/>
          <w:szCs w:val="24"/>
        </w:rPr>
      </w:pPr>
    </w:p>
    <w:p w14:paraId="5E9B3373" w14:textId="77777777" w:rsidR="009165C6" w:rsidRDefault="009165C6" w:rsidP="00720F18">
      <w:pPr>
        <w:spacing w:line="360" w:lineRule="auto"/>
        <w:jc w:val="center"/>
        <w:rPr>
          <w:rFonts w:ascii="Times New Roman" w:eastAsia="Times New Roman" w:hAnsi="Times New Roman" w:cs="Times New Roman"/>
          <w:b/>
          <w:sz w:val="24"/>
          <w:szCs w:val="24"/>
        </w:rPr>
      </w:pPr>
    </w:p>
    <w:p w14:paraId="301A23E0" w14:textId="77777777" w:rsidR="009165C6" w:rsidRDefault="009165C6" w:rsidP="00720F18">
      <w:pPr>
        <w:spacing w:line="360" w:lineRule="auto"/>
        <w:jc w:val="center"/>
        <w:rPr>
          <w:rFonts w:ascii="Times New Roman" w:eastAsia="Times New Roman" w:hAnsi="Times New Roman" w:cs="Times New Roman"/>
          <w:b/>
          <w:sz w:val="24"/>
          <w:szCs w:val="24"/>
        </w:rPr>
      </w:pPr>
    </w:p>
    <w:p w14:paraId="0065F0D6" w14:textId="77777777" w:rsidR="009165C6" w:rsidRDefault="009165C6" w:rsidP="00720F18">
      <w:pPr>
        <w:spacing w:line="360" w:lineRule="auto"/>
        <w:jc w:val="center"/>
        <w:rPr>
          <w:rFonts w:ascii="Times New Roman" w:eastAsia="Times New Roman" w:hAnsi="Times New Roman" w:cs="Times New Roman"/>
          <w:b/>
          <w:sz w:val="24"/>
          <w:szCs w:val="24"/>
        </w:rPr>
      </w:pPr>
    </w:p>
    <w:p w14:paraId="775D8359" w14:textId="77777777" w:rsidR="009165C6" w:rsidRDefault="009165C6" w:rsidP="00720F18">
      <w:pPr>
        <w:spacing w:line="360" w:lineRule="auto"/>
        <w:jc w:val="center"/>
        <w:rPr>
          <w:rFonts w:ascii="Times New Roman" w:eastAsia="Times New Roman" w:hAnsi="Times New Roman" w:cs="Times New Roman"/>
          <w:b/>
          <w:sz w:val="24"/>
          <w:szCs w:val="24"/>
        </w:rPr>
      </w:pPr>
    </w:p>
    <w:p w14:paraId="15D818EB" w14:textId="77777777" w:rsidR="009165C6" w:rsidRDefault="009165C6" w:rsidP="00720F18">
      <w:pPr>
        <w:spacing w:line="360" w:lineRule="auto"/>
        <w:jc w:val="center"/>
        <w:rPr>
          <w:rFonts w:ascii="Times New Roman" w:eastAsia="Times New Roman" w:hAnsi="Times New Roman" w:cs="Times New Roman"/>
          <w:b/>
          <w:sz w:val="24"/>
          <w:szCs w:val="24"/>
        </w:rPr>
      </w:pPr>
    </w:p>
    <w:p w14:paraId="00840298" w14:textId="77777777" w:rsidR="009165C6" w:rsidRDefault="009165C6" w:rsidP="00720F18">
      <w:pPr>
        <w:spacing w:line="360" w:lineRule="auto"/>
        <w:jc w:val="center"/>
        <w:rPr>
          <w:rFonts w:ascii="Times New Roman" w:eastAsia="Times New Roman" w:hAnsi="Times New Roman" w:cs="Times New Roman"/>
          <w:b/>
          <w:sz w:val="24"/>
          <w:szCs w:val="24"/>
        </w:rPr>
      </w:pPr>
    </w:p>
    <w:p w14:paraId="1C8FFC2E" w14:textId="75FCDBAA" w:rsidR="00C35070" w:rsidRPr="00E711D8" w:rsidRDefault="00C35070" w:rsidP="00720F18">
      <w:pPr>
        <w:spacing w:line="360" w:lineRule="auto"/>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lastRenderedPageBreak/>
        <w:t xml:space="preserve">РАЗДЕЛ 2. ИНФОРМАЦИОННАЯ КАРТА ЗАПРОСА </w:t>
      </w:r>
      <w:bookmarkEnd w:id="2"/>
      <w:r w:rsidRPr="00E711D8">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E711D8" w14:paraId="191E1F95"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5ACA3592"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1A75F91C"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E25D32"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Содержание</w:t>
            </w:r>
          </w:p>
        </w:tc>
      </w:tr>
      <w:tr w:rsidR="008772D5" w:rsidRPr="00E711D8" w14:paraId="7BE4AB80"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33AE577E" w14:textId="77777777" w:rsidR="008772D5" w:rsidRPr="00E711D8"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E711D8">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425F57BD"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B5B4C4"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sz w:val="24"/>
                <w:szCs w:val="24"/>
              </w:rPr>
              <w:t>3</w:t>
            </w:r>
          </w:p>
        </w:tc>
      </w:tr>
      <w:tr w:rsidR="008772D5" w:rsidRPr="00E711D8" w14:paraId="698FCE7B"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9447B6"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способе закупки</w:t>
            </w:r>
          </w:p>
        </w:tc>
      </w:tr>
      <w:tr w:rsidR="008772D5" w:rsidRPr="00E711D8" w14:paraId="30BC0380" w14:textId="77777777" w:rsidTr="001035F4">
        <w:trPr>
          <w:trHeight w:val="19"/>
        </w:trPr>
        <w:tc>
          <w:tcPr>
            <w:tcW w:w="571" w:type="dxa"/>
            <w:tcBorders>
              <w:left w:val="single" w:sz="4" w:space="0" w:color="000000"/>
              <w:bottom w:val="single" w:sz="4" w:space="0" w:color="000000"/>
            </w:tcBorders>
            <w:shd w:val="clear" w:color="auto" w:fill="auto"/>
            <w:vAlign w:val="center"/>
          </w:tcPr>
          <w:p w14:paraId="4CF13BD2"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5D90B9C9"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14342D56"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Запрос котировок в электронной форме</w:t>
            </w:r>
          </w:p>
        </w:tc>
      </w:tr>
      <w:tr w:rsidR="008772D5" w:rsidRPr="00E711D8" w14:paraId="0443CF7B"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DF1560"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sz w:val="24"/>
                <w:szCs w:val="24"/>
              </w:rPr>
              <w:t>Сведения о заказчике</w:t>
            </w:r>
          </w:p>
        </w:tc>
      </w:tr>
      <w:tr w:rsidR="008772D5" w:rsidRPr="00E711D8" w14:paraId="38F11A2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87B5FBA"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0142554"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E711D8">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901A6" w14:textId="77777777" w:rsidR="008772D5" w:rsidRPr="00E711D8" w:rsidRDefault="00354311"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E711D8" w14:paraId="15B9BDA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484B2F1"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1D1958D"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31F70"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w:t>
            </w:r>
          </w:p>
        </w:tc>
      </w:tr>
      <w:tr w:rsidR="008772D5" w:rsidRPr="00E711D8" w14:paraId="7E92729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1AE028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BA36109"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E835E"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298648, Республика Крым,</w:t>
            </w:r>
            <w:r w:rsidR="000045B9" w:rsidRPr="00E711D8">
              <w:rPr>
                <w:rFonts w:ascii="Times New Roman" w:hAnsi="Times New Roman"/>
                <w:sz w:val="24"/>
                <w:szCs w:val="24"/>
              </w:rPr>
              <w:t xml:space="preserve"> Республика Крым,</w:t>
            </w:r>
            <w:r w:rsidRPr="00E711D8">
              <w:rPr>
                <w:rFonts w:ascii="Times New Roman" w:hAnsi="Times New Roman"/>
                <w:sz w:val="24"/>
                <w:szCs w:val="24"/>
              </w:rPr>
              <w:t xml:space="preserve"> г. Ялта, пгт. Никита, спуск Никитский, д. 52</w:t>
            </w:r>
          </w:p>
        </w:tc>
      </w:tr>
      <w:tr w:rsidR="008772D5" w:rsidRPr="00E711D8" w14:paraId="520C4DA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3438CC2"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17BD068"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70F21" w14:textId="77777777" w:rsidR="008772D5" w:rsidRPr="00E711D8"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E711D8">
              <w:rPr>
                <w:rFonts w:ascii="Times New Roman" w:hAnsi="Times New Roman"/>
                <w:sz w:val="24"/>
                <w:szCs w:val="24"/>
              </w:rPr>
              <w:t>zakupkinbs@mail.ru</w:t>
            </w:r>
          </w:p>
        </w:tc>
      </w:tr>
      <w:tr w:rsidR="008772D5" w:rsidRPr="00E711D8" w14:paraId="4E8178D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D0C4315"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A764BAE"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21DE3" w14:textId="77777777" w:rsidR="008772D5" w:rsidRPr="00E711D8" w:rsidRDefault="008772D5" w:rsidP="0068419A">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 xml:space="preserve">+7 (3654) </w:t>
            </w:r>
            <w:r w:rsidR="0068419A" w:rsidRPr="00E711D8">
              <w:rPr>
                <w:rFonts w:ascii="Times New Roman" w:hAnsi="Times New Roman"/>
                <w:sz w:val="24"/>
                <w:szCs w:val="24"/>
              </w:rPr>
              <w:t>250-685</w:t>
            </w:r>
          </w:p>
        </w:tc>
      </w:tr>
      <w:tr w:rsidR="008772D5" w:rsidRPr="00E711D8" w14:paraId="384EE3B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8058EBF"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420987"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47F92"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Паштецкий Андрей Владимирович</w:t>
            </w:r>
          </w:p>
        </w:tc>
      </w:tr>
      <w:tr w:rsidR="008772D5" w:rsidRPr="00E711D8" w14:paraId="1D9E992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583085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EE32301"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2C8CF" w14:textId="77777777" w:rsidR="008772D5" w:rsidRPr="00E711D8" w:rsidRDefault="008772D5" w:rsidP="008772D5">
            <w:pPr>
              <w:pStyle w:val="Style12"/>
              <w:tabs>
                <w:tab w:val="left" w:leader="underscore" w:pos="9864"/>
              </w:tabs>
              <w:spacing w:after="0" w:line="240" w:lineRule="auto"/>
              <w:ind w:firstLine="0"/>
              <w:rPr>
                <w:rFonts w:ascii="Times New Roman" w:hAnsi="Times New Roman"/>
                <w:sz w:val="24"/>
                <w:szCs w:val="24"/>
              </w:rPr>
            </w:pPr>
            <w:r w:rsidRPr="00E711D8">
              <w:rPr>
                <w:rStyle w:val="FontStyle128"/>
                <w:color w:val="auto"/>
                <w:sz w:val="24"/>
                <w:szCs w:val="24"/>
              </w:rPr>
              <w:t>Положение о закупк</w:t>
            </w:r>
            <w:r w:rsidR="00B25651" w:rsidRPr="00E711D8">
              <w:rPr>
                <w:rStyle w:val="FontStyle128"/>
                <w:color w:val="auto"/>
                <w:sz w:val="24"/>
                <w:szCs w:val="24"/>
              </w:rPr>
              <w:t>е</w:t>
            </w:r>
            <w:r w:rsidRPr="00E711D8">
              <w:rPr>
                <w:rFonts w:ascii="Times New Roman" w:hAnsi="Times New Roman"/>
                <w:sz w:val="24"/>
                <w:szCs w:val="24"/>
              </w:rPr>
              <w:t xml:space="preserve"> </w:t>
            </w:r>
            <w:r w:rsidR="00F50222" w:rsidRPr="00E711D8">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E711D8" w14:paraId="5207EF23"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66FD15" w14:textId="77777777" w:rsidR="008772D5" w:rsidRPr="00E711D8"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предмете закупки</w:t>
            </w:r>
          </w:p>
        </w:tc>
      </w:tr>
      <w:tr w:rsidR="008772D5" w:rsidRPr="00E711D8" w14:paraId="203C4082"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56DE9C2"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4AD7B5D"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267FD" w14:textId="3147F547" w:rsidR="008772D5" w:rsidRPr="00A70FC3" w:rsidRDefault="00A37BD9" w:rsidP="00A70FC3">
            <w:pPr>
              <w:spacing w:after="0" w:line="240" w:lineRule="auto"/>
              <w:contextualSpacing/>
              <w:rPr>
                <w:rFonts w:ascii="Times New Roman" w:eastAsia="Times New Roman" w:hAnsi="Times New Roman" w:cs="Times New Roman"/>
                <w:bCs/>
                <w:sz w:val="24"/>
                <w:szCs w:val="24"/>
              </w:rPr>
            </w:pPr>
            <w:r w:rsidRPr="00A37BD9">
              <w:rPr>
                <w:rFonts w:ascii="Times New Roman" w:eastAsia="Times New Roman" w:hAnsi="Times New Roman" w:cs="Times New Roman"/>
                <w:bCs/>
                <w:sz w:val="24"/>
                <w:szCs w:val="24"/>
              </w:rPr>
              <w:t>Поставка сыпучих и строительных материалов для нужд ФГБУН "НБС-ННЦ"</w:t>
            </w:r>
          </w:p>
        </w:tc>
      </w:tr>
      <w:tr w:rsidR="008772D5" w:rsidRPr="00E711D8" w14:paraId="74942D94"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42838EC6"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C0909B6" w14:textId="77777777" w:rsidR="008772D5" w:rsidRPr="00E711D8" w:rsidRDefault="008772D5" w:rsidP="008772D5">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Объем поставляемого товара</w:t>
            </w:r>
          </w:p>
          <w:p w14:paraId="11C66569"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D1BE7" w14:textId="77777777" w:rsidR="007B2F90" w:rsidRPr="00E711D8" w:rsidRDefault="00D176EF" w:rsidP="00B15BF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В соответствии с техническим заданием.</w:t>
            </w:r>
          </w:p>
        </w:tc>
      </w:tr>
      <w:tr w:rsidR="00DB522A" w:rsidRPr="00E711D8" w14:paraId="58B9BB4B"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73A57D9A"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ED07103" w14:textId="77777777" w:rsidR="00DB522A" w:rsidRPr="0036036E" w:rsidRDefault="00DB522A" w:rsidP="00DB522A">
            <w:pPr>
              <w:pStyle w:val="Style12"/>
              <w:tabs>
                <w:tab w:val="left" w:leader="underscore" w:pos="9864"/>
              </w:tabs>
              <w:spacing w:after="0" w:line="240" w:lineRule="auto"/>
              <w:ind w:firstLine="0"/>
              <w:jc w:val="left"/>
              <w:rPr>
                <w:rStyle w:val="FontStyle128"/>
                <w:color w:val="auto"/>
                <w:sz w:val="24"/>
                <w:szCs w:val="24"/>
              </w:rPr>
            </w:pPr>
            <w:r w:rsidRPr="0036036E">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C4181" w14:textId="3873E169" w:rsidR="00DB522A" w:rsidRPr="00756ED4" w:rsidRDefault="00A37BD9" w:rsidP="002654AF">
            <w:pPr>
              <w:suppressAutoHyphens/>
              <w:autoSpaceDE w:val="0"/>
              <w:autoSpaceDN w:val="0"/>
              <w:adjustRightInd w:val="0"/>
              <w:spacing w:after="0" w:line="240" w:lineRule="auto"/>
              <w:jc w:val="both"/>
              <w:rPr>
                <w:rFonts w:ascii="Times New Roman" w:eastAsia="Calibri" w:hAnsi="Times New Roman" w:cs="Times New Roman"/>
                <w:bCs/>
                <w:sz w:val="24"/>
                <w:szCs w:val="24"/>
                <w:highlight w:val="yellow"/>
                <w:lang w:eastAsia="zh-CN"/>
              </w:rPr>
            </w:pPr>
            <w:r w:rsidRPr="00A37BD9">
              <w:rPr>
                <w:rFonts w:ascii="Times New Roman" w:hAnsi="Times New Roman"/>
                <w:sz w:val="24"/>
                <w:szCs w:val="24"/>
              </w:rPr>
              <w:t xml:space="preserve">Поставка партии товара, предусмотренной заявкой Заказчика, осуществляется в срок, не превышающий </w:t>
            </w:r>
            <w:r>
              <w:rPr>
                <w:rFonts w:ascii="Times New Roman" w:hAnsi="Times New Roman"/>
                <w:sz w:val="24"/>
                <w:szCs w:val="24"/>
              </w:rPr>
              <w:t>3</w:t>
            </w:r>
            <w:r w:rsidRPr="00A37BD9">
              <w:rPr>
                <w:rFonts w:ascii="Times New Roman" w:hAnsi="Times New Roman"/>
                <w:sz w:val="24"/>
                <w:szCs w:val="24"/>
              </w:rPr>
              <w:t xml:space="preserve"> (</w:t>
            </w:r>
            <w:r>
              <w:rPr>
                <w:rFonts w:ascii="Times New Roman" w:hAnsi="Times New Roman"/>
                <w:sz w:val="24"/>
                <w:szCs w:val="24"/>
              </w:rPr>
              <w:t>трех</w:t>
            </w:r>
            <w:r w:rsidRPr="00A37BD9">
              <w:rPr>
                <w:rFonts w:ascii="Times New Roman" w:hAnsi="Times New Roman"/>
                <w:sz w:val="24"/>
                <w:szCs w:val="24"/>
              </w:rPr>
              <w:t>) рабочих дней с дня направления Заказчиком соответствующей заявки, в оговоренной сторонами форме</w:t>
            </w:r>
          </w:p>
        </w:tc>
      </w:tr>
      <w:tr w:rsidR="00DB522A" w:rsidRPr="00E711D8" w14:paraId="55E0CAD7"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68530662"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428CB25" w14:textId="77777777" w:rsidR="00DB522A" w:rsidRPr="00E711D8"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E711D8">
              <w:rPr>
                <w:rFonts w:ascii="Times New Roman" w:hAnsi="Times New Roman"/>
                <w:sz w:val="24"/>
                <w:szCs w:val="24"/>
              </w:rPr>
              <w:t xml:space="preserve">Условия поставки товара </w:t>
            </w:r>
            <w:r w:rsidRPr="00E711D8">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3C0639B6" w14:textId="77777777" w:rsidR="00DB522A" w:rsidRPr="00E711D8"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sz w:val="24"/>
                <w:szCs w:val="24"/>
                <w:lang w:eastAsia="zh-CN"/>
              </w:rPr>
              <w:t>В соответствии с условиями технического задания</w:t>
            </w:r>
            <w:r w:rsidR="006C05E5" w:rsidRPr="00E711D8">
              <w:rPr>
                <w:rFonts w:ascii="Times New Roman" w:eastAsia="Times New Roman" w:hAnsi="Times New Roman" w:cs="Times New Roman"/>
                <w:sz w:val="24"/>
                <w:szCs w:val="24"/>
                <w:lang w:eastAsia="zh-CN"/>
              </w:rPr>
              <w:t>.</w:t>
            </w:r>
          </w:p>
        </w:tc>
      </w:tr>
      <w:tr w:rsidR="008772D5" w:rsidRPr="00E711D8" w14:paraId="44DF2AE7" w14:textId="77777777" w:rsidTr="00A434B1">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2BD27E23" w14:textId="77777777" w:rsidR="008772D5" w:rsidRPr="00E711D8" w:rsidRDefault="008772D5"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53DCAFF" w14:textId="77777777" w:rsidR="008772D5" w:rsidRPr="00E711D8"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4BF37" w14:textId="77777777" w:rsidR="00A37BD9" w:rsidRPr="00FB486B" w:rsidRDefault="00A37BD9" w:rsidP="00A37BD9">
            <w:pPr>
              <w:spacing w:after="0" w:line="240" w:lineRule="auto"/>
              <w:rPr>
                <w:rFonts w:ascii="Times New Roman" w:hAnsi="Times New Roman"/>
                <w:sz w:val="24"/>
                <w:szCs w:val="24"/>
              </w:rPr>
            </w:pPr>
            <w:r w:rsidRPr="00FB486B">
              <w:rPr>
                <w:rFonts w:ascii="Times New Roman" w:eastAsia="Calibri" w:hAnsi="Times New Roman" w:cs="Times New Roman"/>
                <w:sz w:val="24"/>
                <w:szCs w:val="24"/>
                <w:lang w:eastAsia="zh-CN"/>
              </w:rPr>
              <w:t xml:space="preserve">298648, Республика Крым, г. Ялта, пгт. Никита, спуск Никитский, д. 52. </w:t>
            </w:r>
          </w:p>
          <w:p w14:paraId="5B487366" w14:textId="77777777" w:rsidR="00A37BD9" w:rsidRPr="00FB486B"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FB486B">
              <w:rPr>
                <w:rFonts w:ascii="Times New Roman" w:eastAsia="Calibri" w:hAnsi="Times New Roman" w:cs="Times New Roman"/>
                <w:sz w:val="24"/>
                <w:szCs w:val="24"/>
                <w:lang w:eastAsia="zh-CN"/>
              </w:rPr>
              <w:t>298542, Республика Крым, г. Алушта, пгт. Партенит, ул. Победы, д. 11а, отделение агротехники и питомниководства декоративных растений «Приморское»</w:t>
            </w:r>
            <w:r>
              <w:rPr>
                <w:rFonts w:ascii="Times New Roman" w:eastAsia="Calibri" w:hAnsi="Times New Roman" w:cs="Times New Roman"/>
                <w:sz w:val="24"/>
                <w:szCs w:val="24"/>
                <w:lang w:eastAsia="zh-CN"/>
              </w:rPr>
              <w:t>.</w:t>
            </w:r>
          </w:p>
          <w:p w14:paraId="6EA18102" w14:textId="0465CE37" w:rsidR="008772D5" w:rsidRPr="00A026EF" w:rsidRDefault="008772D5" w:rsidP="005227EA">
            <w:pPr>
              <w:spacing w:after="0" w:line="240" w:lineRule="auto"/>
              <w:jc w:val="both"/>
              <w:rPr>
                <w:rFonts w:ascii="Times New Roman" w:hAnsi="Times New Roman"/>
                <w:sz w:val="24"/>
                <w:szCs w:val="24"/>
                <w:highlight w:val="yellow"/>
              </w:rPr>
            </w:pPr>
          </w:p>
        </w:tc>
      </w:tr>
      <w:tr w:rsidR="00DB522A" w:rsidRPr="00E711D8" w14:paraId="7F4F3BC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07DBF74" w14:textId="77777777" w:rsidR="00DB522A" w:rsidRPr="00E711D8" w:rsidRDefault="00DB522A"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3268F52" w14:textId="77777777" w:rsidR="00DB522A" w:rsidRPr="00E711D8" w:rsidRDefault="00DB522A" w:rsidP="00DB522A">
            <w:pPr>
              <w:spacing w:after="0" w:line="240" w:lineRule="auto"/>
              <w:rPr>
                <w:rFonts w:ascii="Times New Roman" w:hAnsi="Times New Roman"/>
                <w:sz w:val="24"/>
                <w:szCs w:val="24"/>
              </w:rPr>
            </w:pPr>
            <w:r w:rsidRPr="00E711D8">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69550FE2" w14:textId="77777777" w:rsidR="00D176EF" w:rsidRPr="00E711D8" w:rsidRDefault="00DA5691" w:rsidP="00DA5691">
            <w:pPr>
              <w:tabs>
                <w:tab w:val="left" w:pos="993"/>
              </w:tabs>
              <w:spacing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 соответствии с техническим заданием.</w:t>
            </w:r>
          </w:p>
        </w:tc>
      </w:tr>
      <w:tr w:rsidR="00692AE2" w:rsidRPr="00E711D8" w14:paraId="1A81085E" w14:textId="77777777" w:rsidTr="00A434B1">
        <w:trPr>
          <w:trHeight w:val="420"/>
        </w:trPr>
        <w:tc>
          <w:tcPr>
            <w:tcW w:w="571" w:type="dxa"/>
            <w:tcBorders>
              <w:top w:val="single" w:sz="4" w:space="0" w:color="000000"/>
              <w:left w:val="single" w:sz="4" w:space="0" w:color="000000"/>
              <w:bottom w:val="single" w:sz="4" w:space="0" w:color="000000"/>
            </w:tcBorders>
            <w:shd w:val="clear" w:color="auto" w:fill="auto"/>
            <w:vAlign w:val="center"/>
          </w:tcPr>
          <w:p w14:paraId="1DB5F420"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8634292"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DB7CD" w14:textId="3CCB9473" w:rsidR="00692AE2" w:rsidRPr="00E711D8" w:rsidRDefault="00692AE2" w:rsidP="00692AE2">
            <w:pPr>
              <w:jc w:val="both"/>
              <w:rPr>
                <w:rFonts w:ascii="Times New Roman" w:hAnsi="Times New Roman"/>
                <w:sz w:val="24"/>
                <w:szCs w:val="24"/>
              </w:rPr>
            </w:pPr>
            <w:r w:rsidRPr="006C00B8">
              <w:rPr>
                <w:rFonts w:ascii="Times New Roman" w:eastAsia="Times New Roman" w:hAnsi="Times New Roman" w:cs="Times New Roman"/>
                <w:sz w:val="24"/>
                <w:szCs w:val="24"/>
                <w:lang w:eastAsia="zh-CN"/>
              </w:rPr>
              <w:t xml:space="preserve">Расчеты по настоящему Договору осуществляются в форме безналичного перечисления денежных средств с расчетного счёта Заказчика на расчетный счет </w:t>
            </w:r>
            <w:r>
              <w:rPr>
                <w:rFonts w:ascii="Times New Roman" w:eastAsia="Times New Roman" w:hAnsi="Times New Roman" w:cs="Times New Roman"/>
                <w:sz w:val="24"/>
                <w:szCs w:val="24"/>
                <w:lang w:eastAsia="zh-CN"/>
              </w:rPr>
              <w:t xml:space="preserve">Поставщика </w:t>
            </w:r>
            <w:r w:rsidRPr="006C00B8">
              <w:rPr>
                <w:rFonts w:ascii="Times New Roman" w:eastAsia="Times New Roman" w:hAnsi="Times New Roman" w:cs="Times New Roman"/>
                <w:sz w:val="24"/>
                <w:szCs w:val="24"/>
                <w:lang w:eastAsia="zh-CN"/>
              </w:rPr>
              <w:lastRenderedPageBreak/>
              <w:t>в течение 1</w:t>
            </w:r>
            <w:r>
              <w:rPr>
                <w:rFonts w:ascii="Times New Roman" w:eastAsia="Times New Roman" w:hAnsi="Times New Roman" w:cs="Times New Roman"/>
                <w:sz w:val="24"/>
                <w:szCs w:val="24"/>
                <w:lang w:eastAsia="zh-CN"/>
              </w:rPr>
              <w:t>5</w:t>
            </w:r>
            <w:r w:rsidRPr="006C00B8">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пятнадцати</w:t>
            </w:r>
            <w:r w:rsidRPr="006C00B8">
              <w:rPr>
                <w:rFonts w:ascii="Times New Roman" w:eastAsia="Times New Roman" w:hAnsi="Times New Roman" w:cs="Times New Roman"/>
                <w:sz w:val="24"/>
                <w:szCs w:val="24"/>
                <w:lang w:eastAsia="zh-CN"/>
              </w:rPr>
              <w:t xml:space="preserve">) </w:t>
            </w:r>
            <w:r w:rsidR="00323530">
              <w:rPr>
                <w:rFonts w:ascii="Times New Roman" w:eastAsia="Times New Roman" w:hAnsi="Times New Roman" w:cs="Times New Roman"/>
                <w:sz w:val="24"/>
                <w:szCs w:val="24"/>
                <w:lang w:eastAsia="zh-CN"/>
              </w:rPr>
              <w:t>рабочих</w:t>
            </w:r>
            <w:r w:rsidRPr="006C00B8">
              <w:rPr>
                <w:rFonts w:ascii="Times New Roman" w:eastAsia="Times New Roman" w:hAnsi="Times New Roman" w:cs="Times New Roman"/>
                <w:sz w:val="24"/>
                <w:szCs w:val="24"/>
                <w:lang w:eastAsia="zh-CN"/>
              </w:rPr>
              <w:t xml:space="preserve"> дней с момента подписания Акта приема-передачи на основании счета,</w:t>
            </w:r>
            <w:r>
              <w:rPr>
                <w:rFonts w:ascii="Times New Roman" w:eastAsia="Times New Roman" w:hAnsi="Times New Roman" w:cs="Times New Roman"/>
                <w:sz w:val="24"/>
                <w:szCs w:val="24"/>
                <w:lang w:eastAsia="zh-CN"/>
              </w:rPr>
              <w:t xml:space="preserve"> товарной накладной,</w:t>
            </w:r>
            <w:r w:rsidRPr="006C00B8">
              <w:rPr>
                <w:rFonts w:ascii="Times New Roman" w:eastAsia="Times New Roman" w:hAnsi="Times New Roman" w:cs="Times New Roman"/>
                <w:sz w:val="24"/>
                <w:szCs w:val="24"/>
                <w:lang w:eastAsia="zh-CN"/>
              </w:rPr>
              <w:t xml:space="preserve"> счета-фактуры</w:t>
            </w:r>
            <w:r>
              <w:rPr>
                <w:rFonts w:ascii="Times New Roman" w:eastAsia="Times New Roman" w:hAnsi="Times New Roman" w:cs="Times New Roman"/>
                <w:sz w:val="24"/>
                <w:szCs w:val="24"/>
                <w:lang w:eastAsia="zh-CN"/>
              </w:rPr>
              <w:t xml:space="preserve"> </w:t>
            </w:r>
            <w:r w:rsidRPr="006C00B8">
              <w:rPr>
                <w:rFonts w:ascii="Times New Roman" w:eastAsia="Times New Roman" w:hAnsi="Times New Roman" w:cs="Times New Roman"/>
                <w:sz w:val="24"/>
                <w:szCs w:val="24"/>
                <w:lang w:eastAsia="zh-CN"/>
              </w:rPr>
              <w:t>(в случае применения Поставщиком упрощенной системы налогообложения с</w:t>
            </w:r>
            <w:r>
              <w:rPr>
                <w:rFonts w:ascii="Times New Roman" w:eastAsia="Times New Roman" w:hAnsi="Times New Roman" w:cs="Times New Roman"/>
                <w:sz w:val="24"/>
                <w:szCs w:val="24"/>
                <w:lang w:eastAsia="zh-CN"/>
              </w:rPr>
              <w:t xml:space="preserve">чет-фактура не предоставляется) </w:t>
            </w:r>
            <w:r w:rsidRPr="006C00B8">
              <w:rPr>
                <w:rFonts w:ascii="Times New Roman" w:eastAsia="Times New Roman" w:hAnsi="Times New Roman" w:cs="Times New Roman"/>
                <w:sz w:val="24"/>
                <w:szCs w:val="24"/>
                <w:lang w:eastAsia="zh-CN"/>
              </w:rPr>
              <w:t xml:space="preserve">и </w:t>
            </w:r>
            <w:r>
              <w:rPr>
                <w:rFonts w:ascii="Times New Roman" w:eastAsia="Times New Roman" w:hAnsi="Times New Roman" w:cs="Times New Roman"/>
                <w:sz w:val="24"/>
                <w:szCs w:val="24"/>
                <w:lang w:eastAsia="zh-CN"/>
              </w:rPr>
              <w:t xml:space="preserve">акта </w:t>
            </w:r>
            <w:r w:rsidRPr="00107EDA">
              <w:rPr>
                <w:rFonts w:ascii="Times New Roman" w:eastAsia="Times New Roman" w:hAnsi="Times New Roman" w:cs="Times New Roman"/>
                <w:sz w:val="24"/>
                <w:szCs w:val="24"/>
                <w:lang w:eastAsia="zh-CN"/>
              </w:rPr>
              <w:t>результатов проведения пусконаладочных работ</w:t>
            </w:r>
            <w:r w:rsidRPr="006C00B8">
              <w:rPr>
                <w:rFonts w:ascii="Times New Roman" w:eastAsia="Times New Roman" w:hAnsi="Times New Roman" w:cs="Times New Roman"/>
                <w:sz w:val="24"/>
                <w:szCs w:val="24"/>
                <w:lang w:eastAsia="zh-CN"/>
              </w:rPr>
              <w:t>. Оплата производится в рублях Российской Федерации.</w:t>
            </w:r>
          </w:p>
        </w:tc>
      </w:tr>
      <w:tr w:rsidR="00692AE2" w:rsidRPr="00E711D8" w14:paraId="4C93D6CE"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632AD04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C84C3E6" w14:textId="77777777" w:rsidR="00692AE2" w:rsidRPr="00C466AE"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466AE">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C50C9" w14:textId="02F5971C" w:rsidR="00692AE2" w:rsidRPr="00C466AE" w:rsidRDefault="00692AE2" w:rsidP="00387B82">
            <w:pPr>
              <w:pStyle w:val="Style12"/>
              <w:tabs>
                <w:tab w:val="left" w:leader="underscore" w:pos="9864"/>
              </w:tabs>
              <w:spacing w:after="0" w:line="240" w:lineRule="auto"/>
              <w:ind w:firstLine="0"/>
              <w:rPr>
                <w:rFonts w:ascii="Times New Roman" w:hAnsi="Times New Roman"/>
                <w:sz w:val="24"/>
                <w:szCs w:val="24"/>
              </w:rPr>
            </w:pPr>
            <w:r w:rsidRPr="00C466AE">
              <w:rPr>
                <w:rFonts w:ascii="Times New Roman" w:hAnsi="Times New Roman"/>
                <w:sz w:val="24"/>
                <w:szCs w:val="24"/>
              </w:rPr>
              <w:t>Начальная (максимальная) цена договора составляет:</w:t>
            </w:r>
            <w:r w:rsidRPr="00C466AE">
              <w:t xml:space="preserve"> </w:t>
            </w:r>
            <w:r w:rsidRPr="00C466AE">
              <w:br/>
            </w:r>
            <w:r w:rsidR="00A37BD9" w:rsidRPr="00A37BD9">
              <w:rPr>
                <w:rFonts w:ascii="Times New Roman" w:hAnsi="Times New Roman"/>
                <w:b/>
                <w:sz w:val="24"/>
                <w:szCs w:val="24"/>
                <w:lang w:eastAsia="ru-RU"/>
              </w:rPr>
              <w:t>1</w:t>
            </w:r>
            <w:r w:rsidR="00A37BD9">
              <w:rPr>
                <w:rFonts w:ascii="Times New Roman" w:hAnsi="Times New Roman"/>
                <w:b/>
                <w:sz w:val="24"/>
                <w:szCs w:val="24"/>
                <w:lang w:eastAsia="ru-RU"/>
              </w:rPr>
              <w:t> </w:t>
            </w:r>
            <w:r w:rsidR="00A37BD9" w:rsidRPr="00A37BD9">
              <w:rPr>
                <w:rFonts w:ascii="Times New Roman" w:hAnsi="Times New Roman"/>
                <w:b/>
                <w:sz w:val="24"/>
                <w:szCs w:val="24"/>
                <w:lang w:eastAsia="ru-RU"/>
              </w:rPr>
              <w:t>022</w:t>
            </w:r>
            <w:r w:rsidR="00A37BD9">
              <w:rPr>
                <w:rFonts w:ascii="Times New Roman" w:hAnsi="Times New Roman"/>
                <w:b/>
                <w:sz w:val="24"/>
                <w:szCs w:val="24"/>
                <w:lang w:eastAsia="ru-RU"/>
              </w:rPr>
              <w:t xml:space="preserve"> </w:t>
            </w:r>
            <w:r w:rsidR="00A37BD9" w:rsidRPr="00A37BD9">
              <w:rPr>
                <w:rFonts w:ascii="Times New Roman" w:hAnsi="Times New Roman"/>
                <w:b/>
                <w:sz w:val="24"/>
                <w:szCs w:val="24"/>
                <w:lang w:eastAsia="ru-RU"/>
              </w:rPr>
              <w:t xml:space="preserve">295.40 руб. </w:t>
            </w:r>
            <w:r w:rsidR="00A37BD9" w:rsidRPr="00A37BD9">
              <w:rPr>
                <w:rFonts w:ascii="Times New Roman" w:hAnsi="Times New Roman"/>
                <w:bCs/>
                <w:sz w:val="24"/>
                <w:szCs w:val="24"/>
                <w:lang w:eastAsia="ru-RU"/>
              </w:rPr>
              <w:t>(Один миллион двадцать две тысячи двести девяносто пять рублей сорок копеек), в т.ч. НДС</w:t>
            </w:r>
            <w:r w:rsidR="00B7274D" w:rsidRPr="00B7274D">
              <w:rPr>
                <w:rFonts w:ascii="Times New Roman" w:hAnsi="Times New Roman"/>
                <w:bCs/>
                <w:sz w:val="24"/>
                <w:szCs w:val="24"/>
                <w:lang w:eastAsia="ru-RU"/>
              </w:rPr>
              <w:t>.</w:t>
            </w:r>
          </w:p>
        </w:tc>
      </w:tr>
      <w:tr w:rsidR="00692AE2" w:rsidRPr="00E711D8" w14:paraId="128E13D2"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EA487FB"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9019EA5"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00072" w14:textId="137014D8"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511414">
              <w:rPr>
                <w:rStyle w:val="FontStyle128"/>
                <w:color w:val="auto"/>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w:t>
            </w:r>
            <w:r>
              <w:rPr>
                <w:rStyle w:val="FontStyle128"/>
                <w:color w:val="auto"/>
                <w:sz w:val="24"/>
                <w:szCs w:val="24"/>
              </w:rPr>
              <w:t xml:space="preserve"> установку и</w:t>
            </w:r>
            <w:r w:rsidRPr="00511414">
              <w:rPr>
                <w:rStyle w:val="FontStyle128"/>
                <w:color w:val="auto"/>
                <w:sz w:val="24"/>
                <w:szCs w:val="24"/>
              </w:rPr>
              <w:t xml:space="preserve">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w:t>
            </w:r>
            <w:r>
              <w:rPr>
                <w:rStyle w:val="FontStyle128"/>
                <w:color w:val="auto"/>
                <w:sz w:val="24"/>
                <w:szCs w:val="24"/>
              </w:rPr>
              <w:t>Поставщика</w:t>
            </w:r>
            <w:r w:rsidRPr="00511414">
              <w:rPr>
                <w:rStyle w:val="FontStyle128"/>
                <w:color w:val="auto"/>
                <w:sz w:val="24"/>
                <w:szCs w:val="24"/>
              </w:rPr>
              <w:t xml:space="preserve"> по договору, связанные с исполнением договора, но не включенные в предлагаемую цену договора, не подлежат оплате Заказчиком.</w:t>
            </w:r>
          </w:p>
        </w:tc>
      </w:tr>
      <w:tr w:rsidR="00692AE2" w:rsidRPr="00E711D8" w14:paraId="280465C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F9B233F"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DA41E6D"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FFCDD" w14:textId="77777777" w:rsidR="00692AE2" w:rsidRPr="00E711D8" w:rsidRDefault="00692AE2" w:rsidP="00692AE2">
            <w:pPr>
              <w:spacing w:after="0" w:line="240" w:lineRule="auto"/>
              <w:jc w:val="both"/>
              <w:rPr>
                <w:rFonts w:ascii="Times New Roman" w:hAnsi="Times New Roman"/>
                <w:sz w:val="24"/>
                <w:szCs w:val="24"/>
                <w:lang w:eastAsia="ru-RU"/>
              </w:rPr>
            </w:pPr>
            <w:r w:rsidRPr="00E711D8">
              <w:rPr>
                <w:rFonts w:ascii="Times New Roman" w:hAnsi="Times New Roman"/>
                <w:sz w:val="24"/>
                <w:szCs w:val="24"/>
                <w:lang w:eastAsia="ru-RU"/>
              </w:rPr>
              <w:t>Российский рубль</w:t>
            </w:r>
          </w:p>
        </w:tc>
      </w:tr>
      <w:tr w:rsidR="00692AE2" w:rsidRPr="00E711D8" w14:paraId="55666447"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C165AC"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Сведения о размещении</w:t>
            </w:r>
          </w:p>
        </w:tc>
      </w:tr>
      <w:tr w:rsidR="00692AE2" w:rsidRPr="00E711D8" w14:paraId="2C69F0D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421EE1B"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4B85461"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9ED86"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 xml:space="preserve">http://zakupki.gov.ru </w:t>
            </w:r>
          </w:p>
        </w:tc>
      </w:tr>
      <w:tr w:rsidR="00692AE2" w:rsidRPr="00E711D8" w14:paraId="5EB1CC3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48522C"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C85506E"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B5BEA"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http</w:t>
            </w:r>
            <w:r w:rsidRPr="00E711D8">
              <w:rPr>
                <w:rFonts w:ascii="Times New Roman" w:hAnsi="Times New Roman"/>
                <w:sz w:val="24"/>
                <w:szCs w:val="24"/>
                <w:lang w:val="en-US"/>
              </w:rPr>
              <w:t>s</w:t>
            </w:r>
            <w:r w:rsidRPr="00E711D8">
              <w:rPr>
                <w:rFonts w:ascii="Times New Roman" w:hAnsi="Times New Roman"/>
                <w:sz w:val="24"/>
                <w:szCs w:val="24"/>
              </w:rPr>
              <w:t>://</w:t>
            </w:r>
            <w:hyperlink r:id="rId12" w:history="1">
              <w:r w:rsidRPr="00E711D8">
                <w:rPr>
                  <w:rStyle w:val="aa"/>
                  <w:rFonts w:ascii="Times New Roman" w:hAnsi="Times New Roman"/>
                  <w:color w:val="auto"/>
                  <w:sz w:val="24"/>
                  <w:szCs w:val="24"/>
                  <w:u w:val="none"/>
                </w:rPr>
                <w:t>torgi82.ru</w:t>
              </w:r>
            </w:hyperlink>
            <w:r w:rsidRPr="00E711D8">
              <w:rPr>
                <w:rFonts w:ascii="Times New Roman" w:hAnsi="Times New Roman"/>
                <w:sz w:val="24"/>
                <w:szCs w:val="24"/>
              </w:rPr>
              <w:t xml:space="preserve"> </w:t>
            </w:r>
          </w:p>
        </w:tc>
      </w:tr>
      <w:tr w:rsidR="00692AE2" w:rsidRPr="00E711D8" w14:paraId="739A601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5F43A43"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56C05D6"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8D95A"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46274024" w14:textId="77777777" w:rsidR="00692AE2" w:rsidRPr="00E711D8" w:rsidRDefault="00692AE2" w:rsidP="00692AE2">
            <w:pPr>
              <w:pStyle w:val="Style12"/>
              <w:spacing w:after="0" w:line="240" w:lineRule="auto"/>
              <w:ind w:firstLine="0"/>
              <w:rPr>
                <w:rFonts w:ascii="Times New Roman" w:hAnsi="Times New Roman"/>
                <w:sz w:val="24"/>
                <w:szCs w:val="24"/>
              </w:rPr>
            </w:pPr>
            <w:r w:rsidRPr="00E711D8">
              <w:rPr>
                <w:rFonts w:ascii="Times New Roman" w:hAnsi="Times New Roman"/>
                <w:sz w:val="24"/>
                <w:szCs w:val="24"/>
              </w:rPr>
              <w:t>Место подачи заявок - электронная торговая площадка:</w:t>
            </w:r>
          </w:p>
          <w:p w14:paraId="6AD47506"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http</w:t>
            </w:r>
            <w:r w:rsidRPr="00E711D8">
              <w:rPr>
                <w:rFonts w:ascii="Times New Roman" w:hAnsi="Times New Roman"/>
                <w:sz w:val="24"/>
                <w:szCs w:val="24"/>
                <w:lang w:val="en-US"/>
              </w:rPr>
              <w:t>s</w:t>
            </w:r>
            <w:r w:rsidRPr="00E711D8">
              <w:rPr>
                <w:rFonts w:ascii="Times New Roman" w:hAnsi="Times New Roman"/>
                <w:sz w:val="24"/>
                <w:szCs w:val="24"/>
              </w:rPr>
              <w:t>://</w:t>
            </w:r>
            <w:hyperlink r:id="rId13" w:history="1">
              <w:r w:rsidRPr="00E711D8">
                <w:rPr>
                  <w:rStyle w:val="aa"/>
                  <w:rFonts w:ascii="Times New Roman" w:hAnsi="Times New Roman"/>
                  <w:color w:val="auto"/>
                  <w:sz w:val="24"/>
                  <w:szCs w:val="24"/>
                  <w:u w:val="none"/>
                </w:rPr>
                <w:t>torgi82.ru</w:t>
              </w:r>
            </w:hyperlink>
          </w:p>
        </w:tc>
      </w:tr>
      <w:tr w:rsidR="00692AE2" w:rsidRPr="00E711D8" w14:paraId="6028933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46618F9"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BD8B33D"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12080" w14:textId="49419496" w:rsidR="00692AE2" w:rsidRPr="00E711D8" w:rsidRDefault="00A37BD9" w:rsidP="00756ED4">
            <w:pPr>
              <w:spacing w:after="0" w:line="240" w:lineRule="auto"/>
              <w:jc w:val="both"/>
              <w:rPr>
                <w:rFonts w:ascii="Times New Roman" w:hAnsi="Times New Roman"/>
                <w:sz w:val="24"/>
                <w:szCs w:val="24"/>
              </w:rPr>
            </w:pPr>
            <w:r>
              <w:rPr>
                <w:rFonts w:ascii="Times New Roman" w:hAnsi="Times New Roman"/>
                <w:b/>
                <w:sz w:val="24"/>
                <w:szCs w:val="24"/>
              </w:rPr>
              <w:t>2</w:t>
            </w:r>
            <w:r w:rsidR="00C029BE">
              <w:rPr>
                <w:rFonts w:ascii="Times New Roman" w:hAnsi="Times New Roman"/>
                <w:b/>
                <w:sz w:val="24"/>
                <w:szCs w:val="24"/>
                <w:lang w:val="en-US"/>
              </w:rPr>
              <w:t>4</w:t>
            </w:r>
            <w:r w:rsidR="00692AE2">
              <w:rPr>
                <w:rFonts w:ascii="Times New Roman" w:hAnsi="Times New Roman"/>
                <w:b/>
                <w:sz w:val="24"/>
                <w:szCs w:val="24"/>
              </w:rPr>
              <w:t xml:space="preserve"> </w:t>
            </w:r>
            <w:r w:rsidR="00756ED4">
              <w:rPr>
                <w:rFonts w:ascii="Times New Roman" w:hAnsi="Times New Roman"/>
                <w:b/>
                <w:sz w:val="24"/>
                <w:szCs w:val="24"/>
              </w:rPr>
              <w:t>июня</w:t>
            </w:r>
            <w:r w:rsidR="00692AE2"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w:t>
            </w:r>
          </w:p>
        </w:tc>
      </w:tr>
      <w:tr w:rsidR="00692AE2" w:rsidRPr="00E711D8" w14:paraId="4CE97D2F"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0FA447C0"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C614F04" w14:textId="77777777" w:rsidR="00692AE2" w:rsidRPr="00E711D8" w:rsidRDefault="00692AE2" w:rsidP="00692AE2">
            <w:pPr>
              <w:spacing w:after="0" w:line="240" w:lineRule="auto"/>
              <w:rPr>
                <w:rStyle w:val="aff0"/>
                <w:rFonts w:ascii="Times New Roman" w:hAnsi="Times New Roman"/>
                <w:i w:val="0"/>
                <w:szCs w:val="24"/>
              </w:rPr>
            </w:pPr>
            <w:r w:rsidRPr="00E711D8">
              <w:rPr>
                <w:rStyle w:val="aff0"/>
                <w:rFonts w:ascii="Times New Roman" w:hAnsi="Times New Roman"/>
                <w:i w:val="0"/>
                <w:szCs w:val="24"/>
              </w:rPr>
              <w:t>Дата начала и дата окончания срока предоставления участникам процедуры закупки разъяснений положений извещения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1241F" w14:textId="11F9F19A" w:rsidR="00692AE2" w:rsidRPr="00E711D8" w:rsidRDefault="00692AE2" w:rsidP="00692AE2">
            <w:pPr>
              <w:spacing w:after="0" w:line="240" w:lineRule="auto"/>
              <w:jc w:val="both"/>
              <w:rPr>
                <w:rFonts w:ascii="Times New Roman" w:hAnsi="Times New Roman"/>
                <w:sz w:val="24"/>
                <w:szCs w:val="24"/>
              </w:rPr>
            </w:pPr>
            <w:r w:rsidRPr="00E711D8">
              <w:rPr>
                <w:rStyle w:val="aff0"/>
                <w:rFonts w:ascii="Times New Roman" w:hAnsi="Times New Roman"/>
                <w:i w:val="0"/>
                <w:sz w:val="24"/>
                <w:szCs w:val="24"/>
              </w:rPr>
              <w:t>Начало срока –</w:t>
            </w:r>
            <w:r>
              <w:rPr>
                <w:rStyle w:val="aff0"/>
                <w:rFonts w:ascii="Times New Roman" w:hAnsi="Times New Roman"/>
                <w:i w:val="0"/>
                <w:sz w:val="24"/>
                <w:szCs w:val="24"/>
              </w:rPr>
              <w:t xml:space="preserve"> </w:t>
            </w:r>
            <w:r w:rsidR="00A37BD9">
              <w:rPr>
                <w:b/>
              </w:rPr>
              <w:t>2</w:t>
            </w:r>
            <w:r w:rsidR="00C029BE" w:rsidRPr="00C029BE">
              <w:rPr>
                <w:b/>
              </w:rPr>
              <w:t>4</w:t>
            </w:r>
            <w:r>
              <w:rPr>
                <w:rFonts w:ascii="Times New Roman" w:hAnsi="Times New Roman"/>
                <w:b/>
                <w:sz w:val="24"/>
                <w:szCs w:val="24"/>
              </w:rPr>
              <w:t xml:space="preserve"> </w:t>
            </w:r>
            <w:r w:rsidR="00756ED4">
              <w:rPr>
                <w:rFonts w:ascii="Times New Roman" w:hAnsi="Times New Roman"/>
                <w:b/>
                <w:sz w:val="24"/>
                <w:szCs w:val="24"/>
              </w:rPr>
              <w:t>июня</w:t>
            </w:r>
            <w:r w:rsidR="00756ED4" w:rsidRPr="00952BB0">
              <w:rPr>
                <w:rFonts w:ascii="Times New Roman" w:hAnsi="Times New Roman"/>
                <w:b/>
                <w:sz w:val="24"/>
                <w:szCs w:val="24"/>
              </w:rPr>
              <w:t xml:space="preserve"> </w:t>
            </w:r>
            <w:r>
              <w:rPr>
                <w:rFonts w:ascii="Times New Roman" w:hAnsi="Times New Roman"/>
                <w:b/>
                <w:sz w:val="24"/>
                <w:szCs w:val="24"/>
              </w:rPr>
              <w:t>2021</w:t>
            </w:r>
            <w:r w:rsidRPr="00E711D8">
              <w:rPr>
                <w:rFonts w:ascii="Times New Roman" w:hAnsi="Times New Roman"/>
                <w:b/>
                <w:sz w:val="24"/>
                <w:szCs w:val="24"/>
              </w:rPr>
              <w:t xml:space="preserve"> года </w:t>
            </w:r>
          </w:p>
          <w:p w14:paraId="0E7380AC" w14:textId="77777777" w:rsidR="00692AE2" w:rsidRPr="00E711D8" w:rsidRDefault="00692AE2" w:rsidP="00692AE2">
            <w:pPr>
              <w:spacing w:after="0" w:line="240" w:lineRule="auto"/>
              <w:jc w:val="both"/>
              <w:rPr>
                <w:rFonts w:ascii="Times New Roman" w:hAnsi="Times New Roman"/>
                <w:sz w:val="24"/>
                <w:szCs w:val="24"/>
              </w:rPr>
            </w:pPr>
          </w:p>
          <w:p w14:paraId="001BFDEF" w14:textId="7A233E89" w:rsidR="00692AE2" w:rsidRPr="00E711D8" w:rsidRDefault="00692AE2" w:rsidP="00756ED4">
            <w:pPr>
              <w:spacing w:after="0" w:line="240" w:lineRule="auto"/>
              <w:jc w:val="both"/>
              <w:rPr>
                <w:rFonts w:ascii="Times New Roman" w:hAnsi="Times New Roman"/>
                <w:b/>
                <w:sz w:val="24"/>
                <w:szCs w:val="24"/>
              </w:rPr>
            </w:pPr>
            <w:r w:rsidRPr="00E711D8">
              <w:rPr>
                <w:rStyle w:val="aff0"/>
                <w:rFonts w:ascii="Times New Roman" w:hAnsi="Times New Roman"/>
                <w:i w:val="0"/>
                <w:sz w:val="24"/>
                <w:szCs w:val="24"/>
              </w:rPr>
              <w:t xml:space="preserve">Окончание срока – </w:t>
            </w:r>
            <w:r w:rsidR="00C029BE" w:rsidRPr="00C029BE">
              <w:rPr>
                <w:b/>
              </w:rPr>
              <w:t>30</w:t>
            </w:r>
            <w:r>
              <w:rPr>
                <w:rFonts w:ascii="Times New Roman" w:hAnsi="Times New Roman"/>
                <w:b/>
                <w:sz w:val="24"/>
                <w:szCs w:val="24"/>
              </w:rPr>
              <w:t xml:space="preserve"> июня</w:t>
            </w:r>
            <w:r w:rsidRPr="00952BB0">
              <w:rPr>
                <w:rFonts w:ascii="Times New Roman" w:hAnsi="Times New Roman"/>
                <w:b/>
                <w:sz w:val="24"/>
                <w:szCs w:val="24"/>
              </w:rPr>
              <w:t xml:space="preserve"> </w:t>
            </w:r>
            <w:r>
              <w:rPr>
                <w:rFonts w:ascii="Times New Roman" w:hAnsi="Times New Roman"/>
                <w:b/>
                <w:sz w:val="24"/>
                <w:szCs w:val="24"/>
              </w:rPr>
              <w:t xml:space="preserve">2021 года </w:t>
            </w:r>
            <w:r w:rsidR="00487F28">
              <w:rPr>
                <w:rFonts w:ascii="Times New Roman" w:hAnsi="Times New Roman"/>
                <w:b/>
                <w:sz w:val="24"/>
                <w:szCs w:val="24"/>
              </w:rPr>
              <w:t>0</w:t>
            </w:r>
            <w:r w:rsidR="00B7274D">
              <w:rPr>
                <w:rFonts w:ascii="Times New Roman" w:hAnsi="Times New Roman"/>
                <w:b/>
                <w:sz w:val="24"/>
                <w:szCs w:val="24"/>
              </w:rPr>
              <w:t>8</w:t>
            </w:r>
            <w:r w:rsidRPr="00E711D8">
              <w:rPr>
                <w:rFonts w:ascii="Times New Roman" w:hAnsi="Times New Roman"/>
                <w:b/>
                <w:sz w:val="24"/>
                <w:szCs w:val="24"/>
              </w:rPr>
              <w:t>:</w:t>
            </w:r>
            <w:r>
              <w:rPr>
                <w:rFonts w:ascii="Times New Roman" w:hAnsi="Times New Roman"/>
                <w:b/>
                <w:sz w:val="24"/>
                <w:szCs w:val="24"/>
              </w:rPr>
              <w:t>00</w:t>
            </w:r>
            <w:r w:rsidRPr="00E711D8">
              <w:rPr>
                <w:rFonts w:ascii="Times New Roman" w:hAnsi="Times New Roman"/>
                <w:sz w:val="24"/>
                <w:szCs w:val="24"/>
              </w:rPr>
              <w:t xml:space="preserve"> (время московское)</w:t>
            </w:r>
            <w:r w:rsidRPr="00E711D8">
              <w:rPr>
                <w:rFonts w:ascii="Times New Roman" w:hAnsi="Times New Roman"/>
                <w:color w:val="FF0000"/>
                <w:sz w:val="24"/>
                <w:szCs w:val="24"/>
              </w:rPr>
              <w:t xml:space="preserve"> </w:t>
            </w:r>
          </w:p>
        </w:tc>
      </w:tr>
      <w:tr w:rsidR="00692AE2" w:rsidRPr="00E711D8" w14:paraId="42FC406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474593B"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E8FF689"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D843" w14:textId="1D65D500" w:rsidR="00692AE2" w:rsidRPr="00E711D8" w:rsidRDefault="00A37BD9" w:rsidP="00692AE2">
            <w:pPr>
              <w:spacing w:after="0" w:line="240" w:lineRule="auto"/>
              <w:jc w:val="both"/>
              <w:rPr>
                <w:rFonts w:ascii="Times New Roman" w:hAnsi="Times New Roman"/>
                <w:sz w:val="24"/>
                <w:szCs w:val="24"/>
              </w:rPr>
            </w:pPr>
            <w:r>
              <w:rPr>
                <w:rFonts w:ascii="Times New Roman" w:hAnsi="Times New Roman"/>
                <w:b/>
                <w:sz w:val="24"/>
                <w:szCs w:val="24"/>
              </w:rPr>
              <w:t>0</w:t>
            </w:r>
            <w:r w:rsidR="00C029BE" w:rsidRPr="00C029BE">
              <w:rPr>
                <w:rFonts w:ascii="Times New Roman" w:hAnsi="Times New Roman"/>
                <w:b/>
                <w:sz w:val="24"/>
                <w:szCs w:val="24"/>
              </w:rPr>
              <w:t>2</w:t>
            </w:r>
            <w:r w:rsidR="00692AE2">
              <w:rPr>
                <w:rFonts w:ascii="Times New Roman" w:hAnsi="Times New Roman"/>
                <w:b/>
                <w:sz w:val="24"/>
                <w:szCs w:val="24"/>
              </w:rPr>
              <w:t xml:space="preserve"> и</w:t>
            </w:r>
            <w:r>
              <w:rPr>
                <w:rFonts w:ascii="Times New Roman" w:hAnsi="Times New Roman"/>
                <w:b/>
                <w:sz w:val="24"/>
                <w:szCs w:val="24"/>
              </w:rPr>
              <w:t xml:space="preserve">юля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w:t>
            </w:r>
            <w:r w:rsidR="00692AE2">
              <w:rPr>
                <w:rFonts w:ascii="Times New Roman" w:hAnsi="Times New Roman"/>
                <w:b/>
                <w:sz w:val="24"/>
                <w:szCs w:val="24"/>
              </w:rPr>
              <w:t>0</w:t>
            </w:r>
            <w:r>
              <w:rPr>
                <w:rFonts w:ascii="Times New Roman" w:hAnsi="Times New Roman"/>
                <w:b/>
                <w:sz w:val="24"/>
                <w:szCs w:val="24"/>
              </w:rPr>
              <w:t>8</w:t>
            </w:r>
            <w:r w:rsidR="00692AE2" w:rsidRPr="00E711D8">
              <w:rPr>
                <w:rFonts w:ascii="Times New Roman" w:hAnsi="Times New Roman"/>
                <w:b/>
                <w:sz w:val="24"/>
                <w:szCs w:val="24"/>
              </w:rPr>
              <w:t>:</w:t>
            </w:r>
            <w:r>
              <w:rPr>
                <w:rFonts w:ascii="Times New Roman" w:hAnsi="Times New Roman"/>
                <w:b/>
                <w:sz w:val="24"/>
                <w:szCs w:val="24"/>
              </w:rPr>
              <w:t>3</w:t>
            </w:r>
            <w:r w:rsidR="00692AE2">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p w14:paraId="10024ACC" w14:textId="77777777" w:rsidR="00692AE2" w:rsidRPr="00E711D8" w:rsidRDefault="00692AE2" w:rsidP="00692AE2">
            <w:pPr>
              <w:spacing w:after="0" w:line="240" w:lineRule="auto"/>
              <w:jc w:val="both"/>
              <w:rPr>
                <w:rFonts w:ascii="Times New Roman" w:hAnsi="Times New Roman"/>
                <w:sz w:val="24"/>
                <w:szCs w:val="24"/>
              </w:rPr>
            </w:pPr>
            <w:r w:rsidRPr="00E711D8">
              <w:rPr>
                <w:rFonts w:ascii="Times New Roman" w:hAnsi="Times New Roman"/>
                <w:sz w:val="24"/>
                <w:szCs w:val="24"/>
              </w:rPr>
              <w:t>Заказчик вправе, при необходимости, изменить данный срок</w:t>
            </w:r>
          </w:p>
        </w:tc>
      </w:tr>
      <w:tr w:rsidR="00692AE2" w:rsidRPr="00E711D8" w14:paraId="535F390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23EEC5B"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2FE4975"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4E4A6" w14:textId="77777777" w:rsidR="00692AE2" w:rsidRPr="00E711D8" w:rsidRDefault="00692AE2" w:rsidP="00692AE2">
            <w:pPr>
              <w:snapToGrid w:val="0"/>
              <w:spacing w:after="0" w:line="240" w:lineRule="auto"/>
              <w:jc w:val="both"/>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 каб .13</w:t>
            </w:r>
          </w:p>
          <w:p w14:paraId="23D4714C" w14:textId="77777777" w:rsidR="00692AE2" w:rsidRPr="00E711D8" w:rsidRDefault="00692AE2" w:rsidP="00692AE2">
            <w:pPr>
              <w:snapToGrid w:val="0"/>
              <w:spacing w:after="0" w:line="240" w:lineRule="auto"/>
              <w:jc w:val="both"/>
              <w:rPr>
                <w:rFonts w:ascii="Times New Roman" w:hAnsi="Times New Roman"/>
                <w:sz w:val="24"/>
                <w:szCs w:val="24"/>
              </w:rPr>
            </w:pPr>
          </w:p>
          <w:p w14:paraId="280B44E8" w14:textId="7F977D15" w:rsidR="00692AE2" w:rsidRPr="00E711D8" w:rsidRDefault="00A37BD9" w:rsidP="00692AE2">
            <w:pPr>
              <w:snapToGrid w:val="0"/>
              <w:spacing w:after="0" w:line="240" w:lineRule="auto"/>
              <w:jc w:val="both"/>
              <w:rPr>
                <w:rFonts w:ascii="Times New Roman" w:hAnsi="Times New Roman"/>
                <w:sz w:val="24"/>
                <w:szCs w:val="24"/>
              </w:rPr>
            </w:pPr>
            <w:r>
              <w:rPr>
                <w:rFonts w:ascii="Times New Roman" w:hAnsi="Times New Roman"/>
                <w:b/>
                <w:sz w:val="24"/>
                <w:szCs w:val="24"/>
              </w:rPr>
              <w:t>0</w:t>
            </w:r>
            <w:r w:rsidR="00C029BE" w:rsidRPr="00C029BE">
              <w:rPr>
                <w:rFonts w:ascii="Times New Roman" w:hAnsi="Times New Roman"/>
                <w:b/>
                <w:sz w:val="24"/>
                <w:szCs w:val="24"/>
              </w:rPr>
              <w:t>2</w:t>
            </w:r>
            <w:r w:rsidR="00692AE2">
              <w:rPr>
                <w:rFonts w:ascii="Times New Roman" w:hAnsi="Times New Roman"/>
                <w:b/>
                <w:sz w:val="24"/>
                <w:szCs w:val="24"/>
              </w:rPr>
              <w:t xml:space="preserve"> и</w:t>
            </w:r>
            <w:r>
              <w:rPr>
                <w:rFonts w:ascii="Times New Roman" w:hAnsi="Times New Roman"/>
                <w:b/>
                <w:sz w:val="24"/>
                <w:szCs w:val="24"/>
              </w:rPr>
              <w:t>юля</w:t>
            </w:r>
            <w:r w:rsidR="00692AE2"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w:t>
            </w:r>
            <w:r w:rsidR="00692AE2">
              <w:rPr>
                <w:rFonts w:ascii="Times New Roman" w:hAnsi="Times New Roman"/>
                <w:b/>
                <w:sz w:val="24"/>
                <w:szCs w:val="24"/>
              </w:rPr>
              <w:t>0</w:t>
            </w:r>
            <w:r>
              <w:rPr>
                <w:rFonts w:ascii="Times New Roman" w:hAnsi="Times New Roman"/>
                <w:b/>
                <w:sz w:val="24"/>
                <w:szCs w:val="24"/>
              </w:rPr>
              <w:t>9</w:t>
            </w:r>
            <w:r w:rsidR="00692AE2" w:rsidRPr="00E711D8">
              <w:rPr>
                <w:rFonts w:ascii="Times New Roman" w:hAnsi="Times New Roman"/>
                <w:b/>
                <w:sz w:val="24"/>
                <w:szCs w:val="24"/>
              </w:rPr>
              <w:t>:</w:t>
            </w:r>
            <w:r>
              <w:rPr>
                <w:rFonts w:ascii="Times New Roman" w:hAnsi="Times New Roman"/>
                <w:b/>
                <w:sz w:val="24"/>
                <w:szCs w:val="24"/>
              </w:rPr>
              <w:t>00</w:t>
            </w:r>
            <w:r w:rsidR="00692AE2" w:rsidRPr="00E711D8">
              <w:rPr>
                <w:rFonts w:ascii="Times New Roman" w:hAnsi="Times New Roman"/>
                <w:sz w:val="24"/>
                <w:szCs w:val="24"/>
              </w:rPr>
              <w:t xml:space="preserve"> (по московскому времени)</w:t>
            </w:r>
          </w:p>
        </w:tc>
      </w:tr>
      <w:tr w:rsidR="00692AE2" w:rsidRPr="00E711D8" w14:paraId="10CEC98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71B4C43"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D4958D8" w14:textId="77777777" w:rsidR="00692AE2" w:rsidRPr="00E711D8" w:rsidRDefault="00692AE2" w:rsidP="00692AE2">
            <w:pPr>
              <w:snapToGrid w:val="0"/>
              <w:spacing w:after="0" w:line="240" w:lineRule="auto"/>
              <w:ind w:left="45"/>
              <w:rPr>
                <w:rFonts w:ascii="Times New Roman" w:hAnsi="Times New Roman"/>
                <w:sz w:val="24"/>
                <w:szCs w:val="24"/>
              </w:rPr>
            </w:pPr>
            <w:r w:rsidRPr="00E711D8">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21A47" w14:textId="6D1DAB87" w:rsidR="00692AE2" w:rsidRPr="00E711D8" w:rsidRDefault="00692AE2" w:rsidP="00692AE2">
            <w:pPr>
              <w:snapToGrid w:val="0"/>
              <w:spacing w:after="0" w:line="240" w:lineRule="auto"/>
              <w:jc w:val="both"/>
              <w:rPr>
                <w:rFonts w:ascii="Times New Roman" w:hAnsi="Times New Roman"/>
                <w:sz w:val="24"/>
                <w:szCs w:val="24"/>
              </w:rPr>
            </w:pPr>
            <w:r w:rsidRPr="00E711D8">
              <w:rPr>
                <w:rFonts w:ascii="Times New Roman" w:hAnsi="Times New Roman"/>
                <w:sz w:val="24"/>
                <w:szCs w:val="24"/>
              </w:rPr>
              <w:t>298648, Российская Федерация, Республика Крым, г. Ялта, пгт. Никита, спуск Никитский, д. 52, каб.13</w:t>
            </w:r>
            <w:r>
              <w:rPr>
                <w:rFonts w:ascii="Times New Roman" w:hAnsi="Times New Roman"/>
                <w:sz w:val="24"/>
                <w:szCs w:val="24"/>
              </w:rPr>
              <w:t xml:space="preserve"> </w:t>
            </w:r>
          </w:p>
          <w:p w14:paraId="1A16FE65" w14:textId="77777777" w:rsidR="00692AE2" w:rsidRPr="00E711D8" w:rsidRDefault="00692AE2" w:rsidP="00692AE2">
            <w:pPr>
              <w:snapToGrid w:val="0"/>
              <w:spacing w:after="0" w:line="240" w:lineRule="auto"/>
              <w:jc w:val="both"/>
              <w:rPr>
                <w:rFonts w:ascii="Times New Roman" w:hAnsi="Times New Roman"/>
                <w:sz w:val="24"/>
                <w:szCs w:val="24"/>
              </w:rPr>
            </w:pPr>
          </w:p>
          <w:p w14:paraId="7F2A320B" w14:textId="1F1E2368" w:rsidR="00692AE2" w:rsidRPr="00E711D8" w:rsidRDefault="00A37BD9" w:rsidP="00756ED4">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lastRenderedPageBreak/>
              <w:t>0</w:t>
            </w:r>
            <w:r w:rsidR="00C029BE">
              <w:rPr>
                <w:rFonts w:ascii="Times New Roman" w:hAnsi="Times New Roman"/>
                <w:b/>
                <w:sz w:val="24"/>
                <w:szCs w:val="24"/>
                <w:lang w:val="en-US"/>
              </w:rPr>
              <w:t>2</w:t>
            </w:r>
            <w:r w:rsidR="00692AE2">
              <w:rPr>
                <w:rFonts w:ascii="Times New Roman" w:hAnsi="Times New Roman"/>
                <w:b/>
                <w:sz w:val="24"/>
                <w:szCs w:val="24"/>
              </w:rPr>
              <w:t xml:space="preserve"> ию</w:t>
            </w:r>
            <w:r>
              <w:rPr>
                <w:rFonts w:ascii="Times New Roman" w:hAnsi="Times New Roman"/>
                <w:b/>
                <w:sz w:val="24"/>
                <w:szCs w:val="24"/>
              </w:rPr>
              <w:t>ля</w:t>
            </w:r>
            <w:r w:rsidR="00692AE2" w:rsidRPr="00952BB0">
              <w:rPr>
                <w:rFonts w:ascii="Times New Roman" w:hAnsi="Times New Roman"/>
                <w:b/>
                <w:sz w:val="24"/>
                <w:szCs w:val="24"/>
              </w:rPr>
              <w:t xml:space="preserve"> </w:t>
            </w:r>
            <w:r w:rsidR="00692AE2">
              <w:rPr>
                <w:rFonts w:ascii="Times New Roman" w:hAnsi="Times New Roman"/>
                <w:b/>
                <w:sz w:val="24"/>
                <w:szCs w:val="24"/>
              </w:rPr>
              <w:t>2021</w:t>
            </w:r>
            <w:r w:rsidR="00692AE2" w:rsidRPr="00E711D8">
              <w:rPr>
                <w:rFonts w:ascii="Times New Roman" w:hAnsi="Times New Roman"/>
                <w:b/>
                <w:sz w:val="24"/>
                <w:szCs w:val="24"/>
              </w:rPr>
              <w:t xml:space="preserve"> года в 1</w:t>
            </w:r>
            <w:r w:rsidR="00756ED4">
              <w:rPr>
                <w:rFonts w:ascii="Times New Roman" w:hAnsi="Times New Roman"/>
                <w:b/>
                <w:sz w:val="24"/>
                <w:szCs w:val="24"/>
              </w:rPr>
              <w:t>5</w:t>
            </w:r>
            <w:r w:rsidR="00692AE2">
              <w:rPr>
                <w:rFonts w:ascii="Times New Roman" w:hAnsi="Times New Roman"/>
                <w:b/>
                <w:sz w:val="24"/>
                <w:szCs w:val="24"/>
              </w:rPr>
              <w:t>:</w:t>
            </w:r>
            <w:r>
              <w:rPr>
                <w:rFonts w:ascii="Times New Roman" w:hAnsi="Times New Roman"/>
                <w:b/>
                <w:sz w:val="24"/>
                <w:szCs w:val="24"/>
              </w:rPr>
              <w:t>0</w:t>
            </w:r>
            <w:r w:rsidR="00692AE2" w:rsidRPr="00E711D8">
              <w:rPr>
                <w:rFonts w:ascii="Times New Roman" w:hAnsi="Times New Roman"/>
                <w:b/>
                <w:sz w:val="24"/>
                <w:szCs w:val="24"/>
              </w:rPr>
              <w:t>0</w:t>
            </w:r>
            <w:r w:rsidR="00692AE2" w:rsidRPr="00E711D8">
              <w:rPr>
                <w:rFonts w:ascii="Times New Roman" w:hAnsi="Times New Roman"/>
                <w:sz w:val="24"/>
                <w:szCs w:val="24"/>
              </w:rPr>
              <w:t xml:space="preserve"> (по московскому времени)</w:t>
            </w:r>
          </w:p>
        </w:tc>
      </w:tr>
      <w:tr w:rsidR="00692AE2" w:rsidRPr="00E711D8" w14:paraId="2F7E8DE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81631DB"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6839B64" w14:textId="77777777" w:rsidR="00692AE2" w:rsidRPr="00E711D8" w:rsidRDefault="00692AE2" w:rsidP="00692AE2">
            <w:pPr>
              <w:snapToGrid w:val="0"/>
              <w:spacing w:after="0" w:line="240" w:lineRule="auto"/>
              <w:ind w:left="45"/>
              <w:rPr>
                <w:rFonts w:ascii="Times New Roman" w:hAnsi="Times New Roman"/>
                <w:sz w:val="24"/>
                <w:szCs w:val="24"/>
                <w:shd w:val="clear" w:color="auto" w:fill="FFFF00"/>
              </w:rPr>
            </w:pPr>
            <w:r w:rsidRPr="00E711D8">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D1654" w14:textId="77777777" w:rsidR="00692AE2" w:rsidRPr="00E711D8" w:rsidRDefault="00692AE2" w:rsidP="00692AE2">
            <w:pPr>
              <w:spacing w:after="0" w:line="240" w:lineRule="auto"/>
              <w:jc w:val="both"/>
              <w:rPr>
                <w:rFonts w:ascii="Times New Roman" w:hAnsi="Times New Roman"/>
                <w:b/>
                <w:sz w:val="24"/>
                <w:szCs w:val="24"/>
              </w:rPr>
            </w:pPr>
            <w:r>
              <w:rPr>
                <w:rFonts w:ascii="Times New Roman" w:hAnsi="Times New Roman"/>
                <w:sz w:val="24"/>
                <w:szCs w:val="24"/>
              </w:rPr>
              <w:t>С</w:t>
            </w:r>
            <w:r w:rsidRPr="00C71E7A">
              <w:rPr>
                <w:rFonts w:ascii="Times New Roman" w:hAnsi="Times New Roman"/>
                <w:sz w:val="24"/>
                <w:szCs w:val="24"/>
              </w:rPr>
              <w:t xml:space="preserve">редства, полученные от приносящей доход деятельности согласно утвержденного плана финансово-хозяйственной деятельности на </w:t>
            </w:r>
            <w:r>
              <w:rPr>
                <w:rFonts w:ascii="Times New Roman" w:hAnsi="Times New Roman"/>
                <w:sz w:val="24"/>
                <w:szCs w:val="24"/>
              </w:rPr>
              <w:t>2021</w:t>
            </w:r>
            <w:r w:rsidRPr="00C71E7A">
              <w:rPr>
                <w:rFonts w:ascii="Times New Roman" w:hAnsi="Times New Roman"/>
                <w:sz w:val="24"/>
                <w:szCs w:val="24"/>
              </w:rPr>
              <w:t xml:space="preserve"> г.</w:t>
            </w:r>
            <w:r w:rsidRPr="00E711D8">
              <w:rPr>
                <w:rFonts w:ascii="Times New Roman" w:hAnsi="Times New Roman"/>
                <w:color w:val="FF0000"/>
                <w:sz w:val="24"/>
                <w:szCs w:val="24"/>
              </w:rPr>
              <w:t xml:space="preserve"> </w:t>
            </w:r>
          </w:p>
        </w:tc>
      </w:tr>
      <w:tr w:rsidR="00692AE2" w:rsidRPr="00E711D8" w14:paraId="6E43854A"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169449" w14:textId="77777777" w:rsidR="00692AE2" w:rsidRPr="00E711D8" w:rsidRDefault="00692AE2" w:rsidP="00692AE2">
            <w:pPr>
              <w:pStyle w:val="Style12"/>
              <w:tabs>
                <w:tab w:val="left" w:leader="underscore" w:pos="9864"/>
              </w:tabs>
              <w:spacing w:after="0" w:line="240" w:lineRule="auto"/>
              <w:ind w:firstLine="0"/>
              <w:jc w:val="center"/>
              <w:rPr>
                <w:rFonts w:ascii="Times New Roman" w:hAnsi="Times New Roman"/>
                <w:sz w:val="24"/>
                <w:szCs w:val="24"/>
              </w:rPr>
            </w:pPr>
            <w:r w:rsidRPr="00E711D8">
              <w:rPr>
                <w:rFonts w:ascii="Times New Roman" w:hAnsi="Times New Roman"/>
                <w:b/>
                <w:bCs/>
                <w:sz w:val="24"/>
                <w:szCs w:val="24"/>
              </w:rPr>
              <w:t>Требования к участникам закупки</w:t>
            </w:r>
          </w:p>
        </w:tc>
      </w:tr>
      <w:tr w:rsidR="00692AE2" w:rsidRPr="00E711D8" w14:paraId="39832A0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F5D60BE"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C55326A"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E711D8">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BDABB"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5FCFEED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7F100B2"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3B4B3E8"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6C63C"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предусмотрено.</w:t>
            </w:r>
          </w:p>
        </w:tc>
      </w:tr>
      <w:tr w:rsidR="00692AE2" w:rsidRPr="00E711D8" w14:paraId="003442E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70AC8D5"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3C77098"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72933" w14:textId="77777777" w:rsidR="00692AE2" w:rsidRPr="00E711D8" w:rsidRDefault="00692AE2" w:rsidP="00692AE2">
            <w:pPr>
              <w:pStyle w:val="1"/>
              <w:numPr>
                <w:ilvl w:val="0"/>
                <w:numId w:val="0"/>
              </w:numPr>
              <w:tabs>
                <w:tab w:val="left" w:pos="0"/>
                <w:tab w:val="left" w:pos="1134"/>
              </w:tabs>
              <w:spacing w:before="0" w:after="0" w:line="240" w:lineRule="auto"/>
              <w:rPr>
                <w:rFonts w:ascii="Times New Roman" w:hAnsi="Times New Roman"/>
                <w:sz w:val="24"/>
                <w:szCs w:val="24"/>
              </w:rPr>
            </w:pPr>
            <w:r w:rsidRPr="00E711D8">
              <w:rPr>
                <w:rFonts w:ascii="Times New Roman" w:hAnsi="Times New Roman"/>
                <w:sz w:val="24"/>
                <w:szCs w:val="24"/>
              </w:rPr>
              <w:t>Общие требования установлены в пункте 3.1 раздела 1 Извещения о закупке.</w:t>
            </w:r>
          </w:p>
        </w:tc>
      </w:tr>
      <w:tr w:rsidR="00692AE2" w:rsidRPr="00E711D8" w14:paraId="06B45E5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FF836D1" w14:textId="77777777" w:rsidR="00692AE2" w:rsidRPr="00E711D8" w:rsidRDefault="00692AE2" w:rsidP="004C2491">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05BDD06"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pacing w:val="3"/>
                <w:sz w:val="24"/>
                <w:szCs w:val="24"/>
              </w:rPr>
            </w:pPr>
            <w:r w:rsidRPr="00E711D8">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B0305"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1. Заявка на участие в Запросе котировок </w:t>
            </w:r>
            <w:r w:rsidRPr="00E711D8">
              <w:rPr>
                <w:rFonts w:ascii="Times New Roman" w:hAnsi="Times New Roman" w:cs="Times New Roman"/>
                <w:spacing w:val="3"/>
                <w:sz w:val="24"/>
                <w:szCs w:val="24"/>
              </w:rPr>
              <w:t>(согласие участника с условиями закупки (Форма 1)</w:t>
            </w:r>
            <w:r w:rsidRPr="00E711D8">
              <w:rPr>
                <w:rFonts w:ascii="Times New Roman" w:hAnsi="Times New Roman"/>
                <w:spacing w:val="3"/>
                <w:sz w:val="24"/>
                <w:szCs w:val="24"/>
              </w:rPr>
              <w:t>.</w:t>
            </w:r>
          </w:p>
          <w:p w14:paraId="15EFE0D6"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2. Коммерческое предложение (Форма 1.1).</w:t>
            </w:r>
          </w:p>
          <w:p w14:paraId="2E913BB3" w14:textId="77777777" w:rsidR="00692AE2" w:rsidRPr="00E711D8" w:rsidRDefault="00692AE2" w:rsidP="00692AE2">
            <w:pPr>
              <w:tabs>
                <w:tab w:val="left" w:pos="83"/>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3. Декларация соответствия Участника Запроса котировок (Форма 1.2).</w:t>
            </w:r>
          </w:p>
          <w:p w14:paraId="14AC0039"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4. Анкета участника (Форма 1.3).</w:t>
            </w:r>
          </w:p>
          <w:p w14:paraId="2591350B"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t xml:space="preserve">5. </w:t>
            </w:r>
            <w:r w:rsidRPr="00E711D8">
              <w:rPr>
                <w:rFonts w:ascii="Times New Roman" w:eastAsia="Times New Roman" w:hAnsi="Times New Roman" w:cs="Times New Roman"/>
                <w:sz w:val="24"/>
                <w:szCs w:val="24"/>
              </w:rPr>
              <w:t>Копии учредительных документов в актуальной редакции (для юридических лиц).</w:t>
            </w:r>
          </w:p>
          <w:p w14:paraId="4EACB286"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lang w:eastAsia="ru-RU"/>
              </w:rPr>
            </w:pPr>
            <w:r w:rsidRPr="00E711D8">
              <w:rPr>
                <w:rFonts w:ascii="Times New Roman" w:hAnsi="Times New Roman"/>
                <w:spacing w:val="3"/>
                <w:sz w:val="24"/>
                <w:szCs w:val="24"/>
              </w:rPr>
              <w:t>6. </w:t>
            </w: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3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52499C1D" w14:textId="77777777" w:rsidR="00692AE2" w:rsidRPr="00E711D8" w:rsidRDefault="00692AE2" w:rsidP="00692AE2">
            <w:pPr>
              <w:tabs>
                <w:tab w:val="left" w:pos="1701"/>
              </w:tabs>
              <w:spacing w:after="0" w:line="240" w:lineRule="auto"/>
              <w:ind w:left="62" w:right="57"/>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w:t>
            </w:r>
          </w:p>
          <w:p w14:paraId="00B32802" w14:textId="178A1290" w:rsidR="00692AE2" w:rsidRPr="00E711D8" w:rsidRDefault="00756ED4" w:rsidP="00692AE2">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00692AE2" w:rsidRPr="00E711D8">
              <w:rPr>
                <w:rFonts w:ascii="Times New Roman" w:hAnsi="Times New Roman"/>
                <w:spacing w:val="3"/>
                <w:sz w:val="24"/>
                <w:szCs w:val="24"/>
              </w:rPr>
              <w:t xml:space="preserve">. Отсканированная копия документов, удостоверяющих </w:t>
            </w:r>
            <w:r w:rsidR="00692AE2" w:rsidRPr="00E711D8">
              <w:rPr>
                <w:rFonts w:ascii="Times New Roman" w:hAnsi="Times New Roman"/>
                <w:spacing w:val="3"/>
                <w:sz w:val="24"/>
                <w:szCs w:val="24"/>
              </w:rPr>
              <w:lastRenderedPageBreak/>
              <w:t>личность (для физических лиц, не зарегистрированных в качестве индивидуального предпринимателя).</w:t>
            </w:r>
            <w:r w:rsidR="00692AE2" w:rsidRPr="00E711D8">
              <w:rPr>
                <w:rFonts w:ascii="Times New Roman" w:eastAsia="Calibri" w:hAnsi="Times New Roman" w:cs="Times New Roman"/>
                <w:spacing w:val="3"/>
                <w:sz w:val="24"/>
                <w:szCs w:val="24"/>
                <w:lang w:eastAsia="zh-CN"/>
              </w:rPr>
              <w:t xml:space="preserve"> Отсканированные оригиналы или копии </w:t>
            </w:r>
            <w:r w:rsidR="00692AE2" w:rsidRPr="00E711D8">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741297DC" w14:textId="67BCC766" w:rsidR="00692AE2" w:rsidRPr="00E711D8" w:rsidRDefault="00756ED4"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692AE2" w:rsidRPr="00E711D8">
              <w:rPr>
                <w:rFonts w:ascii="Times New Roman" w:hAnsi="Times New Roman"/>
                <w:spacing w:val="3"/>
                <w:sz w:val="24"/>
                <w:szCs w:val="24"/>
              </w:rPr>
              <w:t>. Отсканированный оригинал либо копия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858C98A" w14:textId="07271CDF" w:rsidR="00692AE2" w:rsidRPr="00E711D8" w:rsidRDefault="00756ED4" w:rsidP="00692AE2">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692AE2" w:rsidRPr="00E711D8">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51386077" w14:textId="39F279E1"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hAnsi="Times New Roman"/>
                <w:spacing w:val="3"/>
                <w:sz w:val="24"/>
                <w:szCs w:val="24"/>
              </w:rPr>
              <w:lastRenderedPageBreak/>
              <w:t>1</w:t>
            </w:r>
            <w:r w:rsidR="00756ED4">
              <w:rPr>
                <w:rFonts w:ascii="Times New Roman" w:hAnsi="Times New Roman"/>
                <w:spacing w:val="3"/>
                <w:sz w:val="24"/>
                <w:szCs w:val="24"/>
              </w:rPr>
              <w:t>0</w:t>
            </w:r>
            <w:r w:rsidRPr="00E711D8">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7AD98AF2" w14:textId="77777777" w:rsidR="00692AE2" w:rsidRPr="00E711D8" w:rsidRDefault="00692AE2" w:rsidP="00692AE2">
            <w:pPr>
              <w:tabs>
                <w:tab w:val="left" w:pos="366"/>
              </w:tabs>
              <w:spacing w:after="0" w:line="240" w:lineRule="auto"/>
              <w:ind w:left="83" w:right="142"/>
              <w:jc w:val="both"/>
              <w:rPr>
                <w:rFonts w:ascii="Times New Roman" w:hAnsi="Times New Roman"/>
                <w:spacing w:val="3"/>
                <w:sz w:val="24"/>
                <w:szCs w:val="24"/>
              </w:rPr>
            </w:pPr>
            <w:r w:rsidRPr="00E711D8">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предоставлена в единственном экземпляре и при этом подписана всеми такими участниками закупки). </w:t>
            </w:r>
          </w:p>
        </w:tc>
      </w:tr>
      <w:tr w:rsidR="00692AE2" w:rsidRPr="00E711D8" w14:paraId="2366910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0936C18" w14:textId="77777777" w:rsidR="00692AE2" w:rsidRPr="00E711D8" w:rsidRDefault="00692AE2" w:rsidP="00692AE2">
            <w:pPr>
              <w:pStyle w:val="Style12"/>
              <w:tabs>
                <w:tab w:val="left" w:pos="612"/>
                <w:tab w:val="left" w:leader="underscore" w:pos="9864"/>
              </w:tabs>
              <w:snapToGrid w:val="0"/>
              <w:spacing w:after="0" w:line="240" w:lineRule="auto"/>
              <w:jc w:val="left"/>
              <w:rPr>
                <w:rFonts w:ascii="Times New Roman" w:hAnsi="Times New Roman"/>
                <w:sz w:val="24"/>
                <w:szCs w:val="24"/>
              </w:rPr>
            </w:pPr>
            <w:r w:rsidRPr="00E711D8">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42A6BBAC"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7EFE"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92AE2" w:rsidRPr="00E711D8" w14:paraId="63689F3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0D62FE1"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23F79405"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65004"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Не предусмотрена.</w:t>
            </w:r>
          </w:p>
        </w:tc>
      </w:tr>
      <w:tr w:rsidR="00692AE2" w:rsidRPr="00E711D8" w14:paraId="14B47891"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FB1D5AE" w14:textId="77777777" w:rsidR="00692AE2" w:rsidRPr="00E711D8" w:rsidRDefault="00692AE2" w:rsidP="00692AE2">
            <w:pPr>
              <w:pStyle w:val="Style12"/>
              <w:tabs>
                <w:tab w:val="left" w:pos="612"/>
                <w:tab w:val="left" w:leader="underscore" w:pos="9864"/>
              </w:tabs>
              <w:snapToGrid w:val="0"/>
              <w:spacing w:after="0" w:line="240" w:lineRule="auto"/>
              <w:ind w:firstLine="0"/>
              <w:rPr>
                <w:rFonts w:ascii="Times New Roman" w:hAnsi="Times New Roman"/>
                <w:sz w:val="24"/>
                <w:szCs w:val="24"/>
              </w:rPr>
            </w:pPr>
            <w:r w:rsidRPr="00E711D8">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245F4AFB"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C3FB2"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Предусмотрена.</w:t>
            </w:r>
          </w:p>
        </w:tc>
      </w:tr>
      <w:tr w:rsidR="00692AE2" w:rsidRPr="00E711D8" w14:paraId="1AE7C42F"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82118A"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b/>
                <w:sz w:val="24"/>
                <w:szCs w:val="24"/>
              </w:rPr>
              <w:t>Порядок оценки заявок на участие в закупке</w:t>
            </w:r>
          </w:p>
        </w:tc>
      </w:tr>
      <w:tr w:rsidR="00692AE2" w:rsidRPr="00E711D8" w14:paraId="067A04E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85E0BE0"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5AFA712E" w14:textId="77777777" w:rsidR="00692AE2" w:rsidRPr="00E711D8" w:rsidRDefault="00692AE2" w:rsidP="00692AE2">
            <w:pPr>
              <w:pStyle w:val="Style12"/>
              <w:tabs>
                <w:tab w:val="left" w:leader="underscore" w:pos="9864"/>
              </w:tabs>
              <w:spacing w:after="0" w:line="240" w:lineRule="auto"/>
              <w:ind w:firstLine="0"/>
              <w:jc w:val="left"/>
              <w:rPr>
                <w:rStyle w:val="FontStyle128"/>
                <w:color w:val="auto"/>
                <w:sz w:val="24"/>
                <w:szCs w:val="24"/>
              </w:rPr>
            </w:pPr>
            <w:r w:rsidRPr="00E711D8">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4E5A0" w14:textId="77777777" w:rsidR="00692AE2" w:rsidRPr="00E711D8" w:rsidRDefault="00692AE2" w:rsidP="00692AE2">
            <w:pPr>
              <w:pStyle w:val="ConsPlusNonformat"/>
              <w:jc w:val="both"/>
              <w:rPr>
                <w:rFonts w:ascii="Times New Roman" w:hAnsi="Times New Roman" w:cs="Times New Roman"/>
                <w:sz w:val="24"/>
                <w:szCs w:val="24"/>
              </w:rPr>
            </w:pPr>
            <w:r w:rsidRPr="00E711D8">
              <w:rPr>
                <w:rFonts w:ascii="Times New Roman" w:hAnsi="Times New Roman" w:cs="Times New Roman"/>
                <w:sz w:val="24"/>
                <w:szCs w:val="24"/>
              </w:rPr>
              <w:t>Цена договора.</w:t>
            </w:r>
          </w:p>
        </w:tc>
      </w:tr>
      <w:tr w:rsidR="00692AE2" w:rsidRPr="00E711D8" w14:paraId="1A4F63EB"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1A6989"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Style w:val="FontStyle128"/>
                <w:b/>
                <w:color w:val="auto"/>
                <w:sz w:val="24"/>
                <w:szCs w:val="24"/>
              </w:rPr>
              <w:t>Заключение договора</w:t>
            </w:r>
          </w:p>
        </w:tc>
      </w:tr>
      <w:tr w:rsidR="00692AE2" w:rsidRPr="00E711D8" w14:paraId="2577F58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2B8FC38"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3DB0E5FB"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3AEEA" w14:textId="77777777" w:rsidR="00692AE2" w:rsidRPr="00E711D8" w:rsidRDefault="00692AE2" w:rsidP="00692AE2">
            <w:pPr>
              <w:pStyle w:val="1e"/>
              <w:spacing w:line="240" w:lineRule="auto"/>
              <w:ind w:left="0"/>
              <w:jc w:val="both"/>
              <w:rPr>
                <w:rFonts w:ascii="Times New Roman" w:hAnsi="Times New Roman"/>
                <w:sz w:val="24"/>
                <w:szCs w:val="24"/>
              </w:rPr>
            </w:pPr>
            <w:r w:rsidRPr="00E711D8">
              <w:rPr>
                <w:rFonts w:ascii="Times New Roman" w:hAnsi="Times New Roman"/>
                <w:sz w:val="24"/>
                <w:szCs w:val="24"/>
              </w:rPr>
              <w:t>Договор с победителем (победителями) заключается не ранее 10 (десяти) календарных дней, но не позднее 20 (двадцати) календарных дней с даты размещения в единой информационной системе итогового протокола, составленного по результатам запроса котировок.</w:t>
            </w:r>
          </w:p>
          <w:p w14:paraId="5F0A33F4"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Заключение договора с Победителем Запроса котировок производится в порядке, указанном в Раздел</w:t>
            </w:r>
            <w:r>
              <w:rPr>
                <w:rFonts w:ascii="Times New Roman" w:hAnsi="Times New Roman"/>
                <w:sz w:val="24"/>
                <w:szCs w:val="24"/>
              </w:rPr>
              <w:t>е</w:t>
            </w:r>
            <w:r w:rsidRPr="00E711D8">
              <w:rPr>
                <w:rFonts w:ascii="Times New Roman" w:hAnsi="Times New Roman"/>
                <w:sz w:val="24"/>
                <w:szCs w:val="24"/>
              </w:rPr>
              <w:t> 1 настояще</w:t>
            </w:r>
            <w:r>
              <w:rPr>
                <w:rFonts w:ascii="Times New Roman" w:hAnsi="Times New Roman"/>
                <w:sz w:val="24"/>
                <w:szCs w:val="24"/>
              </w:rPr>
              <w:t>го</w:t>
            </w:r>
            <w:r w:rsidRPr="00E711D8">
              <w:rPr>
                <w:rFonts w:ascii="Times New Roman" w:hAnsi="Times New Roman"/>
                <w:sz w:val="24"/>
                <w:szCs w:val="24"/>
              </w:rPr>
              <w:t xml:space="preserve"> извещени</w:t>
            </w:r>
            <w:r>
              <w:rPr>
                <w:rFonts w:ascii="Times New Roman" w:hAnsi="Times New Roman"/>
                <w:sz w:val="24"/>
                <w:szCs w:val="24"/>
              </w:rPr>
              <w:t>я</w:t>
            </w:r>
            <w:r w:rsidRPr="00E711D8">
              <w:rPr>
                <w:rFonts w:ascii="Times New Roman" w:hAnsi="Times New Roman"/>
                <w:sz w:val="24"/>
                <w:szCs w:val="24"/>
              </w:rPr>
              <w:t>.</w:t>
            </w:r>
          </w:p>
        </w:tc>
      </w:tr>
      <w:tr w:rsidR="00692AE2" w:rsidRPr="00E711D8" w14:paraId="54365F0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6130660" w14:textId="77777777" w:rsidR="00692AE2" w:rsidRPr="00E711D8" w:rsidRDefault="00692AE2" w:rsidP="00692AE2">
            <w:pPr>
              <w:pStyle w:val="Style12"/>
              <w:tabs>
                <w:tab w:val="left" w:pos="612"/>
                <w:tab w:val="left" w:leader="underscore" w:pos="9864"/>
              </w:tabs>
              <w:snapToGrid w:val="0"/>
              <w:spacing w:after="0" w:line="240" w:lineRule="auto"/>
              <w:rPr>
                <w:rFonts w:ascii="Times New Roman" w:hAnsi="Times New Roman"/>
                <w:sz w:val="24"/>
                <w:szCs w:val="24"/>
              </w:rPr>
            </w:pPr>
            <w:r w:rsidRPr="00E711D8">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22E84B8C" w14:textId="77777777" w:rsidR="00692AE2" w:rsidRPr="00E711D8" w:rsidRDefault="00692AE2" w:rsidP="00692AE2">
            <w:pPr>
              <w:pStyle w:val="Style12"/>
              <w:tabs>
                <w:tab w:val="left" w:leader="underscore" w:pos="9864"/>
              </w:tabs>
              <w:spacing w:after="0" w:line="240" w:lineRule="auto"/>
              <w:ind w:firstLine="0"/>
              <w:jc w:val="left"/>
              <w:rPr>
                <w:rFonts w:ascii="Times New Roman" w:hAnsi="Times New Roman"/>
                <w:sz w:val="24"/>
                <w:szCs w:val="24"/>
              </w:rPr>
            </w:pPr>
            <w:r w:rsidRPr="00E711D8">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6F5F4" w14:textId="77777777" w:rsidR="00692AE2" w:rsidRPr="00E711D8" w:rsidRDefault="00692AE2" w:rsidP="00692AE2">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Согласно требованиям проекта договора</w:t>
            </w:r>
          </w:p>
        </w:tc>
      </w:tr>
    </w:tbl>
    <w:p w14:paraId="44E8F4D3" w14:textId="77777777" w:rsidR="008772D5" w:rsidRPr="00E711D8" w:rsidRDefault="008772D5" w:rsidP="00016EB4">
      <w:pPr>
        <w:spacing w:after="0" w:line="240" w:lineRule="auto"/>
        <w:jc w:val="both"/>
        <w:rPr>
          <w:rStyle w:val="FontStyle128"/>
          <w:b/>
          <w:color w:val="auto"/>
          <w:sz w:val="24"/>
          <w:szCs w:val="24"/>
        </w:rPr>
      </w:pPr>
      <w:r w:rsidRPr="00E711D8">
        <w:rPr>
          <w:rStyle w:val="FontStyle128"/>
          <w:b/>
          <w:color w:val="auto"/>
          <w:sz w:val="24"/>
          <w:szCs w:val="24"/>
        </w:rPr>
        <w:t xml:space="preserve">Приложение №1 к </w:t>
      </w:r>
      <w:r w:rsidR="007A26D7" w:rsidRPr="00E711D8">
        <w:rPr>
          <w:rStyle w:val="FontStyle128"/>
          <w:b/>
          <w:color w:val="auto"/>
          <w:sz w:val="24"/>
          <w:szCs w:val="24"/>
        </w:rPr>
        <w:t>извещению</w:t>
      </w:r>
      <w:r w:rsidRPr="00E711D8">
        <w:rPr>
          <w:rStyle w:val="FontStyle128"/>
          <w:b/>
          <w:color w:val="auto"/>
          <w:sz w:val="24"/>
          <w:szCs w:val="24"/>
        </w:rPr>
        <w:t xml:space="preserve"> о закупке: </w:t>
      </w:r>
      <w:r w:rsidRPr="00E711D8">
        <w:rPr>
          <w:rStyle w:val="FontStyle128"/>
          <w:color w:val="auto"/>
          <w:sz w:val="24"/>
          <w:szCs w:val="24"/>
        </w:rPr>
        <w:t>Техническое задание</w:t>
      </w:r>
    </w:p>
    <w:p w14:paraId="38051599" w14:textId="77777777" w:rsidR="008772D5" w:rsidRPr="00E711D8" w:rsidRDefault="007A26D7" w:rsidP="00016EB4">
      <w:pPr>
        <w:spacing w:after="0" w:line="240" w:lineRule="auto"/>
        <w:jc w:val="both"/>
        <w:rPr>
          <w:rFonts w:ascii="Times New Roman" w:hAnsi="Times New Roman"/>
          <w:sz w:val="24"/>
          <w:szCs w:val="24"/>
        </w:rPr>
      </w:pPr>
      <w:r w:rsidRPr="00E711D8">
        <w:rPr>
          <w:rStyle w:val="FontStyle128"/>
          <w:b/>
          <w:color w:val="auto"/>
          <w:sz w:val="24"/>
          <w:szCs w:val="24"/>
        </w:rPr>
        <w:t>Приложение №2 к извещению</w:t>
      </w:r>
      <w:r w:rsidR="008772D5" w:rsidRPr="00E711D8">
        <w:rPr>
          <w:rStyle w:val="FontStyle128"/>
          <w:b/>
          <w:color w:val="auto"/>
          <w:sz w:val="24"/>
          <w:szCs w:val="24"/>
        </w:rPr>
        <w:t xml:space="preserve"> о закупке: </w:t>
      </w:r>
      <w:r w:rsidR="008772D5" w:rsidRPr="00E711D8">
        <w:rPr>
          <w:rStyle w:val="FontStyle128"/>
          <w:color w:val="auto"/>
          <w:sz w:val="24"/>
          <w:szCs w:val="24"/>
        </w:rPr>
        <w:t>Проект договора</w:t>
      </w:r>
    </w:p>
    <w:p w14:paraId="361A6B58" w14:textId="77777777" w:rsidR="00D3466C" w:rsidRPr="00E711D8" w:rsidRDefault="00D3466C" w:rsidP="001D15EE">
      <w:pPr>
        <w:spacing w:after="0" w:line="240" w:lineRule="auto"/>
        <w:jc w:val="both"/>
        <w:rPr>
          <w:rFonts w:ascii="Times New Roman" w:eastAsia="Times New Roman" w:hAnsi="Times New Roman" w:cs="Times New Roman"/>
          <w:sz w:val="24"/>
          <w:szCs w:val="24"/>
        </w:rPr>
      </w:pPr>
    </w:p>
    <w:p w14:paraId="2E94E3DD" w14:textId="77777777" w:rsidR="00D3466C" w:rsidRPr="00E711D8" w:rsidRDefault="00D3466C" w:rsidP="00D3466C">
      <w:pPr>
        <w:jc w:val="both"/>
        <w:rPr>
          <w:rFonts w:ascii="Times New Roman" w:eastAsia="Times New Roman" w:hAnsi="Times New Roman" w:cs="Times New Roman"/>
          <w:sz w:val="24"/>
          <w:szCs w:val="24"/>
        </w:rPr>
        <w:sectPr w:rsidR="00D3466C" w:rsidRPr="00E711D8" w:rsidSect="00387B82">
          <w:footerReference w:type="default" r:id="rId14"/>
          <w:pgSz w:w="11906" w:h="16838" w:code="9"/>
          <w:pgMar w:top="1134" w:right="1134" w:bottom="709" w:left="851" w:header="720" w:footer="708" w:gutter="0"/>
          <w:cols w:space="720"/>
          <w:titlePg/>
          <w:docGrid w:linePitch="360"/>
        </w:sectPr>
      </w:pPr>
    </w:p>
    <w:p w14:paraId="20F66769" w14:textId="77777777" w:rsidR="00A96C1C" w:rsidRPr="00E711D8" w:rsidRDefault="00A96C1C" w:rsidP="00781E4E">
      <w:pPr>
        <w:spacing w:after="0"/>
        <w:jc w:val="right"/>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Приложение № 1</w:t>
      </w:r>
    </w:p>
    <w:p w14:paraId="27E9DD9F" w14:textId="77777777" w:rsidR="00A96C1C" w:rsidRPr="00E711D8" w:rsidRDefault="00A96C1C" w:rsidP="00A86702">
      <w:pPr>
        <w:spacing w:after="0"/>
        <w:jc w:val="right"/>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к </w:t>
      </w:r>
      <w:r w:rsidR="007A26D7" w:rsidRPr="00E711D8">
        <w:rPr>
          <w:rFonts w:ascii="Times New Roman" w:eastAsia="Times New Roman" w:hAnsi="Times New Roman" w:cs="Times New Roman"/>
          <w:sz w:val="24"/>
          <w:szCs w:val="24"/>
        </w:rPr>
        <w:t>Извещению</w:t>
      </w:r>
      <w:r w:rsidRPr="00E711D8">
        <w:rPr>
          <w:rFonts w:ascii="Times New Roman" w:eastAsia="Times New Roman" w:hAnsi="Times New Roman" w:cs="Times New Roman"/>
          <w:sz w:val="24"/>
          <w:szCs w:val="24"/>
        </w:rPr>
        <w:t xml:space="preserve"> на</w:t>
      </w:r>
      <w:r w:rsidR="00A86702" w:rsidRPr="00E711D8">
        <w:rPr>
          <w:rFonts w:ascii="Times New Roman" w:eastAsia="Times New Roman" w:hAnsi="Times New Roman" w:cs="Times New Roman"/>
          <w:sz w:val="24"/>
          <w:szCs w:val="24"/>
        </w:rPr>
        <w:t xml:space="preserve"> </w:t>
      </w:r>
      <w:r w:rsidRPr="00E711D8">
        <w:rPr>
          <w:rFonts w:ascii="Times New Roman" w:eastAsia="Times New Roman" w:hAnsi="Times New Roman" w:cs="Times New Roman"/>
          <w:sz w:val="24"/>
          <w:szCs w:val="24"/>
        </w:rPr>
        <w:t>запрос котировок</w:t>
      </w:r>
    </w:p>
    <w:p w14:paraId="51E7D242" w14:textId="77777777" w:rsidR="00781E4E" w:rsidRPr="00E711D8" w:rsidRDefault="00781E4E" w:rsidP="00781E4E">
      <w:pPr>
        <w:spacing w:after="0"/>
        <w:jc w:val="center"/>
        <w:rPr>
          <w:rFonts w:ascii="Times New Roman" w:eastAsia="Times New Roman" w:hAnsi="Times New Roman" w:cs="Times New Roman"/>
          <w:b/>
          <w:sz w:val="24"/>
          <w:szCs w:val="24"/>
        </w:rPr>
      </w:pPr>
    </w:p>
    <w:p w14:paraId="65556412" w14:textId="77777777" w:rsidR="00E84756" w:rsidRPr="00E711D8" w:rsidRDefault="00E84756" w:rsidP="00E84756">
      <w:pPr>
        <w:spacing w:after="0"/>
        <w:jc w:val="center"/>
        <w:rPr>
          <w:rFonts w:ascii="Times New Roman" w:eastAsia="Times New Roman" w:hAnsi="Times New Roman" w:cs="Times New Roman"/>
          <w:b/>
          <w:sz w:val="24"/>
          <w:szCs w:val="24"/>
        </w:rPr>
      </w:pPr>
    </w:p>
    <w:p w14:paraId="17ECF30A" w14:textId="77777777" w:rsidR="00E84756" w:rsidRPr="00E711D8" w:rsidRDefault="00E84756" w:rsidP="00E84756">
      <w:pPr>
        <w:spacing w:after="0" w:line="240" w:lineRule="auto"/>
        <w:contextualSpacing/>
        <w:jc w:val="cente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ТЕХНИЧЕСКОЕ ЗАДАНИЕ </w:t>
      </w:r>
    </w:p>
    <w:p w14:paraId="159203B1" w14:textId="3E6D24EE" w:rsidR="00A37BD9" w:rsidRPr="00A37BD9" w:rsidRDefault="00E84756" w:rsidP="00A37BD9">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w:t>
      </w:r>
      <w:bookmarkStart w:id="8" w:name="_Hlk74864509"/>
      <w:bookmarkStart w:id="9" w:name="_Hlk74864408"/>
      <w:r>
        <w:rPr>
          <w:rFonts w:ascii="Times New Roman" w:eastAsia="Times New Roman" w:hAnsi="Times New Roman" w:cs="Times New Roman"/>
          <w:b/>
          <w:sz w:val="24"/>
          <w:szCs w:val="24"/>
        </w:rPr>
        <w:t>п</w:t>
      </w:r>
      <w:r w:rsidRPr="00192420">
        <w:rPr>
          <w:rFonts w:ascii="Times New Roman" w:eastAsia="Times New Roman" w:hAnsi="Times New Roman" w:cs="Times New Roman"/>
          <w:b/>
          <w:sz w:val="24"/>
          <w:szCs w:val="24"/>
        </w:rPr>
        <w:t>оставк</w:t>
      </w:r>
      <w:r>
        <w:rPr>
          <w:rFonts w:ascii="Times New Roman" w:eastAsia="Times New Roman" w:hAnsi="Times New Roman" w:cs="Times New Roman"/>
          <w:b/>
          <w:sz w:val="24"/>
          <w:szCs w:val="24"/>
        </w:rPr>
        <w:t>у</w:t>
      </w:r>
      <w:r w:rsidRPr="00192420">
        <w:rPr>
          <w:rFonts w:ascii="Times New Roman" w:eastAsia="Times New Roman" w:hAnsi="Times New Roman" w:cs="Times New Roman"/>
          <w:b/>
          <w:sz w:val="24"/>
          <w:szCs w:val="24"/>
        </w:rPr>
        <w:t xml:space="preserve"> </w:t>
      </w:r>
      <w:bookmarkEnd w:id="8"/>
      <w:r w:rsidR="00A37BD9" w:rsidRPr="00A37BD9">
        <w:rPr>
          <w:rFonts w:ascii="Times New Roman" w:eastAsia="Times New Roman" w:hAnsi="Times New Roman" w:cs="Times New Roman"/>
          <w:b/>
          <w:sz w:val="24"/>
          <w:szCs w:val="24"/>
        </w:rPr>
        <w:t>сыпучих и строительных материалов для нужд ФГБУН "НБС-ННЦ"</w:t>
      </w:r>
      <w:bookmarkEnd w:id="9"/>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412"/>
        <w:gridCol w:w="5379"/>
        <w:gridCol w:w="716"/>
        <w:gridCol w:w="753"/>
      </w:tblGrid>
      <w:tr w:rsidR="00A37BD9" w:rsidRPr="00A37BD9" w14:paraId="09BE8FA5" w14:textId="77777777" w:rsidTr="008C59F0">
        <w:trPr>
          <w:trHeight w:val="1208"/>
        </w:trPr>
        <w:tc>
          <w:tcPr>
            <w:tcW w:w="560" w:type="dxa"/>
            <w:shd w:val="clear" w:color="auto" w:fill="auto"/>
          </w:tcPr>
          <w:p w14:paraId="084CED49" w14:textId="77777777" w:rsidR="00A37BD9" w:rsidRPr="00A37BD9" w:rsidRDefault="00A37BD9" w:rsidP="00A37BD9">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 п/п</w:t>
            </w:r>
          </w:p>
        </w:tc>
        <w:tc>
          <w:tcPr>
            <w:tcW w:w="2412" w:type="dxa"/>
            <w:shd w:val="clear" w:color="auto" w:fill="auto"/>
          </w:tcPr>
          <w:p w14:paraId="0A37AE9D" w14:textId="77777777" w:rsidR="00A37BD9" w:rsidRPr="00A37BD9" w:rsidRDefault="00A37BD9" w:rsidP="00A37BD9">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Наименование</w:t>
            </w:r>
          </w:p>
          <w:p w14:paraId="15326D24" w14:textId="77777777" w:rsidR="00A37BD9" w:rsidRPr="00A37BD9" w:rsidRDefault="00A37BD9" w:rsidP="00A37BD9">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товаров</w:t>
            </w:r>
          </w:p>
        </w:tc>
        <w:tc>
          <w:tcPr>
            <w:tcW w:w="5379" w:type="dxa"/>
            <w:shd w:val="clear" w:color="auto" w:fill="auto"/>
          </w:tcPr>
          <w:p w14:paraId="4A91C915" w14:textId="77777777" w:rsidR="00A37BD9" w:rsidRPr="00A37BD9" w:rsidRDefault="00A37BD9" w:rsidP="00A37BD9">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A37BD9">
              <w:rPr>
                <w:rFonts w:ascii="Times New Roman" w:eastAsia="Calibri" w:hAnsi="Times New Roman" w:cs="Times New Roman"/>
                <w:b/>
                <w:sz w:val="24"/>
                <w:szCs w:val="24"/>
                <w:lang w:eastAsia="zh-CN"/>
              </w:rPr>
              <w:t>Техническое описание (функциональные характеристики (потребительские свойства) или качественные характеристики товаров)</w:t>
            </w:r>
          </w:p>
        </w:tc>
        <w:tc>
          <w:tcPr>
            <w:tcW w:w="716" w:type="dxa"/>
            <w:shd w:val="clear" w:color="auto" w:fill="auto"/>
          </w:tcPr>
          <w:p w14:paraId="55DBFDA6" w14:textId="77777777" w:rsidR="00A37BD9" w:rsidRPr="00A37BD9" w:rsidRDefault="00A37BD9" w:rsidP="00A37BD9">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Ед.</w:t>
            </w:r>
          </w:p>
          <w:p w14:paraId="739EAD08" w14:textId="77777777" w:rsidR="00A37BD9" w:rsidRPr="00A37BD9" w:rsidRDefault="00A37BD9" w:rsidP="00A37BD9">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изм.</w:t>
            </w:r>
          </w:p>
        </w:tc>
        <w:tc>
          <w:tcPr>
            <w:tcW w:w="753" w:type="dxa"/>
            <w:shd w:val="clear" w:color="auto" w:fill="auto"/>
          </w:tcPr>
          <w:p w14:paraId="2961030B" w14:textId="77777777" w:rsidR="00A37BD9" w:rsidRPr="00A37BD9" w:rsidRDefault="00A37BD9" w:rsidP="00A37BD9">
            <w:pPr>
              <w:widowControl w:val="0"/>
              <w:suppressAutoHyphens/>
              <w:autoSpaceDE w:val="0"/>
              <w:spacing w:after="0" w:line="240" w:lineRule="auto"/>
              <w:jc w:val="center"/>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Кол-во</w:t>
            </w:r>
          </w:p>
        </w:tc>
      </w:tr>
      <w:tr w:rsidR="00A37BD9" w:rsidRPr="00A37BD9" w14:paraId="6C733759" w14:textId="77777777" w:rsidTr="008C59F0">
        <w:trPr>
          <w:trHeight w:val="944"/>
        </w:trPr>
        <w:tc>
          <w:tcPr>
            <w:tcW w:w="560" w:type="dxa"/>
            <w:shd w:val="clear" w:color="auto" w:fill="auto"/>
          </w:tcPr>
          <w:p w14:paraId="6E996DD4"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1</w:t>
            </w:r>
          </w:p>
        </w:tc>
        <w:tc>
          <w:tcPr>
            <w:tcW w:w="2412" w:type="dxa"/>
            <w:shd w:val="clear" w:color="auto" w:fill="auto"/>
          </w:tcPr>
          <w:p w14:paraId="0F174366"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 xml:space="preserve">Песок морской </w:t>
            </w:r>
          </w:p>
          <w:p w14:paraId="0A814A65"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p>
        </w:tc>
        <w:tc>
          <w:tcPr>
            <w:tcW w:w="5379" w:type="dxa"/>
            <w:shd w:val="clear" w:color="auto" w:fill="auto"/>
          </w:tcPr>
          <w:p w14:paraId="1D0FA9DC"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Тип: морской намывной</w:t>
            </w:r>
          </w:p>
          <w:p w14:paraId="7CF413FE"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Модуль крупности (фракция): 1,5 мм – 2 мм.</w:t>
            </w:r>
          </w:p>
          <w:p w14:paraId="3AAFE485" w14:textId="77777777" w:rsidR="00A37BD9" w:rsidRPr="00A37BD9" w:rsidRDefault="00A37BD9" w:rsidP="00A37BD9">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A37BD9">
              <w:rPr>
                <w:rFonts w:ascii="Times New Roman" w:eastAsia="Calibri" w:hAnsi="Times New Roman" w:cs="Times New Roman"/>
                <w:color w:val="000000"/>
                <w:sz w:val="24"/>
                <w:szCs w:val="24"/>
                <w:lang w:eastAsia="zh-CN"/>
              </w:rPr>
              <w:t xml:space="preserve">Класс: </w:t>
            </w:r>
            <w:r w:rsidRPr="00A37BD9">
              <w:rPr>
                <w:rFonts w:ascii="Times New Roman" w:eastAsia="Calibri" w:hAnsi="Times New Roman" w:cs="Times New Roman"/>
                <w:color w:val="000000"/>
                <w:sz w:val="24"/>
                <w:szCs w:val="24"/>
                <w:lang w:val="en-US" w:eastAsia="zh-CN"/>
              </w:rPr>
              <w:t>I</w:t>
            </w:r>
          </w:p>
          <w:p w14:paraId="08DE95DD" w14:textId="77777777" w:rsidR="00A37BD9" w:rsidRPr="00A37BD9" w:rsidRDefault="00A37BD9" w:rsidP="00A37BD9">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4"/>
                <w:szCs w:val="24"/>
                <w:lang w:val="en-US" w:eastAsia="zh-CN"/>
              </w:rPr>
            </w:pPr>
            <w:r w:rsidRPr="00A37BD9">
              <w:rPr>
                <w:rFonts w:ascii="Times New Roman" w:eastAsia="Calibri" w:hAnsi="Times New Roman" w:cs="Times New Roman"/>
                <w:sz w:val="24"/>
                <w:szCs w:val="24"/>
                <w:lang w:eastAsia="zh-CN"/>
              </w:rPr>
              <w:t>Соответствует ГОСТ 8736-2014</w:t>
            </w:r>
          </w:p>
        </w:tc>
        <w:tc>
          <w:tcPr>
            <w:tcW w:w="716" w:type="dxa"/>
            <w:shd w:val="clear" w:color="auto" w:fill="auto"/>
            <w:vAlign w:val="center"/>
          </w:tcPr>
          <w:p w14:paraId="5E280711"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тн</w:t>
            </w:r>
          </w:p>
        </w:tc>
        <w:tc>
          <w:tcPr>
            <w:tcW w:w="753" w:type="dxa"/>
            <w:shd w:val="clear" w:color="auto" w:fill="auto"/>
            <w:vAlign w:val="center"/>
          </w:tcPr>
          <w:p w14:paraId="40A3F177"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210</w:t>
            </w:r>
          </w:p>
        </w:tc>
      </w:tr>
      <w:tr w:rsidR="00A37BD9" w:rsidRPr="00A37BD9" w14:paraId="69AFCE81" w14:textId="77777777" w:rsidTr="008C59F0">
        <w:trPr>
          <w:trHeight w:val="944"/>
        </w:trPr>
        <w:tc>
          <w:tcPr>
            <w:tcW w:w="560" w:type="dxa"/>
            <w:shd w:val="clear" w:color="auto" w:fill="auto"/>
          </w:tcPr>
          <w:p w14:paraId="1B1F385C"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val="en-US" w:eastAsia="zh-CN"/>
              </w:rPr>
            </w:pPr>
            <w:r w:rsidRPr="00A37BD9">
              <w:rPr>
                <w:rFonts w:ascii="Times New Roman" w:eastAsia="Calibri" w:hAnsi="Times New Roman" w:cs="Times New Roman"/>
                <w:sz w:val="24"/>
                <w:szCs w:val="24"/>
                <w:lang w:val="en-US" w:eastAsia="zh-CN"/>
              </w:rPr>
              <w:t>2</w:t>
            </w:r>
          </w:p>
        </w:tc>
        <w:tc>
          <w:tcPr>
            <w:tcW w:w="2412" w:type="dxa"/>
            <w:shd w:val="clear" w:color="auto" w:fill="auto"/>
          </w:tcPr>
          <w:p w14:paraId="17C1F1F9"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 xml:space="preserve">Портландцемент </w:t>
            </w:r>
          </w:p>
        </w:tc>
        <w:tc>
          <w:tcPr>
            <w:tcW w:w="5379" w:type="dxa"/>
            <w:shd w:val="clear" w:color="auto" w:fill="auto"/>
          </w:tcPr>
          <w:p w14:paraId="066C9B0D"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color w:val="000000"/>
                <w:sz w:val="24"/>
                <w:szCs w:val="24"/>
                <w:lang w:eastAsia="zh-CN"/>
              </w:rPr>
            </w:pPr>
            <w:r w:rsidRPr="00A37BD9">
              <w:rPr>
                <w:rFonts w:ascii="Times New Roman" w:eastAsia="Calibri" w:hAnsi="Times New Roman" w:cs="Times New Roman"/>
                <w:color w:val="000000"/>
                <w:sz w:val="24"/>
                <w:szCs w:val="24"/>
                <w:lang w:eastAsia="zh-CN"/>
              </w:rPr>
              <w:t xml:space="preserve">Марка цемента по прочности при сжатии: 400 </w:t>
            </w:r>
          </w:p>
          <w:p w14:paraId="0F85010A"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 xml:space="preserve">Тара </w:t>
            </w:r>
            <w:r w:rsidRPr="00A37BD9">
              <w:rPr>
                <w:rFonts w:ascii="Times New Roman" w:eastAsia="Calibri" w:hAnsi="Times New Roman" w:cs="Times New Roman"/>
                <w:sz w:val="24"/>
                <w:szCs w:val="24"/>
                <w:lang w:val="en-US" w:eastAsia="zh-CN"/>
              </w:rPr>
              <w:t xml:space="preserve">: </w:t>
            </w:r>
            <w:r w:rsidRPr="00A37BD9">
              <w:rPr>
                <w:rFonts w:ascii="Times New Roman" w:eastAsia="Calibri" w:hAnsi="Times New Roman" w:cs="Times New Roman"/>
                <w:sz w:val="24"/>
                <w:szCs w:val="24"/>
                <w:lang w:eastAsia="zh-CN"/>
              </w:rPr>
              <w:t>мешок 25 кг.</w:t>
            </w:r>
          </w:p>
          <w:p w14:paraId="7C85A2C3"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ГОСТ 10178-85</w:t>
            </w:r>
          </w:p>
        </w:tc>
        <w:tc>
          <w:tcPr>
            <w:tcW w:w="716" w:type="dxa"/>
            <w:shd w:val="clear" w:color="auto" w:fill="auto"/>
            <w:vAlign w:val="center"/>
          </w:tcPr>
          <w:p w14:paraId="2DC213A5"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тн</w:t>
            </w:r>
          </w:p>
        </w:tc>
        <w:tc>
          <w:tcPr>
            <w:tcW w:w="753" w:type="dxa"/>
            <w:shd w:val="clear" w:color="auto" w:fill="auto"/>
            <w:vAlign w:val="center"/>
          </w:tcPr>
          <w:p w14:paraId="09785DB6"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val="en-US" w:eastAsia="zh-CN"/>
              </w:rPr>
            </w:pPr>
            <w:r w:rsidRPr="00A37BD9">
              <w:rPr>
                <w:rFonts w:ascii="Times New Roman" w:eastAsia="Calibri" w:hAnsi="Times New Roman" w:cs="Times New Roman"/>
                <w:sz w:val="24"/>
                <w:szCs w:val="24"/>
                <w:lang w:val="en-US" w:eastAsia="zh-CN"/>
              </w:rPr>
              <w:t>30</w:t>
            </w:r>
          </w:p>
        </w:tc>
      </w:tr>
      <w:tr w:rsidR="00A37BD9" w:rsidRPr="00A37BD9" w14:paraId="624F1FF2" w14:textId="77777777" w:rsidTr="008C59F0">
        <w:trPr>
          <w:trHeight w:val="944"/>
        </w:trPr>
        <w:tc>
          <w:tcPr>
            <w:tcW w:w="560" w:type="dxa"/>
            <w:shd w:val="clear" w:color="auto" w:fill="auto"/>
          </w:tcPr>
          <w:p w14:paraId="18921E55"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val="en-US" w:eastAsia="zh-CN"/>
              </w:rPr>
            </w:pPr>
            <w:r w:rsidRPr="00A37BD9">
              <w:rPr>
                <w:rFonts w:ascii="Times New Roman" w:eastAsia="Calibri" w:hAnsi="Times New Roman" w:cs="Times New Roman"/>
                <w:sz w:val="24"/>
                <w:szCs w:val="24"/>
                <w:lang w:val="en-US" w:eastAsia="zh-CN"/>
              </w:rPr>
              <w:t>3</w:t>
            </w:r>
          </w:p>
        </w:tc>
        <w:tc>
          <w:tcPr>
            <w:tcW w:w="2412" w:type="dxa"/>
            <w:tcBorders>
              <w:top w:val="single" w:sz="4" w:space="0" w:color="auto"/>
              <w:left w:val="single" w:sz="4" w:space="0" w:color="auto"/>
              <w:bottom w:val="single" w:sz="4" w:space="0" w:color="auto"/>
              <w:right w:val="single" w:sz="4" w:space="0" w:color="auto"/>
            </w:tcBorders>
          </w:tcPr>
          <w:p w14:paraId="38A252D5"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Щебень</w:t>
            </w:r>
          </w:p>
          <w:p w14:paraId="465098CF"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Шарх. серый</w:t>
            </w:r>
          </w:p>
        </w:tc>
        <w:tc>
          <w:tcPr>
            <w:tcW w:w="5379" w:type="dxa"/>
            <w:tcBorders>
              <w:top w:val="single" w:sz="4" w:space="0" w:color="auto"/>
              <w:left w:val="single" w:sz="4" w:space="0" w:color="auto"/>
              <w:bottom w:val="single" w:sz="4" w:space="0" w:color="auto"/>
              <w:right w:val="single" w:sz="4" w:space="0" w:color="auto"/>
            </w:tcBorders>
          </w:tcPr>
          <w:p w14:paraId="1D031877"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Фракция: в диапазоне от 5 – 20 мм</w:t>
            </w:r>
          </w:p>
          <w:p w14:paraId="1ACE49DA"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Соответствует ГОСТ 8267-93</w:t>
            </w:r>
          </w:p>
        </w:tc>
        <w:tc>
          <w:tcPr>
            <w:tcW w:w="716" w:type="dxa"/>
            <w:tcBorders>
              <w:top w:val="single" w:sz="4" w:space="0" w:color="auto"/>
              <w:left w:val="single" w:sz="4" w:space="0" w:color="auto"/>
              <w:bottom w:val="single" w:sz="4" w:space="0" w:color="auto"/>
              <w:right w:val="single" w:sz="4" w:space="0" w:color="auto"/>
            </w:tcBorders>
            <w:vAlign w:val="center"/>
          </w:tcPr>
          <w:p w14:paraId="76F3E1A5"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тн</w:t>
            </w:r>
          </w:p>
        </w:tc>
        <w:tc>
          <w:tcPr>
            <w:tcW w:w="753" w:type="dxa"/>
            <w:tcBorders>
              <w:top w:val="single" w:sz="4" w:space="0" w:color="auto"/>
              <w:left w:val="single" w:sz="4" w:space="0" w:color="auto"/>
              <w:bottom w:val="single" w:sz="4" w:space="0" w:color="auto"/>
              <w:right w:val="single" w:sz="4" w:space="0" w:color="auto"/>
            </w:tcBorders>
            <w:vAlign w:val="center"/>
          </w:tcPr>
          <w:p w14:paraId="052472A7"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val="en-US" w:eastAsia="zh-CN"/>
              </w:rPr>
              <w:t>13</w:t>
            </w:r>
            <w:r w:rsidRPr="00A37BD9">
              <w:rPr>
                <w:rFonts w:ascii="Times New Roman" w:eastAsia="Calibri" w:hAnsi="Times New Roman" w:cs="Times New Roman"/>
                <w:sz w:val="24"/>
                <w:szCs w:val="24"/>
                <w:lang w:eastAsia="zh-CN"/>
              </w:rPr>
              <w:t>5</w:t>
            </w:r>
          </w:p>
        </w:tc>
      </w:tr>
      <w:tr w:rsidR="00A37BD9" w:rsidRPr="00A37BD9" w14:paraId="6AA7BBBF" w14:textId="77777777" w:rsidTr="008C59F0">
        <w:trPr>
          <w:trHeight w:val="944"/>
        </w:trPr>
        <w:tc>
          <w:tcPr>
            <w:tcW w:w="560" w:type="dxa"/>
            <w:shd w:val="clear" w:color="auto" w:fill="auto"/>
          </w:tcPr>
          <w:p w14:paraId="1089785C"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val="en-US" w:eastAsia="zh-CN"/>
              </w:rPr>
            </w:pPr>
            <w:r w:rsidRPr="00A37BD9">
              <w:rPr>
                <w:rFonts w:ascii="Times New Roman" w:eastAsia="Calibri" w:hAnsi="Times New Roman" w:cs="Times New Roman"/>
                <w:sz w:val="24"/>
                <w:szCs w:val="24"/>
                <w:lang w:val="en-US" w:eastAsia="zh-CN"/>
              </w:rPr>
              <w:t>4</w:t>
            </w:r>
          </w:p>
        </w:tc>
        <w:tc>
          <w:tcPr>
            <w:tcW w:w="2412" w:type="dxa"/>
            <w:shd w:val="clear" w:color="auto" w:fill="auto"/>
          </w:tcPr>
          <w:p w14:paraId="04DB150D"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 xml:space="preserve">Камень бутовый </w:t>
            </w:r>
          </w:p>
        </w:tc>
        <w:tc>
          <w:tcPr>
            <w:tcW w:w="5379" w:type="dxa"/>
            <w:shd w:val="clear" w:color="auto" w:fill="auto"/>
          </w:tcPr>
          <w:p w14:paraId="63C34CF7"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Фракция 70-250мм, марка по прочности 800-1200Бутовый камень не имеет прослоек глин мергеля, а так же видимых расслоений.</w:t>
            </w:r>
          </w:p>
          <w:p w14:paraId="566C973D"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Соответствует ГОСТ 4001-2013</w:t>
            </w:r>
          </w:p>
        </w:tc>
        <w:tc>
          <w:tcPr>
            <w:tcW w:w="716" w:type="dxa"/>
            <w:shd w:val="clear" w:color="auto" w:fill="auto"/>
            <w:vAlign w:val="center"/>
          </w:tcPr>
          <w:p w14:paraId="1EF2F480"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тн</w:t>
            </w:r>
          </w:p>
        </w:tc>
        <w:tc>
          <w:tcPr>
            <w:tcW w:w="753" w:type="dxa"/>
            <w:shd w:val="clear" w:color="auto" w:fill="auto"/>
            <w:vAlign w:val="center"/>
          </w:tcPr>
          <w:p w14:paraId="699A9735"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20</w:t>
            </w:r>
          </w:p>
        </w:tc>
      </w:tr>
      <w:tr w:rsidR="00A37BD9" w:rsidRPr="00A37BD9" w14:paraId="76A46C4C" w14:textId="77777777" w:rsidTr="008C59F0">
        <w:trPr>
          <w:trHeight w:val="944"/>
        </w:trPr>
        <w:tc>
          <w:tcPr>
            <w:tcW w:w="560" w:type="dxa"/>
            <w:shd w:val="clear" w:color="auto" w:fill="auto"/>
          </w:tcPr>
          <w:p w14:paraId="3FDA7304"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val="en-US" w:eastAsia="zh-CN"/>
              </w:rPr>
            </w:pPr>
            <w:r w:rsidRPr="00A37BD9">
              <w:rPr>
                <w:rFonts w:ascii="Times New Roman" w:eastAsia="Calibri" w:hAnsi="Times New Roman" w:cs="Times New Roman"/>
                <w:sz w:val="24"/>
                <w:szCs w:val="24"/>
                <w:lang w:val="en-US" w:eastAsia="zh-CN"/>
              </w:rPr>
              <w:t>5</w:t>
            </w:r>
          </w:p>
        </w:tc>
        <w:tc>
          <w:tcPr>
            <w:tcW w:w="2412" w:type="dxa"/>
            <w:shd w:val="clear" w:color="auto" w:fill="auto"/>
          </w:tcPr>
          <w:p w14:paraId="3A7B381F"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Отсев мраморный красный</w:t>
            </w:r>
          </w:p>
        </w:tc>
        <w:tc>
          <w:tcPr>
            <w:tcW w:w="5379" w:type="dxa"/>
            <w:shd w:val="clear" w:color="auto" w:fill="auto"/>
          </w:tcPr>
          <w:p w14:paraId="2424C4AC"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Фракция: в диапазоне от 0,1 – 5 мм</w:t>
            </w:r>
          </w:p>
          <w:p w14:paraId="3199B1EF"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Соответствует ГОСТ 8267-93</w:t>
            </w:r>
          </w:p>
        </w:tc>
        <w:tc>
          <w:tcPr>
            <w:tcW w:w="716" w:type="dxa"/>
            <w:shd w:val="clear" w:color="auto" w:fill="auto"/>
            <w:vAlign w:val="center"/>
          </w:tcPr>
          <w:p w14:paraId="704BE12F"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тн</w:t>
            </w:r>
          </w:p>
        </w:tc>
        <w:tc>
          <w:tcPr>
            <w:tcW w:w="753" w:type="dxa"/>
            <w:shd w:val="clear" w:color="auto" w:fill="auto"/>
            <w:vAlign w:val="center"/>
          </w:tcPr>
          <w:p w14:paraId="2A0AAD3B"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120</w:t>
            </w:r>
          </w:p>
        </w:tc>
      </w:tr>
    </w:tbl>
    <w:p w14:paraId="1CDBA4D6" w14:textId="77777777" w:rsidR="00A37BD9" w:rsidRPr="00A37BD9" w:rsidRDefault="00A37BD9" w:rsidP="00A37BD9">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14F57B8"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b/>
          <w:sz w:val="24"/>
          <w:szCs w:val="24"/>
          <w:lang w:eastAsia="zh-CN"/>
        </w:rPr>
      </w:pPr>
    </w:p>
    <w:p w14:paraId="4BE50D9A" w14:textId="77777777" w:rsidR="00A37BD9" w:rsidRPr="00A37BD9" w:rsidRDefault="00A37BD9" w:rsidP="00A37BD9">
      <w:pPr>
        <w:widowControl w:val="0"/>
        <w:suppressAutoHyphens/>
        <w:autoSpaceDE w:val="0"/>
        <w:snapToGrid w:val="0"/>
        <w:spacing w:after="0" w:line="240" w:lineRule="auto"/>
        <w:rPr>
          <w:rFonts w:ascii="Times New Roman" w:eastAsia="Times New Roman" w:hAnsi="Times New Roman" w:cs="Times New Roman"/>
          <w:bCs/>
          <w:iCs/>
          <w:sz w:val="24"/>
          <w:szCs w:val="24"/>
          <w:lang w:eastAsia="ru-RU"/>
        </w:rPr>
      </w:pPr>
      <w:r w:rsidRPr="00A37BD9">
        <w:rPr>
          <w:rFonts w:ascii="Times New Roman" w:eastAsia="Times New Roman" w:hAnsi="Times New Roman" w:cs="Times New Roman"/>
          <w:b/>
          <w:bCs/>
          <w:iCs/>
          <w:sz w:val="24"/>
          <w:szCs w:val="24"/>
          <w:lang w:eastAsia="ru-RU"/>
        </w:rPr>
        <w:t xml:space="preserve">Требования к потребительским свойствам товара: </w:t>
      </w:r>
      <w:r w:rsidRPr="00A37BD9">
        <w:rPr>
          <w:rFonts w:ascii="Times New Roman" w:eastAsia="Calibri" w:hAnsi="Times New Roman" w:cs="Times New Roman"/>
          <w:sz w:val="24"/>
          <w:szCs w:val="24"/>
          <w:lang w:eastAsia="zh-CN"/>
        </w:rPr>
        <w:t xml:space="preserve">Товар должен быть новым, не бывшим в эксплуатации, не ранее 2020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 </w:t>
      </w:r>
      <w:r w:rsidRPr="00A37BD9">
        <w:rPr>
          <w:rFonts w:ascii="Times New Roman" w:eastAsia="Times New Roman" w:hAnsi="Times New Roman" w:cs="Times New Roman"/>
          <w:bCs/>
          <w:iCs/>
          <w:sz w:val="24"/>
          <w:szCs w:val="24"/>
          <w:lang w:eastAsia="ru-RU"/>
        </w:rPr>
        <w:t xml:space="preserve">Товар должен соответствовать требованиям ГОСТ и иметь сертификат качества. </w:t>
      </w:r>
    </w:p>
    <w:p w14:paraId="2D47AC08" w14:textId="77777777" w:rsidR="00A37BD9" w:rsidRPr="00A37BD9" w:rsidRDefault="00A37BD9" w:rsidP="00A37BD9">
      <w:pPr>
        <w:widowControl w:val="0"/>
        <w:suppressAutoHyphens/>
        <w:autoSpaceDE w:val="0"/>
        <w:snapToGrid w:val="0"/>
        <w:spacing w:after="0" w:line="240" w:lineRule="auto"/>
        <w:rPr>
          <w:rFonts w:ascii="Times New Roman" w:eastAsia="Times New Roman" w:hAnsi="Times New Roman" w:cs="Times New Roman"/>
          <w:bCs/>
          <w:iCs/>
          <w:sz w:val="24"/>
          <w:szCs w:val="24"/>
          <w:lang w:eastAsia="ru-RU"/>
        </w:rPr>
      </w:pPr>
    </w:p>
    <w:p w14:paraId="319F75A4"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b/>
          <w:sz w:val="24"/>
          <w:szCs w:val="24"/>
          <w:lang w:eastAsia="zh-CN"/>
        </w:rPr>
        <w:t xml:space="preserve">Срок поставки: </w:t>
      </w:r>
      <w:r w:rsidRPr="00A37BD9">
        <w:rPr>
          <w:rFonts w:ascii="Times New Roman" w:eastAsia="Calibri" w:hAnsi="Times New Roman" w:cs="Times New Roman"/>
          <w:sz w:val="24"/>
          <w:szCs w:val="24"/>
          <w:lang w:eastAsia="zh-CN"/>
        </w:rPr>
        <w:t>в течение 3 (трёх) рабочих дней с даты подачи заявки Заказчиком по адресу:</w:t>
      </w:r>
    </w:p>
    <w:p w14:paraId="4D70DA09"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 xml:space="preserve">1) 298648, Республика Крым, г. Ялта, пгт. Никита, спуск Никитский, д. 52. </w:t>
      </w:r>
    </w:p>
    <w:p w14:paraId="7D6973B7"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sz w:val="24"/>
          <w:szCs w:val="24"/>
          <w:lang w:eastAsia="zh-CN"/>
        </w:rPr>
        <w:t>2) 298542, Республика Крым, г. Алушта, пгт. Партенит, ул. Победы, д. 11а, отделение агротехники и питомниководства декоративных растений «Приморское»</w:t>
      </w:r>
    </w:p>
    <w:p w14:paraId="51893BA0" w14:textId="77777777" w:rsidR="00A37BD9" w:rsidRPr="00A37BD9" w:rsidRDefault="00A37BD9" w:rsidP="00A37BD9">
      <w:pPr>
        <w:widowControl w:val="0"/>
        <w:suppressAutoHyphens/>
        <w:autoSpaceDE w:val="0"/>
        <w:spacing w:after="0" w:line="240" w:lineRule="auto"/>
        <w:rPr>
          <w:rFonts w:ascii="Times New Roman" w:eastAsia="Calibri" w:hAnsi="Times New Roman" w:cs="Times New Roman"/>
          <w:sz w:val="24"/>
          <w:szCs w:val="24"/>
          <w:lang w:eastAsia="zh-CN"/>
        </w:rPr>
      </w:pPr>
    </w:p>
    <w:p w14:paraId="56DE9653" w14:textId="6A0F65AE" w:rsidR="00E84756" w:rsidRDefault="00A37BD9" w:rsidP="00DF4398">
      <w:pPr>
        <w:widowControl w:val="0"/>
        <w:suppressAutoHyphens/>
        <w:autoSpaceDE w:val="0"/>
        <w:spacing w:after="0" w:line="240" w:lineRule="auto"/>
        <w:rPr>
          <w:rFonts w:ascii="Times New Roman" w:eastAsia="Calibri" w:hAnsi="Times New Roman" w:cs="Times New Roman"/>
          <w:sz w:val="24"/>
          <w:szCs w:val="24"/>
          <w:lang w:eastAsia="zh-CN"/>
        </w:rPr>
      </w:pPr>
      <w:r w:rsidRPr="00A37BD9">
        <w:rPr>
          <w:rFonts w:ascii="Times New Roman" w:eastAsia="Calibri" w:hAnsi="Times New Roman" w:cs="Times New Roman"/>
          <w:b/>
          <w:sz w:val="24"/>
          <w:szCs w:val="24"/>
          <w:lang w:eastAsia="zh-CN"/>
        </w:rPr>
        <w:t>Способ поставки:</w:t>
      </w:r>
      <w:r w:rsidRPr="00A37BD9">
        <w:rPr>
          <w:rFonts w:ascii="Times New Roman" w:eastAsia="Calibri" w:hAnsi="Times New Roman" w:cs="Times New Roman"/>
          <w:sz w:val="24"/>
          <w:szCs w:val="24"/>
          <w:lang w:eastAsia="zh-CN"/>
        </w:rPr>
        <w:t xml:space="preserve"> Доставка автосамосвалами (грузоподъемностью до 30 тонн) Доставка, погрузочно-разгрузочные работы осуществляются силами Поставщика к месту нахождения Покупателя по адресу: 298648, Российская Федерация, Республика Крым, г. Ялта, пгт. Никита, спуск Никитский, д. 52. и включены в цену договора.</w:t>
      </w:r>
    </w:p>
    <w:p w14:paraId="6BBCB6D9" w14:textId="41BF9F96" w:rsidR="00DF4398" w:rsidRDefault="00DF4398" w:rsidP="00DF4398">
      <w:pPr>
        <w:widowControl w:val="0"/>
        <w:suppressAutoHyphens/>
        <w:autoSpaceDE w:val="0"/>
        <w:spacing w:after="0" w:line="240" w:lineRule="auto"/>
        <w:rPr>
          <w:rFonts w:ascii="Times New Roman" w:eastAsia="Calibri" w:hAnsi="Times New Roman" w:cs="Times New Roman"/>
          <w:sz w:val="24"/>
          <w:szCs w:val="24"/>
          <w:lang w:eastAsia="zh-CN"/>
        </w:rPr>
      </w:pPr>
    </w:p>
    <w:p w14:paraId="6F5A27F6" w14:textId="70BC0CD6" w:rsidR="00DF4398" w:rsidRDefault="00DF4398" w:rsidP="00DF4398">
      <w:pPr>
        <w:widowControl w:val="0"/>
        <w:suppressAutoHyphens/>
        <w:autoSpaceDE w:val="0"/>
        <w:spacing w:after="0" w:line="240" w:lineRule="auto"/>
        <w:rPr>
          <w:rFonts w:ascii="Times New Roman" w:eastAsia="Calibri" w:hAnsi="Times New Roman" w:cs="Times New Roman"/>
          <w:sz w:val="24"/>
          <w:szCs w:val="24"/>
          <w:lang w:eastAsia="zh-CN"/>
        </w:rPr>
      </w:pPr>
    </w:p>
    <w:p w14:paraId="79457356" w14:textId="7866A559" w:rsidR="00DF4398" w:rsidRDefault="00DF4398" w:rsidP="00DF4398">
      <w:pPr>
        <w:widowControl w:val="0"/>
        <w:suppressAutoHyphens/>
        <w:autoSpaceDE w:val="0"/>
        <w:spacing w:after="0" w:line="240" w:lineRule="auto"/>
        <w:rPr>
          <w:rFonts w:ascii="Times New Roman" w:eastAsia="Calibri" w:hAnsi="Times New Roman" w:cs="Times New Roman"/>
          <w:sz w:val="24"/>
          <w:szCs w:val="24"/>
          <w:lang w:eastAsia="zh-CN"/>
        </w:rPr>
      </w:pPr>
    </w:p>
    <w:p w14:paraId="14E231F5" w14:textId="44A349C3" w:rsidR="00DF4398" w:rsidRDefault="00DF4398" w:rsidP="00DF4398">
      <w:pPr>
        <w:widowControl w:val="0"/>
        <w:suppressAutoHyphens/>
        <w:autoSpaceDE w:val="0"/>
        <w:spacing w:after="0" w:line="240" w:lineRule="auto"/>
        <w:rPr>
          <w:rFonts w:ascii="Times New Roman" w:eastAsia="Calibri" w:hAnsi="Times New Roman" w:cs="Times New Roman"/>
          <w:sz w:val="24"/>
          <w:szCs w:val="24"/>
          <w:lang w:eastAsia="zh-CN"/>
        </w:rPr>
      </w:pPr>
    </w:p>
    <w:p w14:paraId="47519BCD" w14:textId="20D2D8C6" w:rsidR="00DF4398" w:rsidRDefault="00DF4398" w:rsidP="00DF4398">
      <w:pPr>
        <w:widowControl w:val="0"/>
        <w:suppressAutoHyphens/>
        <w:autoSpaceDE w:val="0"/>
        <w:spacing w:after="0" w:line="240" w:lineRule="auto"/>
        <w:rPr>
          <w:rFonts w:ascii="Times New Roman" w:eastAsia="Calibri" w:hAnsi="Times New Roman" w:cs="Times New Roman"/>
          <w:sz w:val="24"/>
          <w:szCs w:val="24"/>
          <w:lang w:eastAsia="zh-CN"/>
        </w:rPr>
      </w:pPr>
    </w:p>
    <w:p w14:paraId="53D2DA7A" w14:textId="77777777" w:rsidR="00DF4398" w:rsidRPr="00DF4398" w:rsidRDefault="00DF4398" w:rsidP="00DF4398">
      <w:pPr>
        <w:widowControl w:val="0"/>
        <w:suppressAutoHyphens/>
        <w:autoSpaceDE w:val="0"/>
        <w:spacing w:after="0" w:line="240" w:lineRule="auto"/>
        <w:rPr>
          <w:rFonts w:ascii="Times New Roman" w:eastAsia="Calibri" w:hAnsi="Times New Roman" w:cs="Times New Roman"/>
          <w:sz w:val="24"/>
          <w:szCs w:val="24"/>
          <w:lang w:eastAsia="zh-CN"/>
        </w:rPr>
      </w:pPr>
    </w:p>
    <w:p w14:paraId="78C03E22" w14:textId="77777777" w:rsidR="00FD3033" w:rsidRDefault="00FD3033" w:rsidP="00B96D87">
      <w:pPr>
        <w:suppressAutoHyphens/>
        <w:spacing w:after="0" w:line="240" w:lineRule="auto"/>
        <w:ind w:left="7090" w:firstLine="709"/>
        <w:jc w:val="both"/>
        <w:rPr>
          <w:rFonts w:ascii="Times New Roman" w:eastAsia="Times New Roman" w:hAnsi="Times New Roman" w:cs="Times New Roman"/>
          <w:sz w:val="24"/>
          <w:szCs w:val="24"/>
          <w:lang w:eastAsia="zh-CN"/>
        </w:rPr>
      </w:pPr>
    </w:p>
    <w:p w14:paraId="282A535E" w14:textId="77777777" w:rsidR="00E84756" w:rsidRDefault="00E84756" w:rsidP="00B96D87">
      <w:pPr>
        <w:suppressAutoHyphens/>
        <w:spacing w:after="0" w:line="240" w:lineRule="auto"/>
        <w:ind w:left="7090" w:firstLine="709"/>
        <w:jc w:val="both"/>
        <w:rPr>
          <w:rFonts w:ascii="Times New Roman" w:eastAsia="Times New Roman" w:hAnsi="Times New Roman" w:cs="Times New Roman"/>
          <w:b/>
          <w:sz w:val="24"/>
          <w:szCs w:val="24"/>
          <w:lang w:eastAsia="zh-CN"/>
        </w:rPr>
      </w:pPr>
    </w:p>
    <w:p w14:paraId="246897F8" w14:textId="77777777" w:rsidR="00C35070" w:rsidRPr="00E711D8" w:rsidRDefault="00C35070" w:rsidP="00B96D87">
      <w:pPr>
        <w:suppressAutoHyphens/>
        <w:spacing w:after="0" w:line="240" w:lineRule="auto"/>
        <w:ind w:left="7090" w:firstLine="709"/>
        <w:jc w:val="both"/>
        <w:rPr>
          <w:rFonts w:ascii="Times New Roman" w:eastAsia="Times New Roman" w:hAnsi="Times New Roman" w:cs="Times New Roman"/>
          <w:sz w:val="24"/>
          <w:szCs w:val="24"/>
          <w:lang w:eastAsia="zh-CN"/>
        </w:rPr>
      </w:pPr>
      <w:r w:rsidRPr="00E711D8">
        <w:rPr>
          <w:rFonts w:ascii="Times New Roman" w:eastAsia="Times New Roman" w:hAnsi="Times New Roman" w:cs="Times New Roman"/>
          <w:b/>
          <w:sz w:val="24"/>
          <w:szCs w:val="24"/>
          <w:lang w:eastAsia="zh-CN"/>
        </w:rPr>
        <w:lastRenderedPageBreak/>
        <w:t>Приложение № 2</w:t>
      </w:r>
    </w:p>
    <w:p w14:paraId="5B9ADABC" w14:textId="77777777" w:rsidR="005F3339" w:rsidRPr="00E711D8"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E711D8">
        <w:rPr>
          <w:rFonts w:ascii="Times New Roman" w:eastAsia="Times New Roman" w:hAnsi="Times New Roman" w:cs="Times New Roman"/>
          <w:sz w:val="24"/>
          <w:szCs w:val="24"/>
          <w:lang w:eastAsia="zh-CN"/>
        </w:rPr>
        <w:t xml:space="preserve">к </w:t>
      </w:r>
      <w:r w:rsidR="007A26D7" w:rsidRPr="00E711D8">
        <w:rPr>
          <w:rFonts w:ascii="Times New Roman" w:eastAsia="Times New Roman" w:hAnsi="Times New Roman" w:cs="Times New Roman"/>
          <w:sz w:val="24"/>
          <w:szCs w:val="24"/>
          <w:lang w:eastAsia="zh-CN"/>
        </w:rPr>
        <w:t>Извещению</w:t>
      </w:r>
      <w:r w:rsidRPr="00E711D8">
        <w:rPr>
          <w:rFonts w:ascii="Times New Roman" w:eastAsia="Times New Roman" w:hAnsi="Times New Roman" w:cs="Times New Roman"/>
          <w:sz w:val="24"/>
          <w:szCs w:val="24"/>
          <w:lang w:eastAsia="zh-CN"/>
        </w:rPr>
        <w:t xml:space="preserve"> на запрос котировок</w:t>
      </w:r>
      <w:bookmarkStart w:id="10" w:name="_Toc425090428"/>
      <w:bookmarkStart w:id="11" w:name="_Ref55336345"/>
      <w:bookmarkStart w:id="12" w:name="_Ref55335821"/>
      <w:bookmarkStart w:id="13" w:name="_Ref321745552"/>
      <w:bookmarkStart w:id="14" w:name="_Ref316464350"/>
      <w:bookmarkStart w:id="15" w:name="_Ref304305102"/>
      <w:bookmarkStart w:id="16" w:name="_Ref300308442"/>
      <w:bookmarkStart w:id="17" w:name="_Ref300308441"/>
      <w:bookmarkStart w:id="18" w:name="_Ref300307304"/>
      <w:bookmarkStart w:id="19" w:name="_Ref216752873"/>
    </w:p>
    <w:bookmarkEnd w:id="10"/>
    <w:bookmarkEnd w:id="11"/>
    <w:bookmarkEnd w:id="12"/>
    <w:bookmarkEnd w:id="13"/>
    <w:bookmarkEnd w:id="14"/>
    <w:bookmarkEnd w:id="15"/>
    <w:bookmarkEnd w:id="16"/>
    <w:bookmarkEnd w:id="17"/>
    <w:bookmarkEnd w:id="18"/>
    <w:bookmarkEnd w:id="19"/>
    <w:p w14:paraId="78EDDFA5" w14:textId="0D0CC40C" w:rsidR="00F45EA6" w:rsidRPr="00F45EA6" w:rsidRDefault="00F45EA6" w:rsidP="00811854">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D94362">
        <w:rPr>
          <w:rFonts w:ascii="Times New Roman" w:eastAsia="Times New Roman" w:hAnsi="Times New Roman" w:cs="Times New Roman"/>
          <w:b/>
          <w:sz w:val="24"/>
          <w:szCs w:val="24"/>
          <w:lang w:eastAsia="zh-CN"/>
        </w:rPr>
        <w:t>ДОГОВОР №______</w:t>
      </w:r>
      <w:r w:rsidRPr="00F45EA6">
        <w:rPr>
          <w:rFonts w:ascii="Times New Roman" w:eastAsia="Times New Roman" w:hAnsi="Times New Roman" w:cs="Times New Roman"/>
          <w:b/>
          <w:sz w:val="24"/>
          <w:szCs w:val="24"/>
          <w:lang w:eastAsia="zh-CN"/>
        </w:rPr>
        <w:t xml:space="preserve"> </w:t>
      </w:r>
    </w:p>
    <w:p w14:paraId="384E6D4F" w14:textId="2733E4E3" w:rsidR="00D94362" w:rsidRDefault="00D94362" w:rsidP="00D94362">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Pr>
          <w:rFonts w:ascii="Times New Roman" w:eastAsia="Times New Roman" w:hAnsi="Times New Roman" w:cs="Times New Roman"/>
          <w:b/>
          <w:sz w:val="23"/>
          <w:szCs w:val="23"/>
          <w:lang w:eastAsia="zh-CN"/>
        </w:rPr>
        <w:t>«___»  ___________ 2021</w:t>
      </w:r>
      <w:r w:rsidRPr="00AC052F">
        <w:rPr>
          <w:rFonts w:ascii="Times New Roman" w:eastAsia="Times New Roman" w:hAnsi="Times New Roman" w:cs="Times New Roman"/>
          <w:b/>
          <w:sz w:val="23"/>
          <w:szCs w:val="23"/>
          <w:lang w:eastAsia="zh-CN"/>
        </w:rPr>
        <w:t> г.</w:t>
      </w:r>
    </w:p>
    <w:p w14:paraId="60B95C2C" w14:textId="77777777" w:rsidR="00115872" w:rsidRPr="00AC052F" w:rsidRDefault="00115872" w:rsidP="00D94362">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14:paraId="33C44C9D" w14:textId="77777777" w:rsidR="00D94362" w:rsidRPr="00D907C0" w:rsidRDefault="00D94362" w:rsidP="00D94362">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EF6850">
        <w:rPr>
          <w:rFonts w:ascii="Times New Roman" w:eastAsia="Times New Roman" w:hAnsi="Times New Roman" w:cs="Times New Roman"/>
          <w:bCs/>
          <w:sz w:val="24"/>
          <w:szCs w:val="24"/>
          <w:lang w:eastAsia="zh-CN"/>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директора Плугатарь Юрия Владимировича, действующего на основании Устава,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0CBBDF81"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1E7A21BF" w14:textId="29E1F4D0"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Pr="001C6EB7">
        <w:rPr>
          <w:rFonts w:ascii="Times New Roman" w:eastAsia="Times New Roman" w:hAnsi="Times New Roman" w:cs="Times New Roman"/>
          <w:b/>
          <w:sz w:val="24"/>
          <w:szCs w:val="24"/>
          <w:lang w:eastAsia="zh-CN"/>
        </w:rPr>
        <w:t xml:space="preserve">поставку </w:t>
      </w:r>
      <w:r w:rsidR="002933C8" w:rsidRPr="002933C8">
        <w:rPr>
          <w:rFonts w:ascii="Times New Roman" w:hAnsi="Times New Roman" w:cs="Times New Roman"/>
          <w:b/>
          <w:bCs/>
          <w:color w:val="000000"/>
          <w:sz w:val="24"/>
          <w:szCs w:val="24"/>
        </w:rPr>
        <w:t>сыпучих и строительных материалов для нужд ФГБУН "НБС-ННЦ"</w:t>
      </w:r>
      <w:r w:rsidR="00E84756" w:rsidRPr="00E84756">
        <w:rPr>
          <w:rFonts w:ascii="Times New Roman" w:hAnsi="Times New Roman" w:cs="Times New Roman"/>
          <w:b/>
          <w:bCs/>
          <w:color w:val="000000"/>
          <w:sz w:val="24"/>
          <w:szCs w:val="24"/>
        </w:rPr>
        <w:t xml:space="preserve"> </w:t>
      </w:r>
      <w:r w:rsidR="002933C8" w:rsidRPr="002933C8">
        <w:rPr>
          <w:rFonts w:ascii="Times New Roman" w:eastAsia="Times New Roman" w:hAnsi="Times New Roman" w:cs="Times New Roman"/>
          <w:sz w:val="24"/>
          <w:szCs w:val="24"/>
          <w:lang w:eastAsia="zh-CN"/>
        </w:rPr>
        <w:t>(далее — «Товар»), согласно Спецификации (Приложение № 1 к настоящему Договору), а Заказчик обязуется принять и оплатить Товар в соответствии с условиями настоящего Договора.</w:t>
      </w:r>
    </w:p>
    <w:p w14:paraId="4E6D539C" w14:textId="5C798702" w:rsidR="00D94362" w:rsidRDefault="00D94362"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Pr="00C11B60">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 и знак соответствия.</w:t>
      </w:r>
    </w:p>
    <w:p w14:paraId="22232E67" w14:textId="183489A2" w:rsidR="002933C8" w:rsidRPr="00F45EA6" w:rsidRDefault="002933C8" w:rsidP="002933C8">
      <w:pPr>
        <w:widowControl w:val="0"/>
        <w:suppressAutoHyphens/>
        <w:autoSpaceDE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1.3. </w:t>
      </w:r>
      <w:r w:rsidRPr="00F45EA6">
        <w:rPr>
          <w:rFonts w:ascii="Times New Roman" w:eastAsia="Calibri" w:hAnsi="Times New Roman" w:cs="Times New Roman"/>
          <w:color w:val="000000"/>
          <w:sz w:val="24"/>
          <w:szCs w:val="24"/>
          <w:lang w:eastAsia="zh-CN"/>
        </w:rPr>
        <w:t>Настоящий договор заключается Заказчиком за счёт средств</w:t>
      </w:r>
      <w:r w:rsidRPr="00F45EA6">
        <w:rPr>
          <w:rFonts w:ascii="Times New Roman" w:eastAsia="Calibri" w:hAnsi="Times New Roman" w:cs="Times New Roman"/>
          <w:color w:val="000000"/>
          <w:sz w:val="24"/>
          <w:szCs w:val="24"/>
        </w:rPr>
        <w:t>, полученных от приносящей доход деятельности согласно утвержденного плана финансово-хозяйственной деятельности на 20</w:t>
      </w:r>
      <w:r>
        <w:rPr>
          <w:rFonts w:ascii="Times New Roman" w:eastAsia="Calibri" w:hAnsi="Times New Roman" w:cs="Times New Roman"/>
          <w:color w:val="000000"/>
          <w:sz w:val="24"/>
          <w:szCs w:val="24"/>
        </w:rPr>
        <w:t>21</w:t>
      </w:r>
      <w:r w:rsidRPr="00F45EA6">
        <w:rPr>
          <w:rFonts w:ascii="Times New Roman" w:eastAsia="Calibri" w:hAnsi="Times New Roman" w:cs="Times New Roman"/>
          <w:color w:val="000000"/>
          <w:sz w:val="24"/>
          <w:szCs w:val="24"/>
        </w:rPr>
        <w:t xml:space="preserve"> г.</w:t>
      </w:r>
    </w:p>
    <w:p w14:paraId="3D3D4173" w14:textId="3AB7EA5A" w:rsidR="002933C8" w:rsidRDefault="002933C8"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p>
    <w:p w14:paraId="0BF2E955" w14:textId="77777777" w:rsidR="002933C8" w:rsidRPr="001F57EE" w:rsidRDefault="002933C8" w:rsidP="00D94362">
      <w:pPr>
        <w:widowControl w:val="0"/>
        <w:suppressAutoHyphens/>
        <w:autoSpaceDE w:val="0"/>
        <w:spacing w:after="0" w:line="240" w:lineRule="auto"/>
        <w:jc w:val="both"/>
        <w:rPr>
          <w:rFonts w:ascii="Times New Roman" w:eastAsia="Calibri" w:hAnsi="Times New Roman" w:cs="Times New Roman"/>
          <w:color w:val="000000"/>
          <w:sz w:val="24"/>
          <w:szCs w:val="24"/>
        </w:rPr>
      </w:pPr>
    </w:p>
    <w:p w14:paraId="532D5C7D"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0E4218EE"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18C31D0F" w14:textId="33737EF6"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00692AE2" w:rsidRPr="00457A5D">
        <w:rPr>
          <w:rFonts w:ascii="Times New Roman" w:eastAsia="Times New Roman" w:hAnsi="Times New Roman" w:cs="Times New Roman"/>
          <w:sz w:val="24"/>
          <w:szCs w:val="24"/>
          <w:lang w:eastAsia="zh-CN"/>
        </w:rPr>
        <w:t>Цена настоящего Договора включает в себя стоимость Товара,</w:t>
      </w:r>
      <w:r w:rsidR="00692AE2">
        <w:rPr>
          <w:rFonts w:ascii="Times New Roman" w:eastAsia="Times New Roman" w:hAnsi="Times New Roman" w:cs="Times New Roman"/>
          <w:sz w:val="24"/>
          <w:szCs w:val="24"/>
          <w:lang w:eastAsia="zh-CN"/>
        </w:rPr>
        <w:t xml:space="preserve"> </w:t>
      </w:r>
      <w:r w:rsidR="00692AE2" w:rsidRPr="00457A5D">
        <w:rPr>
          <w:rFonts w:ascii="Times New Roman" w:eastAsia="Times New Roman" w:hAnsi="Times New Roman" w:cs="Times New Roman"/>
          <w:sz w:val="24"/>
          <w:szCs w:val="24"/>
          <w:lang w:eastAsia="zh-CN"/>
        </w:rPr>
        <w:t>транспортные расходы по доставке до Заказчика,</w:t>
      </w:r>
      <w:r w:rsidR="00692AE2">
        <w:rPr>
          <w:rFonts w:ascii="Times New Roman" w:eastAsia="Times New Roman" w:hAnsi="Times New Roman" w:cs="Times New Roman"/>
          <w:sz w:val="24"/>
          <w:szCs w:val="24"/>
          <w:lang w:eastAsia="zh-CN"/>
        </w:rPr>
        <w:t xml:space="preserve"> разгрузку, погрузку Товара,</w:t>
      </w:r>
      <w:r w:rsidR="00692AE2" w:rsidRPr="00457A5D">
        <w:rPr>
          <w:rFonts w:ascii="Times New Roman" w:eastAsia="Times New Roman" w:hAnsi="Times New Roman" w:cs="Times New Roman"/>
          <w:sz w:val="24"/>
          <w:szCs w:val="24"/>
          <w:lang w:eastAsia="zh-CN"/>
        </w:rPr>
        <w:t xml:space="preserve"> уплату таможенных пошлин, налогов, сборов, других обязательных платежей, то есть является конечной</w:t>
      </w:r>
      <w:r w:rsidRPr="00DA00D6">
        <w:rPr>
          <w:rFonts w:ascii="Times New Roman" w:eastAsia="Times New Roman" w:hAnsi="Times New Roman" w:cs="Times New Roman"/>
          <w:sz w:val="24"/>
          <w:szCs w:val="24"/>
          <w:lang w:eastAsia="zh-CN"/>
        </w:rPr>
        <w:t>.</w:t>
      </w:r>
    </w:p>
    <w:p w14:paraId="103E7D94" w14:textId="77777777" w:rsidR="00D94362" w:rsidRPr="00DA00D6"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486441ED"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 xml:space="preserve">течение 15 (пятнадцати) </w:t>
      </w:r>
      <w:r>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(или части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4941EC8D"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6E789C28" w14:textId="77777777" w:rsidR="002933C8" w:rsidRPr="00376A17"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F45EA6">
        <w:rPr>
          <w:rFonts w:ascii="Times New Roman" w:eastAsia="Times New Roman" w:hAnsi="Times New Roman" w:cs="Times New Roman"/>
          <w:b/>
          <w:sz w:val="24"/>
          <w:szCs w:val="24"/>
          <w:lang w:eastAsia="zh-CN"/>
        </w:rPr>
        <w:t>3.1.</w:t>
      </w:r>
      <w:r w:rsidRPr="00F45EA6">
        <w:rPr>
          <w:rFonts w:ascii="Times New Roman" w:eastAsia="Times New Roman" w:hAnsi="Times New Roman" w:cs="Times New Roman"/>
          <w:sz w:val="24"/>
          <w:szCs w:val="24"/>
          <w:lang w:eastAsia="zh-CN"/>
        </w:rPr>
        <w:t> </w:t>
      </w:r>
      <w:r w:rsidRPr="00376A17">
        <w:rPr>
          <w:rFonts w:ascii="Times New Roman" w:eastAsia="Calibri" w:hAnsi="Times New Roman" w:cs="Times New Roman"/>
          <w:sz w:val="24"/>
          <w:szCs w:val="24"/>
          <w:lang w:eastAsia="zh-CN"/>
        </w:rPr>
        <w:t xml:space="preserve">Поставка Товара производится партиями на основании Заявок Покупателя, согласно согласованной сторонами Спецификации. Заявкой Покупателя является его письменный или поданный по факсимильной связи или по электронной почте запрос по форме, установленной Приложением № 3 к настоящему Договору. </w:t>
      </w:r>
    </w:p>
    <w:p w14:paraId="240BA80A" w14:textId="77777777" w:rsidR="002933C8" w:rsidRPr="00376A17"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lastRenderedPageBreak/>
        <w:t>3.2.</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Право собственности на Товар переходит к Покупателю в момент передачи Товара Покупателю и подписания Сторонами товарной накладной или товарно-транспортной накладной. Риск случайной гибели Товара несет собственник Товара согласно Гражданского Кодекса РФ.</w:t>
      </w:r>
    </w:p>
    <w:p w14:paraId="42722E2C" w14:textId="77777777" w:rsidR="002933C8"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3.3.</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 xml:space="preserve">Поставка Товара осуществляется партиями в течение всего срока действия Договора, если стороны не договорились об ином, силами и средствами Поставщика в адрес Заказчика: </w:t>
      </w:r>
    </w:p>
    <w:p w14:paraId="7CE098A2" w14:textId="77777777" w:rsidR="002933C8"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sz w:val="24"/>
          <w:szCs w:val="24"/>
          <w:lang w:eastAsia="zh-CN"/>
        </w:rPr>
        <w:t>298648, Российская Федерация, Республика Крым, г. Ялта, пгт. Никита, спуск Никитский, д. 52.</w:t>
      </w:r>
    </w:p>
    <w:p w14:paraId="6E3A44B2" w14:textId="02A305AE" w:rsidR="002933C8" w:rsidRPr="00376A17" w:rsidRDefault="002933C8" w:rsidP="002933C8">
      <w:pPr>
        <w:widowControl w:val="0"/>
        <w:suppressAutoHyphens/>
        <w:autoSpaceDE w:val="0"/>
        <w:spacing w:after="0" w:line="240" w:lineRule="auto"/>
        <w:rPr>
          <w:rFonts w:ascii="Times New Roman" w:eastAsia="Calibri" w:hAnsi="Times New Roman" w:cs="Times New Roman"/>
          <w:sz w:val="24"/>
          <w:szCs w:val="24"/>
          <w:lang w:eastAsia="zh-CN"/>
        </w:rPr>
      </w:pPr>
      <w:r w:rsidRPr="002933C8">
        <w:rPr>
          <w:rFonts w:ascii="Times New Roman" w:eastAsia="Calibri" w:hAnsi="Times New Roman" w:cs="Times New Roman"/>
          <w:sz w:val="24"/>
          <w:szCs w:val="24"/>
          <w:lang w:eastAsia="zh-CN"/>
        </w:rPr>
        <w:t>298542, Республика Крым, г. Алушта, пгт. Партенит, ул. Победы, д. 11а, отделение агротехники и питомниководства декоративных растений «Приморское»</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 xml:space="preserve">в течение </w:t>
      </w:r>
      <w:r>
        <w:rPr>
          <w:rFonts w:ascii="Times New Roman" w:eastAsia="Calibri" w:hAnsi="Times New Roman" w:cs="Times New Roman"/>
          <w:sz w:val="24"/>
          <w:szCs w:val="24"/>
          <w:lang w:eastAsia="zh-CN"/>
        </w:rPr>
        <w:t>3</w:t>
      </w:r>
      <w:r w:rsidRPr="00376A17">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трех</w:t>
      </w:r>
      <w:r w:rsidRPr="00376A17">
        <w:rPr>
          <w:rFonts w:ascii="Times New Roman" w:eastAsia="Calibri" w:hAnsi="Times New Roman" w:cs="Times New Roman"/>
          <w:sz w:val="24"/>
          <w:szCs w:val="24"/>
          <w:lang w:eastAsia="zh-CN"/>
        </w:rPr>
        <w:t>) рабочих дней с даты подачи Заявки, если иной адрес не указан в заявке.</w:t>
      </w:r>
    </w:p>
    <w:p w14:paraId="4C6A624A" w14:textId="77777777" w:rsidR="002933C8" w:rsidRPr="00376A17"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3.4.</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Момент передачи Товара Заказчику должен быть не раньше 9 (девяти) часов 00 (ноля) минут и не позже 15 (пятнадцати) часов 00 (ноля) минут (время московское).</w:t>
      </w:r>
    </w:p>
    <w:p w14:paraId="28499404" w14:textId="77777777" w:rsidR="002933C8" w:rsidRPr="00376A17"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3.5.</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 xml:space="preserve">Передача Товара осуществляется уполномоченному представителю Покупателя по товарной (товарно-транспортной) накладной. </w:t>
      </w:r>
    </w:p>
    <w:p w14:paraId="29C01CD8" w14:textId="77777777" w:rsidR="002933C8" w:rsidRPr="00376A17"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3.6.</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 xml:space="preserve">Датой поставки считается дата получения Товара Покупателем, указанная в товарной (товарно-транспортной) накладной. </w:t>
      </w:r>
    </w:p>
    <w:p w14:paraId="4A1F5792" w14:textId="77777777" w:rsidR="002933C8" w:rsidRPr="00376A17"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3.7.</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До момента передачи Товара Покупателю все затраты, связанные с доставкой, разгрузкой, а также страхованием Товара несет Поставщик.</w:t>
      </w:r>
    </w:p>
    <w:p w14:paraId="2F6F525C" w14:textId="6D02C51F" w:rsidR="002933C8" w:rsidRPr="00376A17"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3.8.</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 xml:space="preserve">Поставщик обязан за </w:t>
      </w:r>
      <w:r>
        <w:rPr>
          <w:rFonts w:ascii="Times New Roman" w:eastAsia="Calibri" w:hAnsi="Times New Roman" w:cs="Times New Roman"/>
          <w:sz w:val="24"/>
          <w:szCs w:val="24"/>
          <w:lang w:eastAsia="zh-CN"/>
        </w:rPr>
        <w:t>1</w:t>
      </w:r>
      <w:r w:rsidRPr="00376A17">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один</w:t>
      </w:r>
      <w:r w:rsidRPr="00376A17">
        <w:rPr>
          <w:rFonts w:ascii="Times New Roman" w:eastAsia="Calibri" w:hAnsi="Times New Roman" w:cs="Times New Roman"/>
          <w:sz w:val="24"/>
          <w:szCs w:val="24"/>
          <w:lang w:eastAsia="zh-CN"/>
        </w:rPr>
        <w:t>) календарных дня уведомить Покупателя телефонограммой, телеграммой или факсимильным сообщением о дате предстоящей поставки Товара.</w:t>
      </w:r>
    </w:p>
    <w:p w14:paraId="5CB7507D" w14:textId="77777777" w:rsidR="002933C8" w:rsidRPr="00376A17"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3.9.</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Поставщик обязан передать Товар Покупателю свободным от прав третьих лиц.</w:t>
      </w:r>
    </w:p>
    <w:p w14:paraId="7F97A6AB" w14:textId="77777777" w:rsidR="002933C8" w:rsidRDefault="002933C8" w:rsidP="002933C8">
      <w:pPr>
        <w:widowControl w:val="0"/>
        <w:tabs>
          <w:tab w:val="left" w:pos="993"/>
        </w:tabs>
        <w:suppressAutoHyphens/>
        <w:autoSpaceDE w:val="0"/>
        <w:spacing w:after="0" w:line="240" w:lineRule="auto"/>
        <w:jc w:val="both"/>
        <w:rPr>
          <w:rFonts w:ascii="Times New Roman" w:eastAsia="Calibri" w:hAnsi="Times New Roman" w:cs="Times New Roman"/>
          <w:sz w:val="24"/>
          <w:szCs w:val="24"/>
          <w:lang w:eastAsia="zh-CN"/>
        </w:rPr>
      </w:pPr>
      <w:r w:rsidRPr="00376A17">
        <w:rPr>
          <w:rFonts w:ascii="Times New Roman" w:eastAsia="Calibri" w:hAnsi="Times New Roman" w:cs="Times New Roman"/>
          <w:b/>
          <w:sz w:val="24"/>
          <w:szCs w:val="24"/>
          <w:lang w:eastAsia="zh-CN"/>
        </w:rPr>
        <w:t>3.10.</w:t>
      </w:r>
      <w:r>
        <w:rPr>
          <w:rFonts w:ascii="Times New Roman" w:eastAsia="Calibri" w:hAnsi="Times New Roman" w:cs="Times New Roman"/>
          <w:sz w:val="24"/>
          <w:szCs w:val="24"/>
          <w:lang w:eastAsia="zh-CN"/>
        </w:rPr>
        <w:t xml:space="preserve"> </w:t>
      </w:r>
      <w:r w:rsidRPr="00376A17">
        <w:rPr>
          <w:rFonts w:ascii="Times New Roman" w:eastAsia="Calibri" w:hAnsi="Times New Roman" w:cs="Times New Roman"/>
          <w:sz w:val="24"/>
          <w:szCs w:val="24"/>
          <w:lang w:eastAsia="zh-CN"/>
        </w:rPr>
        <w:t>Одновременно с поставкой партии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приема-передачи.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77E1F776" w14:textId="77777777" w:rsidR="002933C8" w:rsidRPr="008B532B" w:rsidRDefault="002933C8" w:rsidP="002933C8">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t>3.11.</w:t>
      </w:r>
      <w:r>
        <w:rPr>
          <w:rFonts w:ascii="Times New Roman" w:eastAsia="Times New Roman" w:hAnsi="Times New Roman" w:cs="Times New Roman"/>
          <w:sz w:val="24"/>
          <w:szCs w:val="24"/>
          <w:lang w:eastAsia="zh-CN"/>
        </w:rPr>
        <w:t xml:space="preserve"> </w:t>
      </w:r>
      <w:r w:rsidRPr="008B532B">
        <w:rPr>
          <w:rFonts w:ascii="Times New Roman" w:eastAsia="Times New Roman" w:hAnsi="Times New Roman" w:cs="Times New Roman"/>
          <w:sz w:val="24"/>
          <w:szCs w:val="24"/>
          <w:lang w:eastAsia="zh-CN"/>
        </w:rPr>
        <w:t xml:space="preserve">Первичная приемка Товара по количеству грузовых мест, внешнему состоянию и целостности тары и упаковки осуществляется во время передачи Товара Покупателю, при этом производится сверка данных, указанных в спецификации, представленной Поставщиком накладной и фактически поставленному Товару. </w:t>
      </w:r>
    </w:p>
    <w:p w14:paraId="32DF681F" w14:textId="77777777" w:rsidR="002933C8" w:rsidRPr="008B532B" w:rsidRDefault="002933C8" w:rsidP="002933C8">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t>3.12.</w:t>
      </w:r>
      <w:r>
        <w:rPr>
          <w:rFonts w:ascii="Times New Roman" w:eastAsia="Times New Roman" w:hAnsi="Times New Roman" w:cs="Times New Roman"/>
          <w:sz w:val="24"/>
          <w:szCs w:val="24"/>
          <w:lang w:eastAsia="zh-CN"/>
        </w:rPr>
        <w:t xml:space="preserve"> </w:t>
      </w:r>
      <w:r w:rsidRPr="008B532B">
        <w:rPr>
          <w:rFonts w:ascii="Times New Roman" w:eastAsia="Times New Roman" w:hAnsi="Times New Roman" w:cs="Times New Roman"/>
          <w:sz w:val="24"/>
          <w:szCs w:val="24"/>
          <w:lang w:eastAsia="zh-CN"/>
        </w:rPr>
        <w:t>Основная приемка Товара по количеству, качеству, ассортименту, комплектности осуществляется на складе Покупателя в течение двух дней после первичной приемки. В случае обнаружения недостатков по количеству, качеству, ассортименту, комплектности, в том числе недостачи внутри ненарушенной упаковки товара, Покупатель делает отметку о данных нарушениях в товаросопроводительных документах и сообщает об этом Поставщику в течение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w:t>
      </w:r>
    </w:p>
    <w:p w14:paraId="3FAA49A6" w14:textId="77777777" w:rsidR="002933C8" w:rsidRPr="008B532B" w:rsidRDefault="002933C8" w:rsidP="002933C8">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t>3.13.</w:t>
      </w:r>
      <w:r w:rsidRPr="008B532B">
        <w:rPr>
          <w:rFonts w:ascii="Times New Roman" w:eastAsia="Times New Roman" w:hAnsi="Times New Roman" w:cs="Times New Roman"/>
          <w:sz w:val="24"/>
          <w:szCs w:val="24"/>
          <w:lang w:eastAsia="zh-CN"/>
        </w:rPr>
        <w:t xml:space="preserve"> Поставщик обязан направить своего представителя не позднее 2 (двух) дней с даты получения письменного вызова Покупателя, если иной срок не указан в вызове. Неполучение ответа на вызов в указанный срок и неприбытие представителя Поставщика в установленный срок дает право Покупателю составить соответствующий акт в одностороннем порядке.</w:t>
      </w:r>
    </w:p>
    <w:p w14:paraId="02D83DB9" w14:textId="77777777" w:rsidR="002933C8" w:rsidRPr="008B532B" w:rsidRDefault="002933C8" w:rsidP="002933C8">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t>3.14.</w:t>
      </w:r>
      <w:r w:rsidRPr="008B532B">
        <w:rPr>
          <w:rFonts w:ascii="Times New Roman" w:eastAsia="Times New Roman" w:hAnsi="Times New Roman" w:cs="Times New Roman"/>
          <w:sz w:val="24"/>
          <w:szCs w:val="24"/>
          <w:lang w:eastAsia="zh-CN"/>
        </w:rPr>
        <w:t xml:space="preserve"> В случае поставки Товара ненадлежащего качества, поставки некомплектного Товара, недопоставки Товара, замена поставленного Товара Товаром надлежащего качества, доукомплектование и/или допоставка Товара производится Поставщиком в срок не более срока поставки данного Товара, установленного п. </w:t>
      </w:r>
      <w:r>
        <w:rPr>
          <w:rFonts w:ascii="Times New Roman" w:eastAsia="Times New Roman" w:hAnsi="Times New Roman" w:cs="Times New Roman"/>
          <w:sz w:val="24"/>
          <w:szCs w:val="24"/>
          <w:lang w:eastAsia="zh-CN"/>
        </w:rPr>
        <w:t>3</w:t>
      </w:r>
      <w:r w:rsidRPr="008B532B">
        <w:rPr>
          <w:rFonts w:ascii="Times New Roman" w:eastAsia="Times New Roman" w:hAnsi="Times New Roman" w:cs="Times New Roman"/>
          <w:sz w:val="24"/>
          <w:szCs w:val="24"/>
          <w:lang w:eastAsia="zh-CN"/>
        </w:rPr>
        <w:t>.3. Договора и спецификацией, со дня получения соответствующего уведомления Покупателя Поставщиком.</w:t>
      </w:r>
    </w:p>
    <w:p w14:paraId="3CC4A292" w14:textId="77777777" w:rsidR="002933C8" w:rsidRPr="008B532B" w:rsidRDefault="002933C8" w:rsidP="002933C8">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t>3.15.</w:t>
      </w:r>
      <w:r w:rsidRPr="008B532B">
        <w:rPr>
          <w:rFonts w:ascii="Times New Roman" w:eastAsia="Times New Roman" w:hAnsi="Times New Roman" w:cs="Times New Roman"/>
          <w:sz w:val="24"/>
          <w:szCs w:val="24"/>
          <w:lang w:eastAsia="zh-CN"/>
        </w:rPr>
        <w:t xml:space="preserve"> Все транспортные и другие расходы, связанные с заменой поставленного Товара Товаром надлежащего качества, допоставкой и/или доукомплектование поставленного Товара, а также представлением надлежащим образом оформленного пакета первичной документации осуществляются силами Поставщика и за его счет. </w:t>
      </w:r>
    </w:p>
    <w:p w14:paraId="5E9D9601" w14:textId="77777777" w:rsidR="002933C8" w:rsidRPr="00F45EA6" w:rsidRDefault="002933C8" w:rsidP="002933C8">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8B532B">
        <w:rPr>
          <w:rFonts w:ascii="Times New Roman" w:eastAsia="Times New Roman" w:hAnsi="Times New Roman" w:cs="Times New Roman"/>
          <w:b/>
          <w:sz w:val="24"/>
          <w:szCs w:val="24"/>
          <w:lang w:eastAsia="zh-CN"/>
        </w:rPr>
        <w:lastRenderedPageBreak/>
        <w:t>3.16.</w:t>
      </w:r>
      <w:r w:rsidRPr="008B532B">
        <w:rPr>
          <w:rFonts w:ascii="Times New Roman" w:eastAsia="Times New Roman" w:hAnsi="Times New Roman" w:cs="Times New Roman"/>
          <w:sz w:val="24"/>
          <w:szCs w:val="24"/>
          <w:lang w:eastAsia="zh-CN"/>
        </w:rPr>
        <w:t xml:space="preserve"> Товар считается принятым Покупателем по количеству и ассортименту (товара, поступившего в таре – по количеству мест) и качеству (видимые недостатки) с момента подписания уполномоченным представителем Покупателя товарной накладной (ТН), Акта приема-передачи товара.</w:t>
      </w:r>
    </w:p>
    <w:p w14:paraId="647F0431"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77D0CB40"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является новым, не бывшим в эксплуатации, не использовавшимся в качестве выставочного образца, свободным от прав третьих лиц, не состоящим под запретом, арестом, иным ограничением или обременением. </w:t>
      </w:r>
      <w:r w:rsidRPr="0086531B">
        <w:rPr>
          <w:rFonts w:ascii="Times New Roman" w:eastAsia="Times New Roman" w:hAnsi="Times New Roman" w:cs="Times New Roman"/>
          <w:sz w:val="24"/>
          <w:szCs w:val="24"/>
          <w:lang w:eastAsia="zh-CN"/>
        </w:rPr>
        <w:t>Срок предоставления гарантии не менее чем срок действия гарантии производителя товара</w:t>
      </w:r>
      <w:r>
        <w:rPr>
          <w:rFonts w:ascii="Times New Roman" w:eastAsia="Times New Roman" w:hAnsi="Times New Roman" w:cs="Times New Roman"/>
          <w:sz w:val="24"/>
          <w:szCs w:val="24"/>
          <w:lang w:eastAsia="zh-CN"/>
        </w:rPr>
        <w:t xml:space="preserve">. </w:t>
      </w:r>
    </w:p>
    <w:p w14:paraId="20125555"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7A6053C0"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5C79DD97"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A36D8F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352EB09C"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5B3A169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5E8117A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19759DD1"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5034123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78ABF07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7735FF2A"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5.1.7. Вправе применять меры ответственности, предусмотренные п. 6.2 настоящего Договора.</w:t>
      </w:r>
    </w:p>
    <w:p w14:paraId="6D8AF5F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070A69AF"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35852289" w14:textId="2A9FE428"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w:t>
      </w:r>
      <w:r w:rsidR="00A86DE6">
        <w:rPr>
          <w:rFonts w:ascii="Times New Roman" w:eastAsia="Times New Roman" w:hAnsi="Times New Roman" w:cs="Times New Roman"/>
          <w:sz w:val="24"/>
          <w:szCs w:val="24"/>
          <w:lang w:eastAsia="zh-CN"/>
        </w:rPr>
        <w:t xml:space="preserve"> и установить</w:t>
      </w:r>
      <w:r w:rsidRPr="00EF6850">
        <w:rPr>
          <w:rFonts w:ascii="Times New Roman" w:eastAsia="Times New Roman" w:hAnsi="Times New Roman" w:cs="Times New Roman"/>
          <w:sz w:val="24"/>
          <w:szCs w:val="24"/>
          <w:lang w:eastAsia="zh-CN"/>
        </w:rPr>
        <w:t xml:space="preserve"> Товар надлежащего качества в объеме, по цене и в сроки, предусмотренные настоящим Договором;</w:t>
      </w:r>
    </w:p>
    <w:p w14:paraId="4F8AB1F1"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16D9520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2A2CAA77"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0E945B7E" w14:textId="77777777" w:rsidR="00D94362" w:rsidRPr="00F45EA6" w:rsidRDefault="00D94362" w:rsidP="00D94362">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6C86B674"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7127D80"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6B6546A1"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275371F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4748FF8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lastRenderedPageBreak/>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штрафа.</w:t>
      </w:r>
    </w:p>
    <w:p w14:paraId="567ED6B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6.4.1.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5B004F65"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35F2CDE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3ED0F1B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70D54C5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41DFCB61"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6.4.2. Общая сумма штрафов за ненадлежащее исполнение заказчиком обязательств, предусмотренных Договором, не может превышать цену Договора.</w:t>
      </w:r>
    </w:p>
    <w:p w14:paraId="418A0D3F" w14:textId="77777777" w:rsidR="00D94362" w:rsidRPr="002833E1" w:rsidRDefault="00D94362" w:rsidP="00D94362">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682B0EE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p>
    <w:p w14:paraId="56E714F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4"/>
          <w:szCs w:val="24"/>
          <w:lang w:eastAsia="ru-RU"/>
        </w:rPr>
        <w:t xml:space="preserve">ключевой </w:t>
      </w:r>
      <w:r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7A1C6D9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2FA64C7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19CF899B"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49DED12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0409C652"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0609D76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4299A3A6"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1B27DC3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6338EE3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1A16CC6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з) 0,2 процента цены Договора (этапа) в случае, если цена Договора (этапа) составляет от 5 млрд. рублей до 10 млрд. рублей (включительно);</w:t>
      </w:r>
    </w:p>
    <w:p w14:paraId="77AD70B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53CB58F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3B20755D"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674339C3"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190BEAE6"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793F331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0898331B"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51ED515F"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18579D0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7430D901"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1102010A"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14EE91E9"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1F6050B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4D064C3C"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05A77104"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03A76A6B"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48AA34AE"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44B3DEB0" w14:textId="77777777" w:rsidR="00D94362" w:rsidRPr="002833E1" w:rsidRDefault="00D94362" w:rsidP="00D94362">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372D9DB" w14:textId="77777777" w:rsidR="00D94362" w:rsidRPr="002833E1" w:rsidRDefault="00D94362" w:rsidP="00D94362">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281C912F"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6AFA7DC1"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26B75278"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61E39B16"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73C17E7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611EB05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lastRenderedPageBreak/>
        <w:t xml:space="preserve">7.2 </w:t>
      </w:r>
      <w:r w:rsidRPr="005A0930">
        <w:rPr>
          <w:rFonts w:ascii="Times New Roman" w:eastAsia="Times New Roman" w:hAnsi="Times New Roman" w:cs="Times New Roman"/>
          <w:sz w:val="24"/>
          <w:szCs w:val="24"/>
          <w:lang w:eastAsia="zh-CN"/>
        </w:rPr>
        <w:t>Цена настоящего Договора может быть снижена по соглашению сторон без изменения,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7160E514"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2D4135CA"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39B9543C"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15E15113" w14:textId="77777777" w:rsidR="00D94362" w:rsidRPr="00157D3A"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7FF0001E"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35418446"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2D7C3132"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107814BF"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69C0A519"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1E8A9563"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4591C09F"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03975C72" w14:textId="55458483"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9.1</w:t>
      </w:r>
      <w:r w:rsidR="00546522">
        <w:rPr>
          <w:rFonts w:ascii="Times New Roman" w:eastAsia="Times New Roman" w:hAnsi="Times New Roman" w:cs="Times New Roman"/>
          <w:sz w:val="24"/>
          <w:szCs w:val="24"/>
          <w:lang w:eastAsia="zh-CN"/>
        </w:rPr>
        <w:t>.</w:t>
      </w:r>
      <w:r w:rsidRPr="00EF6850">
        <w:rPr>
          <w:rFonts w:ascii="Times New Roman" w:eastAsia="Times New Roman" w:hAnsi="Times New Roman" w:cs="Times New Roman"/>
          <w:sz w:val="24"/>
          <w:szCs w:val="24"/>
          <w:lang w:eastAsia="zh-CN"/>
        </w:rPr>
        <w:t xml:space="preserve">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w:t>
      </w:r>
      <w:r>
        <w:rPr>
          <w:rFonts w:ascii="Times New Roman" w:eastAsia="Times New Roman" w:hAnsi="Times New Roman" w:cs="Times New Roman"/>
          <w:sz w:val="24"/>
          <w:szCs w:val="24"/>
          <w:lang w:eastAsia="zh-CN"/>
        </w:rPr>
        <w:t>2021</w:t>
      </w:r>
      <w:r w:rsidRPr="00EF6850">
        <w:rPr>
          <w:rFonts w:ascii="Times New Roman" w:eastAsia="Times New Roman" w:hAnsi="Times New Roman" w:cs="Times New Roman"/>
          <w:sz w:val="24"/>
          <w:szCs w:val="24"/>
          <w:lang w:eastAsia="zh-CN"/>
        </w:rPr>
        <w:t> года.</w:t>
      </w:r>
    </w:p>
    <w:p w14:paraId="60C23C3B" w14:textId="77777777" w:rsidR="00D94362" w:rsidRPr="00304573" w:rsidRDefault="00D94362" w:rsidP="00D94362">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168D93D4"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20"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20"/>
    <w:p w14:paraId="506CF12C"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7E6D17EC"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3A3BAB00"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1E1BF8FE"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w:t>
      </w:r>
      <w:r w:rsidRPr="002833E1">
        <w:rPr>
          <w:rFonts w:ascii="Times New Roman" w:eastAsia="Times New Roman" w:hAnsi="Times New Roman" w:cs="Times New Roman"/>
          <w:sz w:val="24"/>
          <w:szCs w:val="24"/>
          <w:lang w:eastAsia="ru-RU"/>
        </w:rPr>
        <w:lastRenderedPageBreak/>
        <w:t>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322BE185"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58777C76"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5"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7AEEB034" w14:textId="77777777" w:rsidR="00D94362" w:rsidRPr="002833E1" w:rsidRDefault="00D94362" w:rsidP="00D9436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31EAA5F7" w14:textId="77777777" w:rsidR="00D94362" w:rsidRPr="00EF6850"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11EDBDF0" w14:textId="77777777" w:rsidR="00D94362" w:rsidRPr="00EF685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Pr>
          <w:rFonts w:ascii="Times New Roman" w:eastAsia="Times New Roman" w:hAnsi="Times New Roman" w:cs="Times New Roman"/>
          <w:b/>
          <w:sz w:val="24"/>
          <w:szCs w:val="24"/>
          <w:lang w:eastAsia="zh-CN"/>
        </w:rPr>
        <w:t>1</w:t>
      </w:r>
      <w:r w:rsidRPr="00EF6850">
        <w:rPr>
          <w:rFonts w:ascii="Times New Roman" w:eastAsia="Times New Roman" w:hAnsi="Times New Roman" w:cs="Times New Roman"/>
          <w:b/>
          <w:sz w:val="24"/>
          <w:szCs w:val="24"/>
          <w:lang w:eastAsia="zh-CN"/>
        </w:rPr>
        <w:t>. Заключительные положения</w:t>
      </w:r>
    </w:p>
    <w:p w14:paraId="689C656B" w14:textId="77777777" w:rsidR="00D94362" w:rsidRPr="007F2E88"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 xml:space="preserve">11.1. Настоящий Договор составлен в 2 (двух) экземплярах, имеющих равную юридическую силу, по одному экземпляру для каждой из Сторон. </w:t>
      </w:r>
    </w:p>
    <w:p w14:paraId="52EBB3C7" w14:textId="77777777" w:rsidR="00D94362" w:rsidRDefault="00D94362" w:rsidP="00D94362">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11.2. Неотъемлемой</w:t>
      </w:r>
      <w:r>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375CC770" w14:textId="77777777"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7D5BEDF9" w14:textId="32B56AA4" w:rsidR="00D94362"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692AE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4AC564F0" w14:textId="77777777" w:rsidR="00D94362" w:rsidRPr="00D907C0" w:rsidRDefault="00D94362" w:rsidP="00D94362">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11BE3238" w14:textId="77777777" w:rsidR="00D94362" w:rsidRPr="00D907C0" w:rsidRDefault="00D94362" w:rsidP="00D94362">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w:t>
      </w:r>
      <w:r w:rsidRPr="00EF6850">
        <w:rPr>
          <w:rFonts w:ascii="Times New Roman" w:eastAsia="Times New Roman" w:hAnsi="Times New Roman" w:cs="Times New Roman"/>
          <w:b/>
          <w:sz w:val="24"/>
          <w:szCs w:val="24"/>
        </w:rPr>
        <w:t>. Юридические адреса и реквизиты сторон</w:t>
      </w:r>
    </w:p>
    <w:tbl>
      <w:tblPr>
        <w:tblW w:w="10363" w:type="dxa"/>
        <w:tblInd w:w="-5" w:type="dxa"/>
        <w:tblLayout w:type="fixed"/>
        <w:tblCellMar>
          <w:left w:w="10" w:type="dxa"/>
          <w:right w:w="10" w:type="dxa"/>
        </w:tblCellMar>
        <w:tblLook w:val="0000" w:firstRow="0" w:lastRow="0" w:firstColumn="0" w:lastColumn="0" w:noHBand="0" w:noVBand="0"/>
      </w:tblPr>
      <w:tblGrid>
        <w:gridCol w:w="5402"/>
        <w:gridCol w:w="4961"/>
      </w:tblGrid>
      <w:tr w:rsidR="00D94362" w:rsidRPr="00EF6850" w14:paraId="1E4F1C5E" w14:textId="77777777" w:rsidTr="00BD0BC0">
        <w:tc>
          <w:tcPr>
            <w:tcW w:w="5402" w:type="dxa"/>
          </w:tcPr>
          <w:p w14:paraId="48993874" w14:textId="77777777" w:rsidR="00D94362" w:rsidRPr="00EF6850" w:rsidRDefault="00D94362" w:rsidP="00BD0BC0">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39179721" w14:textId="77777777" w:rsidR="00D94362" w:rsidRPr="00600961" w:rsidRDefault="00D94362" w:rsidP="00BD0BC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590D906C" w14:textId="77777777" w:rsidR="00D94362" w:rsidRPr="00600961" w:rsidRDefault="00D94362" w:rsidP="00BD0BC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г. Ялта, пгт Никита, спуск Никитский,  </w:t>
            </w:r>
            <w:r>
              <w:rPr>
                <w:rFonts w:ascii="Times New Roman" w:eastAsia="Times New Roman" w:hAnsi="Times New Roman" w:cs="Times New Roman"/>
                <w:sz w:val="24"/>
                <w:szCs w:val="24"/>
                <w:lang w:eastAsia="zh-CN"/>
              </w:rPr>
              <w:br/>
            </w:r>
            <w:r w:rsidRPr="00C70742">
              <w:rPr>
                <w:rFonts w:ascii="Times New Roman" w:eastAsia="Times New Roman" w:hAnsi="Times New Roman" w:cs="Times New Roman"/>
                <w:sz w:val="24"/>
                <w:szCs w:val="24"/>
                <w:lang w:eastAsia="zh-CN"/>
              </w:rPr>
              <w:t>д. 52</w:t>
            </w:r>
          </w:p>
          <w:p w14:paraId="786A6B5A" w14:textId="77777777" w:rsidR="00D94362" w:rsidRPr="0093405E" w:rsidRDefault="00D94362" w:rsidP="00BD0BC0">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14:paraId="25A56005" w14:textId="77777777" w:rsidR="00D94362" w:rsidRPr="00C70742"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r>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ИНН 9103077883</w:t>
            </w:r>
          </w:p>
          <w:p w14:paraId="54617143" w14:textId="77777777" w:rsidR="00D94362" w:rsidRPr="00C70742"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КПП 910301001 </w:t>
            </w:r>
          </w:p>
          <w:p w14:paraId="39430230" w14:textId="77777777" w:rsidR="00D94362" w:rsidRPr="00C70742"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p>
          <w:p w14:paraId="5AB7C606" w14:textId="77777777" w:rsidR="00D94362" w:rsidRPr="00600961"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ОКТМО 35729000140</w:t>
            </w:r>
          </w:p>
          <w:p w14:paraId="5734C52C" w14:textId="77777777" w:rsidR="00D94362" w:rsidRPr="00C70742"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14:paraId="1E7CFF87" w14:textId="77777777" w:rsidR="00D94362" w:rsidRPr="00C70742"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14:paraId="3C63B004" w14:textId="77777777" w:rsidR="00D94362" w:rsidRPr="00C70742"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5764585A" w14:textId="77777777" w:rsidR="00D94362" w:rsidRPr="00C70742"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3F9E58CD" w14:textId="77777777" w:rsidR="00D94362" w:rsidRPr="00C70742" w:rsidRDefault="00D94362" w:rsidP="00BD0BC0">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38C17DB9" w14:textId="77777777" w:rsidR="00D94362" w:rsidRPr="00EF6850" w:rsidRDefault="00D94362" w:rsidP="00BD0BC0">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2C61B80E" w14:textId="41638EAD" w:rsidR="00D94362" w:rsidRPr="00EF6850" w:rsidRDefault="00D94362" w:rsidP="002933C8">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Директор</w:t>
            </w:r>
          </w:p>
          <w:p w14:paraId="3BDECD2C"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6D71F3E3"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058C063" w14:textId="2CCB832B" w:rsidR="00D94362" w:rsidRPr="00EF6850" w:rsidRDefault="00D94362" w:rsidP="002933C8">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tc>
        <w:tc>
          <w:tcPr>
            <w:tcW w:w="4961" w:type="dxa"/>
          </w:tcPr>
          <w:p w14:paraId="77D97220" w14:textId="77777777" w:rsidR="00D94362" w:rsidRPr="00EF6850" w:rsidRDefault="00D94362" w:rsidP="00BD0BC0">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6BFC1F7F"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2513E4D"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1CFF0DB"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157D613"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1BC92EA"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A5CBFB9"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333F634"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B78D2C6"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53AE45F"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F5806AC"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F04DF8F"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9013A28"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F20D5C3"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9B593C0"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5F1F489"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E3EDFB1"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D1884C8"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0AAD3AF"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487B10B"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49FF659" w14:textId="77777777" w:rsidR="00D94362"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03216602"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3530609"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w:t>
            </w:r>
          </w:p>
          <w:p w14:paraId="131B60AA"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C5818A0" w14:textId="77777777" w:rsidR="00D94362" w:rsidRPr="00EF6850" w:rsidRDefault="00D94362" w:rsidP="00BD0BC0">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14:paraId="7AB574CF" w14:textId="77777777" w:rsidR="00D94362" w:rsidRPr="00EF6850" w:rsidRDefault="00D94362" w:rsidP="00BD0BC0">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5BFFFCAB" w14:textId="77777777" w:rsidR="00D94362" w:rsidRPr="00EF6850" w:rsidRDefault="00D94362" w:rsidP="002933C8">
      <w:pPr>
        <w:widowControl w:val="0"/>
        <w:suppressAutoHyphens/>
        <w:autoSpaceDE w:val="0"/>
        <w:snapToGrid w:val="0"/>
        <w:spacing w:after="0" w:line="300" w:lineRule="auto"/>
        <w:rPr>
          <w:rFonts w:ascii="Times New Roman" w:eastAsia="Times New Roman" w:hAnsi="Times New Roman"/>
          <w:sz w:val="24"/>
          <w:szCs w:val="24"/>
          <w:highlight w:val="yellow"/>
          <w:lang w:eastAsia="zh-CN"/>
        </w:rPr>
        <w:sectPr w:rsidR="00D94362" w:rsidRPr="00EF6850" w:rsidSect="00387B82">
          <w:footerReference w:type="default" r:id="rId16"/>
          <w:pgSz w:w="11906" w:h="16838" w:code="9"/>
          <w:pgMar w:top="1134" w:right="1134" w:bottom="709" w:left="851" w:header="720" w:footer="709" w:gutter="0"/>
          <w:cols w:space="720"/>
          <w:titlePg/>
          <w:docGrid w:linePitch="360"/>
        </w:sectPr>
      </w:pPr>
    </w:p>
    <w:p w14:paraId="068D00A5"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6A5E6938"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42F77AC9" w14:textId="77777777" w:rsidR="00D94362" w:rsidRDefault="00D94362" w:rsidP="00D94362">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2B2E4B03" w14:textId="77777777" w:rsidR="00D94362" w:rsidRDefault="00D94362" w:rsidP="00D94362">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D94362" w:rsidRPr="00616F80" w14:paraId="3C4BCD20" w14:textId="77777777" w:rsidTr="00BD0BC0">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2A006B56" w14:textId="77777777" w:rsidR="00D94362" w:rsidRPr="00CE6991" w:rsidRDefault="00D94362" w:rsidP="00BD0BC0">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6D229363" w14:textId="77777777" w:rsidR="00D94362" w:rsidRPr="00CE6991" w:rsidRDefault="00D94362" w:rsidP="00BD0BC0">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Наименование товарный знак,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627D324D" w14:textId="77777777" w:rsidR="00D94362" w:rsidRPr="00CE6991" w:rsidRDefault="00D94362" w:rsidP="00BD0BC0">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Страна происхождения</w:t>
            </w:r>
          </w:p>
        </w:tc>
        <w:tc>
          <w:tcPr>
            <w:tcW w:w="1701" w:type="dxa"/>
            <w:tcBorders>
              <w:top w:val="single" w:sz="4" w:space="0" w:color="auto"/>
              <w:left w:val="single" w:sz="4" w:space="0" w:color="auto"/>
              <w:bottom w:val="single" w:sz="4" w:space="0" w:color="000000"/>
              <w:right w:val="single" w:sz="4" w:space="0" w:color="auto"/>
            </w:tcBorders>
            <w:vAlign w:val="center"/>
          </w:tcPr>
          <w:p w14:paraId="77FF9F31" w14:textId="77777777" w:rsidR="00D94362" w:rsidRPr="00CE6991" w:rsidRDefault="00D94362" w:rsidP="00BD0BC0">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248B183C" w14:textId="77777777" w:rsidR="00D94362" w:rsidRPr="00CE6991" w:rsidRDefault="00D94362" w:rsidP="00BD0BC0">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072D6BF9" w14:textId="77777777" w:rsidR="00D94362" w:rsidRPr="00CE6991" w:rsidRDefault="00D94362" w:rsidP="00BD0BC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7493EF71" w14:textId="77777777" w:rsidR="00D94362" w:rsidRPr="00CE6991" w:rsidRDefault="00D94362" w:rsidP="00BD0BC0">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6A55C6E5" w14:textId="77777777" w:rsidR="00D94362" w:rsidRPr="00CE6991" w:rsidRDefault="00D94362" w:rsidP="00BD0BC0">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77BC4157" w14:textId="77777777" w:rsidR="00D94362" w:rsidRPr="00CE6991" w:rsidRDefault="00D94362" w:rsidP="00BD0BC0">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0C239401" w14:textId="77777777" w:rsidR="00D94362" w:rsidRPr="00CE6991" w:rsidRDefault="00D94362" w:rsidP="00BD0BC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4BF1A555" w14:textId="77777777" w:rsidR="00D94362" w:rsidRPr="00CE6991" w:rsidRDefault="00D94362" w:rsidP="00BD0BC0">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106085D9" w14:textId="77777777" w:rsidR="00D94362" w:rsidRPr="00CE6991" w:rsidRDefault="00D94362" w:rsidP="00BD0BC0">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61FB92BF" w14:textId="77777777" w:rsidR="00D94362" w:rsidRPr="00CE6991" w:rsidRDefault="00D94362" w:rsidP="00BD0BC0">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0B399D14" w14:textId="77777777" w:rsidR="00D94362" w:rsidRPr="00CE6991" w:rsidRDefault="00D94362" w:rsidP="00BD0BC0">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D94362" w:rsidRPr="00616F80" w14:paraId="4A05BF3A" w14:textId="77777777" w:rsidTr="00BD0BC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43091BB1"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4F7831B0" w14:textId="77777777" w:rsidR="00D94362" w:rsidRPr="00616F80" w:rsidRDefault="00D94362" w:rsidP="00BD0BC0">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5117055A" w14:textId="77777777" w:rsidR="00D94362" w:rsidRPr="00616F80" w:rsidRDefault="00D94362" w:rsidP="00BD0BC0">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7B35346B" w14:textId="77777777" w:rsidR="00D94362" w:rsidRPr="00616F80" w:rsidRDefault="00D94362" w:rsidP="00BD0BC0">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328EE33"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446E1CA"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7E50ABE4"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7DF3BCA"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p>
        </w:tc>
      </w:tr>
      <w:tr w:rsidR="00E84756" w:rsidRPr="00616F80" w14:paraId="237C1F0F" w14:textId="77777777" w:rsidTr="00BD0BC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615E100D" w14:textId="090F4562" w:rsidR="00E84756" w:rsidRPr="00616F80" w:rsidRDefault="002933C8" w:rsidP="00BD0BC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3823" w:type="dxa"/>
            <w:tcBorders>
              <w:top w:val="single" w:sz="4" w:space="0" w:color="auto"/>
              <w:left w:val="single" w:sz="4" w:space="0" w:color="auto"/>
              <w:bottom w:val="single" w:sz="4" w:space="0" w:color="auto"/>
              <w:right w:val="single" w:sz="4" w:space="0" w:color="auto"/>
            </w:tcBorders>
          </w:tcPr>
          <w:p w14:paraId="709AB762" w14:textId="56019A43" w:rsidR="00E84756" w:rsidRDefault="002933C8" w:rsidP="00BD0BC0">
            <w:pPr>
              <w:widowControl w:val="0"/>
              <w:suppressAutoHyphens/>
              <w:autoSpaceDE w:val="0"/>
              <w:spacing w:after="0" w:line="240" w:lineRule="auto"/>
              <w:rPr>
                <w:rFonts w:eastAsia="Times New Roman"/>
                <w:bCs/>
                <w:i/>
                <w:sz w:val="20"/>
              </w:rPr>
            </w:pPr>
            <w:r w:rsidRPr="002933C8">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7A7A23AF" w14:textId="77777777" w:rsidR="00E84756" w:rsidRPr="00616F80" w:rsidRDefault="00E84756" w:rsidP="00BD0BC0">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3AB7DECB" w14:textId="77777777" w:rsidR="00E84756" w:rsidRPr="00616F80" w:rsidRDefault="00E84756" w:rsidP="00BD0BC0">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AEAF314" w14:textId="77777777" w:rsidR="00E84756" w:rsidRPr="00616F80" w:rsidRDefault="00E84756"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27C1E3B" w14:textId="77777777" w:rsidR="00E84756" w:rsidRPr="00616F80" w:rsidRDefault="00E84756"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4EA0A0B7" w14:textId="77777777" w:rsidR="00E84756" w:rsidRPr="00616F80" w:rsidRDefault="00E84756"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34259CF" w14:textId="77777777" w:rsidR="00E84756" w:rsidRPr="00616F80" w:rsidRDefault="00E84756" w:rsidP="00BD0BC0">
            <w:pPr>
              <w:widowControl w:val="0"/>
              <w:suppressAutoHyphens/>
              <w:autoSpaceDE w:val="0"/>
              <w:spacing w:after="0" w:line="240" w:lineRule="auto"/>
              <w:jc w:val="center"/>
              <w:rPr>
                <w:rFonts w:ascii="Times New Roman" w:eastAsia="Times New Roman" w:hAnsi="Times New Roman" w:cs="Times New Roman"/>
                <w:lang w:eastAsia="zh-CN"/>
              </w:rPr>
            </w:pPr>
          </w:p>
        </w:tc>
      </w:tr>
      <w:tr w:rsidR="002933C8" w:rsidRPr="00616F80" w14:paraId="2DAA7657" w14:textId="77777777" w:rsidTr="00BD0BC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00586425" w14:textId="62FEF0CC"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w:t>
            </w:r>
          </w:p>
        </w:tc>
        <w:tc>
          <w:tcPr>
            <w:tcW w:w="3823" w:type="dxa"/>
            <w:tcBorders>
              <w:top w:val="single" w:sz="4" w:space="0" w:color="auto"/>
              <w:left w:val="single" w:sz="4" w:space="0" w:color="auto"/>
              <w:bottom w:val="single" w:sz="4" w:space="0" w:color="auto"/>
              <w:right w:val="single" w:sz="4" w:space="0" w:color="auto"/>
            </w:tcBorders>
          </w:tcPr>
          <w:p w14:paraId="5A069FF4" w14:textId="1C3572ED" w:rsidR="002933C8" w:rsidRDefault="002933C8" w:rsidP="00BD0BC0">
            <w:pPr>
              <w:widowControl w:val="0"/>
              <w:suppressAutoHyphens/>
              <w:autoSpaceDE w:val="0"/>
              <w:spacing w:after="0" w:line="240" w:lineRule="auto"/>
              <w:rPr>
                <w:rFonts w:eastAsia="Times New Roman"/>
                <w:bCs/>
                <w:i/>
                <w:sz w:val="20"/>
              </w:rPr>
            </w:pPr>
            <w:r w:rsidRPr="002933C8">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4B333C8B" w14:textId="77777777" w:rsidR="002933C8" w:rsidRPr="00616F80" w:rsidRDefault="002933C8" w:rsidP="00BD0BC0">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07A66DC0" w14:textId="77777777" w:rsidR="002933C8" w:rsidRPr="00616F80" w:rsidRDefault="002933C8" w:rsidP="00BD0BC0">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16CD1CA5"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5D09AC4"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3ECE2D37"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6A972EC"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r>
      <w:tr w:rsidR="002933C8" w:rsidRPr="00616F80" w14:paraId="01F1B4B9" w14:textId="77777777" w:rsidTr="00BD0BC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4FE7CF24" w14:textId="705E267A"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4.</w:t>
            </w:r>
          </w:p>
        </w:tc>
        <w:tc>
          <w:tcPr>
            <w:tcW w:w="3823" w:type="dxa"/>
            <w:tcBorders>
              <w:top w:val="single" w:sz="4" w:space="0" w:color="auto"/>
              <w:left w:val="single" w:sz="4" w:space="0" w:color="auto"/>
              <w:bottom w:val="single" w:sz="4" w:space="0" w:color="auto"/>
              <w:right w:val="single" w:sz="4" w:space="0" w:color="auto"/>
            </w:tcBorders>
          </w:tcPr>
          <w:p w14:paraId="0B02736B" w14:textId="746838B5" w:rsidR="002933C8" w:rsidRDefault="002933C8" w:rsidP="00BD0BC0">
            <w:pPr>
              <w:widowControl w:val="0"/>
              <w:suppressAutoHyphens/>
              <w:autoSpaceDE w:val="0"/>
              <w:spacing w:after="0" w:line="240" w:lineRule="auto"/>
              <w:rPr>
                <w:rFonts w:eastAsia="Times New Roman"/>
                <w:bCs/>
                <w:i/>
                <w:sz w:val="20"/>
              </w:rPr>
            </w:pPr>
            <w:r w:rsidRPr="002933C8">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78129374" w14:textId="77777777" w:rsidR="002933C8" w:rsidRPr="00616F80" w:rsidRDefault="002933C8" w:rsidP="00BD0BC0">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7BAFC332" w14:textId="77777777" w:rsidR="002933C8" w:rsidRPr="00616F80" w:rsidRDefault="002933C8" w:rsidP="00BD0BC0">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0E05153"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89C8FE1"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09488375"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DE7D561"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r>
      <w:tr w:rsidR="002933C8" w:rsidRPr="00616F80" w14:paraId="7A4C66A9" w14:textId="77777777" w:rsidTr="00BD0BC0">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6BEEF59F" w14:textId="2E67789A"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5.</w:t>
            </w:r>
          </w:p>
        </w:tc>
        <w:tc>
          <w:tcPr>
            <w:tcW w:w="3823" w:type="dxa"/>
            <w:tcBorders>
              <w:top w:val="single" w:sz="4" w:space="0" w:color="auto"/>
              <w:left w:val="single" w:sz="4" w:space="0" w:color="auto"/>
              <w:bottom w:val="single" w:sz="4" w:space="0" w:color="auto"/>
              <w:right w:val="single" w:sz="4" w:space="0" w:color="auto"/>
            </w:tcBorders>
          </w:tcPr>
          <w:p w14:paraId="4951CE25" w14:textId="62B52B7E" w:rsidR="002933C8" w:rsidRDefault="002933C8" w:rsidP="00BD0BC0">
            <w:pPr>
              <w:widowControl w:val="0"/>
              <w:suppressAutoHyphens/>
              <w:autoSpaceDE w:val="0"/>
              <w:spacing w:after="0" w:line="240" w:lineRule="auto"/>
              <w:rPr>
                <w:rFonts w:eastAsia="Times New Roman"/>
                <w:bCs/>
                <w:i/>
                <w:sz w:val="20"/>
              </w:rPr>
            </w:pPr>
            <w:r w:rsidRPr="002933C8">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625E452B" w14:textId="77777777" w:rsidR="002933C8" w:rsidRPr="00616F80" w:rsidRDefault="002933C8" w:rsidP="00BD0BC0">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559079C2" w14:textId="77777777" w:rsidR="002933C8" w:rsidRPr="00616F80" w:rsidRDefault="002933C8" w:rsidP="00BD0BC0">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29BD9FA"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5005FEC5"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10BB931"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9CC3651" w14:textId="77777777" w:rsidR="002933C8" w:rsidRPr="00616F80" w:rsidRDefault="002933C8" w:rsidP="00BD0BC0">
            <w:pPr>
              <w:widowControl w:val="0"/>
              <w:suppressAutoHyphens/>
              <w:autoSpaceDE w:val="0"/>
              <w:spacing w:after="0" w:line="240" w:lineRule="auto"/>
              <w:jc w:val="center"/>
              <w:rPr>
                <w:rFonts w:ascii="Times New Roman" w:eastAsia="Times New Roman" w:hAnsi="Times New Roman" w:cs="Times New Roman"/>
                <w:lang w:eastAsia="zh-CN"/>
              </w:rPr>
            </w:pPr>
          </w:p>
        </w:tc>
      </w:tr>
      <w:tr w:rsidR="00D94362" w:rsidRPr="00616F80" w14:paraId="46C01677" w14:textId="77777777" w:rsidTr="00BD0BC0">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0122589B"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1DADD5D4" w14:textId="77777777" w:rsidR="00D94362" w:rsidRPr="00616F80" w:rsidRDefault="00D94362" w:rsidP="00BD0BC0">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30F0DD3D"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23644D7C" w14:textId="77777777" w:rsidR="00D94362"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59FD417C"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3C6136A"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0E3B81A"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7B1A9B2D"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p>
        </w:tc>
      </w:tr>
      <w:tr w:rsidR="00D94362" w:rsidRPr="00616F80" w14:paraId="44F1D2E5" w14:textId="77777777" w:rsidTr="00BD0BC0">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522ABCA7"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4C944250" w14:textId="77777777" w:rsidR="00D94362" w:rsidRPr="00616F80" w:rsidRDefault="00D94362" w:rsidP="00BD0BC0">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6EC0C343"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740FD720" w14:textId="77777777" w:rsidR="00D94362"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EBCD526"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D49C348"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21D58F01"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18DBD7C8" w14:textId="77777777" w:rsidR="00D94362" w:rsidRPr="00616F80" w:rsidRDefault="00D94362" w:rsidP="00BD0BC0">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0C3480B9" w14:textId="77777777" w:rsidR="00D94362" w:rsidRDefault="00D94362" w:rsidP="002933C8">
      <w:pPr>
        <w:spacing w:after="0" w:line="276" w:lineRule="auto"/>
        <w:rPr>
          <w:rFonts w:ascii="Times New Roman" w:eastAsia="Times New Roman" w:hAnsi="Times New Roman" w:cs="Times New Roman"/>
          <w:b/>
          <w:sz w:val="24"/>
          <w:szCs w:val="24"/>
        </w:rPr>
      </w:pPr>
    </w:p>
    <w:p w14:paraId="553AF167"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514BDF19" w14:textId="77777777" w:rsidR="00D94362" w:rsidRDefault="00D94362" w:rsidP="00D9436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D94362" w14:paraId="619EF2D0" w14:textId="77777777" w:rsidTr="00BD0BC0">
        <w:trPr>
          <w:trHeight w:val="149"/>
        </w:trPr>
        <w:tc>
          <w:tcPr>
            <w:tcW w:w="7812" w:type="dxa"/>
            <w:vAlign w:val="center"/>
          </w:tcPr>
          <w:p w14:paraId="66BAA463" w14:textId="77777777" w:rsidR="00D94362" w:rsidRDefault="00D94362" w:rsidP="00BD0BC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21414FCB" w14:textId="77777777" w:rsidR="00D94362" w:rsidRDefault="00D94362" w:rsidP="00BD0BC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29D60E20" w14:textId="77777777" w:rsidR="00D94362" w:rsidRPr="00F75B70" w:rsidRDefault="00D94362" w:rsidP="00D94362">
      <w:pPr>
        <w:rPr>
          <w:rFonts w:ascii="Times New Roman" w:hAnsi="Times New Roman"/>
          <w:sz w:val="24"/>
          <w:szCs w:val="24"/>
        </w:rPr>
      </w:pPr>
    </w:p>
    <w:p w14:paraId="13E89F12" w14:textId="77777777" w:rsidR="00D94362" w:rsidRPr="00F75B70" w:rsidRDefault="00D94362" w:rsidP="00D94362">
      <w:pPr>
        <w:rPr>
          <w:rFonts w:ascii="Times New Roman" w:hAnsi="Times New Roman"/>
          <w:sz w:val="24"/>
          <w:szCs w:val="24"/>
        </w:rPr>
        <w:sectPr w:rsidR="00D94362" w:rsidRPr="00F75B70" w:rsidSect="003C47DD">
          <w:footerReference w:type="even" r:id="rId17"/>
          <w:footerReference w:type="default" r:id="rId18"/>
          <w:footerReference w:type="first" r:id="rId19"/>
          <w:pgSz w:w="16838" w:h="11906" w:orient="landscape" w:code="9"/>
          <w:pgMar w:top="851" w:right="1134" w:bottom="1134" w:left="709" w:header="720" w:footer="709" w:gutter="0"/>
          <w:cols w:space="720"/>
          <w:titlePg/>
          <w:docGrid w:linePitch="360"/>
        </w:sectPr>
      </w:pPr>
    </w:p>
    <w:p w14:paraId="5E2B26EA" w14:textId="77777777" w:rsidR="00D94362" w:rsidRDefault="00D94362" w:rsidP="00D94362">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3880D3BF"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41482013"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07036301" w14:textId="77777777" w:rsidR="00D94362" w:rsidRDefault="00D94362" w:rsidP="00D94362">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782C454F" w14:textId="7052DFC0" w:rsidR="00D94362" w:rsidRDefault="00692AE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C06EDC">
        <w:rPr>
          <w:rFonts w:ascii="Times New Roman" w:hAnsi="Times New Roman"/>
          <w:sz w:val="24"/>
          <w:szCs w:val="24"/>
        </w:rPr>
        <w:t xml:space="preserve">на </w:t>
      </w:r>
      <w:r w:rsidR="002933C8" w:rsidRPr="002933C8">
        <w:rPr>
          <w:rFonts w:ascii="Times New Roman" w:hAnsi="Times New Roman" w:cs="Times New Roman"/>
          <w:sz w:val="24"/>
          <w:szCs w:val="24"/>
        </w:rPr>
        <w:t>поставку сыпучих и строительных материалов для нужд ФГБУН "НБС-ННЦ"</w:t>
      </w:r>
    </w:p>
    <w:p w14:paraId="556BDCE3"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2605CD9A"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47AD5E51"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1082D4E"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1BEE80C"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3D8DE9D" w14:textId="77777777" w:rsidR="00D94362" w:rsidRDefault="00D94362" w:rsidP="00D94362">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1E1071A" w14:textId="77777777" w:rsidR="00D94362" w:rsidRDefault="00D94362" w:rsidP="00D94362">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00DA30A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D89906C"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1764E9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2B19D25"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2E6675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C163DD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C4FD392"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D74802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965123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5797F3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112E8CE"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D79EFA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9EC3BE0"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6C1E899"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80528E7"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8FEC80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14BE75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7F7D78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A14B39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73B1F6C"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2312B1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34F7F7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BDA4EE6"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111B6C1"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F9CE4D9"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10457C3"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EA7A24A"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009D18A" w14:textId="2FC92195"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521A0E6B" w14:textId="77777777" w:rsidR="00692AE2" w:rsidRDefault="00692AE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3B8811B"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0CC21CEF" w14:textId="3732D92E" w:rsidR="002933C8" w:rsidRDefault="002933C8" w:rsidP="002933C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4C28218" w14:textId="25059808" w:rsidR="002933C8" w:rsidRDefault="002933C8" w:rsidP="002933C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2A61F0E" w14:textId="77777777" w:rsidR="002933C8" w:rsidRDefault="002933C8" w:rsidP="002933C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66446C2" w14:textId="174CCBC7" w:rsidR="00D94362" w:rsidRDefault="00D94362"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783252A1" w14:textId="77777777" w:rsidR="002933C8" w:rsidRDefault="002933C8" w:rsidP="00D94362">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7FFB725D" w14:textId="77777777" w:rsidR="00D94362" w:rsidRDefault="00D94362" w:rsidP="00D94362">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3</w:t>
      </w:r>
    </w:p>
    <w:p w14:paraId="6C5F5D95" w14:textId="77777777" w:rsidR="00D94362" w:rsidRDefault="00D94362" w:rsidP="00D94362">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p w14:paraId="141BB838"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0676F90A"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1D3CAD0E"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3BC7C34F"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p>
    <w:p w14:paraId="799C83A4"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04731189" w14:textId="77777777" w:rsidR="00D94362" w:rsidRDefault="00D94362" w:rsidP="00D94362">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4D74580F" w14:textId="77777777" w:rsidR="00D94362" w:rsidRDefault="00D94362" w:rsidP="00D94362">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14:paraId="0363267F"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0DC890F5"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 лице директора Плугатаря Юрия Владимировича действующего на основании Устава,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626DD108"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52384789" w14:textId="51294830" w:rsidR="00D94362" w:rsidRPr="00714B16" w:rsidRDefault="00D94362" w:rsidP="00714B16">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tbl>
      <w:tblPr>
        <w:tblW w:w="10065" w:type="dxa"/>
        <w:tblInd w:w="108" w:type="dxa"/>
        <w:tblLayout w:type="fixed"/>
        <w:tblLook w:val="04A0" w:firstRow="1" w:lastRow="0" w:firstColumn="1" w:lastColumn="0" w:noHBand="0" w:noVBand="1"/>
      </w:tblPr>
      <w:tblGrid>
        <w:gridCol w:w="596"/>
        <w:gridCol w:w="1956"/>
        <w:gridCol w:w="1843"/>
        <w:gridCol w:w="1418"/>
        <w:gridCol w:w="850"/>
        <w:gridCol w:w="1417"/>
        <w:gridCol w:w="1985"/>
      </w:tblGrid>
      <w:tr w:rsidR="00D94362" w14:paraId="32BE78F8" w14:textId="77777777" w:rsidTr="00E84756">
        <w:trPr>
          <w:trHeight w:val="615"/>
        </w:trPr>
        <w:tc>
          <w:tcPr>
            <w:tcW w:w="596" w:type="dxa"/>
            <w:tcBorders>
              <w:top w:val="single" w:sz="4" w:space="0" w:color="auto"/>
              <w:left w:val="single" w:sz="4" w:space="0" w:color="auto"/>
              <w:bottom w:val="single" w:sz="4" w:space="0" w:color="auto"/>
              <w:right w:val="nil"/>
            </w:tcBorders>
          </w:tcPr>
          <w:p w14:paraId="541D4509" w14:textId="77777777" w:rsidR="00D94362" w:rsidRDefault="00D94362" w:rsidP="00BD0BC0">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п/п</w:t>
            </w:r>
          </w:p>
        </w:tc>
        <w:tc>
          <w:tcPr>
            <w:tcW w:w="1956" w:type="dxa"/>
            <w:tcBorders>
              <w:top w:val="single" w:sz="4" w:space="0" w:color="auto"/>
              <w:left w:val="single" w:sz="4" w:space="0" w:color="auto"/>
              <w:bottom w:val="single" w:sz="4" w:space="0" w:color="auto"/>
              <w:right w:val="nil"/>
            </w:tcBorders>
          </w:tcPr>
          <w:p w14:paraId="01EE4430" w14:textId="77777777" w:rsidR="00D94362" w:rsidRDefault="00D94362" w:rsidP="00BD0BC0">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Наименование товара, услуги</w:t>
            </w:r>
          </w:p>
        </w:tc>
        <w:tc>
          <w:tcPr>
            <w:tcW w:w="1843" w:type="dxa"/>
            <w:tcBorders>
              <w:top w:val="single" w:sz="4" w:space="0" w:color="auto"/>
              <w:left w:val="single" w:sz="4" w:space="0" w:color="auto"/>
              <w:bottom w:val="single" w:sz="4" w:space="0" w:color="auto"/>
              <w:right w:val="single" w:sz="4" w:space="0" w:color="auto"/>
            </w:tcBorders>
          </w:tcPr>
          <w:p w14:paraId="2CBA97B7" w14:textId="77777777" w:rsidR="00D94362" w:rsidRDefault="00D94362" w:rsidP="00BD0BC0">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Страна происхождения</w:t>
            </w:r>
          </w:p>
        </w:tc>
        <w:tc>
          <w:tcPr>
            <w:tcW w:w="1418" w:type="dxa"/>
            <w:tcBorders>
              <w:top w:val="single" w:sz="4" w:space="0" w:color="auto"/>
              <w:left w:val="single" w:sz="4" w:space="0" w:color="auto"/>
              <w:bottom w:val="single" w:sz="4" w:space="0" w:color="auto"/>
              <w:right w:val="nil"/>
            </w:tcBorders>
          </w:tcPr>
          <w:p w14:paraId="0D5B1CC1" w14:textId="77777777" w:rsidR="00D94362" w:rsidRDefault="00D94362" w:rsidP="00BD0BC0">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7B6AD759" w14:textId="77777777" w:rsidR="00D94362" w:rsidRDefault="00D94362" w:rsidP="00BD0BC0">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Кол-во</w:t>
            </w:r>
          </w:p>
        </w:tc>
        <w:tc>
          <w:tcPr>
            <w:tcW w:w="1417" w:type="dxa"/>
            <w:tcBorders>
              <w:top w:val="single" w:sz="4" w:space="0" w:color="auto"/>
              <w:left w:val="single" w:sz="4" w:space="0" w:color="auto"/>
              <w:bottom w:val="single" w:sz="4" w:space="0" w:color="auto"/>
              <w:right w:val="single" w:sz="4" w:space="0" w:color="auto"/>
            </w:tcBorders>
          </w:tcPr>
          <w:p w14:paraId="4CD47D39" w14:textId="77777777" w:rsidR="00D94362" w:rsidRPr="00410E3B" w:rsidRDefault="00D94362" w:rsidP="00BD0BC0">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Цена за ед.,</w:t>
            </w:r>
          </w:p>
          <w:p w14:paraId="0ED4D258" w14:textId="77777777" w:rsidR="00D94362" w:rsidRPr="00410E3B" w:rsidRDefault="00D94362" w:rsidP="00BD0BC0">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с НДС или без НДС</w:t>
            </w:r>
          </w:p>
          <w:p w14:paraId="15963D42" w14:textId="77777777" w:rsidR="00D94362" w:rsidRPr="00410E3B" w:rsidRDefault="00D94362" w:rsidP="00BD0BC0">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w:t>
            </w:r>
            <w:r w:rsidRPr="00410E3B">
              <w:rPr>
                <w:rFonts w:ascii="Times New Roman" w:eastAsia="Times New Roman" w:hAnsi="Times New Roman" w:cs="Times New Roman"/>
                <w:bCs/>
                <w:color w:val="FF0000"/>
                <w:lang w:eastAsia="zh-CN"/>
              </w:rPr>
              <w:t>оставить нужное</w:t>
            </w:r>
            <w:r w:rsidRPr="00410E3B">
              <w:rPr>
                <w:rFonts w:ascii="Times New Roman" w:eastAsia="Times New Roman" w:hAnsi="Times New Roman" w:cs="Times New Roman"/>
                <w:bCs/>
                <w:lang w:eastAsia="zh-CN"/>
              </w:rPr>
              <w:t>)</w:t>
            </w:r>
          </w:p>
          <w:p w14:paraId="3FB8C4CC" w14:textId="77777777" w:rsidR="00D94362" w:rsidRPr="00410E3B" w:rsidRDefault="00D94362" w:rsidP="00BD0BC0">
            <w:pPr>
              <w:widowControl w:val="0"/>
              <w:suppressAutoHyphens/>
              <w:autoSpaceDE w:val="0"/>
              <w:snapToGrid w:val="0"/>
              <w:spacing w:after="0" w:line="240" w:lineRule="auto"/>
              <w:ind w:firstLine="44"/>
              <w:jc w:val="center"/>
              <w:rPr>
                <w:rFonts w:ascii="Times New Roman" w:eastAsia="Times New Roman" w:hAnsi="Times New Roman" w:cs="Times New Roman"/>
                <w:bCs/>
                <w:color w:val="000000"/>
                <w:lang w:eastAsia="zh-CN"/>
              </w:rPr>
            </w:pPr>
            <w:r w:rsidRPr="00410E3B">
              <w:rPr>
                <w:rFonts w:ascii="Times New Roman" w:eastAsia="Times New Roman" w:hAnsi="Times New Roman" w:cs="Times New Roman"/>
                <w:bCs/>
                <w:lang w:eastAsia="zh-CN"/>
              </w:rPr>
              <w:t>(руб.)</w:t>
            </w:r>
          </w:p>
        </w:tc>
        <w:tc>
          <w:tcPr>
            <w:tcW w:w="1985" w:type="dxa"/>
            <w:tcBorders>
              <w:top w:val="single" w:sz="4" w:space="0" w:color="auto"/>
              <w:left w:val="single" w:sz="4" w:space="0" w:color="auto"/>
              <w:bottom w:val="single" w:sz="4" w:space="0" w:color="auto"/>
              <w:right w:val="single" w:sz="4" w:space="0" w:color="auto"/>
            </w:tcBorders>
          </w:tcPr>
          <w:p w14:paraId="2E62AC50" w14:textId="77777777" w:rsidR="00D94362" w:rsidRPr="00410E3B" w:rsidRDefault="00D94362" w:rsidP="00BD0BC0">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Общая стоимость,</w:t>
            </w:r>
          </w:p>
          <w:p w14:paraId="1A79499D" w14:textId="77777777" w:rsidR="00D94362" w:rsidRPr="00410E3B" w:rsidRDefault="00D94362" w:rsidP="00BD0BC0">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с НДС или без НДС</w:t>
            </w:r>
          </w:p>
          <w:p w14:paraId="3A09C9A0" w14:textId="77777777" w:rsidR="00D94362" w:rsidRPr="00410E3B" w:rsidRDefault="00D94362" w:rsidP="00BD0BC0">
            <w:pPr>
              <w:keepLines/>
              <w:tabs>
                <w:tab w:val="left" w:pos="663"/>
              </w:tabs>
              <w:snapToGrid w:val="0"/>
              <w:spacing w:after="0" w:line="240" w:lineRule="auto"/>
              <w:jc w:val="center"/>
              <w:rPr>
                <w:rFonts w:ascii="Times New Roman" w:eastAsia="Times New Roman" w:hAnsi="Times New Roman" w:cs="Times New Roman"/>
                <w:bCs/>
                <w:lang w:eastAsia="zh-CN"/>
              </w:rPr>
            </w:pPr>
            <w:r w:rsidRPr="00410E3B">
              <w:rPr>
                <w:rFonts w:ascii="Times New Roman" w:eastAsia="Times New Roman" w:hAnsi="Times New Roman" w:cs="Times New Roman"/>
                <w:bCs/>
                <w:lang w:eastAsia="zh-CN"/>
              </w:rPr>
              <w:t>(</w:t>
            </w:r>
            <w:r w:rsidRPr="00410E3B">
              <w:rPr>
                <w:rFonts w:ascii="Times New Roman" w:eastAsia="Times New Roman" w:hAnsi="Times New Roman" w:cs="Times New Roman"/>
                <w:bCs/>
                <w:color w:val="FF0000"/>
                <w:lang w:eastAsia="zh-CN"/>
              </w:rPr>
              <w:t>оставить нужное</w:t>
            </w:r>
            <w:r w:rsidRPr="00410E3B">
              <w:rPr>
                <w:rFonts w:ascii="Times New Roman" w:eastAsia="Times New Roman" w:hAnsi="Times New Roman" w:cs="Times New Roman"/>
                <w:bCs/>
                <w:lang w:eastAsia="zh-CN"/>
              </w:rPr>
              <w:t>)</w:t>
            </w:r>
          </w:p>
          <w:p w14:paraId="2488E4CE" w14:textId="77777777" w:rsidR="00D94362" w:rsidRPr="00410E3B" w:rsidRDefault="00D94362" w:rsidP="00BD0BC0">
            <w:pPr>
              <w:widowControl w:val="0"/>
              <w:suppressAutoHyphens/>
              <w:autoSpaceDE w:val="0"/>
              <w:snapToGrid w:val="0"/>
              <w:spacing w:after="0" w:line="240" w:lineRule="auto"/>
              <w:ind w:firstLine="44"/>
              <w:jc w:val="center"/>
              <w:rPr>
                <w:rFonts w:ascii="Times New Roman" w:eastAsia="Times New Roman" w:hAnsi="Times New Roman" w:cs="Times New Roman"/>
                <w:bCs/>
                <w:color w:val="000000"/>
                <w:lang w:eastAsia="zh-CN"/>
              </w:rPr>
            </w:pPr>
            <w:r w:rsidRPr="00410E3B">
              <w:rPr>
                <w:rFonts w:ascii="Times New Roman" w:eastAsia="Times New Roman" w:hAnsi="Times New Roman" w:cs="Times New Roman"/>
                <w:bCs/>
                <w:lang w:eastAsia="zh-CN"/>
              </w:rPr>
              <w:t>(руб.)</w:t>
            </w:r>
          </w:p>
        </w:tc>
      </w:tr>
      <w:tr w:rsidR="00D94362" w14:paraId="724DE036" w14:textId="77777777" w:rsidTr="00E84756">
        <w:trPr>
          <w:trHeight w:val="833"/>
        </w:trPr>
        <w:tc>
          <w:tcPr>
            <w:tcW w:w="596" w:type="dxa"/>
            <w:tcBorders>
              <w:top w:val="single" w:sz="4" w:space="0" w:color="auto"/>
              <w:left w:val="single" w:sz="4" w:space="0" w:color="auto"/>
              <w:bottom w:val="single" w:sz="4" w:space="0" w:color="auto"/>
              <w:right w:val="single" w:sz="4" w:space="0" w:color="auto"/>
            </w:tcBorders>
            <w:noWrap/>
            <w:vAlign w:val="center"/>
          </w:tcPr>
          <w:p w14:paraId="50339C88"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56" w:type="dxa"/>
            <w:tcBorders>
              <w:top w:val="single" w:sz="4" w:space="0" w:color="auto"/>
              <w:left w:val="single" w:sz="4" w:space="0" w:color="auto"/>
              <w:bottom w:val="single" w:sz="4" w:space="0" w:color="auto"/>
              <w:right w:val="single" w:sz="4" w:space="0" w:color="auto"/>
            </w:tcBorders>
          </w:tcPr>
          <w:p w14:paraId="6708F076"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14:paraId="5CFDBDA6"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0D6180E5"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709A80C5"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724AEC84"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3F6073F9"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2933C8" w14:paraId="06F34117" w14:textId="77777777" w:rsidTr="00E84756">
        <w:trPr>
          <w:trHeight w:val="833"/>
        </w:trPr>
        <w:tc>
          <w:tcPr>
            <w:tcW w:w="596" w:type="dxa"/>
            <w:tcBorders>
              <w:top w:val="single" w:sz="4" w:space="0" w:color="auto"/>
              <w:left w:val="single" w:sz="4" w:space="0" w:color="auto"/>
              <w:bottom w:val="single" w:sz="4" w:space="0" w:color="auto"/>
              <w:right w:val="single" w:sz="4" w:space="0" w:color="auto"/>
            </w:tcBorders>
            <w:noWrap/>
            <w:vAlign w:val="center"/>
          </w:tcPr>
          <w:p w14:paraId="737898BA"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56" w:type="dxa"/>
            <w:tcBorders>
              <w:top w:val="single" w:sz="4" w:space="0" w:color="auto"/>
              <w:left w:val="single" w:sz="4" w:space="0" w:color="auto"/>
              <w:bottom w:val="single" w:sz="4" w:space="0" w:color="auto"/>
              <w:right w:val="single" w:sz="4" w:space="0" w:color="auto"/>
            </w:tcBorders>
          </w:tcPr>
          <w:p w14:paraId="74880E2E"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14:paraId="2294E93B"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45C45347"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17BB9247"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11E76C36"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762F12DB"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2933C8" w14:paraId="3B7ACB1F" w14:textId="77777777" w:rsidTr="00E84756">
        <w:trPr>
          <w:trHeight w:val="833"/>
        </w:trPr>
        <w:tc>
          <w:tcPr>
            <w:tcW w:w="596" w:type="dxa"/>
            <w:tcBorders>
              <w:top w:val="single" w:sz="4" w:space="0" w:color="auto"/>
              <w:left w:val="single" w:sz="4" w:space="0" w:color="auto"/>
              <w:bottom w:val="single" w:sz="4" w:space="0" w:color="auto"/>
              <w:right w:val="single" w:sz="4" w:space="0" w:color="auto"/>
            </w:tcBorders>
            <w:noWrap/>
            <w:vAlign w:val="center"/>
          </w:tcPr>
          <w:p w14:paraId="4E9F5473"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56" w:type="dxa"/>
            <w:tcBorders>
              <w:top w:val="single" w:sz="4" w:space="0" w:color="auto"/>
              <w:left w:val="single" w:sz="4" w:space="0" w:color="auto"/>
              <w:bottom w:val="single" w:sz="4" w:space="0" w:color="auto"/>
              <w:right w:val="single" w:sz="4" w:space="0" w:color="auto"/>
            </w:tcBorders>
          </w:tcPr>
          <w:p w14:paraId="5177AA53"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14:paraId="76CE173A"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5B5E0D8C"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423A88E7"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5AA2E5FA"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365D7C6A"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2933C8" w14:paraId="1075E858" w14:textId="77777777" w:rsidTr="00E84756">
        <w:trPr>
          <w:trHeight w:val="833"/>
        </w:trPr>
        <w:tc>
          <w:tcPr>
            <w:tcW w:w="596" w:type="dxa"/>
            <w:tcBorders>
              <w:top w:val="single" w:sz="4" w:space="0" w:color="auto"/>
              <w:left w:val="single" w:sz="4" w:space="0" w:color="auto"/>
              <w:bottom w:val="single" w:sz="4" w:space="0" w:color="auto"/>
              <w:right w:val="single" w:sz="4" w:space="0" w:color="auto"/>
            </w:tcBorders>
            <w:noWrap/>
            <w:vAlign w:val="center"/>
          </w:tcPr>
          <w:p w14:paraId="6B7CA44F"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56" w:type="dxa"/>
            <w:tcBorders>
              <w:top w:val="single" w:sz="4" w:space="0" w:color="auto"/>
              <w:left w:val="single" w:sz="4" w:space="0" w:color="auto"/>
              <w:bottom w:val="single" w:sz="4" w:space="0" w:color="auto"/>
              <w:right w:val="single" w:sz="4" w:space="0" w:color="auto"/>
            </w:tcBorders>
          </w:tcPr>
          <w:p w14:paraId="27B86AAE"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14:paraId="68E151FA"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2712C993"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16CBD982"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2564002F"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0867C825" w14:textId="77777777" w:rsidR="002933C8" w:rsidRDefault="002933C8"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E84756" w14:paraId="47642801" w14:textId="77777777" w:rsidTr="00E84756">
        <w:trPr>
          <w:trHeight w:val="833"/>
        </w:trPr>
        <w:tc>
          <w:tcPr>
            <w:tcW w:w="596" w:type="dxa"/>
            <w:tcBorders>
              <w:top w:val="single" w:sz="4" w:space="0" w:color="auto"/>
              <w:left w:val="single" w:sz="4" w:space="0" w:color="auto"/>
              <w:bottom w:val="single" w:sz="4" w:space="0" w:color="auto"/>
              <w:right w:val="single" w:sz="4" w:space="0" w:color="auto"/>
            </w:tcBorders>
            <w:noWrap/>
            <w:vAlign w:val="center"/>
          </w:tcPr>
          <w:p w14:paraId="79C094FE" w14:textId="77777777" w:rsidR="00E84756" w:rsidRDefault="00E84756"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56" w:type="dxa"/>
            <w:tcBorders>
              <w:top w:val="single" w:sz="4" w:space="0" w:color="auto"/>
              <w:left w:val="single" w:sz="4" w:space="0" w:color="auto"/>
              <w:bottom w:val="single" w:sz="4" w:space="0" w:color="auto"/>
              <w:right w:val="single" w:sz="4" w:space="0" w:color="auto"/>
            </w:tcBorders>
          </w:tcPr>
          <w:p w14:paraId="6C20C051" w14:textId="77777777" w:rsidR="00E84756" w:rsidRDefault="00E84756"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43" w:type="dxa"/>
            <w:tcBorders>
              <w:top w:val="single" w:sz="4" w:space="0" w:color="auto"/>
              <w:left w:val="single" w:sz="4" w:space="0" w:color="auto"/>
              <w:bottom w:val="single" w:sz="4" w:space="0" w:color="auto"/>
              <w:right w:val="single" w:sz="4" w:space="0" w:color="auto"/>
            </w:tcBorders>
          </w:tcPr>
          <w:p w14:paraId="3F7EE0EE" w14:textId="77777777" w:rsidR="00E84756" w:rsidRDefault="00E84756"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0187EDE5" w14:textId="77777777" w:rsidR="00E84756" w:rsidRDefault="00E84756"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56BE1F17" w14:textId="77777777" w:rsidR="00E84756" w:rsidRDefault="00E84756"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tcPr>
          <w:p w14:paraId="56BB9856" w14:textId="77777777" w:rsidR="00E84756" w:rsidRDefault="00E84756"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985" w:type="dxa"/>
            <w:tcBorders>
              <w:top w:val="single" w:sz="4" w:space="0" w:color="auto"/>
              <w:left w:val="single" w:sz="4" w:space="0" w:color="auto"/>
              <w:bottom w:val="single" w:sz="4" w:space="0" w:color="auto"/>
              <w:right w:val="single" w:sz="4" w:space="0" w:color="auto"/>
            </w:tcBorders>
          </w:tcPr>
          <w:p w14:paraId="75CFFE85" w14:textId="77777777" w:rsidR="00E84756" w:rsidRDefault="00E84756" w:rsidP="00BD0BC0">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D94362" w14:paraId="45EAF1EB" w14:textId="77777777" w:rsidTr="00E84756">
        <w:trPr>
          <w:trHeight w:val="269"/>
        </w:trPr>
        <w:tc>
          <w:tcPr>
            <w:tcW w:w="596" w:type="dxa"/>
            <w:tcBorders>
              <w:top w:val="single" w:sz="4" w:space="0" w:color="auto"/>
              <w:left w:val="single" w:sz="4" w:space="0" w:color="auto"/>
              <w:bottom w:val="single" w:sz="4" w:space="0" w:color="auto"/>
              <w:right w:val="single" w:sz="4" w:space="0" w:color="auto"/>
            </w:tcBorders>
          </w:tcPr>
          <w:p w14:paraId="309F5FC5"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7484" w:type="dxa"/>
            <w:gridSpan w:val="5"/>
            <w:tcBorders>
              <w:top w:val="single" w:sz="4" w:space="0" w:color="auto"/>
              <w:left w:val="single" w:sz="4" w:space="0" w:color="auto"/>
              <w:bottom w:val="single" w:sz="4" w:space="0" w:color="auto"/>
              <w:right w:val="single" w:sz="4" w:space="0" w:color="auto"/>
            </w:tcBorders>
            <w:noWrap/>
            <w:vAlign w:val="center"/>
          </w:tcPr>
          <w:p w14:paraId="6D29CE9F"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77E8A398" w14:textId="77777777" w:rsidR="00D94362" w:rsidRDefault="00D94362" w:rsidP="00BD0BC0">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985" w:type="dxa"/>
            <w:tcBorders>
              <w:top w:val="single" w:sz="4" w:space="0" w:color="auto"/>
              <w:left w:val="single" w:sz="4" w:space="0" w:color="auto"/>
              <w:bottom w:val="single" w:sz="4" w:space="0" w:color="auto"/>
              <w:right w:val="single" w:sz="4" w:space="0" w:color="auto"/>
            </w:tcBorders>
          </w:tcPr>
          <w:p w14:paraId="32D8E58C" w14:textId="77777777" w:rsidR="00D94362" w:rsidRDefault="00D94362" w:rsidP="00BD0BC0">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614F97D7"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4580FA48" w14:textId="77777777" w:rsidR="00D94362" w:rsidRDefault="00D94362" w:rsidP="004C2491">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Исполнитель выполнил установку Товара надлежащим (или ненадлежащим) образом, передал все необходимые документы.</w:t>
      </w:r>
    </w:p>
    <w:p w14:paraId="4680E16B" w14:textId="665DFA71" w:rsidR="00D94362" w:rsidRPr="00714B16" w:rsidRDefault="00D94362" w:rsidP="00714B16">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5954B06B"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2100EB97" w14:textId="77777777" w:rsidR="00D94362" w:rsidRDefault="00D94362" w:rsidP="00D94362">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1ECA909B" w14:textId="28C1065B" w:rsidR="00DA5793" w:rsidRPr="00714B16" w:rsidRDefault="00D94362" w:rsidP="00714B16">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2A16A219" w14:textId="77777777" w:rsidR="00DA5793" w:rsidRDefault="00DA5793" w:rsidP="000F103E">
      <w:pPr>
        <w:rPr>
          <w:rFonts w:ascii="Times New Roman" w:eastAsia="Times New Roman" w:hAnsi="Times New Roman" w:cs="Times New Roman"/>
          <w:b/>
          <w:sz w:val="24"/>
          <w:szCs w:val="24"/>
          <w:lang w:eastAsia="ru-RU"/>
        </w:rPr>
      </w:pPr>
    </w:p>
    <w:p w14:paraId="0CF6BF97"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РАЗДЕЛ 3. ОБРАЗЦЫ ФОРМ И ДОКУМЕНТОВ</w:t>
      </w:r>
    </w:p>
    <w:p w14:paraId="7120BAC6"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0FAA439B"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49D0A196" w14:textId="77777777" w:rsidTr="00D7016D">
        <w:tc>
          <w:tcPr>
            <w:tcW w:w="4360" w:type="dxa"/>
            <w:vAlign w:val="center"/>
          </w:tcPr>
          <w:p w14:paraId="11F04696"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63D3E110" w14:textId="77777777" w:rsidR="001B30A2" w:rsidRPr="004743A0" w:rsidRDefault="001B30A2" w:rsidP="001B30A2">
      <w:pPr>
        <w:spacing w:line="360" w:lineRule="exact"/>
        <w:ind w:left="540" w:hanging="540"/>
        <w:jc w:val="center"/>
        <w:rPr>
          <w:rFonts w:ascii="Times New Roman" w:hAnsi="Times New Roman"/>
          <w:b/>
          <w:sz w:val="24"/>
          <w:szCs w:val="24"/>
        </w:rPr>
      </w:pPr>
    </w:p>
    <w:p w14:paraId="526E2064" w14:textId="77777777" w:rsidR="001B30A2" w:rsidRDefault="001B30A2" w:rsidP="001B30A2">
      <w:pPr>
        <w:spacing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65DD86A6" w14:textId="77777777" w:rsidR="001B30A2" w:rsidRPr="004743A0" w:rsidRDefault="001B30A2" w:rsidP="001B30A2">
      <w:pPr>
        <w:spacing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p w14:paraId="7E8384D6" w14:textId="77777777" w:rsidR="001B30A2" w:rsidRPr="004743A0" w:rsidRDefault="001B30A2" w:rsidP="001B30A2">
      <w:pPr>
        <w:spacing w:line="360" w:lineRule="exact"/>
        <w:ind w:left="540"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1B30A2" w:rsidRPr="004743A0" w14:paraId="308BD81F" w14:textId="77777777" w:rsidTr="00D7016D">
        <w:tc>
          <w:tcPr>
            <w:tcW w:w="3170" w:type="dxa"/>
            <w:vAlign w:val="center"/>
          </w:tcPr>
          <w:p w14:paraId="168C1396" w14:textId="77777777" w:rsidR="001B30A2" w:rsidRPr="004743A0" w:rsidRDefault="001B30A2" w:rsidP="00D7016D">
            <w:pPr>
              <w:spacing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16D80F20"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79C909DA" w14:textId="77777777" w:rsidR="001B30A2" w:rsidRPr="004743A0" w:rsidRDefault="001B30A2" w:rsidP="00423C82">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423C82">
              <w:rPr>
                <w:rFonts w:ascii="Times New Roman" w:hAnsi="Times New Roman"/>
                <w:sz w:val="24"/>
                <w:szCs w:val="24"/>
              </w:rPr>
              <w:t>2</w:t>
            </w:r>
            <w:r w:rsidRPr="004743A0">
              <w:rPr>
                <w:rFonts w:ascii="Times New Roman" w:hAnsi="Times New Roman"/>
                <w:sz w:val="24"/>
                <w:szCs w:val="24"/>
              </w:rPr>
              <w:t>_ г.</w:t>
            </w:r>
          </w:p>
        </w:tc>
      </w:tr>
    </w:tbl>
    <w:p w14:paraId="7FEEF4B3"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0D2E7642"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4A7B85F0"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7FCE185B"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208968E6"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528A138C"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161CD374"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6AE8CAB3"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7FB532C1" w14:textId="77777777" w:rsidR="001B30A2" w:rsidRPr="004743A0" w:rsidRDefault="001B30A2" w:rsidP="001B30A2">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14:paraId="65690E85" w14:textId="77777777" w:rsidR="001B30A2" w:rsidRPr="004743A0" w:rsidRDefault="001B30A2" w:rsidP="001B30A2">
      <w:pPr>
        <w:spacing w:before="120" w:line="360" w:lineRule="exact"/>
        <w:ind w:left="284"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1B30A2" w:rsidRPr="004743A0" w14:paraId="452FA2F6" w14:textId="77777777" w:rsidTr="00D7016D">
        <w:trPr>
          <w:trHeight w:val="20"/>
        </w:trPr>
        <w:tc>
          <w:tcPr>
            <w:tcW w:w="5812" w:type="dxa"/>
            <w:vAlign w:val="bottom"/>
          </w:tcPr>
          <w:p w14:paraId="0A5F00A0" w14:textId="77777777" w:rsidR="001B30A2" w:rsidRPr="004743A0" w:rsidRDefault="001B30A2" w:rsidP="00D7016D">
            <w:pPr>
              <w:spacing w:line="360" w:lineRule="exact"/>
              <w:ind w:left="34"/>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14:paraId="79A7BAB6" w14:textId="77777777" w:rsidR="001B30A2" w:rsidRPr="004743A0" w:rsidRDefault="001B30A2" w:rsidP="00D7016D">
            <w:pPr>
              <w:spacing w:line="360" w:lineRule="exact"/>
              <w:ind w:left="34"/>
              <w:rPr>
                <w:rFonts w:ascii="Times New Roman" w:hAnsi="Times New Roman"/>
                <w:sz w:val="24"/>
                <w:szCs w:val="24"/>
              </w:rPr>
            </w:pPr>
          </w:p>
        </w:tc>
        <w:tc>
          <w:tcPr>
            <w:tcW w:w="3686" w:type="dxa"/>
            <w:shd w:val="clear" w:color="auto" w:fill="FFFFFF"/>
            <w:vAlign w:val="bottom"/>
          </w:tcPr>
          <w:p w14:paraId="32B2C7FC" w14:textId="77777777"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14:paraId="0FAEEFBB" w14:textId="77777777" w:rsidR="001B30A2" w:rsidRPr="004743A0" w:rsidRDefault="001B30A2" w:rsidP="00D7016D">
            <w:pPr>
              <w:spacing w:line="360" w:lineRule="exact"/>
              <w:ind w:left="284" w:hanging="284"/>
              <w:rPr>
                <w:rFonts w:ascii="Times New Roman" w:hAnsi="Times New Roman"/>
                <w:sz w:val="24"/>
                <w:szCs w:val="24"/>
                <w:shd w:val="clear" w:color="auto" w:fill="FFFF99"/>
                <w:vertAlign w:val="superscript"/>
              </w:rPr>
            </w:pPr>
          </w:p>
        </w:tc>
      </w:tr>
      <w:tr w:rsidR="001B30A2" w:rsidRPr="004743A0" w14:paraId="2261697E" w14:textId="77777777" w:rsidTr="00D7016D">
        <w:trPr>
          <w:trHeight w:val="20"/>
        </w:trPr>
        <w:tc>
          <w:tcPr>
            <w:tcW w:w="5812" w:type="dxa"/>
            <w:vAlign w:val="center"/>
          </w:tcPr>
          <w:p w14:paraId="4F8BA2E3" w14:textId="77777777" w:rsidR="001B30A2" w:rsidRPr="004743A0" w:rsidRDefault="001B30A2" w:rsidP="00D7016D">
            <w:pPr>
              <w:spacing w:after="120" w:line="360" w:lineRule="exact"/>
              <w:ind w:left="34"/>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14:paraId="3AF4D168" w14:textId="77777777"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w:t>
            </w:r>
          </w:p>
          <w:p w14:paraId="5D124EAF" w14:textId="77777777" w:rsidR="001B30A2" w:rsidRPr="004743A0" w:rsidRDefault="001B30A2" w:rsidP="00D7016D">
            <w:pPr>
              <w:spacing w:line="360" w:lineRule="exact"/>
              <w:ind w:left="284" w:hanging="284"/>
              <w:jc w:val="center"/>
              <w:rPr>
                <w:rFonts w:ascii="Times New Roman" w:hAnsi="Times New Roman"/>
                <w:sz w:val="24"/>
                <w:szCs w:val="24"/>
                <w:shd w:val="clear" w:color="auto" w:fill="FFFF99"/>
                <w:vertAlign w:val="superscript"/>
              </w:rPr>
            </w:pPr>
          </w:p>
        </w:tc>
      </w:tr>
      <w:tr w:rsidR="001B30A2" w:rsidRPr="004743A0" w14:paraId="3C25DB9B" w14:textId="77777777" w:rsidTr="00D7016D">
        <w:trPr>
          <w:trHeight w:val="20"/>
        </w:trPr>
        <w:tc>
          <w:tcPr>
            <w:tcW w:w="5812" w:type="dxa"/>
            <w:vAlign w:val="center"/>
          </w:tcPr>
          <w:p w14:paraId="0E18B90E" w14:textId="77777777" w:rsidR="001B30A2" w:rsidRPr="004743A0" w:rsidRDefault="001B30A2" w:rsidP="00D7016D">
            <w:pPr>
              <w:spacing w:after="120" w:line="360" w:lineRule="exact"/>
              <w:ind w:left="34"/>
              <w:rPr>
                <w:rFonts w:ascii="Times New Roman" w:hAnsi="Times New Roman"/>
                <w:b/>
                <w:sz w:val="24"/>
                <w:szCs w:val="24"/>
              </w:rPr>
            </w:pPr>
            <w:r w:rsidRPr="004743A0">
              <w:rPr>
                <w:rFonts w:ascii="Times New Roman" w:hAnsi="Times New Roman"/>
                <w:b/>
                <w:sz w:val="24"/>
                <w:szCs w:val="24"/>
              </w:rPr>
              <w:lastRenderedPageBreak/>
              <w:t>Итоговая стоимость заявки с НДС, руб.</w:t>
            </w:r>
            <w:r w:rsidRPr="004743A0">
              <w:rPr>
                <w:rStyle w:val="aff2"/>
                <w:rFonts w:ascii="Times New Roman" w:hAnsi="Times New Roman"/>
                <w:b/>
                <w:sz w:val="24"/>
                <w:szCs w:val="24"/>
              </w:rPr>
              <w:footnoteReference w:id="1"/>
            </w:r>
          </w:p>
        </w:tc>
        <w:tc>
          <w:tcPr>
            <w:tcW w:w="3686" w:type="dxa"/>
            <w:shd w:val="clear" w:color="auto" w:fill="FFFFFF"/>
            <w:vAlign w:val="bottom"/>
          </w:tcPr>
          <w:p w14:paraId="657FFCFD" w14:textId="77777777" w:rsidR="001B30A2" w:rsidRPr="004743A0" w:rsidRDefault="001B30A2" w:rsidP="00D7016D">
            <w:pPr>
              <w:spacing w:before="120" w:line="360" w:lineRule="exact"/>
              <w:ind w:left="284" w:hanging="284"/>
              <w:jc w:val="center"/>
              <w:rPr>
                <w:rFonts w:ascii="Times New Roman" w:hAnsi="Times New Roman"/>
                <w:sz w:val="24"/>
                <w:szCs w:val="24"/>
              </w:rPr>
            </w:pPr>
            <w:r w:rsidRPr="004743A0">
              <w:rPr>
                <w:rFonts w:ascii="Times New Roman" w:hAnsi="Times New Roman"/>
                <w:sz w:val="24"/>
                <w:szCs w:val="24"/>
              </w:rPr>
              <w:t>_______________________</w:t>
            </w:r>
          </w:p>
          <w:p w14:paraId="7A196ADF" w14:textId="77777777" w:rsidR="001B30A2" w:rsidRPr="004743A0" w:rsidRDefault="001B30A2" w:rsidP="00D7016D">
            <w:pPr>
              <w:spacing w:line="360" w:lineRule="exact"/>
              <w:ind w:left="284" w:hanging="284"/>
              <w:jc w:val="center"/>
              <w:rPr>
                <w:rFonts w:ascii="Times New Roman" w:hAnsi="Times New Roman"/>
                <w:sz w:val="24"/>
                <w:szCs w:val="24"/>
                <w:shd w:val="clear" w:color="auto" w:fill="FFFF99"/>
                <w:vertAlign w:val="superscript"/>
              </w:rPr>
            </w:pPr>
          </w:p>
        </w:tc>
      </w:tr>
    </w:tbl>
    <w:p w14:paraId="1366A70C" w14:textId="77777777" w:rsidR="001B30A2" w:rsidRPr="004743A0" w:rsidRDefault="001B30A2" w:rsidP="001B30A2">
      <w:pPr>
        <w:spacing w:before="24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642333C0"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35853606"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527665E3"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232F89E9" w14:textId="77777777" w:rsidR="001B30A2" w:rsidRPr="004743A0" w:rsidRDefault="001B30A2" w:rsidP="004C2491">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71CA7E51" w14:textId="77777777" w:rsidR="001B30A2" w:rsidRPr="004743A0" w:rsidRDefault="001B30A2" w:rsidP="001B30A2">
      <w:pPr>
        <w:spacing w:line="360" w:lineRule="exact"/>
        <w:jc w:val="right"/>
        <w:rPr>
          <w:rFonts w:ascii="Times New Roman" w:hAnsi="Times New Roman"/>
          <w:sz w:val="24"/>
          <w:szCs w:val="24"/>
        </w:rPr>
      </w:pPr>
    </w:p>
    <w:p w14:paraId="005CDEFE" w14:textId="77777777" w:rsidR="001B30A2" w:rsidRPr="004743A0" w:rsidRDefault="001B30A2" w:rsidP="001B30A2">
      <w:pPr>
        <w:spacing w:line="360" w:lineRule="exact"/>
        <w:jc w:val="right"/>
        <w:rPr>
          <w:rFonts w:ascii="Times New Roman" w:hAnsi="Times New Roman"/>
          <w:sz w:val="24"/>
          <w:szCs w:val="24"/>
        </w:rPr>
      </w:pPr>
    </w:p>
    <w:p w14:paraId="05E3699A"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0056FCB0"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24288F37" w14:textId="77777777" w:rsidR="001B30A2" w:rsidRPr="004743A0" w:rsidRDefault="001B30A2" w:rsidP="001B30A2">
      <w:pPr>
        <w:spacing w:line="360" w:lineRule="exact"/>
        <w:rPr>
          <w:rFonts w:ascii="Times New Roman" w:hAnsi="Times New Roman"/>
          <w:sz w:val="24"/>
          <w:szCs w:val="24"/>
        </w:rPr>
      </w:pPr>
    </w:p>
    <w:p w14:paraId="430B0924" w14:textId="2F61A058" w:rsidR="001B30A2" w:rsidRDefault="001B30A2" w:rsidP="001B30A2">
      <w:pPr>
        <w:jc w:val="center"/>
        <w:rPr>
          <w:rFonts w:ascii="Times New Roman" w:hAnsi="Times New Roman"/>
          <w:sz w:val="24"/>
          <w:szCs w:val="24"/>
        </w:rPr>
      </w:pPr>
    </w:p>
    <w:p w14:paraId="4F511128" w14:textId="70A5E91C" w:rsidR="00F50CC4" w:rsidRDefault="00F50CC4" w:rsidP="001B30A2">
      <w:pPr>
        <w:jc w:val="center"/>
        <w:rPr>
          <w:rFonts w:ascii="Times New Roman" w:hAnsi="Times New Roman"/>
          <w:sz w:val="24"/>
          <w:szCs w:val="24"/>
        </w:rPr>
      </w:pPr>
    </w:p>
    <w:p w14:paraId="27ECBEE0" w14:textId="66A7F9CC" w:rsidR="00F50CC4" w:rsidRDefault="00F50CC4" w:rsidP="001B30A2">
      <w:pPr>
        <w:jc w:val="center"/>
        <w:rPr>
          <w:rFonts w:ascii="Times New Roman" w:hAnsi="Times New Roman"/>
          <w:sz w:val="24"/>
          <w:szCs w:val="24"/>
        </w:rPr>
      </w:pPr>
    </w:p>
    <w:p w14:paraId="5526F10F" w14:textId="1677CAAC" w:rsidR="00F50CC4" w:rsidRDefault="00F50CC4" w:rsidP="001B30A2">
      <w:pPr>
        <w:jc w:val="center"/>
        <w:rPr>
          <w:rFonts w:ascii="Times New Roman" w:hAnsi="Times New Roman"/>
          <w:sz w:val="24"/>
          <w:szCs w:val="24"/>
        </w:rPr>
      </w:pPr>
    </w:p>
    <w:p w14:paraId="0CA6D5AB" w14:textId="03180C26" w:rsidR="00F50CC4" w:rsidRDefault="00F50CC4" w:rsidP="001B30A2">
      <w:pPr>
        <w:jc w:val="center"/>
        <w:rPr>
          <w:rFonts w:ascii="Times New Roman" w:hAnsi="Times New Roman"/>
          <w:sz w:val="24"/>
          <w:szCs w:val="24"/>
        </w:rPr>
      </w:pPr>
    </w:p>
    <w:p w14:paraId="4C96D18A" w14:textId="1FEAF48A" w:rsidR="00F50CC4" w:rsidRDefault="00F50CC4" w:rsidP="001B30A2">
      <w:pPr>
        <w:jc w:val="center"/>
        <w:rPr>
          <w:rFonts w:ascii="Times New Roman" w:hAnsi="Times New Roman"/>
          <w:sz w:val="24"/>
          <w:szCs w:val="24"/>
        </w:rPr>
      </w:pPr>
    </w:p>
    <w:p w14:paraId="13B418B8" w14:textId="45986212" w:rsidR="00F50CC4" w:rsidRDefault="00F50CC4" w:rsidP="001B30A2">
      <w:pPr>
        <w:jc w:val="center"/>
        <w:rPr>
          <w:rFonts w:ascii="Times New Roman" w:hAnsi="Times New Roman"/>
          <w:sz w:val="24"/>
          <w:szCs w:val="24"/>
        </w:rPr>
      </w:pPr>
    </w:p>
    <w:p w14:paraId="01F71B11" w14:textId="143635CD" w:rsidR="00F50CC4" w:rsidRDefault="00F50CC4" w:rsidP="001B30A2">
      <w:pPr>
        <w:jc w:val="center"/>
        <w:rPr>
          <w:rFonts w:ascii="Times New Roman" w:hAnsi="Times New Roman"/>
          <w:sz w:val="24"/>
          <w:szCs w:val="24"/>
        </w:rPr>
      </w:pPr>
    </w:p>
    <w:p w14:paraId="7EBAA634" w14:textId="75CEA818" w:rsidR="00F50CC4" w:rsidRDefault="00F50CC4" w:rsidP="001B30A2">
      <w:pPr>
        <w:jc w:val="center"/>
        <w:rPr>
          <w:rFonts w:ascii="Times New Roman" w:hAnsi="Times New Roman"/>
          <w:sz w:val="24"/>
          <w:szCs w:val="24"/>
        </w:rPr>
      </w:pPr>
    </w:p>
    <w:p w14:paraId="14138CEB" w14:textId="3B84D0BA" w:rsidR="00F50CC4" w:rsidRDefault="00F50CC4" w:rsidP="001B30A2">
      <w:pPr>
        <w:jc w:val="center"/>
        <w:rPr>
          <w:rFonts w:ascii="Times New Roman" w:hAnsi="Times New Roman"/>
          <w:sz w:val="24"/>
          <w:szCs w:val="24"/>
        </w:rPr>
      </w:pPr>
    </w:p>
    <w:p w14:paraId="14CFFA51" w14:textId="10F5CF62" w:rsidR="00F50CC4" w:rsidRDefault="00F50CC4" w:rsidP="00E84756">
      <w:pPr>
        <w:rPr>
          <w:rFonts w:ascii="Times New Roman" w:hAnsi="Times New Roman"/>
          <w:sz w:val="24"/>
          <w:szCs w:val="24"/>
        </w:rPr>
      </w:pPr>
    </w:p>
    <w:p w14:paraId="41218A77" w14:textId="3E037B4E" w:rsidR="00F50CC4" w:rsidRDefault="00F50CC4" w:rsidP="001B30A2">
      <w:pPr>
        <w:jc w:val="center"/>
        <w:rPr>
          <w:rFonts w:ascii="Times New Roman" w:hAnsi="Times New Roman"/>
          <w:sz w:val="24"/>
          <w:szCs w:val="24"/>
        </w:rPr>
      </w:pPr>
    </w:p>
    <w:p w14:paraId="269E4444" w14:textId="77777777" w:rsidR="00F50CC4" w:rsidRPr="004743A0" w:rsidRDefault="00F50CC4" w:rsidP="001B30A2">
      <w:pPr>
        <w:jc w:val="center"/>
        <w:rPr>
          <w:rFonts w:ascii="Times New Roman" w:hAnsi="Times New Roman"/>
          <w:sz w:val="24"/>
          <w:szCs w:val="24"/>
        </w:rPr>
        <w:sectPr w:rsidR="00F50CC4" w:rsidRPr="004743A0" w:rsidSect="00387B82">
          <w:footerReference w:type="even" r:id="rId20"/>
          <w:footerReference w:type="default" r:id="rId21"/>
          <w:footerReference w:type="first" r:id="rId22"/>
          <w:pgSz w:w="11906" w:h="16838" w:code="9"/>
          <w:pgMar w:top="1134" w:right="1134" w:bottom="709" w:left="851" w:header="720" w:footer="709" w:gutter="0"/>
          <w:cols w:space="720"/>
          <w:titlePg/>
          <w:docGrid w:linePitch="360"/>
        </w:sectPr>
      </w:pPr>
    </w:p>
    <w:p w14:paraId="196A7B3A" w14:textId="77777777" w:rsidR="001B30A2" w:rsidRPr="004743A0" w:rsidRDefault="001B30A2" w:rsidP="001B30A2">
      <w:pPr>
        <w:pStyle w:val="affff1"/>
        <w:ind w:left="-142"/>
        <w:jc w:val="center"/>
        <w:rPr>
          <w:b/>
        </w:rPr>
      </w:pPr>
      <w:r w:rsidRPr="004743A0">
        <w:rPr>
          <w:b/>
        </w:rPr>
        <w:lastRenderedPageBreak/>
        <w:t>Форма 1.1. Коммерческое предложение</w:t>
      </w:r>
    </w:p>
    <w:p w14:paraId="25062F0C" w14:textId="77777777" w:rsidR="001B30A2" w:rsidRPr="004743A0" w:rsidRDefault="001B30A2" w:rsidP="001B30A2">
      <w:pPr>
        <w:pStyle w:val="affff1"/>
        <w:ind w:left="-142"/>
        <w:rPr>
          <w:vertAlign w:val="superscript"/>
        </w:rPr>
      </w:pPr>
    </w:p>
    <w:p w14:paraId="7947A411"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Приложение № 1 к заявке на участие в закупке</w:t>
      </w:r>
    </w:p>
    <w:p w14:paraId="4C6E0FAB" w14:textId="77777777" w:rsidR="001B30A2" w:rsidRPr="00DB06E4" w:rsidRDefault="001B30A2" w:rsidP="00DB06E4">
      <w:pPr>
        <w:spacing w:after="0"/>
        <w:jc w:val="right"/>
        <w:rPr>
          <w:rFonts w:ascii="Times New Roman" w:hAnsi="Times New Roman" w:cs="Times New Roman"/>
          <w:sz w:val="20"/>
          <w:szCs w:val="20"/>
        </w:rPr>
      </w:pPr>
      <w:r w:rsidRPr="00DB06E4">
        <w:rPr>
          <w:rFonts w:ascii="Times New Roman" w:hAnsi="Times New Roman" w:cs="Times New Roman"/>
          <w:sz w:val="20"/>
          <w:szCs w:val="20"/>
        </w:rPr>
        <w:t>№_______ от «____» __________________</w:t>
      </w:r>
      <w:r w:rsidR="00952BB0" w:rsidRPr="00DB06E4">
        <w:rPr>
          <w:rFonts w:ascii="Times New Roman" w:hAnsi="Times New Roman" w:cs="Times New Roman"/>
          <w:sz w:val="20"/>
          <w:szCs w:val="20"/>
        </w:rPr>
        <w:t>2021</w:t>
      </w:r>
      <w:r w:rsidRPr="00DB06E4">
        <w:rPr>
          <w:rFonts w:ascii="Times New Roman" w:hAnsi="Times New Roman" w:cs="Times New Roman"/>
          <w:sz w:val="20"/>
          <w:szCs w:val="20"/>
        </w:rPr>
        <w:t> года</w:t>
      </w:r>
    </w:p>
    <w:p w14:paraId="355BF7C0" w14:textId="77777777" w:rsidR="00DB06E4" w:rsidRDefault="00DB06E4" w:rsidP="00DB06E4">
      <w:pPr>
        <w:spacing w:after="0"/>
        <w:ind w:left="-142"/>
        <w:jc w:val="center"/>
        <w:rPr>
          <w:rFonts w:ascii="Times New Roman" w:hAnsi="Times New Roman"/>
          <w:b/>
        </w:rPr>
      </w:pPr>
      <w:r w:rsidRPr="00616F80">
        <w:rPr>
          <w:rFonts w:ascii="Times New Roman" w:hAnsi="Times New Roman"/>
          <w:b/>
        </w:rPr>
        <w:t>Коммерческое предложение</w:t>
      </w:r>
    </w:p>
    <w:p w14:paraId="243C586B" w14:textId="77777777" w:rsidR="00DB06E4" w:rsidRPr="00616F80" w:rsidRDefault="00DB06E4" w:rsidP="00DB06E4">
      <w:pPr>
        <w:spacing w:after="0"/>
        <w:ind w:left="-142"/>
        <w:jc w:val="center"/>
        <w:rPr>
          <w:rFonts w:ascii="Times New Roman" w:hAnsi="Times New Roman"/>
        </w:rPr>
      </w:pPr>
    </w:p>
    <w:p w14:paraId="3A18C847"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63C8299A" w14:textId="77777777" w:rsidR="00DB06E4" w:rsidRPr="00616F80" w:rsidRDefault="00DB06E4" w:rsidP="00DB06E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Pr>
          <w:rFonts w:ascii="Times New Roman" w:hAnsi="Times New Roman"/>
        </w:rPr>
        <w:t>2</w:t>
      </w:r>
      <w:r w:rsidRPr="00616F80">
        <w:rPr>
          <w:rFonts w:ascii="Times New Roman" w:hAnsi="Times New Roman"/>
        </w:rPr>
        <w:t>__ г.</w:t>
      </w:r>
    </w:p>
    <w:p w14:paraId="10F0E2AC" w14:textId="77777777" w:rsidR="00DB06E4" w:rsidRDefault="00DB06E4" w:rsidP="004C2491">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3745" w:type="dxa"/>
        <w:jc w:val="center"/>
        <w:tblLayout w:type="fixed"/>
        <w:tblLook w:val="0000" w:firstRow="0" w:lastRow="0" w:firstColumn="0" w:lastColumn="0" w:noHBand="0" w:noVBand="0"/>
      </w:tblPr>
      <w:tblGrid>
        <w:gridCol w:w="704"/>
        <w:gridCol w:w="3823"/>
        <w:gridCol w:w="2693"/>
        <w:gridCol w:w="1276"/>
        <w:gridCol w:w="1276"/>
        <w:gridCol w:w="1843"/>
        <w:gridCol w:w="2130"/>
      </w:tblGrid>
      <w:tr w:rsidR="00DB06E4" w:rsidRPr="00616F80" w14:paraId="37A98D1F" w14:textId="77777777" w:rsidTr="00DB06E4">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04349F47" w14:textId="77777777" w:rsidR="00DB06E4" w:rsidRPr="00616F80" w:rsidRDefault="00DB06E4" w:rsidP="00DB06E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71CF2282" w14:textId="77777777" w:rsidR="00DB06E4" w:rsidRDefault="00DB06E4" w:rsidP="00DB06E4">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14:paraId="326BCC83" w14:textId="77777777" w:rsidR="00DB06E4" w:rsidRPr="00616F80" w:rsidRDefault="00DB06E4" w:rsidP="00DB06E4">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торговая марка)</w:t>
            </w:r>
          </w:p>
        </w:tc>
        <w:tc>
          <w:tcPr>
            <w:tcW w:w="2693" w:type="dxa"/>
            <w:tcBorders>
              <w:top w:val="single" w:sz="4" w:space="0" w:color="auto"/>
              <w:left w:val="single" w:sz="4" w:space="0" w:color="auto"/>
              <w:bottom w:val="single" w:sz="4" w:space="0" w:color="000000"/>
              <w:right w:val="single" w:sz="4" w:space="0" w:color="auto"/>
            </w:tcBorders>
            <w:vAlign w:val="center"/>
          </w:tcPr>
          <w:p w14:paraId="6C919E05" w14:textId="4ED3CE5E" w:rsidR="00DB06E4" w:rsidRPr="00616F80" w:rsidRDefault="00DB06E4" w:rsidP="00DB06E4">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p>
        </w:tc>
        <w:tc>
          <w:tcPr>
            <w:tcW w:w="1276" w:type="dxa"/>
            <w:tcBorders>
              <w:top w:val="single" w:sz="4" w:space="0" w:color="auto"/>
              <w:left w:val="single" w:sz="4" w:space="0" w:color="auto"/>
              <w:right w:val="single" w:sz="4" w:space="0" w:color="auto"/>
            </w:tcBorders>
            <w:vAlign w:val="center"/>
          </w:tcPr>
          <w:p w14:paraId="29681D41" w14:textId="77777777" w:rsidR="00DB06E4" w:rsidRPr="00616F80" w:rsidRDefault="00DB06E4" w:rsidP="00DB06E4">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1A370EC6"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4D3E7255"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14:paraId="6FB50DC1"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0FDD8E04"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419DEE51"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62CC8279"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14:paraId="5AB64F1F"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14:paraId="1F063912" w14:textId="77777777" w:rsidR="00DB06E4" w:rsidRPr="00616F80" w:rsidRDefault="00DB06E4" w:rsidP="00DB06E4">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14:paraId="4CC83517"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DB06E4" w:rsidRPr="00616F80" w14:paraId="0AD3DB13" w14:textId="77777777" w:rsidTr="00DB06E4">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7E97A8F6"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1B39E93E" w14:textId="77777777" w:rsidR="00DB06E4" w:rsidRPr="00616F80" w:rsidRDefault="00DB06E4" w:rsidP="00DB06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17B5BD60" w14:textId="77777777" w:rsidR="00DB06E4" w:rsidRPr="00616F80" w:rsidRDefault="00DB06E4" w:rsidP="00DB06E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22EDB26"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A9A2163"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5FFB1FA"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D5B8396"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r w:rsidR="00DB06E4" w:rsidRPr="00616F80" w14:paraId="00AFB2C2" w14:textId="77777777" w:rsidTr="00DB06E4">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7C88299C" w14:textId="16A53797" w:rsidR="00DB06E4" w:rsidRPr="00616F80" w:rsidRDefault="00A86DE6" w:rsidP="00DB06E4">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r w:rsidR="00714B16">
              <w:rPr>
                <w:rFonts w:ascii="Times New Roman" w:eastAsia="Times New Roman" w:hAnsi="Times New Roman" w:cs="Times New Roman"/>
                <w:b/>
                <w:lang w:eastAsia="zh-CN"/>
              </w:rPr>
              <w:t>.</w:t>
            </w:r>
          </w:p>
        </w:tc>
        <w:tc>
          <w:tcPr>
            <w:tcW w:w="3823" w:type="dxa"/>
            <w:tcBorders>
              <w:top w:val="single" w:sz="4" w:space="0" w:color="auto"/>
              <w:left w:val="single" w:sz="4" w:space="0" w:color="auto"/>
              <w:bottom w:val="single" w:sz="4" w:space="0" w:color="auto"/>
              <w:right w:val="single" w:sz="4" w:space="0" w:color="auto"/>
            </w:tcBorders>
          </w:tcPr>
          <w:p w14:paraId="0EB15157" w14:textId="77777777" w:rsidR="00DB06E4" w:rsidRPr="00616F80" w:rsidRDefault="00DB06E4" w:rsidP="00DB06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438A4043" w14:textId="77777777" w:rsidR="00DB06E4" w:rsidRPr="00616F80" w:rsidRDefault="00DB06E4" w:rsidP="00DB06E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9D01306"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2E768800"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144C3208"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A282211"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r w:rsidR="00714B16" w:rsidRPr="00616F80" w14:paraId="19120FD4" w14:textId="77777777" w:rsidTr="00DB06E4">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1FADA7F5" w14:textId="00D3F4E2" w:rsidR="00714B16" w:rsidRDefault="00714B16" w:rsidP="00DB06E4">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w:t>
            </w:r>
          </w:p>
        </w:tc>
        <w:tc>
          <w:tcPr>
            <w:tcW w:w="3823" w:type="dxa"/>
            <w:tcBorders>
              <w:top w:val="single" w:sz="4" w:space="0" w:color="auto"/>
              <w:left w:val="single" w:sz="4" w:space="0" w:color="auto"/>
              <w:bottom w:val="single" w:sz="4" w:space="0" w:color="auto"/>
              <w:right w:val="single" w:sz="4" w:space="0" w:color="auto"/>
            </w:tcBorders>
          </w:tcPr>
          <w:p w14:paraId="641125BD" w14:textId="77777777" w:rsidR="00714B16" w:rsidRPr="00616F80" w:rsidRDefault="00714B16" w:rsidP="00DB06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00E1A54C" w14:textId="77777777" w:rsidR="00714B16" w:rsidRPr="00616F80" w:rsidRDefault="00714B16" w:rsidP="00DB06E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B8EFBB8"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75BBB00"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4521EFCD"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1F96E87"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r w:rsidR="00714B16" w:rsidRPr="00616F80" w14:paraId="5A178B36" w14:textId="77777777" w:rsidTr="00DB06E4">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64F6093C" w14:textId="14753BBE" w:rsidR="00714B16" w:rsidRDefault="00714B16" w:rsidP="00DB06E4">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4.</w:t>
            </w:r>
          </w:p>
        </w:tc>
        <w:tc>
          <w:tcPr>
            <w:tcW w:w="3823" w:type="dxa"/>
            <w:tcBorders>
              <w:top w:val="single" w:sz="4" w:space="0" w:color="auto"/>
              <w:left w:val="single" w:sz="4" w:space="0" w:color="auto"/>
              <w:bottom w:val="single" w:sz="4" w:space="0" w:color="auto"/>
              <w:right w:val="single" w:sz="4" w:space="0" w:color="auto"/>
            </w:tcBorders>
          </w:tcPr>
          <w:p w14:paraId="4DCD3F1A" w14:textId="77777777" w:rsidR="00714B16" w:rsidRPr="00616F80" w:rsidRDefault="00714B16" w:rsidP="00DB06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55FAAF65" w14:textId="77777777" w:rsidR="00714B16" w:rsidRPr="00616F80" w:rsidRDefault="00714B16" w:rsidP="00DB06E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D27A590"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507400E"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42314283"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6D164DE"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r w:rsidR="00714B16" w:rsidRPr="00616F80" w14:paraId="6F5E7B18" w14:textId="77777777" w:rsidTr="00DB06E4">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70EE8D22" w14:textId="3A480BDE" w:rsidR="00714B16" w:rsidRDefault="00714B16" w:rsidP="00DB06E4">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5.</w:t>
            </w:r>
          </w:p>
        </w:tc>
        <w:tc>
          <w:tcPr>
            <w:tcW w:w="3823" w:type="dxa"/>
            <w:tcBorders>
              <w:top w:val="single" w:sz="4" w:space="0" w:color="auto"/>
              <w:left w:val="single" w:sz="4" w:space="0" w:color="auto"/>
              <w:bottom w:val="single" w:sz="4" w:space="0" w:color="auto"/>
              <w:right w:val="single" w:sz="4" w:space="0" w:color="auto"/>
            </w:tcBorders>
          </w:tcPr>
          <w:p w14:paraId="0AA93EAD" w14:textId="77777777" w:rsidR="00714B16" w:rsidRPr="00616F80" w:rsidRDefault="00714B16" w:rsidP="00DB06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19D626ED" w14:textId="77777777" w:rsidR="00714B16" w:rsidRPr="00616F80" w:rsidRDefault="00714B16" w:rsidP="00DB06E4">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7A00ECA"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62643A2A"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3A1854D8"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27BB869" w14:textId="77777777" w:rsidR="00714B16" w:rsidRPr="00616F80" w:rsidRDefault="00714B16"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r w:rsidR="00DB06E4" w:rsidRPr="00616F80" w14:paraId="19434452" w14:textId="77777777" w:rsidTr="00DB06E4">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6F696203"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38E20D5E" w14:textId="77777777" w:rsidR="00DB06E4" w:rsidRPr="00616F80" w:rsidRDefault="00DB06E4" w:rsidP="00DB06E4">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5327B354"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351771BC"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5F73196E"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DA36C86"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187292B"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r w:rsidR="00DB06E4" w:rsidRPr="00616F80" w14:paraId="4BA8F8D2" w14:textId="77777777" w:rsidTr="00DB06E4">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44A0AE45"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34A548C" w14:textId="77777777" w:rsidR="00DB06E4" w:rsidRPr="00616F80" w:rsidRDefault="00DB06E4" w:rsidP="00DB06E4">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359A63A4"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EED49D0"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7035BC73"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588B8CC6"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7CA471A6" w14:textId="77777777" w:rsidR="00DB06E4" w:rsidRPr="00616F80" w:rsidRDefault="00DB06E4" w:rsidP="00DB06E4">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2C5E7286" w14:textId="77777777" w:rsidR="00DB06E4" w:rsidRDefault="00DB06E4" w:rsidP="00DB06E4">
      <w:pPr>
        <w:rPr>
          <w:rFonts w:ascii="Times New Roman" w:hAnsi="Times New Roman"/>
          <w:b/>
        </w:rPr>
      </w:pPr>
    </w:p>
    <w:p w14:paraId="3E5C372D" w14:textId="77777777" w:rsidR="00DB06E4" w:rsidRPr="00445B7B" w:rsidRDefault="00DB06E4" w:rsidP="00DB06E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72BD9189" w14:textId="77777777" w:rsidR="00DB06E4" w:rsidRPr="00D26C34" w:rsidRDefault="00D05226" w:rsidP="00DB06E4">
      <w:pPr>
        <w:widowControl w:val="0"/>
        <w:suppressAutoHyphens/>
        <w:autoSpaceDE w:val="0"/>
        <w:snapToGrid w:val="0"/>
        <w:spacing w:after="0" w:line="240" w:lineRule="auto"/>
        <w:ind w:firstLine="709"/>
        <w:jc w:val="both"/>
        <w:rPr>
          <w:rFonts w:ascii="Times New Roman" w:eastAsia="Calibri" w:hAnsi="Times New Roman" w:cs="Times New Roman"/>
          <w:color w:val="000000"/>
          <w:sz w:val="24"/>
          <w:szCs w:val="24"/>
        </w:rPr>
      </w:pPr>
      <w:r w:rsidRPr="00D05226">
        <w:rPr>
          <w:rFonts w:ascii="Times New Roman" w:eastAsia="Times New Roman" w:hAnsi="Times New Roman" w:cs="Times New Roman"/>
          <w:sz w:val="24"/>
          <w:szCs w:val="24"/>
          <w:lang w:eastAsia="zh-CN"/>
        </w:rPr>
        <w:t>Товар является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Качество Товара соответствует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r w:rsidR="00DB06E4" w:rsidRPr="00D05226">
        <w:rPr>
          <w:rFonts w:ascii="Times New Roman" w:eastAsia="Times New Roman" w:hAnsi="Times New Roman" w:cs="Times New Roman"/>
          <w:sz w:val="24"/>
          <w:szCs w:val="24"/>
          <w:lang w:eastAsia="zh-CN"/>
        </w:rPr>
        <w:t>.</w:t>
      </w:r>
      <w:r w:rsidR="00DB06E4" w:rsidRPr="00D20041">
        <w:rPr>
          <w:rFonts w:ascii="Times New Roman" w:eastAsia="Calibri" w:hAnsi="Times New Roman" w:cs="Times New Roman"/>
          <w:color w:val="000000"/>
          <w:sz w:val="24"/>
          <w:szCs w:val="24"/>
        </w:rPr>
        <w:t xml:space="preserve"> </w:t>
      </w:r>
    </w:p>
    <w:p w14:paraId="6D852CF4" w14:textId="77777777" w:rsidR="00DB06E4" w:rsidRDefault="00DB06E4" w:rsidP="00DB06E4">
      <w:pPr>
        <w:ind w:left="-142"/>
        <w:rPr>
          <w:rFonts w:ascii="Times New Roman" w:hAnsi="Times New Roman"/>
          <w:b/>
        </w:rPr>
      </w:pPr>
    </w:p>
    <w:p w14:paraId="291A73F8" w14:textId="77777777" w:rsidR="00DB06E4" w:rsidRDefault="00DB06E4" w:rsidP="00DB06E4">
      <w:pPr>
        <w:rPr>
          <w:rFonts w:ascii="Times New Roman" w:hAnsi="Times New Roman"/>
          <w:b/>
        </w:rPr>
      </w:pPr>
    </w:p>
    <w:p w14:paraId="76DFB726" w14:textId="77777777" w:rsidR="00DB06E4" w:rsidRDefault="00DB06E4" w:rsidP="00DB06E4">
      <w:pPr>
        <w:rPr>
          <w:rFonts w:ascii="Times New Roman" w:hAnsi="Times New Roman"/>
          <w:b/>
          <w:sz w:val="24"/>
          <w:szCs w:val="24"/>
        </w:rPr>
      </w:pPr>
    </w:p>
    <w:p w14:paraId="5976BF02" w14:textId="28D4CEBF" w:rsidR="00F50CC4" w:rsidRPr="00FD3033" w:rsidRDefault="00811854" w:rsidP="00FD3033">
      <w:pPr>
        <w:jc w:val="center"/>
        <w:rPr>
          <w:rFonts w:ascii="Times New Roman" w:hAnsi="Times New Roman" w:cs="Times New Roman"/>
          <w:b/>
          <w:sz w:val="24"/>
          <w:szCs w:val="24"/>
        </w:rPr>
      </w:pPr>
      <w:r w:rsidRPr="00811854">
        <w:rPr>
          <w:rFonts w:ascii="Times New Roman" w:hAnsi="Times New Roman" w:cs="Times New Roman"/>
          <w:b/>
          <w:sz w:val="24"/>
          <w:szCs w:val="24"/>
        </w:rPr>
        <w:t xml:space="preserve">2.  </w:t>
      </w:r>
      <w:r w:rsidR="00DB06E4" w:rsidRPr="00811854">
        <w:rPr>
          <w:rFonts w:ascii="Times New Roman" w:hAnsi="Times New Roman" w:cs="Times New Roman"/>
          <w:b/>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извещением об запросе котировок в электронной форме.</w:t>
      </w:r>
    </w:p>
    <w:tbl>
      <w:tblPr>
        <w:tblW w:w="15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906"/>
        <w:gridCol w:w="5344"/>
        <w:gridCol w:w="5388"/>
        <w:gridCol w:w="847"/>
        <w:gridCol w:w="957"/>
      </w:tblGrid>
      <w:tr w:rsidR="00F50CC4" w14:paraId="416F288D" w14:textId="77777777" w:rsidTr="00714B16">
        <w:trPr>
          <w:trHeight w:val="427"/>
        </w:trPr>
        <w:tc>
          <w:tcPr>
            <w:tcW w:w="575" w:type="dxa"/>
            <w:shd w:val="clear" w:color="auto" w:fill="auto"/>
          </w:tcPr>
          <w:p w14:paraId="3B8A9FBF" w14:textId="77777777" w:rsidR="00F50CC4" w:rsidRDefault="00F50CC4" w:rsidP="00CA4B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п/п</w:t>
            </w:r>
          </w:p>
        </w:tc>
        <w:tc>
          <w:tcPr>
            <w:tcW w:w="1906" w:type="dxa"/>
            <w:shd w:val="clear" w:color="auto" w:fill="auto"/>
          </w:tcPr>
          <w:p w14:paraId="501F2B11" w14:textId="77777777" w:rsidR="00F50CC4" w:rsidRDefault="00F50CC4" w:rsidP="00CA4B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товара</w:t>
            </w:r>
          </w:p>
        </w:tc>
        <w:tc>
          <w:tcPr>
            <w:tcW w:w="5344" w:type="dxa"/>
            <w:shd w:val="clear" w:color="auto" w:fill="auto"/>
          </w:tcPr>
          <w:p w14:paraId="56C40C5B" w14:textId="77777777" w:rsidR="00F50CC4" w:rsidRDefault="00F50CC4" w:rsidP="00CA4B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ar-SA"/>
              </w:rPr>
              <w:t>Функциональные характеристики (потребительские свойства) и качественные характеристики товара</w:t>
            </w:r>
            <w:r>
              <w:rPr>
                <w:rFonts w:ascii="Times New Roman" w:eastAsia="Times New Roman" w:hAnsi="Times New Roman" w:cs="Times New Roman"/>
                <w:b/>
                <w:sz w:val="24"/>
                <w:szCs w:val="24"/>
                <w:lang w:eastAsia="ru-RU"/>
              </w:rPr>
              <w:t xml:space="preserve"> </w:t>
            </w:r>
          </w:p>
        </w:tc>
        <w:tc>
          <w:tcPr>
            <w:tcW w:w="5388" w:type="dxa"/>
          </w:tcPr>
          <w:p w14:paraId="2BF22541" w14:textId="75B46E31" w:rsidR="00F50CC4" w:rsidRDefault="00F50CC4" w:rsidP="00CA4B02">
            <w:pPr>
              <w:spacing w:after="0" w:line="240" w:lineRule="auto"/>
              <w:jc w:val="center"/>
              <w:rPr>
                <w:rFonts w:ascii="Times New Roman" w:eastAsia="Times New Roman" w:hAnsi="Times New Roman" w:cs="Times New Roman"/>
                <w:b/>
                <w:sz w:val="24"/>
                <w:szCs w:val="24"/>
                <w:lang w:eastAsia="ru-RU"/>
              </w:rPr>
            </w:pPr>
            <w:r w:rsidRPr="00A86DE6">
              <w:rPr>
                <w:rFonts w:ascii="Times New Roman" w:eastAsia="Calibri" w:hAnsi="Times New Roman" w:cs="Times New Roman"/>
                <w:b/>
                <w:sz w:val="24"/>
                <w:szCs w:val="24"/>
                <w:lang w:eastAsia="ru-RU"/>
              </w:rPr>
              <w:t>Значение, предлагаемое участником</w:t>
            </w:r>
          </w:p>
        </w:tc>
        <w:tc>
          <w:tcPr>
            <w:tcW w:w="847" w:type="dxa"/>
            <w:shd w:val="clear" w:color="auto" w:fill="auto"/>
          </w:tcPr>
          <w:p w14:paraId="3A1AEF74" w14:textId="263DCD1A" w:rsidR="00F50CC4" w:rsidRDefault="00F50CC4" w:rsidP="00CA4B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Ед. изм.</w:t>
            </w:r>
          </w:p>
        </w:tc>
        <w:tc>
          <w:tcPr>
            <w:tcW w:w="957" w:type="dxa"/>
            <w:shd w:val="clear" w:color="auto" w:fill="auto"/>
          </w:tcPr>
          <w:p w14:paraId="3660FA4D" w14:textId="77777777" w:rsidR="00F50CC4" w:rsidRDefault="00F50CC4" w:rsidP="00CA4B0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Кол-во товара</w:t>
            </w:r>
          </w:p>
        </w:tc>
      </w:tr>
      <w:tr w:rsidR="00714B16" w14:paraId="4120C98B" w14:textId="77777777" w:rsidTr="00714B16">
        <w:trPr>
          <w:trHeight w:val="784"/>
        </w:trPr>
        <w:tc>
          <w:tcPr>
            <w:tcW w:w="575" w:type="dxa"/>
            <w:shd w:val="clear" w:color="auto" w:fill="auto"/>
          </w:tcPr>
          <w:p w14:paraId="60737520" w14:textId="77777777" w:rsidR="00714B16" w:rsidRDefault="00714B16" w:rsidP="00714B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06" w:type="dxa"/>
            <w:shd w:val="clear" w:color="auto" w:fill="auto"/>
          </w:tcPr>
          <w:p w14:paraId="513C8475" w14:textId="77777777" w:rsidR="00714B16" w:rsidRPr="00714B16" w:rsidRDefault="00714B16" w:rsidP="00714B16">
            <w:pPr>
              <w:rPr>
                <w:rFonts w:ascii="Times New Roman" w:hAnsi="Times New Roman" w:cs="Times New Roman"/>
                <w:b/>
                <w:bCs/>
              </w:rPr>
            </w:pPr>
            <w:r w:rsidRPr="00714B16">
              <w:rPr>
                <w:rFonts w:ascii="Times New Roman" w:hAnsi="Times New Roman" w:cs="Times New Roman"/>
                <w:b/>
                <w:bCs/>
              </w:rPr>
              <w:t xml:space="preserve">Песок морской </w:t>
            </w:r>
          </w:p>
          <w:p w14:paraId="4861268A" w14:textId="2407906E" w:rsidR="00714B16" w:rsidRPr="00714B16" w:rsidRDefault="00714B16" w:rsidP="00714B16">
            <w:pPr>
              <w:rPr>
                <w:rFonts w:ascii="Times New Roman" w:hAnsi="Times New Roman" w:cs="Times New Roman"/>
                <w:b/>
                <w:bCs/>
              </w:rPr>
            </w:pPr>
          </w:p>
        </w:tc>
        <w:tc>
          <w:tcPr>
            <w:tcW w:w="5344" w:type="dxa"/>
            <w:shd w:val="clear" w:color="auto" w:fill="auto"/>
          </w:tcPr>
          <w:p w14:paraId="104BBA00"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Тип: морской намывной</w:t>
            </w:r>
          </w:p>
          <w:p w14:paraId="442B3CB6"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Модуль крупности (фракция): 1,5 мм – 2 мм.</w:t>
            </w:r>
          </w:p>
          <w:p w14:paraId="49C4DA1F"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Класс: I</w:t>
            </w:r>
          </w:p>
          <w:p w14:paraId="5A56BB17" w14:textId="1FF0C675" w:rsidR="00714B16" w:rsidRDefault="00714B16" w:rsidP="00714B16">
            <w:pPr>
              <w:spacing w:after="0"/>
              <w:rPr>
                <w:rFonts w:ascii="Times New Roman" w:hAnsi="Times New Roman" w:cs="Times New Roman"/>
                <w:sz w:val="24"/>
              </w:rPr>
            </w:pPr>
            <w:r w:rsidRPr="00714B16">
              <w:rPr>
                <w:rFonts w:ascii="Times New Roman" w:eastAsia="Calibri" w:hAnsi="Times New Roman" w:cs="Times New Roman"/>
                <w:sz w:val="24"/>
                <w:szCs w:val="24"/>
                <w:lang w:eastAsia="zh-CN"/>
              </w:rPr>
              <w:t>Соответствует ГОСТ 8736-2014</w:t>
            </w:r>
          </w:p>
        </w:tc>
        <w:tc>
          <w:tcPr>
            <w:tcW w:w="5388" w:type="dxa"/>
          </w:tcPr>
          <w:p w14:paraId="2C2A92F7" w14:textId="77777777" w:rsidR="00714B16" w:rsidRDefault="00714B16" w:rsidP="00714B16">
            <w:pPr>
              <w:rPr>
                <w:rFonts w:ascii="Times New Roman" w:hAnsi="Times New Roman" w:cs="Times New Roman"/>
                <w:sz w:val="24"/>
              </w:rPr>
            </w:pPr>
          </w:p>
        </w:tc>
        <w:tc>
          <w:tcPr>
            <w:tcW w:w="847" w:type="dxa"/>
            <w:shd w:val="clear" w:color="auto" w:fill="auto"/>
          </w:tcPr>
          <w:p w14:paraId="4C544323" w14:textId="0B260E63" w:rsidR="00714B16" w:rsidRPr="00714B16" w:rsidRDefault="00714B16" w:rsidP="00714B16">
            <w:pPr>
              <w:rPr>
                <w:rFonts w:ascii="Times New Roman" w:hAnsi="Times New Roman" w:cs="Times New Roman"/>
                <w:sz w:val="24"/>
                <w:szCs w:val="24"/>
              </w:rPr>
            </w:pPr>
            <w:r w:rsidRPr="00714B16">
              <w:rPr>
                <w:rFonts w:ascii="Times New Roman" w:hAnsi="Times New Roman" w:cs="Times New Roman"/>
                <w:sz w:val="24"/>
                <w:szCs w:val="24"/>
              </w:rPr>
              <w:t>тн</w:t>
            </w:r>
          </w:p>
        </w:tc>
        <w:tc>
          <w:tcPr>
            <w:tcW w:w="957" w:type="dxa"/>
            <w:shd w:val="clear" w:color="auto" w:fill="auto"/>
          </w:tcPr>
          <w:p w14:paraId="57A07120" w14:textId="55DF4165" w:rsidR="00714B16" w:rsidRPr="00714B16" w:rsidRDefault="00714B16" w:rsidP="00714B16">
            <w:pPr>
              <w:rPr>
                <w:rFonts w:ascii="Times New Roman" w:hAnsi="Times New Roman" w:cs="Times New Roman"/>
                <w:sz w:val="24"/>
                <w:szCs w:val="24"/>
              </w:rPr>
            </w:pPr>
            <w:r w:rsidRPr="00714B16">
              <w:rPr>
                <w:rFonts w:ascii="Times New Roman" w:hAnsi="Times New Roman" w:cs="Times New Roman"/>
                <w:sz w:val="24"/>
                <w:szCs w:val="24"/>
              </w:rPr>
              <w:t>210</w:t>
            </w:r>
          </w:p>
        </w:tc>
      </w:tr>
      <w:tr w:rsidR="00714B16" w14:paraId="27DEC914" w14:textId="77777777" w:rsidTr="00714B16">
        <w:trPr>
          <w:trHeight w:val="842"/>
        </w:trPr>
        <w:tc>
          <w:tcPr>
            <w:tcW w:w="575" w:type="dxa"/>
            <w:shd w:val="clear" w:color="auto" w:fill="auto"/>
          </w:tcPr>
          <w:p w14:paraId="46130D6E" w14:textId="015FE9C2" w:rsidR="00714B16" w:rsidRDefault="00714B16" w:rsidP="00714B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06" w:type="dxa"/>
            <w:shd w:val="clear" w:color="auto" w:fill="auto"/>
          </w:tcPr>
          <w:p w14:paraId="63F710F9" w14:textId="6968027C" w:rsidR="00714B16" w:rsidRPr="00714B16" w:rsidRDefault="00714B16" w:rsidP="00714B16">
            <w:pPr>
              <w:rPr>
                <w:rFonts w:ascii="Times New Roman" w:hAnsi="Times New Roman" w:cs="Times New Roman"/>
                <w:b/>
                <w:bCs/>
              </w:rPr>
            </w:pPr>
            <w:r w:rsidRPr="00714B16">
              <w:rPr>
                <w:rFonts w:ascii="Times New Roman" w:hAnsi="Times New Roman" w:cs="Times New Roman"/>
                <w:b/>
                <w:bCs/>
              </w:rPr>
              <w:t xml:space="preserve">Портландцемент </w:t>
            </w:r>
          </w:p>
        </w:tc>
        <w:tc>
          <w:tcPr>
            <w:tcW w:w="5344" w:type="dxa"/>
            <w:shd w:val="clear" w:color="auto" w:fill="auto"/>
          </w:tcPr>
          <w:p w14:paraId="5312245C"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 xml:space="preserve">Марка цемента по прочности при сжатии: 400 </w:t>
            </w:r>
          </w:p>
          <w:p w14:paraId="7A09C6FE"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Тара : мешок 25 кг.</w:t>
            </w:r>
          </w:p>
          <w:p w14:paraId="1852FC66" w14:textId="6423FBDA" w:rsidR="00714B16" w:rsidRDefault="00714B16" w:rsidP="00714B16">
            <w:pPr>
              <w:spacing w:after="0"/>
              <w:rPr>
                <w:rFonts w:ascii="Times New Roman" w:hAnsi="Times New Roman" w:cs="Times New Roman"/>
                <w:sz w:val="24"/>
              </w:rPr>
            </w:pPr>
            <w:r w:rsidRPr="00714B16">
              <w:rPr>
                <w:rFonts w:ascii="Times New Roman" w:eastAsia="Calibri" w:hAnsi="Times New Roman" w:cs="Times New Roman"/>
                <w:sz w:val="24"/>
                <w:szCs w:val="24"/>
                <w:lang w:eastAsia="zh-CN"/>
              </w:rPr>
              <w:t>ГОСТ 10178-85</w:t>
            </w:r>
          </w:p>
        </w:tc>
        <w:tc>
          <w:tcPr>
            <w:tcW w:w="5388" w:type="dxa"/>
          </w:tcPr>
          <w:p w14:paraId="42A983A9" w14:textId="77777777" w:rsidR="00714B16" w:rsidRDefault="00714B16" w:rsidP="00714B16">
            <w:pPr>
              <w:rPr>
                <w:rFonts w:ascii="Times New Roman" w:hAnsi="Times New Roman" w:cs="Times New Roman"/>
                <w:sz w:val="24"/>
              </w:rPr>
            </w:pPr>
          </w:p>
        </w:tc>
        <w:tc>
          <w:tcPr>
            <w:tcW w:w="847" w:type="dxa"/>
            <w:shd w:val="clear" w:color="auto" w:fill="auto"/>
          </w:tcPr>
          <w:p w14:paraId="7C2CC37B" w14:textId="5A4B4475" w:rsidR="00714B16" w:rsidRPr="00714B16" w:rsidRDefault="00714B16" w:rsidP="00714B16">
            <w:pPr>
              <w:rPr>
                <w:rFonts w:ascii="Times New Roman" w:hAnsi="Times New Roman" w:cs="Times New Roman"/>
                <w:sz w:val="24"/>
                <w:szCs w:val="24"/>
              </w:rPr>
            </w:pPr>
            <w:r w:rsidRPr="00714B16">
              <w:rPr>
                <w:rFonts w:ascii="Times New Roman" w:hAnsi="Times New Roman" w:cs="Times New Roman"/>
                <w:sz w:val="24"/>
                <w:szCs w:val="24"/>
              </w:rPr>
              <w:t>тн</w:t>
            </w:r>
          </w:p>
        </w:tc>
        <w:tc>
          <w:tcPr>
            <w:tcW w:w="957" w:type="dxa"/>
            <w:shd w:val="clear" w:color="auto" w:fill="auto"/>
          </w:tcPr>
          <w:p w14:paraId="5C5444C3" w14:textId="29E500AD" w:rsidR="00714B16" w:rsidRPr="00714B16" w:rsidRDefault="00714B16" w:rsidP="00714B16">
            <w:pPr>
              <w:rPr>
                <w:rFonts w:ascii="Times New Roman" w:hAnsi="Times New Roman" w:cs="Times New Roman"/>
                <w:sz w:val="24"/>
                <w:szCs w:val="24"/>
              </w:rPr>
            </w:pPr>
            <w:r w:rsidRPr="00714B16">
              <w:rPr>
                <w:rFonts w:ascii="Times New Roman" w:hAnsi="Times New Roman" w:cs="Times New Roman"/>
                <w:sz w:val="24"/>
                <w:szCs w:val="24"/>
              </w:rPr>
              <w:t>30</w:t>
            </w:r>
          </w:p>
        </w:tc>
      </w:tr>
      <w:tr w:rsidR="00714B16" w14:paraId="5B0F1D46" w14:textId="77777777" w:rsidTr="00714B16">
        <w:trPr>
          <w:trHeight w:val="842"/>
        </w:trPr>
        <w:tc>
          <w:tcPr>
            <w:tcW w:w="575" w:type="dxa"/>
            <w:shd w:val="clear" w:color="auto" w:fill="auto"/>
          </w:tcPr>
          <w:p w14:paraId="20F55DD4" w14:textId="5F779E5F" w:rsidR="00714B16" w:rsidRDefault="00714B16" w:rsidP="00714B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06" w:type="dxa"/>
            <w:tcBorders>
              <w:top w:val="single" w:sz="4" w:space="0" w:color="auto"/>
              <w:left w:val="single" w:sz="4" w:space="0" w:color="auto"/>
              <w:bottom w:val="single" w:sz="4" w:space="0" w:color="auto"/>
              <w:right w:val="single" w:sz="4" w:space="0" w:color="auto"/>
            </w:tcBorders>
          </w:tcPr>
          <w:p w14:paraId="5634365F" w14:textId="77777777" w:rsidR="00714B16" w:rsidRPr="00714B16" w:rsidRDefault="00714B16" w:rsidP="00714B16">
            <w:pPr>
              <w:rPr>
                <w:rFonts w:ascii="Times New Roman" w:hAnsi="Times New Roman" w:cs="Times New Roman"/>
                <w:b/>
                <w:bCs/>
              </w:rPr>
            </w:pPr>
            <w:r w:rsidRPr="00714B16">
              <w:rPr>
                <w:rFonts w:ascii="Times New Roman" w:hAnsi="Times New Roman" w:cs="Times New Roman"/>
                <w:b/>
                <w:bCs/>
              </w:rPr>
              <w:t>Щебень</w:t>
            </w:r>
          </w:p>
          <w:p w14:paraId="001D5A12" w14:textId="2C16C6DC" w:rsidR="00714B16" w:rsidRPr="00714B16" w:rsidRDefault="00714B16" w:rsidP="00714B16">
            <w:pPr>
              <w:rPr>
                <w:rFonts w:ascii="Times New Roman" w:eastAsia="Calibri" w:hAnsi="Times New Roman" w:cs="Times New Roman"/>
                <w:b/>
                <w:bCs/>
                <w:lang w:eastAsia="zh-CN"/>
              </w:rPr>
            </w:pPr>
            <w:r w:rsidRPr="00714B16">
              <w:rPr>
                <w:rFonts w:ascii="Times New Roman" w:hAnsi="Times New Roman" w:cs="Times New Roman"/>
                <w:b/>
                <w:bCs/>
              </w:rPr>
              <w:t>Шарх. серый</w:t>
            </w:r>
          </w:p>
        </w:tc>
        <w:tc>
          <w:tcPr>
            <w:tcW w:w="5344" w:type="dxa"/>
            <w:shd w:val="clear" w:color="auto" w:fill="auto"/>
          </w:tcPr>
          <w:p w14:paraId="2415959B"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Фракция: в диапазоне от 5 – 20 мм</w:t>
            </w:r>
          </w:p>
          <w:p w14:paraId="01152608" w14:textId="6B193020" w:rsidR="00714B16" w:rsidRPr="00430251"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Соответствует ГОСТ 8267-93</w:t>
            </w:r>
          </w:p>
        </w:tc>
        <w:tc>
          <w:tcPr>
            <w:tcW w:w="5388" w:type="dxa"/>
          </w:tcPr>
          <w:p w14:paraId="2360AAF2" w14:textId="77777777" w:rsidR="00714B16" w:rsidRDefault="00714B16" w:rsidP="00714B16">
            <w:pPr>
              <w:rPr>
                <w:rFonts w:ascii="Times New Roman" w:hAnsi="Times New Roman" w:cs="Times New Roman"/>
                <w:sz w:val="24"/>
              </w:rPr>
            </w:pPr>
          </w:p>
        </w:tc>
        <w:tc>
          <w:tcPr>
            <w:tcW w:w="847" w:type="dxa"/>
            <w:shd w:val="clear" w:color="auto" w:fill="auto"/>
          </w:tcPr>
          <w:p w14:paraId="4E8AC3F1" w14:textId="5157C0D7" w:rsidR="00714B16" w:rsidRPr="00714B16" w:rsidRDefault="00714B16" w:rsidP="00714B16">
            <w:pPr>
              <w:rPr>
                <w:rFonts w:ascii="Times New Roman" w:hAnsi="Times New Roman" w:cs="Times New Roman"/>
                <w:sz w:val="24"/>
                <w:szCs w:val="24"/>
              </w:rPr>
            </w:pPr>
            <w:r w:rsidRPr="00714B16">
              <w:rPr>
                <w:rFonts w:ascii="Times New Roman" w:hAnsi="Times New Roman" w:cs="Times New Roman"/>
                <w:sz w:val="24"/>
                <w:szCs w:val="24"/>
              </w:rPr>
              <w:t>тн</w:t>
            </w:r>
          </w:p>
        </w:tc>
        <w:tc>
          <w:tcPr>
            <w:tcW w:w="957" w:type="dxa"/>
            <w:shd w:val="clear" w:color="auto" w:fill="auto"/>
          </w:tcPr>
          <w:p w14:paraId="3C8BD249" w14:textId="2E8DE9B3" w:rsidR="00714B16" w:rsidRPr="00714B16" w:rsidRDefault="00714B16" w:rsidP="00714B16">
            <w:pPr>
              <w:rPr>
                <w:rFonts w:ascii="Times New Roman" w:hAnsi="Times New Roman" w:cs="Times New Roman"/>
                <w:sz w:val="24"/>
                <w:szCs w:val="24"/>
              </w:rPr>
            </w:pPr>
            <w:r w:rsidRPr="00714B16">
              <w:rPr>
                <w:rFonts w:ascii="Times New Roman" w:hAnsi="Times New Roman" w:cs="Times New Roman"/>
                <w:sz w:val="24"/>
                <w:szCs w:val="24"/>
              </w:rPr>
              <w:t>135</w:t>
            </w:r>
          </w:p>
        </w:tc>
      </w:tr>
      <w:tr w:rsidR="00714B16" w14:paraId="411EC3F3" w14:textId="77777777" w:rsidTr="00714B16">
        <w:trPr>
          <w:trHeight w:val="842"/>
        </w:trPr>
        <w:tc>
          <w:tcPr>
            <w:tcW w:w="575" w:type="dxa"/>
            <w:shd w:val="clear" w:color="auto" w:fill="auto"/>
          </w:tcPr>
          <w:p w14:paraId="7F073EE1" w14:textId="0B03972E" w:rsidR="00714B16" w:rsidRDefault="00714B16" w:rsidP="00714B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906" w:type="dxa"/>
            <w:shd w:val="clear" w:color="auto" w:fill="auto"/>
          </w:tcPr>
          <w:p w14:paraId="54042E5B" w14:textId="00D7B26E" w:rsidR="00714B16" w:rsidRPr="00714B16" w:rsidRDefault="00714B16" w:rsidP="00714B16">
            <w:pPr>
              <w:rPr>
                <w:rFonts w:ascii="Times New Roman" w:eastAsia="Calibri" w:hAnsi="Times New Roman" w:cs="Times New Roman"/>
                <w:b/>
                <w:bCs/>
                <w:lang w:eastAsia="zh-CN"/>
              </w:rPr>
            </w:pPr>
            <w:r w:rsidRPr="00714B16">
              <w:rPr>
                <w:rFonts w:ascii="Times New Roman" w:hAnsi="Times New Roman" w:cs="Times New Roman"/>
                <w:b/>
                <w:bCs/>
              </w:rPr>
              <w:t xml:space="preserve">Камень бутовый </w:t>
            </w:r>
          </w:p>
        </w:tc>
        <w:tc>
          <w:tcPr>
            <w:tcW w:w="5344" w:type="dxa"/>
            <w:shd w:val="clear" w:color="auto" w:fill="auto"/>
          </w:tcPr>
          <w:p w14:paraId="700371A9"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Фракция 70-250мм, марка по прочности 800-1200Бутовый камень не имеет прослоек глин мергеля, а так же видимых расслоений.</w:t>
            </w:r>
          </w:p>
          <w:p w14:paraId="3F733333" w14:textId="4F2C5F8C" w:rsidR="00714B16" w:rsidRPr="00430251"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Соответствует ГОСТ 4001-2013</w:t>
            </w:r>
          </w:p>
        </w:tc>
        <w:tc>
          <w:tcPr>
            <w:tcW w:w="5388" w:type="dxa"/>
          </w:tcPr>
          <w:p w14:paraId="417FF2B6" w14:textId="77777777" w:rsidR="00714B16" w:rsidRDefault="00714B16" w:rsidP="00714B16">
            <w:pPr>
              <w:rPr>
                <w:rFonts w:ascii="Times New Roman" w:hAnsi="Times New Roman" w:cs="Times New Roman"/>
                <w:sz w:val="24"/>
              </w:rPr>
            </w:pPr>
          </w:p>
        </w:tc>
        <w:tc>
          <w:tcPr>
            <w:tcW w:w="847" w:type="dxa"/>
            <w:shd w:val="clear" w:color="auto" w:fill="auto"/>
          </w:tcPr>
          <w:p w14:paraId="648EF905" w14:textId="154B3998" w:rsidR="00714B16" w:rsidRPr="00714B16" w:rsidRDefault="00714B16" w:rsidP="00714B16">
            <w:pPr>
              <w:rPr>
                <w:rFonts w:ascii="Times New Roman" w:hAnsi="Times New Roman" w:cs="Times New Roman"/>
                <w:sz w:val="24"/>
                <w:szCs w:val="24"/>
              </w:rPr>
            </w:pPr>
            <w:r w:rsidRPr="00714B16">
              <w:rPr>
                <w:rFonts w:ascii="Times New Roman" w:hAnsi="Times New Roman" w:cs="Times New Roman"/>
                <w:sz w:val="24"/>
                <w:szCs w:val="24"/>
              </w:rPr>
              <w:t>тн</w:t>
            </w:r>
          </w:p>
        </w:tc>
        <w:tc>
          <w:tcPr>
            <w:tcW w:w="957" w:type="dxa"/>
            <w:shd w:val="clear" w:color="auto" w:fill="auto"/>
          </w:tcPr>
          <w:p w14:paraId="5BF42AE7" w14:textId="01ED2D3A" w:rsidR="00714B16" w:rsidRPr="00714B16" w:rsidRDefault="00714B16" w:rsidP="00714B16">
            <w:pPr>
              <w:rPr>
                <w:rFonts w:ascii="Times New Roman" w:hAnsi="Times New Roman" w:cs="Times New Roman"/>
                <w:sz w:val="24"/>
                <w:szCs w:val="24"/>
              </w:rPr>
            </w:pPr>
            <w:r w:rsidRPr="00714B16">
              <w:rPr>
                <w:rFonts w:ascii="Times New Roman" w:hAnsi="Times New Roman" w:cs="Times New Roman"/>
                <w:sz w:val="24"/>
                <w:szCs w:val="24"/>
              </w:rPr>
              <w:t>20</w:t>
            </w:r>
          </w:p>
        </w:tc>
      </w:tr>
      <w:tr w:rsidR="00714B16" w14:paraId="47C17EAC" w14:textId="77777777" w:rsidTr="00714B16">
        <w:trPr>
          <w:trHeight w:val="842"/>
        </w:trPr>
        <w:tc>
          <w:tcPr>
            <w:tcW w:w="575" w:type="dxa"/>
            <w:shd w:val="clear" w:color="auto" w:fill="auto"/>
          </w:tcPr>
          <w:p w14:paraId="6DE2EFB4" w14:textId="23CB6C12" w:rsidR="00714B16" w:rsidRDefault="00714B16" w:rsidP="00714B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06" w:type="dxa"/>
            <w:shd w:val="clear" w:color="auto" w:fill="auto"/>
          </w:tcPr>
          <w:p w14:paraId="3612AE19" w14:textId="6DE4C487" w:rsidR="00714B16" w:rsidRPr="00714B16" w:rsidRDefault="00714B16" w:rsidP="00714B16">
            <w:pPr>
              <w:rPr>
                <w:rFonts w:ascii="Times New Roman" w:eastAsia="Calibri" w:hAnsi="Times New Roman" w:cs="Times New Roman"/>
                <w:b/>
                <w:bCs/>
                <w:lang w:eastAsia="zh-CN"/>
              </w:rPr>
            </w:pPr>
            <w:r w:rsidRPr="00714B16">
              <w:rPr>
                <w:rFonts w:ascii="Times New Roman" w:hAnsi="Times New Roman" w:cs="Times New Roman"/>
                <w:b/>
                <w:bCs/>
              </w:rPr>
              <w:t>Отсев мраморный красный</w:t>
            </w:r>
          </w:p>
        </w:tc>
        <w:tc>
          <w:tcPr>
            <w:tcW w:w="5344" w:type="dxa"/>
            <w:shd w:val="clear" w:color="auto" w:fill="auto"/>
          </w:tcPr>
          <w:p w14:paraId="29354580"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Фракция: в диапазоне от 0,1 – 5 мм</w:t>
            </w:r>
          </w:p>
          <w:p w14:paraId="05ADC988" w14:textId="7BB8112B" w:rsidR="00714B16" w:rsidRPr="00430251"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Соответствует ГОСТ 8267-93</w:t>
            </w:r>
          </w:p>
        </w:tc>
        <w:tc>
          <w:tcPr>
            <w:tcW w:w="5388" w:type="dxa"/>
          </w:tcPr>
          <w:p w14:paraId="77190EB7" w14:textId="77777777" w:rsidR="00714B16" w:rsidRDefault="00714B16" w:rsidP="00714B16">
            <w:pPr>
              <w:rPr>
                <w:rFonts w:ascii="Times New Roman" w:hAnsi="Times New Roman" w:cs="Times New Roman"/>
                <w:sz w:val="24"/>
              </w:rPr>
            </w:pPr>
          </w:p>
        </w:tc>
        <w:tc>
          <w:tcPr>
            <w:tcW w:w="847" w:type="dxa"/>
            <w:shd w:val="clear" w:color="auto" w:fill="auto"/>
          </w:tcPr>
          <w:p w14:paraId="1756780C" w14:textId="02ECB59C" w:rsidR="00714B16" w:rsidRPr="00714B16" w:rsidRDefault="00714B16" w:rsidP="00714B16">
            <w:pPr>
              <w:rPr>
                <w:rFonts w:ascii="Times New Roman" w:hAnsi="Times New Roman" w:cs="Times New Roman"/>
                <w:sz w:val="24"/>
                <w:szCs w:val="24"/>
              </w:rPr>
            </w:pPr>
            <w:r w:rsidRPr="00714B16">
              <w:rPr>
                <w:rFonts w:ascii="Times New Roman" w:hAnsi="Times New Roman" w:cs="Times New Roman"/>
                <w:sz w:val="24"/>
                <w:szCs w:val="24"/>
              </w:rPr>
              <w:t>тн</w:t>
            </w:r>
          </w:p>
        </w:tc>
        <w:tc>
          <w:tcPr>
            <w:tcW w:w="957" w:type="dxa"/>
            <w:shd w:val="clear" w:color="auto" w:fill="auto"/>
          </w:tcPr>
          <w:p w14:paraId="6B4817AF" w14:textId="4DFFC33E" w:rsidR="00714B16" w:rsidRPr="00714B16" w:rsidRDefault="00714B16" w:rsidP="00714B16">
            <w:pPr>
              <w:rPr>
                <w:rFonts w:ascii="Times New Roman" w:hAnsi="Times New Roman" w:cs="Times New Roman"/>
                <w:sz w:val="24"/>
                <w:szCs w:val="24"/>
              </w:rPr>
            </w:pPr>
            <w:r w:rsidRPr="00714B16">
              <w:rPr>
                <w:rFonts w:ascii="Times New Roman" w:hAnsi="Times New Roman" w:cs="Times New Roman"/>
                <w:sz w:val="24"/>
                <w:szCs w:val="24"/>
              </w:rPr>
              <w:t>120</w:t>
            </w:r>
          </w:p>
        </w:tc>
      </w:tr>
    </w:tbl>
    <w:p w14:paraId="3F05CCA1"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b/>
          <w:sz w:val="24"/>
          <w:szCs w:val="24"/>
          <w:lang w:eastAsia="zh-CN"/>
        </w:rPr>
      </w:pPr>
    </w:p>
    <w:p w14:paraId="692FA451" w14:textId="045ADF1D" w:rsidR="00714B16" w:rsidRPr="00714B16" w:rsidRDefault="00714B16" w:rsidP="00714B16">
      <w:pPr>
        <w:widowControl w:val="0"/>
        <w:suppressAutoHyphens/>
        <w:autoSpaceDE w:val="0"/>
        <w:snapToGrid w:val="0"/>
        <w:spacing w:after="0" w:line="240" w:lineRule="auto"/>
        <w:rPr>
          <w:rFonts w:ascii="Times New Roman" w:eastAsia="Times New Roman" w:hAnsi="Times New Roman" w:cs="Times New Roman"/>
          <w:bCs/>
          <w:iCs/>
          <w:sz w:val="24"/>
          <w:szCs w:val="24"/>
          <w:lang w:eastAsia="ru-RU"/>
        </w:rPr>
      </w:pPr>
      <w:r w:rsidRPr="00714B16">
        <w:rPr>
          <w:rFonts w:ascii="Times New Roman" w:eastAsia="Times New Roman" w:hAnsi="Times New Roman" w:cs="Times New Roman"/>
          <w:b/>
          <w:bCs/>
          <w:iCs/>
          <w:sz w:val="24"/>
          <w:szCs w:val="24"/>
          <w:lang w:eastAsia="ru-RU"/>
        </w:rPr>
        <w:t xml:space="preserve">Требования к потребительским свойствам товара: </w:t>
      </w:r>
      <w:r w:rsidRPr="00714B16">
        <w:rPr>
          <w:rFonts w:ascii="Times New Roman" w:eastAsia="Calibri" w:hAnsi="Times New Roman" w:cs="Times New Roman"/>
          <w:sz w:val="24"/>
          <w:szCs w:val="24"/>
          <w:lang w:eastAsia="zh-CN"/>
        </w:rPr>
        <w:t xml:space="preserve">Товар новым, не бывшим в эксплуатации, не ранее 2020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 </w:t>
      </w:r>
      <w:r w:rsidRPr="00714B16">
        <w:rPr>
          <w:rFonts w:ascii="Times New Roman" w:eastAsia="Times New Roman" w:hAnsi="Times New Roman" w:cs="Times New Roman"/>
          <w:bCs/>
          <w:iCs/>
          <w:sz w:val="24"/>
          <w:szCs w:val="24"/>
          <w:lang w:eastAsia="ru-RU"/>
        </w:rPr>
        <w:t>Товар соответствуе</w:t>
      </w:r>
      <w:r>
        <w:rPr>
          <w:rFonts w:ascii="Times New Roman" w:eastAsia="Times New Roman" w:hAnsi="Times New Roman" w:cs="Times New Roman"/>
          <w:bCs/>
          <w:iCs/>
          <w:sz w:val="24"/>
          <w:szCs w:val="24"/>
          <w:lang w:eastAsia="ru-RU"/>
        </w:rPr>
        <w:t>т</w:t>
      </w:r>
      <w:r w:rsidRPr="00714B16">
        <w:rPr>
          <w:rFonts w:ascii="Times New Roman" w:eastAsia="Times New Roman" w:hAnsi="Times New Roman" w:cs="Times New Roman"/>
          <w:bCs/>
          <w:iCs/>
          <w:sz w:val="24"/>
          <w:szCs w:val="24"/>
          <w:lang w:eastAsia="ru-RU"/>
        </w:rPr>
        <w:t xml:space="preserve"> требованиям ГОСТ и иметь сертификат качества. </w:t>
      </w:r>
    </w:p>
    <w:p w14:paraId="63BFB84D"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b/>
          <w:sz w:val="24"/>
          <w:szCs w:val="24"/>
          <w:lang w:eastAsia="zh-CN"/>
        </w:rPr>
        <w:t xml:space="preserve">Срок поставки: </w:t>
      </w:r>
      <w:r w:rsidRPr="00714B16">
        <w:rPr>
          <w:rFonts w:ascii="Times New Roman" w:eastAsia="Calibri" w:hAnsi="Times New Roman" w:cs="Times New Roman"/>
          <w:sz w:val="24"/>
          <w:szCs w:val="24"/>
          <w:lang w:eastAsia="zh-CN"/>
        </w:rPr>
        <w:t>в течение 3 (трёх) рабочих дней с даты подачи заявки Заказчиком по адресу:</w:t>
      </w:r>
    </w:p>
    <w:p w14:paraId="4D0E4BFF"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 xml:space="preserve">1) 298648, Республика Крым, г. Ялта, пгт. Никита, спуск Никитский, д. 52. </w:t>
      </w:r>
    </w:p>
    <w:p w14:paraId="13C36B93" w14:textId="1DCA2CDC"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sz w:val="24"/>
          <w:szCs w:val="24"/>
          <w:lang w:eastAsia="zh-CN"/>
        </w:rPr>
        <w:t>2) 298542, Республика Крым, г. Алушта, пгт. Партенит, ул. Победы, д. 11а, отделение агротехники и питомниководства декоративных растений «Приморское»</w:t>
      </w:r>
    </w:p>
    <w:p w14:paraId="4B029276"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r w:rsidRPr="00714B16">
        <w:rPr>
          <w:rFonts w:ascii="Times New Roman" w:eastAsia="Calibri" w:hAnsi="Times New Roman" w:cs="Times New Roman"/>
          <w:b/>
          <w:sz w:val="24"/>
          <w:szCs w:val="24"/>
          <w:lang w:eastAsia="zh-CN"/>
        </w:rPr>
        <w:t>Способ поставки:</w:t>
      </w:r>
      <w:r w:rsidRPr="00714B16">
        <w:rPr>
          <w:rFonts w:ascii="Times New Roman" w:eastAsia="Calibri" w:hAnsi="Times New Roman" w:cs="Times New Roman"/>
          <w:sz w:val="24"/>
          <w:szCs w:val="24"/>
          <w:lang w:eastAsia="zh-CN"/>
        </w:rPr>
        <w:t xml:space="preserve"> Доставка автосамосвалами (грузоподъемностью до 30 тонн) Доставка, погрузочно-разгрузочные работы осуществляются </w:t>
      </w:r>
      <w:r w:rsidRPr="00714B16">
        <w:rPr>
          <w:rFonts w:ascii="Times New Roman" w:eastAsia="Calibri" w:hAnsi="Times New Roman" w:cs="Times New Roman"/>
          <w:sz w:val="24"/>
          <w:szCs w:val="24"/>
          <w:lang w:eastAsia="zh-CN"/>
        </w:rPr>
        <w:lastRenderedPageBreak/>
        <w:t>силами Поставщика к месту нахождения Покупателя по адресу: 298648, Российская Федерация, Республика Крым, г. Ялта, пгт. Никита, спуск Никитский, д. 52. и включены в цену договора.</w:t>
      </w:r>
    </w:p>
    <w:p w14:paraId="3CB98B37" w14:textId="77777777" w:rsidR="00714B16" w:rsidRPr="00714B16" w:rsidRDefault="00714B16" w:rsidP="00714B16">
      <w:pPr>
        <w:widowControl w:val="0"/>
        <w:suppressAutoHyphens/>
        <w:autoSpaceDE w:val="0"/>
        <w:spacing w:after="0" w:line="240" w:lineRule="auto"/>
        <w:rPr>
          <w:rFonts w:ascii="Times New Roman" w:eastAsia="Calibri" w:hAnsi="Times New Roman" w:cs="Times New Roman"/>
          <w:sz w:val="24"/>
          <w:szCs w:val="24"/>
          <w:lang w:eastAsia="zh-CN"/>
        </w:rPr>
      </w:pPr>
    </w:p>
    <w:p w14:paraId="76C0B4EB" w14:textId="3A79295B" w:rsidR="00FD3033" w:rsidRDefault="00FD3033" w:rsidP="00FC7464">
      <w:pPr>
        <w:jc w:val="both"/>
      </w:pPr>
    </w:p>
    <w:p w14:paraId="55346305" w14:textId="77777777" w:rsidR="00FD3033" w:rsidRDefault="00FD3033" w:rsidP="00FC7464">
      <w:pPr>
        <w:jc w:val="both"/>
      </w:pPr>
    </w:p>
    <w:p w14:paraId="6A91B2A7" w14:textId="1EE9CF5A" w:rsidR="00A86DE6" w:rsidRPr="004743A0" w:rsidRDefault="00A86DE6" w:rsidP="00FC7464">
      <w:pPr>
        <w:jc w:val="both"/>
        <w:rPr>
          <w:rFonts w:ascii="Times New Roman" w:hAnsi="Times New Roman"/>
          <w:sz w:val="24"/>
          <w:szCs w:val="24"/>
        </w:rPr>
        <w:sectPr w:rsidR="00A86DE6" w:rsidRPr="004743A0" w:rsidSect="00F50CC4">
          <w:footerReference w:type="even" r:id="rId23"/>
          <w:footerReference w:type="default" r:id="rId24"/>
          <w:footerReference w:type="first" r:id="rId25"/>
          <w:pgSz w:w="16838" w:h="11906" w:orient="landscape" w:code="9"/>
          <w:pgMar w:top="851" w:right="1134" w:bottom="1134" w:left="709" w:header="720" w:footer="709" w:gutter="0"/>
          <w:cols w:space="720"/>
          <w:titlePg/>
          <w:docGrid w:linePitch="360"/>
        </w:sectPr>
      </w:pPr>
      <w:r w:rsidRPr="007422C5">
        <w:rPr>
          <w:rFonts w:ascii="Times New Roman" w:hAnsi="Times New Roman"/>
          <w:b/>
          <w:sz w:val="24"/>
          <w:szCs w:val="24"/>
        </w:rPr>
        <w:t xml:space="preserve">Инструкция по заполнению спецификации: </w:t>
      </w:r>
      <w:r w:rsidRPr="007422C5">
        <w:rPr>
          <w:rFonts w:ascii="Times New Roman" w:hAnsi="Times New Roman"/>
          <w:sz w:val="24"/>
          <w:szCs w:val="24"/>
        </w:rPr>
        <w:t>необходимо заполнить форму путем указания сведений (сокращения слов не допускаются) с использованием единиц измерения, предусмотренных настоящ</w:t>
      </w:r>
      <w:r>
        <w:rPr>
          <w:rFonts w:ascii="Times New Roman" w:hAnsi="Times New Roman"/>
          <w:sz w:val="24"/>
          <w:szCs w:val="24"/>
        </w:rPr>
        <w:t>им</w:t>
      </w:r>
      <w:r w:rsidRPr="007422C5">
        <w:rPr>
          <w:rFonts w:ascii="Times New Roman" w:hAnsi="Times New Roman"/>
          <w:sz w:val="24"/>
          <w:szCs w:val="24"/>
        </w:rPr>
        <w:t xml:space="preserve"> </w:t>
      </w:r>
      <w:r>
        <w:rPr>
          <w:rFonts w:ascii="Times New Roman" w:hAnsi="Times New Roman"/>
          <w:sz w:val="24"/>
          <w:szCs w:val="24"/>
        </w:rPr>
        <w:t>извещением</w:t>
      </w:r>
      <w:r w:rsidRPr="007422C5">
        <w:rPr>
          <w:rFonts w:ascii="Times New Roman" w:hAnsi="Times New Roman"/>
          <w:sz w:val="24"/>
          <w:szCs w:val="24"/>
        </w:rPr>
        <w:t xml:space="preserve"> о закупке. Диапазонные значения указываются в отношении таких значений, в отношении которых в техническом задании указано, что они являются диапазонными (содержится слово «диапазон» или его производные), все остальные значения являются точными. В колонке «Значение, предлагаемое участником» не допускается употребление слов и их </w:t>
      </w:r>
      <w:r w:rsidRPr="00C574F9">
        <w:rPr>
          <w:rFonts w:ascii="Times New Roman" w:hAnsi="Times New Roman"/>
          <w:sz w:val="24"/>
          <w:szCs w:val="24"/>
        </w:rPr>
        <w:t xml:space="preserve">производных: </w:t>
      </w:r>
      <w:r w:rsidRPr="00C574F9">
        <w:rPr>
          <w:rFonts w:ascii="Times New Roman" w:hAnsi="Times New Roman"/>
          <w:bCs/>
          <w:sz w:val="24"/>
          <w:szCs w:val="24"/>
        </w:rPr>
        <w:t>«не более», «не менее», «должен», «не выше», «не ниже»</w:t>
      </w:r>
      <w:r w:rsidRPr="00C574F9">
        <w:rPr>
          <w:rFonts w:ascii="Times New Roman" w:hAnsi="Times New Roman"/>
          <w:sz w:val="24"/>
          <w:szCs w:val="24"/>
        </w:rPr>
        <w:t>. В случае указание</w:t>
      </w:r>
      <w:r w:rsidRPr="007422C5">
        <w:rPr>
          <w:rFonts w:ascii="Times New Roman" w:hAnsi="Times New Roman"/>
          <w:sz w:val="24"/>
          <w:szCs w:val="24"/>
        </w:rPr>
        <w:t xml:space="preserve"> параметров в форме «не менее (значение) и не более (значение)», Участник должен указать одно конкретное значение в пределах указанных границ.</w:t>
      </w:r>
      <w:r>
        <w:rPr>
          <w:rFonts w:ascii="Times New Roman" w:hAnsi="Times New Roman"/>
          <w:sz w:val="24"/>
          <w:szCs w:val="24"/>
        </w:rPr>
        <w:t xml:space="preserve"> Если в колонке </w:t>
      </w:r>
      <w:r w:rsidRPr="007422C5">
        <w:rPr>
          <w:rFonts w:ascii="Times New Roman" w:hAnsi="Times New Roman"/>
          <w:sz w:val="24"/>
          <w:szCs w:val="24"/>
        </w:rPr>
        <w:t>«Значение, предлагаемое участником»</w:t>
      </w:r>
      <w:r>
        <w:rPr>
          <w:rFonts w:ascii="Times New Roman" w:hAnsi="Times New Roman"/>
          <w:sz w:val="24"/>
          <w:szCs w:val="24"/>
        </w:rPr>
        <w:t xml:space="preserve"> Заказчиком уже проставлены конкретные значения, их изменять не допускается.</w:t>
      </w:r>
    </w:p>
    <w:p w14:paraId="0BFB2E20" w14:textId="77777777" w:rsidR="005F3339" w:rsidRPr="004743A0"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21" w:name="_Ref55336378"/>
      <w:bookmarkEnd w:id="21"/>
      <w:r w:rsidRPr="004743A0">
        <w:rPr>
          <w:rFonts w:ascii="Times New Roman" w:hAnsi="Times New Roman"/>
          <w:b/>
          <w:sz w:val="24"/>
          <w:szCs w:val="24"/>
        </w:rPr>
        <w:t>Форма 1.2. Декларация соответствия Участника Запроса котировок</w:t>
      </w:r>
    </w:p>
    <w:p w14:paraId="3E254270" w14:textId="77777777" w:rsidR="005F3339" w:rsidRPr="004743A0" w:rsidRDefault="005F3339" w:rsidP="005F3339">
      <w:pPr>
        <w:rPr>
          <w:rFonts w:ascii="Times New Roman" w:hAnsi="Times New Roman"/>
          <w:sz w:val="24"/>
          <w:szCs w:val="24"/>
          <w:vertAlign w:val="superscript"/>
        </w:rPr>
      </w:pPr>
    </w:p>
    <w:p w14:paraId="3672A119"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669B10D3"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65E15933"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1127DE9C"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193BB6C"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B89F347"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5646CADA"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74E0E1C9"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242DEFE"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r w:rsidRPr="00F00A43">
        <w:rPr>
          <w:rFonts w:ascii="Times New Roman" w:hAnsi="Times New Roman"/>
          <w:sz w:val="24"/>
          <w:szCs w:val="24"/>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0A71A399"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449DD8A8"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768D8815" w14:textId="77777777" w:rsidR="005F3339" w:rsidRPr="004743A0" w:rsidRDefault="005F3339" w:rsidP="00F00A43">
      <w:pPr>
        <w:spacing w:after="0"/>
        <w:ind w:left="567"/>
        <w:rPr>
          <w:rFonts w:ascii="Times New Roman" w:hAnsi="Times New Roman"/>
          <w:sz w:val="24"/>
          <w:szCs w:val="24"/>
        </w:rPr>
      </w:pPr>
    </w:p>
    <w:p w14:paraId="2EAA92C7"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60CDAD97"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4D8956C4" w14:textId="77777777" w:rsidR="005F3339" w:rsidRPr="004743A0" w:rsidRDefault="005F3339" w:rsidP="005F3339">
      <w:pPr>
        <w:rPr>
          <w:rFonts w:ascii="Times New Roman" w:hAnsi="Times New Roman"/>
          <w:sz w:val="24"/>
          <w:szCs w:val="24"/>
        </w:rPr>
      </w:pPr>
    </w:p>
    <w:p w14:paraId="28D28009" w14:textId="77777777" w:rsidR="003722FE" w:rsidRDefault="003722FE" w:rsidP="005F3339">
      <w:pPr>
        <w:jc w:val="center"/>
        <w:rPr>
          <w:rFonts w:ascii="Times New Roman" w:hAnsi="Times New Roman"/>
          <w:b/>
          <w:sz w:val="24"/>
          <w:szCs w:val="24"/>
        </w:rPr>
      </w:pPr>
    </w:p>
    <w:p w14:paraId="2E86A326" w14:textId="77777777" w:rsidR="003722FE" w:rsidRDefault="003722FE" w:rsidP="005F3339">
      <w:pPr>
        <w:jc w:val="center"/>
        <w:rPr>
          <w:rFonts w:ascii="Times New Roman" w:hAnsi="Times New Roman"/>
          <w:b/>
          <w:sz w:val="24"/>
          <w:szCs w:val="24"/>
        </w:rPr>
      </w:pPr>
    </w:p>
    <w:p w14:paraId="7E2DC663" w14:textId="77777777" w:rsidR="003722FE" w:rsidRDefault="003722FE" w:rsidP="005F3339">
      <w:pPr>
        <w:jc w:val="center"/>
        <w:rPr>
          <w:rFonts w:ascii="Times New Roman" w:hAnsi="Times New Roman"/>
          <w:b/>
          <w:sz w:val="24"/>
          <w:szCs w:val="24"/>
        </w:rPr>
      </w:pPr>
    </w:p>
    <w:p w14:paraId="3D20BF26" w14:textId="77777777" w:rsidR="003722FE" w:rsidRDefault="003722FE" w:rsidP="005F3339">
      <w:pPr>
        <w:jc w:val="center"/>
        <w:rPr>
          <w:rFonts w:ascii="Times New Roman" w:hAnsi="Times New Roman"/>
          <w:b/>
          <w:sz w:val="24"/>
          <w:szCs w:val="24"/>
        </w:rPr>
      </w:pPr>
    </w:p>
    <w:p w14:paraId="2C51DFF6" w14:textId="77777777" w:rsidR="003722FE" w:rsidRDefault="003722FE" w:rsidP="005F3339">
      <w:pPr>
        <w:jc w:val="center"/>
        <w:rPr>
          <w:rFonts w:ascii="Times New Roman" w:hAnsi="Times New Roman"/>
          <w:b/>
          <w:sz w:val="24"/>
          <w:szCs w:val="24"/>
        </w:rPr>
      </w:pPr>
    </w:p>
    <w:p w14:paraId="5C099AF6" w14:textId="77777777" w:rsidR="003722FE" w:rsidRDefault="003722FE" w:rsidP="005F3339">
      <w:pPr>
        <w:jc w:val="center"/>
        <w:rPr>
          <w:rFonts w:ascii="Times New Roman" w:hAnsi="Times New Roman"/>
          <w:b/>
          <w:sz w:val="24"/>
          <w:szCs w:val="24"/>
        </w:rPr>
      </w:pPr>
    </w:p>
    <w:p w14:paraId="778AAADA" w14:textId="77777777" w:rsidR="003722FE" w:rsidRDefault="003722FE" w:rsidP="005F3339">
      <w:pPr>
        <w:jc w:val="center"/>
        <w:rPr>
          <w:rFonts w:ascii="Times New Roman" w:hAnsi="Times New Roman"/>
          <w:b/>
          <w:sz w:val="24"/>
          <w:szCs w:val="24"/>
        </w:rPr>
      </w:pPr>
    </w:p>
    <w:p w14:paraId="1DC96515" w14:textId="77777777" w:rsidR="003722FE" w:rsidRDefault="003722FE" w:rsidP="005F3339">
      <w:pPr>
        <w:jc w:val="center"/>
        <w:rPr>
          <w:rFonts w:ascii="Times New Roman" w:hAnsi="Times New Roman"/>
          <w:b/>
          <w:sz w:val="24"/>
          <w:szCs w:val="24"/>
        </w:rPr>
      </w:pPr>
    </w:p>
    <w:p w14:paraId="5237A215" w14:textId="77777777" w:rsidR="003722FE" w:rsidRDefault="003722FE" w:rsidP="005F3339">
      <w:pPr>
        <w:jc w:val="center"/>
        <w:rPr>
          <w:rFonts w:ascii="Times New Roman" w:hAnsi="Times New Roman"/>
          <w:b/>
          <w:sz w:val="24"/>
          <w:szCs w:val="24"/>
        </w:rPr>
      </w:pPr>
    </w:p>
    <w:p w14:paraId="3B51D619" w14:textId="77777777" w:rsidR="003722FE" w:rsidRDefault="003722FE" w:rsidP="005F3339">
      <w:pPr>
        <w:jc w:val="center"/>
        <w:rPr>
          <w:rFonts w:ascii="Times New Roman" w:hAnsi="Times New Roman"/>
          <w:b/>
          <w:sz w:val="24"/>
          <w:szCs w:val="24"/>
        </w:rPr>
      </w:pPr>
    </w:p>
    <w:p w14:paraId="4D8F4816" w14:textId="77777777" w:rsidR="003722FE" w:rsidRDefault="003722FE" w:rsidP="005F3339">
      <w:pPr>
        <w:jc w:val="center"/>
        <w:rPr>
          <w:rFonts w:ascii="Times New Roman" w:hAnsi="Times New Roman"/>
          <w:b/>
          <w:sz w:val="24"/>
          <w:szCs w:val="24"/>
        </w:rPr>
      </w:pPr>
    </w:p>
    <w:p w14:paraId="0CCD4704" w14:textId="77777777" w:rsidR="003722FE" w:rsidRDefault="003722FE" w:rsidP="005F3339">
      <w:pPr>
        <w:jc w:val="center"/>
        <w:rPr>
          <w:rFonts w:ascii="Times New Roman" w:hAnsi="Times New Roman"/>
          <w:b/>
          <w:sz w:val="24"/>
          <w:szCs w:val="24"/>
        </w:rPr>
      </w:pPr>
    </w:p>
    <w:p w14:paraId="3A2A21D2" w14:textId="77777777" w:rsidR="003722FE" w:rsidRDefault="003722FE" w:rsidP="005F3339">
      <w:pPr>
        <w:jc w:val="center"/>
        <w:rPr>
          <w:rFonts w:ascii="Times New Roman" w:hAnsi="Times New Roman"/>
          <w:b/>
          <w:sz w:val="24"/>
          <w:szCs w:val="24"/>
        </w:rPr>
      </w:pPr>
    </w:p>
    <w:p w14:paraId="7D60460F" w14:textId="49DA0C59" w:rsidR="00D81588" w:rsidRDefault="00D81588" w:rsidP="005F3339">
      <w:pPr>
        <w:jc w:val="center"/>
        <w:rPr>
          <w:rFonts w:ascii="Times New Roman" w:hAnsi="Times New Roman"/>
          <w:b/>
          <w:sz w:val="24"/>
          <w:szCs w:val="24"/>
        </w:rPr>
      </w:pPr>
    </w:p>
    <w:p w14:paraId="4D1882E1" w14:textId="7A822D31" w:rsidR="00F50CC4" w:rsidRDefault="00F50CC4" w:rsidP="005F3339">
      <w:pPr>
        <w:jc w:val="center"/>
        <w:rPr>
          <w:rFonts w:ascii="Times New Roman" w:hAnsi="Times New Roman"/>
          <w:b/>
          <w:sz w:val="24"/>
          <w:szCs w:val="24"/>
        </w:rPr>
      </w:pPr>
    </w:p>
    <w:p w14:paraId="6F0C9F05" w14:textId="11CED6E9" w:rsidR="00F50CC4" w:rsidRDefault="00F50CC4" w:rsidP="005F3339">
      <w:pPr>
        <w:jc w:val="center"/>
        <w:rPr>
          <w:rFonts w:ascii="Times New Roman" w:hAnsi="Times New Roman"/>
          <w:b/>
          <w:sz w:val="24"/>
          <w:szCs w:val="24"/>
        </w:rPr>
      </w:pPr>
    </w:p>
    <w:p w14:paraId="47175BBF" w14:textId="77777777" w:rsidR="00865719" w:rsidRDefault="00865719" w:rsidP="005F3339">
      <w:pPr>
        <w:jc w:val="center"/>
        <w:rPr>
          <w:rFonts w:ascii="Times New Roman" w:hAnsi="Times New Roman"/>
          <w:b/>
          <w:sz w:val="24"/>
          <w:szCs w:val="24"/>
        </w:rPr>
      </w:pPr>
    </w:p>
    <w:p w14:paraId="716CA64E" w14:textId="77777777" w:rsidR="00D81588" w:rsidRDefault="00D81588" w:rsidP="005F3339">
      <w:pPr>
        <w:jc w:val="center"/>
        <w:rPr>
          <w:rFonts w:ascii="Times New Roman" w:hAnsi="Times New Roman"/>
          <w:b/>
          <w:sz w:val="24"/>
          <w:szCs w:val="24"/>
        </w:rPr>
      </w:pPr>
    </w:p>
    <w:p w14:paraId="7034FE16" w14:textId="77777777" w:rsidR="003722FE" w:rsidRDefault="003722FE" w:rsidP="005F3339">
      <w:pPr>
        <w:jc w:val="center"/>
        <w:rPr>
          <w:rFonts w:ascii="Times New Roman" w:hAnsi="Times New Roman"/>
          <w:b/>
          <w:sz w:val="24"/>
          <w:szCs w:val="24"/>
        </w:rPr>
      </w:pPr>
    </w:p>
    <w:p w14:paraId="3C0486A8"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t>Форма 1.3. Анкета участника</w:t>
      </w:r>
    </w:p>
    <w:p w14:paraId="14AEADD4"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0C4F6CD8"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48F29A4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E0F513D"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0CAC88E6"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C9D12"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6BF0F8D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E14538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0CD455E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8F14BA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83A512D"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68878B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0C8C38D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A6D253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FEF776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0491839"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0F32F344"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0AB1FC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1E161D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0C4B9D5"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6619ED2E"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BACDE8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A19D52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E745B6A"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10E3BC3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BB85822"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CC9D10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C126FD1"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3A585F1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B440D9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EAC03C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5644FC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04568B6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072D86D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899C87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5F4704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818AF1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16021D7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A31075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1AF69E6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D840013"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0C03C03B"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06F25D6C"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8B70F9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2268DD0"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1C1B1C3D"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7170210"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29ED027"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1DE8773"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20FF0DF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3C75F45"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224B14A"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1A44C3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770C06C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36E1B94"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6BCEA7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4B24A62"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26DC7E0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3DB7FA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BC0CCCA"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87C4F2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33F60056"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F77A34D"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4862609"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E7D3920"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45054F0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7B48CB0"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096E08E8"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5D585364"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0841C7D"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0745B63D"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186CF8EF" w14:textId="77777777" w:rsidR="005F3339" w:rsidRPr="004743A0" w:rsidRDefault="005F3339" w:rsidP="005F3339">
      <w:pPr>
        <w:rPr>
          <w:rFonts w:ascii="Times New Roman" w:hAnsi="Times New Roman"/>
          <w:sz w:val="24"/>
          <w:szCs w:val="24"/>
        </w:rPr>
      </w:pPr>
    </w:p>
    <w:p w14:paraId="2796BA33"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5C71F40B"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1AAC28B5"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59A27202" w14:textId="77777777" w:rsidR="005F3339" w:rsidRPr="004743A0" w:rsidRDefault="005F3339" w:rsidP="005F3339">
      <w:pPr>
        <w:spacing w:after="0" w:line="276" w:lineRule="auto"/>
        <w:ind w:right="45"/>
        <w:jc w:val="both"/>
        <w:rPr>
          <w:rFonts w:ascii="Times New Roman" w:hAnsi="Times New Roman"/>
          <w:sz w:val="24"/>
          <w:szCs w:val="24"/>
        </w:rPr>
      </w:pPr>
    </w:p>
    <w:p w14:paraId="47FC90CA"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3F4B7BF6"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4DDF5965"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14:paraId="0C75470B"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0A333230"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69190FF6"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018636E0"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14F3CF13"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685BB902"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21D57468"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14DF8084"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5D520D69"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2FD95D99"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40E87200" w14:textId="77777777" w:rsidR="00D820A8" w:rsidRDefault="00D820A8" w:rsidP="005F3339">
      <w:pPr>
        <w:spacing w:after="0" w:line="276" w:lineRule="auto"/>
        <w:ind w:right="45"/>
        <w:jc w:val="both"/>
        <w:rPr>
          <w:rFonts w:ascii="Times New Roman" w:hAnsi="Times New Roman"/>
          <w:sz w:val="24"/>
          <w:szCs w:val="24"/>
        </w:rPr>
        <w:sectPr w:rsidR="00D820A8" w:rsidSect="00F50CC4">
          <w:pgSz w:w="11906" w:h="16838" w:code="9"/>
          <w:pgMar w:top="1134" w:right="1134" w:bottom="709" w:left="851" w:header="720" w:footer="708" w:gutter="0"/>
          <w:cols w:space="720"/>
          <w:titlePg/>
          <w:docGrid w:linePitch="360"/>
        </w:sectPr>
      </w:pPr>
    </w:p>
    <w:p w14:paraId="306A456A" w14:textId="77777777" w:rsidR="00D820A8" w:rsidRDefault="00BF30DD" w:rsidP="005F3339">
      <w:pPr>
        <w:spacing w:after="0" w:line="276" w:lineRule="auto"/>
        <w:ind w:right="45"/>
        <w:jc w:val="both"/>
        <w:rPr>
          <w:rFonts w:ascii="Times New Roman" w:hAnsi="Times New Roman"/>
          <w:b/>
          <w:sz w:val="24"/>
          <w:szCs w:val="24"/>
        </w:rPr>
      </w:pPr>
      <w:r w:rsidRPr="00BF30DD">
        <w:rPr>
          <w:rFonts w:ascii="Times New Roman" w:hAnsi="Times New Roman"/>
          <w:b/>
          <w:sz w:val="24"/>
          <w:szCs w:val="24"/>
        </w:rPr>
        <w:lastRenderedPageBreak/>
        <w:t>РАЗДЕЛ 4. РАСЧЕТ НАЧАЛЬНОЙ МАКСИМАЛЬНОЙ ЦЕНЫ ДОГОВОРА</w:t>
      </w:r>
    </w:p>
    <w:p w14:paraId="77F5BE0F" w14:textId="77777777" w:rsidR="00C0151D" w:rsidRDefault="00C0151D" w:rsidP="005F3339">
      <w:pPr>
        <w:spacing w:after="0" w:line="276" w:lineRule="auto"/>
        <w:ind w:right="45"/>
        <w:jc w:val="both"/>
        <w:rPr>
          <w:rFonts w:ascii="Times New Roman" w:hAnsi="Times New Roman"/>
          <w:b/>
          <w:sz w:val="24"/>
          <w:szCs w:val="24"/>
        </w:rPr>
      </w:pPr>
    </w:p>
    <w:tbl>
      <w:tblPr>
        <w:tblW w:w="15785" w:type="dxa"/>
        <w:tblInd w:w="-34" w:type="dxa"/>
        <w:tblLayout w:type="fixed"/>
        <w:tblLook w:val="04A0" w:firstRow="1" w:lastRow="0" w:firstColumn="1" w:lastColumn="0" w:noHBand="0" w:noVBand="1"/>
      </w:tblPr>
      <w:tblGrid>
        <w:gridCol w:w="576"/>
        <w:gridCol w:w="3034"/>
        <w:gridCol w:w="1454"/>
        <w:gridCol w:w="786"/>
        <w:gridCol w:w="1477"/>
        <w:gridCol w:w="1555"/>
        <w:gridCol w:w="1556"/>
        <w:gridCol w:w="1415"/>
        <w:gridCol w:w="1501"/>
        <w:gridCol w:w="992"/>
        <w:gridCol w:w="1439"/>
      </w:tblGrid>
      <w:tr w:rsidR="0075275D" w:rsidRPr="00865719" w14:paraId="5AC3BC44" w14:textId="77777777" w:rsidTr="00BE7347">
        <w:trPr>
          <w:trHeight w:val="679"/>
        </w:trPr>
        <w:tc>
          <w:tcPr>
            <w:tcW w:w="576"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29893B63" w14:textId="77777777" w:rsidR="0075275D" w:rsidRPr="00865719" w:rsidRDefault="0075275D" w:rsidP="00865719">
            <w:pPr>
              <w:spacing w:after="0" w:line="240" w:lineRule="auto"/>
              <w:jc w:val="center"/>
              <w:rPr>
                <w:rFonts w:ascii="Times New Roman" w:eastAsia="Times New Roman" w:hAnsi="Times New Roman" w:cs="Times New Roman"/>
                <w:b/>
                <w:color w:val="000000"/>
                <w:sz w:val="20"/>
                <w:szCs w:val="20"/>
                <w:lang w:eastAsia="ru-RU"/>
              </w:rPr>
            </w:pPr>
            <w:r w:rsidRPr="00865719">
              <w:rPr>
                <w:rFonts w:ascii="Times New Roman" w:eastAsia="Times New Roman" w:hAnsi="Times New Roman" w:cs="Times New Roman"/>
                <w:b/>
                <w:color w:val="000000"/>
                <w:sz w:val="20"/>
                <w:szCs w:val="20"/>
                <w:lang w:eastAsia="ru-RU"/>
              </w:rPr>
              <w:t>№ п/п</w:t>
            </w:r>
          </w:p>
        </w:tc>
        <w:tc>
          <w:tcPr>
            <w:tcW w:w="3034"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10B81B36"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Наименование товара (работы, услуги)</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01F89CB8"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Единица измерения</w:t>
            </w:r>
          </w:p>
        </w:tc>
        <w:tc>
          <w:tcPr>
            <w:tcW w:w="786" w:type="dxa"/>
            <w:vMerge w:val="restart"/>
            <w:tcBorders>
              <w:top w:val="single" w:sz="4" w:space="0" w:color="000000"/>
              <w:left w:val="single" w:sz="4" w:space="0" w:color="000000"/>
              <w:bottom w:val="single" w:sz="4" w:space="0" w:color="000000"/>
              <w:right w:val="nil"/>
            </w:tcBorders>
            <w:shd w:val="clear" w:color="E7E6E6" w:fill="E7E6E6"/>
            <w:vAlign w:val="center"/>
            <w:hideMark/>
          </w:tcPr>
          <w:p w14:paraId="39A0F7DD"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Кол-во</w:t>
            </w:r>
          </w:p>
        </w:tc>
        <w:tc>
          <w:tcPr>
            <w:tcW w:w="1477" w:type="dxa"/>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6F51BBE4"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Поставщик 1</w:t>
            </w:r>
          </w:p>
        </w:tc>
        <w:tc>
          <w:tcPr>
            <w:tcW w:w="1555" w:type="dxa"/>
            <w:tcBorders>
              <w:top w:val="single" w:sz="4" w:space="0" w:color="000000"/>
              <w:left w:val="nil"/>
              <w:bottom w:val="single" w:sz="4" w:space="0" w:color="000000"/>
              <w:right w:val="single" w:sz="4" w:space="0" w:color="000000"/>
            </w:tcBorders>
            <w:shd w:val="clear" w:color="E7E6E6" w:fill="E7E6E6"/>
            <w:vAlign w:val="center"/>
            <w:hideMark/>
          </w:tcPr>
          <w:p w14:paraId="2DA20C2C"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Поставщик 2</w:t>
            </w:r>
          </w:p>
        </w:tc>
        <w:tc>
          <w:tcPr>
            <w:tcW w:w="1556" w:type="dxa"/>
            <w:tcBorders>
              <w:top w:val="single" w:sz="4" w:space="0" w:color="000000"/>
              <w:left w:val="nil"/>
              <w:bottom w:val="single" w:sz="4" w:space="0" w:color="000000"/>
              <w:right w:val="single" w:sz="4" w:space="0" w:color="000000"/>
            </w:tcBorders>
            <w:shd w:val="clear" w:color="E7E6E6" w:fill="E7E6E6"/>
            <w:vAlign w:val="center"/>
            <w:hideMark/>
          </w:tcPr>
          <w:p w14:paraId="3CB9AEA7"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Поставщик 3</w:t>
            </w:r>
          </w:p>
        </w:tc>
        <w:tc>
          <w:tcPr>
            <w:tcW w:w="1415" w:type="dxa"/>
            <w:vMerge w:val="restart"/>
            <w:tcBorders>
              <w:top w:val="single" w:sz="4" w:space="0" w:color="000000"/>
              <w:left w:val="single" w:sz="8" w:space="0" w:color="000000"/>
              <w:right w:val="single" w:sz="8" w:space="0" w:color="000000"/>
            </w:tcBorders>
            <w:shd w:val="clear" w:color="E7E6E6" w:fill="E7E6E6"/>
            <w:vAlign w:val="center"/>
          </w:tcPr>
          <w:p w14:paraId="3A6E1F20" w14:textId="718803D9" w:rsidR="0075275D" w:rsidRPr="00865719" w:rsidRDefault="0075275D" w:rsidP="00865719">
            <w:pPr>
              <w:jc w:val="center"/>
              <w:rPr>
                <w:rFonts w:ascii="Times New Roman" w:hAnsi="Times New Roman" w:cs="Times New Roman"/>
                <w:b/>
                <w:bCs/>
                <w:color w:val="000000"/>
                <w:sz w:val="20"/>
                <w:szCs w:val="20"/>
              </w:rPr>
            </w:pPr>
            <w:r w:rsidRPr="00865719">
              <w:rPr>
                <w:rFonts w:ascii="Times New Roman" w:hAnsi="Times New Roman" w:cs="Times New Roman"/>
                <w:b/>
                <w:bCs/>
                <w:color w:val="000000"/>
                <w:sz w:val="20"/>
                <w:szCs w:val="20"/>
              </w:rPr>
              <w:t>Сред.квадр.откл. σ=</w:t>
            </w:r>
          </w:p>
        </w:tc>
        <w:tc>
          <w:tcPr>
            <w:tcW w:w="1501" w:type="dxa"/>
            <w:vMerge w:val="restart"/>
            <w:tcBorders>
              <w:top w:val="single" w:sz="4" w:space="0" w:color="000000"/>
              <w:left w:val="single" w:sz="8" w:space="0" w:color="000000"/>
              <w:right w:val="single" w:sz="8" w:space="0" w:color="000000"/>
            </w:tcBorders>
            <w:shd w:val="clear" w:color="E7E6E6" w:fill="E7E6E6"/>
            <w:vAlign w:val="center"/>
          </w:tcPr>
          <w:p w14:paraId="2DACDC07" w14:textId="77777777" w:rsidR="0075275D" w:rsidRPr="00865719" w:rsidRDefault="0075275D" w:rsidP="00865719">
            <w:pPr>
              <w:jc w:val="center"/>
              <w:rPr>
                <w:rFonts w:ascii="Times New Roman" w:hAnsi="Times New Roman" w:cs="Times New Roman"/>
                <w:b/>
                <w:bCs/>
                <w:color w:val="000000"/>
                <w:sz w:val="20"/>
                <w:szCs w:val="20"/>
              </w:rPr>
            </w:pPr>
            <w:r w:rsidRPr="00865719">
              <w:rPr>
                <w:rFonts w:ascii="Times New Roman" w:hAnsi="Times New Roman" w:cs="Times New Roman"/>
                <w:b/>
                <w:bCs/>
                <w:color w:val="000000"/>
                <w:sz w:val="20"/>
                <w:szCs w:val="20"/>
              </w:rPr>
              <w:t>Коэфф вариации V=</w:t>
            </w:r>
          </w:p>
        </w:tc>
        <w:tc>
          <w:tcPr>
            <w:tcW w:w="992" w:type="dxa"/>
            <w:vMerge w:val="restart"/>
            <w:tcBorders>
              <w:top w:val="single" w:sz="4" w:space="0" w:color="000000"/>
              <w:left w:val="single" w:sz="8" w:space="0" w:color="000000"/>
              <w:bottom w:val="single" w:sz="4" w:space="0" w:color="000000"/>
              <w:right w:val="single" w:sz="4" w:space="0" w:color="000000"/>
            </w:tcBorders>
            <w:shd w:val="clear" w:color="E7E6E6" w:fill="E7E6E6"/>
            <w:vAlign w:val="center"/>
            <w:hideMark/>
          </w:tcPr>
          <w:p w14:paraId="5B81C45E"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Средняя цена (руб.)</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E7E6E6" w:fill="E7E6E6"/>
            <w:vAlign w:val="center"/>
            <w:hideMark/>
          </w:tcPr>
          <w:p w14:paraId="1C574376"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НМЦД</w:t>
            </w:r>
          </w:p>
        </w:tc>
      </w:tr>
      <w:tr w:rsidR="0075275D" w:rsidRPr="00865719" w14:paraId="4819E964" w14:textId="77777777" w:rsidTr="00BE7347">
        <w:trPr>
          <w:trHeight w:val="1004"/>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14:paraId="221A5199" w14:textId="77777777" w:rsidR="0075275D" w:rsidRPr="00865719" w:rsidRDefault="0075275D" w:rsidP="00865719">
            <w:pPr>
              <w:spacing w:after="0" w:line="240" w:lineRule="auto"/>
              <w:jc w:val="center"/>
              <w:rPr>
                <w:rFonts w:ascii="Times New Roman" w:eastAsia="Times New Roman" w:hAnsi="Times New Roman" w:cs="Times New Roman"/>
                <w:color w:val="000000"/>
                <w:sz w:val="20"/>
                <w:szCs w:val="20"/>
                <w:lang w:eastAsia="ru-RU"/>
              </w:rPr>
            </w:pPr>
          </w:p>
        </w:tc>
        <w:tc>
          <w:tcPr>
            <w:tcW w:w="3034" w:type="dxa"/>
            <w:vMerge/>
            <w:tcBorders>
              <w:top w:val="single" w:sz="4" w:space="0" w:color="000000"/>
              <w:left w:val="single" w:sz="4" w:space="0" w:color="000000"/>
              <w:bottom w:val="single" w:sz="4" w:space="0" w:color="000000"/>
              <w:right w:val="single" w:sz="4" w:space="0" w:color="000000"/>
            </w:tcBorders>
            <w:vAlign w:val="center"/>
            <w:hideMark/>
          </w:tcPr>
          <w:p w14:paraId="66B92CB4" w14:textId="77777777" w:rsidR="0075275D" w:rsidRPr="00865719" w:rsidRDefault="0075275D" w:rsidP="00865719">
            <w:pPr>
              <w:spacing w:after="0" w:line="240" w:lineRule="auto"/>
              <w:jc w:val="center"/>
              <w:rPr>
                <w:rFonts w:ascii="Times New Roman" w:eastAsia="Times New Roman" w:hAnsi="Times New Roman" w:cs="Times New Roman"/>
                <w:bCs/>
                <w:color w:val="000000"/>
                <w:sz w:val="20"/>
                <w:szCs w:val="20"/>
                <w:lang w:eastAsia="ru-RU"/>
              </w:rPr>
            </w:pPr>
          </w:p>
        </w:tc>
        <w:tc>
          <w:tcPr>
            <w:tcW w:w="1454" w:type="dxa"/>
            <w:vMerge/>
            <w:tcBorders>
              <w:top w:val="single" w:sz="4" w:space="0" w:color="000000"/>
              <w:left w:val="single" w:sz="4" w:space="0" w:color="000000"/>
              <w:bottom w:val="single" w:sz="4" w:space="0" w:color="000000"/>
              <w:right w:val="single" w:sz="4" w:space="0" w:color="000000"/>
            </w:tcBorders>
            <w:vAlign w:val="center"/>
            <w:hideMark/>
          </w:tcPr>
          <w:p w14:paraId="68F4D239" w14:textId="77777777" w:rsidR="0075275D" w:rsidRPr="00865719" w:rsidRDefault="0075275D" w:rsidP="00865719">
            <w:pPr>
              <w:spacing w:after="0" w:line="240" w:lineRule="auto"/>
              <w:jc w:val="center"/>
              <w:rPr>
                <w:rFonts w:ascii="Times New Roman" w:eastAsia="Times New Roman" w:hAnsi="Times New Roman" w:cs="Times New Roman"/>
                <w:bCs/>
                <w:color w:val="000000"/>
                <w:sz w:val="20"/>
                <w:szCs w:val="20"/>
                <w:lang w:eastAsia="ru-RU"/>
              </w:rPr>
            </w:pPr>
          </w:p>
        </w:tc>
        <w:tc>
          <w:tcPr>
            <w:tcW w:w="786" w:type="dxa"/>
            <w:vMerge/>
            <w:tcBorders>
              <w:top w:val="single" w:sz="4" w:space="0" w:color="000000"/>
              <w:left w:val="single" w:sz="4" w:space="0" w:color="000000"/>
              <w:bottom w:val="single" w:sz="4" w:space="0" w:color="000000"/>
              <w:right w:val="nil"/>
            </w:tcBorders>
            <w:vAlign w:val="center"/>
            <w:hideMark/>
          </w:tcPr>
          <w:p w14:paraId="1331D6EF" w14:textId="77777777" w:rsidR="0075275D" w:rsidRPr="00865719" w:rsidRDefault="0075275D" w:rsidP="00865719">
            <w:pPr>
              <w:spacing w:after="0" w:line="240" w:lineRule="auto"/>
              <w:jc w:val="center"/>
              <w:rPr>
                <w:rFonts w:ascii="Times New Roman" w:eastAsia="Times New Roman" w:hAnsi="Times New Roman" w:cs="Times New Roman"/>
                <w:bCs/>
                <w:color w:val="000000"/>
                <w:sz w:val="20"/>
                <w:szCs w:val="20"/>
                <w:lang w:eastAsia="ru-RU"/>
              </w:rPr>
            </w:pPr>
          </w:p>
        </w:tc>
        <w:tc>
          <w:tcPr>
            <w:tcW w:w="1477" w:type="dxa"/>
            <w:tcBorders>
              <w:top w:val="nil"/>
              <w:left w:val="single" w:sz="4" w:space="0" w:color="000000"/>
              <w:bottom w:val="single" w:sz="4" w:space="0" w:color="000000"/>
              <w:right w:val="single" w:sz="4" w:space="0" w:color="000000"/>
            </w:tcBorders>
            <w:shd w:val="clear" w:color="E7E6E6" w:fill="E7E6E6"/>
            <w:vAlign w:val="center"/>
            <w:hideMark/>
          </w:tcPr>
          <w:p w14:paraId="7A0F5CD2"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Цена (руб.)</w:t>
            </w:r>
          </w:p>
        </w:tc>
        <w:tc>
          <w:tcPr>
            <w:tcW w:w="1555" w:type="dxa"/>
            <w:tcBorders>
              <w:top w:val="nil"/>
              <w:left w:val="nil"/>
              <w:bottom w:val="single" w:sz="4" w:space="0" w:color="000000"/>
              <w:right w:val="single" w:sz="4" w:space="0" w:color="000000"/>
            </w:tcBorders>
            <w:shd w:val="clear" w:color="E7E6E6" w:fill="E7E6E6"/>
            <w:vAlign w:val="center"/>
            <w:hideMark/>
          </w:tcPr>
          <w:p w14:paraId="3A68E7DD"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Цена (руб.)</w:t>
            </w:r>
          </w:p>
        </w:tc>
        <w:tc>
          <w:tcPr>
            <w:tcW w:w="1556" w:type="dxa"/>
            <w:tcBorders>
              <w:top w:val="nil"/>
              <w:left w:val="nil"/>
              <w:bottom w:val="single" w:sz="4" w:space="0" w:color="000000"/>
              <w:right w:val="single" w:sz="4" w:space="0" w:color="000000"/>
            </w:tcBorders>
            <w:shd w:val="clear" w:color="E7E6E6" w:fill="E7E6E6"/>
            <w:vAlign w:val="center"/>
            <w:hideMark/>
          </w:tcPr>
          <w:p w14:paraId="6593E1A0" w14:textId="77777777" w:rsidR="0075275D" w:rsidRPr="00865719" w:rsidRDefault="0075275D" w:rsidP="00865719">
            <w:pPr>
              <w:spacing w:after="0" w:line="240" w:lineRule="auto"/>
              <w:jc w:val="center"/>
              <w:rPr>
                <w:rFonts w:ascii="Times New Roman" w:eastAsia="Times New Roman" w:hAnsi="Times New Roman" w:cs="Times New Roman"/>
                <w:b/>
                <w:bCs/>
                <w:color w:val="000000"/>
                <w:sz w:val="20"/>
                <w:szCs w:val="20"/>
                <w:lang w:eastAsia="ru-RU"/>
              </w:rPr>
            </w:pPr>
            <w:r w:rsidRPr="00865719">
              <w:rPr>
                <w:rFonts w:ascii="Times New Roman" w:eastAsia="Times New Roman" w:hAnsi="Times New Roman" w:cs="Times New Roman"/>
                <w:b/>
                <w:bCs/>
                <w:color w:val="000000"/>
                <w:sz w:val="20"/>
                <w:szCs w:val="20"/>
                <w:lang w:eastAsia="ru-RU"/>
              </w:rPr>
              <w:t>Цена (руб.)</w:t>
            </w:r>
          </w:p>
        </w:tc>
        <w:tc>
          <w:tcPr>
            <w:tcW w:w="1415" w:type="dxa"/>
            <w:vMerge/>
            <w:tcBorders>
              <w:left w:val="single" w:sz="8" w:space="0" w:color="000000"/>
              <w:bottom w:val="single" w:sz="4" w:space="0" w:color="000000"/>
              <w:right w:val="single" w:sz="8" w:space="0" w:color="000000"/>
            </w:tcBorders>
            <w:vAlign w:val="center"/>
          </w:tcPr>
          <w:p w14:paraId="754396E1" w14:textId="05E127D5" w:rsidR="0075275D" w:rsidRPr="00865719" w:rsidRDefault="0075275D" w:rsidP="00865719">
            <w:pPr>
              <w:spacing w:after="0" w:line="240" w:lineRule="auto"/>
              <w:jc w:val="center"/>
              <w:rPr>
                <w:rFonts w:ascii="Times New Roman" w:eastAsia="Times New Roman" w:hAnsi="Times New Roman" w:cs="Times New Roman"/>
                <w:bCs/>
                <w:color w:val="000000"/>
                <w:sz w:val="20"/>
                <w:szCs w:val="20"/>
                <w:lang w:eastAsia="ru-RU"/>
              </w:rPr>
            </w:pPr>
          </w:p>
        </w:tc>
        <w:tc>
          <w:tcPr>
            <w:tcW w:w="1501" w:type="dxa"/>
            <w:vMerge/>
            <w:tcBorders>
              <w:left w:val="single" w:sz="8" w:space="0" w:color="000000"/>
              <w:bottom w:val="single" w:sz="4" w:space="0" w:color="000000"/>
              <w:right w:val="single" w:sz="8" w:space="0" w:color="000000"/>
            </w:tcBorders>
            <w:vAlign w:val="center"/>
          </w:tcPr>
          <w:p w14:paraId="3D003B30" w14:textId="77777777" w:rsidR="0075275D" w:rsidRPr="00865719" w:rsidRDefault="0075275D" w:rsidP="00865719">
            <w:pPr>
              <w:spacing w:after="0" w:line="240" w:lineRule="auto"/>
              <w:jc w:val="center"/>
              <w:rPr>
                <w:rFonts w:ascii="Times New Roman" w:eastAsia="Times New Roman" w:hAnsi="Times New Roman" w:cs="Times New Roman"/>
                <w:bCs/>
                <w:color w:val="000000"/>
                <w:sz w:val="20"/>
                <w:szCs w:val="20"/>
                <w:lang w:eastAsia="ru-RU"/>
              </w:rPr>
            </w:pPr>
          </w:p>
        </w:tc>
        <w:tc>
          <w:tcPr>
            <w:tcW w:w="992" w:type="dxa"/>
            <w:vMerge/>
            <w:tcBorders>
              <w:top w:val="single" w:sz="4" w:space="0" w:color="000000"/>
              <w:left w:val="single" w:sz="8" w:space="0" w:color="000000"/>
              <w:bottom w:val="single" w:sz="4" w:space="0" w:color="000000"/>
              <w:right w:val="single" w:sz="4" w:space="0" w:color="000000"/>
            </w:tcBorders>
            <w:vAlign w:val="center"/>
            <w:hideMark/>
          </w:tcPr>
          <w:p w14:paraId="4CEB673F" w14:textId="77777777" w:rsidR="0075275D" w:rsidRPr="00865719" w:rsidRDefault="0075275D" w:rsidP="00865719">
            <w:pPr>
              <w:spacing w:after="0" w:line="240" w:lineRule="auto"/>
              <w:jc w:val="center"/>
              <w:rPr>
                <w:rFonts w:ascii="Times New Roman" w:eastAsia="Times New Roman" w:hAnsi="Times New Roman" w:cs="Times New Roman"/>
                <w:bCs/>
                <w:color w:val="000000"/>
                <w:sz w:val="20"/>
                <w:szCs w:val="20"/>
                <w:lang w:eastAsia="ru-RU"/>
              </w:rPr>
            </w:pPr>
          </w:p>
        </w:tc>
        <w:tc>
          <w:tcPr>
            <w:tcW w:w="1439" w:type="dxa"/>
            <w:vMerge/>
            <w:tcBorders>
              <w:top w:val="single" w:sz="4" w:space="0" w:color="000000"/>
              <w:left w:val="single" w:sz="4" w:space="0" w:color="000000"/>
              <w:bottom w:val="single" w:sz="4" w:space="0" w:color="000000"/>
              <w:right w:val="single" w:sz="4" w:space="0" w:color="000000"/>
            </w:tcBorders>
            <w:vAlign w:val="center"/>
            <w:hideMark/>
          </w:tcPr>
          <w:p w14:paraId="7DE4A84F" w14:textId="77777777" w:rsidR="0075275D" w:rsidRPr="00865719" w:rsidRDefault="0075275D" w:rsidP="00865719">
            <w:pPr>
              <w:spacing w:after="0" w:line="240" w:lineRule="auto"/>
              <w:jc w:val="center"/>
              <w:rPr>
                <w:rFonts w:ascii="Times New Roman" w:eastAsia="Times New Roman" w:hAnsi="Times New Roman" w:cs="Times New Roman"/>
                <w:bCs/>
                <w:color w:val="000000"/>
                <w:sz w:val="20"/>
                <w:szCs w:val="20"/>
                <w:lang w:eastAsia="ru-RU"/>
              </w:rPr>
            </w:pPr>
          </w:p>
        </w:tc>
      </w:tr>
      <w:tr w:rsidR="00BE7347" w:rsidRPr="00865719" w14:paraId="685CF160" w14:textId="77777777" w:rsidTr="00BE7347">
        <w:trPr>
          <w:trHeight w:val="739"/>
        </w:trPr>
        <w:tc>
          <w:tcPr>
            <w:tcW w:w="576" w:type="dxa"/>
            <w:tcBorders>
              <w:top w:val="nil"/>
              <w:left w:val="single" w:sz="4" w:space="0" w:color="000000"/>
              <w:bottom w:val="single" w:sz="4" w:space="0" w:color="000000"/>
              <w:right w:val="single" w:sz="4" w:space="0" w:color="000000"/>
            </w:tcBorders>
            <w:shd w:val="clear" w:color="auto" w:fill="auto"/>
            <w:vAlign w:val="center"/>
            <w:hideMark/>
          </w:tcPr>
          <w:p w14:paraId="251B8390" w14:textId="2046C3F5"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r w:rsidRPr="00865719">
              <w:rPr>
                <w:rFonts w:ascii="Times New Roman" w:eastAsia="Times New Roman" w:hAnsi="Times New Roman" w:cs="Times New Roman"/>
                <w:color w:val="000000"/>
                <w:sz w:val="20"/>
                <w:szCs w:val="20"/>
                <w:lang w:eastAsia="ru-RU"/>
              </w:rPr>
              <w:t>1</w:t>
            </w:r>
          </w:p>
        </w:tc>
        <w:tc>
          <w:tcPr>
            <w:tcW w:w="3034" w:type="dxa"/>
            <w:tcBorders>
              <w:top w:val="nil"/>
              <w:left w:val="nil"/>
              <w:bottom w:val="single" w:sz="4" w:space="0" w:color="000000"/>
              <w:right w:val="single" w:sz="4" w:space="0" w:color="000000"/>
            </w:tcBorders>
            <w:shd w:val="clear" w:color="auto" w:fill="auto"/>
            <w:hideMark/>
          </w:tcPr>
          <w:p w14:paraId="2B92E3CF" w14:textId="04B91FB3" w:rsidR="00BE7347" w:rsidRPr="00865719" w:rsidRDefault="00BE7347" w:rsidP="00BE7347">
            <w:pPr>
              <w:rPr>
                <w:rFonts w:ascii="Times New Roman" w:hAnsi="Times New Roman" w:cs="Times New Roman"/>
                <w:color w:val="000000"/>
                <w:sz w:val="20"/>
                <w:szCs w:val="20"/>
              </w:rPr>
            </w:pPr>
            <w:r w:rsidRPr="00665B53">
              <w:t xml:space="preserve">Песок морской </w:t>
            </w:r>
          </w:p>
        </w:tc>
        <w:tc>
          <w:tcPr>
            <w:tcW w:w="1454" w:type="dxa"/>
            <w:tcBorders>
              <w:top w:val="nil"/>
              <w:left w:val="nil"/>
              <w:bottom w:val="single" w:sz="4" w:space="0" w:color="000000"/>
              <w:right w:val="single" w:sz="4" w:space="0" w:color="000000"/>
            </w:tcBorders>
            <w:shd w:val="clear" w:color="auto" w:fill="auto"/>
            <w:hideMark/>
          </w:tcPr>
          <w:p w14:paraId="3D3A5464" w14:textId="08B6DC97" w:rsidR="00BE7347" w:rsidRPr="00BE7347" w:rsidRDefault="00BE7347" w:rsidP="00BE7347">
            <w:pPr>
              <w:jc w:val="center"/>
              <w:rPr>
                <w:rFonts w:ascii="Times New Roman" w:hAnsi="Times New Roman" w:cs="Times New Roman"/>
                <w:color w:val="000000"/>
                <w:sz w:val="20"/>
                <w:szCs w:val="20"/>
              </w:rPr>
            </w:pPr>
            <w:r w:rsidRPr="00BE7347">
              <w:rPr>
                <w:rFonts w:ascii="Times New Roman" w:hAnsi="Times New Roman" w:cs="Times New Roman"/>
              </w:rPr>
              <w:t>тн</w:t>
            </w:r>
          </w:p>
        </w:tc>
        <w:tc>
          <w:tcPr>
            <w:tcW w:w="786" w:type="dxa"/>
            <w:tcBorders>
              <w:top w:val="nil"/>
              <w:left w:val="nil"/>
              <w:bottom w:val="single" w:sz="4" w:space="0" w:color="000000"/>
              <w:right w:val="single" w:sz="4" w:space="0" w:color="000000"/>
            </w:tcBorders>
            <w:shd w:val="clear" w:color="auto" w:fill="auto"/>
            <w:hideMark/>
          </w:tcPr>
          <w:p w14:paraId="01C45227" w14:textId="30579AB5" w:rsidR="00BE7347" w:rsidRPr="00BE7347" w:rsidRDefault="00BE7347" w:rsidP="00BE7347">
            <w:pPr>
              <w:jc w:val="center"/>
              <w:rPr>
                <w:rFonts w:ascii="Times New Roman" w:hAnsi="Times New Roman" w:cs="Times New Roman"/>
                <w:color w:val="000000"/>
                <w:sz w:val="20"/>
                <w:szCs w:val="20"/>
              </w:rPr>
            </w:pPr>
            <w:r w:rsidRPr="00BE7347">
              <w:rPr>
                <w:rFonts w:ascii="Times New Roman" w:hAnsi="Times New Roman" w:cs="Times New Roman"/>
              </w:rPr>
              <w:t>210</w:t>
            </w:r>
          </w:p>
        </w:tc>
        <w:tc>
          <w:tcPr>
            <w:tcW w:w="1477" w:type="dxa"/>
            <w:tcBorders>
              <w:top w:val="single" w:sz="4" w:space="0" w:color="auto"/>
              <w:left w:val="nil"/>
              <w:bottom w:val="single" w:sz="4" w:space="0" w:color="auto"/>
              <w:right w:val="single" w:sz="4" w:space="0" w:color="auto"/>
            </w:tcBorders>
            <w:shd w:val="clear" w:color="auto" w:fill="auto"/>
            <w:noWrap/>
            <w:hideMark/>
          </w:tcPr>
          <w:p w14:paraId="63906321" w14:textId="7D52ED4A" w:rsidR="00BE7347" w:rsidRPr="00865719" w:rsidRDefault="00BE7347" w:rsidP="00BE7347">
            <w:pPr>
              <w:jc w:val="center"/>
              <w:rPr>
                <w:rFonts w:ascii="Times New Roman" w:hAnsi="Times New Roman" w:cs="Times New Roman"/>
                <w:color w:val="000000"/>
                <w:sz w:val="20"/>
                <w:szCs w:val="20"/>
              </w:rPr>
            </w:pPr>
            <w:r w:rsidRPr="004629D7">
              <w:t>1850,00</w:t>
            </w:r>
          </w:p>
        </w:tc>
        <w:tc>
          <w:tcPr>
            <w:tcW w:w="1555" w:type="dxa"/>
            <w:tcBorders>
              <w:top w:val="single" w:sz="4" w:space="0" w:color="auto"/>
              <w:left w:val="nil"/>
              <w:bottom w:val="single" w:sz="4" w:space="0" w:color="auto"/>
              <w:right w:val="single" w:sz="4" w:space="0" w:color="auto"/>
            </w:tcBorders>
            <w:shd w:val="clear" w:color="auto" w:fill="auto"/>
            <w:noWrap/>
            <w:hideMark/>
          </w:tcPr>
          <w:p w14:paraId="3537D557" w14:textId="7527D227" w:rsidR="00BE7347" w:rsidRPr="00865719" w:rsidRDefault="00BE7347" w:rsidP="00BE7347">
            <w:pPr>
              <w:jc w:val="center"/>
              <w:rPr>
                <w:rFonts w:ascii="Times New Roman" w:hAnsi="Times New Roman" w:cs="Times New Roman"/>
                <w:color w:val="000000"/>
                <w:sz w:val="20"/>
                <w:szCs w:val="20"/>
              </w:rPr>
            </w:pPr>
            <w:r w:rsidRPr="004629D7">
              <w:t>2000,00</w:t>
            </w:r>
          </w:p>
        </w:tc>
        <w:tc>
          <w:tcPr>
            <w:tcW w:w="1556" w:type="dxa"/>
            <w:tcBorders>
              <w:top w:val="single" w:sz="4" w:space="0" w:color="auto"/>
              <w:left w:val="nil"/>
              <w:bottom w:val="single" w:sz="4" w:space="0" w:color="auto"/>
              <w:right w:val="single" w:sz="4" w:space="0" w:color="auto"/>
            </w:tcBorders>
            <w:shd w:val="clear" w:color="auto" w:fill="auto"/>
            <w:noWrap/>
            <w:hideMark/>
          </w:tcPr>
          <w:p w14:paraId="3A0027BF" w14:textId="4AAB06C7" w:rsidR="00BE7347" w:rsidRPr="00865719" w:rsidRDefault="00BE7347" w:rsidP="00BE7347">
            <w:pPr>
              <w:jc w:val="center"/>
              <w:rPr>
                <w:rFonts w:ascii="Times New Roman" w:hAnsi="Times New Roman" w:cs="Times New Roman"/>
                <w:color w:val="000000"/>
                <w:sz w:val="20"/>
                <w:szCs w:val="20"/>
              </w:rPr>
            </w:pPr>
            <w:r w:rsidRPr="004629D7">
              <w:t>2100,00</w:t>
            </w:r>
          </w:p>
        </w:tc>
        <w:tc>
          <w:tcPr>
            <w:tcW w:w="1415" w:type="dxa"/>
            <w:tcBorders>
              <w:top w:val="single" w:sz="4" w:space="0" w:color="000000"/>
              <w:left w:val="single" w:sz="4" w:space="0" w:color="000000"/>
              <w:bottom w:val="single" w:sz="4" w:space="0" w:color="000000"/>
              <w:right w:val="single" w:sz="4" w:space="0" w:color="000000"/>
            </w:tcBorders>
          </w:tcPr>
          <w:p w14:paraId="3301AC9E" w14:textId="568EFCFB" w:rsidR="00BE7347" w:rsidRPr="00865719" w:rsidRDefault="00BE7347" w:rsidP="00BE7347">
            <w:pPr>
              <w:jc w:val="center"/>
              <w:rPr>
                <w:rFonts w:ascii="Times New Roman" w:hAnsi="Times New Roman" w:cs="Times New Roman"/>
                <w:color w:val="000000"/>
                <w:sz w:val="20"/>
                <w:szCs w:val="20"/>
              </w:rPr>
            </w:pPr>
            <w:r w:rsidRPr="00AC3846">
              <w:t>125,8305739</w:t>
            </w:r>
          </w:p>
        </w:tc>
        <w:tc>
          <w:tcPr>
            <w:tcW w:w="1501" w:type="dxa"/>
            <w:tcBorders>
              <w:top w:val="single" w:sz="4" w:space="0" w:color="000000"/>
              <w:left w:val="single" w:sz="4" w:space="0" w:color="000000"/>
              <w:bottom w:val="single" w:sz="4" w:space="0" w:color="000000"/>
              <w:right w:val="single" w:sz="4" w:space="0" w:color="000000"/>
            </w:tcBorders>
          </w:tcPr>
          <w:p w14:paraId="62480842" w14:textId="49477832" w:rsidR="00BE7347" w:rsidRPr="00865719" w:rsidRDefault="00BE7347" w:rsidP="00BE7347">
            <w:pPr>
              <w:jc w:val="center"/>
              <w:rPr>
                <w:rFonts w:ascii="Times New Roman" w:hAnsi="Times New Roman" w:cs="Times New Roman"/>
                <w:color w:val="000000"/>
                <w:sz w:val="20"/>
                <w:szCs w:val="20"/>
              </w:rPr>
            </w:pPr>
            <w:r w:rsidRPr="00FF0F6E">
              <w:t>6,344398685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0071A42C" w14:textId="7940AC36" w:rsidR="00BE7347" w:rsidRPr="00865719" w:rsidRDefault="00BE7347" w:rsidP="00BE7347">
            <w:pPr>
              <w:jc w:val="center"/>
              <w:rPr>
                <w:rFonts w:ascii="Times New Roman" w:hAnsi="Times New Roman" w:cs="Times New Roman"/>
                <w:color w:val="000000"/>
                <w:sz w:val="20"/>
                <w:szCs w:val="20"/>
              </w:rPr>
            </w:pPr>
            <w:r w:rsidRPr="00E83F0B">
              <w:t>1983,33</w:t>
            </w:r>
          </w:p>
        </w:tc>
        <w:tc>
          <w:tcPr>
            <w:tcW w:w="1439" w:type="dxa"/>
            <w:tcBorders>
              <w:top w:val="nil"/>
              <w:left w:val="nil"/>
              <w:bottom w:val="single" w:sz="4" w:space="0" w:color="000000"/>
              <w:right w:val="single" w:sz="4" w:space="0" w:color="000000"/>
            </w:tcBorders>
            <w:shd w:val="clear" w:color="auto" w:fill="auto"/>
            <w:hideMark/>
          </w:tcPr>
          <w:p w14:paraId="22B3D772" w14:textId="3400A9FB" w:rsidR="00BE7347" w:rsidRPr="00865719" w:rsidRDefault="00BE7347" w:rsidP="00BE7347">
            <w:pPr>
              <w:jc w:val="center"/>
              <w:rPr>
                <w:rFonts w:ascii="Times New Roman" w:hAnsi="Times New Roman" w:cs="Times New Roman"/>
                <w:color w:val="000000"/>
                <w:sz w:val="20"/>
                <w:szCs w:val="20"/>
              </w:rPr>
            </w:pPr>
            <w:r w:rsidRPr="003D11B4">
              <w:t>416 499,30</w:t>
            </w:r>
          </w:p>
        </w:tc>
      </w:tr>
      <w:tr w:rsidR="00BE7347" w:rsidRPr="00865719" w14:paraId="52957AB4" w14:textId="77777777" w:rsidTr="00BE7347">
        <w:trPr>
          <w:trHeight w:val="739"/>
        </w:trPr>
        <w:tc>
          <w:tcPr>
            <w:tcW w:w="576" w:type="dxa"/>
            <w:tcBorders>
              <w:top w:val="nil"/>
              <w:left w:val="single" w:sz="4" w:space="0" w:color="000000"/>
              <w:bottom w:val="single" w:sz="4" w:space="0" w:color="000000"/>
              <w:right w:val="single" w:sz="4" w:space="0" w:color="000000"/>
            </w:tcBorders>
            <w:shd w:val="clear" w:color="auto" w:fill="auto"/>
            <w:vAlign w:val="center"/>
          </w:tcPr>
          <w:p w14:paraId="0B3418E2" w14:textId="55D84886"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034" w:type="dxa"/>
            <w:tcBorders>
              <w:top w:val="nil"/>
              <w:left w:val="nil"/>
              <w:bottom w:val="single" w:sz="4" w:space="0" w:color="000000"/>
              <w:right w:val="single" w:sz="4" w:space="0" w:color="000000"/>
            </w:tcBorders>
            <w:shd w:val="clear" w:color="auto" w:fill="auto"/>
          </w:tcPr>
          <w:p w14:paraId="68AB57BD" w14:textId="4D01D172" w:rsidR="00BE7347" w:rsidRPr="00865719" w:rsidRDefault="00BE7347" w:rsidP="00BE7347">
            <w:pPr>
              <w:rPr>
                <w:rFonts w:ascii="Times New Roman" w:hAnsi="Times New Roman" w:cs="Times New Roman"/>
                <w:b/>
                <w:bCs/>
                <w:color w:val="000000"/>
                <w:sz w:val="20"/>
                <w:szCs w:val="20"/>
              </w:rPr>
            </w:pPr>
            <w:r w:rsidRPr="00665B53">
              <w:t xml:space="preserve">Портландцемент </w:t>
            </w:r>
          </w:p>
        </w:tc>
        <w:tc>
          <w:tcPr>
            <w:tcW w:w="1454" w:type="dxa"/>
            <w:tcBorders>
              <w:top w:val="nil"/>
              <w:left w:val="nil"/>
              <w:bottom w:val="single" w:sz="4" w:space="0" w:color="000000"/>
              <w:right w:val="single" w:sz="4" w:space="0" w:color="000000"/>
            </w:tcBorders>
            <w:shd w:val="clear" w:color="auto" w:fill="auto"/>
          </w:tcPr>
          <w:p w14:paraId="1051CC00" w14:textId="6F977233" w:rsidR="00BE7347" w:rsidRPr="00BE7347" w:rsidRDefault="00BE7347" w:rsidP="00BE7347">
            <w:pPr>
              <w:jc w:val="center"/>
              <w:rPr>
                <w:rFonts w:ascii="Times New Roman" w:hAnsi="Times New Roman" w:cs="Times New Roman"/>
                <w:color w:val="000000"/>
                <w:sz w:val="20"/>
                <w:szCs w:val="20"/>
              </w:rPr>
            </w:pPr>
            <w:r w:rsidRPr="00BE7347">
              <w:rPr>
                <w:rFonts w:ascii="Times New Roman" w:hAnsi="Times New Roman" w:cs="Times New Roman"/>
              </w:rPr>
              <w:t>тн</w:t>
            </w:r>
          </w:p>
        </w:tc>
        <w:tc>
          <w:tcPr>
            <w:tcW w:w="786" w:type="dxa"/>
            <w:tcBorders>
              <w:top w:val="nil"/>
              <w:left w:val="nil"/>
              <w:bottom w:val="single" w:sz="4" w:space="0" w:color="000000"/>
              <w:right w:val="single" w:sz="4" w:space="0" w:color="000000"/>
            </w:tcBorders>
            <w:shd w:val="clear" w:color="auto" w:fill="auto"/>
          </w:tcPr>
          <w:p w14:paraId="2D0BC36A" w14:textId="78D45E90" w:rsidR="00BE7347" w:rsidRPr="00BE7347" w:rsidRDefault="00BE7347" w:rsidP="00BE7347">
            <w:pPr>
              <w:jc w:val="center"/>
              <w:rPr>
                <w:rFonts w:ascii="Times New Roman" w:hAnsi="Times New Roman" w:cs="Times New Roman"/>
                <w:color w:val="000000"/>
                <w:sz w:val="20"/>
                <w:szCs w:val="20"/>
              </w:rPr>
            </w:pPr>
            <w:r w:rsidRPr="00BE7347">
              <w:rPr>
                <w:rFonts w:ascii="Times New Roman" w:hAnsi="Times New Roman" w:cs="Times New Roman"/>
              </w:rPr>
              <w:t>30</w:t>
            </w:r>
          </w:p>
        </w:tc>
        <w:tc>
          <w:tcPr>
            <w:tcW w:w="1477" w:type="dxa"/>
            <w:tcBorders>
              <w:top w:val="nil"/>
              <w:left w:val="nil"/>
              <w:bottom w:val="single" w:sz="4" w:space="0" w:color="auto"/>
              <w:right w:val="single" w:sz="4" w:space="0" w:color="auto"/>
            </w:tcBorders>
            <w:shd w:val="clear" w:color="auto" w:fill="auto"/>
            <w:noWrap/>
          </w:tcPr>
          <w:p w14:paraId="375481D1" w14:textId="2FCF997F" w:rsidR="00BE7347" w:rsidRPr="00865719" w:rsidRDefault="00BE7347" w:rsidP="00BE7347">
            <w:pPr>
              <w:jc w:val="center"/>
              <w:rPr>
                <w:rFonts w:ascii="Times New Roman" w:hAnsi="Times New Roman" w:cs="Times New Roman"/>
                <w:color w:val="000000"/>
                <w:sz w:val="20"/>
                <w:szCs w:val="20"/>
              </w:rPr>
            </w:pPr>
            <w:r w:rsidRPr="004629D7">
              <w:t>6765,00</w:t>
            </w:r>
          </w:p>
        </w:tc>
        <w:tc>
          <w:tcPr>
            <w:tcW w:w="1555" w:type="dxa"/>
            <w:tcBorders>
              <w:top w:val="nil"/>
              <w:left w:val="nil"/>
              <w:bottom w:val="single" w:sz="4" w:space="0" w:color="auto"/>
              <w:right w:val="single" w:sz="4" w:space="0" w:color="auto"/>
            </w:tcBorders>
            <w:shd w:val="clear" w:color="auto" w:fill="auto"/>
            <w:noWrap/>
          </w:tcPr>
          <w:p w14:paraId="4004ED44" w14:textId="2224B468" w:rsidR="00BE7347" w:rsidRPr="00865719" w:rsidRDefault="00BE7347" w:rsidP="00BE7347">
            <w:pPr>
              <w:jc w:val="center"/>
              <w:rPr>
                <w:rFonts w:ascii="Times New Roman" w:hAnsi="Times New Roman" w:cs="Times New Roman"/>
                <w:color w:val="000000"/>
                <w:sz w:val="20"/>
                <w:szCs w:val="20"/>
              </w:rPr>
            </w:pPr>
            <w:r w:rsidRPr="004629D7">
              <w:t>6800,00</w:t>
            </w:r>
          </w:p>
        </w:tc>
        <w:tc>
          <w:tcPr>
            <w:tcW w:w="1556" w:type="dxa"/>
            <w:tcBorders>
              <w:top w:val="nil"/>
              <w:left w:val="nil"/>
              <w:bottom w:val="single" w:sz="4" w:space="0" w:color="auto"/>
              <w:right w:val="single" w:sz="4" w:space="0" w:color="auto"/>
            </w:tcBorders>
            <w:shd w:val="clear" w:color="auto" w:fill="auto"/>
            <w:noWrap/>
          </w:tcPr>
          <w:p w14:paraId="180F2857" w14:textId="5B9DA680" w:rsidR="00BE7347" w:rsidRPr="00865719" w:rsidRDefault="00BE7347" w:rsidP="00BE7347">
            <w:pPr>
              <w:jc w:val="center"/>
              <w:rPr>
                <w:rFonts w:ascii="Times New Roman" w:hAnsi="Times New Roman" w:cs="Times New Roman"/>
                <w:color w:val="000000"/>
                <w:sz w:val="20"/>
                <w:szCs w:val="20"/>
              </w:rPr>
            </w:pPr>
            <w:r w:rsidRPr="004629D7">
              <w:t>6835,00</w:t>
            </w:r>
          </w:p>
        </w:tc>
        <w:tc>
          <w:tcPr>
            <w:tcW w:w="1415" w:type="dxa"/>
            <w:tcBorders>
              <w:top w:val="single" w:sz="4" w:space="0" w:color="000000"/>
              <w:left w:val="single" w:sz="4" w:space="0" w:color="000000"/>
              <w:bottom w:val="single" w:sz="4" w:space="0" w:color="000000"/>
              <w:right w:val="single" w:sz="4" w:space="0" w:color="000000"/>
            </w:tcBorders>
          </w:tcPr>
          <w:p w14:paraId="34448D04" w14:textId="070EAFD1" w:rsidR="00BE7347" w:rsidRPr="00865719" w:rsidRDefault="00BE7347" w:rsidP="00BE7347">
            <w:pPr>
              <w:jc w:val="center"/>
              <w:rPr>
                <w:rFonts w:ascii="Times New Roman" w:hAnsi="Times New Roman" w:cs="Times New Roman"/>
                <w:color w:val="000000"/>
                <w:sz w:val="20"/>
                <w:szCs w:val="20"/>
              </w:rPr>
            </w:pPr>
            <w:r w:rsidRPr="00AC3846">
              <w:t>35</w:t>
            </w:r>
          </w:p>
        </w:tc>
        <w:tc>
          <w:tcPr>
            <w:tcW w:w="1501" w:type="dxa"/>
            <w:tcBorders>
              <w:top w:val="single" w:sz="4" w:space="0" w:color="000000"/>
              <w:left w:val="single" w:sz="4" w:space="0" w:color="000000"/>
              <w:bottom w:val="single" w:sz="4" w:space="0" w:color="000000"/>
              <w:right w:val="single" w:sz="4" w:space="0" w:color="000000"/>
            </w:tcBorders>
          </w:tcPr>
          <w:p w14:paraId="44E2924B" w14:textId="4C331CA7" w:rsidR="00BE7347" w:rsidRPr="00865719" w:rsidRDefault="00BE7347" w:rsidP="00BE7347">
            <w:pPr>
              <w:jc w:val="center"/>
              <w:rPr>
                <w:rFonts w:ascii="Times New Roman" w:hAnsi="Times New Roman" w:cs="Times New Roman"/>
                <w:color w:val="000000"/>
                <w:sz w:val="20"/>
                <w:szCs w:val="20"/>
              </w:rPr>
            </w:pPr>
            <w:r w:rsidRPr="00FF0F6E">
              <w:t>0,514705882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1317CB" w14:textId="58EEBD73" w:rsidR="00BE7347" w:rsidRPr="00865719" w:rsidRDefault="00BE7347" w:rsidP="00BE7347">
            <w:pPr>
              <w:jc w:val="center"/>
              <w:rPr>
                <w:rFonts w:ascii="Times New Roman" w:hAnsi="Times New Roman" w:cs="Times New Roman"/>
                <w:color w:val="000000"/>
                <w:sz w:val="20"/>
                <w:szCs w:val="20"/>
              </w:rPr>
            </w:pPr>
            <w:r w:rsidRPr="00E83F0B">
              <w:t>6800,00</w:t>
            </w:r>
          </w:p>
        </w:tc>
        <w:tc>
          <w:tcPr>
            <w:tcW w:w="1439" w:type="dxa"/>
            <w:tcBorders>
              <w:top w:val="nil"/>
              <w:left w:val="nil"/>
              <w:bottom w:val="single" w:sz="4" w:space="0" w:color="000000"/>
              <w:right w:val="single" w:sz="4" w:space="0" w:color="000000"/>
            </w:tcBorders>
            <w:shd w:val="clear" w:color="auto" w:fill="auto"/>
          </w:tcPr>
          <w:p w14:paraId="4E84AAB3" w14:textId="62CC7E8C" w:rsidR="00BE7347" w:rsidRPr="00865719" w:rsidRDefault="00BE7347" w:rsidP="00BE7347">
            <w:pPr>
              <w:jc w:val="center"/>
              <w:rPr>
                <w:rFonts w:ascii="Times New Roman" w:hAnsi="Times New Roman" w:cs="Times New Roman"/>
                <w:color w:val="000000"/>
                <w:sz w:val="20"/>
                <w:szCs w:val="20"/>
              </w:rPr>
            </w:pPr>
            <w:r w:rsidRPr="003D11B4">
              <w:t>204 000,00</w:t>
            </w:r>
          </w:p>
        </w:tc>
      </w:tr>
      <w:tr w:rsidR="00BE7347" w:rsidRPr="00865719" w14:paraId="48736DED" w14:textId="77777777" w:rsidTr="00BE7347">
        <w:trPr>
          <w:trHeight w:val="739"/>
        </w:trPr>
        <w:tc>
          <w:tcPr>
            <w:tcW w:w="576" w:type="dxa"/>
            <w:tcBorders>
              <w:top w:val="nil"/>
              <w:left w:val="single" w:sz="4" w:space="0" w:color="000000"/>
              <w:bottom w:val="single" w:sz="4" w:space="0" w:color="000000"/>
              <w:right w:val="single" w:sz="4" w:space="0" w:color="000000"/>
            </w:tcBorders>
            <w:shd w:val="clear" w:color="auto" w:fill="auto"/>
            <w:vAlign w:val="center"/>
          </w:tcPr>
          <w:p w14:paraId="7E6296CC" w14:textId="23FA606A" w:rsidR="00BE7347" w:rsidRDefault="00BE7347" w:rsidP="00BE73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034" w:type="dxa"/>
            <w:tcBorders>
              <w:top w:val="nil"/>
              <w:left w:val="nil"/>
              <w:bottom w:val="single" w:sz="4" w:space="0" w:color="000000"/>
              <w:right w:val="single" w:sz="4" w:space="0" w:color="000000"/>
            </w:tcBorders>
            <w:shd w:val="clear" w:color="auto" w:fill="auto"/>
          </w:tcPr>
          <w:p w14:paraId="1B89A1A1" w14:textId="77777777" w:rsidR="00BE7347" w:rsidRDefault="00BE7347" w:rsidP="00BE7347">
            <w:r>
              <w:t>Щебень</w:t>
            </w:r>
          </w:p>
          <w:p w14:paraId="273FFAF5" w14:textId="0A0A5769" w:rsidR="00BE7347" w:rsidRPr="00766137" w:rsidRDefault="00BE7347" w:rsidP="00BE7347">
            <w:r>
              <w:t>Шарх. Серый</w:t>
            </w:r>
          </w:p>
        </w:tc>
        <w:tc>
          <w:tcPr>
            <w:tcW w:w="1454" w:type="dxa"/>
            <w:tcBorders>
              <w:top w:val="nil"/>
              <w:left w:val="nil"/>
              <w:bottom w:val="single" w:sz="4" w:space="0" w:color="000000"/>
              <w:right w:val="single" w:sz="4" w:space="0" w:color="000000"/>
            </w:tcBorders>
            <w:shd w:val="clear" w:color="auto" w:fill="auto"/>
          </w:tcPr>
          <w:p w14:paraId="5C8B63BE" w14:textId="063CB1E7" w:rsidR="00BE7347" w:rsidRPr="00BE7347" w:rsidRDefault="00BE7347" w:rsidP="00BE7347">
            <w:pPr>
              <w:jc w:val="center"/>
              <w:rPr>
                <w:rFonts w:ascii="Times New Roman" w:hAnsi="Times New Roman" w:cs="Times New Roman"/>
                <w:color w:val="000000"/>
                <w:sz w:val="20"/>
                <w:szCs w:val="20"/>
              </w:rPr>
            </w:pPr>
            <w:r w:rsidRPr="00BE7347">
              <w:rPr>
                <w:rFonts w:ascii="Times New Roman" w:hAnsi="Times New Roman" w:cs="Times New Roman"/>
              </w:rPr>
              <w:t>тн</w:t>
            </w:r>
          </w:p>
        </w:tc>
        <w:tc>
          <w:tcPr>
            <w:tcW w:w="786" w:type="dxa"/>
            <w:tcBorders>
              <w:top w:val="nil"/>
              <w:left w:val="nil"/>
              <w:bottom w:val="single" w:sz="4" w:space="0" w:color="000000"/>
              <w:right w:val="single" w:sz="4" w:space="0" w:color="000000"/>
            </w:tcBorders>
            <w:shd w:val="clear" w:color="auto" w:fill="auto"/>
          </w:tcPr>
          <w:p w14:paraId="6A7E4896" w14:textId="61819A7F" w:rsidR="00BE7347" w:rsidRPr="00BE7347" w:rsidRDefault="00BE7347" w:rsidP="00BE7347">
            <w:pPr>
              <w:jc w:val="center"/>
              <w:rPr>
                <w:rFonts w:ascii="Times New Roman" w:hAnsi="Times New Roman" w:cs="Times New Roman"/>
                <w:color w:val="000000"/>
                <w:sz w:val="20"/>
                <w:szCs w:val="20"/>
              </w:rPr>
            </w:pPr>
            <w:r w:rsidRPr="00BE7347">
              <w:rPr>
                <w:rFonts w:ascii="Times New Roman" w:hAnsi="Times New Roman" w:cs="Times New Roman"/>
              </w:rPr>
              <w:t>135</w:t>
            </w:r>
          </w:p>
        </w:tc>
        <w:tc>
          <w:tcPr>
            <w:tcW w:w="1477" w:type="dxa"/>
            <w:tcBorders>
              <w:top w:val="nil"/>
              <w:left w:val="nil"/>
              <w:bottom w:val="single" w:sz="4" w:space="0" w:color="auto"/>
              <w:right w:val="single" w:sz="4" w:space="0" w:color="auto"/>
            </w:tcBorders>
            <w:shd w:val="clear" w:color="auto" w:fill="auto"/>
            <w:noWrap/>
          </w:tcPr>
          <w:p w14:paraId="09B39729" w14:textId="4A095EE1" w:rsidR="00BE7347" w:rsidRDefault="00BE7347" w:rsidP="00BE7347">
            <w:pPr>
              <w:jc w:val="center"/>
            </w:pPr>
            <w:r w:rsidRPr="004629D7">
              <w:t>1350,00</w:t>
            </w:r>
          </w:p>
        </w:tc>
        <w:tc>
          <w:tcPr>
            <w:tcW w:w="1555" w:type="dxa"/>
            <w:tcBorders>
              <w:top w:val="nil"/>
              <w:left w:val="nil"/>
              <w:bottom w:val="single" w:sz="4" w:space="0" w:color="auto"/>
              <w:right w:val="single" w:sz="4" w:space="0" w:color="auto"/>
            </w:tcBorders>
            <w:shd w:val="clear" w:color="auto" w:fill="auto"/>
            <w:noWrap/>
          </w:tcPr>
          <w:p w14:paraId="49BAAC40" w14:textId="6489CA88" w:rsidR="00BE7347" w:rsidRDefault="00BE7347" w:rsidP="00BE7347">
            <w:pPr>
              <w:jc w:val="center"/>
            </w:pPr>
            <w:r w:rsidRPr="004629D7">
              <w:t>1435,00</w:t>
            </w:r>
          </w:p>
        </w:tc>
        <w:tc>
          <w:tcPr>
            <w:tcW w:w="1556" w:type="dxa"/>
            <w:tcBorders>
              <w:top w:val="nil"/>
              <w:left w:val="nil"/>
              <w:bottom w:val="single" w:sz="4" w:space="0" w:color="auto"/>
              <w:right w:val="single" w:sz="4" w:space="0" w:color="auto"/>
            </w:tcBorders>
            <w:shd w:val="clear" w:color="auto" w:fill="auto"/>
            <w:noWrap/>
          </w:tcPr>
          <w:p w14:paraId="196F0179" w14:textId="152BB9B9" w:rsidR="00BE7347" w:rsidRDefault="00BE7347" w:rsidP="00BE7347">
            <w:pPr>
              <w:jc w:val="center"/>
            </w:pPr>
            <w:r w:rsidRPr="004629D7">
              <w:t>1367,06</w:t>
            </w:r>
          </w:p>
        </w:tc>
        <w:tc>
          <w:tcPr>
            <w:tcW w:w="1415" w:type="dxa"/>
            <w:tcBorders>
              <w:top w:val="single" w:sz="4" w:space="0" w:color="000000"/>
              <w:left w:val="single" w:sz="4" w:space="0" w:color="000000"/>
              <w:bottom w:val="single" w:sz="4" w:space="0" w:color="000000"/>
              <w:right w:val="single" w:sz="4" w:space="0" w:color="000000"/>
            </w:tcBorders>
          </w:tcPr>
          <w:p w14:paraId="529839DA" w14:textId="76C32B61" w:rsidR="00BE7347" w:rsidRPr="001842BC" w:rsidRDefault="00BE7347" w:rsidP="00BE7347">
            <w:pPr>
              <w:jc w:val="center"/>
            </w:pPr>
            <w:r w:rsidRPr="00AC3846">
              <w:t>44,96644527</w:t>
            </w:r>
          </w:p>
        </w:tc>
        <w:tc>
          <w:tcPr>
            <w:tcW w:w="1501" w:type="dxa"/>
            <w:tcBorders>
              <w:top w:val="single" w:sz="4" w:space="0" w:color="000000"/>
              <w:left w:val="single" w:sz="4" w:space="0" w:color="000000"/>
              <w:bottom w:val="single" w:sz="4" w:space="0" w:color="000000"/>
              <w:right w:val="single" w:sz="4" w:space="0" w:color="000000"/>
            </w:tcBorders>
          </w:tcPr>
          <w:p w14:paraId="34F03132" w14:textId="5FDF2109" w:rsidR="00BE7347" w:rsidRPr="00BD6816" w:rsidRDefault="00BE7347" w:rsidP="00BE7347">
            <w:pPr>
              <w:jc w:val="center"/>
            </w:pPr>
            <w:r w:rsidRPr="00FF0F6E">
              <w:t>3,248973661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9C0C33" w14:textId="59E6D11F" w:rsidR="00BE7347" w:rsidRPr="00A23380" w:rsidRDefault="00BE7347" w:rsidP="00BE7347">
            <w:pPr>
              <w:jc w:val="center"/>
            </w:pPr>
            <w:r w:rsidRPr="00E83F0B">
              <w:t>1384,02</w:t>
            </w:r>
          </w:p>
        </w:tc>
        <w:tc>
          <w:tcPr>
            <w:tcW w:w="1439" w:type="dxa"/>
            <w:tcBorders>
              <w:top w:val="nil"/>
              <w:left w:val="nil"/>
              <w:bottom w:val="single" w:sz="4" w:space="0" w:color="000000"/>
              <w:right w:val="single" w:sz="4" w:space="0" w:color="000000"/>
            </w:tcBorders>
            <w:shd w:val="clear" w:color="auto" w:fill="auto"/>
          </w:tcPr>
          <w:p w14:paraId="668CF3D7" w14:textId="5A1FB11A" w:rsidR="00BE7347" w:rsidRPr="007F6D55" w:rsidRDefault="00BE7347" w:rsidP="00BE7347">
            <w:pPr>
              <w:jc w:val="center"/>
            </w:pPr>
            <w:r w:rsidRPr="003D11B4">
              <w:t>186 842,70</w:t>
            </w:r>
          </w:p>
        </w:tc>
      </w:tr>
      <w:tr w:rsidR="00BE7347" w:rsidRPr="00865719" w14:paraId="7F05FE51" w14:textId="77777777" w:rsidTr="00BE7347">
        <w:trPr>
          <w:trHeight w:val="739"/>
        </w:trPr>
        <w:tc>
          <w:tcPr>
            <w:tcW w:w="576" w:type="dxa"/>
            <w:tcBorders>
              <w:top w:val="nil"/>
              <w:left w:val="single" w:sz="4" w:space="0" w:color="000000"/>
              <w:bottom w:val="single" w:sz="4" w:space="0" w:color="000000"/>
              <w:right w:val="single" w:sz="4" w:space="0" w:color="000000"/>
            </w:tcBorders>
            <w:shd w:val="clear" w:color="auto" w:fill="auto"/>
            <w:vAlign w:val="center"/>
          </w:tcPr>
          <w:p w14:paraId="46B7959D" w14:textId="57518711" w:rsidR="00BE7347" w:rsidRDefault="00BE7347" w:rsidP="00BE73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034" w:type="dxa"/>
            <w:tcBorders>
              <w:top w:val="nil"/>
              <w:left w:val="nil"/>
              <w:bottom w:val="single" w:sz="4" w:space="0" w:color="000000"/>
              <w:right w:val="single" w:sz="4" w:space="0" w:color="000000"/>
            </w:tcBorders>
            <w:shd w:val="clear" w:color="auto" w:fill="auto"/>
          </w:tcPr>
          <w:p w14:paraId="0BF37B36" w14:textId="7672D78F" w:rsidR="00BE7347" w:rsidRPr="00766137" w:rsidRDefault="00BE7347" w:rsidP="00BE7347">
            <w:r>
              <w:t>К</w:t>
            </w:r>
            <w:r w:rsidRPr="00714B16">
              <w:t xml:space="preserve">амень бутовый </w:t>
            </w:r>
          </w:p>
        </w:tc>
        <w:tc>
          <w:tcPr>
            <w:tcW w:w="1454" w:type="dxa"/>
            <w:tcBorders>
              <w:top w:val="nil"/>
              <w:left w:val="nil"/>
              <w:bottom w:val="single" w:sz="4" w:space="0" w:color="000000"/>
              <w:right w:val="single" w:sz="4" w:space="0" w:color="000000"/>
            </w:tcBorders>
            <w:shd w:val="clear" w:color="auto" w:fill="auto"/>
          </w:tcPr>
          <w:p w14:paraId="16CA6B8F" w14:textId="4410E117" w:rsidR="00BE7347" w:rsidRPr="00BE7347" w:rsidRDefault="00BE7347" w:rsidP="00BE7347">
            <w:pPr>
              <w:jc w:val="center"/>
              <w:rPr>
                <w:rFonts w:ascii="Times New Roman" w:hAnsi="Times New Roman" w:cs="Times New Roman"/>
                <w:color w:val="000000"/>
                <w:sz w:val="20"/>
                <w:szCs w:val="20"/>
              </w:rPr>
            </w:pPr>
            <w:r w:rsidRPr="00BE7347">
              <w:rPr>
                <w:rFonts w:ascii="Times New Roman" w:hAnsi="Times New Roman" w:cs="Times New Roman"/>
              </w:rPr>
              <w:t>тн</w:t>
            </w:r>
          </w:p>
        </w:tc>
        <w:tc>
          <w:tcPr>
            <w:tcW w:w="786" w:type="dxa"/>
            <w:tcBorders>
              <w:top w:val="nil"/>
              <w:left w:val="nil"/>
              <w:bottom w:val="single" w:sz="4" w:space="0" w:color="000000"/>
              <w:right w:val="single" w:sz="4" w:space="0" w:color="000000"/>
            </w:tcBorders>
            <w:shd w:val="clear" w:color="auto" w:fill="auto"/>
          </w:tcPr>
          <w:p w14:paraId="6E8D157A" w14:textId="5697F8DC" w:rsidR="00BE7347" w:rsidRPr="00BE7347" w:rsidRDefault="00BE7347" w:rsidP="00BE7347">
            <w:pPr>
              <w:jc w:val="center"/>
              <w:rPr>
                <w:rFonts w:ascii="Times New Roman" w:hAnsi="Times New Roman" w:cs="Times New Roman"/>
                <w:color w:val="000000"/>
                <w:sz w:val="20"/>
                <w:szCs w:val="20"/>
              </w:rPr>
            </w:pPr>
            <w:r w:rsidRPr="00BE7347">
              <w:rPr>
                <w:rFonts w:ascii="Times New Roman" w:hAnsi="Times New Roman" w:cs="Times New Roman"/>
              </w:rPr>
              <w:t>20</w:t>
            </w:r>
          </w:p>
        </w:tc>
        <w:tc>
          <w:tcPr>
            <w:tcW w:w="1477" w:type="dxa"/>
            <w:tcBorders>
              <w:top w:val="nil"/>
              <w:left w:val="nil"/>
              <w:bottom w:val="single" w:sz="4" w:space="0" w:color="auto"/>
              <w:right w:val="single" w:sz="4" w:space="0" w:color="auto"/>
            </w:tcBorders>
            <w:shd w:val="clear" w:color="auto" w:fill="auto"/>
            <w:noWrap/>
          </w:tcPr>
          <w:p w14:paraId="357DE2EE" w14:textId="49809A6A" w:rsidR="00BE7347" w:rsidRDefault="00BE7347" w:rsidP="00BE7347">
            <w:pPr>
              <w:jc w:val="center"/>
            </w:pPr>
            <w:r w:rsidRPr="004629D7">
              <w:t>1250,00</w:t>
            </w:r>
          </w:p>
        </w:tc>
        <w:tc>
          <w:tcPr>
            <w:tcW w:w="1555" w:type="dxa"/>
            <w:tcBorders>
              <w:top w:val="nil"/>
              <w:left w:val="nil"/>
              <w:bottom w:val="single" w:sz="4" w:space="0" w:color="auto"/>
              <w:right w:val="single" w:sz="4" w:space="0" w:color="auto"/>
            </w:tcBorders>
            <w:shd w:val="clear" w:color="auto" w:fill="auto"/>
            <w:noWrap/>
          </w:tcPr>
          <w:p w14:paraId="397796CF" w14:textId="65B0B4CA" w:rsidR="00BE7347" w:rsidRDefault="00BE7347" w:rsidP="00BE7347">
            <w:pPr>
              <w:jc w:val="center"/>
            </w:pPr>
            <w:r w:rsidRPr="004629D7">
              <w:t>1300,00</w:t>
            </w:r>
          </w:p>
        </w:tc>
        <w:tc>
          <w:tcPr>
            <w:tcW w:w="1556" w:type="dxa"/>
            <w:tcBorders>
              <w:top w:val="nil"/>
              <w:left w:val="nil"/>
              <w:bottom w:val="single" w:sz="4" w:space="0" w:color="auto"/>
              <w:right w:val="single" w:sz="4" w:space="0" w:color="auto"/>
            </w:tcBorders>
            <w:shd w:val="clear" w:color="auto" w:fill="auto"/>
            <w:noWrap/>
          </w:tcPr>
          <w:p w14:paraId="3BE14E94" w14:textId="471492E2" w:rsidR="00BE7347" w:rsidRDefault="00BE7347" w:rsidP="00BE7347">
            <w:pPr>
              <w:jc w:val="center"/>
            </w:pPr>
            <w:r w:rsidRPr="004629D7">
              <w:t>1226,00</w:t>
            </w:r>
          </w:p>
        </w:tc>
        <w:tc>
          <w:tcPr>
            <w:tcW w:w="1415" w:type="dxa"/>
            <w:tcBorders>
              <w:top w:val="single" w:sz="4" w:space="0" w:color="000000"/>
              <w:left w:val="single" w:sz="4" w:space="0" w:color="000000"/>
              <w:bottom w:val="single" w:sz="4" w:space="0" w:color="000000"/>
              <w:right w:val="single" w:sz="4" w:space="0" w:color="000000"/>
            </w:tcBorders>
          </w:tcPr>
          <w:p w14:paraId="4D905344" w14:textId="7325E32D" w:rsidR="00BE7347" w:rsidRPr="001842BC" w:rsidRDefault="00BE7347" w:rsidP="00BE7347">
            <w:pPr>
              <w:jc w:val="center"/>
            </w:pPr>
            <w:r w:rsidRPr="00AC3846">
              <w:t>37,75358703</w:t>
            </w:r>
          </w:p>
        </w:tc>
        <w:tc>
          <w:tcPr>
            <w:tcW w:w="1501" w:type="dxa"/>
            <w:tcBorders>
              <w:top w:val="single" w:sz="4" w:space="0" w:color="000000"/>
              <w:left w:val="single" w:sz="4" w:space="0" w:color="000000"/>
              <w:bottom w:val="single" w:sz="4" w:space="0" w:color="000000"/>
              <w:right w:val="single" w:sz="4" w:space="0" w:color="000000"/>
            </w:tcBorders>
          </w:tcPr>
          <w:p w14:paraId="34D726D4" w14:textId="0E034577" w:rsidR="00BE7347" w:rsidRPr="00BD6816" w:rsidRDefault="00BE7347" w:rsidP="00BE7347">
            <w:pPr>
              <w:jc w:val="center"/>
            </w:pPr>
            <w:r w:rsidRPr="00FF0F6E">
              <w:t>2,999490495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CF965A9" w14:textId="06F18521" w:rsidR="00BE7347" w:rsidRPr="00A23380" w:rsidRDefault="00BE7347" w:rsidP="00BE7347">
            <w:pPr>
              <w:jc w:val="center"/>
            </w:pPr>
            <w:r w:rsidRPr="00E83F0B">
              <w:t>1258,67</w:t>
            </w:r>
          </w:p>
        </w:tc>
        <w:tc>
          <w:tcPr>
            <w:tcW w:w="1439" w:type="dxa"/>
            <w:tcBorders>
              <w:top w:val="nil"/>
              <w:left w:val="nil"/>
              <w:bottom w:val="single" w:sz="4" w:space="0" w:color="000000"/>
              <w:right w:val="single" w:sz="4" w:space="0" w:color="000000"/>
            </w:tcBorders>
            <w:shd w:val="clear" w:color="auto" w:fill="auto"/>
          </w:tcPr>
          <w:p w14:paraId="46BDEBA5" w14:textId="0CDA1009" w:rsidR="00BE7347" w:rsidRPr="007F6D55" w:rsidRDefault="00BE7347" w:rsidP="00BE7347">
            <w:pPr>
              <w:jc w:val="center"/>
            </w:pPr>
            <w:r w:rsidRPr="003D11B4">
              <w:t>25 173,40</w:t>
            </w:r>
          </w:p>
        </w:tc>
      </w:tr>
      <w:tr w:rsidR="00BE7347" w:rsidRPr="00865719" w14:paraId="50DF967D" w14:textId="77777777" w:rsidTr="00BE7347">
        <w:trPr>
          <w:trHeight w:val="739"/>
        </w:trPr>
        <w:tc>
          <w:tcPr>
            <w:tcW w:w="576" w:type="dxa"/>
            <w:tcBorders>
              <w:top w:val="nil"/>
              <w:left w:val="single" w:sz="4" w:space="0" w:color="000000"/>
              <w:bottom w:val="single" w:sz="4" w:space="0" w:color="000000"/>
              <w:right w:val="single" w:sz="4" w:space="0" w:color="000000"/>
            </w:tcBorders>
            <w:shd w:val="clear" w:color="auto" w:fill="auto"/>
            <w:vAlign w:val="center"/>
          </w:tcPr>
          <w:p w14:paraId="2A2F3964" w14:textId="2C9D1952" w:rsidR="00BE7347" w:rsidRDefault="00BE7347" w:rsidP="00BE734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3034" w:type="dxa"/>
            <w:tcBorders>
              <w:top w:val="nil"/>
              <w:left w:val="nil"/>
              <w:bottom w:val="single" w:sz="4" w:space="0" w:color="000000"/>
              <w:right w:val="single" w:sz="4" w:space="0" w:color="000000"/>
            </w:tcBorders>
            <w:shd w:val="clear" w:color="auto" w:fill="auto"/>
          </w:tcPr>
          <w:p w14:paraId="70B96939" w14:textId="757A78A2" w:rsidR="00BE7347" w:rsidRPr="00766137" w:rsidRDefault="00BE7347" w:rsidP="00BE7347">
            <w:r w:rsidRPr="00714B16">
              <w:t>Отсев мраморный красный</w:t>
            </w:r>
          </w:p>
        </w:tc>
        <w:tc>
          <w:tcPr>
            <w:tcW w:w="1454" w:type="dxa"/>
            <w:tcBorders>
              <w:top w:val="nil"/>
              <w:left w:val="nil"/>
              <w:bottom w:val="single" w:sz="4" w:space="0" w:color="000000"/>
              <w:right w:val="single" w:sz="4" w:space="0" w:color="000000"/>
            </w:tcBorders>
            <w:shd w:val="clear" w:color="auto" w:fill="auto"/>
          </w:tcPr>
          <w:p w14:paraId="14069CE1" w14:textId="1F32F108" w:rsidR="00BE7347" w:rsidRPr="00BE7347" w:rsidRDefault="00BE7347" w:rsidP="00BE7347">
            <w:pPr>
              <w:jc w:val="center"/>
              <w:rPr>
                <w:rFonts w:ascii="Times New Roman" w:hAnsi="Times New Roman" w:cs="Times New Roman"/>
                <w:color w:val="000000"/>
                <w:sz w:val="20"/>
                <w:szCs w:val="20"/>
              </w:rPr>
            </w:pPr>
            <w:r w:rsidRPr="00BE7347">
              <w:rPr>
                <w:rFonts w:ascii="Times New Roman" w:hAnsi="Times New Roman" w:cs="Times New Roman"/>
              </w:rPr>
              <w:t>тн</w:t>
            </w:r>
          </w:p>
        </w:tc>
        <w:tc>
          <w:tcPr>
            <w:tcW w:w="786" w:type="dxa"/>
            <w:tcBorders>
              <w:top w:val="nil"/>
              <w:left w:val="nil"/>
              <w:bottom w:val="single" w:sz="4" w:space="0" w:color="000000"/>
              <w:right w:val="single" w:sz="4" w:space="0" w:color="000000"/>
            </w:tcBorders>
            <w:shd w:val="clear" w:color="auto" w:fill="auto"/>
          </w:tcPr>
          <w:p w14:paraId="5CBD303D" w14:textId="005582F9" w:rsidR="00BE7347" w:rsidRPr="00BE7347" w:rsidRDefault="00BE7347" w:rsidP="00BE7347">
            <w:pPr>
              <w:jc w:val="center"/>
              <w:rPr>
                <w:rFonts w:ascii="Times New Roman" w:hAnsi="Times New Roman" w:cs="Times New Roman"/>
                <w:color w:val="000000"/>
                <w:sz w:val="20"/>
                <w:szCs w:val="20"/>
              </w:rPr>
            </w:pPr>
            <w:r w:rsidRPr="00BE7347">
              <w:rPr>
                <w:rFonts w:ascii="Times New Roman" w:hAnsi="Times New Roman" w:cs="Times New Roman"/>
              </w:rPr>
              <w:t>120</w:t>
            </w:r>
          </w:p>
        </w:tc>
        <w:tc>
          <w:tcPr>
            <w:tcW w:w="1477" w:type="dxa"/>
            <w:tcBorders>
              <w:top w:val="nil"/>
              <w:left w:val="nil"/>
              <w:bottom w:val="single" w:sz="4" w:space="0" w:color="auto"/>
              <w:right w:val="single" w:sz="4" w:space="0" w:color="auto"/>
            </w:tcBorders>
            <w:shd w:val="clear" w:color="auto" w:fill="auto"/>
            <w:noWrap/>
          </w:tcPr>
          <w:p w14:paraId="60F07F75" w14:textId="7B53B859" w:rsidR="00BE7347" w:rsidRDefault="00BE7347" w:rsidP="00BE7347">
            <w:pPr>
              <w:jc w:val="center"/>
            </w:pPr>
            <w:r w:rsidRPr="004629D7">
              <w:t>1337,50</w:t>
            </w:r>
          </w:p>
        </w:tc>
        <w:tc>
          <w:tcPr>
            <w:tcW w:w="1555" w:type="dxa"/>
            <w:tcBorders>
              <w:top w:val="nil"/>
              <w:left w:val="nil"/>
              <w:bottom w:val="single" w:sz="4" w:space="0" w:color="auto"/>
              <w:right w:val="single" w:sz="4" w:space="0" w:color="auto"/>
            </w:tcBorders>
            <w:shd w:val="clear" w:color="auto" w:fill="auto"/>
            <w:noWrap/>
          </w:tcPr>
          <w:p w14:paraId="0556898B" w14:textId="55D41CC6" w:rsidR="00BE7347" w:rsidRDefault="00BE7347" w:rsidP="00BE7347">
            <w:pPr>
              <w:jc w:val="center"/>
            </w:pPr>
            <w:r w:rsidRPr="004629D7">
              <w:t>1687,00</w:t>
            </w:r>
          </w:p>
        </w:tc>
        <w:tc>
          <w:tcPr>
            <w:tcW w:w="1556" w:type="dxa"/>
            <w:tcBorders>
              <w:top w:val="nil"/>
              <w:left w:val="nil"/>
              <w:bottom w:val="single" w:sz="4" w:space="0" w:color="auto"/>
              <w:right w:val="single" w:sz="4" w:space="0" w:color="auto"/>
            </w:tcBorders>
            <w:shd w:val="clear" w:color="auto" w:fill="auto"/>
            <w:noWrap/>
          </w:tcPr>
          <w:p w14:paraId="63E74B65" w14:textId="4560CE3E" w:rsidR="00BE7347" w:rsidRDefault="00BE7347" w:rsidP="00BE7347">
            <w:pPr>
              <w:jc w:val="center"/>
            </w:pPr>
            <w:r w:rsidRPr="004629D7">
              <w:t>1720,00</w:t>
            </w:r>
          </w:p>
        </w:tc>
        <w:tc>
          <w:tcPr>
            <w:tcW w:w="1415" w:type="dxa"/>
            <w:tcBorders>
              <w:top w:val="single" w:sz="4" w:space="0" w:color="000000"/>
              <w:left w:val="single" w:sz="4" w:space="0" w:color="000000"/>
              <w:bottom w:val="single" w:sz="4" w:space="0" w:color="000000"/>
              <w:right w:val="single" w:sz="4" w:space="0" w:color="000000"/>
            </w:tcBorders>
          </w:tcPr>
          <w:p w14:paraId="3B4460D8" w14:textId="1E53CE7C" w:rsidR="00BE7347" w:rsidRPr="001842BC" w:rsidRDefault="00BE7347" w:rsidP="00BE7347">
            <w:pPr>
              <w:jc w:val="center"/>
            </w:pPr>
            <w:r w:rsidRPr="00AC3846">
              <w:t>211,9534147</w:t>
            </w:r>
          </w:p>
        </w:tc>
        <w:tc>
          <w:tcPr>
            <w:tcW w:w="1501" w:type="dxa"/>
            <w:tcBorders>
              <w:top w:val="single" w:sz="4" w:space="0" w:color="000000"/>
              <w:left w:val="single" w:sz="4" w:space="0" w:color="000000"/>
              <w:bottom w:val="single" w:sz="4" w:space="0" w:color="000000"/>
              <w:right w:val="single" w:sz="4" w:space="0" w:color="000000"/>
            </w:tcBorders>
          </w:tcPr>
          <w:p w14:paraId="494421AC" w14:textId="2E8CAEFD" w:rsidR="00BE7347" w:rsidRPr="00BD6816" w:rsidRDefault="00BE7347" w:rsidP="00BE7347">
            <w:pPr>
              <w:jc w:val="center"/>
            </w:pPr>
            <w:r w:rsidRPr="00FF0F6E">
              <w:t>13,40204962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CCB034" w14:textId="7A8D07EB" w:rsidR="00BE7347" w:rsidRPr="00A23380" w:rsidRDefault="00BE7347" w:rsidP="00BE7347">
            <w:pPr>
              <w:jc w:val="center"/>
            </w:pPr>
            <w:r w:rsidRPr="00E83F0B">
              <w:t>1581,50</w:t>
            </w:r>
          </w:p>
        </w:tc>
        <w:tc>
          <w:tcPr>
            <w:tcW w:w="1439" w:type="dxa"/>
            <w:tcBorders>
              <w:top w:val="nil"/>
              <w:left w:val="nil"/>
              <w:bottom w:val="single" w:sz="4" w:space="0" w:color="000000"/>
              <w:right w:val="single" w:sz="4" w:space="0" w:color="000000"/>
            </w:tcBorders>
            <w:shd w:val="clear" w:color="auto" w:fill="auto"/>
          </w:tcPr>
          <w:p w14:paraId="2890AA3C" w14:textId="24A5D7BA" w:rsidR="00BE7347" w:rsidRPr="007F6D55" w:rsidRDefault="00BE7347" w:rsidP="00BE7347">
            <w:pPr>
              <w:jc w:val="center"/>
            </w:pPr>
            <w:r w:rsidRPr="003D11B4">
              <w:t>189 780,00</w:t>
            </w:r>
          </w:p>
        </w:tc>
      </w:tr>
      <w:tr w:rsidR="00BE7347" w:rsidRPr="00865719" w14:paraId="3A2A2776" w14:textId="77777777" w:rsidTr="00BE7347">
        <w:trPr>
          <w:trHeight w:val="700"/>
        </w:trPr>
        <w:tc>
          <w:tcPr>
            <w:tcW w:w="576" w:type="dxa"/>
            <w:tcBorders>
              <w:top w:val="nil"/>
              <w:left w:val="nil"/>
              <w:bottom w:val="nil"/>
              <w:right w:val="nil"/>
            </w:tcBorders>
            <w:shd w:val="clear" w:color="auto" w:fill="auto"/>
            <w:vAlign w:val="center"/>
            <w:hideMark/>
          </w:tcPr>
          <w:p w14:paraId="600876C8" w14:textId="77777777"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p>
        </w:tc>
        <w:tc>
          <w:tcPr>
            <w:tcW w:w="3034" w:type="dxa"/>
            <w:tcBorders>
              <w:top w:val="nil"/>
              <w:left w:val="nil"/>
              <w:bottom w:val="nil"/>
              <w:right w:val="nil"/>
            </w:tcBorders>
            <w:shd w:val="clear" w:color="auto" w:fill="auto"/>
            <w:vAlign w:val="center"/>
            <w:hideMark/>
          </w:tcPr>
          <w:p w14:paraId="3FC1C33A" w14:textId="77777777"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p>
        </w:tc>
        <w:tc>
          <w:tcPr>
            <w:tcW w:w="1454" w:type="dxa"/>
            <w:tcBorders>
              <w:top w:val="nil"/>
              <w:left w:val="nil"/>
              <w:bottom w:val="nil"/>
              <w:right w:val="nil"/>
            </w:tcBorders>
            <w:shd w:val="clear" w:color="auto" w:fill="auto"/>
            <w:vAlign w:val="center"/>
            <w:hideMark/>
          </w:tcPr>
          <w:p w14:paraId="076B697B" w14:textId="77777777"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p>
        </w:tc>
        <w:tc>
          <w:tcPr>
            <w:tcW w:w="786" w:type="dxa"/>
            <w:tcBorders>
              <w:top w:val="nil"/>
              <w:left w:val="nil"/>
              <w:bottom w:val="nil"/>
              <w:right w:val="nil"/>
            </w:tcBorders>
            <w:shd w:val="clear" w:color="auto" w:fill="auto"/>
            <w:vAlign w:val="center"/>
            <w:hideMark/>
          </w:tcPr>
          <w:p w14:paraId="3EBA4C41" w14:textId="77777777"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p>
        </w:tc>
        <w:tc>
          <w:tcPr>
            <w:tcW w:w="1477" w:type="dxa"/>
            <w:tcBorders>
              <w:top w:val="nil"/>
              <w:left w:val="nil"/>
              <w:bottom w:val="nil"/>
              <w:right w:val="nil"/>
            </w:tcBorders>
            <w:shd w:val="clear" w:color="auto" w:fill="auto"/>
            <w:vAlign w:val="center"/>
            <w:hideMark/>
          </w:tcPr>
          <w:p w14:paraId="0C0C38C7" w14:textId="77777777"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p>
        </w:tc>
        <w:tc>
          <w:tcPr>
            <w:tcW w:w="1555" w:type="dxa"/>
            <w:tcBorders>
              <w:top w:val="nil"/>
              <w:left w:val="nil"/>
              <w:bottom w:val="nil"/>
              <w:right w:val="nil"/>
            </w:tcBorders>
            <w:shd w:val="clear" w:color="auto" w:fill="auto"/>
            <w:vAlign w:val="center"/>
            <w:hideMark/>
          </w:tcPr>
          <w:p w14:paraId="4BEAD1A1" w14:textId="77777777"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p>
        </w:tc>
        <w:tc>
          <w:tcPr>
            <w:tcW w:w="1556" w:type="dxa"/>
            <w:tcBorders>
              <w:top w:val="nil"/>
              <w:left w:val="nil"/>
              <w:bottom w:val="nil"/>
              <w:right w:val="nil"/>
            </w:tcBorders>
            <w:shd w:val="clear" w:color="auto" w:fill="auto"/>
            <w:vAlign w:val="center"/>
            <w:hideMark/>
          </w:tcPr>
          <w:p w14:paraId="0A78F531" w14:textId="77777777" w:rsidR="00BE7347" w:rsidRPr="00865719" w:rsidRDefault="00BE7347" w:rsidP="00BE7347">
            <w:pPr>
              <w:spacing w:after="0" w:line="240" w:lineRule="auto"/>
              <w:jc w:val="center"/>
              <w:rPr>
                <w:rFonts w:ascii="Times New Roman" w:eastAsia="Times New Roman" w:hAnsi="Times New Roman" w:cs="Times New Roman"/>
                <w:color w:val="000000"/>
                <w:sz w:val="20"/>
                <w:szCs w:val="20"/>
                <w:lang w:eastAsia="ru-RU"/>
              </w:rPr>
            </w:pPr>
          </w:p>
        </w:tc>
        <w:tc>
          <w:tcPr>
            <w:tcW w:w="1415" w:type="dxa"/>
            <w:tcBorders>
              <w:top w:val="nil"/>
              <w:left w:val="single" w:sz="4" w:space="0" w:color="000000"/>
              <w:bottom w:val="single" w:sz="4" w:space="0" w:color="000000"/>
              <w:right w:val="single" w:sz="4" w:space="0" w:color="000000"/>
            </w:tcBorders>
          </w:tcPr>
          <w:p w14:paraId="5D631B43" w14:textId="276AB14C" w:rsidR="00BE7347" w:rsidRPr="00865719" w:rsidRDefault="00BE7347" w:rsidP="00BE7347">
            <w:pPr>
              <w:spacing w:after="0" w:line="240" w:lineRule="auto"/>
              <w:jc w:val="center"/>
              <w:rPr>
                <w:rFonts w:ascii="Times New Roman" w:eastAsia="Times New Roman" w:hAnsi="Times New Roman" w:cs="Times New Roman"/>
                <w:bCs/>
                <w:color w:val="000000"/>
                <w:sz w:val="20"/>
                <w:szCs w:val="20"/>
                <w:lang w:eastAsia="ru-RU"/>
              </w:rPr>
            </w:pPr>
          </w:p>
        </w:tc>
        <w:tc>
          <w:tcPr>
            <w:tcW w:w="1501" w:type="dxa"/>
            <w:tcBorders>
              <w:top w:val="nil"/>
              <w:left w:val="single" w:sz="4" w:space="0" w:color="000000"/>
              <w:bottom w:val="single" w:sz="4" w:space="0" w:color="000000"/>
              <w:right w:val="single" w:sz="4" w:space="0" w:color="000000"/>
            </w:tcBorders>
          </w:tcPr>
          <w:p w14:paraId="3E19B79A" w14:textId="77777777" w:rsidR="00BE7347" w:rsidRPr="00865719" w:rsidRDefault="00BE7347" w:rsidP="00BE7347">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single" w:sz="4" w:space="0" w:color="000000"/>
              <w:bottom w:val="single" w:sz="4" w:space="0" w:color="000000"/>
              <w:right w:val="single" w:sz="4" w:space="0" w:color="000000"/>
            </w:tcBorders>
            <w:shd w:val="clear" w:color="auto" w:fill="auto"/>
            <w:vAlign w:val="center"/>
            <w:hideMark/>
          </w:tcPr>
          <w:p w14:paraId="7BA555C0" w14:textId="77777777" w:rsidR="00BE7347" w:rsidRPr="00B4127B" w:rsidRDefault="00BE7347" w:rsidP="00BE7347">
            <w:pPr>
              <w:spacing w:after="0" w:line="240" w:lineRule="auto"/>
              <w:jc w:val="center"/>
              <w:rPr>
                <w:rFonts w:ascii="Times New Roman" w:eastAsia="Times New Roman" w:hAnsi="Times New Roman" w:cs="Times New Roman"/>
                <w:b/>
                <w:color w:val="000000"/>
                <w:sz w:val="20"/>
                <w:szCs w:val="20"/>
                <w:lang w:eastAsia="ru-RU"/>
              </w:rPr>
            </w:pPr>
            <w:r w:rsidRPr="00B4127B">
              <w:rPr>
                <w:rFonts w:ascii="Times New Roman" w:eastAsia="Times New Roman" w:hAnsi="Times New Roman" w:cs="Times New Roman"/>
                <w:b/>
                <w:color w:val="000000"/>
                <w:sz w:val="20"/>
                <w:szCs w:val="20"/>
                <w:lang w:eastAsia="ru-RU"/>
              </w:rPr>
              <w:t>Сумма:</w:t>
            </w:r>
          </w:p>
        </w:tc>
        <w:tc>
          <w:tcPr>
            <w:tcW w:w="1439" w:type="dxa"/>
            <w:tcBorders>
              <w:top w:val="nil"/>
              <w:left w:val="nil"/>
              <w:bottom w:val="single" w:sz="4" w:space="0" w:color="000000"/>
              <w:right w:val="single" w:sz="4" w:space="0" w:color="000000"/>
            </w:tcBorders>
            <w:shd w:val="clear" w:color="auto" w:fill="auto"/>
            <w:hideMark/>
          </w:tcPr>
          <w:p w14:paraId="10D7998B" w14:textId="3B067A83" w:rsidR="00BE7347" w:rsidRPr="00865719" w:rsidRDefault="00BE7347" w:rsidP="00BE7347">
            <w:pPr>
              <w:rPr>
                <w:rFonts w:ascii="Times New Roman" w:hAnsi="Times New Roman" w:cs="Times New Roman"/>
                <w:color w:val="000000"/>
                <w:sz w:val="20"/>
                <w:szCs w:val="20"/>
              </w:rPr>
            </w:pPr>
            <w:r w:rsidRPr="003D11B4">
              <w:t>1</w:t>
            </w:r>
            <w:r>
              <w:t> </w:t>
            </w:r>
            <w:r w:rsidRPr="003D11B4">
              <w:t>022</w:t>
            </w:r>
            <w:r>
              <w:t xml:space="preserve"> </w:t>
            </w:r>
            <w:r w:rsidRPr="003D11B4">
              <w:t>295,40</w:t>
            </w:r>
          </w:p>
        </w:tc>
      </w:tr>
    </w:tbl>
    <w:p w14:paraId="7E38BC05" w14:textId="77777777" w:rsidR="00554EBC" w:rsidRDefault="00554EBC" w:rsidP="00C0151D">
      <w:pPr>
        <w:spacing w:after="0" w:line="276" w:lineRule="auto"/>
        <w:ind w:right="45"/>
        <w:jc w:val="both"/>
        <w:rPr>
          <w:rFonts w:ascii="Times New Roman" w:hAnsi="Times New Roman"/>
          <w:b/>
          <w:sz w:val="24"/>
          <w:szCs w:val="24"/>
        </w:rPr>
      </w:pPr>
    </w:p>
    <w:sectPr w:rsidR="00554EBC" w:rsidSect="00865719">
      <w:pgSz w:w="16838" w:h="11906" w:orient="landscape" w:code="9"/>
      <w:pgMar w:top="851" w:right="1134" w:bottom="1134" w:left="709"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B2BE" w14:textId="77777777" w:rsidR="00FC14AB" w:rsidRDefault="00FC14AB" w:rsidP="00C35070">
      <w:pPr>
        <w:spacing w:after="0" w:line="240" w:lineRule="auto"/>
      </w:pPr>
      <w:r>
        <w:separator/>
      </w:r>
    </w:p>
  </w:endnote>
  <w:endnote w:type="continuationSeparator" w:id="0">
    <w:p w14:paraId="52B855AD" w14:textId="77777777" w:rsidR="00FC14AB" w:rsidRDefault="00FC14AB"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Unicode MS"/>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9E03" w14:textId="5286D88F" w:rsidR="00135026" w:rsidRPr="007019C7" w:rsidRDefault="00135026">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287734">
      <w:rPr>
        <w:rFonts w:ascii="Times New Roman" w:hAnsi="Times New Roman"/>
        <w:noProof/>
      </w:rPr>
      <w:t>27</w:t>
    </w:r>
    <w:r w:rsidRPr="007019C7">
      <w:rPr>
        <w:rFonts w:ascii="Times New Roman" w:hAnsi="Times New Roman"/>
      </w:rPr>
      <w:fldChar w:fldCharType="end"/>
    </w:r>
  </w:p>
  <w:p w14:paraId="1B00A2E6" w14:textId="77777777" w:rsidR="00135026" w:rsidRDefault="00135026">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83B3" w14:textId="301F2F95" w:rsidR="00135026" w:rsidRDefault="00135026" w:rsidP="00F53CDB">
    <w:pPr>
      <w:pStyle w:val="affd"/>
      <w:jc w:val="center"/>
    </w:pPr>
    <w:r>
      <w:rPr>
        <w:noProof/>
        <w:lang w:eastAsia="ru-RU"/>
      </w:rPr>
      <mc:AlternateContent>
        <mc:Choice Requires="wps">
          <w:drawing>
            <wp:anchor distT="0" distB="0" distL="0" distR="0" simplePos="0" relativeHeight="251656704" behindDoc="0" locked="0" layoutInCell="1" allowOverlap="1" wp14:anchorId="6D4F6BFC" wp14:editId="7BE2352E">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D4DBA" w14:textId="2F58B2B3" w:rsidR="00135026" w:rsidRDefault="00135026">
                          <w:pPr>
                            <w:pStyle w:val="affd"/>
                          </w:pPr>
                          <w:r>
                            <w:rPr>
                              <w:rStyle w:val="af5"/>
                            </w:rPr>
                            <w:fldChar w:fldCharType="begin"/>
                          </w:r>
                          <w:r>
                            <w:rPr>
                              <w:rStyle w:val="af5"/>
                            </w:rPr>
                            <w:instrText xml:space="preserve"> PAGE </w:instrText>
                          </w:r>
                          <w:r>
                            <w:rPr>
                              <w:rStyle w:val="af5"/>
                            </w:rPr>
                            <w:fldChar w:fldCharType="separate"/>
                          </w:r>
                          <w:r w:rsidR="00287734">
                            <w:rPr>
                              <w:rStyle w:val="af5"/>
                              <w:noProof/>
                            </w:rPr>
                            <w:t>44</w:t>
                          </w:r>
                          <w:r>
                            <w:rPr>
                              <w:rStyle w:val="af5"/>
                            </w:rPr>
                            <w:fldChar w:fldCharType="end"/>
                          </w:r>
                        </w:p>
                        <w:p w14:paraId="6A7BC1B1" w14:textId="77777777" w:rsidR="00135026" w:rsidRDefault="00135026">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F6BFC" id="_x0000_t202" coordsize="21600,21600" o:spt="202" path="m,l,21600r21600,l21600,xe">
              <v:stroke joinstyle="miter"/>
              <v:path gradientshapeok="t" o:connecttype="rect"/>
            </v:shapetype>
            <v:shape id="_x0000_s1028" type="#_x0000_t202" style="position:absolute;left:0;text-align:left;margin-left:0;margin-top:.05pt;width:12pt;height:27.55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" stroked="f">
              <v:fill opacity="0"/>
              <v:textbox inset="0,0,0,0">
                <w:txbxContent>
                  <w:p w14:paraId="645D4DBA" w14:textId="2F58B2B3" w:rsidR="00135026" w:rsidRDefault="00135026">
                    <w:pPr>
                      <w:pStyle w:val="affd"/>
                    </w:pPr>
                    <w:r>
                      <w:rPr>
                        <w:rStyle w:val="af5"/>
                      </w:rPr>
                      <w:fldChar w:fldCharType="begin"/>
                    </w:r>
                    <w:r>
                      <w:rPr>
                        <w:rStyle w:val="af5"/>
                      </w:rPr>
                      <w:instrText xml:space="preserve"> PAGE </w:instrText>
                    </w:r>
                    <w:r>
                      <w:rPr>
                        <w:rStyle w:val="af5"/>
                      </w:rPr>
                      <w:fldChar w:fldCharType="separate"/>
                    </w:r>
                    <w:r w:rsidR="00287734">
                      <w:rPr>
                        <w:rStyle w:val="af5"/>
                        <w:noProof/>
                      </w:rPr>
                      <w:t>44</w:t>
                    </w:r>
                    <w:r>
                      <w:rPr>
                        <w:rStyle w:val="af5"/>
                      </w:rPr>
                      <w:fldChar w:fldCharType="end"/>
                    </w:r>
                  </w:p>
                  <w:p w14:paraId="6A7BC1B1" w14:textId="77777777" w:rsidR="00135026" w:rsidRDefault="00135026">
                    <w:pPr>
                      <w:pStyle w:val="affd"/>
                    </w:pPr>
                  </w:p>
                </w:txbxContent>
              </v:textbox>
              <w10:wrap type="square" side="largest"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EFF6" w14:textId="68F0185C" w:rsidR="00135026" w:rsidRDefault="00135026">
    <w:pPr>
      <w:pStyle w:val="affd"/>
      <w:jc w:val="center"/>
    </w:pPr>
    <w:r>
      <w:fldChar w:fldCharType="begin"/>
    </w:r>
    <w:r>
      <w:instrText xml:space="preserve"> PAGE   \* MERGEFORMAT </w:instrText>
    </w:r>
    <w:r>
      <w:fldChar w:fldCharType="separate"/>
    </w:r>
    <w:r w:rsidR="00287734">
      <w:rPr>
        <w:noProof/>
      </w:rPr>
      <w:t>42</w:t>
    </w:r>
    <w:r>
      <w:rPr>
        <w:noProof/>
      </w:rPr>
      <w:fldChar w:fldCharType="end"/>
    </w:r>
  </w:p>
  <w:p w14:paraId="06BBA15D" w14:textId="77777777" w:rsidR="00135026" w:rsidRDefault="00135026">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E2CF" w14:textId="685CC09B" w:rsidR="00135026" w:rsidRDefault="00135026">
    <w:pPr>
      <w:pStyle w:val="affd"/>
      <w:jc w:val="center"/>
    </w:pPr>
    <w:r>
      <w:rPr>
        <w:rStyle w:val="af5"/>
      </w:rPr>
      <w:fldChar w:fldCharType="begin"/>
    </w:r>
    <w:r>
      <w:rPr>
        <w:rStyle w:val="af5"/>
      </w:rPr>
      <w:instrText xml:space="preserve"> PAGE </w:instrText>
    </w:r>
    <w:r>
      <w:rPr>
        <w:rStyle w:val="af5"/>
      </w:rPr>
      <w:fldChar w:fldCharType="separate"/>
    </w:r>
    <w:r w:rsidR="00287734">
      <w:rPr>
        <w:rStyle w:val="af5"/>
        <w:noProof/>
      </w:rPr>
      <w:t>35</w:t>
    </w:r>
    <w:r>
      <w:rPr>
        <w:rStyle w:val="af5"/>
      </w:rPr>
      <w:fldChar w:fldCharType="end"/>
    </w:r>
  </w:p>
  <w:p w14:paraId="4518DDC4" w14:textId="77777777" w:rsidR="00135026" w:rsidRDefault="001350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E786" w14:textId="77777777" w:rsidR="00135026" w:rsidRDefault="00135026"/>
  <w:p w14:paraId="3CF5DEFD" w14:textId="77777777" w:rsidR="00135026" w:rsidRDefault="00135026"/>
  <w:p w14:paraId="3F786B8C" w14:textId="77777777" w:rsidR="00135026" w:rsidRDefault="00135026"/>
  <w:p w14:paraId="09C2B952" w14:textId="77777777" w:rsidR="00135026" w:rsidRDefault="0013502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D138" w14:textId="3E23F72D" w:rsidR="00135026" w:rsidRDefault="00135026">
    <w:pPr>
      <w:pStyle w:val="affd"/>
    </w:pPr>
    <w:r>
      <w:rPr>
        <w:noProof/>
        <w:lang w:eastAsia="ru-RU"/>
      </w:rPr>
      <mc:AlternateContent>
        <mc:Choice Requires="wps">
          <w:drawing>
            <wp:anchor distT="0" distB="0" distL="0" distR="0" simplePos="0" relativeHeight="251658752" behindDoc="0" locked="0" layoutInCell="1" allowOverlap="1" wp14:anchorId="1AC98C7A" wp14:editId="59B98B5B">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411EDDCA" w14:textId="77777777" w:rsidR="00135026" w:rsidRDefault="00135026">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582F746F" w14:textId="77777777" w:rsidR="00135026" w:rsidRDefault="00135026">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98C7A" id="_x0000_t202" coordsize="21600,21600" o:spt="202" path="m,l,21600r21600,l21600,xe">
              <v:stroke joinstyle="miter"/>
              <v:path gradientshapeok="t" o:connecttype="rect"/>
            </v:shapetype>
            <v:shape id="Надпись 1" o:spid="_x0000_s1026" type="#_x0000_t202" style="position:absolute;margin-left:0;margin-top:.05pt;width:12pt;height:27.55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411EDDCA" w14:textId="77777777" w:rsidR="00135026" w:rsidRDefault="00135026">
                    <w:pPr>
                      <w:pStyle w:val="affd"/>
                    </w:pPr>
                    <w:r>
                      <w:rPr>
                        <w:rStyle w:val="af5"/>
                      </w:rPr>
                      <w:fldChar w:fldCharType="begin"/>
                    </w:r>
                    <w:r>
                      <w:rPr>
                        <w:rStyle w:val="af5"/>
                      </w:rPr>
                      <w:instrText xml:space="preserve"> PAGE </w:instrText>
                    </w:r>
                    <w:r>
                      <w:rPr>
                        <w:rStyle w:val="af5"/>
                      </w:rPr>
                      <w:fldChar w:fldCharType="separate"/>
                    </w:r>
                    <w:r>
                      <w:rPr>
                        <w:rStyle w:val="af5"/>
                        <w:noProof/>
                      </w:rPr>
                      <w:t>44</w:t>
                    </w:r>
                    <w:r>
                      <w:rPr>
                        <w:rStyle w:val="af5"/>
                      </w:rPr>
                      <w:fldChar w:fldCharType="end"/>
                    </w:r>
                  </w:p>
                  <w:p w14:paraId="582F746F" w14:textId="77777777" w:rsidR="00135026" w:rsidRDefault="00135026">
                    <w:pPr>
                      <w:pStyle w:val="affd"/>
                    </w:pPr>
                  </w:p>
                </w:txbxContent>
              </v:textbox>
              <w10:wrap type="square" side="largest" anchorx="margin"/>
            </v:shape>
          </w:pict>
        </mc:Fallback>
      </mc:AlternateContent>
    </w:r>
  </w:p>
  <w:p w14:paraId="1B43154E" w14:textId="77777777" w:rsidR="00135026" w:rsidRDefault="00135026"/>
  <w:p w14:paraId="77952182" w14:textId="77777777" w:rsidR="00135026" w:rsidRDefault="00135026"/>
  <w:p w14:paraId="2F335FB4" w14:textId="77777777" w:rsidR="00135026" w:rsidRDefault="0013502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B131" w14:textId="2EB42F2C" w:rsidR="00135026" w:rsidRDefault="00135026">
    <w:pPr>
      <w:pStyle w:val="affd"/>
      <w:jc w:val="center"/>
    </w:pPr>
    <w:r>
      <w:fldChar w:fldCharType="begin"/>
    </w:r>
    <w:r>
      <w:instrText xml:space="preserve"> PAGE   \* MERGEFORMAT </w:instrText>
    </w:r>
    <w:r>
      <w:fldChar w:fldCharType="separate"/>
    </w:r>
    <w:r w:rsidR="00287734">
      <w:rPr>
        <w:noProof/>
      </w:rPr>
      <w:t>36</w:t>
    </w:r>
    <w:r>
      <w:rPr>
        <w:noProof/>
      </w:rPr>
      <w:fldChar w:fldCharType="end"/>
    </w:r>
  </w:p>
  <w:p w14:paraId="10D58CBB" w14:textId="77777777" w:rsidR="00135026" w:rsidRDefault="00135026">
    <w:pPr>
      <w:pStyle w:val="affd"/>
    </w:pPr>
  </w:p>
  <w:p w14:paraId="6B8492EF" w14:textId="77777777" w:rsidR="00135026" w:rsidRDefault="00135026"/>
  <w:p w14:paraId="5805D315" w14:textId="77777777" w:rsidR="00135026" w:rsidRDefault="00135026"/>
  <w:p w14:paraId="727FBAFF" w14:textId="77777777" w:rsidR="00135026" w:rsidRDefault="0013502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291A5" w14:textId="77777777" w:rsidR="00135026" w:rsidRDefault="00135026"/>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FBE7" w14:textId="749D9D91" w:rsidR="00135026" w:rsidRDefault="00135026">
    <w:pPr>
      <w:pStyle w:val="affd"/>
    </w:pPr>
    <w:r>
      <w:rPr>
        <w:noProof/>
        <w:lang w:eastAsia="ru-RU"/>
      </w:rPr>
      <mc:AlternateContent>
        <mc:Choice Requires="wps">
          <w:drawing>
            <wp:anchor distT="0" distB="0" distL="0" distR="0" simplePos="0" relativeHeight="251657728" behindDoc="0" locked="0" layoutInCell="1" allowOverlap="1" wp14:anchorId="5C9C254A" wp14:editId="6B4FEF56">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56FB6" w14:textId="3E45B268" w:rsidR="00135026" w:rsidRDefault="00135026">
                          <w:pPr>
                            <w:pStyle w:val="affd"/>
                          </w:pPr>
                          <w:r>
                            <w:rPr>
                              <w:rStyle w:val="af5"/>
                            </w:rPr>
                            <w:fldChar w:fldCharType="begin"/>
                          </w:r>
                          <w:r>
                            <w:rPr>
                              <w:rStyle w:val="af5"/>
                            </w:rPr>
                            <w:instrText xml:space="preserve"> PAGE </w:instrText>
                          </w:r>
                          <w:r>
                            <w:rPr>
                              <w:rStyle w:val="af5"/>
                            </w:rPr>
                            <w:fldChar w:fldCharType="separate"/>
                          </w:r>
                          <w:r w:rsidR="00287734">
                            <w:rPr>
                              <w:rStyle w:val="af5"/>
                              <w:noProof/>
                            </w:rPr>
                            <w:t>41</w:t>
                          </w:r>
                          <w:r>
                            <w:rPr>
                              <w:rStyle w:val="af5"/>
                            </w:rPr>
                            <w:fldChar w:fldCharType="end"/>
                          </w:r>
                        </w:p>
                        <w:p w14:paraId="302B7FD9" w14:textId="77777777" w:rsidR="00135026" w:rsidRDefault="00135026">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C254A" id="_x0000_t202" coordsize="21600,21600" o:spt="202" path="m,l,21600r21600,l21600,xe">
              <v:stroke joinstyle="miter"/>
              <v:path gradientshapeok="t" o:connecttype="rect"/>
            </v:shapetype>
            <v:shape id="_x0000_s1027" type="#_x0000_t202" style="position:absolute;margin-left:0;margin-top:.05pt;width:12pt;height:27.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" stroked="f">
              <v:fill opacity="0"/>
              <v:textbox inset="0,0,0,0">
                <w:txbxContent>
                  <w:p w14:paraId="6DD56FB6" w14:textId="3E45B268" w:rsidR="00135026" w:rsidRDefault="00135026">
                    <w:pPr>
                      <w:pStyle w:val="affd"/>
                    </w:pPr>
                    <w:r>
                      <w:rPr>
                        <w:rStyle w:val="af5"/>
                      </w:rPr>
                      <w:fldChar w:fldCharType="begin"/>
                    </w:r>
                    <w:r>
                      <w:rPr>
                        <w:rStyle w:val="af5"/>
                      </w:rPr>
                      <w:instrText xml:space="preserve"> PAGE </w:instrText>
                    </w:r>
                    <w:r>
                      <w:rPr>
                        <w:rStyle w:val="af5"/>
                      </w:rPr>
                      <w:fldChar w:fldCharType="separate"/>
                    </w:r>
                    <w:r w:rsidR="00287734">
                      <w:rPr>
                        <w:rStyle w:val="af5"/>
                        <w:noProof/>
                      </w:rPr>
                      <w:t>41</w:t>
                    </w:r>
                    <w:r>
                      <w:rPr>
                        <w:rStyle w:val="af5"/>
                      </w:rPr>
                      <w:fldChar w:fldCharType="end"/>
                    </w:r>
                  </w:p>
                  <w:p w14:paraId="302B7FD9" w14:textId="77777777" w:rsidR="00135026" w:rsidRDefault="00135026">
                    <w:pPr>
                      <w:pStyle w:val="affd"/>
                    </w:pPr>
                  </w:p>
                </w:txbxContent>
              </v:textbox>
              <w10:wrap type="square" side="largest"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384D" w14:textId="28BB6385" w:rsidR="00135026" w:rsidRDefault="00135026">
    <w:pPr>
      <w:pStyle w:val="affd"/>
      <w:jc w:val="center"/>
    </w:pPr>
    <w:r>
      <w:fldChar w:fldCharType="begin"/>
    </w:r>
    <w:r>
      <w:instrText xml:space="preserve"> PAGE   \* MERGEFORMAT </w:instrText>
    </w:r>
    <w:r>
      <w:fldChar w:fldCharType="separate"/>
    </w:r>
    <w:r w:rsidR="00287734">
      <w:rPr>
        <w:noProof/>
      </w:rPr>
      <w:t>37</w:t>
    </w:r>
    <w:r>
      <w:rPr>
        <w:noProof/>
      </w:rPr>
      <w:fldChar w:fldCharType="end"/>
    </w:r>
  </w:p>
  <w:p w14:paraId="0381AF74" w14:textId="77777777" w:rsidR="00135026" w:rsidRDefault="00135026">
    <w:pPr>
      <w:pStyle w:val="aff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5339" w14:textId="77777777" w:rsidR="00135026" w:rsidRDefault="001350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3EE2" w14:textId="77777777" w:rsidR="00FC14AB" w:rsidRDefault="00FC14AB" w:rsidP="00C35070">
      <w:pPr>
        <w:spacing w:after="0" w:line="240" w:lineRule="auto"/>
      </w:pPr>
      <w:r>
        <w:separator/>
      </w:r>
    </w:p>
  </w:footnote>
  <w:footnote w:type="continuationSeparator" w:id="0">
    <w:p w14:paraId="4C57C53A" w14:textId="77777777" w:rsidR="00FC14AB" w:rsidRDefault="00FC14AB" w:rsidP="00C35070">
      <w:pPr>
        <w:spacing w:after="0" w:line="240" w:lineRule="auto"/>
      </w:pPr>
      <w:r>
        <w:continuationSeparator/>
      </w:r>
    </w:p>
  </w:footnote>
  <w:footnote w:id="1">
    <w:p w14:paraId="1AEE962A" w14:textId="77777777" w:rsidR="00135026" w:rsidRPr="007C79B3" w:rsidRDefault="00135026" w:rsidP="001B30A2">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00000001"/>
    <w:name w:val="WW8Num1"/>
    <w:lvl w:ilvl="0">
      <w:start w:val="1"/>
      <w:numFmt w:val="decimal"/>
      <w:lvlText w:val="%1."/>
      <w:lvlJc w:val="left"/>
      <w:pPr>
        <w:tabs>
          <w:tab w:val="num" w:pos="0"/>
        </w:tabs>
        <w:ind w:left="1131" w:hanging="360"/>
      </w:pPr>
      <w:rPr>
        <w:rFonts w:ascii="Times New Roman" w:hAnsi="Times New Roman" w:cs="Times New Roman"/>
        <w:b w:val="0"/>
        <w:bCs/>
        <w:sz w:val="28"/>
        <w:szCs w:val="28"/>
      </w:rPr>
    </w:lvl>
    <w:lvl w:ilvl="1">
      <w:start w:val="1"/>
      <w:numFmt w:val="lowerLetter"/>
      <w:lvlText w:val="%2."/>
      <w:lvlJc w:val="left"/>
      <w:pPr>
        <w:tabs>
          <w:tab w:val="num" w:pos="0"/>
        </w:tabs>
        <w:ind w:left="1851" w:hanging="360"/>
      </w:pPr>
      <w:rPr>
        <w:rFonts w:cs="Times New Roman"/>
      </w:rPr>
    </w:lvl>
    <w:lvl w:ilvl="2">
      <w:start w:val="1"/>
      <w:numFmt w:val="lowerRoman"/>
      <w:lvlText w:val="%2.%3."/>
      <w:lvlJc w:val="right"/>
      <w:pPr>
        <w:tabs>
          <w:tab w:val="num" w:pos="0"/>
        </w:tabs>
        <w:ind w:left="2571" w:hanging="180"/>
      </w:pPr>
      <w:rPr>
        <w:rFonts w:cs="Times New Roman"/>
      </w:rPr>
    </w:lvl>
    <w:lvl w:ilvl="3">
      <w:start w:val="1"/>
      <w:numFmt w:val="decimal"/>
      <w:lvlText w:val="%2.%3.%4."/>
      <w:lvlJc w:val="left"/>
      <w:pPr>
        <w:tabs>
          <w:tab w:val="num" w:pos="0"/>
        </w:tabs>
        <w:ind w:left="3291" w:hanging="360"/>
      </w:pPr>
      <w:rPr>
        <w:rFonts w:cs="Times New Roman"/>
      </w:rPr>
    </w:lvl>
    <w:lvl w:ilvl="4">
      <w:start w:val="1"/>
      <w:numFmt w:val="lowerLetter"/>
      <w:lvlText w:val="%2.%3.%4.%5."/>
      <w:lvlJc w:val="left"/>
      <w:pPr>
        <w:tabs>
          <w:tab w:val="num" w:pos="0"/>
        </w:tabs>
        <w:ind w:left="4011" w:hanging="360"/>
      </w:pPr>
      <w:rPr>
        <w:rFonts w:cs="Times New Roman"/>
      </w:rPr>
    </w:lvl>
    <w:lvl w:ilvl="5">
      <w:start w:val="1"/>
      <w:numFmt w:val="lowerRoman"/>
      <w:lvlText w:val="%2.%3.%4.%5.%6."/>
      <w:lvlJc w:val="right"/>
      <w:pPr>
        <w:tabs>
          <w:tab w:val="num" w:pos="0"/>
        </w:tabs>
        <w:ind w:left="4731" w:hanging="180"/>
      </w:pPr>
      <w:rPr>
        <w:rFonts w:cs="Times New Roman"/>
      </w:rPr>
    </w:lvl>
    <w:lvl w:ilvl="6">
      <w:start w:val="1"/>
      <w:numFmt w:val="decimal"/>
      <w:lvlText w:val="%2.%3.%4.%5.%6.%7."/>
      <w:lvlJc w:val="left"/>
      <w:pPr>
        <w:tabs>
          <w:tab w:val="num" w:pos="0"/>
        </w:tabs>
        <w:ind w:left="5451" w:hanging="360"/>
      </w:pPr>
      <w:rPr>
        <w:rFonts w:cs="Times New Roman"/>
      </w:rPr>
    </w:lvl>
    <w:lvl w:ilvl="7">
      <w:start w:val="1"/>
      <w:numFmt w:val="lowerLetter"/>
      <w:lvlText w:val="%2.%3.%4.%5.%6.%7.%8."/>
      <w:lvlJc w:val="left"/>
      <w:pPr>
        <w:tabs>
          <w:tab w:val="num" w:pos="0"/>
        </w:tabs>
        <w:ind w:left="6171" w:hanging="360"/>
      </w:pPr>
      <w:rPr>
        <w:rFonts w:cs="Times New Roman"/>
      </w:rPr>
    </w:lvl>
    <w:lvl w:ilvl="8">
      <w:start w:val="1"/>
      <w:numFmt w:val="lowerRoman"/>
      <w:lvlText w:val="%2.%3.%4.%5.%6.%7.%8.%9."/>
      <w:lvlJc w:val="right"/>
      <w:pPr>
        <w:tabs>
          <w:tab w:val="num" w:pos="0"/>
        </w:tabs>
        <w:ind w:left="6891" w:hanging="180"/>
      </w:pPr>
      <w:rPr>
        <w:rFonts w:cs="Times New Roman"/>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15:restartNumberingAfterBreak="0">
    <w:nsid w:val="312A67C0"/>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8"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D0577C1"/>
    <w:multiLevelType w:val="multilevel"/>
    <w:tmpl w:val="F0D0012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57ED777D"/>
    <w:multiLevelType w:val="multilevel"/>
    <w:tmpl w:val="C2C46D3C"/>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2"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6"/>
  </w:num>
  <w:num w:numId="6">
    <w:abstractNumId w:val="7"/>
  </w:num>
  <w:num w:numId="7">
    <w:abstractNumId w:val="8"/>
  </w:num>
  <w:num w:numId="8">
    <w:abstractNumId w:val="9"/>
  </w:num>
  <w:num w:numId="9">
    <w:abstractNumId w:val="11"/>
  </w:num>
  <w:num w:numId="10">
    <w:abstractNumId w:val="12"/>
  </w:num>
  <w:num w:numId="11">
    <w:abstractNumId w:val="13"/>
  </w:num>
  <w:num w:numId="12">
    <w:abstractNumId w:val="14"/>
  </w:num>
  <w:num w:numId="13">
    <w:abstractNumId w:val="18"/>
  </w:num>
  <w:num w:numId="14">
    <w:abstractNumId w:val="17"/>
  </w:num>
  <w:num w:numId="15">
    <w:abstractNumId w:val="19"/>
  </w:num>
  <w:num w:numId="16">
    <w:abstractNumId w:val="22"/>
  </w:num>
  <w:num w:numId="17">
    <w:abstractNumId w:val="21"/>
  </w:num>
  <w:num w:numId="18">
    <w:abstractNumId w:val="20"/>
  </w:num>
  <w:num w:numId="19">
    <w:abstractNumId w:val="15"/>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238C"/>
    <w:rsid w:val="0000245F"/>
    <w:rsid w:val="000045B9"/>
    <w:rsid w:val="00004D2F"/>
    <w:rsid w:val="00006262"/>
    <w:rsid w:val="00007FD7"/>
    <w:rsid w:val="00010F9A"/>
    <w:rsid w:val="00011B4C"/>
    <w:rsid w:val="00015CAE"/>
    <w:rsid w:val="00016EB4"/>
    <w:rsid w:val="00020E64"/>
    <w:rsid w:val="000213B5"/>
    <w:rsid w:val="000231CA"/>
    <w:rsid w:val="000257ED"/>
    <w:rsid w:val="00027E4F"/>
    <w:rsid w:val="00031F54"/>
    <w:rsid w:val="00032A41"/>
    <w:rsid w:val="00035F87"/>
    <w:rsid w:val="00036385"/>
    <w:rsid w:val="00036FF4"/>
    <w:rsid w:val="00041F53"/>
    <w:rsid w:val="00042524"/>
    <w:rsid w:val="000436E3"/>
    <w:rsid w:val="000438BE"/>
    <w:rsid w:val="000443C8"/>
    <w:rsid w:val="000452AA"/>
    <w:rsid w:val="00046A24"/>
    <w:rsid w:val="0004711B"/>
    <w:rsid w:val="00053070"/>
    <w:rsid w:val="000548DF"/>
    <w:rsid w:val="00054976"/>
    <w:rsid w:val="00055512"/>
    <w:rsid w:val="00055C8C"/>
    <w:rsid w:val="0005673A"/>
    <w:rsid w:val="00057BD7"/>
    <w:rsid w:val="00060255"/>
    <w:rsid w:val="00060D70"/>
    <w:rsid w:val="00062630"/>
    <w:rsid w:val="00062CD1"/>
    <w:rsid w:val="0006304C"/>
    <w:rsid w:val="000633F1"/>
    <w:rsid w:val="00063753"/>
    <w:rsid w:val="000653BC"/>
    <w:rsid w:val="000668D1"/>
    <w:rsid w:val="00066DE4"/>
    <w:rsid w:val="00066FCB"/>
    <w:rsid w:val="00071B18"/>
    <w:rsid w:val="0007308B"/>
    <w:rsid w:val="00073BAA"/>
    <w:rsid w:val="0007492D"/>
    <w:rsid w:val="000771F8"/>
    <w:rsid w:val="000819E0"/>
    <w:rsid w:val="00083BB9"/>
    <w:rsid w:val="00085ECA"/>
    <w:rsid w:val="00086540"/>
    <w:rsid w:val="00087170"/>
    <w:rsid w:val="00087327"/>
    <w:rsid w:val="00090342"/>
    <w:rsid w:val="000925E1"/>
    <w:rsid w:val="000939B6"/>
    <w:rsid w:val="00094B3F"/>
    <w:rsid w:val="00095E36"/>
    <w:rsid w:val="00096198"/>
    <w:rsid w:val="00097A73"/>
    <w:rsid w:val="000A0681"/>
    <w:rsid w:val="000A3BC3"/>
    <w:rsid w:val="000B1CFE"/>
    <w:rsid w:val="000B36DC"/>
    <w:rsid w:val="000B39F8"/>
    <w:rsid w:val="000B434D"/>
    <w:rsid w:val="000B4BC6"/>
    <w:rsid w:val="000B51DB"/>
    <w:rsid w:val="000C00E7"/>
    <w:rsid w:val="000C020B"/>
    <w:rsid w:val="000C1E98"/>
    <w:rsid w:val="000C4A6E"/>
    <w:rsid w:val="000C5B22"/>
    <w:rsid w:val="000C60D7"/>
    <w:rsid w:val="000C6B20"/>
    <w:rsid w:val="000C7CAD"/>
    <w:rsid w:val="000D01FF"/>
    <w:rsid w:val="000D05A1"/>
    <w:rsid w:val="000D0740"/>
    <w:rsid w:val="000D14FB"/>
    <w:rsid w:val="000D3A07"/>
    <w:rsid w:val="000D46B0"/>
    <w:rsid w:val="000D5F6E"/>
    <w:rsid w:val="000D6851"/>
    <w:rsid w:val="000D6FD0"/>
    <w:rsid w:val="000E02A7"/>
    <w:rsid w:val="000E0957"/>
    <w:rsid w:val="000E1C6D"/>
    <w:rsid w:val="000E25B6"/>
    <w:rsid w:val="000E27CF"/>
    <w:rsid w:val="000E706C"/>
    <w:rsid w:val="000F04F4"/>
    <w:rsid w:val="000F103E"/>
    <w:rsid w:val="000F1C4E"/>
    <w:rsid w:val="000F2CD0"/>
    <w:rsid w:val="000F2DF7"/>
    <w:rsid w:val="000F35A9"/>
    <w:rsid w:val="00101544"/>
    <w:rsid w:val="001035F4"/>
    <w:rsid w:val="001049B9"/>
    <w:rsid w:val="00105DFE"/>
    <w:rsid w:val="00106378"/>
    <w:rsid w:val="00112BE2"/>
    <w:rsid w:val="00112E7D"/>
    <w:rsid w:val="00115872"/>
    <w:rsid w:val="00122222"/>
    <w:rsid w:val="00123992"/>
    <w:rsid w:val="00126C9C"/>
    <w:rsid w:val="00131566"/>
    <w:rsid w:val="00131DE7"/>
    <w:rsid w:val="00135026"/>
    <w:rsid w:val="001357AA"/>
    <w:rsid w:val="001365CB"/>
    <w:rsid w:val="0013692C"/>
    <w:rsid w:val="00140735"/>
    <w:rsid w:val="001412F4"/>
    <w:rsid w:val="001445F5"/>
    <w:rsid w:val="00145820"/>
    <w:rsid w:val="001503D9"/>
    <w:rsid w:val="00150E9A"/>
    <w:rsid w:val="00155B64"/>
    <w:rsid w:val="00156168"/>
    <w:rsid w:val="00157437"/>
    <w:rsid w:val="00160EFC"/>
    <w:rsid w:val="00161D56"/>
    <w:rsid w:val="001653F6"/>
    <w:rsid w:val="001665DF"/>
    <w:rsid w:val="00166617"/>
    <w:rsid w:val="00170112"/>
    <w:rsid w:val="00171062"/>
    <w:rsid w:val="00174E1B"/>
    <w:rsid w:val="00176E8A"/>
    <w:rsid w:val="00176F5D"/>
    <w:rsid w:val="0018434C"/>
    <w:rsid w:val="00191A5E"/>
    <w:rsid w:val="00192420"/>
    <w:rsid w:val="001935C3"/>
    <w:rsid w:val="00193D9E"/>
    <w:rsid w:val="00196AAE"/>
    <w:rsid w:val="00196E7B"/>
    <w:rsid w:val="001971CF"/>
    <w:rsid w:val="00197A11"/>
    <w:rsid w:val="00197CEA"/>
    <w:rsid w:val="001A24F8"/>
    <w:rsid w:val="001A30F3"/>
    <w:rsid w:val="001A63B1"/>
    <w:rsid w:val="001B30A2"/>
    <w:rsid w:val="001B4272"/>
    <w:rsid w:val="001B4532"/>
    <w:rsid w:val="001B463D"/>
    <w:rsid w:val="001D15EE"/>
    <w:rsid w:val="001D74B5"/>
    <w:rsid w:val="001E10D6"/>
    <w:rsid w:val="001E3A3E"/>
    <w:rsid w:val="001E435C"/>
    <w:rsid w:val="001E480D"/>
    <w:rsid w:val="001E536B"/>
    <w:rsid w:val="001E5CDA"/>
    <w:rsid w:val="001F00AD"/>
    <w:rsid w:val="001F1779"/>
    <w:rsid w:val="001F1F61"/>
    <w:rsid w:val="001F25C8"/>
    <w:rsid w:val="001F2701"/>
    <w:rsid w:val="001F2E63"/>
    <w:rsid w:val="001F41AA"/>
    <w:rsid w:val="001F575A"/>
    <w:rsid w:val="001F6BB1"/>
    <w:rsid w:val="0020095F"/>
    <w:rsid w:val="00201A64"/>
    <w:rsid w:val="0020259C"/>
    <w:rsid w:val="0020515C"/>
    <w:rsid w:val="002076E4"/>
    <w:rsid w:val="00213164"/>
    <w:rsid w:val="00213CCF"/>
    <w:rsid w:val="00214817"/>
    <w:rsid w:val="0021525B"/>
    <w:rsid w:val="00217193"/>
    <w:rsid w:val="002210A8"/>
    <w:rsid w:val="002214FB"/>
    <w:rsid w:val="00222DCB"/>
    <w:rsid w:val="00224947"/>
    <w:rsid w:val="00225C93"/>
    <w:rsid w:val="00225F47"/>
    <w:rsid w:val="002272F5"/>
    <w:rsid w:val="00231BA4"/>
    <w:rsid w:val="0023324B"/>
    <w:rsid w:val="00233E52"/>
    <w:rsid w:val="002367DC"/>
    <w:rsid w:val="00237EDE"/>
    <w:rsid w:val="002440FB"/>
    <w:rsid w:val="00244F91"/>
    <w:rsid w:val="00250C16"/>
    <w:rsid w:val="002515BC"/>
    <w:rsid w:val="00253A6C"/>
    <w:rsid w:val="00253F70"/>
    <w:rsid w:val="00255BC9"/>
    <w:rsid w:val="002562AC"/>
    <w:rsid w:val="002562D7"/>
    <w:rsid w:val="002577FD"/>
    <w:rsid w:val="00261460"/>
    <w:rsid w:val="00264B22"/>
    <w:rsid w:val="002654AF"/>
    <w:rsid w:val="00267283"/>
    <w:rsid w:val="00267C28"/>
    <w:rsid w:val="00273EBA"/>
    <w:rsid w:val="0027431D"/>
    <w:rsid w:val="00276B6D"/>
    <w:rsid w:val="00277AA1"/>
    <w:rsid w:val="00286E84"/>
    <w:rsid w:val="00287734"/>
    <w:rsid w:val="00292EC3"/>
    <w:rsid w:val="002933C8"/>
    <w:rsid w:val="00297A04"/>
    <w:rsid w:val="002A17CA"/>
    <w:rsid w:val="002A23AB"/>
    <w:rsid w:val="002A275F"/>
    <w:rsid w:val="002A763F"/>
    <w:rsid w:val="002B14D0"/>
    <w:rsid w:val="002B1601"/>
    <w:rsid w:val="002B1C6C"/>
    <w:rsid w:val="002B7075"/>
    <w:rsid w:val="002C25D1"/>
    <w:rsid w:val="002C31A4"/>
    <w:rsid w:val="002C379B"/>
    <w:rsid w:val="002D000D"/>
    <w:rsid w:val="002D1739"/>
    <w:rsid w:val="002D2690"/>
    <w:rsid w:val="002D30BD"/>
    <w:rsid w:val="002E2B76"/>
    <w:rsid w:val="002E31B8"/>
    <w:rsid w:val="002E389C"/>
    <w:rsid w:val="002F0C41"/>
    <w:rsid w:val="002F2F60"/>
    <w:rsid w:val="002F3536"/>
    <w:rsid w:val="002F4F84"/>
    <w:rsid w:val="002F50C8"/>
    <w:rsid w:val="002F597D"/>
    <w:rsid w:val="00301AD3"/>
    <w:rsid w:val="00306913"/>
    <w:rsid w:val="0030736F"/>
    <w:rsid w:val="0031144F"/>
    <w:rsid w:val="003117FD"/>
    <w:rsid w:val="00312547"/>
    <w:rsid w:val="003131EB"/>
    <w:rsid w:val="0031401E"/>
    <w:rsid w:val="00314F11"/>
    <w:rsid w:val="00316A19"/>
    <w:rsid w:val="00317943"/>
    <w:rsid w:val="00323530"/>
    <w:rsid w:val="00323C6B"/>
    <w:rsid w:val="00323F63"/>
    <w:rsid w:val="00325C23"/>
    <w:rsid w:val="0032639F"/>
    <w:rsid w:val="00331928"/>
    <w:rsid w:val="00336E87"/>
    <w:rsid w:val="00340002"/>
    <w:rsid w:val="003401BF"/>
    <w:rsid w:val="00340805"/>
    <w:rsid w:val="0034245C"/>
    <w:rsid w:val="003439EF"/>
    <w:rsid w:val="0035007F"/>
    <w:rsid w:val="0035176B"/>
    <w:rsid w:val="00352DE9"/>
    <w:rsid w:val="00354311"/>
    <w:rsid w:val="00354CD8"/>
    <w:rsid w:val="003562B5"/>
    <w:rsid w:val="00356893"/>
    <w:rsid w:val="003568D8"/>
    <w:rsid w:val="0036036E"/>
    <w:rsid w:val="00360AD7"/>
    <w:rsid w:val="00362833"/>
    <w:rsid w:val="003668DB"/>
    <w:rsid w:val="00366DE7"/>
    <w:rsid w:val="003679A6"/>
    <w:rsid w:val="003722FE"/>
    <w:rsid w:val="003739DF"/>
    <w:rsid w:val="00376A17"/>
    <w:rsid w:val="0037758B"/>
    <w:rsid w:val="003777C2"/>
    <w:rsid w:val="003818FC"/>
    <w:rsid w:val="00381DAA"/>
    <w:rsid w:val="00382C44"/>
    <w:rsid w:val="00382F90"/>
    <w:rsid w:val="00385580"/>
    <w:rsid w:val="00387B82"/>
    <w:rsid w:val="00387E50"/>
    <w:rsid w:val="003909A9"/>
    <w:rsid w:val="003916B5"/>
    <w:rsid w:val="003932EB"/>
    <w:rsid w:val="003952CF"/>
    <w:rsid w:val="00395830"/>
    <w:rsid w:val="00395928"/>
    <w:rsid w:val="0039797D"/>
    <w:rsid w:val="003A01AA"/>
    <w:rsid w:val="003A0558"/>
    <w:rsid w:val="003A0CBB"/>
    <w:rsid w:val="003A19BA"/>
    <w:rsid w:val="003A2E2D"/>
    <w:rsid w:val="003A3003"/>
    <w:rsid w:val="003A39FE"/>
    <w:rsid w:val="003A3C41"/>
    <w:rsid w:val="003A58DA"/>
    <w:rsid w:val="003A61CF"/>
    <w:rsid w:val="003B0466"/>
    <w:rsid w:val="003B2087"/>
    <w:rsid w:val="003B3625"/>
    <w:rsid w:val="003B79A5"/>
    <w:rsid w:val="003C0724"/>
    <w:rsid w:val="003C2317"/>
    <w:rsid w:val="003C4134"/>
    <w:rsid w:val="003C47DD"/>
    <w:rsid w:val="003C5D51"/>
    <w:rsid w:val="003C6F05"/>
    <w:rsid w:val="003C6FAC"/>
    <w:rsid w:val="003D1641"/>
    <w:rsid w:val="003D1EE0"/>
    <w:rsid w:val="003D30E4"/>
    <w:rsid w:val="003D3F4E"/>
    <w:rsid w:val="003D54EE"/>
    <w:rsid w:val="003D5E38"/>
    <w:rsid w:val="003D6ED9"/>
    <w:rsid w:val="003E0861"/>
    <w:rsid w:val="003E4731"/>
    <w:rsid w:val="003E7609"/>
    <w:rsid w:val="003F1CCB"/>
    <w:rsid w:val="003F42D8"/>
    <w:rsid w:val="003F6CDF"/>
    <w:rsid w:val="00400DBC"/>
    <w:rsid w:val="00401F32"/>
    <w:rsid w:val="004022B6"/>
    <w:rsid w:val="004024A1"/>
    <w:rsid w:val="00402F57"/>
    <w:rsid w:val="00404600"/>
    <w:rsid w:val="00405963"/>
    <w:rsid w:val="00406246"/>
    <w:rsid w:val="00410509"/>
    <w:rsid w:val="00410C7B"/>
    <w:rsid w:val="00413B5B"/>
    <w:rsid w:val="004146F4"/>
    <w:rsid w:val="00423813"/>
    <w:rsid w:val="00423C82"/>
    <w:rsid w:val="004257D4"/>
    <w:rsid w:val="004274CF"/>
    <w:rsid w:val="00430251"/>
    <w:rsid w:val="00430436"/>
    <w:rsid w:val="00430737"/>
    <w:rsid w:val="004311E0"/>
    <w:rsid w:val="0043207F"/>
    <w:rsid w:val="00432523"/>
    <w:rsid w:val="00433F05"/>
    <w:rsid w:val="00434B63"/>
    <w:rsid w:val="0043626E"/>
    <w:rsid w:val="00436FB4"/>
    <w:rsid w:val="00440518"/>
    <w:rsid w:val="004407DD"/>
    <w:rsid w:val="00442313"/>
    <w:rsid w:val="004424BD"/>
    <w:rsid w:val="00445E4C"/>
    <w:rsid w:val="00445E9E"/>
    <w:rsid w:val="0045368A"/>
    <w:rsid w:val="0045382F"/>
    <w:rsid w:val="00454CD7"/>
    <w:rsid w:val="0045574F"/>
    <w:rsid w:val="0045698B"/>
    <w:rsid w:val="00456CBB"/>
    <w:rsid w:val="00460733"/>
    <w:rsid w:val="00461205"/>
    <w:rsid w:val="00461CE8"/>
    <w:rsid w:val="0046474B"/>
    <w:rsid w:val="004703E5"/>
    <w:rsid w:val="00470598"/>
    <w:rsid w:val="004708C8"/>
    <w:rsid w:val="00472756"/>
    <w:rsid w:val="004743A0"/>
    <w:rsid w:val="00475674"/>
    <w:rsid w:val="004777EB"/>
    <w:rsid w:val="0048211E"/>
    <w:rsid w:val="00482A24"/>
    <w:rsid w:val="00482A8F"/>
    <w:rsid w:val="00485596"/>
    <w:rsid w:val="00485B11"/>
    <w:rsid w:val="00487F28"/>
    <w:rsid w:val="004909FC"/>
    <w:rsid w:val="004912D9"/>
    <w:rsid w:val="004938DF"/>
    <w:rsid w:val="0049616E"/>
    <w:rsid w:val="00496443"/>
    <w:rsid w:val="00496533"/>
    <w:rsid w:val="00496F30"/>
    <w:rsid w:val="004A086D"/>
    <w:rsid w:val="004A11FD"/>
    <w:rsid w:val="004A30C5"/>
    <w:rsid w:val="004A368C"/>
    <w:rsid w:val="004A4DA5"/>
    <w:rsid w:val="004A5AA5"/>
    <w:rsid w:val="004A6809"/>
    <w:rsid w:val="004B0E5A"/>
    <w:rsid w:val="004B262A"/>
    <w:rsid w:val="004B41F6"/>
    <w:rsid w:val="004B5A75"/>
    <w:rsid w:val="004B6944"/>
    <w:rsid w:val="004B7955"/>
    <w:rsid w:val="004C245A"/>
    <w:rsid w:val="004C2491"/>
    <w:rsid w:val="004C2E50"/>
    <w:rsid w:val="004C5197"/>
    <w:rsid w:val="004C6160"/>
    <w:rsid w:val="004C6D36"/>
    <w:rsid w:val="004D0644"/>
    <w:rsid w:val="004D0895"/>
    <w:rsid w:val="004D2481"/>
    <w:rsid w:val="004D3A01"/>
    <w:rsid w:val="004D407E"/>
    <w:rsid w:val="004D4C07"/>
    <w:rsid w:val="004D4E5C"/>
    <w:rsid w:val="004D6986"/>
    <w:rsid w:val="004E16B9"/>
    <w:rsid w:val="004E2E2E"/>
    <w:rsid w:val="004E3B6D"/>
    <w:rsid w:val="004E5634"/>
    <w:rsid w:val="004F1999"/>
    <w:rsid w:val="004F25A1"/>
    <w:rsid w:val="004F3316"/>
    <w:rsid w:val="005058DC"/>
    <w:rsid w:val="00505F11"/>
    <w:rsid w:val="005064C8"/>
    <w:rsid w:val="00506A39"/>
    <w:rsid w:val="0050753A"/>
    <w:rsid w:val="00507A67"/>
    <w:rsid w:val="0051504C"/>
    <w:rsid w:val="005177A3"/>
    <w:rsid w:val="00520CAC"/>
    <w:rsid w:val="0052171B"/>
    <w:rsid w:val="005227EA"/>
    <w:rsid w:val="00524951"/>
    <w:rsid w:val="005249E6"/>
    <w:rsid w:val="00524AF8"/>
    <w:rsid w:val="00525562"/>
    <w:rsid w:val="00525F91"/>
    <w:rsid w:val="0052650B"/>
    <w:rsid w:val="00530D7F"/>
    <w:rsid w:val="00532148"/>
    <w:rsid w:val="00536894"/>
    <w:rsid w:val="00536EBC"/>
    <w:rsid w:val="00537913"/>
    <w:rsid w:val="00540185"/>
    <w:rsid w:val="00540DBD"/>
    <w:rsid w:val="00546522"/>
    <w:rsid w:val="00546B56"/>
    <w:rsid w:val="00546E61"/>
    <w:rsid w:val="00550CBB"/>
    <w:rsid w:val="00551400"/>
    <w:rsid w:val="00552F32"/>
    <w:rsid w:val="0055430B"/>
    <w:rsid w:val="00554EBC"/>
    <w:rsid w:val="005564E7"/>
    <w:rsid w:val="00556CBB"/>
    <w:rsid w:val="00557DBE"/>
    <w:rsid w:val="00560BE6"/>
    <w:rsid w:val="00562F71"/>
    <w:rsid w:val="0056495A"/>
    <w:rsid w:val="00565624"/>
    <w:rsid w:val="0056592F"/>
    <w:rsid w:val="00565CD5"/>
    <w:rsid w:val="00565E98"/>
    <w:rsid w:val="005663FD"/>
    <w:rsid w:val="00567086"/>
    <w:rsid w:val="005722BC"/>
    <w:rsid w:val="00573433"/>
    <w:rsid w:val="00575C53"/>
    <w:rsid w:val="00580FA8"/>
    <w:rsid w:val="005814D9"/>
    <w:rsid w:val="00582D64"/>
    <w:rsid w:val="00582D9A"/>
    <w:rsid w:val="00584865"/>
    <w:rsid w:val="00586688"/>
    <w:rsid w:val="0059061C"/>
    <w:rsid w:val="005A10C9"/>
    <w:rsid w:val="005A1548"/>
    <w:rsid w:val="005A18CC"/>
    <w:rsid w:val="005A3CCD"/>
    <w:rsid w:val="005A5D04"/>
    <w:rsid w:val="005A6E89"/>
    <w:rsid w:val="005B27C9"/>
    <w:rsid w:val="005B39D9"/>
    <w:rsid w:val="005B431C"/>
    <w:rsid w:val="005B5D2C"/>
    <w:rsid w:val="005B620E"/>
    <w:rsid w:val="005B669D"/>
    <w:rsid w:val="005B7878"/>
    <w:rsid w:val="005C162D"/>
    <w:rsid w:val="005D1076"/>
    <w:rsid w:val="005D17AF"/>
    <w:rsid w:val="005D5183"/>
    <w:rsid w:val="005D6700"/>
    <w:rsid w:val="005D7A9D"/>
    <w:rsid w:val="005E2352"/>
    <w:rsid w:val="005E3861"/>
    <w:rsid w:val="005E5E3E"/>
    <w:rsid w:val="005F0795"/>
    <w:rsid w:val="005F1D32"/>
    <w:rsid w:val="005F3339"/>
    <w:rsid w:val="005F4036"/>
    <w:rsid w:val="005F4056"/>
    <w:rsid w:val="005F43CD"/>
    <w:rsid w:val="0060030B"/>
    <w:rsid w:val="00600EAA"/>
    <w:rsid w:val="00606633"/>
    <w:rsid w:val="00614350"/>
    <w:rsid w:val="00617C93"/>
    <w:rsid w:val="00620AAD"/>
    <w:rsid w:val="00621434"/>
    <w:rsid w:val="006229A8"/>
    <w:rsid w:val="00622F95"/>
    <w:rsid w:val="0062364B"/>
    <w:rsid w:val="00625A94"/>
    <w:rsid w:val="00627126"/>
    <w:rsid w:val="006367D3"/>
    <w:rsid w:val="0063765A"/>
    <w:rsid w:val="00641946"/>
    <w:rsid w:val="0064438D"/>
    <w:rsid w:val="006462F2"/>
    <w:rsid w:val="006513CE"/>
    <w:rsid w:val="0065568D"/>
    <w:rsid w:val="00655D79"/>
    <w:rsid w:val="006560CC"/>
    <w:rsid w:val="006577CC"/>
    <w:rsid w:val="006635F2"/>
    <w:rsid w:val="006638FC"/>
    <w:rsid w:val="00666BCB"/>
    <w:rsid w:val="006677D4"/>
    <w:rsid w:val="0067123A"/>
    <w:rsid w:val="006732B6"/>
    <w:rsid w:val="0067442C"/>
    <w:rsid w:val="0067679D"/>
    <w:rsid w:val="0068065B"/>
    <w:rsid w:val="00680FFE"/>
    <w:rsid w:val="00683E69"/>
    <w:rsid w:val="0068419A"/>
    <w:rsid w:val="00686245"/>
    <w:rsid w:val="006868C2"/>
    <w:rsid w:val="0069009B"/>
    <w:rsid w:val="00692AE2"/>
    <w:rsid w:val="0069657C"/>
    <w:rsid w:val="00697311"/>
    <w:rsid w:val="006A0D50"/>
    <w:rsid w:val="006A11C5"/>
    <w:rsid w:val="006A2641"/>
    <w:rsid w:val="006A37A8"/>
    <w:rsid w:val="006A459E"/>
    <w:rsid w:val="006A7912"/>
    <w:rsid w:val="006A7A9A"/>
    <w:rsid w:val="006B1642"/>
    <w:rsid w:val="006B3360"/>
    <w:rsid w:val="006B453F"/>
    <w:rsid w:val="006B5400"/>
    <w:rsid w:val="006B795C"/>
    <w:rsid w:val="006C05E5"/>
    <w:rsid w:val="006C1910"/>
    <w:rsid w:val="006C19F7"/>
    <w:rsid w:val="006C2F02"/>
    <w:rsid w:val="006C34F4"/>
    <w:rsid w:val="006C53CC"/>
    <w:rsid w:val="006C6654"/>
    <w:rsid w:val="006C7BAA"/>
    <w:rsid w:val="006D0647"/>
    <w:rsid w:val="006D5E51"/>
    <w:rsid w:val="006D62A1"/>
    <w:rsid w:val="006E03E7"/>
    <w:rsid w:val="006E05C7"/>
    <w:rsid w:val="006E3ECF"/>
    <w:rsid w:val="006E5684"/>
    <w:rsid w:val="006E7EF5"/>
    <w:rsid w:val="006F060B"/>
    <w:rsid w:val="006F226C"/>
    <w:rsid w:val="006F26EA"/>
    <w:rsid w:val="006F2C46"/>
    <w:rsid w:val="006F34C2"/>
    <w:rsid w:val="006F4C53"/>
    <w:rsid w:val="006F58F7"/>
    <w:rsid w:val="00700128"/>
    <w:rsid w:val="007003F9"/>
    <w:rsid w:val="00700CC0"/>
    <w:rsid w:val="007019C7"/>
    <w:rsid w:val="00705B2E"/>
    <w:rsid w:val="00707C8E"/>
    <w:rsid w:val="00710CAA"/>
    <w:rsid w:val="00711219"/>
    <w:rsid w:val="00712AD2"/>
    <w:rsid w:val="00712E50"/>
    <w:rsid w:val="00714B16"/>
    <w:rsid w:val="00714D5D"/>
    <w:rsid w:val="0072030D"/>
    <w:rsid w:val="00720F18"/>
    <w:rsid w:val="00721155"/>
    <w:rsid w:val="00721A68"/>
    <w:rsid w:val="00721D6F"/>
    <w:rsid w:val="007257D1"/>
    <w:rsid w:val="007258D6"/>
    <w:rsid w:val="00725C74"/>
    <w:rsid w:val="007261B6"/>
    <w:rsid w:val="00730620"/>
    <w:rsid w:val="00730DBB"/>
    <w:rsid w:val="00734A43"/>
    <w:rsid w:val="00740E92"/>
    <w:rsid w:val="00747E37"/>
    <w:rsid w:val="00750C7B"/>
    <w:rsid w:val="007520F3"/>
    <w:rsid w:val="0075275D"/>
    <w:rsid w:val="007533CC"/>
    <w:rsid w:val="00756ED4"/>
    <w:rsid w:val="00760EA0"/>
    <w:rsid w:val="007612CB"/>
    <w:rsid w:val="00763D50"/>
    <w:rsid w:val="007661FB"/>
    <w:rsid w:val="00767982"/>
    <w:rsid w:val="00773620"/>
    <w:rsid w:val="00773E69"/>
    <w:rsid w:val="00774D27"/>
    <w:rsid w:val="00781E4E"/>
    <w:rsid w:val="007831A2"/>
    <w:rsid w:val="0078565C"/>
    <w:rsid w:val="00785977"/>
    <w:rsid w:val="007914CC"/>
    <w:rsid w:val="00792833"/>
    <w:rsid w:val="00792C62"/>
    <w:rsid w:val="007A1062"/>
    <w:rsid w:val="007A26D7"/>
    <w:rsid w:val="007A26EA"/>
    <w:rsid w:val="007A41AF"/>
    <w:rsid w:val="007A751F"/>
    <w:rsid w:val="007B2F90"/>
    <w:rsid w:val="007B3035"/>
    <w:rsid w:val="007B6F45"/>
    <w:rsid w:val="007C0B63"/>
    <w:rsid w:val="007C13B7"/>
    <w:rsid w:val="007C5958"/>
    <w:rsid w:val="007C79B3"/>
    <w:rsid w:val="007D0241"/>
    <w:rsid w:val="007D067A"/>
    <w:rsid w:val="007D1143"/>
    <w:rsid w:val="007D4C71"/>
    <w:rsid w:val="007D5168"/>
    <w:rsid w:val="007D68D0"/>
    <w:rsid w:val="007E10C7"/>
    <w:rsid w:val="007E3E3E"/>
    <w:rsid w:val="007E43F7"/>
    <w:rsid w:val="007E48C3"/>
    <w:rsid w:val="007E54C4"/>
    <w:rsid w:val="007E634C"/>
    <w:rsid w:val="007E6EFC"/>
    <w:rsid w:val="007F0603"/>
    <w:rsid w:val="007F1130"/>
    <w:rsid w:val="007F1162"/>
    <w:rsid w:val="007F34DC"/>
    <w:rsid w:val="007F425F"/>
    <w:rsid w:val="007F461B"/>
    <w:rsid w:val="007F6108"/>
    <w:rsid w:val="007F75C1"/>
    <w:rsid w:val="007F7ABE"/>
    <w:rsid w:val="00801238"/>
    <w:rsid w:val="00803104"/>
    <w:rsid w:val="008077A3"/>
    <w:rsid w:val="008078AA"/>
    <w:rsid w:val="00810C38"/>
    <w:rsid w:val="008112A8"/>
    <w:rsid w:val="00811854"/>
    <w:rsid w:val="008135DD"/>
    <w:rsid w:val="0081371C"/>
    <w:rsid w:val="008157D0"/>
    <w:rsid w:val="008165C0"/>
    <w:rsid w:val="0082115D"/>
    <w:rsid w:val="00825017"/>
    <w:rsid w:val="00825FE0"/>
    <w:rsid w:val="00832849"/>
    <w:rsid w:val="00834BB1"/>
    <w:rsid w:val="00835C87"/>
    <w:rsid w:val="00840877"/>
    <w:rsid w:val="00841B45"/>
    <w:rsid w:val="00842F92"/>
    <w:rsid w:val="00843F41"/>
    <w:rsid w:val="00846EB1"/>
    <w:rsid w:val="00850E8B"/>
    <w:rsid w:val="00851F41"/>
    <w:rsid w:val="00852F98"/>
    <w:rsid w:val="0085537F"/>
    <w:rsid w:val="00856187"/>
    <w:rsid w:val="00856A32"/>
    <w:rsid w:val="008605DA"/>
    <w:rsid w:val="00860E08"/>
    <w:rsid w:val="00860E55"/>
    <w:rsid w:val="00862B6F"/>
    <w:rsid w:val="0086353A"/>
    <w:rsid w:val="00865719"/>
    <w:rsid w:val="00866756"/>
    <w:rsid w:val="008726D5"/>
    <w:rsid w:val="008727EA"/>
    <w:rsid w:val="00872DC3"/>
    <w:rsid w:val="00874623"/>
    <w:rsid w:val="008772D5"/>
    <w:rsid w:val="0087737A"/>
    <w:rsid w:val="008779B7"/>
    <w:rsid w:val="00882442"/>
    <w:rsid w:val="0088263B"/>
    <w:rsid w:val="0088322C"/>
    <w:rsid w:val="008852C5"/>
    <w:rsid w:val="00891968"/>
    <w:rsid w:val="00891CA5"/>
    <w:rsid w:val="008926EB"/>
    <w:rsid w:val="00893280"/>
    <w:rsid w:val="008944B8"/>
    <w:rsid w:val="00894C6C"/>
    <w:rsid w:val="008965CF"/>
    <w:rsid w:val="00896E1C"/>
    <w:rsid w:val="00896FA2"/>
    <w:rsid w:val="008978DE"/>
    <w:rsid w:val="008A1E75"/>
    <w:rsid w:val="008A2585"/>
    <w:rsid w:val="008A51F8"/>
    <w:rsid w:val="008A6A4C"/>
    <w:rsid w:val="008B0911"/>
    <w:rsid w:val="008B0ABE"/>
    <w:rsid w:val="008B1E6F"/>
    <w:rsid w:val="008B3474"/>
    <w:rsid w:val="008B532B"/>
    <w:rsid w:val="008B589C"/>
    <w:rsid w:val="008C3301"/>
    <w:rsid w:val="008C41A9"/>
    <w:rsid w:val="008C64A8"/>
    <w:rsid w:val="008C7EFB"/>
    <w:rsid w:val="008D1A4C"/>
    <w:rsid w:val="008D441F"/>
    <w:rsid w:val="008D52AD"/>
    <w:rsid w:val="008D6EF6"/>
    <w:rsid w:val="008E118A"/>
    <w:rsid w:val="008E427C"/>
    <w:rsid w:val="008E5C9F"/>
    <w:rsid w:val="008F5636"/>
    <w:rsid w:val="008F6182"/>
    <w:rsid w:val="0090128C"/>
    <w:rsid w:val="00902D51"/>
    <w:rsid w:val="0090488B"/>
    <w:rsid w:val="00905072"/>
    <w:rsid w:val="0090674B"/>
    <w:rsid w:val="009074A0"/>
    <w:rsid w:val="00915B2E"/>
    <w:rsid w:val="009165C6"/>
    <w:rsid w:val="0091716D"/>
    <w:rsid w:val="00924CBC"/>
    <w:rsid w:val="00925CA7"/>
    <w:rsid w:val="00926909"/>
    <w:rsid w:val="00926A29"/>
    <w:rsid w:val="00926C14"/>
    <w:rsid w:val="00930B0C"/>
    <w:rsid w:val="00930F61"/>
    <w:rsid w:val="009313EB"/>
    <w:rsid w:val="00931DC8"/>
    <w:rsid w:val="00937AAF"/>
    <w:rsid w:val="00940EB5"/>
    <w:rsid w:val="00943724"/>
    <w:rsid w:val="00945826"/>
    <w:rsid w:val="00947457"/>
    <w:rsid w:val="00950C30"/>
    <w:rsid w:val="00951AFB"/>
    <w:rsid w:val="00951FDE"/>
    <w:rsid w:val="00952BB0"/>
    <w:rsid w:val="00953DEE"/>
    <w:rsid w:val="009600ED"/>
    <w:rsid w:val="00960A4D"/>
    <w:rsid w:val="009623E3"/>
    <w:rsid w:val="0096307E"/>
    <w:rsid w:val="0096437B"/>
    <w:rsid w:val="00964621"/>
    <w:rsid w:val="00965229"/>
    <w:rsid w:val="00966401"/>
    <w:rsid w:val="00966407"/>
    <w:rsid w:val="0096676B"/>
    <w:rsid w:val="0097008E"/>
    <w:rsid w:val="009718C1"/>
    <w:rsid w:val="00971B63"/>
    <w:rsid w:val="00973404"/>
    <w:rsid w:val="00976506"/>
    <w:rsid w:val="009815D7"/>
    <w:rsid w:val="00984268"/>
    <w:rsid w:val="00993AD1"/>
    <w:rsid w:val="00995ED8"/>
    <w:rsid w:val="009A3D0F"/>
    <w:rsid w:val="009A57B8"/>
    <w:rsid w:val="009A5BBC"/>
    <w:rsid w:val="009B1022"/>
    <w:rsid w:val="009B30F4"/>
    <w:rsid w:val="009B4084"/>
    <w:rsid w:val="009B6442"/>
    <w:rsid w:val="009C5AAB"/>
    <w:rsid w:val="009C73F9"/>
    <w:rsid w:val="009D0980"/>
    <w:rsid w:val="009D6010"/>
    <w:rsid w:val="009D6E7F"/>
    <w:rsid w:val="009D77BF"/>
    <w:rsid w:val="009E0ABC"/>
    <w:rsid w:val="009E2095"/>
    <w:rsid w:val="009E22DA"/>
    <w:rsid w:val="009E49A0"/>
    <w:rsid w:val="009F04A2"/>
    <w:rsid w:val="009F0E47"/>
    <w:rsid w:val="009F13DE"/>
    <w:rsid w:val="009F14EA"/>
    <w:rsid w:val="00A00088"/>
    <w:rsid w:val="00A004D0"/>
    <w:rsid w:val="00A01BF3"/>
    <w:rsid w:val="00A026EF"/>
    <w:rsid w:val="00A0399F"/>
    <w:rsid w:val="00A04489"/>
    <w:rsid w:val="00A04C59"/>
    <w:rsid w:val="00A07F3F"/>
    <w:rsid w:val="00A10D2A"/>
    <w:rsid w:val="00A1486F"/>
    <w:rsid w:val="00A21F4A"/>
    <w:rsid w:val="00A23DF8"/>
    <w:rsid w:val="00A302A0"/>
    <w:rsid w:val="00A30C26"/>
    <w:rsid w:val="00A31066"/>
    <w:rsid w:val="00A37BD9"/>
    <w:rsid w:val="00A37C0A"/>
    <w:rsid w:val="00A37E03"/>
    <w:rsid w:val="00A41BF2"/>
    <w:rsid w:val="00A428FD"/>
    <w:rsid w:val="00A434B1"/>
    <w:rsid w:val="00A502C0"/>
    <w:rsid w:val="00A502D6"/>
    <w:rsid w:val="00A509F9"/>
    <w:rsid w:val="00A50EB1"/>
    <w:rsid w:val="00A50EFD"/>
    <w:rsid w:val="00A5515B"/>
    <w:rsid w:val="00A5641F"/>
    <w:rsid w:val="00A65196"/>
    <w:rsid w:val="00A658B0"/>
    <w:rsid w:val="00A65B00"/>
    <w:rsid w:val="00A6760E"/>
    <w:rsid w:val="00A70C7F"/>
    <w:rsid w:val="00A70FC3"/>
    <w:rsid w:val="00A722B0"/>
    <w:rsid w:val="00A725CA"/>
    <w:rsid w:val="00A742AB"/>
    <w:rsid w:val="00A7607F"/>
    <w:rsid w:val="00A7791D"/>
    <w:rsid w:val="00A80C5D"/>
    <w:rsid w:val="00A80EE0"/>
    <w:rsid w:val="00A81540"/>
    <w:rsid w:val="00A84593"/>
    <w:rsid w:val="00A85FA2"/>
    <w:rsid w:val="00A86702"/>
    <w:rsid w:val="00A86DE6"/>
    <w:rsid w:val="00A8727E"/>
    <w:rsid w:val="00A91AD2"/>
    <w:rsid w:val="00A92512"/>
    <w:rsid w:val="00A96C1C"/>
    <w:rsid w:val="00A9795F"/>
    <w:rsid w:val="00AA0EB1"/>
    <w:rsid w:val="00AA38D1"/>
    <w:rsid w:val="00AA5F6A"/>
    <w:rsid w:val="00AA7B3A"/>
    <w:rsid w:val="00AB0397"/>
    <w:rsid w:val="00AB0947"/>
    <w:rsid w:val="00AB0CDE"/>
    <w:rsid w:val="00AB15FD"/>
    <w:rsid w:val="00AB1F21"/>
    <w:rsid w:val="00AB2C83"/>
    <w:rsid w:val="00AB5069"/>
    <w:rsid w:val="00AB6846"/>
    <w:rsid w:val="00AC0721"/>
    <w:rsid w:val="00AC0D12"/>
    <w:rsid w:val="00AC0F34"/>
    <w:rsid w:val="00AC1EB0"/>
    <w:rsid w:val="00AC2502"/>
    <w:rsid w:val="00AC2966"/>
    <w:rsid w:val="00AC4365"/>
    <w:rsid w:val="00AC642A"/>
    <w:rsid w:val="00AC77EA"/>
    <w:rsid w:val="00AE0016"/>
    <w:rsid w:val="00AE19A1"/>
    <w:rsid w:val="00AE19DB"/>
    <w:rsid w:val="00AE28CF"/>
    <w:rsid w:val="00AE6D70"/>
    <w:rsid w:val="00AF0193"/>
    <w:rsid w:val="00AF1582"/>
    <w:rsid w:val="00AF1F87"/>
    <w:rsid w:val="00AF2D83"/>
    <w:rsid w:val="00AF330C"/>
    <w:rsid w:val="00AF35E9"/>
    <w:rsid w:val="00AF3BF3"/>
    <w:rsid w:val="00AF4236"/>
    <w:rsid w:val="00AF61AD"/>
    <w:rsid w:val="00AF633A"/>
    <w:rsid w:val="00B00322"/>
    <w:rsid w:val="00B0404A"/>
    <w:rsid w:val="00B059A8"/>
    <w:rsid w:val="00B06817"/>
    <w:rsid w:val="00B07E36"/>
    <w:rsid w:val="00B134A1"/>
    <w:rsid w:val="00B140EF"/>
    <w:rsid w:val="00B151C4"/>
    <w:rsid w:val="00B15BFB"/>
    <w:rsid w:val="00B1739D"/>
    <w:rsid w:val="00B2464B"/>
    <w:rsid w:val="00B24CB1"/>
    <w:rsid w:val="00B25651"/>
    <w:rsid w:val="00B302F3"/>
    <w:rsid w:val="00B31B9C"/>
    <w:rsid w:val="00B3219C"/>
    <w:rsid w:val="00B34D9A"/>
    <w:rsid w:val="00B3624C"/>
    <w:rsid w:val="00B36A48"/>
    <w:rsid w:val="00B37C8B"/>
    <w:rsid w:val="00B409E1"/>
    <w:rsid w:val="00B4127B"/>
    <w:rsid w:val="00B43BA5"/>
    <w:rsid w:val="00B44F07"/>
    <w:rsid w:val="00B45DF9"/>
    <w:rsid w:val="00B516CA"/>
    <w:rsid w:val="00B5278D"/>
    <w:rsid w:val="00B52F63"/>
    <w:rsid w:val="00B55F0D"/>
    <w:rsid w:val="00B5686C"/>
    <w:rsid w:val="00B56AE3"/>
    <w:rsid w:val="00B56B99"/>
    <w:rsid w:val="00B612FB"/>
    <w:rsid w:val="00B61820"/>
    <w:rsid w:val="00B61BA9"/>
    <w:rsid w:val="00B62259"/>
    <w:rsid w:val="00B632A5"/>
    <w:rsid w:val="00B6555C"/>
    <w:rsid w:val="00B65561"/>
    <w:rsid w:val="00B660A6"/>
    <w:rsid w:val="00B66D56"/>
    <w:rsid w:val="00B70AB1"/>
    <w:rsid w:val="00B7274D"/>
    <w:rsid w:val="00B740DA"/>
    <w:rsid w:val="00B744DF"/>
    <w:rsid w:val="00B7673A"/>
    <w:rsid w:val="00B77B37"/>
    <w:rsid w:val="00B80D15"/>
    <w:rsid w:val="00B80ED7"/>
    <w:rsid w:val="00B85498"/>
    <w:rsid w:val="00B86353"/>
    <w:rsid w:val="00B868E9"/>
    <w:rsid w:val="00B87198"/>
    <w:rsid w:val="00B87ADC"/>
    <w:rsid w:val="00B91004"/>
    <w:rsid w:val="00B91318"/>
    <w:rsid w:val="00B91D29"/>
    <w:rsid w:val="00B96227"/>
    <w:rsid w:val="00B96D87"/>
    <w:rsid w:val="00B97E26"/>
    <w:rsid w:val="00BA5681"/>
    <w:rsid w:val="00BA6BE3"/>
    <w:rsid w:val="00BA6EBD"/>
    <w:rsid w:val="00BA7234"/>
    <w:rsid w:val="00BB00D2"/>
    <w:rsid w:val="00BB2ADC"/>
    <w:rsid w:val="00BB3D1A"/>
    <w:rsid w:val="00BB7DF7"/>
    <w:rsid w:val="00BC6576"/>
    <w:rsid w:val="00BD0BC0"/>
    <w:rsid w:val="00BD1414"/>
    <w:rsid w:val="00BD1D4D"/>
    <w:rsid w:val="00BD1EDD"/>
    <w:rsid w:val="00BD7F18"/>
    <w:rsid w:val="00BE199E"/>
    <w:rsid w:val="00BE1FCA"/>
    <w:rsid w:val="00BE3F8B"/>
    <w:rsid w:val="00BE43BB"/>
    <w:rsid w:val="00BE4CB3"/>
    <w:rsid w:val="00BE50E2"/>
    <w:rsid w:val="00BE7347"/>
    <w:rsid w:val="00BE7993"/>
    <w:rsid w:val="00BF0BE8"/>
    <w:rsid w:val="00BF0CDB"/>
    <w:rsid w:val="00BF2829"/>
    <w:rsid w:val="00BF30DD"/>
    <w:rsid w:val="00BF54EC"/>
    <w:rsid w:val="00BF629B"/>
    <w:rsid w:val="00BF6AA0"/>
    <w:rsid w:val="00BF7F42"/>
    <w:rsid w:val="00C01004"/>
    <w:rsid w:val="00C012B8"/>
    <w:rsid w:val="00C014B0"/>
    <w:rsid w:val="00C0151D"/>
    <w:rsid w:val="00C0186B"/>
    <w:rsid w:val="00C029BE"/>
    <w:rsid w:val="00C04524"/>
    <w:rsid w:val="00C045D8"/>
    <w:rsid w:val="00C04C02"/>
    <w:rsid w:val="00C05967"/>
    <w:rsid w:val="00C06EDC"/>
    <w:rsid w:val="00C165D8"/>
    <w:rsid w:val="00C1663A"/>
    <w:rsid w:val="00C22EAB"/>
    <w:rsid w:val="00C25B06"/>
    <w:rsid w:val="00C25FEE"/>
    <w:rsid w:val="00C26FD9"/>
    <w:rsid w:val="00C307DD"/>
    <w:rsid w:val="00C32AC3"/>
    <w:rsid w:val="00C336BF"/>
    <w:rsid w:val="00C336CD"/>
    <w:rsid w:val="00C33857"/>
    <w:rsid w:val="00C3446B"/>
    <w:rsid w:val="00C35070"/>
    <w:rsid w:val="00C363FC"/>
    <w:rsid w:val="00C367A7"/>
    <w:rsid w:val="00C41B2A"/>
    <w:rsid w:val="00C42074"/>
    <w:rsid w:val="00C42657"/>
    <w:rsid w:val="00C42975"/>
    <w:rsid w:val="00C42B0D"/>
    <w:rsid w:val="00C44BB7"/>
    <w:rsid w:val="00C466AE"/>
    <w:rsid w:val="00C5033C"/>
    <w:rsid w:val="00C53475"/>
    <w:rsid w:val="00C55EA6"/>
    <w:rsid w:val="00C55F6C"/>
    <w:rsid w:val="00C6225A"/>
    <w:rsid w:val="00C62F45"/>
    <w:rsid w:val="00C633FE"/>
    <w:rsid w:val="00C64BBC"/>
    <w:rsid w:val="00C66759"/>
    <w:rsid w:val="00C701BC"/>
    <w:rsid w:val="00C70F73"/>
    <w:rsid w:val="00C71891"/>
    <w:rsid w:val="00C7415A"/>
    <w:rsid w:val="00C80231"/>
    <w:rsid w:val="00C8263C"/>
    <w:rsid w:val="00C83F8A"/>
    <w:rsid w:val="00C8450D"/>
    <w:rsid w:val="00C932C8"/>
    <w:rsid w:val="00C93BCC"/>
    <w:rsid w:val="00C962C8"/>
    <w:rsid w:val="00C97DC0"/>
    <w:rsid w:val="00CA0F3E"/>
    <w:rsid w:val="00CA15A2"/>
    <w:rsid w:val="00CA3077"/>
    <w:rsid w:val="00CA7C33"/>
    <w:rsid w:val="00CB0DA9"/>
    <w:rsid w:val="00CB124F"/>
    <w:rsid w:val="00CB1DC0"/>
    <w:rsid w:val="00CB1F28"/>
    <w:rsid w:val="00CB2047"/>
    <w:rsid w:val="00CB2DDB"/>
    <w:rsid w:val="00CB5A78"/>
    <w:rsid w:val="00CC1ACB"/>
    <w:rsid w:val="00CC23A7"/>
    <w:rsid w:val="00CC36AE"/>
    <w:rsid w:val="00CC3CD4"/>
    <w:rsid w:val="00CC6DFD"/>
    <w:rsid w:val="00CC724C"/>
    <w:rsid w:val="00CD0D9E"/>
    <w:rsid w:val="00CD10CB"/>
    <w:rsid w:val="00CD1226"/>
    <w:rsid w:val="00CD277A"/>
    <w:rsid w:val="00CD39C5"/>
    <w:rsid w:val="00CD6CA2"/>
    <w:rsid w:val="00CD77BE"/>
    <w:rsid w:val="00CE5230"/>
    <w:rsid w:val="00CE5C1D"/>
    <w:rsid w:val="00CF1CC6"/>
    <w:rsid w:val="00CF2CEF"/>
    <w:rsid w:val="00CF3E2A"/>
    <w:rsid w:val="00CF5689"/>
    <w:rsid w:val="00CF7466"/>
    <w:rsid w:val="00D0285F"/>
    <w:rsid w:val="00D02AD0"/>
    <w:rsid w:val="00D03834"/>
    <w:rsid w:val="00D05226"/>
    <w:rsid w:val="00D10452"/>
    <w:rsid w:val="00D11219"/>
    <w:rsid w:val="00D123A7"/>
    <w:rsid w:val="00D14FB5"/>
    <w:rsid w:val="00D152B0"/>
    <w:rsid w:val="00D16479"/>
    <w:rsid w:val="00D1679D"/>
    <w:rsid w:val="00D174A9"/>
    <w:rsid w:val="00D176EF"/>
    <w:rsid w:val="00D25C48"/>
    <w:rsid w:val="00D26688"/>
    <w:rsid w:val="00D2774F"/>
    <w:rsid w:val="00D27B35"/>
    <w:rsid w:val="00D27E31"/>
    <w:rsid w:val="00D3253D"/>
    <w:rsid w:val="00D3466C"/>
    <w:rsid w:val="00D350A8"/>
    <w:rsid w:val="00D402BF"/>
    <w:rsid w:val="00D413F3"/>
    <w:rsid w:val="00D42F59"/>
    <w:rsid w:val="00D43C2D"/>
    <w:rsid w:val="00D460CE"/>
    <w:rsid w:val="00D4643F"/>
    <w:rsid w:val="00D50ED1"/>
    <w:rsid w:val="00D54772"/>
    <w:rsid w:val="00D5529C"/>
    <w:rsid w:val="00D60637"/>
    <w:rsid w:val="00D615F0"/>
    <w:rsid w:val="00D61893"/>
    <w:rsid w:val="00D643B7"/>
    <w:rsid w:val="00D6465F"/>
    <w:rsid w:val="00D65568"/>
    <w:rsid w:val="00D7016D"/>
    <w:rsid w:val="00D7228A"/>
    <w:rsid w:val="00D72F8B"/>
    <w:rsid w:val="00D7403E"/>
    <w:rsid w:val="00D76DE9"/>
    <w:rsid w:val="00D77CB9"/>
    <w:rsid w:val="00D81588"/>
    <w:rsid w:val="00D81B94"/>
    <w:rsid w:val="00D820A8"/>
    <w:rsid w:val="00D85B12"/>
    <w:rsid w:val="00D94265"/>
    <w:rsid w:val="00D94362"/>
    <w:rsid w:val="00D944D2"/>
    <w:rsid w:val="00D951B0"/>
    <w:rsid w:val="00D95A0C"/>
    <w:rsid w:val="00D97832"/>
    <w:rsid w:val="00DA438D"/>
    <w:rsid w:val="00DA5691"/>
    <w:rsid w:val="00DA5793"/>
    <w:rsid w:val="00DA66FA"/>
    <w:rsid w:val="00DB069A"/>
    <w:rsid w:val="00DB06E4"/>
    <w:rsid w:val="00DB0AD4"/>
    <w:rsid w:val="00DB0ED6"/>
    <w:rsid w:val="00DB2268"/>
    <w:rsid w:val="00DB509A"/>
    <w:rsid w:val="00DB522A"/>
    <w:rsid w:val="00DC1456"/>
    <w:rsid w:val="00DC1992"/>
    <w:rsid w:val="00DC4C9E"/>
    <w:rsid w:val="00DC4FB0"/>
    <w:rsid w:val="00DC74F5"/>
    <w:rsid w:val="00DD1068"/>
    <w:rsid w:val="00DD1DFE"/>
    <w:rsid w:val="00DD220D"/>
    <w:rsid w:val="00DD2572"/>
    <w:rsid w:val="00DD46B3"/>
    <w:rsid w:val="00DD4C23"/>
    <w:rsid w:val="00DD7EAE"/>
    <w:rsid w:val="00DE0C8C"/>
    <w:rsid w:val="00DE4F29"/>
    <w:rsid w:val="00DF04A8"/>
    <w:rsid w:val="00DF192B"/>
    <w:rsid w:val="00DF3601"/>
    <w:rsid w:val="00DF4398"/>
    <w:rsid w:val="00DF4D83"/>
    <w:rsid w:val="00DF755D"/>
    <w:rsid w:val="00DF7B4C"/>
    <w:rsid w:val="00E0054B"/>
    <w:rsid w:val="00E02508"/>
    <w:rsid w:val="00E03615"/>
    <w:rsid w:val="00E05A45"/>
    <w:rsid w:val="00E060BA"/>
    <w:rsid w:val="00E11941"/>
    <w:rsid w:val="00E12B0A"/>
    <w:rsid w:val="00E13274"/>
    <w:rsid w:val="00E1482B"/>
    <w:rsid w:val="00E16081"/>
    <w:rsid w:val="00E16EC9"/>
    <w:rsid w:val="00E17528"/>
    <w:rsid w:val="00E2660C"/>
    <w:rsid w:val="00E26C80"/>
    <w:rsid w:val="00E33DC3"/>
    <w:rsid w:val="00E343B9"/>
    <w:rsid w:val="00E36DE3"/>
    <w:rsid w:val="00E41E7F"/>
    <w:rsid w:val="00E43071"/>
    <w:rsid w:val="00E453F0"/>
    <w:rsid w:val="00E46BD6"/>
    <w:rsid w:val="00E47297"/>
    <w:rsid w:val="00E47E54"/>
    <w:rsid w:val="00E47E9D"/>
    <w:rsid w:val="00E53FFA"/>
    <w:rsid w:val="00E5400D"/>
    <w:rsid w:val="00E561DB"/>
    <w:rsid w:val="00E630C5"/>
    <w:rsid w:val="00E653E3"/>
    <w:rsid w:val="00E711D8"/>
    <w:rsid w:val="00E724B8"/>
    <w:rsid w:val="00E72A6A"/>
    <w:rsid w:val="00E764D3"/>
    <w:rsid w:val="00E8017E"/>
    <w:rsid w:val="00E81AE5"/>
    <w:rsid w:val="00E842D5"/>
    <w:rsid w:val="00E84756"/>
    <w:rsid w:val="00E84EEE"/>
    <w:rsid w:val="00E925C4"/>
    <w:rsid w:val="00E9467D"/>
    <w:rsid w:val="00E962F8"/>
    <w:rsid w:val="00EA1AA4"/>
    <w:rsid w:val="00EA1C76"/>
    <w:rsid w:val="00EA33D8"/>
    <w:rsid w:val="00EA371B"/>
    <w:rsid w:val="00EA5C87"/>
    <w:rsid w:val="00EA6806"/>
    <w:rsid w:val="00EB309E"/>
    <w:rsid w:val="00EB510C"/>
    <w:rsid w:val="00EB5193"/>
    <w:rsid w:val="00EB56EA"/>
    <w:rsid w:val="00EB5C3B"/>
    <w:rsid w:val="00EB5E8C"/>
    <w:rsid w:val="00EB6496"/>
    <w:rsid w:val="00EC0814"/>
    <w:rsid w:val="00EC21FF"/>
    <w:rsid w:val="00EC3E1E"/>
    <w:rsid w:val="00EC5148"/>
    <w:rsid w:val="00EC7006"/>
    <w:rsid w:val="00ED0D5E"/>
    <w:rsid w:val="00ED31B1"/>
    <w:rsid w:val="00ED3792"/>
    <w:rsid w:val="00ED3B6C"/>
    <w:rsid w:val="00ED6AE7"/>
    <w:rsid w:val="00ED7EE8"/>
    <w:rsid w:val="00EE0E75"/>
    <w:rsid w:val="00EE0F7E"/>
    <w:rsid w:val="00EE19F9"/>
    <w:rsid w:val="00EE5111"/>
    <w:rsid w:val="00EE76E5"/>
    <w:rsid w:val="00EF0019"/>
    <w:rsid w:val="00EF2CE1"/>
    <w:rsid w:val="00EF2F67"/>
    <w:rsid w:val="00EF433B"/>
    <w:rsid w:val="00EF6367"/>
    <w:rsid w:val="00EF6850"/>
    <w:rsid w:val="00F00A43"/>
    <w:rsid w:val="00F015B7"/>
    <w:rsid w:val="00F02EBB"/>
    <w:rsid w:val="00F05E7B"/>
    <w:rsid w:val="00F10537"/>
    <w:rsid w:val="00F12F1A"/>
    <w:rsid w:val="00F138B4"/>
    <w:rsid w:val="00F1669E"/>
    <w:rsid w:val="00F23164"/>
    <w:rsid w:val="00F24F2E"/>
    <w:rsid w:val="00F2520F"/>
    <w:rsid w:val="00F25E41"/>
    <w:rsid w:val="00F274A4"/>
    <w:rsid w:val="00F315F8"/>
    <w:rsid w:val="00F330B5"/>
    <w:rsid w:val="00F33DE9"/>
    <w:rsid w:val="00F34145"/>
    <w:rsid w:val="00F355F3"/>
    <w:rsid w:val="00F36E1E"/>
    <w:rsid w:val="00F410DF"/>
    <w:rsid w:val="00F42D88"/>
    <w:rsid w:val="00F44AA4"/>
    <w:rsid w:val="00F45E92"/>
    <w:rsid w:val="00F45EA6"/>
    <w:rsid w:val="00F50222"/>
    <w:rsid w:val="00F50CC4"/>
    <w:rsid w:val="00F53CDB"/>
    <w:rsid w:val="00F57CA1"/>
    <w:rsid w:val="00F629EC"/>
    <w:rsid w:val="00F64BAA"/>
    <w:rsid w:val="00F76281"/>
    <w:rsid w:val="00F7630A"/>
    <w:rsid w:val="00F7642C"/>
    <w:rsid w:val="00F7680A"/>
    <w:rsid w:val="00F8272E"/>
    <w:rsid w:val="00F84403"/>
    <w:rsid w:val="00F8454A"/>
    <w:rsid w:val="00F86C48"/>
    <w:rsid w:val="00F86C54"/>
    <w:rsid w:val="00F95745"/>
    <w:rsid w:val="00F97C93"/>
    <w:rsid w:val="00FA093D"/>
    <w:rsid w:val="00FA168C"/>
    <w:rsid w:val="00FA4C35"/>
    <w:rsid w:val="00FA4EF3"/>
    <w:rsid w:val="00FA6264"/>
    <w:rsid w:val="00FA6BA0"/>
    <w:rsid w:val="00FB07A1"/>
    <w:rsid w:val="00FB0F27"/>
    <w:rsid w:val="00FB15E0"/>
    <w:rsid w:val="00FB3747"/>
    <w:rsid w:val="00FB380E"/>
    <w:rsid w:val="00FB4480"/>
    <w:rsid w:val="00FB7723"/>
    <w:rsid w:val="00FC14AB"/>
    <w:rsid w:val="00FC2B31"/>
    <w:rsid w:val="00FC50D8"/>
    <w:rsid w:val="00FC7464"/>
    <w:rsid w:val="00FD00F1"/>
    <w:rsid w:val="00FD1766"/>
    <w:rsid w:val="00FD21BE"/>
    <w:rsid w:val="00FD3033"/>
    <w:rsid w:val="00FD35C0"/>
    <w:rsid w:val="00FE03BB"/>
    <w:rsid w:val="00FE16E0"/>
    <w:rsid w:val="00FF0152"/>
    <w:rsid w:val="00FF348A"/>
    <w:rsid w:val="00FF4620"/>
    <w:rsid w:val="00FF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4D4B1"/>
  <w15:docId w15:val="{9E895ED3-E8EA-4674-BC9D-CFC3CA14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FD3033"/>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9"/>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uiPriority w:val="99"/>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uiPriority w:val="99"/>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uiPriority w:val="99"/>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uiPriority w:val="99"/>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uiPriority w:val="99"/>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9"/>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uiPriority w:val="99"/>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uiPriority w:val="99"/>
    <w:rsid w:val="00C35070"/>
    <w:rPr>
      <w:rFonts w:ascii="Cambria" w:eastAsia="MS Gothic" w:hAnsi="Cambria" w:cs="Cambria"/>
      <w:b/>
      <w:color w:val="4F81BD"/>
      <w:szCs w:val="20"/>
    </w:rPr>
  </w:style>
  <w:style w:type="character" w:customStyle="1" w:styleId="41">
    <w:name w:val="Заголовок 4 Знак"/>
    <w:basedOn w:val="a6"/>
    <w:link w:val="40"/>
    <w:uiPriority w:val="99"/>
    <w:rsid w:val="00C35070"/>
    <w:rPr>
      <w:rFonts w:ascii="Calibri" w:eastAsia="Times New Roman" w:hAnsi="Calibri" w:cs="Calibri"/>
      <w:b/>
      <w:sz w:val="28"/>
      <w:szCs w:val="20"/>
    </w:rPr>
  </w:style>
  <w:style w:type="character" w:customStyle="1" w:styleId="51">
    <w:name w:val="Заголовок 5 Знак"/>
    <w:basedOn w:val="a6"/>
    <w:link w:val="50"/>
    <w:uiPriority w:val="99"/>
    <w:rsid w:val="00C35070"/>
    <w:rPr>
      <w:rFonts w:ascii="Calibri" w:eastAsia="Times New Roman" w:hAnsi="Calibri" w:cs="Calibri"/>
      <w:b/>
      <w:sz w:val="20"/>
      <w:szCs w:val="20"/>
    </w:rPr>
  </w:style>
  <w:style w:type="character" w:customStyle="1" w:styleId="60">
    <w:name w:val="Заголовок 6 Знак"/>
    <w:basedOn w:val="a6"/>
    <w:link w:val="6"/>
    <w:uiPriority w:val="99"/>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aliases w:val="Абзац списка◄"/>
    <w:basedOn w:val="a5"/>
    <w:link w:val="affff2"/>
    <w:uiPriority w:val="34"/>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3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aliases w:val="Абзац списка◄ Знак"/>
    <w:link w:val="affff1"/>
    <w:uiPriority w:val="34"/>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x-phmenubutton">
    <w:name w:val="x-ph__menu__button"/>
    <w:basedOn w:val="a6"/>
    <w:rsid w:val="00A0399F"/>
    <w:rPr>
      <w:rFonts w:cs="Times New Roman"/>
    </w:rPr>
  </w:style>
  <w:style w:type="table" w:customStyle="1" w:styleId="45">
    <w:name w:val="Сетка таблицы4"/>
    <w:basedOn w:val="a7"/>
    <w:next w:val="affffc"/>
    <w:uiPriority w:val="59"/>
    <w:rsid w:val="007003F9"/>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0">
    <w:name w:val="p10"/>
    <w:basedOn w:val="a5"/>
    <w:rsid w:val="00C06EDC"/>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53">
    <w:name w:val="Сетка таблицы5"/>
    <w:basedOn w:val="a7"/>
    <w:next w:val="affffc"/>
    <w:uiPriority w:val="59"/>
    <w:rsid w:val="00DB06E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d">
    <w:name w:val="annotation reference"/>
    <w:basedOn w:val="a6"/>
    <w:uiPriority w:val="99"/>
    <w:semiHidden/>
    <w:unhideWhenUsed/>
    <w:rsid w:val="00F53CDB"/>
    <w:rPr>
      <w:sz w:val="16"/>
      <w:szCs w:val="16"/>
    </w:rPr>
  </w:style>
  <w:style w:type="table" w:customStyle="1" w:styleId="62">
    <w:name w:val="Сетка таблицы6"/>
    <w:basedOn w:val="a7"/>
    <w:next w:val="affffc"/>
    <w:uiPriority w:val="39"/>
    <w:rsid w:val="0075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891">
      <w:bodyDiv w:val="1"/>
      <w:marLeft w:val="0"/>
      <w:marRight w:val="0"/>
      <w:marTop w:val="0"/>
      <w:marBottom w:val="0"/>
      <w:divBdr>
        <w:top w:val="none" w:sz="0" w:space="0" w:color="auto"/>
        <w:left w:val="none" w:sz="0" w:space="0" w:color="auto"/>
        <w:bottom w:val="none" w:sz="0" w:space="0" w:color="auto"/>
        <w:right w:val="none" w:sz="0" w:space="0" w:color="auto"/>
      </w:divBdr>
    </w:div>
    <w:div w:id="60106945">
      <w:bodyDiv w:val="1"/>
      <w:marLeft w:val="0"/>
      <w:marRight w:val="0"/>
      <w:marTop w:val="0"/>
      <w:marBottom w:val="0"/>
      <w:divBdr>
        <w:top w:val="none" w:sz="0" w:space="0" w:color="auto"/>
        <w:left w:val="none" w:sz="0" w:space="0" w:color="auto"/>
        <w:bottom w:val="none" w:sz="0" w:space="0" w:color="auto"/>
        <w:right w:val="none" w:sz="0" w:space="0" w:color="auto"/>
      </w:divBdr>
    </w:div>
    <w:div w:id="133715043">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324864188">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1115655">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703558396">
      <w:bodyDiv w:val="1"/>
      <w:marLeft w:val="0"/>
      <w:marRight w:val="0"/>
      <w:marTop w:val="0"/>
      <w:marBottom w:val="0"/>
      <w:divBdr>
        <w:top w:val="none" w:sz="0" w:space="0" w:color="auto"/>
        <w:left w:val="none" w:sz="0" w:space="0" w:color="auto"/>
        <w:bottom w:val="none" w:sz="0" w:space="0" w:color="auto"/>
        <w:right w:val="none" w:sz="0" w:space="0" w:color="auto"/>
      </w:divBdr>
    </w:div>
    <w:div w:id="759907226">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90263975">
      <w:bodyDiv w:val="1"/>
      <w:marLeft w:val="0"/>
      <w:marRight w:val="0"/>
      <w:marTop w:val="0"/>
      <w:marBottom w:val="0"/>
      <w:divBdr>
        <w:top w:val="none" w:sz="0" w:space="0" w:color="auto"/>
        <w:left w:val="none" w:sz="0" w:space="0" w:color="auto"/>
        <w:bottom w:val="none" w:sz="0" w:space="0" w:color="auto"/>
        <w:right w:val="none" w:sz="0" w:space="0" w:color="auto"/>
      </w:divBdr>
    </w:div>
    <w:div w:id="913928203">
      <w:bodyDiv w:val="1"/>
      <w:marLeft w:val="0"/>
      <w:marRight w:val="0"/>
      <w:marTop w:val="0"/>
      <w:marBottom w:val="0"/>
      <w:divBdr>
        <w:top w:val="none" w:sz="0" w:space="0" w:color="auto"/>
        <w:left w:val="none" w:sz="0" w:space="0" w:color="auto"/>
        <w:bottom w:val="none" w:sz="0" w:space="0" w:color="auto"/>
        <w:right w:val="none" w:sz="0" w:space="0" w:color="auto"/>
      </w:divBdr>
    </w:div>
    <w:div w:id="948699869">
      <w:bodyDiv w:val="1"/>
      <w:marLeft w:val="0"/>
      <w:marRight w:val="0"/>
      <w:marTop w:val="0"/>
      <w:marBottom w:val="0"/>
      <w:divBdr>
        <w:top w:val="none" w:sz="0" w:space="0" w:color="auto"/>
        <w:left w:val="none" w:sz="0" w:space="0" w:color="auto"/>
        <w:bottom w:val="none" w:sz="0" w:space="0" w:color="auto"/>
        <w:right w:val="none" w:sz="0" w:space="0" w:color="auto"/>
      </w:divBdr>
    </w:div>
    <w:div w:id="954409621">
      <w:bodyDiv w:val="1"/>
      <w:marLeft w:val="0"/>
      <w:marRight w:val="0"/>
      <w:marTop w:val="0"/>
      <w:marBottom w:val="0"/>
      <w:divBdr>
        <w:top w:val="none" w:sz="0" w:space="0" w:color="auto"/>
        <w:left w:val="none" w:sz="0" w:space="0" w:color="auto"/>
        <w:bottom w:val="none" w:sz="0" w:space="0" w:color="auto"/>
        <w:right w:val="none" w:sz="0" w:space="0" w:color="auto"/>
      </w:divBdr>
    </w:div>
    <w:div w:id="966618756">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77308463">
      <w:bodyDiv w:val="1"/>
      <w:marLeft w:val="0"/>
      <w:marRight w:val="0"/>
      <w:marTop w:val="0"/>
      <w:marBottom w:val="0"/>
      <w:divBdr>
        <w:top w:val="none" w:sz="0" w:space="0" w:color="auto"/>
        <w:left w:val="none" w:sz="0" w:space="0" w:color="auto"/>
        <w:bottom w:val="none" w:sz="0" w:space="0" w:color="auto"/>
        <w:right w:val="none" w:sz="0" w:space="0" w:color="auto"/>
      </w:divBdr>
    </w:div>
    <w:div w:id="1329137837">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614552677">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31478773">
      <w:bodyDiv w:val="1"/>
      <w:marLeft w:val="0"/>
      <w:marRight w:val="0"/>
      <w:marTop w:val="0"/>
      <w:marBottom w:val="0"/>
      <w:divBdr>
        <w:top w:val="none" w:sz="0" w:space="0" w:color="auto"/>
        <w:left w:val="none" w:sz="0" w:space="0" w:color="auto"/>
        <w:bottom w:val="none" w:sz="0" w:space="0" w:color="auto"/>
        <w:right w:val="none" w:sz="0" w:space="0" w:color="auto"/>
      </w:divBdr>
    </w:div>
    <w:div w:id="1889294099">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2778619">
      <w:bodyDiv w:val="1"/>
      <w:marLeft w:val="0"/>
      <w:marRight w:val="0"/>
      <w:marTop w:val="0"/>
      <w:marBottom w:val="0"/>
      <w:divBdr>
        <w:top w:val="none" w:sz="0" w:space="0" w:color="auto"/>
        <w:left w:val="none" w:sz="0" w:space="0" w:color="auto"/>
        <w:bottom w:val="none" w:sz="0" w:space="0" w:color="auto"/>
        <w:right w:val="none" w:sz="0" w:space="0" w:color="auto"/>
      </w:divBdr>
    </w:div>
    <w:div w:id="2045205011">
      <w:bodyDiv w:val="1"/>
      <w:marLeft w:val="0"/>
      <w:marRight w:val="0"/>
      <w:marTop w:val="0"/>
      <w:marBottom w:val="0"/>
      <w:divBdr>
        <w:top w:val="none" w:sz="0" w:space="0" w:color="auto"/>
        <w:left w:val="none" w:sz="0" w:space="0" w:color="auto"/>
        <w:bottom w:val="none" w:sz="0" w:space="0" w:color="auto"/>
        <w:right w:val="none" w:sz="0" w:space="0" w:color="auto"/>
      </w:divBdr>
      <w:divsChild>
        <w:div w:id="26028622">
          <w:marLeft w:val="0"/>
          <w:marRight w:val="0"/>
          <w:marTop w:val="0"/>
          <w:marBottom w:val="0"/>
          <w:divBdr>
            <w:top w:val="none" w:sz="0" w:space="0" w:color="auto"/>
            <w:left w:val="none" w:sz="0" w:space="0" w:color="auto"/>
            <w:bottom w:val="none" w:sz="0" w:space="0" w:color="auto"/>
            <w:right w:val="none" w:sz="0" w:space="0" w:color="auto"/>
          </w:divBdr>
          <w:divsChild>
            <w:div w:id="1254509947">
              <w:marLeft w:val="0"/>
              <w:marRight w:val="0"/>
              <w:marTop w:val="0"/>
              <w:marBottom w:val="0"/>
              <w:divBdr>
                <w:top w:val="none" w:sz="0" w:space="0" w:color="auto"/>
                <w:left w:val="none" w:sz="0" w:space="0" w:color="auto"/>
                <w:bottom w:val="none" w:sz="0" w:space="0" w:color="auto"/>
                <w:right w:val="none" w:sz="0" w:space="0" w:color="auto"/>
              </w:divBdr>
              <w:divsChild>
                <w:div w:id="33385299">
                  <w:marLeft w:val="0"/>
                  <w:marRight w:val="0"/>
                  <w:marTop w:val="75"/>
                  <w:marBottom w:val="0"/>
                  <w:divBdr>
                    <w:top w:val="none" w:sz="0" w:space="0" w:color="auto"/>
                    <w:left w:val="none" w:sz="0" w:space="0" w:color="auto"/>
                    <w:bottom w:val="none" w:sz="0" w:space="0" w:color="auto"/>
                    <w:right w:val="none" w:sz="0" w:space="0" w:color="auto"/>
                  </w:divBdr>
                  <w:divsChild>
                    <w:div w:id="1004209876">
                      <w:marLeft w:val="0"/>
                      <w:marRight w:val="0"/>
                      <w:marTop w:val="0"/>
                      <w:marBottom w:val="195"/>
                      <w:divBdr>
                        <w:top w:val="none" w:sz="0" w:space="0" w:color="auto"/>
                        <w:left w:val="none" w:sz="0" w:space="0" w:color="auto"/>
                        <w:bottom w:val="none" w:sz="0" w:space="0" w:color="auto"/>
                        <w:right w:val="none" w:sz="0" w:space="0" w:color="auto"/>
                      </w:divBdr>
                      <w:divsChild>
                        <w:div w:id="1359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3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garantF1://12064203.2" TargetMode="External"/><Relationship Id="rId23" Type="http://schemas.openxmlformats.org/officeDocument/2006/relationships/footer" Target="footer9.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27F8-5412-4672-ACA8-93AC4962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49</Pages>
  <Words>17092</Words>
  <Characters>97429</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Admin</cp:lastModifiedBy>
  <cp:revision>7</cp:revision>
  <cp:lastPrinted>2021-06-18T05:15:00Z</cp:lastPrinted>
  <dcterms:created xsi:type="dcterms:W3CDTF">2021-06-17T20:48:00Z</dcterms:created>
  <dcterms:modified xsi:type="dcterms:W3CDTF">2021-06-24T07:16:00Z</dcterms:modified>
</cp:coreProperties>
</file>