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2C4" w:rsidRPr="005E52C4" w:rsidRDefault="005E52C4" w:rsidP="005E52C4">
      <w:pPr>
        <w:spacing w:after="0" w:line="240" w:lineRule="auto"/>
        <w:ind w:left="723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</w:pPr>
      <w:r w:rsidRPr="005E52C4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  <w:t>Приложение № 3</w:t>
      </w:r>
    </w:p>
    <w:p w:rsidR="00DD3C42" w:rsidRPr="005E52C4" w:rsidRDefault="005E52C4" w:rsidP="005E52C4">
      <w:pPr>
        <w:spacing w:after="0" w:line="240" w:lineRule="auto"/>
        <w:ind w:left="723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52C4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  <w:t>к Документации по запросу предложений №</w:t>
      </w:r>
      <w:r w:rsidR="00380035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en-US" w:eastAsia="x-none"/>
        </w:rPr>
        <w:t xml:space="preserve"> </w:t>
      </w:r>
      <w:bookmarkStart w:id="0" w:name="_GoBack"/>
      <w:bookmarkEnd w:id="0"/>
      <w:r w:rsidRPr="005E52C4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  <w:t>1</w:t>
      </w:r>
      <w:r w:rsidR="00E74748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  <w:t>48</w:t>
      </w:r>
    </w:p>
    <w:p w:rsidR="00DD3C42" w:rsidRDefault="00DD3C42" w:rsidP="00AA25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E52C4" w:rsidRDefault="005E52C4" w:rsidP="00AA25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E52C4" w:rsidRDefault="005E52C4" w:rsidP="00AA25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E52C4" w:rsidRDefault="005E52C4" w:rsidP="00AA25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E52C4" w:rsidRDefault="005E52C4" w:rsidP="00AA25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A2504" w:rsidRPr="00D84EEA" w:rsidRDefault="00AA2504" w:rsidP="00AA25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84EEA">
        <w:rPr>
          <w:rFonts w:ascii="Times New Roman" w:eastAsia="Times New Roman" w:hAnsi="Times New Roman"/>
          <w:b/>
          <w:sz w:val="28"/>
          <w:szCs w:val="28"/>
          <w:lang w:eastAsia="ru-RU"/>
        </w:rPr>
        <w:t>ГОСУДАРСТВЕННОЕ УНИТАРНОЕ ПРЕДПРИЯТИЕ РЕСПУБЛИКИ КРЫМ</w:t>
      </w:r>
    </w:p>
    <w:p w:rsidR="00AA2504" w:rsidRPr="007D2449" w:rsidRDefault="00AA2504" w:rsidP="00AA25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84EEA">
        <w:rPr>
          <w:rFonts w:ascii="Times New Roman" w:eastAsia="Times New Roman" w:hAnsi="Times New Roman"/>
          <w:b/>
          <w:sz w:val="28"/>
          <w:szCs w:val="28"/>
          <w:lang w:eastAsia="ru-RU"/>
        </w:rPr>
        <w:t>«КРЫМТЕПЛОКОММУНЭНЕРГО»</w:t>
      </w:r>
    </w:p>
    <w:p w:rsidR="00AA2504" w:rsidRPr="007D2449" w:rsidRDefault="00AA2504" w:rsidP="00AA25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A2504" w:rsidRDefault="00AA2504" w:rsidP="00AA25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A2504" w:rsidRDefault="00AA2504" w:rsidP="00AA25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A2504" w:rsidRDefault="00AA2504" w:rsidP="00AA25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A2504" w:rsidRDefault="00AA2504" w:rsidP="00AA25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A2504" w:rsidRPr="00D84EEA" w:rsidRDefault="00AA2504" w:rsidP="00AA25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A2504" w:rsidRDefault="00AA2504" w:rsidP="00AA25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ПРИЛОЖЕНИЕ №3 </w:t>
      </w:r>
      <w:r w:rsidRPr="007D2449">
        <w:rPr>
          <w:rFonts w:ascii="Times New Roman" w:eastAsia="Times New Roman" w:hAnsi="Times New Roman"/>
          <w:b/>
          <w:sz w:val="28"/>
          <w:szCs w:val="28"/>
          <w:lang w:eastAsia="ru-RU"/>
        </w:rPr>
        <w:t>МЕТОДИКА И КРИТЕРИИ ОЦЕНКИ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ЗАЯВОК НА УЧАСТИЕ В ОТКРЫТОМ ЗАПРОСЕ ПРЕДЛОЖЕНИЙ</w:t>
      </w:r>
    </w:p>
    <w:p w:rsidR="00AA2504" w:rsidRDefault="00AA2504" w:rsidP="00AA25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A2504" w:rsidRDefault="00AA2504" w:rsidP="00AA25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120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</w:t>
      </w:r>
      <w:r w:rsidR="00406F62" w:rsidRPr="00406F62">
        <w:rPr>
          <w:rFonts w:ascii="Times New Roman" w:eastAsia="Times New Roman" w:hAnsi="Times New Roman"/>
          <w:b/>
          <w:sz w:val="28"/>
          <w:szCs w:val="28"/>
          <w:lang w:eastAsia="ru-RU"/>
        </w:rPr>
        <w:t>оказание услуг по проведению предварительных медицинских осмотров работников, проведению обязательного психиатрического освидетельствования</w:t>
      </w:r>
    </w:p>
    <w:p w:rsidR="00AA2504" w:rsidRPr="00912079" w:rsidRDefault="00AA2504" w:rsidP="00AA25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A2504" w:rsidRPr="000A0A30" w:rsidRDefault="00AA2504" w:rsidP="00AA25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B240E">
        <w:rPr>
          <w:rFonts w:ascii="Times New Roman" w:hAnsi="Times New Roman"/>
          <w:sz w:val="28"/>
          <w:szCs w:val="28"/>
        </w:rPr>
        <w:t>(номер закупки -</w:t>
      </w:r>
      <w:r>
        <w:rPr>
          <w:rFonts w:ascii="Times New Roman" w:hAnsi="Times New Roman"/>
          <w:sz w:val="28"/>
          <w:szCs w:val="28"/>
        </w:rPr>
        <w:t xml:space="preserve"> 1</w:t>
      </w:r>
      <w:r w:rsidR="00E74748">
        <w:rPr>
          <w:rFonts w:ascii="Times New Roman" w:hAnsi="Times New Roman"/>
          <w:sz w:val="28"/>
          <w:szCs w:val="28"/>
        </w:rPr>
        <w:t>48</w:t>
      </w:r>
      <w:r w:rsidRPr="00BB240E">
        <w:rPr>
          <w:rFonts w:ascii="Times New Roman" w:hAnsi="Times New Roman"/>
          <w:sz w:val="28"/>
          <w:szCs w:val="28"/>
        </w:rPr>
        <w:t>)</w:t>
      </w:r>
    </w:p>
    <w:p w:rsidR="00AA2504" w:rsidRPr="000A0A30" w:rsidRDefault="00AA2504" w:rsidP="00AA2504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AA2504" w:rsidRPr="000A0A30" w:rsidRDefault="00AA2504" w:rsidP="00AA2504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AA2504" w:rsidRDefault="00AA2504" w:rsidP="00AA2504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AA2504" w:rsidRDefault="00AA2504" w:rsidP="00AA2504">
      <w:pPr>
        <w:spacing w:before="24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0A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A2504" w:rsidRDefault="00AA2504" w:rsidP="00AA2504">
      <w:pPr>
        <w:spacing w:before="24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2504" w:rsidRDefault="00AA2504" w:rsidP="00AA2504">
      <w:pPr>
        <w:spacing w:before="24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2504" w:rsidRPr="000A0A30" w:rsidRDefault="00AA2504" w:rsidP="00AA2504">
      <w:pPr>
        <w:spacing w:before="240"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A2504" w:rsidRDefault="00AA2504" w:rsidP="00AA25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A2504" w:rsidRDefault="00AA2504" w:rsidP="00AA25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A2504" w:rsidRDefault="00AA2504" w:rsidP="00AA25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A2504" w:rsidRPr="00344908" w:rsidRDefault="00AA2504" w:rsidP="00AA25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A2504" w:rsidRPr="000A0A30" w:rsidRDefault="00AA2504" w:rsidP="00AA25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A0A30">
        <w:rPr>
          <w:rFonts w:ascii="Times New Roman" w:eastAsia="Times New Roman" w:hAnsi="Times New Roman"/>
          <w:b/>
          <w:sz w:val="28"/>
          <w:szCs w:val="28"/>
          <w:lang w:eastAsia="ru-RU"/>
        </w:rPr>
        <w:t>г. Симферополь,</w:t>
      </w:r>
    </w:p>
    <w:p w:rsidR="00AA2504" w:rsidRDefault="00AA2504" w:rsidP="00AA25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202</w:t>
      </w:r>
      <w:r w:rsidR="00E74748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0A0A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</w:p>
    <w:p w:rsidR="00AA2504" w:rsidRDefault="00AA2504" w:rsidP="00AA25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E30CE" w:rsidRPr="003E30CE" w:rsidRDefault="003E30CE" w:rsidP="003E30CE">
      <w:pPr>
        <w:widowControl w:val="0"/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Критериями оценки и сопоставления заявок являются: </w:t>
      </w:r>
    </w:p>
    <w:p w:rsidR="003E30CE" w:rsidRPr="003E30CE" w:rsidRDefault="003E30CE" w:rsidP="003E30C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C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№ 1 – «Цена договора»;</w:t>
      </w:r>
    </w:p>
    <w:p w:rsidR="003E30CE" w:rsidRDefault="003E30CE" w:rsidP="003E30C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C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№ 2 – «Опыт исполнения Дог</w:t>
      </w:r>
      <w:r w:rsidR="003C3A5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оворов сопоставимого характера».</w:t>
      </w:r>
    </w:p>
    <w:p w:rsidR="003E30CE" w:rsidRPr="003E30CE" w:rsidRDefault="003E30CE" w:rsidP="003E30C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0CE" w:rsidRPr="003E30CE" w:rsidRDefault="003E30CE" w:rsidP="003E30CE">
      <w:pPr>
        <w:widowControl w:val="0"/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C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оценочной стадии заказчик оценивает и сопоставляет заявки и проводит их ранжирование по степени предпочтительности для заказчика, учитывая критерии, определенные настоящей документации, в следующем порядке:</w:t>
      </w:r>
    </w:p>
    <w:p w:rsidR="003E30CE" w:rsidRPr="003E30CE" w:rsidRDefault="003E30CE" w:rsidP="003E30C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3E30CE" w:rsidRPr="003E30CE" w:rsidTr="009C01F1">
        <w:trPr>
          <w:trHeight w:val="242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CE" w:rsidRPr="003E30CE" w:rsidRDefault="003E30CE" w:rsidP="003E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Для определения относительной значимости критериев оценки устанавливаются следующие весовые коэффициенты для каждого критерия (значимость критерия):</w:t>
            </w:r>
          </w:p>
          <w:p w:rsidR="003E30CE" w:rsidRPr="003E30CE" w:rsidRDefault="00347AC9" w:rsidP="003E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для критерия № 1 – 6</w:t>
            </w:r>
            <w:r w:rsidR="003E30CE" w:rsidRPr="003E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 (0,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E30CE" w:rsidRPr="003E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– K</w:t>
            </w:r>
            <w:r w:rsidR="003E30CE" w:rsidRPr="003E30C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="003E30CE" w:rsidRPr="003E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E30CE" w:rsidRDefault="00347AC9" w:rsidP="003E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для критерия № 2 – </w:t>
            </w:r>
            <w:r w:rsidR="003C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 (0,</w:t>
            </w:r>
            <w:r w:rsidR="003C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E30CE" w:rsidRPr="003E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– K</w:t>
            </w:r>
            <w:r w:rsidR="003E30CE" w:rsidRPr="003E30C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="003E30CE" w:rsidRPr="003E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E30CE" w:rsidRPr="003E30CE" w:rsidRDefault="003E30CE" w:rsidP="003E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 Совокупная значимость всех критериев составляет 100%.</w:t>
            </w:r>
          </w:p>
          <w:p w:rsidR="003E30CE" w:rsidRPr="003E30CE" w:rsidRDefault="003E30CE" w:rsidP="003E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C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Баллы указываются согласно математическим правилам округления 2 (две) цифры после запятой.</w:t>
            </w:r>
          </w:p>
          <w:p w:rsidR="003E30CE" w:rsidRPr="003E30CE" w:rsidRDefault="003E30CE" w:rsidP="003E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Оценка Заявок по критериям.</w:t>
            </w:r>
          </w:p>
          <w:p w:rsidR="003E30CE" w:rsidRPr="003E30CE" w:rsidRDefault="003E30CE" w:rsidP="003E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2.1.</w:t>
            </w:r>
            <w:r w:rsidRPr="003E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Рейтинг, присуждаемый заявке по критерию «Цена договора», осуществляется в следующем порядке:</w:t>
            </w:r>
          </w:p>
          <w:p w:rsidR="003E30CE" w:rsidRPr="003E30CE" w:rsidRDefault="003E30CE" w:rsidP="003E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 Количество баллов по критерию «Цена договора» определяется по формуле:</w:t>
            </w:r>
          </w:p>
          <w:p w:rsidR="003E30CE" w:rsidRPr="003E30CE" w:rsidRDefault="003E30CE" w:rsidP="003E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CE">
              <w:rPr>
                <w:rFonts w:ascii="Times New Roman" w:eastAsia="Times New Roman" w:hAnsi="Times New Roman" w:cs="Times New Roman"/>
                <w:position w:val="-30"/>
                <w:sz w:val="24"/>
                <w:szCs w:val="24"/>
                <w:lang w:eastAsia="ru-RU"/>
              </w:rPr>
              <w:object w:dxaOrig="2720" w:dyaOrig="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5pt;height:36pt" o:ole="">
                  <v:imagedata r:id="rId5" o:title=""/>
                </v:shape>
                <o:OLEObject Type="Embed" ProgID="Equation.3" ShapeID="_x0000_i1025" DrawAspect="Content" ObjectID="_1689577262" r:id="rId6"/>
              </w:object>
            </w:r>
          </w:p>
          <w:p w:rsidR="003E30CE" w:rsidRPr="003E30CE" w:rsidRDefault="003E30CE" w:rsidP="003E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3E30CE" w:rsidRPr="003E30CE" w:rsidRDefault="003E30CE" w:rsidP="003E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</w:t>
            </w:r>
            <w:r w:rsidRPr="003E30C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i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рейтинг, присуждаемый i-ой заявке по указанному критерию;</w:t>
            </w:r>
          </w:p>
          <w:p w:rsidR="003E30CE" w:rsidRPr="003E30CE" w:rsidRDefault="003E30CE" w:rsidP="003E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r w:rsidRPr="003E30C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i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значение по критерию «Цена договора» i-ого Участника закупки;</w:t>
            </w:r>
          </w:p>
          <w:p w:rsidR="003E30CE" w:rsidRPr="003E30CE" w:rsidRDefault="003E30CE" w:rsidP="003E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</w:t>
            </w:r>
            <w:r w:rsidRPr="003E30C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3E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значимость критерия «Цена договора»;</w:t>
            </w:r>
          </w:p>
          <w:p w:rsidR="003E30CE" w:rsidRPr="003E30CE" w:rsidRDefault="003E30CE" w:rsidP="003E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r w:rsidRPr="003E30C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max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начальная (максимальная) цена договора, (представляется в настоящей документации).</w:t>
            </w:r>
          </w:p>
          <w:p w:rsidR="003D28DE" w:rsidRDefault="003D28DE" w:rsidP="003E30CE">
            <w:pPr>
              <w:widowControl w:val="0"/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30CE" w:rsidRPr="003E30CE" w:rsidRDefault="003E30CE" w:rsidP="003E30CE">
            <w:pPr>
              <w:widowControl w:val="0"/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2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2.2.</w:t>
            </w:r>
            <w:r w:rsidRPr="003E3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Рейтинг, присуждаемый заявке по критерию «Опыт исполнения Договоров сопоставимого характера», осуществляется в следующем порядке:</w:t>
            </w:r>
          </w:p>
          <w:p w:rsidR="00946D93" w:rsidRPr="00307E12" w:rsidRDefault="00946D93" w:rsidP="00946D93">
            <w:pPr>
              <w:widowControl w:val="0"/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Основанием для присуждения баллов по </w:t>
            </w:r>
            <w:r w:rsidRPr="0030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критерию</w:t>
            </w:r>
            <w:r w:rsidRPr="00307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3E3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Опыт исполнения Договоров сопоставимого характера</w:t>
            </w:r>
            <w:r w:rsidRPr="00307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является со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блюдение всех следующих условий.</w:t>
            </w:r>
          </w:p>
          <w:p w:rsidR="00A56159" w:rsidRPr="00307E12" w:rsidRDefault="00A56159" w:rsidP="00A5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составе заявки на участие в закупке предоставл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яются </w:t>
            </w:r>
            <w:r w:rsidRPr="00307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об опыте Участника закупки в соответствии с</w:t>
            </w:r>
            <w:r>
              <w:t xml:space="preserve"> </w:t>
            </w:r>
            <w:r w:rsidRPr="00950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50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3 к Письму о подаче Заявки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участие в Запросе предложений Ф</w:t>
            </w:r>
            <w:r w:rsidRPr="00307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3</w:t>
            </w:r>
            <w:r w:rsidRPr="00307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07E12">
              <w:rPr>
                <w:rFonts w:ascii="Times New Roman" w:eastAsia="Arial Unicode MS" w:hAnsi="Times New Roman" w:cs="Times New Roman"/>
                <w:bCs/>
                <w:spacing w:val="-2"/>
                <w:sz w:val="24"/>
                <w:szCs w:val="24"/>
                <w:u w:color="000000"/>
                <w:lang w:eastAsia="ru-RU"/>
              </w:rPr>
              <w:t>Сведения необходимые для расчета рейтинга Участников закупки</w:t>
            </w:r>
            <w:r>
              <w:rPr>
                <w:rFonts w:ascii="Times New Roman" w:eastAsia="Arial Unicode MS" w:hAnsi="Times New Roman" w:cs="Times New Roman"/>
                <w:bCs/>
                <w:spacing w:val="-2"/>
                <w:sz w:val="24"/>
                <w:szCs w:val="24"/>
                <w:u w:color="00000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07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46D93" w:rsidRPr="00307E12" w:rsidRDefault="00946D93" w:rsidP="00946D93">
            <w:pPr>
              <w:widowControl w:val="0"/>
              <w:tabs>
                <w:tab w:val="left" w:pos="1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сопоставимого характера должен соответствовать следующим требованиям:</w:t>
            </w:r>
          </w:p>
          <w:p w:rsidR="00946D93" w:rsidRPr="00307E12" w:rsidRDefault="00946D93" w:rsidP="0094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 для целей оценки заявок предметом Договора сопоставимого характера яв</w:t>
            </w:r>
            <w:r w:rsidR="003D2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ляются договоры (контракты)</w:t>
            </w:r>
            <w:r w:rsidR="0082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</w:t>
            </w:r>
            <w:r w:rsidR="003D2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2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822F1F" w:rsidRPr="0082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казание услуг по проведению предварительных медицинских осмотров работников</w:t>
            </w:r>
            <w:r w:rsidR="003D2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46D93" w:rsidRPr="00307E12" w:rsidRDefault="00946D93" w:rsidP="0094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</w:t>
            </w:r>
            <w:r w:rsidRPr="0030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7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сопоставимого характера должен быть заключен участником закупки в период 201</w:t>
            </w:r>
            <w:r w:rsidR="008B5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307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</w:t>
            </w:r>
            <w:r w:rsidR="008B5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307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7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г.г</w:t>
            </w:r>
            <w:proofErr w:type="spellEnd"/>
            <w:r w:rsidRPr="00307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56159" w:rsidRPr="00307E12" w:rsidRDefault="00946D93" w:rsidP="00A5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 Договор сопоставимого характера должен быть заключен по результатам закупочной процедуры, при этом сведения об исполнении Договора сопоставимого характера должны быть доступны в Единой информационной системе на сайте </w:t>
            </w:r>
            <w:hyperlink r:id="rId7" w:history="1">
              <w:r w:rsidR="008D206B" w:rsidRPr="0030595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http://zakupki.gov.ru</w:t>
              </w:r>
            </w:hyperlink>
            <w:r w:rsidRPr="0030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D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D206B" w:rsidRPr="00F24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Сведение о </w:t>
            </w:r>
            <w:r w:rsidR="008706AC" w:rsidRPr="00F24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контрактах (</w:t>
            </w:r>
            <w:r w:rsidR="008D206B" w:rsidRPr="00F24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договорах</w:t>
            </w:r>
            <w:r w:rsidR="008706AC" w:rsidRPr="00F24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8D206B" w:rsidRPr="00F24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указанием реестровой записи номера контракта </w:t>
            </w:r>
            <w:r w:rsidR="008706AC" w:rsidRPr="00F24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8D206B" w:rsidRPr="00F24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договора</w:t>
            </w:r>
            <w:r w:rsidR="008706AC" w:rsidRPr="00F24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A56159" w:rsidRPr="00F24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отображаются участником закупки в </w:t>
            </w:r>
            <w:r w:rsidR="00A56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Приложении</w:t>
            </w:r>
            <w:r w:rsidR="00A56159" w:rsidRPr="0095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 к Письму о подаче Заявки на участие в Запросе предложений Форм</w:t>
            </w:r>
            <w:r w:rsidR="00A56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56159" w:rsidRPr="0095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«Сведения необходимые для расчета рейтинга Участников закупки»</w:t>
            </w:r>
            <w:r w:rsidR="00A56159" w:rsidRPr="00F24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46D93" w:rsidRPr="00307E12" w:rsidRDefault="00946D93" w:rsidP="00946D93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Значение, присуждаемое i-ой заявке по критерию «</w:t>
            </w:r>
            <w:r w:rsidR="003D28DE" w:rsidRPr="003E3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Опыт исполнения Договоров сопоставимого характера</w:t>
            </w:r>
            <w:r w:rsidRPr="00307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определяется согласно нижеуказанной таблице:</w:t>
            </w:r>
          </w:p>
          <w:p w:rsidR="00946D93" w:rsidRPr="00307E12" w:rsidRDefault="00946D93" w:rsidP="00946D93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5"/>
              <w:gridCol w:w="4932"/>
              <w:gridCol w:w="1593"/>
            </w:tblGrid>
            <w:tr w:rsidR="00946D93" w:rsidRPr="00307E12" w:rsidTr="00037556">
              <w:trPr>
                <w:trHeight w:val="1001"/>
              </w:trPr>
              <w:tc>
                <w:tcPr>
                  <w:tcW w:w="625" w:type="dxa"/>
                  <w:vAlign w:val="center"/>
                </w:tcPr>
                <w:p w:rsidR="00946D93" w:rsidRPr="00307E12" w:rsidRDefault="00946D93" w:rsidP="00037556">
                  <w:pPr>
                    <w:widowControl w:val="0"/>
                    <w:tabs>
                      <w:tab w:val="left" w:pos="30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-26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07E1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4932" w:type="dxa"/>
                  <w:vAlign w:val="center"/>
                </w:tcPr>
                <w:p w:rsidR="00946D93" w:rsidRPr="00307E12" w:rsidRDefault="00946D93" w:rsidP="00037556">
                  <w:pPr>
                    <w:widowControl w:val="0"/>
                    <w:tabs>
                      <w:tab w:val="left" w:pos="30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-26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07E1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Количество предоставляемых договоров сопоставимого характера</w:t>
                  </w:r>
                </w:p>
              </w:tc>
              <w:tc>
                <w:tcPr>
                  <w:tcW w:w="1593" w:type="dxa"/>
                  <w:vAlign w:val="center"/>
                </w:tcPr>
                <w:p w:rsidR="00946D93" w:rsidRPr="00307E12" w:rsidRDefault="00946D93" w:rsidP="000375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07E12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Количество присуждаемых баллов, </w:t>
                  </w:r>
                  <w:r w:rsidRPr="00307E12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4"/>
                      <w:lang w:val="en-US" w:eastAsia="ru-RU"/>
                    </w:rPr>
                    <w:t>D</w:t>
                  </w:r>
                  <w:r w:rsidRPr="00307E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bscript"/>
                      <w:lang w:val="en-US" w:eastAsia="ru-RU"/>
                    </w:rPr>
                    <w:t>i</w:t>
                  </w:r>
                </w:p>
              </w:tc>
            </w:tr>
            <w:tr w:rsidR="00946D93" w:rsidRPr="00307E12" w:rsidTr="00037556">
              <w:trPr>
                <w:trHeight w:val="547"/>
              </w:trPr>
              <w:tc>
                <w:tcPr>
                  <w:tcW w:w="625" w:type="dxa"/>
                  <w:vAlign w:val="center"/>
                </w:tcPr>
                <w:p w:rsidR="00946D93" w:rsidRPr="00307E12" w:rsidRDefault="00946D93" w:rsidP="00037556">
                  <w:pPr>
                    <w:widowControl w:val="0"/>
                    <w:tabs>
                      <w:tab w:val="left" w:pos="30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-2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7E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4932" w:type="dxa"/>
                  <w:vAlign w:val="center"/>
                </w:tcPr>
                <w:p w:rsidR="00946D93" w:rsidRPr="00307E12" w:rsidRDefault="003C3A5F" w:rsidP="00C360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наличие </w:t>
                  </w:r>
                  <w:r w:rsidR="00C360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  <w:r w:rsidR="00946D93" w:rsidRPr="00307E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более договоров</w:t>
                  </w:r>
                </w:p>
              </w:tc>
              <w:tc>
                <w:tcPr>
                  <w:tcW w:w="1593" w:type="dxa"/>
                  <w:vAlign w:val="center"/>
                </w:tcPr>
                <w:p w:rsidR="00946D93" w:rsidRPr="00307E12" w:rsidRDefault="00946D93" w:rsidP="00037556">
                  <w:pPr>
                    <w:widowControl w:val="0"/>
                    <w:tabs>
                      <w:tab w:val="left" w:pos="30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-26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07E1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946D93" w:rsidRPr="00307E12" w:rsidTr="00037556">
              <w:trPr>
                <w:trHeight w:val="555"/>
              </w:trPr>
              <w:tc>
                <w:tcPr>
                  <w:tcW w:w="625" w:type="dxa"/>
                  <w:vAlign w:val="center"/>
                </w:tcPr>
                <w:p w:rsidR="00946D93" w:rsidRPr="00307E12" w:rsidRDefault="00946D93" w:rsidP="00037556">
                  <w:pPr>
                    <w:widowControl w:val="0"/>
                    <w:tabs>
                      <w:tab w:val="left" w:pos="30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-2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7E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4932" w:type="dxa"/>
                  <w:vAlign w:val="center"/>
                </w:tcPr>
                <w:p w:rsidR="00946D93" w:rsidRPr="00307E12" w:rsidRDefault="005E52C4" w:rsidP="005E52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от 5</w:t>
                  </w:r>
                  <w:r w:rsidR="00946D93" w:rsidRPr="00307E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 </w:t>
                  </w:r>
                  <w:r w:rsidR="00C360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  <w:r w:rsidR="00946D93" w:rsidRPr="00307E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договоров</w:t>
                  </w:r>
                </w:p>
              </w:tc>
              <w:tc>
                <w:tcPr>
                  <w:tcW w:w="1593" w:type="dxa"/>
                  <w:vAlign w:val="center"/>
                </w:tcPr>
                <w:p w:rsidR="00946D93" w:rsidRPr="00307E12" w:rsidRDefault="00946D93" w:rsidP="00037556">
                  <w:pPr>
                    <w:widowControl w:val="0"/>
                    <w:tabs>
                      <w:tab w:val="left" w:pos="30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-26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07E1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</w:tr>
            <w:tr w:rsidR="00946D93" w:rsidRPr="00307E12" w:rsidTr="00037556">
              <w:trPr>
                <w:trHeight w:val="563"/>
              </w:trPr>
              <w:tc>
                <w:tcPr>
                  <w:tcW w:w="625" w:type="dxa"/>
                  <w:vAlign w:val="center"/>
                </w:tcPr>
                <w:p w:rsidR="00946D93" w:rsidRPr="00307E12" w:rsidRDefault="00946D93" w:rsidP="00037556">
                  <w:pPr>
                    <w:widowControl w:val="0"/>
                    <w:tabs>
                      <w:tab w:val="left" w:pos="30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-2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7E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4932" w:type="dxa"/>
                  <w:vAlign w:val="center"/>
                </w:tcPr>
                <w:p w:rsidR="00946D93" w:rsidRPr="00307E12" w:rsidRDefault="00946D93" w:rsidP="000375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7E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отсутствие договоров</w:t>
                  </w:r>
                </w:p>
              </w:tc>
              <w:tc>
                <w:tcPr>
                  <w:tcW w:w="1593" w:type="dxa"/>
                  <w:vAlign w:val="center"/>
                </w:tcPr>
                <w:p w:rsidR="00946D93" w:rsidRPr="00307E12" w:rsidRDefault="00946D93" w:rsidP="00037556">
                  <w:pPr>
                    <w:widowControl w:val="0"/>
                    <w:tabs>
                      <w:tab w:val="left" w:pos="30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-26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07E1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946D93" w:rsidRPr="00307E12" w:rsidRDefault="00946D93" w:rsidP="0094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D93" w:rsidRPr="00307E12" w:rsidRDefault="00946D93" w:rsidP="0094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 по критерию «</w:t>
            </w:r>
            <w:r w:rsidR="003D28DE" w:rsidRPr="003E3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Опыт исполнения Договоров сопоставимого характера</w:t>
            </w:r>
            <w:r w:rsidRPr="0030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определяется по формуле:</w:t>
            </w:r>
          </w:p>
          <w:p w:rsidR="00946D93" w:rsidRPr="00307E12" w:rsidRDefault="00DD1267" w:rsidP="00946D93">
            <w:pPr>
              <w:widowControl w:val="0"/>
              <w:tabs>
                <w:tab w:val="left" w:pos="3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3870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ar-SA"/>
              </w:rPr>
              <w:object w:dxaOrig="1380" w:dyaOrig="340">
                <v:shape id="_x0000_i1026" type="#_x0000_t75" style="width:1in;height:17.25pt" o:ole="">
                  <v:imagedata r:id="rId8" o:title=""/>
                </v:shape>
                <o:OLEObject Type="Embed" ProgID="Equation.3" ShapeID="_x0000_i1026" DrawAspect="Content" ObjectID="_1689577263" r:id="rId9"/>
              </w:object>
            </w:r>
          </w:p>
          <w:p w:rsidR="00946D93" w:rsidRPr="00307E12" w:rsidRDefault="00946D93" w:rsidP="00946D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7E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где:</w:t>
            </w:r>
          </w:p>
          <w:p w:rsidR="00946D93" w:rsidRPr="00307E12" w:rsidRDefault="00946D93" w:rsidP="00946D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7E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</w:t>
            </w:r>
            <w:r w:rsidRPr="00307E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d</w:t>
            </w:r>
            <w:r w:rsidRPr="00307E1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ar-SA"/>
              </w:rPr>
              <w:t>i</w:t>
            </w:r>
            <w:r w:rsidRPr="00307E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 </w:t>
            </w:r>
            <w:r w:rsidRPr="00307E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–рейтинг, присуждаемый i-ой заявке по указанному критерию.</w:t>
            </w:r>
          </w:p>
          <w:p w:rsidR="00946D93" w:rsidRPr="003D28DE" w:rsidRDefault="00946D93" w:rsidP="00946D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28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</w:t>
            </w:r>
            <w:r w:rsidR="005E52C4" w:rsidRPr="005E52C4">
              <w:rPr>
                <w:rFonts w:ascii="Times New Roman" w:eastAsia="Times New Roman" w:hAnsi="Times New Roman" w:cs="Times New Roman"/>
                <w:sz w:val="14"/>
                <w:szCs w:val="24"/>
                <w:lang w:eastAsia="ar-SA"/>
              </w:rPr>
              <w:t>2</w:t>
            </w:r>
            <w:r w:rsidRPr="003D28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 </w:t>
            </w:r>
            <w:r w:rsidRPr="003D28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– значимость критерия </w:t>
            </w:r>
            <w:r w:rsidRPr="003D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D28DE" w:rsidRPr="003D28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Опыт исполнения Договоров сопоставимого характера</w:t>
            </w:r>
            <w:r w:rsidRPr="003D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D28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3E30CE" w:rsidRDefault="003D28DE" w:rsidP="003D28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8DE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300" w:dyaOrig="340">
                <v:shape id="_x0000_i1027" type="#_x0000_t75" style="width:15pt;height:17.25pt" o:ole="">
                  <v:imagedata r:id="rId10" o:title=""/>
                </v:shape>
                <o:OLEObject Type="Embed" ProgID="Equation.3" ShapeID="_x0000_i1027" DrawAspect="Content" ObjectID="_1689577264" r:id="rId11"/>
              </w:object>
            </w:r>
            <w:r w:rsidRPr="003D2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8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</w:t>
            </w:r>
            <w:r w:rsidRPr="003D28DE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присуждаемых баллов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1267" w:rsidRDefault="00DD1267" w:rsidP="00D338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267" w:rsidRPr="00DD1267" w:rsidRDefault="00DD1267" w:rsidP="00DD1267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Итоговый рейтинг для каждой заявки определяется как сумма рейтингов заявки на участие в закупке по каждому критерию, рассчитанных в соответствии с указанным выше порядком и умноженных на их значимость.</w:t>
            </w:r>
          </w:p>
          <w:p w:rsidR="00DD1267" w:rsidRPr="00DD1267" w:rsidRDefault="00DD1267" w:rsidP="00DD1267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Исходя из значений итоговых рейтингов заявок на участие в закупке, закупочная комиссия отдельно присваивает каждой заявке на участие в закупке порядковый номер.</w:t>
            </w:r>
          </w:p>
          <w:p w:rsidR="00DD1267" w:rsidRDefault="00DD1267" w:rsidP="00DD126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Первый порядковый номер присваивается заявке, набравшей наибольший итоговый рейтинг.</w:t>
            </w:r>
          </w:p>
          <w:p w:rsidR="00A56159" w:rsidRDefault="00A56159" w:rsidP="00DD126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Pr="0095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Лучшим условием по критерию «Опыт исполнения Договоров сопоставимого характера» является предельно необходимое максимальное значение критерия оценки (показателя) «Опыт исполнения Договоров сопоставимого характера», установленное в количестве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95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двадцати</w:t>
            </w:r>
            <w:r w:rsidRPr="0095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договоров/контрактов</w:t>
            </w:r>
            <w:r w:rsidRPr="0095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33870" w:rsidRPr="003D28DE" w:rsidRDefault="00D33870" w:rsidP="003D28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E30CE" w:rsidRPr="003E30CE" w:rsidRDefault="003E30CE" w:rsidP="009F0CF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E30CE" w:rsidRPr="003E30CE" w:rsidSect="009F0CFF">
      <w:pgSz w:w="12240" w:h="15840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F25C6"/>
    <w:multiLevelType w:val="multilevel"/>
    <w:tmpl w:val="096CE7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0CE"/>
    <w:rsid w:val="0009535F"/>
    <w:rsid w:val="000A4739"/>
    <w:rsid w:val="000A7E76"/>
    <w:rsid w:val="000E28DD"/>
    <w:rsid w:val="00154950"/>
    <w:rsid w:val="00177A0B"/>
    <w:rsid w:val="001A478F"/>
    <w:rsid w:val="001E4D03"/>
    <w:rsid w:val="002450FA"/>
    <w:rsid w:val="003016E4"/>
    <w:rsid w:val="00307E12"/>
    <w:rsid w:val="00347AC9"/>
    <w:rsid w:val="00380035"/>
    <w:rsid w:val="003C3A5F"/>
    <w:rsid w:val="003D28DE"/>
    <w:rsid w:val="003E30CE"/>
    <w:rsid w:val="003F210F"/>
    <w:rsid w:val="00406F62"/>
    <w:rsid w:val="00453FD0"/>
    <w:rsid w:val="005E52C4"/>
    <w:rsid w:val="007B1382"/>
    <w:rsid w:val="008043B1"/>
    <w:rsid w:val="00822F1F"/>
    <w:rsid w:val="00830EE0"/>
    <w:rsid w:val="00856A6E"/>
    <w:rsid w:val="008706AC"/>
    <w:rsid w:val="008B5D96"/>
    <w:rsid w:val="008C20A6"/>
    <w:rsid w:val="008D206B"/>
    <w:rsid w:val="00946D93"/>
    <w:rsid w:val="009A6B13"/>
    <w:rsid w:val="009B5F3A"/>
    <w:rsid w:val="009F0CFF"/>
    <w:rsid w:val="00A20F13"/>
    <w:rsid w:val="00A56159"/>
    <w:rsid w:val="00AA2504"/>
    <w:rsid w:val="00B27BD5"/>
    <w:rsid w:val="00B5061F"/>
    <w:rsid w:val="00BA51D0"/>
    <w:rsid w:val="00C3609F"/>
    <w:rsid w:val="00D33870"/>
    <w:rsid w:val="00D474BC"/>
    <w:rsid w:val="00DD1267"/>
    <w:rsid w:val="00DD3C42"/>
    <w:rsid w:val="00E74748"/>
    <w:rsid w:val="00F2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  <w14:docId w14:val="234CD1E2"/>
  <w15:docId w15:val="{2B1ADA2E-9076-4CC2-8532-1105D3989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link w:val="ListParagraphChar3"/>
    <w:qFormat/>
    <w:rsid w:val="003E30C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ParagraphChar3">
    <w:name w:val="List Paragraph Char3"/>
    <w:link w:val="1"/>
    <w:locked/>
    <w:rsid w:val="003E30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450F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D206B"/>
    <w:rPr>
      <w:color w:val="0563C1" w:themeColor="hyperlink"/>
      <w:u w:val="single"/>
    </w:rPr>
  </w:style>
  <w:style w:type="character" w:styleId="a5">
    <w:name w:val="Subtle Emphasis"/>
    <w:uiPriority w:val="19"/>
    <w:qFormat/>
    <w:rsid w:val="00AA2504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akupki.g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5" Type="http://schemas.openxmlformats.org/officeDocument/2006/relationships/image" Target="media/image1.wmf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Левченко Дарья Сергеевна</cp:lastModifiedBy>
  <cp:revision>4</cp:revision>
  <dcterms:created xsi:type="dcterms:W3CDTF">2021-07-30T05:41:00Z</dcterms:created>
  <dcterms:modified xsi:type="dcterms:W3CDTF">2021-08-04T07:14:00Z</dcterms:modified>
</cp:coreProperties>
</file>