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4CAB"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7B47CBAF" w14:textId="77777777" w:rsidTr="00267C28">
        <w:trPr>
          <w:trHeight w:val="1181"/>
        </w:trPr>
        <w:tc>
          <w:tcPr>
            <w:tcW w:w="560" w:type="pct"/>
            <w:tcBorders>
              <w:top w:val="nil"/>
              <w:left w:val="nil"/>
              <w:bottom w:val="nil"/>
              <w:right w:val="nil"/>
            </w:tcBorders>
          </w:tcPr>
          <w:p w14:paraId="273D180F"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0EDE381B" wp14:editId="7E1B0B98">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6DD0CC6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7E3EFDF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51A19F28"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4063A4D0"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9B68CE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6E98B15D" wp14:editId="72D93365">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B993DE7" w14:textId="77777777" w:rsidTr="00267C28">
        <w:trPr>
          <w:trHeight w:val="512"/>
        </w:trPr>
        <w:tc>
          <w:tcPr>
            <w:tcW w:w="5000" w:type="pct"/>
            <w:gridSpan w:val="3"/>
            <w:tcBorders>
              <w:top w:val="nil"/>
              <w:left w:val="nil"/>
              <w:bottom w:val="single" w:sz="12" w:space="0" w:color="00B050"/>
              <w:right w:val="nil"/>
            </w:tcBorders>
          </w:tcPr>
          <w:p w14:paraId="0C5DF602"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BB360E7"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0E8CBC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3DDDF9FE" w14:textId="77777777" w:rsidR="001A63B1" w:rsidRPr="001A63B1" w:rsidRDefault="001A63B1" w:rsidP="001A63B1">
      <w:pPr>
        <w:jc w:val="center"/>
        <w:rPr>
          <w:rFonts w:ascii="Times New Roman" w:eastAsia="Times New Roman" w:hAnsi="Times New Roman" w:cs="Times New Roman"/>
          <w:sz w:val="24"/>
          <w:szCs w:val="24"/>
        </w:rPr>
      </w:pPr>
    </w:p>
    <w:p w14:paraId="07CC4C4F" w14:textId="77777777" w:rsidR="001A63B1" w:rsidRPr="001A63B1" w:rsidRDefault="001A63B1" w:rsidP="001A63B1">
      <w:pPr>
        <w:jc w:val="center"/>
        <w:rPr>
          <w:rFonts w:ascii="Times New Roman" w:eastAsia="Times New Roman" w:hAnsi="Times New Roman" w:cs="Times New Roman"/>
          <w:sz w:val="24"/>
          <w:szCs w:val="24"/>
        </w:rPr>
      </w:pPr>
    </w:p>
    <w:p w14:paraId="43982DAB" w14:textId="77777777" w:rsidR="00C35070" w:rsidRPr="00540185" w:rsidRDefault="00C35070" w:rsidP="00C35070">
      <w:pPr>
        <w:jc w:val="center"/>
        <w:rPr>
          <w:rFonts w:ascii="Times New Roman" w:eastAsia="Times New Roman" w:hAnsi="Times New Roman" w:cs="Times New Roman"/>
          <w:sz w:val="24"/>
          <w:szCs w:val="24"/>
        </w:rPr>
      </w:pPr>
    </w:p>
    <w:p w14:paraId="401CD116"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2C8E1C46" w14:textId="77777777" w:rsidR="00995A6C" w:rsidRDefault="00F23742"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62DF76C1" w14:textId="7777777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00AC283B" w:rsidRPr="00AC283B">
        <w:rPr>
          <w:rFonts w:ascii="Times New Roman" w:eastAsia="Times New Roman" w:hAnsi="Times New Roman" w:cs="Times New Roman"/>
          <w:u w:val="single"/>
        </w:rPr>
        <w:t>_____</w:t>
      </w:r>
      <w:r w:rsidR="00AC283B">
        <w:rPr>
          <w:rFonts w:ascii="Times New Roman" w:eastAsia="Times New Roman" w:hAnsi="Times New Roman" w:cs="Times New Roman"/>
          <w:u w:val="single"/>
        </w:rPr>
        <w:t>__</w:t>
      </w:r>
      <w:r w:rsidR="00AC283B" w:rsidRPr="00AC283B">
        <w:rPr>
          <w:rFonts w:ascii="Times New Roman" w:eastAsia="Times New Roman" w:hAnsi="Times New Roman" w:cs="Times New Roman"/>
          <w:u w:val="single"/>
        </w:rPr>
        <w:t>_____</w:t>
      </w:r>
      <w:r w:rsidRPr="004743A0">
        <w:rPr>
          <w:rFonts w:ascii="Times New Roman" w:eastAsia="Times New Roman" w:hAnsi="Times New Roman" w:cs="Times New Roman"/>
          <w:b/>
          <w:sz w:val="28"/>
          <w:szCs w:val="28"/>
        </w:rPr>
        <w:t>Плугатарь Ю.В.</w:t>
      </w:r>
    </w:p>
    <w:p w14:paraId="31DBB556" w14:textId="1B8FBD96"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9E3290">
        <w:rPr>
          <w:rFonts w:ascii="Times New Roman" w:eastAsia="Times New Roman" w:hAnsi="Times New Roman" w:cs="Times New Roman"/>
          <w:b/>
          <w:sz w:val="28"/>
          <w:szCs w:val="28"/>
        </w:rPr>
        <w:t>1</w:t>
      </w:r>
      <w:r w:rsidR="0005020C">
        <w:rPr>
          <w:rFonts w:ascii="Times New Roman" w:eastAsia="Times New Roman" w:hAnsi="Times New Roman" w:cs="Times New Roman"/>
          <w:b/>
          <w:sz w:val="28"/>
          <w:szCs w:val="28"/>
          <w:lang w:val="en-US"/>
        </w:rPr>
        <w:t>9</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54C87B4F"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2A2F6216"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76D2BE68"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DDF8283"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529E9043"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28114EC8"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B080C7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ED3522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C04687B"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6029123F" w14:textId="77777777"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Поставка</w:t>
      </w:r>
      <w:r w:rsidR="009E3290">
        <w:rPr>
          <w:rFonts w:ascii="Times New Roman" w:hAnsi="Times New Roman" w:cs="Times New Roman"/>
          <w:b/>
          <w:bCs/>
          <w:color w:val="000000"/>
          <w:sz w:val="28"/>
          <w:szCs w:val="28"/>
        </w:rPr>
        <w:t>, демонтаж и установка</w:t>
      </w:r>
      <w:r w:rsidRPr="008A4D3D">
        <w:rPr>
          <w:rFonts w:ascii="Times New Roman" w:hAnsi="Times New Roman" w:cs="Times New Roman"/>
          <w:b/>
          <w:bCs/>
          <w:color w:val="000000"/>
          <w:sz w:val="28"/>
          <w:szCs w:val="28"/>
        </w:rPr>
        <w:t xml:space="preserve"> </w:t>
      </w:r>
      <w:r w:rsidR="00AC283B" w:rsidRPr="00AC283B">
        <w:rPr>
          <w:rFonts w:ascii="Times New Roman" w:hAnsi="Times New Roman" w:cs="Times New Roman"/>
          <w:b/>
          <w:bCs/>
          <w:color w:val="000000"/>
          <w:sz w:val="28"/>
          <w:szCs w:val="28"/>
        </w:rPr>
        <w:t>металлопластиковых дверей ПВХ</w:t>
      </w:r>
      <w:r w:rsidR="007A10F4" w:rsidRPr="007A10F4">
        <w:rPr>
          <w:rFonts w:ascii="Times New Roman" w:hAnsi="Times New Roman" w:cs="Times New Roman"/>
          <w:b/>
          <w:bCs/>
          <w:color w:val="000000"/>
          <w:sz w:val="28"/>
          <w:szCs w:val="28"/>
        </w:rPr>
        <w:t xml:space="preserve"> для нужд ФГБУН «НБС-ННЦ»</w:t>
      </w:r>
    </w:p>
    <w:p w14:paraId="22ADD361"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0192F793"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E3072E1"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23B40F9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DC6B77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7874F7"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2C1ECB"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2A61D46"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9BDE3DE"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DB8287"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42B6EC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468EC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ADF6B9C"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830364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1C9F56AE"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7CD019E"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EC3CAE8"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84C358C"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AEFAB9"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9D57441"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0CD9D4C8"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1BC4B72E" w14:textId="77777777" w:rsidR="00C35070" w:rsidRPr="00366DE7" w:rsidRDefault="00FE057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64B40DDD" w14:textId="77777777" w:rsidR="00C35070" w:rsidRPr="00366DE7" w:rsidRDefault="0049160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8505EA">
        <w:rPr>
          <w:rFonts w:ascii="Times New Roman" w:eastAsia="Times New Roman" w:hAnsi="Times New Roman" w:cs="Times New Roman"/>
          <w:b/>
          <w:noProof/>
          <w:sz w:val="24"/>
          <w:szCs w:val="24"/>
        </w:rPr>
        <w:t>2</w:t>
      </w:r>
    </w:p>
    <w:p w14:paraId="6A84D34A" w14:textId="77777777" w:rsidR="00C35070" w:rsidRPr="00366DE7" w:rsidRDefault="0049160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8505EA">
        <w:rPr>
          <w:rFonts w:ascii="Times New Roman" w:eastAsia="Times New Roman" w:hAnsi="Times New Roman" w:cs="Times New Roman"/>
          <w:b/>
          <w:noProof/>
          <w:sz w:val="24"/>
          <w:szCs w:val="24"/>
        </w:rPr>
        <w:t>0</w:t>
      </w:r>
    </w:p>
    <w:p w14:paraId="04AAAF54" w14:textId="77777777" w:rsidR="00C35070" w:rsidRDefault="00FE057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8505EA">
        <w:rPr>
          <w:rFonts w:ascii="Times New Roman" w:eastAsia="Times New Roman" w:hAnsi="Times New Roman" w:cs="Times New Roman"/>
          <w:b/>
          <w:noProof/>
          <w:sz w:val="24"/>
          <w:szCs w:val="24"/>
        </w:rPr>
        <w:t>49</w:t>
      </w:r>
    </w:p>
    <w:p w14:paraId="2314DD25"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72748DAF"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7C6C6A15" w14:textId="77777777" w:rsidR="00387E50" w:rsidRDefault="00387E50" w:rsidP="00C35070">
      <w:pPr>
        <w:spacing w:line="360" w:lineRule="auto"/>
        <w:jc w:val="center"/>
        <w:rPr>
          <w:rFonts w:ascii="Times New Roman" w:eastAsia="Times New Roman" w:hAnsi="Times New Roman" w:cs="Times New Roman"/>
          <w:b/>
          <w:sz w:val="24"/>
          <w:szCs w:val="24"/>
        </w:rPr>
      </w:pPr>
    </w:p>
    <w:p w14:paraId="662E9D0A" w14:textId="77777777" w:rsidR="00387E50" w:rsidRPr="00387E50" w:rsidRDefault="00387E50" w:rsidP="00387E50">
      <w:pPr>
        <w:rPr>
          <w:rFonts w:ascii="Times New Roman" w:eastAsia="Times New Roman" w:hAnsi="Times New Roman" w:cs="Times New Roman"/>
          <w:sz w:val="24"/>
          <w:szCs w:val="24"/>
        </w:rPr>
      </w:pPr>
    </w:p>
    <w:p w14:paraId="254B7AC0" w14:textId="77777777" w:rsidR="00387E50" w:rsidRPr="00387E50" w:rsidRDefault="00387E50" w:rsidP="00387E50">
      <w:pPr>
        <w:rPr>
          <w:rFonts w:ascii="Times New Roman" w:eastAsia="Times New Roman" w:hAnsi="Times New Roman" w:cs="Times New Roman"/>
          <w:sz w:val="24"/>
          <w:szCs w:val="24"/>
        </w:rPr>
      </w:pPr>
    </w:p>
    <w:p w14:paraId="5BB0E3BA" w14:textId="77777777" w:rsidR="00387E50" w:rsidRPr="00387E50" w:rsidRDefault="00387E50" w:rsidP="00387E50">
      <w:pPr>
        <w:rPr>
          <w:rFonts w:ascii="Times New Roman" w:eastAsia="Times New Roman" w:hAnsi="Times New Roman" w:cs="Times New Roman"/>
          <w:sz w:val="24"/>
          <w:szCs w:val="24"/>
        </w:rPr>
      </w:pPr>
    </w:p>
    <w:p w14:paraId="2C1D3774" w14:textId="77777777" w:rsidR="00387E50" w:rsidRPr="00387E50" w:rsidRDefault="00387E50" w:rsidP="00387E50">
      <w:pPr>
        <w:rPr>
          <w:rFonts w:ascii="Times New Roman" w:eastAsia="Times New Roman" w:hAnsi="Times New Roman" w:cs="Times New Roman"/>
          <w:sz w:val="24"/>
          <w:szCs w:val="24"/>
        </w:rPr>
      </w:pPr>
    </w:p>
    <w:p w14:paraId="77E531A8" w14:textId="77777777" w:rsidR="00387E50" w:rsidRPr="00387E50" w:rsidRDefault="00387E50" w:rsidP="00387E50">
      <w:pPr>
        <w:rPr>
          <w:rFonts w:ascii="Times New Roman" w:eastAsia="Times New Roman" w:hAnsi="Times New Roman" w:cs="Times New Roman"/>
          <w:sz w:val="24"/>
          <w:szCs w:val="24"/>
        </w:rPr>
      </w:pPr>
    </w:p>
    <w:p w14:paraId="2EAEF60A" w14:textId="77777777" w:rsidR="00387E50" w:rsidRPr="00387E50" w:rsidRDefault="00387E50" w:rsidP="00387E50">
      <w:pPr>
        <w:rPr>
          <w:rFonts w:ascii="Times New Roman" w:eastAsia="Times New Roman" w:hAnsi="Times New Roman" w:cs="Times New Roman"/>
          <w:sz w:val="24"/>
          <w:szCs w:val="24"/>
        </w:rPr>
      </w:pPr>
    </w:p>
    <w:p w14:paraId="0921A8CA" w14:textId="77777777" w:rsidR="00387E50" w:rsidRDefault="00387E50" w:rsidP="00C35070">
      <w:pPr>
        <w:spacing w:line="360" w:lineRule="auto"/>
        <w:jc w:val="center"/>
        <w:rPr>
          <w:rFonts w:ascii="Times New Roman" w:eastAsia="Times New Roman" w:hAnsi="Times New Roman" w:cs="Times New Roman"/>
          <w:sz w:val="24"/>
          <w:szCs w:val="24"/>
        </w:rPr>
      </w:pPr>
    </w:p>
    <w:p w14:paraId="6B5507F9"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81FDD4F" w14:textId="77777777" w:rsidR="00945826" w:rsidRDefault="00945826" w:rsidP="00C35070">
      <w:pPr>
        <w:spacing w:line="360" w:lineRule="auto"/>
        <w:jc w:val="center"/>
        <w:rPr>
          <w:rFonts w:ascii="Times New Roman" w:eastAsia="Times New Roman" w:hAnsi="Times New Roman" w:cs="Times New Roman"/>
          <w:sz w:val="24"/>
          <w:szCs w:val="24"/>
        </w:rPr>
      </w:pPr>
    </w:p>
    <w:p w14:paraId="3979F14C"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62AC309"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0188DC42"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A7674FD"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2D7303C6"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0649DAB"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1F0181B0"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7D90B3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C90F5E1"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35A6F5"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0552E65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85B493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1145989"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4BBAA18" w14:textId="77777777" w:rsidR="00FB5F5C" w:rsidRPr="00E711D8" w:rsidRDefault="00FB5F5C" w:rsidP="00FB5F5C">
      <w:pPr>
        <w:rPr>
          <w:rFonts w:ascii="Times New Roman" w:eastAsia="Times New Roman" w:hAnsi="Times New Roman" w:cs="Times New Roman"/>
          <w:b/>
          <w:sz w:val="24"/>
          <w:szCs w:val="24"/>
        </w:rPr>
      </w:pPr>
    </w:p>
    <w:p w14:paraId="6E7945F0"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D7D059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004D5AF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32A6692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51DC1D6"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51A1F27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4CE013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B6A451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46EA62B2"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28D9157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2B1A398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281E813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550985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6FF013C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68335D2E"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158AAE37"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44A3B2B"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ECC832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76D0B1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3F48CE3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671BDA5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2940496"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380C52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2E197BF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2B6393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3BD64BF"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3CEB998"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CB2DDA0"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34ED220F"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0840789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C5FC660"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14A123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41A98A7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2030EF63"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105C76B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46441F5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3E72BE3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848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1A148879"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0C441C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241C557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6E08B9A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FC8528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312EAD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7C9411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ED294D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1FA4467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7C2FCE3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1081543"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E24852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1A16076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A2613F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1D9C58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1A7A8B4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A3D0897"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427F80BE"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307AC47A"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0D052C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304DA6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6C3ADB0F"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8F2B92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02B5CA8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327BA8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762C38F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993589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4BA7D7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16CD5B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74F94E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30FA64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5A6AB52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AB47E5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095EF1E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A71C8F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A36594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320B0A0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6C8D5CB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62B3AC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37A39F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30E542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7BF487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04ADC96"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72FD2F8B"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7615EB8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41F9294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EB077A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22EB4817"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37396EF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31623CE4"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0C6BDC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6BA26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534165B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EE6F3D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D25765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3138DAE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D32320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9B5D7D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02512EB"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7953785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123D946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5F73F13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7DF8A53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46E7F717"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4BFF16C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1419BF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3AE5266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03FE99C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95D49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6AD0B2D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63697C4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60D0B29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416010B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1D6D14DE"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CC655D2"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5FD75CF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64154292"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1EA7BDA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24233E4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771913B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181733B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4D27EFA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021193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0D1BE2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979CB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00703BA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6CACF5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42427BF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B9BBD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70C2C05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7A5A348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719D23C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3472B7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2FFC4F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D77F11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D6989D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4DB33F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865394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E52917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0A338B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30C32D4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AABE49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F6E383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270A13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35E60DD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55AD5D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D98C2D"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2E3A378"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202F5A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0696F75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89A844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AD0F42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D325E2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6052883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5940402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0E91AE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59B95BB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36FF7E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29F0F8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B225BF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602E207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4A065F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7875CFA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AAB7E8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0022B514"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E89692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894C3EF"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E2D6EDB"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002A8E4"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41160ACB"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05A8F10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D3366D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77FE3DDE"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6F986B13"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4550BACD"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51B30E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F2FCD0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7D89D5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3C18133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2A67A0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7A33B59"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5C28AE0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FA86A0E"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1AF9611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C0DBC0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F3B6E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1BDA67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73A92E6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65FE3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D61A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3C4C71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F16CEF0"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590DCA9E"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122EBF0"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3C2162D"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37D99AD6"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215C498"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0823C9E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6005256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407846F1"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61466EA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610EEF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32AC46D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16262FB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5200A318"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D7DAAF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5915422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F981D27"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29A3171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70BAAB5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44C39D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3B52E1A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75A80F5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4B60B17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578481E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1179A30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26F873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0BA38D7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C760BE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77B49F2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74AE68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3F7BEB85"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007128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A5F7EC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3C8F1359"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7E617C5"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312AC39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09F898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136C9116"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4706A892"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57DCFF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26A10CC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B740F6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7E7FA57A" w14:textId="77777777" w:rsidR="00FB5F5C" w:rsidRPr="00E711D8" w:rsidRDefault="00FB5F5C" w:rsidP="00FB5F5C">
      <w:pPr>
        <w:contextualSpacing/>
        <w:jc w:val="both"/>
        <w:rPr>
          <w:rFonts w:ascii="Times New Roman" w:eastAsia="Times New Roman" w:hAnsi="Times New Roman" w:cs="Times New Roman"/>
          <w:b/>
          <w:sz w:val="24"/>
          <w:szCs w:val="24"/>
        </w:rPr>
      </w:pPr>
    </w:p>
    <w:p w14:paraId="01FC28F8"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1BC581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718BFAFD"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2228B931" w14:textId="77777777" w:rsidR="00AC283B" w:rsidRDefault="00AC283B" w:rsidP="0049057C">
      <w:pPr>
        <w:spacing w:line="360" w:lineRule="auto"/>
        <w:jc w:val="center"/>
        <w:rPr>
          <w:rFonts w:ascii="Times New Roman" w:eastAsia="Times New Roman" w:hAnsi="Times New Roman" w:cs="Times New Roman"/>
          <w:b/>
          <w:sz w:val="24"/>
          <w:szCs w:val="24"/>
        </w:rPr>
      </w:pPr>
    </w:p>
    <w:p w14:paraId="0F555B41" w14:textId="77777777" w:rsidR="00AC283B" w:rsidRDefault="00AC283B" w:rsidP="0049057C">
      <w:pPr>
        <w:spacing w:line="360" w:lineRule="auto"/>
        <w:jc w:val="center"/>
        <w:rPr>
          <w:rFonts w:ascii="Times New Roman" w:eastAsia="Times New Roman" w:hAnsi="Times New Roman" w:cs="Times New Roman"/>
          <w:b/>
          <w:sz w:val="24"/>
          <w:szCs w:val="24"/>
        </w:rPr>
      </w:pPr>
    </w:p>
    <w:p w14:paraId="589A86E8" w14:textId="77777777" w:rsidR="00AC283B" w:rsidRDefault="00AC283B" w:rsidP="0049057C">
      <w:pPr>
        <w:spacing w:line="360" w:lineRule="auto"/>
        <w:jc w:val="center"/>
        <w:rPr>
          <w:rFonts w:ascii="Times New Roman" w:eastAsia="Times New Roman" w:hAnsi="Times New Roman" w:cs="Times New Roman"/>
          <w:b/>
          <w:sz w:val="24"/>
          <w:szCs w:val="24"/>
        </w:rPr>
      </w:pPr>
    </w:p>
    <w:p w14:paraId="3B365842" w14:textId="77777777" w:rsidR="00AC283B" w:rsidRDefault="00AC283B" w:rsidP="0049057C">
      <w:pPr>
        <w:spacing w:line="360" w:lineRule="auto"/>
        <w:jc w:val="center"/>
        <w:rPr>
          <w:rFonts w:ascii="Times New Roman" w:eastAsia="Times New Roman" w:hAnsi="Times New Roman" w:cs="Times New Roman"/>
          <w:b/>
          <w:sz w:val="24"/>
          <w:szCs w:val="24"/>
        </w:rPr>
      </w:pPr>
    </w:p>
    <w:p w14:paraId="2EE4BDFC" w14:textId="77777777" w:rsidR="00AC283B" w:rsidRDefault="00AC283B" w:rsidP="0049057C">
      <w:pPr>
        <w:spacing w:line="360" w:lineRule="auto"/>
        <w:jc w:val="center"/>
        <w:rPr>
          <w:rFonts w:ascii="Times New Roman" w:eastAsia="Times New Roman" w:hAnsi="Times New Roman" w:cs="Times New Roman"/>
          <w:b/>
          <w:sz w:val="24"/>
          <w:szCs w:val="24"/>
        </w:rPr>
      </w:pPr>
    </w:p>
    <w:p w14:paraId="18593681" w14:textId="77777777" w:rsidR="00AC283B" w:rsidRDefault="00AC283B" w:rsidP="0049057C">
      <w:pPr>
        <w:spacing w:line="360" w:lineRule="auto"/>
        <w:jc w:val="center"/>
        <w:rPr>
          <w:rFonts w:ascii="Times New Roman" w:eastAsia="Times New Roman" w:hAnsi="Times New Roman" w:cs="Times New Roman"/>
          <w:b/>
          <w:sz w:val="24"/>
          <w:szCs w:val="24"/>
        </w:rPr>
      </w:pPr>
    </w:p>
    <w:p w14:paraId="318CB10E" w14:textId="77777777" w:rsidR="00AC283B" w:rsidRDefault="00AC283B" w:rsidP="0049057C">
      <w:pPr>
        <w:spacing w:line="360" w:lineRule="auto"/>
        <w:jc w:val="center"/>
        <w:rPr>
          <w:rFonts w:ascii="Times New Roman" w:eastAsia="Times New Roman" w:hAnsi="Times New Roman" w:cs="Times New Roman"/>
          <w:b/>
          <w:sz w:val="24"/>
          <w:szCs w:val="24"/>
        </w:rPr>
      </w:pPr>
    </w:p>
    <w:p w14:paraId="7D7136C8" w14:textId="77777777" w:rsidR="00AC283B" w:rsidRDefault="00AC283B" w:rsidP="0049057C">
      <w:pPr>
        <w:spacing w:line="360" w:lineRule="auto"/>
        <w:jc w:val="center"/>
        <w:rPr>
          <w:rFonts w:ascii="Times New Roman" w:eastAsia="Times New Roman" w:hAnsi="Times New Roman" w:cs="Times New Roman"/>
          <w:b/>
          <w:sz w:val="24"/>
          <w:szCs w:val="24"/>
        </w:rPr>
      </w:pPr>
    </w:p>
    <w:p w14:paraId="7B4F888B" w14:textId="77777777" w:rsidR="00AC283B" w:rsidRDefault="00AC283B" w:rsidP="0049057C">
      <w:pPr>
        <w:spacing w:line="360" w:lineRule="auto"/>
        <w:jc w:val="center"/>
        <w:rPr>
          <w:rFonts w:ascii="Times New Roman" w:eastAsia="Times New Roman" w:hAnsi="Times New Roman" w:cs="Times New Roman"/>
          <w:b/>
          <w:sz w:val="24"/>
          <w:szCs w:val="24"/>
        </w:rPr>
      </w:pPr>
    </w:p>
    <w:p w14:paraId="3536404C" w14:textId="77777777" w:rsidR="00AC283B" w:rsidRDefault="00AC283B" w:rsidP="0049057C">
      <w:pPr>
        <w:spacing w:line="360" w:lineRule="auto"/>
        <w:jc w:val="center"/>
        <w:rPr>
          <w:rFonts w:ascii="Times New Roman" w:eastAsia="Times New Roman" w:hAnsi="Times New Roman" w:cs="Times New Roman"/>
          <w:b/>
          <w:sz w:val="24"/>
          <w:szCs w:val="24"/>
        </w:rPr>
      </w:pPr>
    </w:p>
    <w:p w14:paraId="7D4D6A90" w14:textId="77777777" w:rsidR="00AC283B" w:rsidRDefault="00AC283B" w:rsidP="0049057C">
      <w:pPr>
        <w:spacing w:line="360" w:lineRule="auto"/>
        <w:jc w:val="center"/>
        <w:rPr>
          <w:rFonts w:ascii="Times New Roman" w:eastAsia="Times New Roman" w:hAnsi="Times New Roman" w:cs="Times New Roman"/>
          <w:b/>
          <w:sz w:val="24"/>
          <w:szCs w:val="24"/>
        </w:rPr>
      </w:pPr>
    </w:p>
    <w:p w14:paraId="1DFE170B" w14:textId="77777777" w:rsidR="00AC283B" w:rsidRDefault="00AC283B" w:rsidP="0049057C">
      <w:pPr>
        <w:spacing w:line="360" w:lineRule="auto"/>
        <w:jc w:val="center"/>
        <w:rPr>
          <w:rFonts w:ascii="Times New Roman" w:eastAsia="Times New Roman" w:hAnsi="Times New Roman" w:cs="Times New Roman"/>
          <w:b/>
          <w:sz w:val="24"/>
          <w:szCs w:val="24"/>
        </w:rPr>
      </w:pPr>
    </w:p>
    <w:p w14:paraId="37C6B6DF" w14:textId="77777777" w:rsidR="00AC283B" w:rsidRDefault="00AC283B" w:rsidP="0049057C">
      <w:pPr>
        <w:spacing w:line="360" w:lineRule="auto"/>
        <w:jc w:val="center"/>
        <w:rPr>
          <w:rFonts w:ascii="Times New Roman" w:eastAsia="Times New Roman" w:hAnsi="Times New Roman" w:cs="Times New Roman"/>
          <w:b/>
          <w:sz w:val="24"/>
          <w:szCs w:val="24"/>
        </w:rPr>
      </w:pPr>
    </w:p>
    <w:p w14:paraId="5D62537D" w14:textId="77777777" w:rsidR="00AC283B" w:rsidRDefault="00AC283B" w:rsidP="0049057C">
      <w:pPr>
        <w:spacing w:line="360" w:lineRule="auto"/>
        <w:jc w:val="center"/>
        <w:rPr>
          <w:rFonts w:ascii="Times New Roman" w:eastAsia="Times New Roman" w:hAnsi="Times New Roman" w:cs="Times New Roman"/>
          <w:b/>
          <w:sz w:val="24"/>
          <w:szCs w:val="24"/>
        </w:rPr>
      </w:pPr>
    </w:p>
    <w:p w14:paraId="2029D162" w14:textId="77777777" w:rsidR="00AC283B" w:rsidRDefault="00AC283B" w:rsidP="0049057C">
      <w:pPr>
        <w:spacing w:line="360" w:lineRule="auto"/>
        <w:jc w:val="center"/>
        <w:rPr>
          <w:rFonts w:ascii="Times New Roman" w:eastAsia="Times New Roman" w:hAnsi="Times New Roman" w:cs="Times New Roman"/>
          <w:b/>
          <w:sz w:val="24"/>
          <w:szCs w:val="24"/>
        </w:rPr>
      </w:pPr>
    </w:p>
    <w:p w14:paraId="7F525073" w14:textId="77777777" w:rsidR="00AC283B" w:rsidRDefault="00AC283B" w:rsidP="0049057C">
      <w:pPr>
        <w:spacing w:line="360" w:lineRule="auto"/>
        <w:jc w:val="center"/>
        <w:rPr>
          <w:rFonts w:ascii="Times New Roman" w:eastAsia="Times New Roman" w:hAnsi="Times New Roman" w:cs="Times New Roman"/>
          <w:b/>
          <w:sz w:val="24"/>
          <w:szCs w:val="24"/>
        </w:rPr>
      </w:pPr>
    </w:p>
    <w:p w14:paraId="13E5404B" w14:textId="77777777" w:rsidR="00AC283B" w:rsidRDefault="00AC283B" w:rsidP="0049057C">
      <w:pPr>
        <w:spacing w:line="360" w:lineRule="auto"/>
        <w:jc w:val="center"/>
        <w:rPr>
          <w:rFonts w:ascii="Times New Roman" w:eastAsia="Times New Roman" w:hAnsi="Times New Roman" w:cs="Times New Roman"/>
          <w:b/>
          <w:sz w:val="24"/>
          <w:szCs w:val="24"/>
        </w:rPr>
      </w:pPr>
    </w:p>
    <w:p w14:paraId="5CE0421B" w14:textId="77777777" w:rsidR="00AC283B" w:rsidRDefault="00AC283B" w:rsidP="0049057C">
      <w:pPr>
        <w:spacing w:line="360" w:lineRule="auto"/>
        <w:jc w:val="center"/>
        <w:rPr>
          <w:rFonts w:ascii="Times New Roman" w:eastAsia="Times New Roman" w:hAnsi="Times New Roman" w:cs="Times New Roman"/>
          <w:b/>
          <w:sz w:val="24"/>
          <w:szCs w:val="24"/>
        </w:rPr>
      </w:pPr>
    </w:p>
    <w:p w14:paraId="2254DCE1"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01B8E92"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CAA59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1E42664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59B256"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E00E5B5"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C393E4C"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2B17B97C"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3395A6"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5CAE409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7939E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533E2C01" w14:textId="77777777" w:rsidTr="001035F4">
        <w:trPr>
          <w:trHeight w:val="19"/>
        </w:trPr>
        <w:tc>
          <w:tcPr>
            <w:tcW w:w="571" w:type="dxa"/>
            <w:tcBorders>
              <w:left w:val="single" w:sz="4" w:space="0" w:color="000000"/>
              <w:bottom w:val="single" w:sz="4" w:space="0" w:color="000000"/>
            </w:tcBorders>
            <w:shd w:val="clear" w:color="auto" w:fill="auto"/>
            <w:vAlign w:val="center"/>
          </w:tcPr>
          <w:p w14:paraId="23F077C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5B3023D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60DB2C45"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6982057"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2B138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40F0E90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51D99B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B9E37A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C4E9"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311EA1C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529595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55FCC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6C54"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2C0102F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31A2F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45BCB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84C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93A602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DDB7F7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B4F75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27B7"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720229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87E61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92574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C3C4"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26FF54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F41C3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EB3FEC"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27B0" w14:textId="77777777" w:rsidR="008772D5" w:rsidRPr="004743A0" w:rsidRDefault="00AC283B"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717845">
              <w:rPr>
                <w:rStyle w:val="FontStyle128"/>
                <w:color w:val="auto"/>
                <w:sz w:val="24"/>
                <w:szCs w:val="24"/>
              </w:rPr>
              <w:t>Паштецкий</w:t>
            </w:r>
            <w:proofErr w:type="spellEnd"/>
            <w:r w:rsidRPr="00717845">
              <w:rPr>
                <w:rStyle w:val="FontStyle128"/>
                <w:color w:val="auto"/>
                <w:sz w:val="24"/>
                <w:szCs w:val="24"/>
              </w:rPr>
              <w:t xml:space="preserve"> Андрей Владимирович</w:t>
            </w:r>
          </w:p>
        </w:tc>
      </w:tr>
      <w:tr w:rsidR="008772D5" w:rsidRPr="004743A0" w14:paraId="37CA3FB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C57542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446BF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5F49"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1C5CEE0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FB6BA1"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7D7ABA1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23997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C45DA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9235" w14:textId="77777777" w:rsidR="008772D5" w:rsidRPr="008A4D3D" w:rsidRDefault="00AC283B" w:rsidP="0067339A">
            <w:pPr>
              <w:spacing w:after="0" w:line="240" w:lineRule="auto"/>
              <w:jc w:val="both"/>
              <w:rPr>
                <w:rFonts w:ascii="Times New Roman" w:hAnsi="Times New Roman" w:cs="Times New Roman"/>
                <w:sz w:val="24"/>
                <w:szCs w:val="24"/>
              </w:rPr>
            </w:pPr>
            <w:r w:rsidRPr="00B429DB">
              <w:rPr>
                <w:rFonts w:ascii="Times New Roman" w:hAnsi="Times New Roman" w:cs="Times New Roman"/>
                <w:color w:val="000000"/>
                <w:sz w:val="24"/>
                <w:szCs w:val="24"/>
              </w:rPr>
              <w:t>Поставка</w:t>
            </w:r>
            <w:r w:rsidR="009E3290" w:rsidRPr="00B429DB">
              <w:rPr>
                <w:rFonts w:ascii="Times New Roman" w:hAnsi="Times New Roman" w:cs="Times New Roman"/>
                <w:color w:val="000000"/>
                <w:sz w:val="24"/>
                <w:szCs w:val="24"/>
              </w:rPr>
              <w:t>, демонтаж</w:t>
            </w:r>
            <w:r w:rsidR="009E3290" w:rsidRPr="00B429DB">
              <w:t xml:space="preserve"> </w:t>
            </w:r>
            <w:r w:rsidR="009E3290" w:rsidRPr="00B429DB">
              <w:rPr>
                <w:rFonts w:ascii="Times New Roman" w:hAnsi="Times New Roman" w:cs="Times New Roman"/>
                <w:color w:val="000000"/>
                <w:sz w:val="24"/>
                <w:szCs w:val="24"/>
              </w:rPr>
              <w:t>и установка</w:t>
            </w:r>
            <w:r w:rsidRPr="00B429DB">
              <w:rPr>
                <w:rFonts w:ascii="Times New Roman" w:hAnsi="Times New Roman" w:cs="Times New Roman"/>
                <w:color w:val="000000"/>
                <w:sz w:val="24"/>
                <w:szCs w:val="24"/>
              </w:rPr>
              <w:t xml:space="preserve"> металлопластиковых дверей ПВХ для нужд ФГБУН «НБС-ННЦ</w:t>
            </w:r>
            <w:r w:rsidRPr="00AC283B">
              <w:rPr>
                <w:rFonts w:ascii="Times New Roman" w:hAnsi="Times New Roman" w:cs="Times New Roman"/>
                <w:color w:val="000000"/>
                <w:sz w:val="24"/>
                <w:szCs w:val="24"/>
              </w:rPr>
              <w:t>»</w:t>
            </w:r>
          </w:p>
        </w:tc>
      </w:tr>
      <w:tr w:rsidR="008772D5" w:rsidRPr="004743A0" w14:paraId="61B1260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842F9F2"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C7BAC3A"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5F8B1BD0"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E662"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74139662"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640DA2A7"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25CA0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E421" w14:textId="77777777" w:rsidR="00DB522A" w:rsidRPr="001E4E18" w:rsidRDefault="00100330" w:rsidP="00B429D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429DB">
              <w:rPr>
                <w:rFonts w:ascii="Times New Roman" w:eastAsia="Calibri" w:hAnsi="Times New Roman" w:cs="Times New Roman"/>
                <w:sz w:val="24"/>
                <w:szCs w:val="24"/>
                <w:lang w:eastAsia="zh-CN"/>
              </w:rPr>
              <w:t>Срок поставки</w:t>
            </w:r>
            <w:r w:rsidR="00B429DB" w:rsidRPr="00B429DB">
              <w:rPr>
                <w:rFonts w:ascii="Times New Roman" w:eastAsia="Calibri" w:hAnsi="Times New Roman" w:cs="Times New Roman"/>
                <w:sz w:val="24"/>
                <w:szCs w:val="24"/>
                <w:lang w:eastAsia="zh-CN"/>
              </w:rPr>
              <w:t>, демонтажа и установки металлопластиковых дверей ПВХ</w:t>
            </w:r>
            <w:r w:rsidRPr="00B429DB">
              <w:rPr>
                <w:rFonts w:ascii="Times New Roman" w:eastAsia="Calibri" w:hAnsi="Times New Roman" w:cs="Times New Roman"/>
                <w:sz w:val="24"/>
                <w:szCs w:val="24"/>
                <w:lang w:eastAsia="zh-CN"/>
              </w:rPr>
              <w:t xml:space="preserve"> </w:t>
            </w:r>
            <w:r w:rsidR="00302458" w:rsidRPr="00B429DB">
              <w:rPr>
                <w:rFonts w:ascii="Times New Roman" w:eastAsia="Arial Unicode MS" w:hAnsi="Times New Roman" w:cs="Times New Roman"/>
                <w:sz w:val="24"/>
                <w:szCs w:val="24"/>
                <w:lang w:eastAsia="ru-RU"/>
              </w:rPr>
              <w:t xml:space="preserve">в течение </w:t>
            </w:r>
            <w:r w:rsidR="00AC283B" w:rsidRPr="00B429DB">
              <w:rPr>
                <w:rFonts w:ascii="Times New Roman" w:eastAsia="Arial Unicode MS" w:hAnsi="Times New Roman" w:cs="Times New Roman"/>
                <w:sz w:val="24"/>
                <w:szCs w:val="24"/>
                <w:lang w:eastAsia="ru-RU"/>
              </w:rPr>
              <w:t>1</w:t>
            </w:r>
            <w:r w:rsidR="00302458" w:rsidRPr="00B429DB">
              <w:rPr>
                <w:rFonts w:ascii="Times New Roman" w:eastAsia="Arial Unicode MS" w:hAnsi="Times New Roman" w:cs="Times New Roman"/>
                <w:sz w:val="24"/>
                <w:szCs w:val="24"/>
                <w:lang w:eastAsia="ru-RU"/>
              </w:rPr>
              <w:t xml:space="preserve">0 </w:t>
            </w:r>
            <w:r w:rsidR="00AC283B" w:rsidRPr="00B429DB">
              <w:rPr>
                <w:rFonts w:ascii="Times New Roman" w:eastAsia="Arial Unicode MS" w:hAnsi="Times New Roman" w:cs="Times New Roman"/>
                <w:sz w:val="24"/>
                <w:szCs w:val="24"/>
                <w:lang w:eastAsia="ru-RU"/>
              </w:rPr>
              <w:t>рабочих</w:t>
            </w:r>
            <w:r w:rsidR="00302458" w:rsidRPr="00B429DB">
              <w:rPr>
                <w:rFonts w:ascii="Times New Roman" w:eastAsia="Arial Unicode MS" w:hAnsi="Times New Roman" w:cs="Times New Roman"/>
                <w:sz w:val="24"/>
                <w:szCs w:val="24"/>
                <w:lang w:eastAsia="ru-RU"/>
              </w:rPr>
              <w:t xml:space="preserve"> дней</w:t>
            </w:r>
            <w:r w:rsidR="00302458" w:rsidRPr="00B429DB">
              <w:rPr>
                <w:rFonts w:ascii="Times New Roman" w:eastAsia="Times New Roman" w:hAnsi="Times New Roman" w:cs="Times New Roman"/>
                <w:bCs/>
                <w:iCs/>
                <w:sz w:val="24"/>
                <w:szCs w:val="24"/>
                <w:lang w:eastAsia="ru-RU"/>
              </w:rPr>
              <w:t xml:space="preserve"> с даты подписания договора</w:t>
            </w:r>
          </w:p>
        </w:tc>
      </w:tr>
      <w:tr w:rsidR="00DB522A" w:rsidRPr="004743A0" w14:paraId="4AFE1648"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2E7D29FC"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C0701B"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7B998130"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3F845E6E" w14:textId="77777777" w:rsidTr="00AC283B">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10A9AE2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8A305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0360" w14:textId="77777777" w:rsidR="008772D5" w:rsidRPr="00A21F4A" w:rsidRDefault="00100330" w:rsidP="00AC283B">
            <w:pPr>
              <w:spacing w:after="0" w:line="240" w:lineRule="auto"/>
              <w:jc w:val="both"/>
              <w:rPr>
                <w:rFonts w:ascii="Times New Roman" w:hAnsi="Times New Roman"/>
                <w:sz w:val="24"/>
                <w:szCs w:val="24"/>
              </w:rPr>
            </w:pPr>
            <w:r w:rsidRPr="00100330">
              <w:rPr>
                <w:rFonts w:ascii="Times New Roman" w:hAnsi="Times New Roman"/>
                <w:sz w:val="24"/>
                <w:szCs w:val="24"/>
              </w:rPr>
              <w:t xml:space="preserve">298648, Республика Крым, г. Ялта, </w:t>
            </w:r>
            <w:proofErr w:type="spellStart"/>
            <w:r w:rsidRPr="00100330">
              <w:rPr>
                <w:rFonts w:ascii="Times New Roman" w:hAnsi="Times New Roman"/>
                <w:sz w:val="24"/>
                <w:szCs w:val="24"/>
              </w:rPr>
              <w:t>пгт</w:t>
            </w:r>
            <w:proofErr w:type="spellEnd"/>
            <w:r w:rsidRPr="00100330">
              <w:rPr>
                <w:rFonts w:ascii="Times New Roman" w:hAnsi="Times New Roman"/>
                <w:sz w:val="24"/>
                <w:szCs w:val="24"/>
              </w:rPr>
              <w:t>. Никита, спуск Никитский, д. 52</w:t>
            </w:r>
          </w:p>
        </w:tc>
      </w:tr>
      <w:tr w:rsidR="00DB522A" w:rsidRPr="004743A0" w14:paraId="674395D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2772A8"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6688E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09FA32B"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6692FAD"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26D9390C"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66E3B3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1C6B" w14:textId="77777777" w:rsidR="00DB522A" w:rsidRPr="00A21F4A" w:rsidRDefault="002633E9" w:rsidP="00B429DB">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sidR="00B429DB">
              <w:rPr>
                <w:rFonts w:ascii="Times New Roman" w:eastAsia="Times New Roman" w:hAnsi="Times New Roman" w:cs="Times New Roman"/>
                <w:sz w:val="24"/>
                <w:szCs w:val="24"/>
                <w:lang w:eastAsia="zh-CN"/>
              </w:rPr>
              <w:t>,</w:t>
            </w:r>
            <w:r w:rsidR="00A55CC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на основании счета, товарной накладной, счета-фактуры (в случае применения Поставщиком упрощенной системы налогообложения </w:t>
            </w:r>
            <w:r>
              <w:rPr>
                <w:rFonts w:ascii="Times New Roman" w:eastAsia="Times New Roman" w:hAnsi="Times New Roman" w:cs="Times New Roman"/>
                <w:sz w:val="24"/>
                <w:szCs w:val="24"/>
                <w:lang w:eastAsia="zh-CN"/>
              </w:rPr>
              <w:lastRenderedPageBreak/>
              <w:t>счет-фактура не предоставляется). Оплата производится в рублях Российской Федерации.</w:t>
            </w:r>
          </w:p>
        </w:tc>
      </w:tr>
      <w:tr w:rsidR="00DB522A" w:rsidRPr="004743A0" w14:paraId="2A88C596"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C56F4F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005788"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F86A" w14:textId="77777777" w:rsidR="00DB522A" w:rsidRPr="00D7016D" w:rsidRDefault="001035F4" w:rsidP="004F05A3">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4F05A3" w:rsidRPr="004F05A3">
              <w:rPr>
                <w:rFonts w:ascii="Times New Roman" w:hAnsi="Times New Roman"/>
                <w:sz w:val="24"/>
                <w:szCs w:val="24"/>
                <w:lang w:eastAsia="ru-RU"/>
              </w:rPr>
              <w:t>44 089,21</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4F05A3">
              <w:rPr>
                <w:rFonts w:ascii="Times New Roman" w:hAnsi="Times New Roman"/>
                <w:sz w:val="24"/>
                <w:szCs w:val="24"/>
              </w:rPr>
              <w:t>сорок четыре тысячи восемьдесят девять</w:t>
            </w:r>
            <w:r w:rsidRPr="00D7016D">
              <w:rPr>
                <w:rFonts w:ascii="Times New Roman" w:hAnsi="Times New Roman"/>
                <w:sz w:val="24"/>
                <w:szCs w:val="24"/>
              </w:rPr>
              <w:t>) руб</w:t>
            </w:r>
            <w:r w:rsidR="004F05A3">
              <w:rPr>
                <w:rFonts w:ascii="Times New Roman" w:hAnsi="Times New Roman"/>
                <w:sz w:val="24"/>
                <w:szCs w:val="24"/>
              </w:rPr>
              <w:t>лей</w:t>
            </w:r>
            <w:r w:rsidRPr="00D7016D">
              <w:rPr>
                <w:rFonts w:ascii="Times New Roman" w:hAnsi="Times New Roman"/>
                <w:sz w:val="24"/>
                <w:szCs w:val="24"/>
              </w:rPr>
              <w:t xml:space="preserve"> </w:t>
            </w:r>
            <w:r w:rsidR="004F05A3">
              <w:rPr>
                <w:rFonts w:ascii="Times New Roman" w:hAnsi="Times New Roman"/>
                <w:sz w:val="24"/>
                <w:szCs w:val="24"/>
              </w:rPr>
              <w:t>21</w:t>
            </w:r>
            <w:r w:rsidRPr="00D7016D">
              <w:rPr>
                <w:rFonts w:ascii="Times New Roman" w:hAnsi="Times New Roman"/>
                <w:sz w:val="24"/>
                <w:szCs w:val="24"/>
              </w:rPr>
              <w:t> копе</w:t>
            </w:r>
            <w:r w:rsidR="004F05A3">
              <w:rPr>
                <w:rFonts w:ascii="Times New Roman" w:hAnsi="Times New Roman"/>
                <w:sz w:val="24"/>
                <w:szCs w:val="24"/>
              </w:rPr>
              <w:t>й</w:t>
            </w:r>
            <w:r w:rsidR="001E4E18">
              <w:rPr>
                <w:rFonts w:ascii="Times New Roman" w:hAnsi="Times New Roman"/>
                <w:sz w:val="24"/>
                <w:szCs w:val="24"/>
              </w:rPr>
              <w:t>к</w:t>
            </w:r>
            <w:r w:rsidR="004F05A3">
              <w:rPr>
                <w:rFonts w:ascii="Times New Roman" w:hAnsi="Times New Roman"/>
                <w:sz w:val="24"/>
                <w:szCs w:val="24"/>
              </w:rPr>
              <w:t>а</w:t>
            </w:r>
            <w:r w:rsidRPr="00D7016D">
              <w:rPr>
                <w:rFonts w:ascii="Times New Roman" w:hAnsi="Times New Roman"/>
                <w:sz w:val="24"/>
                <w:szCs w:val="24"/>
              </w:rPr>
              <w:t>, в т.ч. НДС.</w:t>
            </w:r>
          </w:p>
        </w:tc>
      </w:tr>
      <w:tr w:rsidR="001035F4" w:rsidRPr="00042524" w14:paraId="5D53BEAA"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C10E57B"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F407F4C"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3165"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w:t>
            </w:r>
            <w:r w:rsidR="00A55CC4">
              <w:rPr>
                <w:rFonts w:ascii="Times New Roman" w:hAnsi="Times New Roman"/>
                <w:sz w:val="24"/>
                <w:szCs w:val="24"/>
              </w:rPr>
              <w:t xml:space="preserve"> демонтаж и установку,</w:t>
            </w:r>
            <w:r w:rsidRPr="00E711D8">
              <w:rPr>
                <w:rFonts w:ascii="Times New Roman" w:hAnsi="Times New Roman"/>
                <w:sz w:val="24"/>
                <w:szCs w:val="24"/>
              </w:rPr>
              <w:t xml:space="preserve">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7BB7923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C66AD4"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FD368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FDDB"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9A7603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1827A"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5F98793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5229B9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BB78428"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FB5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182C59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703FA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46B460"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7E19"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460E636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881BE11"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659980"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E78C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6E2C2363"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E56768A"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4F6023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1091787"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D86218"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1A92" w14:textId="7802979F" w:rsidR="00D94838" w:rsidRDefault="009E3290" w:rsidP="00CC7202">
            <w:pPr>
              <w:spacing w:after="0" w:line="240" w:lineRule="auto"/>
              <w:jc w:val="both"/>
              <w:rPr>
                <w:rFonts w:ascii="Times New Roman" w:hAnsi="Times New Roman"/>
                <w:sz w:val="24"/>
                <w:szCs w:val="24"/>
              </w:rPr>
            </w:pPr>
            <w:r>
              <w:rPr>
                <w:rFonts w:ascii="Times New Roman" w:hAnsi="Times New Roman"/>
                <w:b/>
                <w:sz w:val="24"/>
                <w:szCs w:val="24"/>
              </w:rPr>
              <w:t>1</w:t>
            </w:r>
            <w:r w:rsidR="0005020C">
              <w:rPr>
                <w:rFonts w:ascii="Times New Roman" w:hAnsi="Times New Roman"/>
                <w:b/>
                <w:sz w:val="24"/>
                <w:szCs w:val="24"/>
                <w:lang w:val="en-US"/>
              </w:rPr>
              <w:t>9</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195F86A2"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363C55B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3B0C84F"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6A72" w14:textId="394BA3CB"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9E3290">
              <w:rPr>
                <w:rFonts w:ascii="Times New Roman" w:hAnsi="Times New Roman"/>
                <w:b/>
                <w:sz w:val="24"/>
                <w:szCs w:val="24"/>
              </w:rPr>
              <w:t>1</w:t>
            </w:r>
            <w:r w:rsidR="0005020C" w:rsidRPr="0005020C">
              <w:rPr>
                <w:rFonts w:ascii="Times New Roman" w:hAnsi="Times New Roman"/>
                <w:b/>
                <w:sz w:val="24"/>
                <w:szCs w:val="24"/>
              </w:rPr>
              <w:t>9</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015D78E6" w14:textId="77777777" w:rsidR="00D94838" w:rsidRPr="00745DC7" w:rsidRDefault="00D94838" w:rsidP="00D94838">
            <w:pPr>
              <w:spacing w:after="0" w:line="240" w:lineRule="auto"/>
              <w:jc w:val="both"/>
              <w:rPr>
                <w:rFonts w:ascii="Times New Roman" w:hAnsi="Times New Roman"/>
                <w:sz w:val="24"/>
                <w:szCs w:val="24"/>
              </w:rPr>
            </w:pPr>
          </w:p>
          <w:p w14:paraId="79F3CF2A" w14:textId="532D2232" w:rsidR="00D94838" w:rsidRDefault="00D94838" w:rsidP="00302458">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9E3290">
              <w:rPr>
                <w:rFonts w:ascii="Times New Roman" w:hAnsi="Times New Roman"/>
                <w:b/>
                <w:sz w:val="24"/>
                <w:szCs w:val="24"/>
              </w:rPr>
              <w:t>2</w:t>
            </w:r>
            <w:r w:rsidR="0005020C" w:rsidRPr="0005020C">
              <w:rPr>
                <w:rFonts w:ascii="Times New Roman" w:hAnsi="Times New Roman"/>
                <w:b/>
                <w:sz w:val="24"/>
                <w:szCs w:val="24"/>
              </w:rPr>
              <w:t>4</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DA882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BCA3FC"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EBB7B0"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BD2B" w14:textId="747808A1" w:rsidR="00D94838" w:rsidRDefault="009E3290" w:rsidP="00D94838">
            <w:pPr>
              <w:spacing w:after="0" w:line="240" w:lineRule="auto"/>
              <w:jc w:val="both"/>
              <w:rPr>
                <w:rFonts w:ascii="Times New Roman" w:hAnsi="Times New Roman"/>
                <w:sz w:val="24"/>
                <w:szCs w:val="24"/>
              </w:rPr>
            </w:pPr>
            <w:r>
              <w:rPr>
                <w:rFonts w:ascii="Times New Roman" w:hAnsi="Times New Roman"/>
                <w:b/>
                <w:sz w:val="24"/>
                <w:szCs w:val="24"/>
              </w:rPr>
              <w:t>2</w:t>
            </w:r>
            <w:r w:rsidR="0005020C" w:rsidRPr="0005020C">
              <w:rPr>
                <w:rFonts w:ascii="Times New Roman" w:hAnsi="Times New Roman"/>
                <w:b/>
                <w:sz w:val="24"/>
                <w:szCs w:val="24"/>
              </w:rPr>
              <w:t>7</w:t>
            </w:r>
            <w:r w:rsidR="00D94838">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B5004F2"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317D005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A67B5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D6886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C26B"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0A9E4509" w14:textId="77777777" w:rsidR="00D94838" w:rsidRDefault="00D94838" w:rsidP="00D94838">
            <w:pPr>
              <w:snapToGrid w:val="0"/>
              <w:spacing w:after="0" w:line="240" w:lineRule="auto"/>
              <w:jc w:val="both"/>
              <w:rPr>
                <w:rFonts w:ascii="Times New Roman" w:hAnsi="Times New Roman"/>
                <w:sz w:val="24"/>
                <w:szCs w:val="24"/>
              </w:rPr>
            </w:pPr>
          </w:p>
          <w:p w14:paraId="74CB2CA7" w14:textId="7F79836D" w:rsidR="00D94838" w:rsidRDefault="009E3290" w:rsidP="009E3290">
            <w:pPr>
              <w:snapToGrid w:val="0"/>
              <w:spacing w:after="0" w:line="240" w:lineRule="auto"/>
              <w:jc w:val="both"/>
              <w:rPr>
                <w:rFonts w:ascii="Times New Roman" w:hAnsi="Times New Roman"/>
                <w:sz w:val="24"/>
                <w:szCs w:val="24"/>
              </w:rPr>
            </w:pPr>
            <w:r>
              <w:rPr>
                <w:rFonts w:ascii="Times New Roman" w:hAnsi="Times New Roman"/>
                <w:b/>
                <w:sz w:val="24"/>
                <w:szCs w:val="24"/>
              </w:rPr>
              <w:t>2</w:t>
            </w:r>
            <w:r w:rsidR="0005020C" w:rsidRPr="0005020C">
              <w:rPr>
                <w:rFonts w:ascii="Times New Roman" w:hAnsi="Times New Roman"/>
                <w:b/>
                <w:sz w:val="24"/>
                <w:szCs w:val="24"/>
              </w:rPr>
              <w:t>7</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00D94838">
              <w:rPr>
                <w:rFonts w:ascii="Times New Roman" w:hAnsi="Times New Roman"/>
                <w:b/>
                <w:sz w:val="24"/>
                <w:szCs w:val="24"/>
              </w:rPr>
              <w:t xml:space="preserve"> года в </w:t>
            </w:r>
            <w:r>
              <w:rPr>
                <w:rFonts w:ascii="Times New Roman" w:hAnsi="Times New Roman"/>
                <w:b/>
                <w:sz w:val="24"/>
                <w:szCs w:val="24"/>
              </w:rPr>
              <w:t>09</w:t>
            </w:r>
            <w:r w:rsidR="00D94838">
              <w:rPr>
                <w:rFonts w:ascii="Times New Roman" w:hAnsi="Times New Roman"/>
                <w:b/>
                <w:sz w:val="24"/>
                <w:szCs w:val="24"/>
              </w:rPr>
              <w:t>:</w:t>
            </w:r>
            <w:r>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34DD3D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823B2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24408D"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44F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28DB156A" w14:textId="77777777" w:rsidR="00D94838" w:rsidRDefault="00D94838" w:rsidP="00D94838">
            <w:pPr>
              <w:snapToGrid w:val="0"/>
              <w:spacing w:after="0" w:line="240" w:lineRule="auto"/>
              <w:jc w:val="both"/>
              <w:rPr>
                <w:rFonts w:ascii="Times New Roman" w:hAnsi="Times New Roman"/>
                <w:sz w:val="24"/>
                <w:szCs w:val="24"/>
              </w:rPr>
            </w:pPr>
          </w:p>
          <w:p w14:paraId="77D15600" w14:textId="2F0805CD" w:rsidR="00D94838" w:rsidRDefault="009E3290" w:rsidP="009E3290">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2</w:t>
            </w:r>
            <w:r w:rsidR="0005020C" w:rsidRPr="0005020C">
              <w:rPr>
                <w:rFonts w:ascii="Times New Roman" w:hAnsi="Times New Roman"/>
                <w:b/>
                <w:sz w:val="24"/>
                <w:szCs w:val="24"/>
              </w:rPr>
              <w:t>7</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sidR="0005020C" w:rsidRPr="0005020C">
              <w:rPr>
                <w:rFonts w:ascii="Times New Roman" w:hAnsi="Times New Roman"/>
                <w:b/>
                <w:sz w:val="24"/>
                <w:szCs w:val="24"/>
              </w:rPr>
              <w:t>4</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5F151F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694037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55E278"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E132"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7B6B1A3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68E6CD"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042C250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6DA993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B347A9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DC9C"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212DA14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C94C3DA"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22A3AE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101B"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279970B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909627"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BDD37F3"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40C4"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7256029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865B06"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5ECBA5"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76A4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03762BC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77AF571"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7326E310"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35E1D60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33DD604E"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4EC450EC"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C615D9A"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w:t>
            </w:r>
            <w:r w:rsidR="002A7976" w:rsidRPr="004743A0">
              <w:rPr>
                <w:rFonts w:ascii="Times New Roman" w:eastAsia="Calibri" w:hAnsi="Times New Roman" w:cs="Times New Roman"/>
                <w:sz w:val="24"/>
                <w:szCs w:val="24"/>
                <w:lang w:eastAsia="zh-CN"/>
              </w:rPr>
              <w:lastRenderedPageBreak/>
              <w:t>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E50BE0E"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A97E226"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FCB9515"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023393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lastRenderedPageBreak/>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2561CD4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8AE2302"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7B8200E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984E"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360730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0C76E1"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5D39730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8C7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7A02050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2A72E6"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2586855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609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64DA5E2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86EA61"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7FFE7A1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5C0DD6"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6E8B9FA2"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0255"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2F38F8F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E2D3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45FD751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B2C8E2"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60D15AB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3B4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109BD9C1"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72EF228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782B5A0"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5C7E77A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ABF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B0D9D4B"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34581BE4"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3332C4E8"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DB8D245" w14:textId="77777777" w:rsidR="00D3466C" w:rsidRDefault="00D3466C" w:rsidP="00D3466C">
      <w:pPr>
        <w:jc w:val="both"/>
        <w:rPr>
          <w:rFonts w:ascii="Times New Roman" w:eastAsia="Times New Roman" w:hAnsi="Times New Roman" w:cs="Times New Roman"/>
          <w:sz w:val="24"/>
          <w:szCs w:val="24"/>
        </w:rPr>
      </w:pPr>
    </w:p>
    <w:p w14:paraId="766780AC"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7BC03DFE"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19172EB0"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2966E1B1"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6AED0F47" w14:textId="77777777" w:rsidR="00FA168C" w:rsidRPr="002620A7" w:rsidRDefault="00FA168C" w:rsidP="00FA168C">
      <w:pPr>
        <w:spacing w:after="0" w:line="240" w:lineRule="auto"/>
        <w:contextualSpacing/>
        <w:jc w:val="center"/>
        <w:rPr>
          <w:rFonts w:ascii="Times New Roman" w:eastAsia="Times New Roman" w:hAnsi="Times New Roman" w:cs="Times New Roman"/>
          <w:b/>
          <w:sz w:val="24"/>
          <w:szCs w:val="24"/>
        </w:rPr>
      </w:pPr>
      <w:bookmarkStart w:id="7" w:name="_Hlk75506510"/>
      <w:r w:rsidRPr="002620A7">
        <w:rPr>
          <w:rFonts w:ascii="Times New Roman" w:eastAsia="Times New Roman" w:hAnsi="Times New Roman" w:cs="Times New Roman"/>
          <w:b/>
          <w:sz w:val="24"/>
          <w:szCs w:val="24"/>
        </w:rPr>
        <w:t xml:space="preserve">ТЕХНИЧЕСКОЕ ЗАДАНИЕ </w:t>
      </w:r>
    </w:p>
    <w:p w14:paraId="236FF7AD" w14:textId="77777777" w:rsidR="00302458" w:rsidRDefault="00FA168C" w:rsidP="00302458">
      <w:pPr>
        <w:spacing w:after="0" w:line="240" w:lineRule="auto"/>
        <w:contextualSpacing/>
        <w:jc w:val="center"/>
        <w:rPr>
          <w:rFonts w:ascii="Times New Roman" w:hAnsi="Times New Roman" w:cs="Times New Roman"/>
          <w:b/>
          <w:bCs/>
          <w:color w:val="000000"/>
          <w:sz w:val="24"/>
          <w:szCs w:val="24"/>
        </w:rPr>
      </w:pPr>
      <w:r w:rsidRPr="002620A7">
        <w:rPr>
          <w:rFonts w:ascii="Times New Roman" w:eastAsia="Times New Roman" w:hAnsi="Times New Roman" w:cs="Times New Roman"/>
          <w:b/>
          <w:sz w:val="24"/>
          <w:szCs w:val="24"/>
        </w:rPr>
        <w:t xml:space="preserve">на </w:t>
      </w:r>
      <w:r w:rsidR="000B3E9F" w:rsidRPr="002620A7">
        <w:rPr>
          <w:rFonts w:ascii="Times New Roman" w:hAnsi="Times New Roman" w:cs="Times New Roman"/>
          <w:b/>
          <w:bCs/>
          <w:color w:val="000000"/>
          <w:sz w:val="24"/>
          <w:szCs w:val="24"/>
        </w:rPr>
        <w:t>поставку</w:t>
      </w:r>
      <w:r w:rsidR="009E3290">
        <w:rPr>
          <w:rFonts w:ascii="Times New Roman" w:hAnsi="Times New Roman" w:cs="Times New Roman"/>
          <w:b/>
          <w:bCs/>
          <w:color w:val="000000"/>
          <w:sz w:val="24"/>
          <w:szCs w:val="24"/>
        </w:rPr>
        <w:t xml:space="preserve">, демонтаж </w:t>
      </w:r>
      <w:r w:rsidR="000B3E9F" w:rsidRPr="002620A7">
        <w:rPr>
          <w:rFonts w:ascii="Times New Roman" w:hAnsi="Times New Roman" w:cs="Times New Roman"/>
          <w:b/>
          <w:bCs/>
          <w:color w:val="000000"/>
          <w:sz w:val="24"/>
          <w:szCs w:val="24"/>
        </w:rPr>
        <w:t xml:space="preserve"> </w:t>
      </w:r>
      <w:r w:rsidR="009E3290">
        <w:rPr>
          <w:rFonts w:ascii="Times New Roman" w:hAnsi="Times New Roman" w:cs="Times New Roman"/>
          <w:b/>
          <w:bCs/>
          <w:color w:val="000000"/>
          <w:sz w:val="24"/>
          <w:szCs w:val="24"/>
        </w:rPr>
        <w:t xml:space="preserve">и установку </w:t>
      </w:r>
      <w:r w:rsidR="004F05A3" w:rsidRPr="004F05A3">
        <w:rPr>
          <w:rFonts w:ascii="Times New Roman" w:hAnsi="Times New Roman" w:cs="Times New Roman"/>
          <w:b/>
          <w:bCs/>
          <w:color w:val="000000"/>
          <w:sz w:val="24"/>
          <w:szCs w:val="24"/>
        </w:rPr>
        <w:t>металлопластиковых дверей ПВХ для нужд ФГБУН «НБС-ННЦ»</w:t>
      </w:r>
    </w:p>
    <w:p w14:paraId="197D7C72" w14:textId="77777777" w:rsidR="004F05A3" w:rsidRDefault="004F05A3" w:rsidP="00302458">
      <w:pPr>
        <w:spacing w:after="0" w:line="240" w:lineRule="auto"/>
        <w:contextualSpacing/>
        <w:jc w:val="center"/>
        <w:rPr>
          <w:rFonts w:ascii="Times New Roman" w:hAnsi="Times New Roman" w:cs="Times New Roman"/>
          <w:b/>
          <w:bCs/>
          <w:color w:val="000000"/>
          <w:sz w:val="24"/>
          <w:szCs w:val="24"/>
        </w:rPr>
      </w:pPr>
    </w:p>
    <w:bookmarkEnd w:id="7"/>
    <w:p w14:paraId="7E1BD7A9" w14:textId="77777777" w:rsidR="00302458" w:rsidRDefault="00302458" w:rsidP="00302458">
      <w:pPr>
        <w:snapToGrid w:val="0"/>
        <w:spacing w:after="0" w:line="240" w:lineRule="auto"/>
        <w:ind w:left="567"/>
        <w:rPr>
          <w:rFonts w:ascii="Times New Roman" w:eastAsia="Calibri" w:hAnsi="Times New Roman" w:cs="Times New Roman"/>
          <w:lang w:eastAsia="zh-CN"/>
        </w:rPr>
      </w:pPr>
    </w:p>
    <w:p w14:paraId="0D2D5BB8"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bCs/>
          <w:color w:val="000000"/>
          <w:sz w:val="24"/>
          <w:szCs w:val="24"/>
        </w:rPr>
        <w:t xml:space="preserve">1 Предмет закупки </w:t>
      </w:r>
    </w:p>
    <w:p w14:paraId="202455EC" w14:textId="77777777" w:rsid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Поставка металлопластиковых дверей ПВХ для нужд ФГБУН «НБС-ННЦ» по адресу: 298648, Российская Федерация, Республика Крым, г. Ялта, </w:t>
      </w:r>
      <w:proofErr w:type="spellStart"/>
      <w:r w:rsidRPr="004F05A3">
        <w:rPr>
          <w:rFonts w:ascii="Times New Roman" w:eastAsia="Calibri" w:hAnsi="Times New Roman" w:cs="Times New Roman"/>
          <w:color w:val="000000"/>
          <w:sz w:val="24"/>
          <w:szCs w:val="24"/>
        </w:rPr>
        <w:t>пгт</w:t>
      </w:r>
      <w:proofErr w:type="spellEnd"/>
      <w:r w:rsidRPr="004F05A3">
        <w:rPr>
          <w:rFonts w:ascii="Times New Roman" w:eastAsia="Calibri" w:hAnsi="Times New Roman" w:cs="Times New Roman"/>
          <w:color w:val="000000"/>
          <w:sz w:val="24"/>
          <w:szCs w:val="24"/>
        </w:rPr>
        <w:t xml:space="preserve"> Никита, спуск Никитский, д. 52</w:t>
      </w:r>
      <w:r>
        <w:rPr>
          <w:rFonts w:ascii="Times New Roman" w:eastAsia="Calibri" w:hAnsi="Times New Roman" w:cs="Times New Roman"/>
          <w:color w:val="000000"/>
          <w:sz w:val="24"/>
          <w:szCs w:val="24"/>
        </w:rPr>
        <w:t>.</w:t>
      </w:r>
    </w:p>
    <w:p w14:paraId="2D00FB6E"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Металлопластиковые двери для монтажа в цех переработки плодовых культур ФГБУН «НБС-ННЦ» – 2 </w:t>
      </w:r>
      <w:r>
        <w:rPr>
          <w:rFonts w:ascii="Times New Roman" w:eastAsia="Calibri" w:hAnsi="Times New Roman" w:cs="Times New Roman"/>
          <w:color w:val="000000"/>
          <w:sz w:val="24"/>
          <w:szCs w:val="24"/>
        </w:rPr>
        <w:t>шт.</w:t>
      </w:r>
    </w:p>
    <w:p w14:paraId="19BA6362"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1E8377D4"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bCs/>
          <w:color w:val="000000"/>
          <w:sz w:val="24"/>
          <w:szCs w:val="24"/>
        </w:rPr>
        <w:t xml:space="preserve">2 Требования к поставляемым товарам </w:t>
      </w:r>
    </w:p>
    <w:p w14:paraId="3498AF99"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Поставляемые металлопластиковые двери ПВХ должны быть изготовленные из материалов Подрядчика с действующими стандартами и санитарными нормами и правилами: </w:t>
      </w:r>
    </w:p>
    <w:p w14:paraId="6095412B" w14:textId="35273967" w:rsidR="004F05A3" w:rsidRPr="0005020C" w:rsidRDefault="004F05A3" w:rsidP="004F05A3">
      <w:pPr>
        <w:keepNext/>
        <w:shd w:val="clear" w:color="auto" w:fill="FFFFFF"/>
        <w:suppressAutoHyphens/>
        <w:spacing w:after="0" w:line="240" w:lineRule="auto"/>
        <w:jc w:val="both"/>
        <w:outlineLvl w:val="2"/>
        <w:rPr>
          <w:rFonts w:ascii="Times New Roman" w:eastAsia="Times New Roman" w:hAnsi="Times New Roman" w:cs="Times New Roman"/>
          <w:color w:val="222222"/>
          <w:sz w:val="24"/>
          <w:szCs w:val="24"/>
        </w:rPr>
      </w:pPr>
      <w:r w:rsidRPr="0005020C">
        <w:rPr>
          <w:rFonts w:ascii="Times New Roman" w:eastAsia="Times New Roman" w:hAnsi="Times New Roman" w:cs="Times New Roman"/>
          <w:b/>
          <w:bCs/>
          <w:sz w:val="24"/>
          <w:szCs w:val="24"/>
        </w:rPr>
        <w:t xml:space="preserve">- </w:t>
      </w:r>
      <w:r w:rsidRPr="0005020C">
        <w:rPr>
          <w:rFonts w:ascii="Times New Roman" w:eastAsia="Times New Roman" w:hAnsi="Times New Roman" w:cs="Times New Roman"/>
          <w:color w:val="222222"/>
          <w:sz w:val="24"/>
          <w:szCs w:val="24"/>
        </w:rPr>
        <w:t xml:space="preserve">ГОСТ </w:t>
      </w:r>
      <w:r w:rsidR="0005020C" w:rsidRPr="0005020C">
        <w:rPr>
          <w:rFonts w:ascii="Arial" w:hAnsi="Arial" w:cs="Arial"/>
          <w:color w:val="444444"/>
          <w:shd w:val="clear" w:color="auto" w:fill="FFFFFF"/>
        </w:rPr>
        <w:t>30970-2014</w:t>
      </w:r>
      <w:r w:rsidR="0005020C" w:rsidRPr="0005020C">
        <w:rPr>
          <w:rFonts w:ascii="Times New Roman" w:eastAsia="Times New Roman" w:hAnsi="Times New Roman" w:cs="Times New Roman"/>
          <w:bCs/>
          <w:sz w:val="24"/>
          <w:szCs w:val="24"/>
        </w:rPr>
        <w:t xml:space="preserve"> </w:t>
      </w:r>
      <w:r w:rsidRPr="0005020C">
        <w:rPr>
          <w:rFonts w:ascii="Times New Roman" w:eastAsia="Times New Roman" w:hAnsi="Times New Roman" w:cs="Times New Roman"/>
          <w:bCs/>
          <w:sz w:val="24"/>
          <w:szCs w:val="24"/>
        </w:rPr>
        <w:t>«</w:t>
      </w:r>
      <w:r w:rsidRPr="0005020C">
        <w:rPr>
          <w:rFonts w:ascii="Times New Roman" w:eastAsia="Times New Roman" w:hAnsi="Times New Roman" w:cs="Times New Roman"/>
          <w:color w:val="000000"/>
          <w:sz w:val="24"/>
          <w:szCs w:val="24"/>
          <w:shd w:val="clear" w:color="auto" w:fill="FFFFFF"/>
        </w:rPr>
        <w:t>Б</w:t>
      </w:r>
      <w:r w:rsidRPr="0005020C">
        <w:rPr>
          <w:rFonts w:ascii="Times New Roman" w:eastAsia="Times New Roman" w:hAnsi="Times New Roman" w:cs="Times New Roman"/>
          <w:sz w:val="24"/>
          <w:szCs w:val="24"/>
          <w:shd w:val="clear" w:color="auto" w:fill="FFFFFF"/>
        </w:rPr>
        <w:t>локи</w:t>
      </w:r>
      <w:r w:rsidRPr="0005020C">
        <w:rPr>
          <w:rFonts w:ascii="Times New Roman" w:eastAsia="Times New Roman" w:hAnsi="Times New Roman" w:cs="Times New Roman"/>
          <w:color w:val="000000"/>
          <w:sz w:val="24"/>
          <w:szCs w:val="24"/>
          <w:shd w:val="clear" w:color="auto" w:fill="FFFFFF"/>
        </w:rPr>
        <w:t xml:space="preserve"> </w:t>
      </w:r>
      <w:r w:rsidRPr="0005020C">
        <w:rPr>
          <w:rFonts w:ascii="Times New Roman" w:eastAsia="Times New Roman" w:hAnsi="Times New Roman" w:cs="Times New Roman"/>
          <w:sz w:val="24"/>
          <w:szCs w:val="24"/>
          <w:shd w:val="clear" w:color="auto" w:fill="FFFFFF"/>
        </w:rPr>
        <w:t>дверные</w:t>
      </w:r>
      <w:r w:rsidRPr="0005020C">
        <w:rPr>
          <w:rFonts w:ascii="Times New Roman" w:eastAsia="Times New Roman" w:hAnsi="Times New Roman" w:cs="Times New Roman"/>
          <w:color w:val="000000"/>
          <w:sz w:val="24"/>
          <w:szCs w:val="24"/>
          <w:shd w:val="clear" w:color="auto" w:fill="FFFFFF"/>
        </w:rPr>
        <w:t xml:space="preserve"> </w:t>
      </w:r>
      <w:r w:rsidRPr="0005020C">
        <w:rPr>
          <w:rFonts w:ascii="Times New Roman" w:eastAsia="Times New Roman" w:hAnsi="Times New Roman" w:cs="Times New Roman"/>
          <w:sz w:val="24"/>
          <w:szCs w:val="24"/>
          <w:shd w:val="clear" w:color="auto" w:fill="FFFFFF"/>
        </w:rPr>
        <w:t>из поливинилхлоридных</w:t>
      </w:r>
      <w:r w:rsidRPr="0005020C">
        <w:rPr>
          <w:rFonts w:ascii="Times New Roman" w:eastAsia="Times New Roman" w:hAnsi="Times New Roman" w:cs="Times New Roman"/>
          <w:color w:val="000000"/>
          <w:sz w:val="24"/>
          <w:szCs w:val="24"/>
          <w:shd w:val="clear" w:color="auto" w:fill="FFFFFF"/>
        </w:rPr>
        <w:t xml:space="preserve"> </w:t>
      </w:r>
      <w:r w:rsidRPr="0005020C">
        <w:rPr>
          <w:rFonts w:ascii="Times New Roman" w:eastAsia="Times New Roman" w:hAnsi="Times New Roman" w:cs="Times New Roman"/>
          <w:sz w:val="24"/>
          <w:szCs w:val="24"/>
          <w:shd w:val="clear" w:color="auto" w:fill="FFFFFF"/>
        </w:rPr>
        <w:t>профилей</w:t>
      </w:r>
      <w:r w:rsidRPr="0005020C">
        <w:rPr>
          <w:rFonts w:ascii="Times New Roman" w:eastAsia="Times New Roman" w:hAnsi="Times New Roman" w:cs="Times New Roman"/>
          <w:bCs/>
          <w:sz w:val="24"/>
          <w:szCs w:val="24"/>
        </w:rPr>
        <w:t>»;</w:t>
      </w:r>
      <w:r w:rsidRPr="0005020C">
        <w:rPr>
          <w:rFonts w:ascii="Times New Roman" w:eastAsia="Times New Roman" w:hAnsi="Times New Roman" w:cs="Times New Roman"/>
          <w:b/>
          <w:bCs/>
          <w:sz w:val="24"/>
          <w:szCs w:val="24"/>
        </w:rPr>
        <w:t xml:space="preserve"> </w:t>
      </w:r>
    </w:p>
    <w:p w14:paraId="58F1FE7D" w14:textId="59FD1F68"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05020C">
        <w:rPr>
          <w:rFonts w:ascii="Times New Roman" w:eastAsia="Calibri" w:hAnsi="Times New Roman" w:cs="Times New Roman"/>
          <w:color w:val="000000"/>
          <w:sz w:val="24"/>
          <w:szCs w:val="24"/>
        </w:rPr>
        <w:t xml:space="preserve">- ГОСТ </w:t>
      </w:r>
      <w:r w:rsidR="0005020C" w:rsidRPr="0005020C">
        <w:rPr>
          <w:rFonts w:ascii="Arial" w:hAnsi="Arial" w:cs="Arial"/>
          <w:color w:val="444444"/>
          <w:shd w:val="clear" w:color="auto" w:fill="FFFFFF"/>
        </w:rPr>
        <w:t>30673-2013</w:t>
      </w:r>
      <w:r w:rsidR="0005020C" w:rsidRPr="0005020C">
        <w:rPr>
          <w:rFonts w:ascii="Times New Roman" w:eastAsia="Calibri" w:hAnsi="Times New Roman" w:cs="Times New Roman"/>
          <w:color w:val="000000"/>
          <w:sz w:val="24"/>
          <w:szCs w:val="24"/>
        </w:rPr>
        <w:t xml:space="preserve"> </w:t>
      </w:r>
      <w:r w:rsidRPr="0005020C">
        <w:rPr>
          <w:rFonts w:ascii="Times New Roman" w:eastAsia="Calibri" w:hAnsi="Times New Roman" w:cs="Times New Roman"/>
          <w:color w:val="000000"/>
          <w:sz w:val="24"/>
          <w:szCs w:val="24"/>
        </w:rPr>
        <w:t>«Профили поливинилхлоридные для оконных и дверных блоков»;</w:t>
      </w:r>
      <w:r w:rsidRPr="004F05A3">
        <w:rPr>
          <w:rFonts w:ascii="Times New Roman" w:eastAsia="Calibri" w:hAnsi="Times New Roman" w:cs="Times New Roman"/>
          <w:color w:val="000000"/>
          <w:sz w:val="24"/>
          <w:szCs w:val="24"/>
        </w:rPr>
        <w:t xml:space="preserve"> </w:t>
      </w:r>
    </w:p>
    <w:p w14:paraId="56BCE284"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274ACB61"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F05A3">
        <w:rPr>
          <w:rFonts w:ascii="Times New Roman" w:eastAsia="Calibri" w:hAnsi="Times New Roman" w:cs="Times New Roman"/>
          <w:b/>
          <w:bCs/>
          <w:color w:val="000000"/>
          <w:sz w:val="24"/>
          <w:szCs w:val="24"/>
        </w:rPr>
        <w:t xml:space="preserve">3 Требования к месту, составу и объему работ </w:t>
      </w:r>
    </w:p>
    <w:p w14:paraId="7B691184"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pPr w:leftFromText="180" w:rightFromText="180" w:vertAnchor="text" w:horzAnchor="margin" w:tblpY="-7"/>
        <w:tblW w:w="10314" w:type="dxa"/>
        <w:tblLook w:val="04A0" w:firstRow="1" w:lastRow="0" w:firstColumn="1" w:lastColumn="0" w:noHBand="0" w:noVBand="1"/>
      </w:tblPr>
      <w:tblGrid>
        <w:gridCol w:w="779"/>
        <w:gridCol w:w="1314"/>
        <w:gridCol w:w="3544"/>
        <w:gridCol w:w="4677"/>
      </w:tblGrid>
      <w:tr w:rsidR="004F05A3" w:rsidRPr="004F05A3" w14:paraId="1353BF67" w14:textId="77777777" w:rsidTr="004F05A3">
        <w:trPr>
          <w:trHeight w:val="615"/>
        </w:trPr>
        <w:tc>
          <w:tcPr>
            <w:tcW w:w="77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D1E786" w14:textId="77777777" w:rsidR="004F05A3" w:rsidRPr="004F05A3" w:rsidRDefault="004F05A3" w:rsidP="004F05A3">
            <w:pPr>
              <w:suppressAutoHyphens/>
              <w:spacing w:after="0" w:line="240" w:lineRule="auto"/>
              <w:jc w:val="both"/>
              <w:rPr>
                <w:rFonts w:ascii="Times New Roman" w:eastAsia="Times New Roman" w:hAnsi="Times New Roman" w:cs="Times New Roman"/>
                <w:b/>
                <w:sz w:val="24"/>
                <w:szCs w:val="24"/>
              </w:rPr>
            </w:pPr>
            <w:r w:rsidRPr="004F05A3">
              <w:rPr>
                <w:rFonts w:ascii="Times New Roman" w:eastAsia="Times New Roman" w:hAnsi="Times New Roman" w:cs="Times New Roman"/>
                <w:b/>
                <w:sz w:val="24"/>
                <w:szCs w:val="24"/>
              </w:rPr>
              <w:t>№ п/п</w:t>
            </w:r>
          </w:p>
        </w:tc>
        <w:tc>
          <w:tcPr>
            <w:tcW w:w="1314" w:type="dxa"/>
            <w:tcBorders>
              <w:top w:val="single" w:sz="8" w:space="0" w:color="auto"/>
              <w:left w:val="nil"/>
              <w:bottom w:val="single" w:sz="8" w:space="0" w:color="auto"/>
              <w:right w:val="single" w:sz="4" w:space="0" w:color="auto"/>
            </w:tcBorders>
            <w:shd w:val="clear" w:color="auto" w:fill="auto"/>
            <w:vAlign w:val="center"/>
            <w:hideMark/>
          </w:tcPr>
          <w:p w14:paraId="77ABA8D0" w14:textId="77777777" w:rsidR="004F05A3" w:rsidRPr="004F05A3" w:rsidRDefault="004F05A3" w:rsidP="004F05A3">
            <w:pPr>
              <w:suppressAutoHyphens/>
              <w:spacing w:after="0" w:line="240" w:lineRule="auto"/>
              <w:jc w:val="both"/>
              <w:rPr>
                <w:rFonts w:ascii="Times New Roman" w:eastAsia="Times New Roman" w:hAnsi="Times New Roman" w:cs="Times New Roman"/>
                <w:b/>
                <w:sz w:val="24"/>
                <w:szCs w:val="24"/>
              </w:rPr>
            </w:pPr>
            <w:r w:rsidRPr="004F05A3">
              <w:rPr>
                <w:rFonts w:ascii="Times New Roman" w:eastAsia="Times New Roman" w:hAnsi="Times New Roman" w:cs="Times New Roman"/>
                <w:b/>
                <w:sz w:val="24"/>
                <w:szCs w:val="24"/>
              </w:rPr>
              <w:t> </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0F78290E" w14:textId="77777777" w:rsidR="004F05A3" w:rsidRPr="004F05A3" w:rsidRDefault="004F05A3" w:rsidP="004F05A3">
            <w:pPr>
              <w:suppressAutoHyphens/>
              <w:spacing w:after="0" w:line="240" w:lineRule="auto"/>
              <w:jc w:val="both"/>
              <w:rPr>
                <w:rFonts w:ascii="Times New Roman" w:eastAsia="Times New Roman" w:hAnsi="Times New Roman" w:cs="Times New Roman"/>
                <w:b/>
                <w:sz w:val="24"/>
                <w:szCs w:val="24"/>
              </w:rPr>
            </w:pPr>
            <w:r w:rsidRPr="004F05A3">
              <w:rPr>
                <w:rFonts w:ascii="Times New Roman" w:eastAsia="Times New Roman" w:hAnsi="Times New Roman" w:cs="Times New Roman"/>
                <w:b/>
                <w:sz w:val="24"/>
                <w:szCs w:val="24"/>
              </w:rPr>
              <w:t xml:space="preserve">Наименование </w:t>
            </w:r>
          </w:p>
        </w:tc>
        <w:tc>
          <w:tcPr>
            <w:tcW w:w="4677" w:type="dxa"/>
            <w:tcBorders>
              <w:top w:val="single" w:sz="8" w:space="0" w:color="auto"/>
              <w:left w:val="nil"/>
              <w:bottom w:val="single" w:sz="8" w:space="0" w:color="auto"/>
              <w:right w:val="single" w:sz="8" w:space="0" w:color="000000"/>
            </w:tcBorders>
            <w:shd w:val="clear" w:color="auto" w:fill="auto"/>
            <w:vAlign w:val="center"/>
            <w:hideMark/>
          </w:tcPr>
          <w:p w14:paraId="0FCBAA5F" w14:textId="77777777" w:rsidR="004F05A3" w:rsidRPr="004F05A3" w:rsidRDefault="004F05A3" w:rsidP="004F05A3">
            <w:pPr>
              <w:suppressAutoHyphens/>
              <w:spacing w:after="0" w:line="240" w:lineRule="auto"/>
              <w:ind w:firstLine="709"/>
              <w:jc w:val="center"/>
              <w:rPr>
                <w:rFonts w:ascii="Times New Roman" w:eastAsia="Times New Roman" w:hAnsi="Times New Roman" w:cs="Times New Roman"/>
                <w:b/>
                <w:sz w:val="24"/>
                <w:szCs w:val="24"/>
              </w:rPr>
            </w:pPr>
            <w:r w:rsidRPr="004F05A3">
              <w:rPr>
                <w:rFonts w:ascii="Times New Roman" w:eastAsia="Times New Roman" w:hAnsi="Times New Roman" w:cs="Times New Roman"/>
                <w:b/>
                <w:sz w:val="24"/>
                <w:szCs w:val="24"/>
              </w:rPr>
              <w:t>Рекомендуемые материалы</w:t>
            </w:r>
          </w:p>
        </w:tc>
      </w:tr>
      <w:tr w:rsidR="004F05A3" w:rsidRPr="004F05A3" w14:paraId="0F0450A2" w14:textId="77777777" w:rsidTr="004F05A3">
        <w:trPr>
          <w:trHeight w:val="5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E29170"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1</w:t>
            </w:r>
          </w:p>
        </w:tc>
        <w:tc>
          <w:tcPr>
            <w:tcW w:w="13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21FF3"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Двери</w:t>
            </w:r>
          </w:p>
        </w:tc>
        <w:tc>
          <w:tcPr>
            <w:tcW w:w="3544" w:type="dxa"/>
            <w:vMerge w:val="restart"/>
            <w:tcBorders>
              <w:top w:val="single" w:sz="8" w:space="0" w:color="auto"/>
              <w:left w:val="nil"/>
              <w:bottom w:val="single" w:sz="4" w:space="0" w:color="auto"/>
              <w:right w:val="single" w:sz="4" w:space="0" w:color="auto"/>
            </w:tcBorders>
            <w:shd w:val="clear" w:color="auto" w:fill="auto"/>
            <w:vAlign w:val="center"/>
            <w:hideMark/>
          </w:tcPr>
          <w:p w14:paraId="77C071D5" w14:textId="77777777" w:rsidR="004F05A3" w:rsidRPr="004F05A3" w:rsidRDefault="004F05A3" w:rsidP="004F05A3">
            <w:pPr>
              <w:autoSpaceDE w:val="0"/>
              <w:autoSpaceDN w:val="0"/>
              <w:adjustRightInd w:val="0"/>
              <w:spacing w:after="0" w:line="240" w:lineRule="auto"/>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Демонтаж деревянных и </w:t>
            </w:r>
            <w:r w:rsidRPr="004F05A3">
              <w:rPr>
                <w:rFonts w:ascii="Times New Roman" w:eastAsia="Times New Roman" w:hAnsi="Times New Roman" w:cs="Times New Roman"/>
                <w:color w:val="000000"/>
                <w:sz w:val="24"/>
                <w:szCs w:val="24"/>
              </w:rPr>
              <w:t xml:space="preserve">установка </w:t>
            </w:r>
            <w:r w:rsidRPr="004F05A3">
              <w:rPr>
                <w:rFonts w:ascii="Times New Roman" w:eastAsia="Calibri" w:hAnsi="Times New Roman" w:cs="Times New Roman"/>
                <w:color w:val="000000"/>
                <w:sz w:val="24"/>
                <w:szCs w:val="24"/>
              </w:rPr>
              <w:t xml:space="preserve"> металлопластиковых</w:t>
            </w:r>
            <w:r w:rsidRPr="004F05A3">
              <w:rPr>
                <w:rFonts w:ascii="Times New Roman" w:eastAsia="Times New Roman" w:hAnsi="Times New Roman" w:cs="Times New Roman"/>
                <w:color w:val="000000"/>
                <w:sz w:val="24"/>
                <w:szCs w:val="24"/>
              </w:rPr>
              <w:t xml:space="preserve"> дверей </w:t>
            </w:r>
          </w:p>
        </w:tc>
        <w:tc>
          <w:tcPr>
            <w:tcW w:w="4677" w:type="dxa"/>
            <w:tcBorders>
              <w:top w:val="single" w:sz="8" w:space="0" w:color="auto"/>
              <w:left w:val="nil"/>
              <w:bottom w:val="single" w:sz="4" w:space="0" w:color="auto"/>
              <w:right w:val="single" w:sz="4" w:space="0" w:color="auto"/>
            </w:tcBorders>
            <w:shd w:val="clear" w:color="auto" w:fill="auto"/>
            <w:vAlign w:val="center"/>
            <w:hideMark/>
          </w:tcPr>
          <w:p w14:paraId="2CDC004D"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 xml:space="preserve">Дверь  </w:t>
            </w:r>
          </w:p>
        </w:tc>
      </w:tr>
      <w:tr w:rsidR="004F05A3" w:rsidRPr="004F05A3" w14:paraId="3ED63485" w14:textId="77777777" w:rsidTr="004F05A3">
        <w:trPr>
          <w:trHeight w:val="60"/>
        </w:trPr>
        <w:tc>
          <w:tcPr>
            <w:tcW w:w="779" w:type="dxa"/>
            <w:vMerge/>
            <w:tcBorders>
              <w:top w:val="nil"/>
              <w:left w:val="single" w:sz="4" w:space="0" w:color="auto"/>
              <w:bottom w:val="single" w:sz="4" w:space="0" w:color="auto"/>
              <w:right w:val="single" w:sz="4" w:space="0" w:color="auto"/>
            </w:tcBorders>
            <w:vAlign w:val="center"/>
            <w:hideMark/>
          </w:tcPr>
          <w:p w14:paraId="33961558" w14:textId="77777777" w:rsidR="004F05A3" w:rsidRPr="004F05A3" w:rsidRDefault="004F05A3" w:rsidP="004F05A3">
            <w:pPr>
              <w:suppressAutoHyphens/>
              <w:spacing w:after="0" w:line="240" w:lineRule="auto"/>
              <w:ind w:firstLine="709"/>
              <w:jc w:val="both"/>
              <w:rPr>
                <w:rFonts w:ascii="Times New Roman" w:eastAsia="Times New Roman" w:hAnsi="Times New Roman" w:cs="Times New Roman"/>
                <w:sz w:val="24"/>
                <w:szCs w:val="24"/>
              </w:rPr>
            </w:pPr>
          </w:p>
        </w:tc>
        <w:tc>
          <w:tcPr>
            <w:tcW w:w="1314" w:type="dxa"/>
            <w:vMerge/>
            <w:tcBorders>
              <w:top w:val="nil"/>
              <w:left w:val="single" w:sz="4" w:space="0" w:color="auto"/>
              <w:bottom w:val="single" w:sz="4" w:space="0" w:color="000000"/>
              <w:right w:val="single" w:sz="4" w:space="0" w:color="auto"/>
            </w:tcBorders>
            <w:vAlign w:val="center"/>
            <w:hideMark/>
          </w:tcPr>
          <w:p w14:paraId="1FBD972E" w14:textId="77777777" w:rsidR="004F05A3" w:rsidRPr="004F05A3" w:rsidRDefault="004F05A3" w:rsidP="004F05A3">
            <w:pPr>
              <w:suppressAutoHyphens/>
              <w:spacing w:after="0" w:line="240" w:lineRule="auto"/>
              <w:ind w:firstLine="709"/>
              <w:jc w:val="both"/>
              <w:rPr>
                <w:rFonts w:ascii="Times New Roman" w:eastAsia="Times New Roman" w:hAnsi="Times New Roman" w:cs="Times New Roman"/>
                <w:sz w:val="24"/>
                <w:szCs w:val="24"/>
              </w:rPr>
            </w:pPr>
          </w:p>
        </w:tc>
        <w:tc>
          <w:tcPr>
            <w:tcW w:w="3544" w:type="dxa"/>
            <w:vMerge/>
            <w:tcBorders>
              <w:left w:val="nil"/>
              <w:bottom w:val="single" w:sz="4" w:space="0" w:color="auto"/>
              <w:right w:val="single" w:sz="4" w:space="0" w:color="auto"/>
            </w:tcBorders>
            <w:shd w:val="clear" w:color="auto" w:fill="auto"/>
            <w:vAlign w:val="center"/>
            <w:hideMark/>
          </w:tcPr>
          <w:p w14:paraId="475D7AC1" w14:textId="77777777" w:rsidR="004F05A3" w:rsidRPr="004F05A3" w:rsidRDefault="004F05A3" w:rsidP="004F05A3">
            <w:pPr>
              <w:suppressAutoHyphens/>
              <w:spacing w:after="0" w:line="240" w:lineRule="auto"/>
              <w:ind w:firstLine="709"/>
              <w:jc w:val="both"/>
              <w:rPr>
                <w:rFonts w:ascii="Times New Roman" w:eastAsia="Times New Roman" w:hAnsi="Times New Roman" w:cs="Times New Roman"/>
                <w:sz w:val="24"/>
                <w:szCs w:val="24"/>
              </w:rPr>
            </w:pP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683B1D0C"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 xml:space="preserve">Пена монтажная </w:t>
            </w:r>
            <w:r w:rsidRPr="004F05A3">
              <w:rPr>
                <w:rFonts w:ascii="Times New Roman" w:eastAsia="Calibri" w:hAnsi="Times New Roman" w:cs="Times New Roman"/>
                <w:sz w:val="24"/>
                <w:szCs w:val="24"/>
              </w:rPr>
              <w:t xml:space="preserve">профессиональная </w:t>
            </w:r>
          </w:p>
        </w:tc>
      </w:tr>
      <w:tr w:rsidR="004F05A3" w:rsidRPr="004F05A3" w14:paraId="7055A993" w14:textId="77777777" w:rsidTr="004F05A3">
        <w:trPr>
          <w:trHeight w:val="6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AA9A005"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2</w:t>
            </w:r>
          </w:p>
        </w:tc>
        <w:tc>
          <w:tcPr>
            <w:tcW w:w="1314" w:type="dxa"/>
            <w:tcBorders>
              <w:top w:val="nil"/>
              <w:left w:val="single" w:sz="4" w:space="0" w:color="auto"/>
              <w:bottom w:val="single" w:sz="4" w:space="0" w:color="000000"/>
              <w:right w:val="single" w:sz="4" w:space="0" w:color="auto"/>
            </w:tcBorders>
            <w:shd w:val="clear" w:color="auto" w:fill="auto"/>
            <w:noWrap/>
            <w:vAlign w:val="center"/>
            <w:hideMark/>
          </w:tcPr>
          <w:p w14:paraId="186CA128"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Откосы</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A6F3DFF"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rPr>
            </w:pPr>
            <w:r w:rsidRPr="004F05A3">
              <w:rPr>
                <w:rFonts w:ascii="Times New Roman" w:eastAsia="Times New Roman" w:hAnsi="Times New Roman" w:cs="Times New Roman"/>
                <w:sz w:val="24"/>
                <w:szCs w:val="24"/>
              </w:rPr>
              <w:t>Устройство дверных откосов</w:t>
            </w:r>
          </w:p>
        </w:tc>
        <w:tc>
          <w:tcPr>
            <w:tcW w:w="4677" w:type="dxa"/>
            <w:tcBorders>
              <w:top w:val="single" w:sz="4" w:space="0" w:color="auto"/>
              <w:left w:val="nil"/>
              <w:bottom w:val="single" w:sz="4" w:space="0" w:color="auto"/>
              <w:right w:val="single" w:sz="4" w:space="0" w:color="auto"/>
            </w:tcBorders>
            <w:shd w:val="clear" w:color="auto" w:fill="auto"/>
            <w:vAlign w:val="center"/>
          </w:tcPr>
          <w:p w14:paraId="38AA1789" w14:textId="77777777" w:rsidR="004F05A3" w:rsidRPr="004F05A3" w:rsidRDefault="004F05A3" w:rsidP="004F05A3">
            <w:pPr>
              <w:suppressAutoHyphens/>
              <w:spacing w:after="0" w:line="240" w:lineRule="auto"/>
              <w:jc w:val="both"/>
              <w:rPr>
                <w:rFonts w:ascii="Times New Roman" w:eastAsia="Times New Roman" w:hAnsi="Times New Roman" w:cs="Times New Roman"/>
                <w:sz w:val="24"/>
                <w:szCs w:val="24"/>
                <w:highlight w:val="yellow"/>
              </w:rPr>
            </w:pPr>
          </w:p>
        </w:tc>
      </w:tr>
    </w:tbl>
    <w:p w14:paraId="21575F32"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F05A3">
        <w:rPr>
          <w:rFonts w:ascii="Times New Roman" w:eastAsia="Calibri" w:hAnsi="Times New Roman" w:cs="Times New Roman"/>
          <w:b/>
          <w:bCs/>
          <w:color w:val="000000"/>
          <w:sz w:val="24"/>
          <w:szCs w:val="24"/>
        </w:rPr>
        <w:t xml:space="preserve">3.1. Место поставки товара, выполнения работ, оказания услуг </w:t>
      </w:r>
    </w:p>
    <w:p w14:paraId="2FEBBF22"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2103726"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Адрес: 298648, Российская Федерация, Республика Крым, г. Ялта, </w:t>
      </w:r>
      <w:proofErr w:type="spellStart"/>
      <w:r w:rsidRPr="004F05A3">
        <w:rPr>
          <w:rFonts w:ascii="Times New Roman" w:eastAsia="Calibri" w:hAnsi="Times New Roman" w:cs="Times New Roman"/>
          <w:color w:val="000000"/>
          <w:sz w:val="24"/>
          <w:szCs w:val="24"/>
        </w:rPr>
        <w:t>пгт</w:t>
      </w:r>
      <w:proofErr w:type="spellEnd"/>
      <w:r w:rsidRPr="004F05A3">
        <w:rPr>
          <w:rFonts w:ascii="Times New Roman" w:eastAsia="Calibri" w:hAnsi="Times New Roman" w:cs="Times New Roman"/>
          <w:color w:val="000000"/>
          <w:sz w:val="24"/>
          <w:szCs w:val="24"/>
        </w:rPr>
        <w:t xml:space="preserve"> Никита, спуск Никитский, д. 52. </w:t>
      </w:r>
    </w:p>
    <w:p w14:paraId="43205E55"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4BCFBF31"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F05A3">
        <w:rPr>
          <w:rFonts w:ascii="Times New Roman" w:eastAsia="Calibri" w:hAnsi="Times New Roman" w:cs="Times New Roman"/>
          <w:b/>
          <w:bCs/>
          <w:color w:val="000000"/>
          <w:sz w:val="24"/>
          <w:szCs w:val="24"/>
        </w:rPr>
        <w:t xml:space="preserve">3.2 Поставка металлопластиковых дверей включает в себя: </w:t>
      </w:r>
    </w:p>
    <w:p w14:paraId="7BE6A33F"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выезд замерщика, для уточнения размеров;</w:t>
      </w:r>
    </w:p>
    <w:p w14:paraId="5A11B008"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 изготовление металлопластиковых дверей в соответствии с требованиями к изделию, установленными настоящим Техническим заданием; </w:t>
      </w:r>
    </w:p>
    <w:p w14:paraId="739AFE64"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 доставка дверей до места установки; </w:t>
      </w:r>
    </w:p>
    <w:p w14:paraId="1C1E3A37"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демонтаж деревянных дверей;</w:t>
      </w:r>
    </w:p>
    <w:p w14:paraId="4EAC1B6F"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уста</w:t>
      </w:r>
      <w:r>
        <w:rPr>
          <w:rFonts w:ascii="Times New Roman" w:eastAsia="Calibri" w:hAnsi="Times New Roman" w:cs="Times New Roman"/>
          <w:color w:val="000000"/>
          <w:sz w:val="24"/>
          <w:szCs w:val="24"/>
        </w:rPr>
        <w:t>новка пластиковых дверей из ПВХ.</w:t>
      </w:r>
    </w:p>
    <w:p w14:paraId="3BA547CB"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EC001C0"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bCs/>
          <w:color w:val="000000"/>
          <w:sz w:val="24"/>
          <w:szCs w:val="24"/>
        </w:rPr>
        <w:t>4. Требования к качеству, техническим характеристикам и материалами, которые используется Подрядчиком</w:t>
      </w:r>
    </w:p>
    <w:p w14:paraId="370FF5C5"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При производстве ремонтных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14:paraId="7A546A4B"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Все поставляемые для ремонта материалы и оборудование должны иметь соответствующие сертификаты, технические паспорта, а также другие документы, 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 </w:t>
      </w:r>
    </w:p>
    <w:p w14:paraId="137EB663"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7F27A03E"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bCs/>
          <w:color w:val="000000"/>
          <w:sz w:val="24"/>
          <w:szCs w:val="24"/>
        </w:rPr>
        <w:t xml:space="preserve">4.1. Требования к безопасности выполняемых работ и экологические требования: </w:t>
      </w:r>
    </w:p>
    <w:p w14:paraId="2E3B7824"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  Ответственность за безопасное проведение работ несет Подрядчик; </w:t>
      </w:r>
    </w:p>
    <w:p w14:paraId="3A7CBC3E"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lastRenderedPageBreak/>
        <w:t xml:space="preserve">- Весь персонал Подрядчика, задействованный на ремонтно-строительных работах, должен быть проинструктирован по ТБ и ОТ в установленном порядке; </w:t>
      </w:r>
    </w:p>
    <w:p w14:paraId="5E4E7515"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При выполнении работ Подрядчик обязан соблюдать требования пожарной безопасности и правила внутреннего и трудового распорядка Заказчика. </w:t>
      </w:r>
    </w:p>
    <w:p w14:paraId="02EE8950"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14167E02"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F05A3">
        <w:rPr>
          <w:rFonts w:ascii="Times New Roman" w:eastAsia="Calibri" w:hAnsi="Times New Roman" w:cs="Times New Roman"/>
          <w:b/>
          <w:bCs/>
          <w:color w:val="000000"/>
          <w:sz w:val="24"/>
          <w:szCs w:val="24"/>
        </w:rPr>
        <w:t xml:space="preserve">4.2 Требование к изделию: металлопластиковая дверь </w:t>
      </w:r>
    </w:p>
    <w:p w14:paraId="3DECD232" w14:textId="77777777" w:rsidR="004F05A3" w:rsidRPr="004F05A3" w:rsidRDefault="004F05A3" w:rsidP="004F05A3">
      <w:pPr>
        <w:suppressAutoHyphens/>
        <w:spacing w:after="0" w:line="240" w:lineRule="auto"/>
        <w:ind w:firstLine="709"/>
        <w:jc w:val="both"/>
        <w:rPr>
          <w:rFonts w:ascii="Times New Roman" w:eastAsia="Calibri" w:hAnsi="Times New Roman" w:cs="Times New Roman"/>
          <w:b/>
          <w:sz w:val="24"/>
          <w:szCs w:val="24"/>
          <w:u w:val="single"/>
        </w:rPr>
      </w:pPr>
    </w:p>
    <w:p w14:paraId="41488CE0" w14:textId="77777777" w:rsidR="004F05A3" w:rsidRPr="004F05A3" w:rsidRDefault="004F05A3" w:rsidP="004F05A3">
      <w:pPr>
        <w:suppressAutoHyphens/>
        <w:spacing w:after="0" w:line="240" w:lineRule="auto"/>
        <w:ind w:firstLine="709"/>
        <w:jc w:val="both"/>
        <w:rPr>
          <w:rFonts w:ascii="Times New Roman" w:eastAsia="Calibri" w:hAnsi="Times New Roman" w:cs="Times New Roman"/>
          <w:b/>
          <w:sz w:val="24"/>
          <w:szCs w:val="24"/>
          <w:u w:val="single"/>
        </w:rPr>
      </w:pPr>
      <w:r w:rsidRPr="004F05A3">
        <w:rPr>
          <w:rFonts w:ascii="Times New Roman" w:eastAsia="Calibri" w:hAnsi="Times New Roman" w:cs="Times New Roman"/>
          <w:b/>
          <w:sz w:val="24"/>
          <w:szCs w:val="24"/>
          <w:u w:val="single"/>
        </w:rPr>
        <w:t xml:space="preserve">Описание и характеристики основных материалов </w:t>
      </w:r>
    </w:p>
    <w:p w14:paraId="17513682" w14:textId="77777777" w:rsidR="004F05A3" w:rsidRPr="004F05A3" w:rsidRDefault="004F05A3" w:rsidP="004F05A3">
      <w:pPr>
        <w:suppressAutoHyphens/>
        <w:spacing w:after="0" w:line="240" w:lineRule="auto"/>
        <w:ind w:firstLine="709"/>
        <w:jc w:val="both"/>
        <w:rPr>
          <w:rFonts w:ascii="Times New Roman" w:eastAsia="Calibri" w:hAnsi="Times New Roman" w:cs="Times New Roman"/>
          <w:b/>
          <w:sz w:val="24"/>
          <w:szCs w:val="24"/>
          <w:u w:val="single"/>
        </w:rPr>
      </w:pPr>
    </w:p>
    <w:tbl>
      <w:tblPr>
        <w:tblW w:w="9942" w:type="dxa"/>
        <w:tblInd w:w="89" w:type="dxa"/>
        <w:tblLook w:val="0000" w:firstRow="0" w:lastRow="0" w:firstColumn="0" w:lastColumn="0" w:noHBand="0" w:noVBand="0"/>
      </w:tblPr>
      <w:tblGrid>
        <w:gridCol w:w="560"/>
        <w:gridCol w:w="2873"/>
        <w:gridCol w:w="850"/>
        <w:gridCol w:w="851"/>
        <w:gridCol w:w="4820"/>
      </w:tblGrid>
      <w:tr w:rsidR="004F05A3" w:rsidRPr="004F05A3" w14:paraId="191F4A2D" w14:textId="77777777" w:rsidTr="004F05A3">
        <w:trPr>
          <w:trHeight w:val="49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21A4D77F" w14:textId="77777777" w:rsidR="004F05A3" w:rsidRPr="004F05A3" w:rsidRDefault="004F05A3" w:rsidP="004F05A3">
            <w:pPr>
              <w:suppressAutoHyphens/>
              <w:spacing w:after="0" w:line="240" w:lineRule="auto"/>
              <w:jc w:val="center"/>
              <w:rPr>
                <w:rFonts w:ascii="Times New Roman" w:eastAsia="Calibri" w:hAnsi="Times New Roman" w:cs="Times New Roman"/>
                <w:b/>
                <w:sz w:val="24"/>
                <w:szCs w:val="24"/>
              </w:rPr>
            </w:pPr>
            <w:r w:rsidRPr="004F05A3">
              <w:rPr>
                <w:rFonts w:ascii="Times New Roman" w:eastAsia="Calibri" w:hAnsi="Times New Roman" w:cs="Times New Roman"/>
                <w:b/>
                <w:sz w:val="24"/>
                <w:szCs w:val="24"/>
              </w:rPr>
              <w:t>№ п/п</w:t>
            </w:r>
          </w:p>
        </w:tc>
        <w:tc>
          <w:tcPr>
            <w:tcW w:w="2873" w:type="dxa"/>
            <w:tcBorders>
              <w:top w:val="single" w:sz="4" w:space="0" w:color="auto"/>
              <w:left w:val="nil"/>
              <w:bottom w:val="nil"/>
              <w:right w:val="single" w:sz="4" w:space="0" w:color="auto"/>
            </w:tcBorders>
            <w:shd w:val="clear" w:color="auto" w:fill="auto"/>
            <w:vAlign w:val="center"/>
          </w:tcPr>
          <w:p w14:paraId="4BEBD470" w14:textId="77777777" w:rsidR="004F05A3" w:rsidRPr="004F05A3" w:rsidRDefault="004F05A3" w:rsidP="004F05A3">
            <w:pPr>
              <w:suppressAutoHyphens/>
              <w:spacing w:after="0" w:line="240" w:lineRule="auto"/>
              <w:jc w:val="center"/>
              <w:rPr>
                <w:rFonts w:ascii="Times New Roman" w:eastAsia="Calibri" w:hAnsi="Times New Roman" w:cs="Times New Roman"/>
                <w:b/>
                <w:sz w:val="24"/>
                <w:szCs w:val="24"/>
              </w:rPr>
            </w:pPr>
            <w:r w:rsidRPr="004F05A3">
              <w:rPr>
                <w:rFonts w:ascii="Times New Roman" w:eastAsia="Calibri" w:hAnsi="Times New Roman" w:cs="Times New Roman"/>
                <w:b/>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3141BA75" w14:textId="77777777" w:rsidR="004F05A3" w:rsidRPr="004F05A3" w:rsidRDefault="004F05A3" w:rsidP="004F05A3">
            <w:pPr>
              <w:suppressAutoHyphens/>
              <w:spacing w:after="0" w:line="240" w:lineRule="auto"/>
              <w:jc w:val="center"/>
              <w:rPr>
                <w:rFonts w:ascii="Times New Roman" w:eastAsia="Calibri" w:hAnsi="Times New Roman" w:cs="Times New Roman"/>
                <w:b/>
                <w:sz w:val="24"/>
                <w:szCs w:val="24"/>
              </w:rPr>
            </w:pPr>
            <w:r w:rsidRPr="004F05A3">
              <w:rPr>
                <w:rFonts w:ascii="Times New Roman" w:eastAsia="Calibri" w:hAnsi="Times New Roman" w:cs="Times New Roman"/>
                <w:b/>
                <w:sz w:val="24"/>
                <w:szCs w:val="24"/>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14:paraId="419AF850" w14:textId="77777777" w:rsidR="004F05A3" w:rsidRPr="004F05A3" w:rsidRDefault="004F05A3" w:rsidP="004F05A3">
            <w:pPr>
              <w:suppressAutoHyphens/>
              <w:spacing w:after="0" w:line="240" w:lineRule="auto"/>
              <w:jc w:val="center"/>
              <w:rPr>
                <w:rFonts w:ascii="Times New Roman" w:eastAsia="Calibri" w:hAnsi="Times New Roman" w:cs="Times New Roman"/>
                <w:b/>
                <w:sz w:val="24"/>
                <w:szCs w:val="24"/>
              </w:rPr>
            </w:pPr>
            <w:r w:rsidRPr="004F05A3">
              <w:rPr>
                <w:rFonts w:ascii="Times New Roman" w:eastAsia="Calibri" w:hAnsi="Times New Roman" w:cs="Times New Roman"/>
                <w:b/>
                <w:sz w:val="24"/>
                <w:szCs w:val="24"/>
              </w:rPr>
              <w:t>Кол.</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7134FEC9" w14:textId="77777777" w:rsidR="004F05A3" w:rsidRPr="004F05A3" w:rsidRDefault="004F05A3" w:rsidP="004F05A3">
            <w:pPr>
              <w:suppressAutoHyphens/>
              <w:spacing w:after="0" w:line="240" w:lineRule="auto"/>
              <w:jc w:val="center"/>
              <w:rPr>
                <w:rFonts w:ascii="Times New Roman" w:eastAsia="Calibri" w:hAnsi="Times New Roman" w:cs="Times New Roman"/>
                <w:b/>
                <w:sz w:val="24"/>
                <w:szCs w:val="24"/>
              </w:rPr>
            </w:pPr>
            <w:r w:rsidRPr="004F05A3">
              <w:rPr>
                <w:rFonts w:ascii="Times New Roman" w:eastAsia="Calibri" w:hAnsi="Times New Roman" w:cs="Times New Roman"/>
                <w:b/>
                <w:sz w:val="24"/>
                <w:szCs w:val="24"/>
              </w:rPr>
              <w:t>Характеристики</w:t>
            </w:r>
          </w:p>
        </w:tc>
      </w:tr>
      <w:tr w:rsidR="004F05A3" w:rsidRPr="004F05A3" w14:paraId="2548C8DE" w14:textId="77777777" w:rsidTr="004F05A3">
        <w:trPr>
          <w:trHeight w:val="255"/>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06D5C37"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1</w:t>
            </w:r>
          </w:p>
        </w:tc>
        <w:tc>
          <w:tcPr>
            <w:tcW w:w="2873" w:type="dxa"/>
            <w:tcBorders>
              <w:top w:val="single" w:sz="4" w:space="0" w:color="auto"/>
              <w:left w:val="nil"/>
              <w:bottom w:val="single" w:sz="4" w:space="0" w:color="auto"/>
              <w:right w:val="single" w:sz="4" w:space="0" w:color="auto"/>
            </w:tcBorders>
            <w:shd w:val="clear" w:color="auto" w:fill="auto"/>
            <w:noWrap/>
            <w:vAlign w:val="center"/>
          </w:tcPr>
          <w:p w14:paraId="5E7788D7" w14:textId="77777777" w:rsidR="004F05A3" w:rsidRPr="004F05A3" w:rsidRDefault="004F05A3" w:rsidP="004F05A3">
            <w:pPr>
              <w:suppressAutoHyphens/>
              <w:spacing w:after="0" w:line="240" w:lineRule="auto"/>
              <w:ind w:firstLine="709"/>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14:paraId="2AC9784C"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center"/>
          </w:tcPr>
          <w:p w14:paraId="0E18CD6F"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4</w:t>
            </w:r>
          </w:p>
        </w:tc>
        <w:tc>
          <w:tcPr>
            <w:tcW w:w="4820" w:type="dxa"/>
            <w:tcBorders>
              <w:top w:val="nil"/>
              <w:left w:val="nil"/>
              <w:bottom w:val="single" w:sz="4" w:space="0" w:color="auto"/>
              <w:right w:val="single" w:sz="4" w:space="0" w:color="auto"/>
            </w:tcBorders>
            <w:shd w:val="clear" w:color="auto" w:fill="auto"/>
            <w:noWrap/>
            <w:vAlign w:val="center"/>
          </w:tcPr>
          <w:p w14:paraId="688DDC49"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5</w:t>
            </w:r>
          </w:p>
        </w:tc>
      </w:tr>
      <w:tr w:rsidR="004F05A3" w:rsidRPr="004F05A3" w14:paraId="09BA4B17" w14:textId="77777777" w:rsidTr="004F05A3">
        <w:trPr>
          <w:trHeight w:val="1427"/>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44EB926"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1</w:t>
            </w:r>
          </w:p>
        </w:tc>
        <w:tc>
          <w:tcPr>
            <w:tcW w:w="2873" w:type="dxa"/>
            <w:tcBorders>
              <w:top w:val="nil"/>
              <w:left w:val="nil"/>
              <w:bottom w:val="single" w:sz="4" w:space="0" w:color="auto"/>
              <w:right w:val="single" w:sz="4" w:space="0" w:color="auto"/>
            </w:tcBorders>
            <w:shd w:val="clear" w:color="auto" w:fill="auto"/>
            <w:vAlign w:val="center"/>
          </w:tcPr>
          <w:p w14:paraId="0B21D21B"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Балконная дверь с нажимным гарнитуром 950*2000мм</w:t>
            </w:r>
          </w:p>
        </w:tc>
        <w:tc>
          <w:tcPr>
            <w:tcW w:w="850" w:type="dxa"/>
            <w:tcBorders>
              <w:top w:val="nil"/>
              <w:left w:val="nil"/>
              <w:bottom w:val="single" w:sz="4" w:space="0" w:color="auto"/>
              <w:right w:val="single" w:sz="4" w:space="0" w:color="auto"/>
            </w:tcBorders>
            <w:shd w:val="clear" w:color="auto" w:fill="auto"/>
            <w:vAlign w:val="center"/>
          </w:tcPr>
          <w:p w14:paraId="2B860D7B"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шт.</w:t>
            </w:r>
          </w:p>
        </w:tc>
        <w:tc>
          <w:tcPr>
            <w:tcW w:w="851" w:type="dxa"/>
            <w:tcBorders>
              <w:top w:val="nil"/>
              <w:left w:val="nil"/>
              <w:bottom w:val="single" w:sz="4" w:space="0" w:color="auto"/>
              <w:right w:val="single" w:sz="4" w:space="0" w:color="auto"/>
            </w:tcBorders>
            <w:shd w:val="clear" w:color="auto" w:fill="auto"/>
            <w:vAlign w:val="center"/>
          </w:tcPr>
          <w:p w14:paraId="50BFFFF3"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1</w:t>
            </w:r>
          </w:p>
        </w:tc>
        <w:tc>
          <w:tcPr>
            <w:tcW w:w="4820" w:type="dxa"/>
            <w:tcBorders>
              <w:top w:val="nil"/>
              <w:left w:val="nil"/>
              <w:bottom w:val="single" w:sz="4" w:space="0" w:color="auto"/>
              <w:right w:val="single" w:sz="4" w:space="0" w:color="auto"/>
            </w:tcBorders>
            <w:shd w:val="clear" w:color="auto" w:fill="auto"/>
            <w:noWrap/>
          </w:tcPr>
          <w:p w14:paraId="70CAE611" w14:textId="1837CBD3" w:rsid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 xml:space="preserve">Установка металлопластиковой двери размером 950*2000мм. из ПВХ, </w:t>
            </w:r>
            <w:proofErr w:type="spellStart"/>
            <w:r w:rsidRPr="004F05A3">
              <w:rPr>
                <w:rFonts w:ascii="Times New Roman" w:eastAsia="Calibri" w:hAnsi="Times New Roman" w:cs="Times New Roman"/>
                <w:sz w:val="24"/>
                <w:szCs w:val="24"/>
              </w:rPr>
              <w:t>сендвич</w:t>
            </w:r>
            <w:proofErr w:type="spellEnd"/>
            <w:r w:rsidRPr="004F05A3">
              <w:rPr>
                <w:rFonts w:ascii="Times New Roman" w:eastAsia="Calibri" w:hAnsi="Times New Roman" w:cs="Times New Roman"/>
                <w:sz w:val="24"/>
                <w:szCs w:val="24"/>
              </w:rPr>
              <w:t>-панель (24 мм).</w:t>
            </w:r>
          </w:p>
          <w:p w14:paraId="2F931DA4" w14:textId="7C9C16A5" w:rsidR="0005020C" w:rsidRPr="0005020C" w:rsidRDefault="0005020C" w:rsidP="004F05A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Количество камер:</w:t>
            </w:r>
            <w:r>
              <w:rPr>
                <w:rFonts w:ascii="Times New Roman" w:eastAsia="Calibri" w:hAnsi="Times New Roman" w:cs="Times New Roman"/>
                <w:sz w:val="24"/>
                <w:szCs w:val="24"/>
                <w:lang w:val="en-US"/>
              </w:rPr>
              <w:t xml:space="preserve"> 3</w:t>
            </w:r>
          </w:p>
          <w:p w14:paraId="32E8FD62"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Цвет – Белый.</w:t>
            </w:r>
          </w:p>
          <w:p w14:paraId="2F4D5EF6"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Фурнитура: замок рейка, ручка стандарт, ключ, петли 3шт.</w:t>
            </w:r>
          </w:p>
          <w:p w14:paraId="4640CC59" w14:textId="77777777" w:rsidR="004F05A3" w:rsidRPr="004F05A3" w:rsidRDefault="004F05A3" w:rsidP="004F05A3">
            <w:pPr>
              <w:suppressAutoHyphens/>
              <w:spacing w:after="0" w:line="240" w:lineRule="auto"/>
              <w:rPr>
                <w:rFonts w:ascii="Times New Roman" w:eastAsia="Calibri" w:hAnsi="Times New Roman" w:cs="Times New Roman"/>
                <w:sz w:val="24"/>
                <w:szCs w:val="24"/>
              </w:rPr>
            </w:pPr>
            <w:r w:rsidRPr="004F05A3">
              <w:rPr>
                <w:rFonts w:ascii="Times New Roman" w:eastAsia="Calibri" w:hAnsi="Times New Roman" w:cs="Times New Roman"/>
                <w:sz w:val="24"/>
                <w:szCs w:val="24"/>
              </w:rPr>
              <w:t xml:space="preserve">Ориентировочный размер: 950*2000мм </w:t>
            </w:r>
          </w:p>
          <w:p w14:paraId="3EEC4906"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Площадь: 1,9 м. кв.</w:t>
            </w:r>
          </w:p>
        </w:tc>
      </w:tr>
      <w:tr w:rsidR="004F05A3" w:rsidRPr="004F05A3" w14:paraId="19D9428B" w14:textId="77777777" w:rsidTr="004F05A3">
        <w:trPr>
          <w:trHeight w:val="1089"/>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7803"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2</w:t>
            </w:r>
          </w:p>
        </w:tc>
        <w:tc>
          <w:tcPr>
            <w:tcW w:w="2873" w:type="dxa"/>
            <w:tcBorders>
              <w:top w:val="single" w:sz="4" w:space="0" w:color="auto"/>
              <w:left w:val="nil"/>
              <w:bottom w:val="single" w:sz="4" w:space="0" w:color="auto"/>
              <w:right w:val="single" w:sz="4" w:space="0" w:color="auto"/>
            </w:tcBorders>
            <w:shd w:val="clear" w:color="auto" w:fill="auto"/>
            <w:vAlign w:val="center"/>
          </w:tcPr>
          <w:p w14:paraId="7A0BEFF1"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Балконная дверь с нажимным гарнитуром 880*2140мм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700DD1F"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72FCFBF" w14:textId="77777777" w:rsidR="004F05A3" w:rsidRPr="004F05A3" w:rsidRDefault="004F05A3" w:rsidP="004F05A3">
            <w:pPr>
              <w:suppressAutoHyphens/>
              <w:spacing w:after="0" w:line="240" w:lineRule="auto"/>
              <w:jc w:val="center"/>
              <w:rPr>
                <w:rFonts w:ascii="Times New Roman" w:eastAsia="Calibri" w:hAnsi="Times New Roman" w:cs="Times New Roman"/>
                <w:sz w:val="24"/>
                <w:szCs w:val="24"/>
              </w:rPr>
            </w:pPr>
            <w:r w:rsidRPr="004F05A3">
              <w:rPr>
                <w:rFonts w:ascii="Times New Roman" w:eastAsia="Calibri" w:hAnsi="Times New Roman"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noWrap/>
          </w:tcPr>
          <w:p w14:paraId="404191ED" w14:textId="7A0080F3" w:rsid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 xml:space="preserve">Установка металлопластиковой двери размером 880*2140мм из ПВХ, </w:t>
            </w:r>
            <w:proofErr w:type="spellStart"/>
            <w:r w:rsidRPr="004F05A3">
              <w:rPr>
                <w:rFonts w:ascii="Times New Roman" w:eastAsia="Calibri" w:hAnsi="Times New Roman" w:cs="Times New Roman"/>
                <w:sz w:val="24"/>
                <w:szCs w:val="24"/>
              </w:rPr>
              <w:t>сендвич</w:t>
            </w:r>
            <w:proofErr w:type="spellEnd"/>
            <w:r w:rsidRPr="004F05A3">
              <w:rPr>
                <w:rFonts w:ascii="Times New Roman" w:eastAsia="Calibri" w:hAnsi="Times New Roman" w:cs="Times New Roman"/>
                <w:sz w:val="24"/>
                <w:szCs w:val="24"/>
              </w:rPr>
              <w:t>-панель (24 мм).</w:t>
            </w:r>
          </w:p>
          <w:p w14:paraId="005FE444" w14:textId="0E39B4AD" w:rsidR="0005020C" w:rsidRPr="0005020C" w:rsidRDefault="0005020C" w:rsidP="004F05A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Количество </w:t>
            </w:r>
            <w:r>
              <w:rPr>
                <w:rFonts w:ascii="Times New Roman" w:eastAsia="Calibri" w:hAnsi="Times New Roman" w:cs="Times New Roman"/>
                <w:sz w:val="24"/>
                <w:szCs w:val="24"/>
              </w:rPr>
              <w:t>камер:</w:t>
            </w:r>
            <w:r>
              <w:rPr>
                <w:rFonts w:ascii="Times New Roman" w:eastAsia="Calibri" w:hAnsi="Times New Roman" w:cs="Times New Roman"/>
                <w:sz w:val="24"/>
                <w:szCs w:val="24"/>
                <w:lang w:val="en-US"/>
              </w:rPr>
              <w:t xml:space="preserve"> 3</w:t>
            </w:r>
          </w:p>
          <w:p w14:paraId="2E880C23"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Цвет – Золотой дуб.</w:t>
            </w:r>
          </w:p>
          <w:p w14:paraId="344668CB"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Фурнитура: замок рейка, ручка стандарт, ключ, петли 3шт.</w:t>
            </w:r>
          </w:p>
          <w:p w14:paraId="0C2EF191"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Ориентировочный размер: 880*2140мм</w:t>
            </w:r>
          </w:p>
          <w:p w14:paraId="7FF5F587" w14:textId="77777777" w:rsidR="004F05A3" w:rsidRPr="004F05A3" w:rsidRDefault="004F05A3" w:rsidP="004F05A3">
            <w:pPr>
              <w:suppressAutoHyphens/>
              <w:spacing w:after="0" w:line="240" w:lineRule="auto"/>
              <w:jc w:val="both"/>
              <w:rPr>
                <w:rFonts w:ascii="Times New Roman" w:eastAsia="Calibri" w:hAnsi="Times New Roman" w:cs="Times New Roman"/>
                <w:sz w:val="24"/>
                <w:szCs w:val="24"/>
              </w:rPr>
            </w:pPr>
            <w:r w:rsidRPr="004F05A3">
              <w:rPr>
                <w:rFonts w:ascii="Times New Roman" w:eastAsia="Calibri" w:hAnsi="Times New Roman" w:cs="Times New Roman"/>
                <w:sz w:val="24"/>
                <w:szCs w:val="24"/>
              </w:rPr>
              <w:t>Площадь: 1,883 м. кв.</w:t>
            </w:r>
          </w:p>
        </w:tc>
      </w:tr>
    </w:tbl>
    <w:p w14:paraId="3EDA83C5"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FDFC06" w14:textId="7777777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 xml:space="preserve">Дверные блоки должны иметь полную заводскую готовность: установленные запирающие приборы, петли, стеклопакеты, уплотняющие прокладки. </w:t>
      </w:r>
    </w:p>
    <w:p w14:paraId="056F5440" w14:textId="77777777" w:rsidR="0005020C" w:rsidRDefault="0005020C"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EDBEED5" w14:textId="741FDD07" w:rsidR="004F05A3" w:rsidRPr="004F05A3" w:rsidRDefault="004F05A3" w:rsidP="004F05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bCs/>
          <w:color w:val="000000"/>
          <w:sz w:val="24"/>
          <w:szCs w:val="24"/>
        </w:rPr>
        <w:t xml:space="preserve">5. </w:t>
      </w:r>
      <w:r w:rsidR="00B429DB" w:rsidRPr="00B429DB">
        <w:rPr>
          <w:rFonts w:ascii="Times New Roman" w:eastAsia="Calibri" w:hAnsi="Times New Roman" w:cs="Times New Roman"/>
          <w:color w:val="000000"/>
          <w:sz w:val="24"/>
          <w:szCs w:val="24"/>
        </w:rPr>
        <w:t>Срок поставки, демонтажа и установки металлопластиковых дверей ПВХ в течение 10 рабочих дней с даты подписания договора</w:t>
      </w:r>
    </w:p>
    <w:p w14:paraId="46661E25" w14:textId="77777777" w:rsidR="004F05A3" w:rsidRPr="004F05A3" w:rsidRDefault="004F05A3" w:rsidP="004F05A3">
      <w:pPr>
        <w:suppressAutoHyphens/>
        <w:spacing w:after="0" w:line="240" w:lineRule="auto"/>
        <w:rPr>
          <w:rFonts w:ascii="Times New Roman" w:eastAsia="Calibri" w:hAnsi="Times New Roman" w:cs="Times New Roman"/>
          <w:sz w:val="24"/>
          <w:szCs w:val="24"/>
        </w:rPr>
      </w:pPr>
    </w:p>
    <w:p w14:paraId="569F5731" w14:textId="77777777" w:rsidR="004F05A3" w:rsidRPr="004F05A3" w:rsidRDefault="004F05A3" w:rsidP="004F05A3">
      <w:pPr>
        <w:suppressAutoHyphens/>
        <w:spacing w:after="0" w:line="240" w:lineRule="auto"/>
        <w:jc w:val="both"/>
        <w:rPr>
          <w:rFonts w:ascii="Times New Roman" w:eastAsia="Calibri" w:hAnsi="Times New Roman" w:cs="Times New Roman"/>
          <w:b/>
          <w:color w:val="000000"/>
          <w:sz w:val="24"/>
          <w:szCs w:val="24"/>
        </w:rPr>
      </w:pPr>
      <w:r w:rsidRPr="004F05A3">
        <w:rPr>
          <w:rFonts w:ascii="Times New Roman" w:eastAsia="Calibri" w:hAnsi="Times New Roman" w:cs="Times New Roman"/>
          <w:b/>
          <w:color w:val="000000"/>
          <w:sz w:val="24"/>
          <w:szCs w:val="24"/>
        </w:rPr>
        <w:t>6.Гарантийный срок:</w:t>
      </w:r>
    </w:p>
    <w:p w14:paraId="39E0E644" w14:textId="77777777" w:rsidR="004F05A3" w:rsidRPr="004F05A3" w:rsidRDefault="004F05A3" w:rsidP="004F05A3">
      <w:pPr>
        <w:suppressAutoHyphens/>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color w:val="000000"/>
          <w:sz w:val="24"/>
          <w:szCs w:val="24"/>
        </w:rPr>
        <w:t>В течение 60 месяцев на изделия, с момента подписания Сторонами акта поставки товара.</w:t>
      </w:r>
    </w:p>
    <w:p w14:paraId="03EE9506" w14:textId="77777777" w:rsidR="004F05A3" w:rsidRPr="004F05A3" w:rsidRDefault="004F05A3" w:rsidP="004F05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72D7C43E" w14:textId="77777777" w:rsidR="004F05A3" w:rsidRPr="004F05A3" w:rsidRDefault="004F05A3" w:rsidP="004F05A3">
      <w:pPr>
        <w:suppressAutoHyphens/>
        <w:spacing w:after="0" w:line="240" w:lineRule="auto"/>
        <w:ind w:firstLine="709"/>
        <w:jc w:val="both"/>
        <w:rPr>
          <w:rFonts w:ascii="Times New Roman" w:eastAsia="Calibri" w:hAnsi="Times New Roman" w:cs="Times New Roman"/>
          <w:sz w:val="24"/>
        </w:rPr>
      </w:pPr>
    </w:p>
    <w:p w14:paraId="5A908026" w14:textId="77777777" w:rsidR="004F05A3" w:rsidRPr="00302458" w:rsidRDefault="004F05A3" w:rsidP="00302458">
      <w:pPr>
        <w:snapToGrid w:val="0"/>
        <w:spacing w:after="0" w:line="240" w:lineRule="auto"/>
        <w:ind w:left="567"/>
        <w:rPr>
          <w:rFonts w:ascii="Times New Roman" w:eastAsia="Times New Roman" w:hAnsi="Times New Roman" w:cs="Times New Roman"/>
          <w:bCs/>
          <w:iCs/>
          <w:sz w:val="24"/>
          <w:szCs w:val="24"/>
          <w:lang w:eastAsia="ru-RU"/>
        </w:rPr>
      </w:pPr>
    </w:p>
    <w:p w14:paraId="749114EF" w14:textId="77777777" w:rsidR="00302458" w:rsidRPr="00302458" w:rsidRDefault="00302458" w:rsidP="00302458">
      <w:pPr>
        <w:widowControl w:val="0"/>
        <w:suppressAutoHyphens/>
        <w:autoSpaceDE w:val="0"/>
        <w:spacing w:after="0" w:line="240" w:lineRule="auto"/>
        <w:ind w:left="-567"/>
        <w:rPr>
          <w:rFonts w:ascii="Times New Roman" w:eastAsia="Calibri" w:hAnsi="Times New Roman" w:cs="Times New Roman"/>
          <w:sz w:val="24"/>
          <w:szCs w:val="24"/>
          <w:lang w:eastAsia="zh-CN"/>
        </w:rPr>
      </w:pPr>
    </w:p>
    <w:p w14:paraId="7CDCFA93"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C61236">
          <w:footerReference w:type="default" r:id="rId15"/>
          <w:pgSz w:w="11906" w:h="16838" w:code="9"/>
          <w:pgMar w:top="709" w:right="1134" w:bottom="709" w:left="851" w:header="720" w:footer="709" w:gutter="0"/>
          <w:cols w:space="720"/>
          <w:titlePg/>
          <w:docGrid w:linePitch="360"/>
        </w:sectPr>
      </w:pPr>
    </w:p>
    <w:p w14:paraId="4485CD04" w14:textId="77777777" w:rsidR="00C35070" w:rsidRPr="009E329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9E3290">
        <w:rPr>
          <w:rFonts w:ascii="Times New Roman" w:eastAsia="Times New Roman" w:hAnsi="Times New Roman" w:cs="Times New Roman"/>
          <w:b/>
          <w:sz w:val="24"/>
          <w:szCs w:val="24"/>
          <w:lang w:eastAsia="zh-CN"/>
        </w:rPr>
        <w:lastRenderedPageBreak/>
        <w:t>Приложение № 2</w:t>
      </w:r>
    </w:p>
    <w:p w14:paraId="5C16F6C8" w14:textId="77777777" w:rsidR="005F3339" w:rsidRPr="009E329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9E3290">
        <w:rPr>
          <w:rFonts w:ascii="Times New Roman" w:eastAsia="Times New Roman" w:hAnsi="Times New Roman" w:cs="Times New Roman"/>
          <w:sz w:val="24"/>
          <w:szCs w:val="24"/>
          <w:lang w:eastAsia="zh-CN"/>
        </w:rPr>
        <w:t xml:space="preserve">к </w:t>
      </w:r>
      <w:r w:rsidR="007A26D7" w:rsidRPr="009E3290">
        <w:rPr>
          <w:rFonts w:ascii="Times New Roman" w:eastAsia="Times New Roman" w:hAnsi="Times New Roman" w:cs="Times New Roman"/>
          <w:sz w:val="24"/>
          <w:szCs w:val="24"/>
          <w:lang w:eastAsia="zh-CN"/>
        </w:rPr>
        <w:t>Извещению</w:t>
      </w:r>
      <w:r w:rsidRPr="009E329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780638CF" w14:textId="77777777" w:rsidR="00FA168C" w:rsidRPr="009E3290"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9E3290">
        <w:rPr>
          <w:rFonts w:ascii="Times New Roman" w:eastAsia="Times New Roman" w:hAnsi="Times New Roman" w:cs="Times New Roman"/>
          <w:b/>
          <w:sz w:val="23"/>
          <w:szCs w:val="23"/>
          <w:lang w:eastAsia="zh-CN"/>
        </w:rPr>
        <w:t xml:space="preserve">ДОГОВОР №______ </w:t>
      </w:r>
    </w:p>
    <w:p w14:paraId="21BE5B75" w14:textId="77777777" w:rsidR="001C6EB7" w:rsidRPr="00B429DB" w:rsidRDefault="00E80EE8" w:rsidP="001F57EE">
      <w:pPr>
        <w:widowControl w:val="0"/>
        <w:suppressAutoHyphens/>
        <w:autoSpaceDE w:val="0"/>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sz w:val="20"/>
          <w:szCs w:val="20"/>
          <w:lang w:eastAsia="zh-CN"/>
        </w:rPr>
        <w:t xml:space="preserve">на </w:t>
      </w:r>
      <w:r w:rsidRPr="00B429DB">
        <w:rPr>
          <w:rFonts w:ascii="Times New Roman" w:eastAsia="Times New Roman" w:hAnsi="Times New Roman" w:cs="Times New Roman"/>
          <w:b/>
          <w:sz w:val="20"/>
          <w:szCs w:val="20"/>
          <w:lang w:eastAsia="zh-CN"/>
        </w:rPr>
        <w:t>поставку,</w:t>
      </w:r>
      <w:r w:rsidR="008505EA" w:rsidRPr="00B429DB">
        <w:rPr>
          <w:rFonts w:ascii="Times New Roman" w:eastAsia="Times New Roman" w:hAnsi="Times New Roman" w:cs="Times New Roman"/>
          <w:b/>
          <w:sz w:val="20"/>
          <w:szCs w:val="20"/>
          <w:lang w:eastAsia="zh-CN"/>
        </w:rPr>
        <w:t xml:space="preserve"> </w:t>
      </w:r>
      <w:r w:rsidRPr="00B429DB">
        <w:rPr>
          <w:rFonts w:ascii="Times New Roman" w:hAnsi="Times New Roman" w:cs="Times New Roman"/>
          <w:b/>
          <w:bCs/>
          <w:color w:val="000000"/>
          <w:sz w:val="20"/>
          <w:szCs w:val="20"/>
        </w:rPr>
        <w:t>демонтаж и установку металлопластиковых дверей ПВХ для нужд ФГБУН «НБС-ННЦ»</w:t>
      </w:r>
    </w:p>
    <w:p w14:paraId="1EC74D88" w14:textId="77777777" w:rsidR="00FA168C" w:rsidRPr="00B429DB"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B429DB">
        <w:rPr>
          <w:rFonts w:ascii="Times New Roman" w:eastAsia="Times New Roman" w:hAnsi="Times New Roman" w:cs="Times New Roman"/>
          <w:b/>
          <w:sz w:val="23"/>
          <w:szCs w:val="23"/>
          <w:lang w:eastAsia="zh-CN"/>
        </w:rPr>
        <w:t xml:space="preserve">г. Ялта                      </w:t>
      </w:r>
      <w:r w:rsidRPr="00B429DB">
        <w:rPr>
          <w:rFonts w:ascii="Times New Roman" w:eastAsia="Times New Roman" w:hAnsi="Times New Roman" w:cs="Times New Roman"/>
          <w:b/>
          <w:sz w:val="23"/>
          <w:szCs w:val="23"/>
          <w:lang w:eastAsia="zh-CN"/>
        </w:rPr>
        <w:tab/>
      </w:r>
      <w:r w:rsidRPr="00B429DB">
        <w:rPr>
          <w:rFonts w:ascii="Times New Roman" w:eastAsia="Times New Roman" w:hAnsi="Times New Roman" w:cs="Times New Roman"/>
          <w:b/>
          <w:sz w:val="23"/>
          <w:szCs w:val="23"/>
          <w:lang w:eastAsia="zh-CN"/>
        </w:rPr>
        <w:tab/>
        <w:t xml:space="preserve">                                                                            </w:t>
      </w:r>
      <w:r w:rsidR="002F2F60" w:rsidRPr="00B429DB">
        <w:rPr>
          <w:rFonts w:ascii="Times New Roman" w:eastAsia="Times New Roman" w:hAnsi="Times New Roman" w:cs="Times New Roman"/>
          <w:b/>
          <w:sz w:val="23"/>
          <w:szCs w:val="23"/>
          <w:lang w:eastAsia="zh-CN"/>
        </w:rPr>
        <w:t xml:space="preserve">«___»  ___________ </w:t>
      </w:r>
      <w:r w:rsidR="00426282" w:rsidRPr="00B429DB">
        <w:rPr>
          <w:rFonts w:ascii="Times New Roman" w:eastAsia="Times New Roman" w:hAnsi="Times New Roman" w:cs="Times New Roman"/>
          <w:b/>
          <w:sz w:val="23"/>
          <w:szCs w:val="23"/>
          <w:lang w:eastAsia="zh-CN"/>
        </w:rPr>
        <w:t>2021</w:t>
      </w:r>
      <w:r w:rsidRPr="00B429DB">
        <w:rPr>
          <w:rFonts w:ascii="Times New Roman" w:eastAsia="Times New Roman" w:hAnsi="Times New Roman" w:cs="Times New Roman"/>
          <w:b/>
          <w:sz w:val="23"/>
          <w:szCs w:val="23"/>
          <w:lang w:eastAsia="zh-CN"/>
        </w:rPr>
        <w:t> г.</w:t>
      </w:r>
    </w:p>
    <w:p w14:paraId="5EF60C75" w14:textId="77777777" w:rsidR="00FA168C" w:rsidRPr="00B429DB"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sidRPr="00B429DB">
        <w:rPr>
          <w:rFonts w:ascii="Times New Roman" w:eastAsia="Times New Roman" w:hAnsi="Times New Roman" w:cs="Times New Roman"/>
          <w:bCs/>
          <w:sz w:val="24"/>
          <w:szCs w:val="24"/>
          <w:lang w:eastAsia="zh-CN"/>
        </w:rPr>
        <w:t>и</w:t>
      </w:r>
      <w:r w:rsidR="008A0506" w:rsidRPr="00B429DB">
        <w:rPr>
          <w:rFonts w:ascii="Times New Roman" w:eastAsia="Times New Roman" w:hAnsi="Times New Roman" w:cs="Times New Roman"/>
          <w:bCs/>
          <w:sz w:val="24"/>
          <w:szCs w:val="24"/>
          <w:lang w:eastAsia="zh-CN"/>
        </w:rPr>
        <w:t>сполняющего обязанности</w:t>
      </w:r>
      <w:r w:rsidR="003C5E0C" w:rsidRPr="00B429DB">
        <w:rPr>
          <w:rFonts w:ascii="Times New Roman" w:eastAsia="Times New Roman" w:hAnsi="Times New Roman" w:cs="Times New Roman"/>
          <w:bCs/>
          <w:sz w:val="24"/>
          <w:szCs w:val="24"/>
          <w:lang w:eastAsia="zh-CN"/>
        </w:rPr>
        <w:t xml:space="preserve"> </w:t>
      </w:r>
      <w:r w:rsidRPr="00B429DB">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sidRPr="00B429DB">
        <w:rPr>
          <w:rFonts w:ascii="Times New Roman" w:eastAsia="Times New Roman" w:hAnsi="Times New Roman" w:cs="Times New Roman"/>
          <w:bCs/>
          <w:sz w:val="24"/>
          <w:szCs w:val="24"/>
          <w:lang w:eastAsia="zh-CN"/>
        </w:rPr>
        <w:t xml:space="preserve"> Приказа от 10.06.2021 г. №10-3/266 п-о</w:t>
      </w:r>
      <w:r w:rsidRPr="00B429DB">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sidRPr="00B429DB">
        <w:rPr>
          <w:rFonts w:ascii="Times New Roman" w:eastAsia="Times New Roman" w:hAnsi="Times New Roman" w:cs="Times New Roman"/>
          <w:bCs/>
          <w:sz w:val="24"/>
          <w:szCs w:val="24"/>
          <w:lang w:eastAsia="zh-CN"/>
        </w:rPr>
        <w:t>2021</w:t>
      </w:r>
      <w:r w:rsidRPr="00B429DB">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048CB3C" w14:textId="77777777" w:rsidR="00FA168C" w:rsidRPr="00B429DB"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429DB">
        <w:rPr>
          <w:rFonts w:ascii="Times New Roman" w:eastAsia="Times New Roman" w:hAnsi="Times New Roman" w:cs="Times New Roman"/>
          <w:b/>
          <w:sz w:val="24"/>
          <w:szCs w:val="24"/>
          <w:lang w:eastAsia="zh-CN"/>
        </w:rPr>
        <w:t>1. Предмет договора</w:t>
      </w:r>
    </w:p>
    <w:p w14:paraId="23A97166" w14:textId="7777777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B429DB">
        <w:rPr>
          <w:rFonts w:ascii="Times New Roman" w:eastAsia="Times New Roman" w:hAnsi="Times New Roman" w:cs="Times New Roman"/>
          <w:b/>
          <w:sz w:val="24"/>
          <w:szCs w:val="24"/>
          <w:lang w:eastAsia="zh-CN"/>
        </w:rPr>
        <w:t>поставку</w:t>
      </w:r>
      <w:r w:rsidR="00E80EE8" w:rsidRPr="00B429DB">
        <w:rPr>
          <w:rFonts w:ascii="Times New Roman" w:eastAsia="Times New Roman" w:hAnsi="Times New Roman" w:cs="Times New Roman"/>
          <w:b/>
          <w:sz w:val="24"/>
          <w:szCs w:val="24"/>
          <w:lang w:eastAsia="zh-CN"/>
        </w:rPr>
        <w:t>,</w:t>
      </w:r>
      <w:r w:rsidR="001C6EB7" w:rsidRPr="00B429DB">
        <w:rPr>
          <w:rFonts w:ascii="Times New Roman" w:eastAsia="Times New Roman" w:hAnsi="Times New Roman" w:cs="Times New Roman"/>
          <w:b/>
          <w:sz w:val="24"/>
          <w:szCs w:val="24"/>
          <w:lang w:eastAsia="zh-CN"/>
        </w:rPr>
        <w:t xml:space="preserve"> </w:t>
      </w:r>
      <w:r w:rsidR="00E80EE8" w:rsidRPr="00B429DB">
        <w:rPr>
          <w:rFonts w:ascii="Times New Roman" w:hAnsi="Times New Roman" w:cs="Times New Roman"/>
          <w:b/>
          <w:color w:val="000000"/>
          <w:sz w:val="24"/>
          <w:szCs w:val="24"/>
        </w:rPr>
        <w:t>демонтаж</w:t>
      </w:r>
      <w:r w:rsidR="00E80EE8" w:rsidRPr="00B429DB">
        <w:rPr>
          <w:b/>
        </w:rPr>
        <w:t xml:space="preserve"> </w:t>
      </w:r>
      <w:r w:rsidR="00E80EE8" w:rsidRPr="00B429DB">
        <w:rPr>
          <w:rFonts w:ascii="Times New Roman" w:hAnsi="Times New Roman" w:cs="Times New Roman"/>
          <w:b/>
          <w:color w:val="000000"/>
          <w:sz w:val="24"/>
          <w:szCs w:val="24"/>
        </w:rPr>
        <w:t>и установку металлопластиковых дверей ПВХ для нужд ФГБУН «НБС-ННЦ»</w:t>
      </w:r>
      <w:r w:rsidR="001C6EB7" w:rsidRPr="00B429DB">
        <w:rPr>
          <w:rFonts w:ascii="Times New Roman" w:eastAsia="Times New Roman" w:hAnsi="Times New Roman" w:cs="Times New Roman"/>
          <w:b/>
          <w:sz w:val="24"/>
          <w:szCs w:val="24"/>
          <w:lang w:eastAsia="zh-CN"/>
        </w:rPr>
        <w:t xml:space="preserve"> </w:t>
      </w:r>
      <w:r w:rsidRPr="00B429DB">
        <w:rPr>
          <w:rFonts w:ascii="Times New Roman" w:eastAsia="Times New Roman" w:hAnsi="Times New Roman" w:cs="Times New Roman"/>
          <w:sz w:val="24"/>
          <w:szCs w:val="24"/>
          <w:lang w:eastAsia="zh-CN"/>
        </w:rPr>
        <w:t>(далее именуемых «Товар»)</w:t>
      </w:r>
      <w:r w:rsidR="00D12BBA" w:rsidRPr="00B429DB">
        <w:rPr>
          <w:rFonts w:ascii="Times New Roman" w:eastAsia="Times New Roman" w:hAnsi="Times New Roman" w:cs="Times New Roman"/>
          <w:sz w:val="24"/>
          <w:szCs w:val="24"/>
          <w:lang w:eastAsia="zh-CN"/>
        </w:rPr>
        <w:t xml:space="preserve"> согласно Спецификации и Техническому заданию (Приложения</w:t>
      </w:r>
      <w:r w:rsidR="00D12BBA">
        <w:rPr>
          <w:rFonts w:ascii="Times New Roman" w:eastAsia="Times New Roman" w:hAnsi="Times New Roman" w:cs="Times New Roman"/>
          <w:sz w:val="24"/>
          <w:szCs w:val="24"/>
          <w:lang w:eastAsia="zh-CN"/>
        </w:rPr>
        <w:t xml:space="preserve">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Товар за счет собственных средств в соответствии с условиями настоящего Договора. </w:t>
      </w:r>
    </w:p>
    <w:p w14:paraId="36701D2A"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061B9633"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6B5DD002"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0901C063" w14:textId="77777777" w:rsidR="00DA00D6" w:rsidRPr="00B429DB"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B429DB">
        <w:rPr>
          <w:rFonts w:ascii="Times New Roman" w:eastAsia="Times New Roman" w:hAnsi="Times New Roman" w:cs="Times New Roman"/>
          <w:sz w:val="24"/>
          <w:szCs w:val="24"/>
          <w:lang w:eastAsia="zh-CN"/>
        </w:rPr>
        <w:t xml:space="preserve">, </w:t>
      </w:r>
      <w:r w:rsidR="00EB30F8" w:rsidRPr="00B429DB">
        <w:rPr>
          <w:rFonts w:ascii="Times New Roman" w:eastAsia="Times New Roman" w:hAnsi="Times New Roman" w:cs="Times New Roman"/>
          <w:sz w:val="24"/>
          <w:szCs w:val="24"/>
          <w:lang w:eastAsia="zh-CN"/>
        </w:rPr>
        <w:t xml:space="preserve">демонтаж и установку, </w:t>
      </w:r>
      <w:r w:rsidRPr="00B429DB">
        <w:rPr>
          <w:rFonts w:ascii="Times New Roman" w:eastAsia="Calibri" w:hAnsi="Times New Roman" w:cs="Times New Roman"/>
          <w:sz w:val="24"/>
          <w:szCs w:val="24"/>
          <w:lang w:eastAsia="zh-CN"/>
        </w:rPr>
        <w:t>транспортные</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расходы</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по</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доставке</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до Заказчика</w:t>
      </w:r>
      <w:r w:rsidRPr="00B429DB">
        <w:rPr>
          <w:rFonts w:ascii="Times New Roman" w:eastAsia="Times New Roman" w:hAnsi="Times New Roman" w:cs="Times New Roman"/>
          <w:sz w:val="24"/>
          <w:szCs w:val="24"/>
          <w:lang w:eastAsia="zh-CN"/>
        </w:rPr>
        <w:t xml:space="preserve">, </w:t>
      </w:r>
      <w:r w:rsidRPr="00B429DB">
        <w:rPr>
          <w:rFonts w:ascii="Times New Roman" w:eastAsia="Times New Roman" w:hAnsi="Times New Roman" w:cs="Times New Roman"/>
          <w:color w:val="00000A"/>
          <w:sz w:val="24"/>
          <w:szCs w:val="24"/>
          <w:lang w:eastAsia="ar-SA"/>
        </w:rPr>
        <w:t>погрузочно-разгрузочные работы,</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уплату</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таможенных</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пошлин</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налогов</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сборов</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других</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обязательных</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платежей</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то</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есть</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является</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конечной</w:t>
      </w:r>
      <w:r w:rsidRPr="00B429DB">
        <w:rPr>
          <w:rFonts w:ascii="Times New Roman" w:eastAsia="Times New Roman" w:hAnsi="Times New Roman" w:cs="Times New Roman"/>
          <w:sz w:val="24"/>
          <w:szCs w:val="24"/>
          <w:lang w:eastAsia="zh-CN"/>
        </w:rPr>
        <w:t>.</w:t>
      </w:r>
    </w:p>
    <w:p w14:paraId="233E398F" w14:textId="77777777" w:rsidR="00DA00D6" w:rsidRPr="00B429DB"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b/>
          <w:sz w:val="24"/>
          <w:szCs w:val="24"/>
          <w:lang w:eastAsia="zh-CN"/>
        </w:rPr>
        <w:t>2.3.</w:t>
      </w:r>
      <w:r w:rsidRPr="00B429DB">
        <w:rPr>
          <w:rFonts w:ascii="Times New Roman" w:eastAsia="Times New Roman" w:hAnsi="Times New Roman" w:cs="Times New Roman"/>
          <w:sz w:val="24"/>
          <w:szCs w:val="24"/>
          <w:lang w:eastAsia="zh-CN"/>
        </w:rPr>
        <w:t> </w:t>
      </w:r>
      <w:r w:rsidRPr="00B429DB">
        <w:rPr>
          <w:rFonts w:ascii="Times New Roman" w:eastAsia="Calibri" w:hAnsi="Times New Roman" w:cs="Times New Roman"/>
          <w:sz w:val="24"/>
          <w:szCs w:val="24"/>
          <w:lang w:eastAsia="zh-CN"/>
        </w:rPr>
        <w:t>Цена</w:t>
      </w:r>
      <w:r w:rsidRPr="00B429DB">
        <w:rPr>
          <w:rFonts w:ascii="Times New Roman" w:eastAsia="Times New Roman" w:hAnsi="Times New Roman" w:cs="Times New Roman"/>
          <w:sz w:val="24"/>
          <w:szCs w:val="24"/>
          <w:lang w:eastAsia="zh-CN"/>
        </w:rPr>
        <w:t xml:space="preserve"> настоящего </w:t>
      </w:r>
      <w:r w:rsidRPr="00B429DB">
        <w:rPr>
          <w:rFonts w:ascii="Times New Roman" w:eastAsia="Calibri" w:hAnsi="Times New Roman" w:cs="Times New Roman"/>
          <w:sz w:val="24"/>
          <w:szCs w:val="24"/>
          <w:lang w:eastAsia="zh-CN"/>
        </w:rPr>
        <w:t>Договора</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остается</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фиксированной</w:t>
      </w:r>
      <w:r w:rsidRPr="00B429DB">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2532E124" w14:textId="77777777" w:rsidR="001D13D0" w:rsidRPr="00B429DB"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b/>
          <w:sz w:val="24"/>
          <w:szCs w:val="24"/>
          <w:lang w:eastAsia="zh-CN"/>
        </w:rPr>
        <w:t>2.4.</w:t>
      </w:r>
      <w:r w:rsidRPr="00B429DB">
        <w:rPr>
          <w:rFonts w:ascii="Times New Roman" w:eastAsia="Times New Roman" w:hAnsi="Times New Roman" w:cs="Times New Roman"/>
          <w:sz w:val="24"/>
          <w:szCs w:val="24"/>
          <w:lang w:eastAsia="zh-CN"/>
        </w:rPr>
        <w:t> </w:t>
      </w:r>
      <w:r w:rsidRPr="00B429DB">
        <w:rPr>
          <w:rFonts w:ascii="Times New Roman" w:eastAsia="Calibri" w:hAnsi="Times New Roman" w:cs="Times New Roman"/>
          <w:sz w:val="24"/>
          <w:szCs w:val="24"/>
          <w:lang w:eastAsia="zh-CN"/>
        </w:rPr>
        <w:t>Товар</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оплачивается Заказчиком</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путем</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безналичного</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перечисления</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денежных</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средств</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на</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расчетный</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счет</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Поставщика</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в</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течение 1</w:t>
      </w:r>
      <w:r w:rsidR="00F63733" w:rsidRPr="00B429DB">
        <w:rPr>
          <w:rFonts w:ascii="Times New Roman" w:eastAsia="Calibri" w:hAnsi="Times New Roman" w:cs="Times New Roman"/>
          <w:sz w:val="24"/>
          <w:szCs w:val="24"/>
          <w:lang w:eastAsia="zh-CN"/>
        </w:rPr>
        <w:t>0</w:t>
      </w:r>
      <w:r w:rsidRPr="00B429DB">
        <w:rPr>
          <w:rFonts w:ascii="Times New Roman" w:eastAsia="Calibri" w:hAnsi="Times New Roman" w:cs="Times New Roman"/>
          <w:sz w:val="24"/>
          <w:szCs w:val="24"/>
          <w:lang w:eastAsia="zh-CN"/>
        </w:rPr>
        <w:t> (</w:t>
      </w:r>
      <w:r w:rsidR="00F63733" w:rsidRPr="00B429DB">
        <w:rPr>
          <w:rFonts w:ascii="Times New Roman" w:eastAsia="Calibri" w:hAnsi="Times New Roman" w:cs="Times New Roman"/>
          <w:sz w:val="24"/>
          <w:szCs w:val="24"/>
          <w:lang w:eastAsia="zh-CN"/>
        </w:rPr>
        <w:t>десяти</w:t>
      </w:r>
      <w:r w:rsidRPr="00B429DB">
        <w:rPr>
          <w:rFonts w:ascii="Times New Roman" w:eastAsia="Calibri" w:hAnsi="Times New Roman" w:cs="Times New Roman"/>
          <w:sz w:val="24"/>
          <w:szCs w:val="24"/>
          <w:lang w:eastAsia="zh-CN"/>
        </w:rPr>
        <w:t xml:space="preserve">) </w:t>
      </w:r>
      <w:r w:rsidR="003232D6" w:rsidRPr="00B429DB">
        <w:rPr>
          <w:rFonts w:ascii="Times New Roman" w:eastAsia="Times New Roman" w:hAnsi="Times New Roman" w:cs="Times New Roman"/>
          <w:sz w:val="24"/>
          <w:szCs w:val="24"/>
          <w:lang w:eastAsia="zh-CN"/>
        </w:rPr>
        <w:t>рабочих</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дней</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с</w:t>
      </w:r>
      <w:r w:rsidRPr="00B429DB">
        <w:rPr>
          <w:rFonts w:ascii="Times New Roman" w:eastAsia="Times New Roman" w:hAnsi="Times New Roman" w:cs="Times New Roman"/>
          <w:sz w:val="24"/>
          <w:szCs w:val="24"/>
          <w:lang w:eastAsia="zh-CN"/>
        </w:rPr>
        <w:t xml:space="preserve"> </w:t>
      </w:r>
      <w:r w:rsidRPr="00B429DB">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w:t>
      </w:r>
      <w:r w:rsidR="00B429DB" w:rsidRPr="00B429DB">
        <w:rPr>
          <w:rFonts w:ascii="Times New Roman" w:eastAsia="Calibri" w:hAnsi="Times New Roman" w:cs="Times New Roman"/>
          <w:sz w:val="24"/>
          <w:szCs w:val="24"/>
          <w:lang w:eastAsia="zh-CN"/>
        </w:rPr>
        <w:t>,</w:t>
      </w:r>
      <w:r w:rsidRPr="00B429DB">
        <w:rPr>
          <w:rFonts w:ascii="Times New Roman" w:eastAsia="Calibri" w:hAnsi="Times New Roman" w:cs="Times New Roman"/>
          <w:sz w:val="24"/>
          <w:szCs w:val="24"/>
          <w:lang w:eastAsia="zh-CN"/>
        </w:rPr>
        <w:t xml:space="preserve">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2BF3F2C7" w14:textId="77777777" w:rsidR="00FA168C" w:rsidRPr="00B429DB"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429DB">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8B587D2" w14:textId="77777777" w:rsidR="0056463C" w:rsidRPr="00B429DB"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B429DB">
        <w:rPr>
          <w:rFonts w:ascii="Times New Roman" w:eastAsia="Times New Roman" w:hAnsi="Times New Roman" w:cs="Times New Roman"/>
          <w:b/>
          <w:sz w:val="24"/>
          <w:szCs w:val="24"/>
          <w:lang w:eastAsia="zh-CN"/>
        </w:rPr>
        <w:t>3.1.</w:t>
      </w:r>
      <w:r w:rsidRPr="00B429DB">
        <w:rPr>
          <w:rFonts w:ascii="Times New Roman" w:eastAsia="Times New Roman" w:hAnsi="Times New Roman" w:cs="Times New Roman"/>
          <w:sz w:val="24"/>
          <w:szCs w:val="24"/>
          <w:lang w:eastAsia="zh-CN"/>
        </w:rPr>
        <w:t> </w:t>
      </w:r>
      <w:r w:rsidR="00723372" w:rsidRPr="00B429DB">
        <w:rPr>
          <w:rFonts w:ascii="Times New Roman" w:eastAsia="Times New Roman" w:hAnsi="Times New Roman" w:cs="Times New Roman"/>
          <w:sz w:val="24"/>
          <w:szCs w:val="24"/>
          <w:lang w:eastAsia="ru-RU"/>
        </w:rPr>
        <w:t>Срок поставки</w:t>
      </w:r>
      <w:r w:rsidR="00EB30F8" w:rsidRPr="00B429DB">
        <w:rPr>
          <w:rFonts w:ascii="Times New Roman" w:eastAsia="Times New Roman" w:hAnsi="Times New Roman" w:cs="Times New Roman"/>
          <w:sz w:val="24"/>
          <w:szCs w:val="24"/>
          <w:lang w:eastAsia="ru-RU"/>
        </w:rPr>
        <w:t xml:space="preserve">, </w:t>
      </w:r>
      <w:r w:rsidR="00EB30F8" w:rsidRPr="00B429DB">
        <w:rPr>
          <w:rFonts w:ascii="Times New Roman" w:eastAsia="Times New Roman" w:hAnsi="Times New Roman" w:cs="Times New Roman"/>
          <w:sz w:val="24"/>
          <w:szCs w:val="24"/>
          <w:lang w:eastAsia="zh-CN"/>
        </w:rPr>
        <w:t>демонтажа и установки</w:t>
      </w:r>
      <w:r w:rsidR="00723372" w:rsidRPr="00B429DB">
        <w:rPr>
          <w:rFonts w:ascii="Times New Roman" w:eastAsia="Times New Roman" w:hAnsi="Times New Roman" w:cs="Times New Roman"/>
          <w:sz w:val="24"/>
          <w:szCs w:val="24"/>
          <w:lang w:eastAsia="ru-RU"/>
        </w:rPr>
        <w:t xml:space="preserve"> товара</w:t>
      </w:r>
      <w:r w:rsidR="007A10F4" w:rsidRPr="00B429DB">
        <w:rPr>
          <w:rFonts w:ascii="Times New Roman" w:eastAsia="Times New Roman" w:hAnsi="Times New Roman" w:cs="Times New Roman"/>
          <w:sz w:val="24"/>
          <w:szCs w:val="24"/>
          <w:lang w:eastAsia="ru-RU"/>
        </w:rPr>
        <w:t xml:space="preserve">: </w:t>
      </w:r>
      <w:r w:rsidR="00302458" w:rsidRPr="00B429DB">
        <w:rPr>
          <w:rFonts w:ascii="Times New Roman" w:eastAsia="Arial Unicode MS" w:hAnsi="Times New Roman" w:cs="Times New Roman"/>
          <w:sz w:val="24"/>
          <w:szCs w:val="24"/>
          <w:lang w:eastAsia="ru-RU"/>
        </w:rPr>
        <w:t xml:space="preserve">в течении </w:t>
      </w:r>
      <w:r w:rsidR="00EB30F8" w:rsidRPr="00B429DB">
        <w:rPr>
          <w:rFonts w:ascii="Times New Roman" w:eastAsia="Arial Unicode MS" w:hAnsi="Times New Roman" w:cs="Times New Roman"/>
          <w:sz w:val="24"/>
          <w:szCs w:val="24"/>
          <w:lang w:eastAsia="ru-RU"/>
        </w:rPr>
        <w:t>1</w:t>
      </w:r>
      <w:r w:rsidR="00302458" w:rsidRPr="00B429DB">
        <w:rPr>
          <w:rFonts w:ascii="Times New Roman" w:eastAsia="Arial Unicode MS" w:hAnsi="Times New Roman" w:cs="Times New Roman"/>
          <w:sz w:val="24"/>
          <w:szCs w:val="24"/>
          <w:lang w:eastAsia="ru-RU"/>
        </w:rPr>
        <w:t xml:space="preserve">0 </w:t>
      </w:r>
      <w:r w:rsidR="00EB30F8" w:rsidRPr="00B429DB">
        <w:rPr>
          <w:rFonts w:ascii="Times New Roman" w:eastAsia="Arial Unicode MS" w:hAnsi="Times New Roman" w:cs="Times New Roman"/>
          <w:sz w:val="24"/>
          <w:szCs w:val="24"/>
          <w:lang w:eastAsia="ru-RU"/>
        </w:rPr>
        <w:t>рабочих</w:t>
      </w:r>
      <w:r w:rsidR="00302458" w:rsidRPr="00B429DB">
        <w:rPr>
          <w:rFonts w:ascii="Times New Roman" w:eastAsia="Arial Unicode MS" w:hAnsi="Times New Roman" w:cs="Times New Roman"/>
          <w:sz w:val="24"/>
          <w:szCs w:val="24"/>
          <w:lang w:eastAsia="ru-RU"/>
        </w:rPr>
        <w:t xml:space="preserve"> дней</w:t>
      </w:r>
      <w:r w:rsidR="00302458" w:rsidRPr="00B429DB">
        <w:rPr>
          <w:rFonts w:ascii="Times New Roman" w:eastAsia="Times New Roman" w:hAnsi="Times New Roman" w:cs="Times New Roman"/>
          <w:bCs/>
          <w:iCs/>
          <w:sz w:val="24"/>
          <w:szCs w:val="24"/>
          <w:lang w:eastAsia="ru-RU"/>
        </w:rPr>
        <w:t xml:space="preserve"> с даты подписания договора</w:t>
      </w:r>
      <w:r w:rsidR="002C6350" w:rsidRPr="00B429DB">
        <w:rPr>
          <w:rFonts w:ascii="Times New Roman" w:eastAsia="Calibri" w:hAnsi="Times New Roman" w:cs="Times New Roman"/>
          <w:sz w:val="24"/>
          <w:szCs w:val="24"/>
          <w:lang w:eastAsia="zh-CN"/>
        </w:rPr>
        <w:t>.</w:t>
      </w:r>
      <w:r w:rsidR="001200A3" w:rsidRPr="00B429DB">
        <w:rPr>
          <w:rFonts w:ascii="Times New Roman" w:eastAsia="Calibri" w:hAnsi="Times New Roman" w:cs="Times New Roman"/>
          <w:sz w:val="24"/>
          <w:szCs w:val="24"/>
          <w:lang w:eastAsia="zh-CN"/>
        </w:rPr>
        <w:t xml:space="preserve"> </w:t>
      </w:r>
    </w:p>
    <w:p w14:paraId="772860B9"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w:t>
      </w:r>
      <w:r w:rsidRPr="00A53C75">
        <w:rPr>
          <w:rFonts w:ascii="Times New Roman" w:eastAsia="Times New Roman" w:hAnsi="Times New Roman" w:cs="Times New Roman"/>
          <w:sz w:val="24"/>
          <w:szCs w:val="24"/>
          <w:lang w:eastAsia="zh-CN"/>
        </w:rPr>
        <w:t xml:space="preserve"> в виде единого документа и подписанного представителями Сторон, вплоть до обмена Сторонами оригиналами настоящих документов.</w:t>
      </w:r>
    </w:p>
    <w:p w14:paraId="63138673"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7F19E3AF"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1F409EB9"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D15D349"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19575437"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46467A67"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18D292A5"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6150738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6C9C44"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6FB3CC92" w14:textId="77777777" w:rsidR="009C22CB"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9C22CB">
        <w:rPr>
          <w:rFonts w:ascii="Times New Roman" w:eastAsia="Times New Roman" w:hAnsi="Times New Roman" w:cs="Times New Roman"/>
          <w:sz w:val="24"/>
          <w:szCs w:val="24"/>
          <w:lang w:eastAsia="zh-CN"/>
        </w:rPr>
        <w:t xml:space="preserve">Поставщик </w:t>
      </w:r>
      <w:r w:rsidR="00EB30F8">
        <w:rPr>
          <w:rFonts w:ascii="Times New Roman" w:eastAsia="Times New Roman" w:hAnsi="Times New Roman" w:cs="Times New Roman"/>
          <w:sz w:val="24"/>
          <w:szCs w:val="24"/>
          <w:lang w:eastAsia="zh-CN"/>
        </w:rPr>
        <w:t>предоставляет Заказчику гарантию на товар в</w:t>
      </w:r>
      <w:r w:rsidR="00EB30F8" w:rsidRPr="00EB30F8">
        <w:rPr>
          <w:rFonts w:ascii="Times New Roman" w:eastAsia="Times New Roman" w:hAnsi="Times New Roman" w:cs="Times New Roman"/>
          <w:sz w:val="24"/>
          <w:szCs w:val="24"/>
          <w:lang w:eastAsia="zh-CN"/>
        </w:rPr>
        <w:t xml:space="preserve"> течение 60 месяцев, с момента подписания Сторонами </w:t>
      </w:r>
      <w:r w:rsidR="00EB30F8" w:rsidRPr="00DA00D6">
        <w:rPr>
          <w:rFonts w:ascii="Times New Roman" w:eastAsia="Calibri" w:hAnsi="Times New Roman" w:cs="Times New Roman"/>
          <w:sz w:val="24"/>
          <w:szCs w:val="24"/>
          <w:lang w:eastAsia="zh-CN"/>
        </w:rPr>
        <w:t>Акта приема-передачи товара</w:t>
      </w:r>
      <w:r w:rsidR="009C22CB" w:rsidRPr="009C22CB">
        <w:rPr>
          <w:rFonts w:ascii="Times New Roman" w:eastAsia="Times New Roman" w:hAnsi="Times New Roman" w:cs="Times New Roman"/>
          <w:sz w:val="24"/>
          <w:szCs w:val="24"/>
          <w:lang w:eastAsia="zh-CN"/>
        </w:rPr>
        <w:t>.</w:t>
      </w:r>
    </w:p>
    <w:p w14:paraId="5FBBDE25"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5461ADE"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2D817FEE"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5C1599A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43B4DE2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CBC793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3583A3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1618C26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4EE6D2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81F52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34B2B9B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478B94A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w:t>
      </w:r>
      <w:r w:rsidRPr="00EF6850">
        <w:rPr>
          <w:rFonts w:ascii="Times New Roman" w:eastAsia="Times New Roman" w:hAnsi="Times New Roman" w:cs="Times New Roman"/>
          <w:sz w:val="24"/>
          <w:szCs w:val="24"/>
          <w:lang w:eastAsia="zh-CN"/>
        </w:rPr>
        <w:lastRenderedPageBreak/>
        <w:t xml:space="preserve">Товара </w:t>
      </w:r>
    </w:p>
    <w:p w14:paraId="50D25EC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189B94D" w14:textId="77777777" w:rsidR="00FA168C" w:rsidRPr="00B429DB"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5.2.1. Обязуется поставить </w:t>
      </w:r>
      <w:r w:rsidRPr="00B429DB">
        <w:rPr>
          <w:rFonts w:ascii="Times New Roman" w:eastAsia="Times New Roman" w:hAnsi="Times New Roman" w:cs="Times New Roman"/>
          <w:sz w:val="24"/>
          <w:szCs w:val="24"/>
          <w:lang w:eastAsia="zh-CN"/>
        </w:rPr>
        <w:t>Товар надлежащего качества в объеме, по цене и в сроки, предусмотренные на</w:t>
      </w:r>
      <w:r w:rsidR="00E32D88" w:rsidRPr="00B429DB">
        <w:rPr>
          <w:rFonts w:ascii="Times New Roman" w:eastAsia="Times New Roman" w:hAnsi="Times New Roman" w:cs="Times New Roman"/>
          <w:sz w:val="24"/>
          <w:szCs w:val="24"/>
          <w:lang w:eastAsia="zh-CN"/>
        </w:rPr>
        <w:t>стоящим Договором, выполнить демонтаж и установку в соответствии с требованиями Технического задания.</w:t>
      </w:r>
    </w:p>
    <w:p w14:paraId="0B9698BE" w14:textId="77777777" w:rsidR="00FA168C" w:rsidRPr="00B429DB"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2B6E555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429DB">
        <w:rPr>
          <w:rFonts w:ascii="Times New Roman" w:eastAsia="Times New Roman" w:hAnsi="Times New Roman" w:cs="Times New Roman"/>
          <w:sz w:val="24"/>
          <w:szCs w:val="24"/>
          <w:lang w:eastAsia="zh-CN"/>
        </w:rPr>
        <w:t>5.2.3. Вправе запрашивать и получать в установленном</w:t>
      </w:r>
      <w:r w:rsidRPr="00EF6850">
        <w:rPr>
          <w:rFonts w:ascii="Times New Roman" w:eastAsia="Times New Roman" w:hAnsi="Times New Roman" w:cs="Times New Roman"/>
          <w:sz w:val="24"/>
          <w:szCs w:val="24"/>
          <w:lang w:eastAsia="zh-CN"/>
        </w:rPr>
        <w:t xml:space="preserve"> порядке у Заказчика документацию и информацию, необходимую для выполнения настоящего Договора;</w:t>
      </w:r>
    </w:p>
    <w:p w14:paraId="42CDAE4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67A4677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921E925"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14F9EAA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2AC346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363398C"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00A3797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1A76A5C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4C20F2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33CBD39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2D816BF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59171B2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667A554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E266D04"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233125B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2F7FDF3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57A38B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38291996"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BC7576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4971B2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29D825B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42CD1C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6796EE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1BA06E0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74AAFCA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EAA9BC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226314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1E3D35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2D377F2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4514B10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5D7976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7AD7558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1F90E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AAC86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07AE01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3975C56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76233B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40AC1FE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265120F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16A45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35029C0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4029C5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100000 рублей, если цена Договора превышает 100 млн. рублей.</w:t>
      </w:r>
    </w:p>
    <w:p w14:paraId="1D9C586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1F7CE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6ACCB7D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AB6B86F"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5ECE4CAB"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2B602DD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23CC46C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EC45C2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E0FCA1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3EC8955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301530D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7FFC84E"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6AB4192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1A35A53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71003BA"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5C6BBAC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BE8633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0D3229E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587ECB0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134091C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2F257A4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CFC5DC"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CE6763D"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305302E3"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7BA29AB3"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2815B5D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63EEF4C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130EB5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2CC1C7F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1213AA1"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12D2FB8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4308E12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6B29751"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4C63EBD2"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305AB89F"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236983BB"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21EF59DA"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7656CD85"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B17528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C64F4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7ADC13DB"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w:t>
      </w:r>
      <w:r w:rsidRPr="00B002FA">
        <w:rPr>
          <w:rFonts w:ascii="Times New Roman" w:eastAsia="Times New Roman" w:hAnsi="Times New Roman" w:cs="Times New Roman"/>
          <w:sz w:val="24"/>
          <w:szCs w:val="24"/>
          <w:lang w:eastAsia="zh-CN"/>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7F2BA2F"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DD8034"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8C30A4" w14:textId="77777777" w:rsidR="00382F75" w:rsidRDefault="00382F75" w:rsidP="00A80EC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0632F70C"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6C3C3763"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w:t>
      </w:r>
      <w:r w:rsidRPr="0056463C">
        <w:rPr>
          <w:rFonts w:ascii="Times New Roman" w:hAnsi="Times New Roman" w:cs="Times New Roman"/>
          <w:sz w:val="24"/>
          <w:szCs w:val="24"/>
        </w:rPr>
        <w:lastRenderedPageBreak/>
        <w:t>названных органов, которые делают невозможным выполнение Сторонами этого Договора или временно препятствуют такому выполнению.</w:t>
      </w:r>
    </w:p>
    <w:p w14:paraId="5D25BB5D"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B91B5EE"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FFD2873"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E05BE6F"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1D678F81"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28F8FFE9"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737E6263"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52915A83"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2D4A38D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137292FA"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2D7D4DA0"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3B17AD92"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4456A767" w14:textId="77777777" w:rsidTr="00382F75">
        <w:tc>
          <w:tcPr>
            <w:tcW w:w="5392" w:type="dxa"/>
          </w:tcPr>
          <w:p w14:paraId="166A8798"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FE0859F"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3372EF77"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5B5985BD"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146C97E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50B3BA7"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AFC2FE3"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77C5F679"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008D6617"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B9223A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406E5FF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65653331"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669C72C"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И.о.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530AE42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3DFD86D"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1D7EBE24"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22513E2D"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1CB08A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18EE3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877F9F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DBC6859"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FBD0F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A8D254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DC8E9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579A69"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CBA0B7"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E1359E"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ED2BD86"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BD9054"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4B60FFC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634205B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6E2C1D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7433D01D"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02C3D58F"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31BD9E9D"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DE48D8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415CE22"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4391BC47"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8F0C609"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57EA23BB"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4C699C5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0A9EB20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0520B83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3490C7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47051A7"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53F9496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1D812D04"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7FA8A1F4"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35A13FE"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0A4B0F27"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AAE5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47805B56"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23CD081"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17ABA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121B1EA"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4B31BF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645019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05BBC1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61DF0FAB"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C91148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4CD2BD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E1815A6"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6D0357C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44B11E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FBD0E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5D8AB21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CDE293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5EB07A8A"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5690F4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A7BEFCE"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2FABA9F3"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7A38945"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7D60C8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9ABAFE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A87D30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7B6E65F"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6E80BD3B"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3359EA8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1B873A8D"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DDDF03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36554247"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FDC5E8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4235ED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BFA83C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49E0DB5"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BE8709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7F349AA2"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01D3F2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0501A94D" w14:textId="77777777" w:rsidTr="002633E9">
        <w:trPr>
          <w:trHeight w:val="149"/>
        </w:trPr>
        <w:tc>
          <w:tcPr>
            <w:tcW w:w="7812" w:type="dxa"/>
            <w:vAlign w:val="center"/>
          </w:tcPr>
          <w:p w14:paraId="1D0B7549"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B9F3002"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BC8AA05" w14:textId="77777777" w:rsidR="00FA168C" w:rsidRPr="00F75B70" w:rsidRDefault="00FA168C" w:rsidP="00FA168C">
      <w:pPr>
        <w:rPr>
          <w:rFonts w:ascii="Times New Roman" w:hAnsi="Times New Roman"/>
          <w:sz w:val="24"/>
          <w:szCs w:val="24"/>
        </w:rPr>
      </w:pPr>
    </w:p>
    <w:p w14:paraId="4C2F3A63"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ADFC720"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5E6E454"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5D22BDB"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6AE93305"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0F572514" w14:textId="77777777" w:rsidR="007F2E88" w:rsidRPr="00B429DB" w:rsidRDefault="001526DC"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Times New Roman" w:hAnsi="Times New Roman" w:cs="Times New Roman"/>
          <w:b/>
          <w:sz w:val="20"/>
          <w:szCs w:val="20"/>
          <w:lang w:eastAsia="zh-CN"/>
        </w:rPr>
        <w:t xml:space="preserve">на </w:t>
      </w:r>
      <w:r w:rsidRPr="00B429DB">
        <w:rPr>
          <w:rFonts w:ascii="Times New Roman" w:eastAsia="Times New Roman" w:hAnsi="Times New Roman" w:cs="Times New Roman"/>
          <w:b/>
          <w:sz w:val="20"/>
          <w:szCs w:val="20"/>
          <w:lang w:eastAsia="zh-CN"/>
        </w:rPr>
        <w:t xml:space="preserve">поставку, </w:t>
      </w:r>
      <w:r w:rsidRPr="00B429DB">
        <w:rPr>
          <w:rFonts w:ascii="Times New Roman" w:hAnsi="Times New Roman" w:cs="Times New Roman"/>
          <w:b/>
          <w:bCs/>
          <w:color w:val="000000"/>
          <w:sz w:val="20"/>
          <w:szCs w:val="20"/>
        </w:rPr>
        <w:t>демонтаж и установку металлопластиковых дверей ПВХ для нужд ФГБУН «НБС-ННЦ»</w:t>
      </w:r>
    </w:p>
    <w:p w14:paraId="1D36373A" w14:textId="77777777" w:rsidR="007F2E88" w:rsidRPr="00B429DB"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F1601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B429DB">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1DFF6EA1"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B43D307"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403AAC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BBA87A7"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DF2EDD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B9AC7E3"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2BF342A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4FFB5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6B400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684488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E0144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77A7F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7367F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68B2F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0A6A32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CD8E1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FD200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61479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D038EC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89EB0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0A008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C2E92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763F4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673C2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E7C3D9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F53F9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39FA0F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EE37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E690B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64BACD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03218C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CEC98D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BB0BCE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4B1433" w14:textId="77777777" w:rsidR="00B94B8F" w:rsidRDefault="00B94B8F"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52CA29" w14:textId="77777777" w:rsidR="00B94B8F" w:rsidRDefault="00B94B8F"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22546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0B934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1F0C8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5304DD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69261C4C"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618737C"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313611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981AC84"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3EC41E04"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04C0660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64170DEE"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37E592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12FD48A"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22F966A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54E4218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4EE75654"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1BE7B6A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2357BC6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7E28B2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90281E2"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003DA607"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5A0A6198"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581715BC"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08A9BA2C"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7257E8EC"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318F95C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6C70D5D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3FC98DCD"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3251B788"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03FAAFE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433A0B8D"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24D9FEA2"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232440C7"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5B4EEEC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7E2ABA4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4839374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60A271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5E8B3D3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1EB8D50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33D14A2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7F16A77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78A7F356"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40D5C82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646CE419"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4077820D"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43C506F0"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5E2F156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F546D93" w14:textId="77777777" w:rsidR="007F2E88" w:rsidRDefault="00B94B8F"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sidRPr="00B429DB">
        <w:rPr>
          <w:rFonts w:ascii="Times New Roman" w:eastAsia="Times New Roman" w:hAnsi="Times New Roman"/>
          <w:sz w:val="24"/>
          <w:szCs w:val="24"/>
          <w:lang w:eastAsia="zh-CN"/>
        </w:rPr>
        <w:t>Поставщик</w:t>
      </w:r>
      <w:r w:rsidR="007F2E88" w:rsidRPr="00B429DB">
        <w:rPr>
          <w:rFonts w:ascii="Times New Roman" w:eastAsia="Times New Roman" w:hAnsi="Times New Roman"/>
          <w:sz w:val="24"/>
          <w:szCs w:val="24"/>
          <w:lang w:eastAsia="zh-CN"/>
        </w:rPr>
        <w:t xml:space="preserve"> выполнил </w:t>
      </w:r>
      <w:r w:rsidR="00382F75" w:rsidRPr="00B429DB">
        <w:rPr>
          <w:rFonts w:ascii="Times New Roman" w:eastAsia="Times New Roman" w:hAnsi="Times New Roman"/>
          <w:sz w:val="24"/>
          <w:szCs w:val="24"/>
          <w:lang w:eastAsia="zh-CN"/>
        </w:rPr>
        <w:t>поставку</w:t>
      </w:r>
      <w:r w:rsidR="007F2E88" w:rsidRPr="00B429DB">
        <w:rPr>
          <w:rFonts w:ascii="Times New Roman" w:eastAsia="Times New Roman" w:hAnsi="Times New Roman"/>
          <w:sz w:val="24"/>
          <w:szCs w:val="24"/>
          <w:lang w:eastAsia="zh-CN"/>
        </w:rPr>
        <w:t xml:space="preserve"> Товара надлежащим (или ненадлежащим) образом, </w:t>
      </w:r>
      <w:r w:rsidRPr="00B429DB">
        <w:rPr>
          <w:rFonts w:ascii="Times New Roman" w:eastAsia="Times New Roman" w:hAnsi="Times New Roman"/>
          <w:sz w:val="24"/>
          <w:szCs w:val="24"/>
          <w:lang w:eastAsia="zh-CN"/>
        </w:rPr>
        <w:t xml:space="preserve">демонтаж и установку в соответствии с требованиями Технического задания, </w:t>
      </w:r>
      <w:r w:rsidR="007F2E88" w:rsidRPr="00B429DB">
        <w:rPr>
          <w:rFonts w:ascii="Times New Roman" w:eastAsia="Times New Roman" w:hAnsi="Times New Roman"/>
          <w:sz w:val="24"/>
          <w:szCs w:val="24"/>
          <w:lang w:eastAsia="zh-CN"/>
        </w:rPr>
        <w:t>передал все необходимые</w:t>
      </w:r>
      <w:r w:rsidR="007F2E88">
        <w:rPr>
          <w:rFonts w:ascii="Times New Roman" w:eastAsia="Times New Roman" w:hAnsi="Times New Roman"/>
          <w:sz w:val="24"/>
          <w:szCs w:val="24"/>
          <w:lang w:eastAsia="zh-CN"/>
        </w:rPr>
        <w:t xml:space="preserve"> документы</w:t>
      </w:r>
      <w:r w:rsidR="00304573">
        <w:rPr>
          <w:rFonts w:ascii="Times New Roman" w:eastAsia="Times New Roman" w:hAnsi="Times New Roman"/>
          <w:sz w:val="24"/>
          <w:szCs w:val="24"/>
          <w:lang w:eastAsia="zh-CN"/>
        </w:rPr>
        <w:t>.</w:t>
      </w:r>
    </w:p>
    <w:p w14:paraId="74FC8ED8"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1800EAA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6360D8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12B3167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7B70D1A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3228D7E1"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63EE9A4B"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3A21AFE" w14:textId="77777777" w:rsidR="007F2E88" w:rsidRDefault="007F2E88" w:rsidP="007F2E88">
      <w:pPr>
        <w:jc w:val="center"/>
        <w:rPr>
          <w:rFonts w:ascii="Times New Roman" w:eastAsia="Times New Roman" w:hAnsi="Times New Roman" w:cs="Times New Roman"/>
          <w:b/>
          <w:sz w:val="24"/>
          <w:szCs w:val="24"/>
          <w:lang w:eastAsia="ru-RU"/>
        </w:rPr>
      </w:pPr>
    </w:p>
    <w:p w14:paraId="0CF263C2"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49E9C904"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28D1797E"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72EA4DA"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2376FD03" w14:textId="77777777" w:rsidR="007F2E88" w:rsidRDefault="007F2E88" w:rsidP="007F2E88">
      <w:pPr>
        <w:jc w:val="center"/>
        <w:rPr>
          <w:rFonts w:ascii="Times New Roman" w:eastAsia="Times New Roman" w:hAnsi="Times New Roman" w:cs="Times New Roman"/>
          <w:b/>
          <w:sz w:val="24"/>
          <w:szCs w:val="24"/>
          <w:lang w:eastAsia="ru-RU"/>
        </w:rPr>
      </w:pPr>
    </w:p>
    <w:p w14:paraId="26D53050"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5BAB26D5"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4FFD94F1"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30B8FF54" w14:textId="77777777" w:rsidTr="00D7016D">
        <w:tc>
          <w:tcPr>
            <w:tcW w:w="4360" w:type="dxa"/>
            <w:vAlign w:val="center"/>
          </w:tcPr>
          <w:p w14:paraId="4E47BA0A"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428105C"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500860E7"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578C3FFE" w14:textId="77777777" w:rsidTr="00D7016D">
        <w:tc>
          <w:tcPr>
            <w:tcW w:w="3170" w:type="dxa"/>
            <w:vAlign w:val="center"/>
          </w:tcPr>
          <w:p w14:paraId="6C7A62B2"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2E292C45"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94123A"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3A7FD61B"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554593B0"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693FA48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49977D80"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B662A7"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6F381A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6C0B29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7991028E"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B1BF367"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0A558CF7"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F0D8B5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15A75782"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4FD4D3F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2D49E5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1CB7A3A"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61CB7E6"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66C7A834" w14:textId="77777777" w:rsidR="00382F75" w:rsidRDefault="00382F75" w:rsidP="001B30A2">
      <w:pPr>
        <w:jc w:val="center"/>
        <w:rPr>
          <w:rFonts w:ascii="Times New Roman" w:hAnsi="Times New Roman"/>
          <w:sz w:val="24"/>
          <w:szCs w:val="24"/>
        </w:rPr>
      </w:pPr>
    </w:p>
    <w:p w14:paraId="148CAED5"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741BCFFB"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6A06CFA2" w14:textId="77777777" w:rsidR="001B30A2" w:rsidRPr="004743A0" w:rsidRDefault="001B30A2" w:rsidP="001B30A2">
      <w:pPr>
        <w:pStyle w:val="affff1"/>
        <w:ind w:left="-142"/>
        <w:rPr>
          <w:vertAlign w:val="superscript"/>
        </w:rPr>
      </w:pPr>
    </w:p>
    <w:p w14:paraId="22587902"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726FE92"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6E00ED65"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34A02B09"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7F9FCF1C"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30D95305"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256" w:type="dxa"/>
        <w:jc w:val="center"/>
        <w:tblLayout w:type="fixed"/>
        <w:tblLook w:val="0000" w:firstRow="0" w:lastRow="0" w:firstColumn="0" w:lastColumn="0" w:noHBand="0" w:noVBand="0"/>
      </w:tblPr>
      <w:tblGrid>
        <w:gridCol w:w="846"/>
        <w:gridCol w:w="3823"/>
        <w:gridCol w:w="2693"/>
        <w:gridCol w:w="1369"/>
        <w:gridCol w:w="1276"/>
        <w:gridCol w:w="1276"/>
        <w:gridCol w:w="1843"/>
        <w:gridCol w:w="2130"/>
      </w:tblGrid>
      <w:tr w:rsidR="006E61A3" w:rsidRPr="00616F80" w14:paraId="4C2787B4" w14:textId="77777777" w:rsidTr="006E61A3">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1C52A562" w14:textId="77777777" w:rsidR="006E61A3" w:rsidRPr="00616F80"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9F6DC8" w14:textId="77777777" w:rsidR="006E61A3"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64434894" w14:textId="77777777" w:rsidR="006E61A3" w:rsidRPr="00616F80" w:rsidRDefault="006E61A3"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xml:space="preserve">, торговая марка </w:t>
            </w:r>
            <w:r w:rsidRPr="00036456">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04443514" w14:textId="77777777" w:rsidR="006E61A3" w:rsidRPr="00616F80" w:rsidRDefault="006E61A3"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369" w:type="dxa"/>
            <w:tcBorders>
              <w:top w:val="single" w:sz="4" w:space="0" w:color="auto"/>
              <w:left w:val="single" w:sz="4" w:space="0" w:color="auto"/>
              <w:right w:val="single" w:sz="4" w:space="0" w:color="auto"/>
            </w:tcBorders>
          </w:tcPr>
          <w:p w14:paraId="47B4F58A" w14:textId="77777777" w:rsidR="006E61A3"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p>
          <w:p w14:paraId="043C8E98" w14:textId="77777777" w:rsidR="006E61A3"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p>
          <w:p w14:paraId="2237206E" w14:textId="77777777" w:rsidR="006E61A3" w:rsidRPr="00616F80"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Год выпуска</w:t>
            </w:r>
          </w:p>
        </w:tc>
        <w:tc>
          <w:tcPr>
            <w:tcW w:w="1276" w:type="dxa"/>
            <w:tcBorders>
              <w:top w:val="single" w:sz="4" w:space="0" w:color="auto"/>
              <w:left w:val="single" w:sz="4" w:space="0" w:color="auto"/>
              <w:right w:val="single" w:sz="4" w:space="0" w:color="auto"/>
            </w:tcBorders>
            <w:vAlign w:val="center"/>
          </w:tcPr>
          <w:p w14:paraId="37E3F32E" w14:textId="77777777" w:rsidR="006E61A3" w:rsidRPr="00616F80" w:rsidRDefault="006E61A3"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3EF4EFAC" w14:textId="77777777" w:rsidR="006E61A3" w:rsidRPr="00616F80"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559B69A8"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46313982"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9780425"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3C43EA11" w14:textId="77777777" w:rsidR="006E61A3" w:rsidRPr="00616F80"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147753DD"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40D8F5EA"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E5EE76D" w14:textId="77777777" w:rsidR="006E61A3" w:rsidRPr="00616F80"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79E11D22" w14:textId="77777777" w:rsidR="006E61A3" w:rsidRPr="00616F80"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CD5C61" w:rsidRPr="00616F80" w14:paraId="7C81C296" w14:textId="77777777" w:rsidTr="00BF6B0E">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238DE307"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vAlign w:val="center"/>
          </w:tcPr>
          <w:p w14:paraId="154B46D5" w14:textId="77777777" w:rsidR="00CD5C61" w:rsidRPr="00CD5C61" w:rsidRDefault="00CD5C61">
            <w:pPr>
              <w:rPr>
                <w:rFonts w:ascii="Times New Roman" w:hAnsi="Times New Roman" w:cs="Times New Roman"/>
                <w:color w:val="000000"/>
              </w:rPr>
            </w:pPr>
            <w:r w:rsidRPr="00CD5C61">
              <w:rPr>
                <w:rFonts w:ascii="Times New Roman" w:hAnsi="Times New Roman" w:cs="Times New Roman"/>
                <w:color w:val="000000"/>
              </w:rPr>
              <w:t>Входная метало-пластиковая дверь 95х200</w:t>
            </w:r>
          </w:p>
        </w:tc>
        <w:tc>
          <w:tcPr>
            <w:tcW w:w="2693" w:type="dxa"/>
            <w:tcBorders>
              <w:top w:val="single" w:sz="4" w:space="0" w:color="auto"/>
              <w:left w:val="single" w:sz="4" w:space="0" w:color="auto"/>
              <w:bottom w:val="single" w:sz="4" w:space="0" w:color="auto"/>
              <w:right w:val="single" w:sz="4" w:space="0" w:color="auto"/>
            </w:tcBorders>
          </w:tcPr>
          <w:p w14:paraId="03E91134" w14:textId="77777777" w:rsidR="00CD5C61" w:rsidRPr="00616F80" w:rsidRDefault="00CD5C61" w:rsidP="006E61A3">
            <w:pPr>
              <w:widowControl w:val="0"/>
              <w:suppressAutoHyphens/>
              <w:autoSpaceDE w:val="0"/>
              <w:spacing w:after="0" w:line="240" w:lineRule="auto"/>
              <w:rPr>
                <w:rFonts w:ascii="Times New Roman" w:eastAsia="Times New Roman" w:hAnsi="Times New Roman" w:cs="Times New Roman"/>
                <w:lang w:eastAsia="zh-CN"/>
              </w:rPr>
            </w:pPr>
          </w:p>
        </w:tc>
        <w:tc>
          <w:tcPr>
            <w:tcW w:w="1369" w:type="dxa"/>
            <w:tcBorders>
              <w:top w:val="single" w:sz="4" w:space="0" w:color="auto"/>
              <w:left w:val="single" w:sz="4" w:space="0" w:color="auto"/>
              <w:bottom w:val="single" w:sz="4" w:space="0" w:color="auto"/>
              <w:right w:val="single" w:sz="4" w:space="0" w:color="auto"/>
            </w:tcBorders>
          </w:tcPr>
          <w:p w14:paraId="1F45B7BB" w14:textId="77777777" w:rsidR="00CD5C61" w:rsidRPr="00CE4384" w:rsidRDefault="00CD5C61" w:rsidP="006E61A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A6517B" w14:textId="77777777" w:rsidR="00CD5C61" w:rsidRPr="00CE4384" w:rsidRDefault="00CD5C61" w:rsidP="006E61A3">
            <w:pPr>
              <w:jc w:val="center"/>
              <w:rPr>
                <w:rFonts w:ascii="Times New Roman" w:hAnsi="Times New Roman" w:cs="Times New Roman"/>
              </w:rPr>
            </w:pPr>
            <w:r w:rsidRPr="00CE438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790BFA4" w14:textId="77777777" w:rsidR="00CD5C61" w:rsidRPr="00CE4384" w:rsidRDefault="00CD5C61" w:rsidP="006E61A3">
            <w:pPr>
              <w:jc w:val="center"/>
              <w:rPr>
                <w:rFonts w:ascii="Times New Roman" w:hAnsi="Times New Roman" w:cs="Times New Roman"/>
              </w:rPr>
            </w:pPr>
            <w:r w:rsidRPr="00302458">
              <w:rPr>
                <w:rFonts w:ascii="Times New Roman" w:eastAsia="Calibri" w:hAnsi="Times New Roman" w:cs="Times New Roma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2714B5E5"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092D853"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CD5C61" w:rsidRPr="00616F80" w14:paraId="1C109B5A" w14:textId="77777777" w:rsidTr="00BF6B0E">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1912FDEA"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vAlign w:val="center"/>
          </w:tcPr>
          <w:p w14:paraId="08A3B295" w14:textId="77777777" w:rsidR="00CD5C61" w:rsidRPr="00CD5C61" w:rsidRDefault="00CD5C61">
            <w:pPr>
              <w:rPr>
                <w:rFonts w:ascii="Times New Roman" w:hAnsi="Times New Roman" w:cs="Times New Roman"/>
                <w:color w:val="000000"/>
              </w:rPr>
            </w:pPr>
            <w:r w:rsidRPr="00CD5C61">
              <w:rPr>
                <w:rFonts w:ascii="Times New Roman" w:hAnsi="Times New Roman" w:cs="Times New Roman"/>
                <w:color w:val="000000"/>
              </w:rPr>
              <w:t xml:space="preserve">Входная метало-пластиковая дверь 88х214 </w:t>
            </w:r>
          </w:p>
        </w:tc>
        <w:tc>
          <w:tcPr>
            <w:tcW w:w="2693" w:type="dxa"/>
            <w:tcBorders>
              <w:top w:val="single" w:sz="4" w:space="0" w:color="auto"/>
              <w:left w:val="single" w:sz="4" w:space="0" w:color="auto"/>
              <w:bottom w:val="single" w:sz="4" w:space="0" w:color="auto"/>
              <w:right w:val="single" w:sz="4" w:space="0" w:color="auto"/>
            </w:tcBorders>
          </w:tcPr>
          <w:p w14:paraId="0B06B6EE" w14:textId="77777777" w:rsidR="00CD5C61" w:rsidRPr="00616F80" w:rsidRDefault="00CD5C61" w:rsidP="006E61A3">
            <w:pPr>
              <w:widowControl w:val="0"/>
              <w:suppressAutoHyphens/>
              <w:autoSpaceDE w:val="0"/>
              <w:spacing w:after="0" w:line="240" w:lineRule="auto"/>
              <w:rPr>
                <w:rFonts w:ascii="Times New Roman" w:eastAsia="Times New Roman" w:hAnsi="Times New Roman" w:cs="Times New Roman"/>
                <w:lang w:eastAsia="zh-CN"/>
              </w:rPr>
            </w:pPr>
          </w:p>
        </w:tc>
        <w:tc>
          <w:tcPr>
            <w:tcW w:w="1369" w:type="dxa"/>
            <w:tcBorders>
              <w:top w:val="single" w:sz="4" w:space="0" w:color="auto"/>
              <w:left w:val="single" w:sz="4" w:space="0" w:color="auto"/>
              <w:bottom w:val="single" w:sz="4" w:space="0" w:color="auto"/>
              <w:right w:val="single" w:sz="4" w:space="0" w:color="auto"/>
            </w:tcBorders>
          </w:tcPr>
          <w:p w14:paraId="1BA46FCD" w14:textId="77777777" w:rsidR="00CD5C61" w:rsidRPr="00CE4384" w:rsidRDefault="00CD5C61" w:rsidP="006E61A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61CCD0" w14:textId="77777777" w:rsidR="00CD5C61" w:rsidRPr="00CE4384" w:rsidRDefault="00CD5C61" w:rsidP="006E61A3">
            <w:pPr>
              <w:jc w:val="center"/>
              <w:rPr>
                <w:rFonts w:ascii="Times New Roman" w:hAnsi="Times New Roman" w:cs="Times New Roman"/>
              </w:rPr>
            </w:pPr>
            <w:proofErr w:type="spellStart"/>
            <w:r w:rsidRPr="00CE4384">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8FB0A06" w14:textId="77777777" w:rsidR="00CD5C61" w:rsidRPr="00CE4384" w:rsidRDefault="00CD5C61" w:rsidP="006E61A3">
            <w:pPr>
              <w:jc w:val="center"/>
              <w:rPr>
                <w:rFonts w:ascii="Times New Roman" w:hAnsi="Times New Roman" w:cs="Times New Roman"/>
              </w:rPr>
            </w:pPr>
            <w:r w:rsidRPr="00CE438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1BC6671"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3B2C3DC" w14:textId="77777777" w:rsidR="00CD5C61" w:rsidRPr="00616F80" w:rsidRDefault="00CD5C61"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6E61A3" w:rsidRPr="00616F80" w14:paraId="71686ABC" w14:textId="77777777" w:rsidTr="006E61A3">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442489A9"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8C1FA8D" w14:textId="77777777" w:rsidR="006E61A3" w:rsidRPr="00616F80" w:rsidRDefault="006E61A3" w:rsidP="00036456">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54B5CB1D"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69" w:type="dxa"/>
            <w:tcBorders>
              <w:top w:val="single" w:sz="4" w:space="0" w:color="auto"/>
              <w:left w:val="single" w:sz="4" w:space="0" w:color="auto"/>
              <w:bottom w:val="single" w:sz="4" w:space="0" w:color="auto"/>
              <w:right w:val="single" w:sz="4" w:space="0" w:color="auto"/>
            </w:tcBorders>
          </w:tcPr>
          <w:p w14:paraId="5D3DF3D8" w14:textId="77777777" w:rsidR="006E61A3"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CC09D48"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45E97A3"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BEC492A"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2BFC153"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6E61A3" w:rsidRPr="00616F80" w14:paraId="45975E78" w14:textId="77777777" w:rsidTr="006E61A3">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4DD3A97A"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C199ED6" w14:textId="77777777" w:rsidR="006E61A3" w:rsidRPr="00616F80" w:rsidRDefault="006E61A3" w:rsidP="00036456">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0DEF58B4"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69" w:type="dxa"/>
            <w:tcBorders>
              <w:top w:val="single" w:sz="4" w:space="0" w:color="auto"/>
              <w:left w:val="single" w:sz="4" w:space="0" w:color="auto"/>
              <w:bottom w:val="single" w:sz="4" w:space="0" w:color="auto"/>
              <w:right w:val="single" w:sz="4" w:space="0" w:color="auto"/>
            </w:tcBorders>
          </w:tcPr>
          <w:p w14:paraId="322AA684" w14:textId="77777777" w:rsidR="006E61A3"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942E77A"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6B6FEC7"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558C866"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A0CBC0F" w14:textId="77777777" w:rsidR="006E61A3" w:rsidRPr="00616F80" w:rsidRDefault="006E61A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B100552" w14:textId="77777777" w:rsidR="007F05F9" w:rsidRDefault="007F05F9" w:rsidP="001F1119">
      <w:pPr>
        <w:rPr>
          <w:rFonts w:ascii="Times New Roman" w:hAnsi="Times New Roman"/>
          <w:b/>
        </w:rPr>
      </w:pPr>
    </w:p>
    <w:p w14:paraId="10A911EE"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41218398"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3DC23789"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5ED94A06"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50F9BE6A" w14:textId="77777777" w:rsidR="009C0ACE" w:rsidRDefault="009C0ACE" w:rsidP="009C0ACE">
      <w:pPr>
        <w:pStyle w:val="affff1"/>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p w14:paraId="180ADA7A" w14:textId="77777777" w:rsidR="009C0ACE" w:rsidRDefault="009C0ACE" w:rsidP="004F1C60">
      <w:pPr>
        <w:spacing w:after="0"/>
        <w:jc w:val="center"/>
        <w:rPr>
          <w:b/>
        </w:rPr>
      </w:pPr>
    </w:p>
    <w:tbl>
      <w:tblPr>
        <w:tblW w:w="14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67"/>
        <w:gridCol w:w="5812"/>
        <w:gridCol w:w="3402"/>
        <w:gridCol w:w="735"/>
        <w:gridCol w:w="734"/>
      </w:tblGrid>
      <w:tr w:rsidR="00CD5C61" w:rsidRPr="00302458" w14:paraId="51E5E33E" w14:textId="77777777" w:rsidTr="004F1C60">
        <w:trPr>
          <w:trHeight w:val="705"/>
        </w:trPr>
        <w:tc>
          <w:tcPr>
            <w:tcW w:w="560" w:type="dxa"/>
            <w:shd w:val="clear" w:color="auto" w:fill="auto"/>
            <w:vAlign w:val="center"/>
          </w:tcPr>
          <w:p w14:paraId="736C385C"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 п/п</w:t>
            </w:r>
          </w:p>
        </w:tc>
        <w:tc>
          <w:tcPr>
            <w:tcW w:w="3267" w:type="dxa"/>
            <w:shd w:val="clear" w:color="auto" w:fill="auto"/>
            <w:vAlign w:val="center"/>
          </w:tcPr>
          <w:p w14:paraId="19BB0A8D"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Наименование</w:t>
            </w:r>
          </w:p>
          <w:p w14:paraId="379070B4"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товаров</w:t>
            </w:r>
          </w:p>
        </w:tc>
        <w:tc>
          <w:tcPr>
            <w:tcW w:w="5812" w:type="dxa"/>
            <w:vAlign w:val="center"/>
          </w:tcPr>
          <w:p w14:paraId="3B408D0C"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Требование к значению показателя, установленное заказчиков</w:t>
            </w:r>
          </w:p>
        </w:tc>
        <w:tc>
          <w:tcPr>
            <w:tcW w:w="3402" w:type="dxa"/>
          </w:tcPr>
          <w:p w14:paraId="366FCF2A"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lang w:eastAsia="zh-CN"/>
              </w:rPr>
            </w:pPr>
            <w:r w:rsidRPr="009C0ACE">
              <w:rPr>
                <w:rFonts w:ascii="Times New Roman" w:eastAsia="Calibri" w:hAnsi="Times New Roman" w:cs="Times New Roman"/>
                <w:lang w:eastAsia="zh-CN"/>
              </w:rPr>
              <w:t>Значение, предлагаемое участником</w:t>
            </w:r>
          </w:p>
        </w:tc>
        <w:tc>
          <w:tcPr>
            <w:tcW w:w="735" w:type="dxa"/>
            <w:shd w:val="clear" w:color="auto" w:fill="auto"/>
            <w:vAlign w:val="center"/>
          </w:tcPr>
          <w:p w14:paraId="7A6B54DF"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Ед.</w:t>
            </w:r>
          </w:p>
          <w:p w14:paraId="02A3EE52"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изм.</w:t>
            </w:r>
          </w:p>
        </w:tc>
        <w:tc>
          <w:tcPr>
            <w:tcW w:w="734" w:type="dxa"/>
            <w:shd w:val="clear" w:color="auto" w:fill="auto"/>
            <w:vAlign w:val="center"/>
          </w:tcPr>
          <w:p w14:paraId="65FA6447" w14:textId="77777777" w:rsidR="00CD5C61" w:rsidRPr="00302458" w:rsidRDefault="00CD5C61" w:rsidP="004F05A3">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Кол-во</w:t>
            </w:r>
          </w:p>
        </w:tc>
      </w:tr>
      <w:tr w:rsidR="00CD5C61" w:rsidRPr="00302458" w14:paraId="30201982" w14:textId="77777777" w:rsidTr="004F1C60">
        <w:trPr>
          <w:trHeight w:val="1477"/>
        </w:trPr>
        <w:tc>
          <w:tcPr>
            <w:tcW w:w="560" w:type="dxa"/>
            <w:shd w:val="clear" w:color="auto" w:fill="auto"/>
            <w:vAlign w:val="center"/>
          </w:tcPr>
          <w:p w14:paraId="7B4B9E22"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1</w:t>
            </w:r>
          </w:p>
        </w:tc>
        <w:tc>
          <w:tcPr>
            <w:tcW w:w="3267" w:type="dxa"/>
            <w:shd w:val="clear" w:color="auto" w:fill="auto"/>
            <w:vAlign w:val="center"/>
          </w:tcPr>
          <w:p w14:paraId="1EFE6BAD" w14:textId="77777777" w:rsidR="00CD5C61" w:rsidRPr="00CD5C61" w:rsidRDefault="00CD5C61" w:rsidP="00CD5C61">
            <w:pPr>
              <w:spacing w:after="0"/>
              <w:rPr>
                <w:rFonts w:ascii="Times New Roman" w:hAnsi="Times New Roman" w:cs="Times New Roman"/>
                <w:color w:val="000000"/>
              </w:rPr>
            </w:pPr>
            <w:r w:rsidRPr="00CD5C61">
              <w:rPr>
                <w:rFonts w:ascii="Times New Roman" w:hAnsi="Times New Roman" w:cs="Times New Roman"/>
                <w:color w:val="000000"/>
              </w:rPr>
              <w:t>Входная метало-пластиковая дверь 95х200</w:t>
            </w:r>
          </w:p>
        </w:tc>
        <w:tc>
          <w:tcPr>
            <w:tcW w:w="5812" w:type="dxa"/>
          </w:tcPr>
          <w:p w14:paraId="21757FED"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 xml:space="preserve">Установка металлопластиковой двери размером 950*2000мм. из ПВХ, </w:t>
            </w:r>
            <w:proofErr w:type="spellStart"/>
            <w:r w:rsidRPr="00CD5C61">
              <w:rPr>
                <w:rFonts w:ascii="Times New Roman" w:eastAsia="Calibri" w:hAnsi="Times New Roman" w:cs="Times New Roman"/>
                <w:lang w:eastAsia="zh-CN"/>
              </w:rPr>
              <w:t>сендвич</w:t>
            </w:r>
            <w:proofErr w:type="spellEnd"/>
            <w:r w:rsidRPr="00CD5C61">
              <w:rPr>
                <w:rFonts w:ascii="Times New Roman" w:eastAsia="Calibri" w:hAnsi="Times New Roman" w:cs="Times New Roman"/>
                <w:lang w:eastAsia="zh-CN"/>
              </w:rPr>
              <w:t>-панель (24 мм).</w:t>
            </w:r>
          </w:p>
          <w:p w14:paraId="33B963CA"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Цвет – Белый.</w:t>
            </w:r>
          </w:p>
          <w:p w14:paraId="6A361B2A"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Фурнитура: замок рейка, ручка стандарт, ключ, петли 3шт.</w:t>
            </w:r>
          </w:p>
          <w:p w14:paraId="38BD11D8"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 xml:space="preserve">Ориентировочный размер: 950*2000мм </w:t>
            </w:r>
          </w:p>
          <w:p w14:paraId="48626169" w14:textId="77777777" w:rsidR="00CD5C61" w:rsidRPr="00302458" w:rsidRDefault="00CD5C61" w:rsidP="00CD5C61">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CD5C61">
              <w:rPr>
                <w:rFonts w:ascii="Times New Roman" w:eastAsia="Calibri" w:hAnsi="Times New Roman" w:cs="Times New Roman"/>
                <w:lang w:eastAsia="zh-CN"/>
              </w:rPr>
              <w:t>Площадь: 1,9 м. кв.</w:t>
            </w:r>
          </w:p>
        </w:tc>
        <w:tc>
          <w:tcPr>
            <w:tcW w:w="3402" w:type="dxa"/>
          </w:tcPr>
          <w:p w14:paraId="013FE01A"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lang w:eastAsia="zh-CN"/>
              </w:rPr>
            </w:pPr>
          </w:p>
        </w:tc>
        <w:tc>
          <w:tcPr>
            <w:tcW w:w="735" w:type="dxa"/>
            <w:shd w:val="clear" w:color="auto" w:fill="auto"/>
            <w:vAlign w:val="center"/>
          </w:tcPr>
          <w:p w14:paraId="0A84E897"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шт.</w:t>
            </w:r>
          </w:p>
        </w:tc>
        <w:tc>
          <w:tcPr>
            <w:tcW w:w="734" w:type="dxa"/>
            <w:shd w:val="clear" w:color="auto" w:fill="auto"/>
            <w:vAlign w:val="center"/>
          </w:tcPr>
          <w:p w14:paraId="27DBA39A"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1</w:t>
            </w:r>
          </w:p>
        </w:tc>
      </w:tr>
      <w:tr w:rsidR="00CD5C61" w:rsidRPr="00302458" w14:paraId="2D51C435" w14:textId="77777777" w:rsidTr="004F1C60">
        <w:trPr>
          <w:trHeight w:val="1358"/>
        </w:trPr>
        <w:tc>
          <w:tcPr>
            <w:tcW w:w="560" w:type="dxa"/>
            <w:shd w:val="clear" w:color="auto" w:fill="auto"/>
            <w:vAlign w:val="center"/>
          </w:tcPr>
          <w:p w14:paraId="5A7F6827"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2</w:t>
            </w:r>
          </w:p>
        </w:tc>
        <w:tc>
          <w:tcPr>
            <w:tcW w:w="3267" w:type="dxa"/>
            <w:shd w:val="clear" w:color="auto" w:fill="auto"/>
            <w:vAlign w:val="center"/>
          </w:tcPr>
          <w:p w14:paraId="64CB9325" w14:textId="77777777" w:rsidR="00CD5C61" w:rsidRPr="00CD5C61" w:rsidRDefault="00CD5C61" w:rsidP="00CD5C61">
            <w:pPr>
              <w:spacing w:after="0"/>
              <w:rPr>
                <w:rFonts w:ascii="Times New Roman" w:hAnsi="Times New Roman" w:cs="Times New Roman"/>
                <w:color w:val="000000"/>
              </w:rPr>
            </w:pPr>
            <w:r w:rsidRPr="00CD5C61">
              <w:rPr>
                <w:rFonts w:ascii="Times New Roman" w:hAnsi="Times New Roman" w:cs="Times New Roman"/>
                <w:color w:val="000000"/>
              </w:rPr>
              <w:t>Входная метало-пластиковая дверь 88х214</w:t>
            </w:r>
          </w:p>
        </w:tc>
        <w:tc>
          <w:tcPr>
            <w:tcW w:w="5812" w:type="dxa"/>
          </w:tcPr>
          <w:p w14:paraId="70D8D50B"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 xml:space="preserve">Установка металлопластиковой двери размером 880*2140мм из ПВХ, </w:t>
            </w:r>
            <w:proofErr w:type="spellStart"/>
            <w:r w:rsidRPr="00CD5C61">
              <w:rPr>
                <w:rFonts w:ascii="Times New Roman" w:eastAsia="Calibri" w:hAnsi="Times New Roman" w:cs="Times New Roman"/>
                <w:lang w:eastAsia="zh-CN"/>
              </w:rPr>
              <w:t>сендвич</w:t>
            </w:r>
            <w:proofErr w:type="spellEnd"/>
            <w:r w:rsidRPr="00CD5C61">
              <w:rPr>
                <w:rFonts w:ascii="Times New Roman" w:eastAsia="Calibri" w:hAnsi="Times New Roman" w:cs="Times New Roman"/>
                <w:lang w:eastAsia="zh-CN"/>
              </w:rPr>
              <w:t>-панель (24 мм).</w:t>
            </w:r>
          </w:p>
          <w:p w14:paraId="497208B2"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Цвет – Золотой дуб.</w:t>
            </w:r>
          </w:p>
          <w:p w14:paraId="36C47EB0"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Фурнитура: замок рейка, ручка стандарт, ключ, петли 3шт.</w:t>
            </w:r>
          </w:p>
          <w:p w14:paraId="2B3D009A" w14:textId="77777777" w:rsidR="00CD5C61" w:rsidRPr="00CD5C61" w:rsidRDefault="00CD5C61" w:rsidP="00CD5C61">
            <w:pPr>
              <w:widowControl w:val="0"/>
              <w:suppressAutoHyphens/>
              <w:autoSpaceDE w:val="0"/>
              <w:spacing w:after="0" w:line="240" w:lineRule="auto"/>
              <w:contextualSpacing/>
              <w:rPr>
                <w:rFonts w:ascii="Times New Roman" w:eastAsia="Calibri" w:hAnsi="Times New Roman" w:cs="Times New Roman"/>
                <w:lang w:eastAsia="zh-CN"/>
              </w:rPr>
            </w:pPr>
            <w:r w:rsidRPr="00CD5C61">
              <w:rPr>
                <w:rFonts w:ascii="Times New Roman" w:eastAsia="Calibri" w:hAnsi="Times New Roman" w:cs="Times New Roman"/>
                <w:lang w:eastAsia="zh-CN"/>
              </w:rPr>
              <w:t>Ориентировочный размер: 880*2140мм</w:t>
            </w:r>
          </w:p>
          <w:p w14:paraId="5E4CE58A" w14:textId="77777777" w:rsidR="00CD5C61" w:rsidRPr="00302458" w:rsidRDefault="00CD5C61" w:rsidP="00CD5C61">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CD5C61">
              <w:rPr>
                <w:rFonts w:ascii="Times New Roman" w:eastAsia="Calibri" w:hAnsi="Times New Roman" w:cs="Times New Roman"/>
                <w:lang w:eastAsia="zh-CN"/>
              </w:rPr>
              <w:t>Площадь: 1,883 м. кв.</w:t>
            </w:r>
          </w:p>
        </w:tc>
        <w:tc>
          <w:tcPr>
            <w:tcW w:w="3402" w:type="dxa"/>
          </w:tcPr>
          <w:p w14:paraId="470ED7EB"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lang w:eastAsia="zh-CN"/>
              </w:rPr>
            </w:pPr>
          </w:p>
        </w:tc>
        <w:tc>
          <w:tcPr>
            <w:tcW w:w="735" w:type="dxa"/>
            <w:shd w:val="clear" w:color="auto" w:fill="auto"/>
            <w:vAlign w:val="center"/>
          </w:tcPr>
          <w:p w14:paraId="1F7E24B8"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proofErr w:type="spellStart"/>
            <w:r w:rsidRPr="00302458">
              <w:rPr>
                <w:rFonts w:ascii="Times New Roman" w:eastAsia="Calibri" w:hAnsi="Times New Roman" w:cs="Times New Roman"/>
                <w:lang w:eastAsia="zh-CN"/>
              </w:rPr>
              <w:t>шт</w:t>
            </w:r>
            <w:proofErr w:type="spellEnd"/>
          </w:p>
        </w:tc>
        <w:tc>
          <w:tcPr>
            <w:tcW w:w="734" w:type="dxa"/>
            <w:shd w:val="clear" w:color="auto" w:fill="auto"/>
            <w:vAlign w:val="center"/>
          </w:tcPr>
          <w:p w14:paraId="45537239" w14:textId="77777777" w:rsidR="00CD5C61" w:rsidRPr="00302458" w:rsidRDefault="00CD5C61" w:rsidP="008505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302458">
              <w:rPr>
                <w:rFonts w:ascii="Times New Roman" w:eastAsia="Calibri" w:hAnsi="Times New Roman" w:cs="Times New Roman"/>
                <w:lang w:eastAsia="zh-CN"/>
              </w:rPr>
              <w:t>1</w:t>
            </w:r>
          </w:p>
        </w:tc>
      </w:tr>
    </w:tbl>
    <w:p w14:paraId="34E0F461" w14:textId="77777777" w:rsidR="009C0ACE" w:rsidRDefault="009C0ACE" w:rsidP="009C0ACE">
      <w:pPr>
        <w:pStyle w:val="affff1"/>
        <w:autoSpaceDN w:val="0"/>
        <w:spacing w:line="276" w:lineRule="auto"/>
        <w:ind w:left="480"/>
        <w:jc w:val="both"/>
      </w:pPr>
    </w:p>
    <w:p w14:paraId="350BFFE3" w14:textId="77777777" w:rsidR="00CD5C61" w:rsidRPr="004F05A3" w:rsidRDefault="00B429DB" w:rsidP="00CD5C61">
      <w:pPr>
        <w:autoSpaceDE w:val="0"/>
        <w:autoSpaceDN w:val="0"/>
        <w:adjustRightInd w:val="0"/>
        <w:spacing w:after="0" w:line="240" w:lineRule="auto"/>
        <w:jc w:val="both"/>
        <w:rPr>
          <w:rFonts w:ascii="Times New Roman" w:eastAsia="Calibri" w:hAnsi="Times New Roman" w:cs="Times New Roman"/>
          <w:color w:val="000000"/>
          <w:sz w:val="24"/>
          <w:szCs w:val="24"/>
        </w:rPr>
      </w:pPr>
      <w:r w:rsidRPr="00B429DB">
        <w:rPr>
          <w:rFonts w:ascii="Times New Roman" w:eastAsia="Calibri" w:hAnsi="Times New Roman" w:cs="Times New Roman"/>
          <w:color w:val="000000"/>
          <w:sz w:val="24"/>
          <w:szCs w:val="24"/>
        </w:rPr>
        <w:t>Срок поставки, демонтажа и установки металлопластиковых дверей ПВХ в течение 10 рабочих дней с даты подписания договора</w:t>
      </w:r>
      <w:r w:rsidR="00CD5C61" w:rsidRPr="004F05A3">
        <w:rPr>
          <w:rFonts w:ascii="Times New Roman" w:eastAsia="Calibri" w:hAnsi="Times New Roman" w:cs="Times New Roman"/>
          <w:color w:val="000000"/>
          <w:sz w:val="24"/>
          <w:szCs w:val="24"/>
        </w:rPr>
        <w:t xml:space="preserve">. </w:t>
      </w:r>
    </w:p>
    <w:p w14:paraId="2864685B" w14:textId="77777777" w:rsidR="00CD5C61" w:rsidRDefault="00CD5C61" w:rsidP="00CD5C61">
      <w:pPr>
        <w:suppressAutoHyphens/>
        <w:spacing w:after="0" w:line="240" w:lineRule="auto"/>
        <w:jc w:val="both"/>
        <w:rPr>
          <w:rFonts w:ascii="Times New Roman" w:eastAsia="Calibri" w:hAnsi="Times New Roman" w:cs="Times New Roman"/>
          <w:color w:val="000000"/>
          <w:sz w:val="24"/>
          <w:szCs w:val="24"/>
        </w:rPr>
      </w:pPr>
      <w:r w:rsidRPr="004F05A3">
        <w:rPr>
          <w:rFonts w:ascii="Times New Roman" w:eastAsia="Calibri" w:hAnsi="Times New Roman" w:cs="Times New Roman"/>
          <w:b/>
          <w:color w:val="000000"/>
          <w:sz w:val="24"/>
          <w:szCs w:val="24"/>
        </w:rPr>
        <w:t>Гарантийный срок:</w:t>
      </w:r>
      <w:r>
        <w:rPr>
          <w:rFonts w:ascii="Times New Roman" w:eastAsia="Calibri" w:hAnsi="Times New Roman" w:cs="Times New Roman"/>
          <w:b/>
          <w:color w:val="000000"/>
          <w:sz w:val="24"/>
          <w:szCs w:val="24"/>
        </w:rPr>
        <w:t xml:space="preserve"> </w:t>
      </w:r>
      <w:r w:rsidRPr="004F05A3">
        <w:rPr>
          <w:rFonts w:ascii="Times New Roman" w:eastAsia="Calibri" w:hAnsi="Times New Roman" w:cs="Times New Roman"/>
          <w:color w:val="000000"/>
          <w:sz w:val="24"/>
          <w:szCs w:val="24"/>
        </w:rPr>
        <w:t>В течение 60 месяцев на изделия, с момента подписания Сторонами акта поставки товара.</w:t>
      </w:r>
    </w:p>
    <w:p w14:paraId="2F042A13" w14:textId="77777777" w:rsidR="00CD5C61" w:rsidRPr="00CD5C61" w:rsidRDefault="00CD5C61" w:rsidP="00CD5C61">
      <w:pPr>
        <w:suppressAutoHyphens/>
        <w:spacing w:after="0" w:line="240" w:lineRule="auto"/>
        <w:jc w:val="both"/>
        <w:rPr>
          <w:rFonts w:ascii="Times New Roman" w:eastAsia="Calibri" w:hAnsi="Times New Roman" w:cs="Times New Roman"/>
          <w:color w:val="000000"/>
          <w:sz w:val="24"/>
          <w:szCs w:val="24"/>
        </w:rPr>
      </w:pPr>
    </w:p>
    <w:p w14:paraId="4DCEEB86" w14:textId="77777777" w:rsidR="009C0ACE" w:rsidRPr="001F1119" w:rsidRDefault="009C0ACE" w:rsidP="009C0ACE">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162E5E9B" w14:textId="77777777" w:rsidR="009C0ACE" w:rsidRDefault="009C0ACE" w:rsidP="009C0ACE">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0BF01B81" w14:textId="77777777" w:rsidR="009C0ACE" w:rsidRPr="000070D1" w:rsidRDefault="009C0ACE" w:rsidP="006C2402">
      <w:pPr>
        <w:tabs>
          <w:tab w:val="left" w:pos="3562"/>
          <w:tab w:val="left" w:leader="underscore" w:pos="5774"/>
          <w:tab w:val="left" w:leader="underscore" w:pos="8218"/>
        </w:tabs>
        <w:jc w:val="both"/>
        <w:rPr>
          <w:rFonts w:ascii="Times New Roman" w:hAnsi="Times New Roman"/>
          <w:sz w:val="24"/>
          <w:szCs w:val="24"/>
        </w:rPr>
        <w:sectPr w:rsidR="009C0ACE" w:rsidRPr="000070D1" w:rsidSect="00382F75">
          <w:footerReference w:type="default" r:id="rId24"/>
          <w:pgSz w:w="16838" w:h="11906" w:orient="landscape" w:code="9"/>
          <w:pgMar w:top="1134" w:right="709" w:bottom="849" w:left="1134" w:header="720" w:footer="709" w:gutter="0"/>
          <w:cols w:space="720"/>
          <w:titlePg/>
          <w:docGrid w:linePitch="360"/>
        </w:sect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w:t>
      </w:r>
      <w:r>
        <w:rPr>
          <w:rFonts w:ascii="Times New Roman" w:hAnsi="Times New Roman"/>
        </w:rPr>
        <w:t xml:space="preserve">    Дата</w:t>
      </w:r>
      <w:r>
        <w:rPr>
          <w:rFonts w:ascii="Times New Roman" w:hAnsi="Times New Roman"/>
        </w:rPr>
        <w:tab/>
        <w:t>_____/_____</w:t>
      </w:r>
      <w:r>
        <w:rPr>
          <w:rFonts w:ascii="Times New Roman" w:hAnsi="Times New Roman"/>
        </w:rPr>
        <w:tab/>
        <w:t>/_________</w:t>
      </w:r>
    </w:p>
    <w:p w14:paraId="155BEA60"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023B156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FB1EB6A"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7A0FBCE"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55E8E4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910F1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FC6368"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A7E714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FCBE125"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B891F2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67C3B4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26FA4000"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975FE7D" w14:textId="77777777" w:rsidR="005F3339" w:rsidRPr="004743A0" w:rsidRDefault="005F3339" w:rsidP="00F00A43">
      <w:pPr>
        <w:spacing w:after="0"/>
        <w:ind w:left="567"/>
        <w:rPr>
          <w:rFonts w:ascii="Times New Roman" w:hAnsi="Times New Roman"/>
          <w:sz w:val="24"/>
          <w:szCs w:val="24"/>
        </w:rPr>
      </w:pPr>
    </w:p>
    <w:p w14:paraId="6EB0EDFB"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4A69798"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6125ACA" w14:textId="77777777" w:rsidR="005F3339" w:rsidRPr="004743A0" w:rsidRDefault="005F3339" w:rsidP="005F3339">
      <w:pPr>
        <w:rPr>
          <w:rFonts w:ascii="Times New Roman" w:hAnsi="Times New Roman"/>
          <w:sz w:val="24"/>
          <w:szCs w:val="24"/>
        </w:rPr>
      </w:pPr>
    </w:p>
    <w:p w14:paraId="1931D68B" w14:textId="77777777" w:rsidR="003722FE" w:rsidRDefault="003722FE" w:rsidP="005F3339">
      <w:pPr>
        <w:jc w:val="center"/>
        <w:rPr>
          <w:rFonts w:ascii="Times New Roman" w:hAnsi="Times New Roman"/>
          <w:b/>
          <w:sz w:val="24"/>
          <w:szCs w:val="24"/>
        </w:rPr>
      </w:pPr>
    </w:p>
    <w:p w14:paraId="28006033" w14:textId="77777777" w:rsidR="003722FE" w:rsidRDefault="003722FE" w:rsidP="005F3339">
      <w:pPr>
        <w:jc w:val="center"/>
        <w:rPr>
          <w:rFonts w:ascii="Times New Roman" w:hAnsi="Times New Roman"/>
          <w:b/>
          <w:sz w:val="24"/>
          <w:szCs w:val="24"/>
        </w:rPr>
      </w:pPr>
    </w:p>
    <w:p w14:paraId="317745DE" w14:textId="77777777" w:rsidR="003722FE" w:rsidRDefault="003722FE" w:rsidP="005F3339">
      <w:pPr>
        <w:jc w:val="center"/>
        <w:rPr>
          <w:rFonts w:ascii="Times New Roman" w:hAnsi="Times New Roman"/>
          <w:b/>
          <w:sz w:val="24"/>
          <w:szCs w:val="24"/>
        </w:rPr>
      </w:pPr>
    </w:p>
    <w:p w14:paraId="47C0181C" w14:textId="77777777" w:rsidR="003722FE" w:rsidRDefault="003722FE" w:rsidP="005F3339">
      <w:pPr>
        <w:jc w:val="center"/>
        <w:rPr>
          <w:rFonts w:ascii="Times New Roman" w:hAnsi="Times New Roman"/>
          <w:b/>
          <w:sz w:val="24"/>
          <w:szCs w:val="24"/>
        </w:rPr>
      </w:pPr>
    </w:p>
    <w:p w14:paraId="2F69C86F" w14:textId="77777777" w:rsidR="003722FE" w:rsidRDefault="003722FE" w:rsidP="005F3339">
      <w:pPr>
        <w:jc w:val="center"/>
        <w:rPr>
          <w:rFonts w:ascii="Times New Roman" w:hAnsi="Times New Roman"/>
          <w:b/>
          <w:sz w:val="24"/>
          <w:szCs w:val="24"/>
        </w:rPr>
      </w:pPr>
    </w:p>
    <w:p w14:paraId="083B1123" w14:textId="77777777" w:rsidR="003722FE" w:rsidRDefault="003722FE" w:rsidP="005F3339">
      <w:pPr>
        <w:jc w:val="center"/>
        <w:rPr>
          <w:rFonts w:ascii="Times New Roman" w:hAnsi="Times New Roman"/>
          <w:b/>
          <w:sz w:val="24"/>
          <w:szCs w:val="24"/>
        </w:rPr>
      </w:pPr>
    </w:p>
    <w:p w14:paraId="5D0D11C7" w14:textId="77777777" w:rsidR="003722FE" w:rsidRDefault="003722FE" w:rsidP="005F3339">
      <w:pPr>
        <w:jc w:val="center"/>
        <w:rPr>
          <w:rFonts w:ascii="Times New Roman" w:hAnsi="Times New Roman"/>
          <w:b/>
          <w:sz w:val="24"/>
          <w:szCs w:val="24"/>
        </w:rPr>
      </w:pPr>
    </w:p>
    <w:p w14:paraId="596FE39F" w14:textId="77777777" w:rsidR="003722FE" w:rsidRDefault="003722FE" w:rsidP="005F3339">
      <w:pPr>
        <w:jc w:val="center"/>
        <w:rPr>
          <w:rFonts w:ascii="Times New Roman" w:hAnsi="Times New Roman"/>
          <w:b/>
          <w:sz w:val="24"/>
          <w:szCs w:val="24"/>
        </w:rPr>
      </w:pPr>
    </w:p>
    <w:p w14:paraId="347C2CEB" w14:textId="77777777" w:rsidR="003722FE" w:rsidRDefault="003722FE" w:rsidP="005F3339">
      <w:pPr>
        <w:jc w:val="center"/>
        <w:rPr>
          <w:rFonts w:ascii="Times New Roman" w:hAnsi="Times New Roman"/>
          <w:b/>
          <w:sz w:val="24"/>
          <w:szCs w:val="24"/>
        </w:rPr>
      </w:pPr>
    </w:p>
    <w:p w14:paraId="1AD40B44" w14:textId="77777777" w:rsidR="003722FE" w:rsidRDefault="003722FE" w:rsidP="005F3339">
      <w:pPr>
        <w:jc w:val="center"/>
        <w:rPr>
          <w:rFonts w:ascii="Times New Roman" w:hAnsi="Times New Roman"/>
          <w:b/>
          <w:sz w:val="24"/>
          <w:szCs w:val="24"/>
        </w:rPr>
      </w:pPr>
    </w:p>
    <w:p w14:paraId="53C0E5A7" w14:textId="77777777" w:rsidR="003722FE" w:rsidRDefault="003722FE" w:rsidP="005F3339">
      <w:pPr>
        <w:jc w:val="center"/>
        <w:rPr>
          <w:rFonts w:ascii="Times New Roman" w:hAnsi="Times New Roman"/>
          <w:b/>
          <w:sz w:val="24"/>
          <w:szCs w:val="24"/>
        </w:rPr>
      </w:pPr>
    </w:p>
    <w:p w14:paraId="2A37091E" w14:textId="77777777" w:rsidR="003722FE" w:rsidRDefault="003722FE" w:rsidP="005F3339">
      <w:pPr>
        <w:jc w:val="center"/>
        <w:rPr>
          <w:rFonts w:ascii="Times New Roman" w:hAnsi="Times New Roman"/>
          <w:b/>
          <w:sz w:val="24"/>
          <w:szCs w:val="24"/>
        </w:rPr>
      </w:pPr>
    </w:p>
    <w:p w14:paraId="1C658863" w14:textId="77777777" w:rsidR="00567D25" w:rsidRDefault="00567D25" w:rsidP="005F3339">
      <w:pPr>
        <w:jc w:val="center"/>
        <w:rPr>
          <w:rFonts w:ascii="Times New Roman" w:hAnsi="Times New Roman"/>
          <w:b/>
          <w:sz w:val="24"/>
          <w:szCs w:val="24"/>
        </w:rPr>
      </w:pPr>
    </w:p>
    <w:p w14:paraId="7E2DF230" w14:textId="77777777" w:rsidR="00567D25" w:rsidRDefault="00567D25" w:rsidP="005F3339">
      <w:pPr>
        <w:jc w:val="center"/>
        <w:rPr>
          <w:rFonts w:ascii="Times New Roman" w:hAnsi="Times New Roman"/>
          <w:b/>
          <w:sz w:val="24"/>
          <w:szCs w:val="24"/>
        </w:rPr>
      </w:pPr>
    </w:p>
    <w:p w14:paraId="43B10C6E" w14:textId="77777777" w:rsidR="003722FE" w:rsidRDefault="003722FE" w:rsidP="005F3339">
      <w:pPr>
        <w:jc w:val="center"/>
        <w:rPr>
          <w:rFonts w:ascii="Times New Roman" w:hAnsi="Times New Roman"/>
          <w:b/>
          <w:sz w:val="24"/>
          <w:szCs w:val="24"/>
        </w:rPr>
      </w:pPr>
    </w:p>
    <w:p w14:paraId="7A36AE80" w14:textId="77777777" w:rsidR="00D81588" w:rsidRDefault="00D81588" w:rsidP="005F3339">
      <w:pPr>
        <w:jc w:val="center"/>
        <w:rPr>
          <w:rFonts w:ascii="Times New Roman" w:hAnsi="Times New Roman"/>
          <w:b/>
          <w:sz w:val="24"/>
          <w:szCs w:val="24"/>
        </w:rPr>
      </w:pPr>
    </w:p>
    <w:p w14:paraId="1ED15CD6" w14:textId="77777777" w:rsidR="00D81588" w:rsidRDefault="00D81588" w:rsidP="005F3339">
      <w:pPr>
        <w:jc w:val="center"/>
        <w:rPr>
          <w:rFonts w:ascii="Times New Roman" w:hAnsi="Times New Roman"/>
          <w:b/>
          <w:sz w:val="24"/>
          <w:szCs w:val="24"/>
        </w:rPr>
      </w:pPr>
    </w:p>
    <w:p w14:paraId="60E34CCA" w14:textId="77777777" w:rsidR="003722FE" w:rsidRDefault="003722FE" w:rsidP="005F3339">
      <w:pPr>
        <w:jc w:val="center"/>
        <w:rPr>
          <w:rFonts w:ascii="Times New Roman" w:hAnsi="Times New Roman"/>
          <w:b/>
          <w:sz w:val="24"/>
          <w:szCs w:val="24"/>
        </w:rPr>
      </w:pPr>
    </w:p>
    <w:p w14:paraId="0B05D36D"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798CC19A"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7EC3C50"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34C12B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CD29D3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6E5D36C"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C8F8E"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315B3D0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764E3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DA48BF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9A953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194CC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4409AB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D7C5DA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20F30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6FB45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3A46A4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658D1D4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A8E23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7F5765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0A1553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684EAA4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E7E97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5DE32C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EC9D3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FB845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B4CA18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AB6F39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4DE7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5FADC4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511C4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D69ECA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AB9DE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3DD4992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200453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113532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3EAB20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A8118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01B4C8C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881DC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E45B60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BBE45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7C33FA4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156EB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021B1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3641583"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219A119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A0AC6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15E589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CD64C5A"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643BC9F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4C1296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D15B3E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79829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7F934CE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0FAB59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0B414E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A29DE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D904E4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16FB5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7B5531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9226B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6CE4746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5179A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31FEA4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41552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5F6C6AB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D460AF9"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5A6B1D8D"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5A5984CF"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748EA3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034D3059"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34471F1" w14:textId="77777777" w:rsidR="005F3339" w:rsidRPr="004743A0" w:rsidRDefault="005F3339" w:rsidP="005F3339">
      <w:pPr>
        <w:rPr>
          <w:rFonts w:ascii="Times New Roman" w:hAnsi="Times New Roman"/>
          <w:sz w:val="24"/>
          <w:szCs w:val="24"/>
        </w:rPr>
      </w:pPr>
    </w:p>
    <w:p w14:paraId="33D3F974"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615ABE2"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686FE7A6"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2816B062" w14:textId="77777777" w:rsidR="005F3339" w:rsidRPr="004743A0" w:rsidRDefault="005F3339" w:rsidP="005F3339">
      <w:pPr>
        <w:spacing w:after="0" w:line="276" w:lineRule="auto"/>
        <w:ind w:right="45"/>
        <w:jc w:val="both"/>
        <w:rPr>
          <w:rFonts w:ascii="Times New Roman" w:hAnsi="Times New Roman"/>
          <w:sz w:val="24"/>
          <w:szCs w:val="24"/>
        </w:rPr>
      </w:pPr>
    </w:p>
    <w:p w14:paraId="09797AB8"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4659387"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17D95BBE"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08A13642"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2BAB383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298D007"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1B7176E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6AEB7E5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75BBF0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5BD4CEF"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0A3D464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BBE5A1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009278E7"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0E34DBE9"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1CE530A5" w14:textId="77777777" w:rsidR="008B3474" w:rsidRDefault="00BF30DD" w:rsidP="005F3339">
      <w:pPr>
        <w:spacing w:after="0" w:line="276" w:lineRule="auto"/>
        <w:ind w:right="45"/>
        <w:jc w:val="both"/>
        <w:rPr>
          <w:rFonts w:ascii="Times New Roman" w:hAnsi="Times New Roman"/>
          <w:b/>
          <w:sz w:val="24"/>
          <w:szCs w:val="24"/>
        </w:rPr>
      </w:pPr>
      <w:bookmarkStart w:id="20" w:name="_Hlk75880471"/>
      <w:r w:rsidRPr="007E501B">
        <w:rPr>
          <w:rFonts w:ascii="Times New Roman" w:hAnsi="Times New Roman"/>
          <w:b/>
          <w:sz w:val="24"/>
          <w:szCs w:val="24"/>
        </w:rPr>
        <w:lastRenderedPageBreak/>
        <w:t>РАЗДЕЛ 4. РАСЧЕТ НАЧАЛЬНОЙ МАКСИМАЛЬНОЙ ЦЕНЫ ДОГОВОРА</w:t>
      </w:r>
    </w:p>
    <w:p w14:paraId="1F87F55C" w14:textId="77777777" w:rsidR="004301BE" w:rsidRDefault="004301BE" w:rsidP="005F3339">
      <w:pPr>
        <w:spacing w:after="0" w:line="276" w:lineRule="auto"/>
        <w:ind w:right="45"/>
        <w:jc w:val="both"/>
        <w:rPr>
          <w:rFonts w:ascii="Times New Roman" w:hAnsi="Times New Roman"/>
          <w:b/>
          <w:sz w:val="24"/>
          <w:szCs w:val="24"/>
        </w:rPr>
      </w:pPr>
    </w:p>
    <w:tbl>
      <w:tblPr>
        <w:tblW w:w="14614" w:type="dxa"/>
        <w:tblInd w:w="95" w:type="dxa"/>
        <w:tblLook w:val="04A0" w:firstRow="1" w:lastRow="0" w:firstColumn="1" w:lastColumn="0" w:noHBand="0" w:noVBand="1"/>
      </w:tblPr>
      <w:tblGrid>
        <w:gridCol w:w="459"/>
        <w:gridCol w:w="1687"/>
        <w:gridCol w:w="1080"/>
        <w:gridCol w:w="736"/>
        <w:gridCol w:w="461"/>
        <w:gridCol w:w="631"/>
        <w:gridCol w:w="530"/>
        <w:gridCol w:w="561"/>
        <w:gridCol w:w="634"/>
        <w:gridCol w:w="1452"/>
        <w:gridCol w:w="769"/>
        <w:gridCol w:w="1618"/>
        <w:gridCol w:w="1009"/>
        <w:gridCol w:w="1479"/>
        <w:gridCol w:w="401"/>
        <w:gridCol w:w="1107"/>
      </w:tblGrid>
      <w:tr w:rsidR="00FF0B7E" w:rsidRPr="00FF0B7E" w14:paraId="6BCC1082" w14:textId="77777777" w:rsidTr="00FF0B7E">
        <w:trPr>
          <w:trHeight w:val="69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bookmarkEnd w:id="20"/>
          <w:p w14:paraId="3DDC8A39" w14:textId="77777777" w:rsidR="00FF0B7E" w:rsidRPr="00FF0B7E" w:rsidRDefault="00FF0B7E"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 п/п</w:t>
            </w:r>
          </w:p>
        </w:tc>
        <w:tc>
          <w:tcPr>
            <w:tcW w:w="168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50AF8CF4" w14:textId="77777777" w:rsidR="00FF0B7E" w:rsidRPr="00FF0B7E" w:rsidRDefault="00FF0B7E" w:rsidP="004301BE">
            <w:pPr>
              <w:spacing w:after="0" w:line="240" w:lineRule="auto"/>
              <w:jc w:val="center"/>
              <w:rPr>
                <w:rFonts w:ascii="Times New Roman" w:eastAsia="Times New Roman" w:hAnsi="Times New Roman" w:cs="Times New Roman"/>
                <w:b/>
                <w:bCs/>
                <w:sz w:val="18"/>
                <w:szCs w:val="18"/>
                <w:lang w:eastAsia="ru-RU"/>
              </w:rPr>
            </w:pPr>
            <w:r w:rsidRPr="00FF0B7E">
              <w:rPr>
                <w:rFonts w:ascii="Times New Roman" w:eastAsia="Times New Roman" w:hAnsi="Times New Roman" w:cs="Times New Roman"/>
                <w:b/>
                <w:bCs/>
                <w:sz w:val="18"/>
                <w:szCs w:val="18"/>
                <w:lang w:eastAsia="ru-RU"/>
              </w:rPr>
              <w:t>Наименование товара</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79BF3F8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Единица измерения</w:t>
            </w:r>
          </w:p>
        </w:tc>
        <w:tc>
          <w:tcPr>
            <w:tcW w:w="1197" w:type="dxa"/>
            <w:gridSpan w:val="2"/>
            <w:tcBorders>
              <w:top w:val="single" w:sz="4" w:space="0" w:color="auto"/>
              <w:left w:val="single" w:sz="4" w:space="0" w:color="auto"/>
              <w:bottom w:val="single" w:sz="4" w:space="0" w:color="auto"/>
              <w:right w:val="single" w:sz="4" w:space="0" w:color="auto"/>
            </w:tcBorders>
            <w:shd w:val="clear" w:color="000000" w:fill="FFCC00"/>
            <w:vAlign w:val="center"/>
            <w:hideMark/>
          </w:tcPr>
          <w:p w14:paraId="38F45A6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Поставщик 1</w:t>
            </w:r>
          </w:p>
          <w:p w14:paraId="113C3AB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 xml:space="preserve"> Вх.№297</w:t>
            </w:r>
          </w:p>
        </w:tc>
        <w:tc>
          <w:tcPr>
            <w:tcW w:w="1161" w:type="dxa"/>
            <w:gridSpan w:val="2"/>
            <w:tcBorders>
              <w:top w:val="single" w:sz="4" w:space="0" w:color="auto"/>
              <w:left w:val="nil"/>
              <w:bottom w:val="single" w:sz="4" w:space="0" w:color="auto"/>
              <w:right w:val="single" w:sz="4" w:space="0" w:color="auto"/>
            </w:tcBorders>
            <w:shd w:val="clear" w:color="000000" w:fill="FFCC00"/>
            <w:vAlign w:val="center"/>
            <w:hideMark/>
          </w:tcPr>
          <w:p w14:paraId="4EA47104" w14:textId="77777777" w:rsidR="00FF0B7E" w:rsidRPr="00FF0B7E" w:rsidRDefault="00FF0B7E" w:rsidP="00546F36">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Поставщик 2</w:t>
            </w:r>
          </w:p>
          <w:p w14:paraId="159082B1"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Вх.№298</w:t>
            </w:r>
          </w:p>
        </w:tc>
        <w:tc>
          <w:tcPr>
            <w:tcW w:w="1195" w:type="dxa"/>
            <w:gridSpan w:val="2"/>
            <w:tcBorders>
              <w:top w:val="single" w:sz="4" w:space="0" w:color="auto"/>
              <w:left w:val="nil"/>
              <w:bottom w:val="single" w:sz="4" w:space="0" w:color="auto"/>
              <w:right w:val="single" w:sz="4" w:space="0" w:color="auto"/>
            </w:tcBorders>
            <w:shd w:val="clear" w:color="000000" w:fill="FFCC00"/>
            <w:vAlign w:val="center"/>
            <w:hideMark/>
          </w:tcPr>
          <w:p w14:paraId="63F28AC7" w14:textId="77777777" w:rsidR="00FF0B7E" w:rsidRPr="00FF0B7E" w:rsidRDefault="00FF0B7E" w:rsidP="00546F36">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Поставщик 3</w:t>
            </w:r>
          </w:p>
          <w:p w14:paraId="6AC2E34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Вх.№299</w:t>
            </w:r>
          </w:p>
        </w:tc>
        <w:tc>
          <w:tcPr>
            <w:tcW w:w="1454" w:type="dxa"/>
            <w:vMerge w:val="restart"/>
            <w:tcBorders>
              <w:top w:val="single" w:sz="4" w:space="0" w:color="auto"/>
              <w:left w:val="nil"/>
              <w:right w:val="single" w:sz="4" w:space="0" w:color="auto"/>
            </w:tcBorders>
            <w:shd w:val="clear" w:color="000000" w:fill="FFCC00"/>
            <w:vAlign w:val="center"/>
            <w:hideMark/>
          </w:tcPr>
          <w:p w14:paraId="51955B8E"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Средняя цена (руб.)</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9E624BC"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Кол-во знач.</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D1C2B7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FF0B7E">
              <w:rPr>
                <w:rFonts w:ascii="Times New Roman" w:eastAsia="Times New Roman" w:hAnsi="Times New Roman" w:cs="Times New Roman"/>
                <w:b/>
                <w:bCs/>
                <w:color w:val="000000"/>
                <w:sz w:val="18"/>
                <w:szCs w:val="18"/>
                <w:lang w:eastAsia="ru-RU"/>
              </w:rPr>
              <w:t>Сред.квадр.откл</w:t>
            </w:r>
            <w:proofErr w:type="spellEnd"/>
            <w:proofErr w:type="gramEnd"/>
            <w:r w:rsidRPr="00FF0B7E">
              <w:rPr>
                <w:rFonts w:ascii="Times New Roman" w:eastAsia="Times New Roman" w:hAnsi="Times New Roman" w:cs="Times New Roman"/>
                <w:b/>
                <w:bCs/>
                <w:color w:val="000000"/>
                <w:sz w:val="18"/>
                <w:szCs w:val="18"/>
                <w:lang w:eastAsia="ru-RU"/>
              </w:rPr>
              <w:t>. σ=</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CBB8482"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F0B7E">
              <w:rPr>
                <w:rFonts w:ascii="Times New Roman" w:eastAsia="Times New Roman" w:hAnsi="Times New Roman" w:cs="Times New Roman"/>
                <w:b/>
                <w:bCs/>
                <w:color w:val="000000"/>
                <w:sz w:val="18"/>
                <w:szCs w:val="18"/>
                <w:lang w:eastAsia="ru-RU"/>
              </w:rPr>
              <w:t>Коэфф</w:t>
            </w:r>
            <w:proofErr w:type="spellEnd"/>
            <w:r w:rsidRPr="00FF0B7E">
              <w:rPr>
                <w:rFonts w:ascii="Times New Roman" w:eastAsia="Times New Roman" w:hAnsi="Times New Roman" w:cs="Times New Roman"/>
                <w:b/>
                <w:bCs/>
                <w:color w:val="000000"/>
                <w:sz w:val="18"/>
                <w:szCs w:val="18"/>
                <w:lang w:eastAsia="ru-RU"/>
              </w:rPr>
              <w:t xml:space="preserve"> вариации V=</w:t>
            </w:r>
          </w:p>
        </w:tc>
        <w:tc>
          <w:tcPr>
            <w:tcW w:w="147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0D77619"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Совокупность значений</w:t>
            </w:r>
          </w:p>
        </w:tc>
        <w:tc>
          <w:tcPr>
            <w:tcW w:w="1505" w:type="dxa"/>
            <w:gridSpan w:val="2"/>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4DA7520"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НМЦК</w:t>
            </w:r>
          </w:p>
        </w:tc>
      </w:tr>
      <w:tr w:rsidR="00FF0B7E" w:rsidRPr="00FF0B7E" w14:paraId="7D647A34" w14:textId="77777777" w:rsidTr="00FF0B7E">
        <w:trPr>
          <w:trHeight w:val="102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EA23ACC" w14:textId="77777777" w:rsidR="00FF0B7E" w:rsidRPr="00FF0B7E" w:rsidRDefault="00FF0B7E" w:rsidP="004301BE">
            <w:pPr>
              <w:spacing w:after="0" w:line="240" w:lineRule="auto"/>
              <w:rPr>
                <w:rFonts w:ascii="Times New Roman" w:eastAsia="Times New Roman" w:hAnsi="Times New Roman" w:cs="Times New Roman"/>
                <w:color w:val="000000"/>
                <w:sz w:val="18"/>
                <w:szCs w:val="18"/>
                <w:lang w:eastAsia="ru-RU"/>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00B6696C" w14:textId="77777777" w:rsidR="00FF0B7E" w:rsidRPr="00FF0B7E" w:rsidRDefault="00FF0B7E" w:rsidP="004301BE">
            <w:pPr>
              <w:spacing w:after="0" w:line="240" w:lineRule="auto"/>
              <w:rPr>
                <w:rFonts w:ascii="Times New Roman" w:eastAsia="Times New Roman" w:hAnsi="Times New Roman" w:cs="Times New Roman"/>
                <w:b/>
                <w:bCs/>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0F70862"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1197" w:type="dxa"/>
            <w:gridSpan w:val="2"/>
            <w:tcBorders>
              <w:top w:val="nil"/>
              <w:left w:val="single" w:sz="4" w:space="0" w:color="auto"/>
              <w:bottom w:val="single" w:sz="4" w:space="0" w:color="auto"/>
              <w:right w:val="single" w:sz="4" w:space="0" w:color="auto"/>
            </w:tcBorders>
            <w:shd w:val="clear" w:color="000000" w:fill="FFCC00"/>
            <w:vAlign w:val="center"/>
            <w:hideMark/>
          </w:tcPr>
          <w:p w14:paraId="500981A0"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Цена (руб.)</w:t>
            </w:r>
          </w:p>
        </w:tc>
        <w:tc>
          <w:tcPr>
            <w:tcW w:w="1161" w:type="dxa"/>
            <w:gridSpan w:val="2"/>
            <w:tcBorders>
              <w:top w:val="nil"/>
              <w:left w:val="nil"/>
              <w:bottom w:val="single" w:sz="4" w:space="0" w:color="auto"/>
              <w:right w:val="single" w:sz="4" w:space="0" w:color="auto"/>
            </w:tcBorders>
            <w:shd w:val="clear" w:color="000000" w:fill="FFCC00"/>
            <w:vAlign w:val="center"/>
            <w:hideMark/>
          </w:tcPr>
          <w:p w14:paraId="17BEBD68"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Цена (руб.)</w:t>
            </w:r>
          </w:p>
        </w:tc>
        <w:tc>
          <w:tcPr>
            <w:tcW w:w="1195" w:type="dxa"/>
            <w:gridSpan w:val="2"/>
            <w:tcBorders>
              <w:top w:val="nil"/>
              <w:left w:val="nil"/>
              <w:bottom w:val="single" w:sz="4" w:space="0" w:color="auto"/>
              <w:right w:val="single" w:sz="4" w:space="0" w:color="auto"/>
            </w:tcBorders>
            <w:shd w:val="clear" w:color="000000" w:fill="FFCC00"/>
            <w:vAlign w:val="center"/>
            <w:hideMark/>
          </w:tcPr>
          <w:p w14:paraId="0B74EFF0" w14:textId="77777777" w:rsidR="00FF0B7E" w:rsidRPr="00FF0B7E" w:rsidRDefault="00FF0B7E"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Цена (руб.)</w:t>
            </w:r>
          </w:p>
        </w:tc>
        <w:tc>
          <w:tcPr>
            <w:tcW w:w="1454" w:type="dxa"/>
            <w:vMerge/>
            <w:tcBorders>
              <w:left w:val="nil"/>
              <w:bottom w:val="single" w:sz="4" w:space="0" w:color="000000"/>
              <w:right w:val="single" w:sz="4" w:space="0" w:color="auto"/>
            </w:tcBorders>
            <w:vAlign w:val="center"/>
            <w:hideMark/>
          </w:tcPr>
          <w:p w14:paraId="202583A9"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A38AA15"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14:paraId="4AE1D09A"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40C9024"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01029A03"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c>
          <w:tcPr>
            <w:tcW w:w="1505" w:type="dxa"/>
            <w:gridSpan w:val="2"/>
            <w:vMerge/>
            <w:tcBorders>
              <w:top w:val="single" w:sz="4" w:space="0" w:color="auto"/>
              <w:left w:val="single" w:sz="4" w:space="0" w:color="auto"/>
              <w:bottom w:val="single" w:sz="4" w:space="0" w:color="auto"/>
              <w:right w:val="single" w:sz="4" w:space="0" w:color="auto"/>
            </w:tcBorders>
            <w:vAlign w:val="center"/>
            <w:hideMark/>
          </w:tcPr>
          <w:p w14:paraId="5BDB0BE7" w14:textId="77777777" w:rsidR="00FF0B7E" w:rsidRPr="00FF0B7E" w:rsidRDefault="00FF0B7E" w:rsidP="004301BE">
            <w:pPr>
              <w:spacing w:after="0" w:line="240" w:lineRule="auto"/>
              <w:rPr>
                <w:rFonts w:ascii="Times New Roman" w:eastAsia="Times New Roman" w:hAnsi="Times New Roman" w:cs="Times New Roman"/>
                <w:b/>
                <w:bCs/>
                <w:color w:val="000000"/>
                <w:sz w:val="18"/>
                <w:szCs w:val="18"/>
                <w:lang w:eastAsia="ru-RU"/>
              </w:rPr>
            </w:pPr>
          </w:p>
        </w:tc>
      </w:tr>
      <w:tr w:rsidR="00FF0B7E" w:rsidRPr="00FF0B7E" w14:paraId="07BE4F9D" w14:textId="77777777" w:rsidTr="00FF0B7E">
        <w:trPr>
          <w:trHeight w:val="1305"/>
        </w:trPr>
        <w:tc>
          <w:tcPr>
            <w:tcW w:w="459" w:type="dxa"/>
            <w:tcBorders>
              <w:top w:val="nil"/>
              <w:left w:val="single" w:sz="4" w:space="0" w:color="auto"/>
              <w:bottom w:val="single" w:sz="4" w:space="0" w:color="auto"/>
              <w:right w:val="single" w:sz="4" w:space="0" w:color="auto"/>
            </w:tcBorders>
            <w:shd w:val="clear" w:color="000000" w:fill="FFFF00"/>
            <w:vAlign w:val="center"/>
            <w:hideMark/>
          </w:tcPr>
          <w:p w14:paraId="12B107AB" w14:textId="77777777" w:rsidR="00FF0B7E" w:rsidRPr="00FF0B7E" w:rsidRDefault="00FF0B7E"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1</w:t>
            </w:r>
          </w:p>
        </w:tc>
        <w:tc>
          <w:tcPr>
            <w:tcW w:w="1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FD874" w14:textId="77777777" w:rsidR="00FF0B7E" w:rsidRPr="00FF0B7E" w:rsidRDefault="00FF0B7E">
            <w:pPr>
              <w:rPr>
                <w:rFonts w:ascii="Times New Roman" w:hAnsi="Times New Roman" w:cs="Times New Roman"/>
                <w:color w:val="000000"/>
                <w:sz w:val="18"/>
                <w:szCs w:val="18"/>
              </w:rPr>
            </w:pPr>
            <w:r w:rsidRPr="00FF0B7E">
              <w:rPr>
                <w:rFonts w:ascii="Times New Roman" w:hAnsi="Times New Roman" w:cs="Times New Roman"/>
                <w:color w:val="000000"/>
                <w:sz w:val="18"/>
                <w:szCs w:val="18"/>
              </w:rPr>
              <w:t>Входная метало-пластиковая дверь 95х200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F9FAFDC" w14:textId="77777777" w:rsidR="00FF0B7E" w:rsidRPr="00FF0B7E" w:rsidRDefault="00FF0B7E">
            <w:pPr>
              <w:jc w:val="center"/>
              <w:rPr>
                <w:rFonts w:ascii="Times New Roman" w:hAnsi="Times New Roman" w:cs="Times New Roman"/>
                <w:sz w:val="18"/>
                <w:szCs w:val="18"/>
              </w:rPr>
            </w:pPr>
            <w:proofErr w:type="spellStart"/>
            <w:r w:rsidRPr="00FF0B7E">
              <w:rPr>
                <w:rFonts w:ascii="Times New Roman" w:hAnsi="Times New Roman" w:cs="Times New Roman"/>
                <w:sz w:val="18"/>
                <w:szCs w:val="18"/>
              </w:rPr>
              <w:t>шт</w:t>
            </w:r>
            <w:proofErr w:type="spellEnd"/>
          </w:p>
        </w:tc>
        <w:tc>
          <w:tcPr>
            <w:tcW w:w="1197" w:type="dxa"/>
            <w:gridSpan w:val="2"/>
            <w:tcBorders>
              <w:top w:val="nil"/>
              <w:left w:val="single" w:sz="4" w:space="0" w:color="auto"/>
              <w:bottom w:val="single" w:sz="4" w:space="0" w:color="auto"/>
              <w:right w:val="single" w:sz="4" w:space="0" w:color="auto"/>
            </w:tcBorders>
            <w:shd w:val="clear" w:color="auto" w:fill="auto"/>
            <w:vAlign w:val="center"/>
            <w:hideMark/>
          </w:tcPr>
          <w:p w14:paraId="6C2A5CF7"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19 564,38</w:t>
            </w:r>
          </w:p>
        </w:tc>
        <w:tc>
          <w:tcPr>
            <w:tcW w:w="1161" w:type="dxa"/>
            <w:gridSpan w:val="2"/>
            <w:tcBorders>
              <w:top w:val="nil"/>
              <w:left w:val="nil"/>
              <w:bottom w:val="nil"/>
              <w:right w:val="single" w:sz="4" w:space="0" w:color="auto"/>
            </w:tcBorders>
            <w:shd w:val="clear" w:color="auto" w:fill="auto"/>
            <w:noWrap/>
            <w:vAlign w:val="center"/>
            <w:hideMark/>
          </w:tcPr>
          <w:p w14:paraId="303D6BF6"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12 235,52</w:t>
            </w:r>
          </w:p>
        </w:tc>
        <w:tc>
          <w:tcPr>
            <w:tcW w:w="1195" w:type="dxa"/>
            <w:gridSpan w:val="2"/>
            <w:tcBorders>
              <w:top w:val="single" w:sz="8" w:space="0" w:color="auto"/>
              <w:left w:val="single" w:sz="8" w:space="0" w:color="auto"/>
              <w:bottom w:val="nil"/>
              <w:right w:val="single" w:sz="4" w:space="0" w:color="auto"/>
            </w:tcBorders>
            <w:shd w:val="clear" w:color="000000" w:fill="FFFFFF"/>
            <w:vAlign w:val="center"/>
            <w:hideMark/>
          </w:tcPr>
          <w:p w14:paraId="3F639C80"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15 906,00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6B77B60F"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 xml:space="preserve">15 901,97  </w:t>
            </w:r>
          </w:p>
        </w:tc>
        <w:tc>
          <w:tcPr>
            <w:tcW w:w="769" w:type="dxa"/>
            <w:tcBorders>
              <w:top w:val="nil"/>
              <w:left w:val="nil"/>
              <w:bottom w:val="nil"/>
              <w:right w:val="single" w:sz="4" w:space="0" w:color="auto"/>
            </w:tcBorders>
            <w:shd w:val="clear" w:color="000000" w:fill="FFFFFF"/>
            <w:vAlign w:val="center"/>
            <w:hideMark/>
          </w:tcPr>
          <w:p w14:paraId="6A905C4D" w14:textId="77777777" w:rsidR="00FF0B7E" w:rsidRPr="00FF0B7E" w:rsidRDefault="00FF0B7E"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1</w:t>
            </w:r>
          </w:p>
        </w:tc>
        <w:tc>
          <w:tcPr>
            <w:tcW w:w="1618" w:type="dxa"/>
            <w:tcBorders>
              <w:top w:val="nil"/>
              <w:left w:val="nil"/>
              <w:bottom w:val="nil"/>
              <w:right w:val="single" w:sz="4" w:space="0" w:color="auto"/>
            </w:tcBorders>
            <w:shd w:val="clear" w:color="auto" w:fill="auto"/>
            <w:vAlign w:val="center"/>
            <w:hideMark/>
          </w:tcPr>
          <w:p w14:paraId="3F31E3BE"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3664,431665</w:t>
            </w:r>
          </w:p>
        </w:tc>
        <w:tc>
          <w:tcPr>
            <w:tcW w:w="1009" w:type="dxa"/>
            <w:tcBorders>
              <w:top w:val="nil"/>
              <w:left w:val="nil"/>
              <w:bottom w:val="nil"/>
              <w:right w:val="single" w:sz="4" w:space="0" w:color="auto"/>
            </w:tcBorders>
            <w:shd w:val="clear" w:color="auto" w:fill="auto"/>
            <w:vAlign w:val="center"/>
            <w:hideMark/>
          </w:tcPr>
          <w:p w14:paraId="77FACDD5"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23,0</w:t>
            </w:r>
          </w:p>
        </w:tc>
        <w:tc>
          <w:tcPr>
            <w:tcW w:w="1479" w:type="dxa"/>
            <w:tcBorders>
              <w:top w:val="single" w:sz="4" w:space="0" w:color="auto"/>
              <w:left w:val="single" w:sz="4" w:space="0" w:color="auto"/>
              <w:bottom w:val="nil"/>
              <w:right w:val="single" w:sz="4" w:space="0" w:color="auto"/>
            </w:tcBorders>
            <w:shd w:val="clear" w:color="000000" w:fill="C6EFCE"/>
            <w:vAlign w:val="center"/>
            <w:hideMark/>
          </w:tcPr>
          <w:p w14:paraId="6BB74E1A" w14:textId="77777777" w:rsidR="00FF0B7E" w:rsidRPr="00FF0B7E" w:rsidRDefault="00FF0B7E" w:rsidP="004301BE">
            <w:pPr>
              <w:spacing w:after="0" w:line="240" w:lineRule="auto"/>
              <w:jc w:val="center"/>
              <w:rPr>
                <w:rFonts w:ascii="Times New Roman" w:eastAsia="Times New Roman" w:hAnsi="Times New Roman" w:cs="Times New Roman"/>
                <w:color w:val="006100"/>
                <w:sz w:val="18"/>
                <w:szCs w:val="18"/>
                <w:lang w:eastAsia="ru-RU"/>
              </w:rPr>
            </w:pPr>
            <w:r w:rsidRPr="00FF0B7E">
              <w:rPr>
                <w:rFonts w:ascii="Times New Roman" w:eastAsia="Times New Roman" w:hAnsi="Times New Roman" w:cs="Times New Roman"/>
                <w:color w:val="006100"/>
                <w:sz w:val="18"/>
                <w:szCs w:val="18"/>
                <w:lang w:eastAsia="ru-RU"/>
              </w:rPr>
              <w:t>ОДНОРОДНЫЕ</w:t>
            </w:r>
          </w:p>
        </w:tc>
        <w:tc>
          <w:tcPr>
            <w:tcW w:w="1505" w:type="dxa"/>
            <w:gridSpan w:val="2"/>
            <w:tcBorders>
              <w:top w:val="nil"/>
              <w:left w:val="nil"/>
              <w:bottom w:val="nil"/>
              <w:right w:val="single" w:sz="4" w:space="0" w:color="auto"/>
            </w:tcBorders>
            <w:shd w:val="clear" w:color="auto" w:fill="auto"/>
            <w:vAlign w:val="center"/>
            <w:hideMark/>
          </w:tcPr>
          <w:p w14:paraId="723C20AC"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 xml:space="preserve">15 901,97  </w:t>
            </w:r>
          </w:p>
        </w:tc>
      </w:tr>
      <w:tr w:rsidR="00FF0B7E" w:rsidRPr="00FF0B7E" w14:paraId="418654BB" w14:textId="77777777" w:rsidTr="0005020C">
        <w:trPr>
          <w:trHeight w:val="1020"/>
        </w:trPr>
        <w:tc>
          <w:tcPr>
            <w:tcW w:w="459" w:type="dxa"/>
            <w:tcBorders>
              <w:top w:val="nil"/>
              <w:left w:val="single" w:sz="4" w:space="0" w:color="auto"/>
              <w:bottom w:val="single" w:sz="4" w:space="0" w:color="auto"/>
              <w:right w:val="single" w:sz="4" w:space="0" w:color="auto"/>
            </w:tcBorders>
            <w:shd w:val="clear" w:color="000000" w:fill="FFFF00"/>
            <w:vAlign w:val="center"/>
            <w:hideMark/>
          </w:tcPr>
          <w:p w14:paraId="2B00E785" w14:textId="77777777" w:rsidR="00FF0B7E" w:rsidRPr="00FF0B7E" w:rsidRDefault="00FF0B7E"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2</w:t>
            </w:r>
          </w:p>
        </w:tc>
        <w:tc>
          <w:tcPr>
            <w:tcW w:w="1688" w:type="dxa"/>
            <w:tcBorders>
              <w:top w:val="nil"/>
              <w:left w:val="single" w:sz="8" w:space="0" w:color="auto"/>
              <w:bottom w:val="single" w:sz="8" w:space="0" w:color="auto"/>
              <w:right w:val="single" w:sz="8" w:space="0" w:color="auto"/>
            </w:tcBorders>
            <w:shd w:val="clear" w:color="auto" w:fill="auto"/>
            <w:vAlign w:val="center"/>
            <w:hideMark/>
          </w:tcPr>
          <w:p w14:paraId="5CBE969B" w14:textId="77777777" w:rsidR="00FF0B7E" w:rsidRPr="00FF0B7E" w:rsidRDefault="00FF0B7E">
            <w:pPr>
              <w:rPr>
                <w:rFonts w:ascii="Times New Roman" w:hAnsi="Times New Roman" w:cs="Times New Roman"/>
                <w:color w:val="000000"/>
                <w:sz w:val="18"/>
                <w:szCs w:val="18"/>
              </w:rPr>
            </w:pPr>
            <w:r w:rsidRPr="00FF0B7E">
              <w:rPr>
                <w:rFonts w:ascii="Times New Roman" w:hAnsi="Times New Roman" w:cs="Times New Roman"/>
                <w:color w:val="000000"/>
                <w:sz w:val="18"/>
                <w:szCs w:val="18"/>
              </w:rPr>
              <w:t xml:space="preserve">Входная метало-пластиковая дверь 88х214 </w:t>
            </w:r>
          </w:p>
        </w:tc>
        <w:tc>
          <w:tcPr>
            <w:tcW w:w="1080" w:type="dxa"/>
            <w:tcBorders>
              <w:top w:val="nil"/>
              <w:left w:val="nil"/>
              <w:bottom w:val="single" w:sz="8" w:space="0" w:color="auto"/>
              <w:right w:val="single" w:sz="8" w:space="0" w:color="auto"/>
            </w:tcBorders>
            <w:shd w:val="clear" w:color="auto" w:fill="auto"/>
            <w:vAlign w:val="center"/>
            <w:hideMark/>
          </w:tcPr>
          <w:p w14:paraId="16A4A87B" w14:textId="77777777" w:rsidR="00FF0B7E" w:rsidRPr="00FF0B7E" w:rsidRDefault="00FF0B7E">
            <w:pPr>
              <w:jc w:val="center"/>
              <w:rPr>
                <w:rFonts w:ascii="Times New Roman" w:hAnsi="Times New Roman" w:cs="Times New Roman"/>
                <w:sz w:val="18"/>
                <w:szCs w:val="18"/>
              </w:rPr>
            </w:pPr>
            <w:proofErr w:type="spellStart"/>
            <w:r w:rsidRPr="00FF0B7E">
              <w:rPr>
                <w:rFonts w:ascii="Times New Roman" w:hAnsi="Times New Roman" w:cs="Times New Roman"/>
                <w:sz w:val="18"/>
                <w:szCs w:val="18"/>
              </w:rPr>
              <w:t>шт</w:t>
            </w:r>
            <w:proofErr w:type="spellEnd"/>
          </w:p>
        </w:tc>
        <w:tc>
          <w:tcPr>
            <w:tcW w:w="1197" w:type="dxa"/>
            <w:gridSpan w:val="2"/>
            <w:tcBorders>
              <w:top w:val="nil"/>
              <w:left w:val="single" w:sz="4" w:space="0" w:color="auto"/>
              <w:bottom w:val="single" w:sz="4" w:space="0" w:color="auto"/>
              <w:right w:val="single" w:sz="4" w:space="0" w:color="auto"/>
            </w:tcBorders>
            <w:shd w:val="clear" w:color="auto" w:fill="auto"/>
            <w:vAlign w:val="center"/>
            <w:hideMark/>
          </w:tcPr>
          <w:p w14:paraId="45E026F0"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34 678,62</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429E21"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21 688,69</w:t>
            </w:r>
          </w:p>
        </w:tc>
        <w:tc>
          <w:tcPr>
            <w:tcW w:w="1195"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6DB922C4" w14:textId="77777777" w:rsidR="00FF0B7E" w:rsidRPr="00FF0B7E" w:rsidRDefault="00FF0B7E">
            <w:pPr>
              <w:jc w:val="center"/>
              <w:rPr>
                <w:rFonts w:ascii="Times New Roman" w:hAnsi="Times New Roman" w:cs="Times New Roman"/>
                <w:sz w:val="18"/>
                <w:szCs w:val="18"/>
              </w:rPr>
            </w:pPr>
            <w:r w:rsidRPr="00FF0B7E">
              <w:rPr>
                <w:rFonts w:ascii="Times New Roman" w:hAnsi="Times New Roman" w:cs="Times New Roman"/>
                <w:sz w:val="18"/>
                <w:szCs w:val="18"/>
              </w:rPr>
              <w:t>28 194,40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72779DAE"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 xml:space="preserve">28 187,24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14:paraId="71E90C60" w14:textId="77777777" w:rsidR="00FF0B7E" w:rsidRPr="00FF0B7E" w:rsidRDefault="00FF0B7E"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1</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48CBBEF"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6494,967963</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76127971"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23,0</w:t>
            </w:r>
          </w:p>
        </w:tc>
        <w:tc>
          <w:tcPr>
            <w:tcW w:w="147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DC9D80A" w14:textId="77777777" w:rsidR="00FF0B7E" w:rsidRPr="00FF0B7E" w:rsidRDefault="00FF0B7E" w:rsidP="004301BE">
            <w:pPr>
              <w:spacing w:after="0" w:line="240" w:lineRule="auto"/>
              <w:jc w:val="center"/>
              <w:rPr>
                <w:rFonts w:ascii="Times New Roman" w:eastAsia="Times New Roman" w:hAnsi="Times New Roman" w:cs="Times New Roman"/>
                <w:color w:val="006100"/>
                <w:sz w:val="18"/>
                <w:szCs w:val="18"/>
                <w:lang w:eastAsia="ru-RU"/>
              </w:rPr>
            </w:pPr>
            <w:r w:rsidRPr="00FF0B7E">
              <w:rPr>
                <w:rFonts w:ascii="Times New Roman" w:eastAsia="Times New Roman" w:hAnsi="Times New Roman" w:cs="Times New Roman"/>
                <w:color w:val="006100"/>
                <w:sz w:val="18"/>
                <w:szCs w:val="18"/>
                <w:lang w:eastAsia="ru-RU"/>
              </w:rPr>
              <w:t>ОДНОРОДНЫЕ</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0371D85F" w14:textId="77777777" w:rsidR="00FF0B7E" w:rsidRPr="00FF0B7E" w:rsidRDefault="00FF0B7E">
            <w:pPr>
              <w:jc w:val="center"/>
              <w:rPr>
                <w:rFonts w:ascii="Times New Roman" w:hAnsi="Times New Roman" w:cs="Times New Roman"/>
                <w:color w:val="000000"/>
                <w:sz w:val="18"/>
                <w:szCs w:val="18"/>
              </w:rPr>
            </w:pPr>
            <w:r w:rsidRPr="00FF0B7E">
              <w:rPr>
                <w:rFonts w:ascii="Times New Roman" w:hAnsi="Times New Roman" w:cs="Times New Roman"/>
                <w:color w:val="000000"/>
                <w:sz w:val="18"/>
                <w:szCs w:val="18"/>
              </w:rPr>
              <w:t xml:space="preserve">28 187,24  </w:t>
            </w:r>
          </w:p>
        </w:tc>
      </w:tr>
      <w:tr w:rsidR="0005020C" w:rsidRPr="00FF0B7E" w14:paraId="1024BE08" w14:textId="77777777" w:rsidTr="0005020C">
        <w:trPr>
          <w:trHeight w:val="360"/>
        </w:trPr>
        <w:tc>
          <w:tcPr>
            <w:tcW w:w="459" w:type="dxa"/>
            <w:tcBorders>
              <w:top w:val="nil"/>
              <w:left w:val="nil"/>
              <w:bottom w:val="nil"/>
              <w:right w:val="nil"/>
            </w:tcBorders>
            <w:shd w:val="clear" w:color="auto" w:fill="auto"/>
            <w:vAlign w:val="center"/>
            <w:hideMark/>
          </w:tcPr>
          <w:p w14:paraId="596D67D1"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p>
        </w:tc>
        <w:tc>
          <w:tcPr>
            <w:tcW w:w="1688" w:type="dxa"/>
            <w:tcBorders>
              <w:top w:val="nil"/>
              <w:left w:val="nil"/>
              <w:bottom w:val="nil"/>
              <w:right w:val="nil"/>
            </w:tcBorders>
            <w:shd w:val="clear" w:color="auto" w:fill="auto"/>
            <w:vAlign w:val="center"/>
            <w:hideMark/>
          </w:tcPr>
          <w:p w14:paraId="5534AD9E"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p>
        </w:tc>
        <w:tc>
          <w:tcPr>
            <w:tcW w:w="1080" w:type="dxa"/>
            <w:tcBorders>
              <w:top w:val="nil"/>
              <w:left w:val="nil"/>
              <w:bottom w:val="nil"/>
              <w:right w:val="nil"/>
            </w:tcBorders>
            <w:shd w:val="clear" w:color="auto" w:fill="auto"/>
            <w:vAlign w:val="center"/>
            <w:hideMark/>
          </w:tcPr>
          <w:p w14:paraId="60F5676E"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p>
        </w:tc>
        <w:tc>
          <w:tcPr>
            <w:tcW w:w="736" w:type="dxa"/>
            <w:tcBorders>
              <w:top w:val="nil"/>
              <w:left w:val="nil"/>
              <w:bottom w:val="nil"/>
              <w:right w:val="nil"/>
            </w:tcBorders>
            <w:shd w:val="clear" w:color="auto" w:fill="auto"/>
            <w:vAlign w:val="center"/>
            <w:hideMark/>
          </w:tcPr>
          <w:p w14:paraId="418DC96B"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r w:rsidRPr="00FF0B7E">
              <w:rPr>
                <w:rFonts w:ascii="Times New Roman" w:eastAsia="Times New Roman" w:hAnsi="Times New Roman" w:cs="Times New Roman"/>
                <w:color w:val="000000"/>
                <w:sz w:val="18"/>
                <w:szCs w:val="18"/>
                <w:lang w:eastAsia="ru-RU"/>
              </w:rPr>
              <w:t>.</w:t>
            </w:r>
          </w:p>
        </w:tc>
        <w:tc>
          <w:tcPr>
            <w:tcW w:w="1092" w:type="dxa"/>
            <w:gridSpan w:val="2"/>
            <w:tcBorders>
              <w:top w:val="nil"/>
              <w:left w:val="nil"/>
              <w:bottom w:val="nil"/>
              <w:right w:val="nil"/>
            </w:tcBorders>
            <w:shd w:val="clear" w:color="auto" w:fill="auto"/>
            <w:vAlign w:val="center"/>
            <w:hideMark/>
          </w:tcPr>
          <w:p w14:paraId="7774DB45"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p>
        </w:tc>
        <w:tc>
          <w:tcPr>
            <w:tcW w:w="1091" w:type="dxa"/>
            <w:gridSpan w:val="2"/>
            <w:tcBorders>
              <w:top w:val="single" w:sz="4" w:space="0" w:color="auto"/>
              <w:left w:val="nil"/>
              <w:bottom w:val="nil"/>
              <w:right w:val="nil"/>
            </w:tcBorders>
            <w:shd w:val="clear" w:color="auto" w:fill="auto"/>
            <w:vAlign w:val="center"/>
            <w:hideMark/>
          </w:tcPr>
          <w:p w14:paraId="590CD842" w14:textId="77777777" w:rsidR="0005020C" w:rsidRPr="00FF0B7E" w:rsidRDefault="0005020C" w:rsidP="004301BE">
            <w:pPr>
              <w:spacing w:after="0" w:line="240" w:lineRule="auto"/>
              <w:rPr>
                <w:rFonts w:ascii="Times New Roman" w:eastAsia="Times New Roman" w:hAnsi="Times New Roman" w:cs="Times New Roman"/>
                <w:b/>
                <w:bCs/>
                <w:color w:val="000000"/>
                <w:sz w:val="18"/>
                <w:szCs w:val="18"/>
                <w:lang w:eastAsia="ru-RU"/>
              </w:rPr>
            </w:pPr>
          </w:p>
        </w:tc>
        <w:tc>
          <w:tcPr>
            <w:tcW w:w="634" w:type="dxa"/>
            <w:tcBorders>
              <w:top w:val="single" w:sz="4" w:space="0" w:color="auto"/>
              <w:left w:val="nil"/>
              <w:bottom w:val="nil"/>
              <w:right w:val="nil"/>
            </w:tcBorders>
            <w:shd w:val="clear" w:color="auto" w:fill="auto"/>
            <w:vAlign w:val="center"/>
            <w:hideMark/>
          </w:tcPr>
          <w:p w14:paraId="5CD12EEC" w14:textId="77777777" w:rsidR="0005020C" w:rsidRPr="00FF0B7E" w:rsidRDefault="0005020C" w:rsidP="004301BE">
            <w:pPr>
              <w:spacing w:after="0" w:line="240" w:lineRule="auto"/>
              <w:jc w:val="center"/>
              <w:rPr>
                <w:rFonts w:ascii="Times New Roman" w:eastAsia="Times New Roman" w:hAnsi="Times New Roman" w:cs="Times New Roman"/>
                <w:color w:val="000000"/>
                <w:sz w:val="18"/>
                <w:szCs w:val="18"/>
                <w:lang w:eastAsia="ru-RU"/>
              </w:rPr>
            </w:pPr>
          </w:p>
        </w:tc>
        <w:tc>
          <w:tcPr>
            <w:tcW w:w="6324" w:type="dxa"/>
            <w:gridSpan w:val="5"/>
            <w:tcBorders>
              <w:top w:val="single" w:sz="4" w:space="0" w:color="auto"/>
              <w:left w:val="single" w:sz="4" w:space="0" w:color="auto"/>
              <w:bottom w:val="single" w:sz="4" w:space="0" w:color="auto"/>
              <w:right w:val="nil"/>
            </w:tcBorders>
            <w:shd w:val="clear" w:color="auto" w:fill="auto"/>
            <w:vAlign w:val="center"/>
            <w:hideMark/>
          </w:tcPr>
          <w:p w14:paraId="6001F07E" w14:textId="77777777" w:rsidR="0005020C" w:rsidRPr="00FF0B7E" w:rsidRDefault="0005020C" w:rsidP="004301BE">
            <w:pPr>
              <w:spacing w:after="0" w:line="240" w:lineRule="auto"/>
              <w:jc w:val="center"/>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 xml:space="preserve">Сумма </w:t>
            </w:r>
          </w:p>
        </w:tc>
        <w:tc>
          <w:tcPr>
            <w:tcW w:w="402" w:type="dxa"/>
            <w:tcBorders>
              <w:top w:val="single" w:sz="4" w:space="0" w:color="auto"/>
              <w:left w:val="single" w:sz="4" w:space="0" w:color="auto"/>
              <w:bottom w:val="single" w:sz="4" w:space="0" w:color="auto"/>
              <w:right w:val="nil"/>
            </w:tcBorders>
            <w:shd w:val="clear" w:color="auto" w:fill="auto"/>
            <w:vAlign w:val="center"/>
          </w:tcPr>
          <w:p w14:paraId="54D205DD" w14:textId="77777777" w:rsidR="0005020C" w:rsidRPr="00FF0B7E" w:rsidRDefault="0005020C" w:rsidP="0005020C">
            <w:pPr>
              <w:spacing w:after="0" w:line="240" w:lineRule="auto"/>
              <w:jc w:val="center"/>
              <w:rPr>
                <w:rFonts w:ascii="Times New Roman" w:eastAsia="Times New Roman" w:hAnsi="Times New Roman" w:cs="Times New Roman"/>
                <w:b/>
                <w:bCs/>
                <w:color w:val="000000"/>
                <w:sz w:val="18"/>
                <w:szCs w:val="18"/>
                <w:lang w:eastAsia="ru-RU"/>
              </w:rPr>
            </w:pP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45740D08" w14:textId="0EBBC71B" w:rsidR="0005020C" w:rsidRPr="00FF0B7E" w:rsidRDefault="0005020C" w:rsidP="00FF0B7E">
            <w:pPr>
              <w:spacing w:after="0" w:line="240" w:lineRule="auto"/>
              <w:rPr>
                <w:rFonts w:ascii="Times New Roman" w:eastAsia="Times New Roman" w:hAnsi="Times New Roman" w:cs="Times New Roman"/>
                <w:b/>
                <w:bCs/>
                <w:color w:val="000000"/>
                <w:sz w:val="18"/>
                <w:szCs w:val="18"/>
                <w:lang w:eastAsia="ru-RU"/>
              </w:rPr>
            </w:pPr>
            <w:r w:rsidRPr="00FF0B7E">
              <w:rPr>
                <w:rFonts w:ascii="Times New Roman" w:eastAsia="Times New Roman" w:hAnsi="Times New Roman" w:cs="Times New Roman"/>
                <w:b/>
                <w:bCs/>
                <w:color w:val="000000"/>
                <w:sz w:val="18"/>
                <w:szCs w:val="18"/>
                <w:lang w:eastAsia="ru-RU"/>
              </w:rPr>
              <w:t>44 089,21</w:t>
            </w:r>
          </w:p>
        </w:tc>
      </w:tr>
    </w:tbl>
    <w:p w14:paraId="6C9AEF60" w14:textId="77777777" w:rsidR="008951B9" w:rsidRPr="000070D1" w:rsidRDefault="008951B9" w:rsidP="004301BE">
      <w:pPr>
        <w:spacing w:after="0" w:line="276" w:lineRule="auto"/>
        <w:ind w:right="45"/>
        <w:jc w:val="both"/>
        <w:rPr>
          <w:rFonts w:ascii="Times New Roman" w:hAnsi="Times New Roman"/>
          <w:b/>
          <w:sz w:val="24"/>
          <w:szCs w:val="24"/>
        </w:rPr>
      </w:pP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9C10" w14:textId="77777777" w:rsidR="00491606" w:rsidRDefault="00491606" w:rsidP="00C35070">
      <w:pPr>
        <w:spacing w:after="0" w:line="240" w:lineRule="auto"/>
      </w:pPr>
      <w:r>
        <w:separator/>
      </w:r>
    </w:p>
  </w:endnote>
  <w:endnote w:type="continuationSeparator" w:id="0">
    <w:p w14:paraId="5298B4C1" w14:textId="77777777" w:rsidR="00491606" w:rsidRDefault="00491606"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69D2" w14:textId="77777777" w:rsidR="009E3290" w:rsidRPr="007019C7" w:rsidRDefault="00FE0571">
    <w:pPr>
      <w:pStyle w:val="affd"/>
      <w:jc w:val="center"/>
      <w:rPr>
        <w:rFonts w:ascii="Times New Roman" w:hAnsi="Times New Roman"/>
      </w:rPr>
    </w:pPr>
    <w:r w:rsidRPr="007019C7">
      <w:rPr>
        <w:rFonts w:ascii="Times New Roman" w:hAnsi="Times New Roman"/>
      </w:rPr>
      <w:fldChar w:fldCharType="begin"/>
    </w:r>
    <w:r w:rsidR="009E3290" w:rsidRPr="007019C7">
      <w:rPr>
        <w:rFonts w:ascii="Times New Roman" w:hAnsi="Times New Roman"/>
      </w:rPr>
      <w:instrText>PAGE   \* MERGEFORMAT</w:instrText>
    </w:r>
    <w:r w:rsidRPr="007019C7">
      <w:rPr>
        <w:rFonts w:ascii="Times New Roman" w:hAnsi="Times New Roman"/>
      </w:rPr>
      <w:fldChar w:fldCharType="separate"/>
    </w:r>
    <w:r w:rsidR="00B429DB">
      <w:rPr>
        <w:rFonts w:ascii="Times New Roman" w:hAnsi="Times New Roman"/>
        <w:noProof/>
      </w:rPr>
      <w:t>27</w:t>
    </w:r>
    <w:r w:rsidRPr="007019C7">
      <w:rPr>
        <w:rFonts w:ascii="Times New Roman" w:hAnsi="Times New Roman"/>
      </w:rPr>
      <w:fldChar w:fldCharType="end"/>
    </w:r>
  </w:p>
  <w:p w14:paraId="3CF27AE0" w14:textId="77777777" w:rsidR="009E3290" w:rsidRDefault="009E32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AFFA" w14:textId="77777777" w:rsidR="009E3290" w:rsidRDefault="00FE0571">
    <w:pPr>
      <w:pStyle w:val="affd"/>
      <w:jc w:val="center"/>
    </w:pPr>
    <w:r>
      <w:rPr>
        <w:rStyle w:val="af5"/>
      </w:rPr>
      <w:fldChar w:fldCharType="begin"/>
    </w:r>
    <w:r w:rsidR="009E3290">
      <w:rPr>
        <w:rStyle w:val="af5"/>
      </w:rPr>
      <w:instrText xml:space="preserve"> PAGE </w:instrText>
    </w:r>
    <w:r>
      <w:rPr>
        <w:rStyle w:val="af5"/>
      </w:rPr>
      <w:fldChar w:fldCharType="separate"/>
    </w:r>
    <w:r w:rsidR="00B429DB">
      <w:rPr>
        <w:rStyle w:val="af5"/>
        <w:noProof/>
      </w:rPr>
      <w:t>43</w:t>
    </w:r>
    <w:r>
      <w:rPr>
        <w:rStyle w:val="af5"/>
      </w:rPr>
      <w:fldChar w:fldCharType="end"/>
    </w:r>
  </w:p>
  <w:p w14:paraId="666C01EE" w14:textId="77777777" w:rsidR="009E3290" w:rsidRDefault="009E32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D65" w14:textId="77777777" w:rsidR="009E3290" w:rsidRDefault="009E329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0BBF" w14:textId="77777777" w:rsidR="009E3290" w:rsidRDefault="00491606">
    <w:pPr>
      <w:pStyle w:val="affd"/>
    </w:pPr>
    <w:r>
      <w:rPr>
        <w:noProof/>
        <w:lang w:eastAsia="ru-RU"/>
      </w:rPr>
      <w:pict w14:anchorId="46BF60BC">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359F68B5" w14:textId="77777777" w:rsidR="009E3290" w:rsidRDefault="00FE0571">
                <w:pPr>
                  <w:pStyle w:val="affd"/>
                </w:pPr>
                <w:r>
                  <w:rPr>
                    <w:rStyle w:val="af5"/>
                  </w:rPr>
                  <w:fldChar w:fldCharType="begin"/>
                </w:r>
                <w:r w:rsidR="009E3290">
                  <w:rPr>
                    <w:rStyle w:val="af5"/>
                  </w:rPr>
                  <w:instrText xml:space="preserve"> PAGE </w:instrText>
                </w:r>
                <w:r>
                  <w:rPr>
                    <w:rStyle w:val="af5"/>
                  </w:rPr>
                  <w:fldChar w:fldCharType="separate"/>
                </w:r>
                <w:r w:rsidR="00B429DB">
                  <w:rPr>
                    <w:rStyle w:val="af5"/>
                    <w:noProof/>
                  </w:rPr>
                  <w:t>47</w:t>
                </w:r>
                <w:r>
                  <w:rPr>
                    <w:rStyle w:val="af5"/>
                  </w:rPr>
                  <w:fldChar w:fldCharType="end"/>
                </w:r>
              </w:p>
              <w:p w14:paraId="3F80ADBD" w14:textId="77777777" w:rsidR="009E3290" w:rsidRDefault="009E3290">
                <w:pPr>
                  <w:pStyle w:val="affd"/>
                </w:pPr>
              </w:p>
            </w:txbxContent>
          </v:textbox>
          <w10:wrap type="square" side="largest"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227" w14:textId="77777777" w:rsidR="009E3290" w:rsidRDefault="00491606">
    <w:pPr>
      <w:pStyle w:val="affd"/>
      <w:jc w:val="center"/>
    </w:pPr>
    <w:r>
      <w:fldChar w:fldCharType="begin"/>
    </w:r>
    <w:r>
      <w:instrText xml:space="preserve"> PAGE   \* MERGEFORMAT </w:instrText>
    </w:r>
    <w:r>
      <w:fldChar w:fldCharType="separate"/>
    </w:r>
    <w:r w:rsidR="00B429DB">
      <w:rPr>
        <w:noProof/>
      </w:rPr>
      <w:t>48</w:t>
    </w:r>
    <w:r>
      <w:rPr>
        <w:noProof/>
      </w:rPr>
      <w:fldChar w:fldCharType="end"/>
    </w:r>
  </w:p>
  <w:p w14:paraId="6647E633" w14:textId="77777777" w:rsidR="009E3290" w:rsidRDefault="009E32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151" w14:textId="77777777" w:rsidR="009E3290" w:rsidRDefault="00FE0571">
    <w:pPr>
      <w:pStyle w:val="affd"/>
      <w:jc w:val="center"/>
    </w:pPr>
    <w:r>
      <w:rPr>
        <w:rStyle w:val="af5"/>
      </w:rPr>
      <w:fldChar w:fldCharType="begin"/>
    </w:r>
    <w:r w:rsidR="009E3290">
      <w:rPr>
        <w:rStyle w:val="af5"/>
      </w:rPr>
      <w:instrText xml:space="preserve"> PAGE </w:instrText>
    </w:r>
    <w:r>
      <w:rPr>
        <w:rStyle w:val="af5"/>
      </w:rPr>
      <w:fldChar w:fldCharType="separate"/>
    </w:r>
    <w:r w:rsidR="00B429DB">
      <w:rPr>
        <w:rStyle w:val="af5"/>
        <w:noProof/>
      </w:rPr>
      <w:t>29</w:t>
    </w:r>
    <w:r>
      <w:rPr>
        <w:rStyle w:val="af5"/>
      </w:rPr>
      <w:fldChar w:fldCharType="end"/>
    </w:r>
  </w:p>
  <w:p w14:paraId="55160162" w14:textId="77777777" w:rsidR="009E3290" w:rsidRDefault="009E32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8BE0" w14:textId="77777777" w:rsidR="009E3290" w:rsidRDefault="00FE0571">
    <w:pPr>
      <w:pStyle w:val="affd"/>
      <w:jc w:val="center"/>
    </w:pPr>
    <w:r>
      <w:rPr>
        <w:rStyle w:val="af5"/>
      </w:rPr>
      <w:fldChar w:fldCharType="begin"/>
    </w:r>
    <w:r w:rsidR="009E3290">
      <w:rPr>
        <w:rStyle w:val="af5"/>
      </w:rPr>
      <w:instrText xml:space="preserve"> PAGE </w:instrText>
    </w:r>
    <w:r>
      <w:rPr>
        <w:rStyle w:val="af5"/>
      </w:rPr>
      <w:fldChar w:fldCharType="separate"/>
    </w:r>
    <w:r w:rsidR="00B429DB">
      <w:rPr>
        <w:rStyle w:val="af5"/>
        <w:noProof/>
      </w:rPr>
      <w:t>37</w:t>
    </w:r>
    <w:r>
      <w:rPr>
        <w:rStyle w:val="af5"/>
      </w:rPr>
      <w:fldChar w:fldCharType="end"/>
    </w:r>
  </w:p>
  <w:p w14:paraId="5A7E0231" w14:textId="77777777" w:rsidR="009E3290" w:rsidRDefault="009E32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6A13" w14:textId="77777777" w:rsidR="009E3290" w:rsidRDefault="009E3290"/>
  <w:p w14:paraId="3857078F" w14:textId="77777777" w:rsidR="009E3290" w:rsidRDefault="009E3290"/>
  <w:p w14:paraId="7DC9DCAD" w14:textId="77777777" w:rsidR="009E3290" w:rsidRDefault="009E3290"/>
  <w:p w14:paraId="4423E6FD" w14:textId="77777777" w:rsidR="009E3290" w:rsidRDefault="009E32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609E" w14:textId="77777777" w:rsidR="009E3290" w:rsidRDefault="00491606">
    <w:pPr>
      <w:pStyle w:val="affd"/>
    </w:pPr>
    <w:r>
      <w:rPr>
        <w:noProof/>
        <w:lang w:eastAsia="ru-RU"/>
      </w:rPr>
      <w:pict w14:anchorId="205D8CC9">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36EEE1CA" w14:textId="77777777" w:rsidR="009E3290" w:rsidRDefault="00FE0571">
                <w:pPr>
                  <w:pStyle w:val="affd"/>
                </w:pPr>
                <w:r>
                  <w:rPr>
                    <w:rStyle w:val="af5"/>
                  </w:rPr>
                  <w:fldChar w:fldCharType="begin"/>
                </w:r>
                <w:r w:rsidR="009E3290">
                  <w:rPr>
                    <w:rStyle w:val="af5"/>
                  </w:rPr>
                  <w:instrText xml:space="preserve"> PAGE </w:instrText>
                </w:r>
                <w:r>
                  <w:rPr>
                    <w:rStyle w:val="af5"/>
                  </w:rPr>
                  <w:fldChar w:fldCharType="separate"/>
                </w:r>
                <w:r w:rsidR="009E3290">
                  <w:rPr>
                    <w:rStyle w:val="af5"/>
                    <w:noProof/>
                  </w:rPr>
                  <w:t>62</w:t>
                </w:r>
                <w:r>
                  <w:rPr>
                    <w:rStyle w:val="af5"/>
                  </w:rPr>
                  <w:fldChar w:fldCharType="end"/>
                </w:r>
              </w:p>
              <w:p w14:paraId="0558E5E4" w14:textId="77777777" w:rsidR="009E3290" w:rsidRDefault="009E3290">
                <w:pPr>
                  <w:pStyle w:val="affd"/>
                </w:pPr>
              </w:p>
            </w:txbxContent>
          </v:textbox>
          <w10:wrap type="square" side="largest" anchorx="margin"/>
        </v:shape>
      </w:pict>
    </w:r>
  </w:p>
  <w:p w14:paraId="01E25077" w14:textId="77777777" w:rsidR="009E3290" w:rsidRDefault="009E3290"/>
  <w:p w14:paraId="62358825" w14:textId="77777777" w:rsidR="009E3290" w:rsidRDefault="009E3290"/>
  <w:p w14:paraId="3AB4E602" w14:textId="77777777" w:rsidR="009E3290" w:rsidRDefault="009E32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DA9F" w14:textId="77777777" w:rsidR="009E3290" w:rsidRDefault="00491606">
    <w:pPr>
      <w:pStyle w:val="affd"/>
      <w:jc w:val="center"/>
    </w:pPr>
    <w:r>
      <w:fldChar w:fldCharType="begin"/>
    </w:r>
    <w:r>
      <w:instrText xml:space="preserve"> PAGE   \* MERGEFORMAT </w:instrText>
    </w:r>
    <w:r>
      <w:fldChar w:fldCharType="separate"/>
    </w:r>
    <w:r w:rsidR="00B429DB">
      <w:rPr>
        <w:noProof/>
      </w:rPr>
      <w:t>38</w:t>
    </w:r>
    <w:r>
      <w:rPr>
        <w:noProof/>
      </w:rPr>
      <w:fldChar w:fldCharType="end"/>
    </w:r>
  </w:p>
  <w:p w14:paraId="4D3DDD5A" w14:textId="77777777" w:rsidR="009E3290" w:rsidRDefault="009E3290">
    <w:pPr>
      <w:pStyle w:val="affd"/>
    </w:pPr>
  </w:p>
  <w:p w14:paraId="5961AC7F" w14:textId="77777777" w:rsidR="009E3290" w:rsidRDefault="009E3290"/>
  <w:p w14:paraId="13236612" w14:textId="77777777" w:rsidR="009E3290" w:rsidRDefault="009E3290"/>
  <w:p w14:paraId="500F8386" w14:textId="77777777" w:rsidR="009E3290" w:rsidRDefault="009E32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3761" w14:textId="77777777" w:rsidR="009E3290" w:rsidRDefault="009E32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C758" w14:textId="77777777" w:rsidR="009E3290" w:rsidRDefault="00491606">
    <w:pPr>
      <w:pStyle w:val="affd"/>
    </w:pPr>
    <w:r>
      <w:rPr>
        <w:noProof/>
        <w:lang w:eastAsia="ru-RU"/>
      </w:rPr>
      <w:pict w14:anchorId="3FEEC9C5">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031E687" w14:textId="77777777" w:rsidR="009E3290" w:rsidRDefault="00FE0571">
                <w:pPr>
                  <w:pStyle w:val="affd"/>
                </w:pPr>
                <w:r>
                  <w:rPr>
                    <w:rStyle w:val="af5"/>
                  </w:rPr>
                  <w:fldChar w:fldCharType="begin"/>
                </w:r>
                <w:r w:rsidR="009E3290">
                  <w:rPr>
                    <w:rStyle w:val="af5"/>
                  </w:rPr>
                  <w:instrText xml:space="preserve"> PAGE </w:instrText>
                </w:r>
                <w:r>
                  <w:rPr>
                    <w:rStyle w:val="af5"/>
                  </w:rPr>
                  <w:fldChar w:fldCharType="separate"/>
                </w:r>
                <w:r w:rsidR="00B429DB">
                  <w:rPr>
                    <w:rStyle w:val="af5"/>
                    <w:noProof/>
                  </w:rPr>
                  <w:t>41</w:t>
                </w:r>
                <w:r>
                  <w:rPr>
                    <w:rStyle w:val="af5"/>
                  </w:rPr>
                  <w:fldChar w:fldCharType="end"/>
                </w:r>
              </w:p>
              <w:p w14:paraId="35657ADF" w14:textId="77777777" w:rsidR="009E3290" w:rsidRDefault="009E3290">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BC6E" w14:textId="77777777" w:rsidR="009E3290" w:rsidRDefault="00491606">
    <w:pPr>
      <w:pStyle w:val="affd"/>
      <w:jc w:val="center"/>
    </w:pPr>
    <w:r>
      <w:fldChar w:fldCharType="begin"/>
    </w:r>
    <w:r>
      <w:instrText xml:space="preserve"> PAGE   \* MERGEFORMAT </w:instrText>
    </w:r>
    <w:r>
      <w:fldChar w:fldCharType="separate"/>
    </w:r>
    <w:r w:rsidR="00B429DB">
      <w:rPr>
        <w:noProof/>
      </w:rPr>
      <w:t>42</w:t>
    </w:r>
    <w:r>
      <w:rPr>
        <w:noProof/>
      </w:rPr>
      <w:fldChar w:fldCharType="end"/>
    </w:r>
  </w:p>
  <w:p w14:paraId="643E7477" w14:textId="77777777" w:rsidR="009E3290" w:rsidRDefault="009E32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0FCF" w14:textId="77777777" w:rsidR="00491606" w:rsidRDefault="00491606" w:rsidP="00C35070">
      <w:pPr>
        <w:spacing w:after="0" w:line="240" w:lineRule="auto"/>
      </w:pPr>
      <w:r>
        <w:separator/>
      </w:r>
    </w:p>
  </w:footnote>
  <w:footnote w:type="continuationSeparator" w:id="0">
    <w:p w14:paraId="2B402184" w14:textId="77777777" w:rsidR="00491606" w:rsidRDefault="00491606"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 w:numId="2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020C"/>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1D7"/>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591"/>
    <w:rsid w:val="00150D98"/>
    <w:rsid w:val="00150E9A"/>
    <w:rsid w:val="001526DC"/>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177C8"/>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5AD"/>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17BB"/>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1606"/>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05A3"/>
    <w:rsid w:val="004F1999"/>
    <w:rsid w:val="004F1BCC"/>
    <w:rsid w:val="004F1C60"/>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87E58"/>
    <w:rsid w:val="0059061C"/>
    <w:rsid w:val="00592CA5"/>
    <w:rsid w:val="0059748C"/>
    <w:rsid w:val="005A0930"/>
    <w:rsid w:val="005A10C9"/>
    <w:rsid w:val="005A15F0"/>
    <w:rsid w:val="005A18CC"/>
    <w:rsid w:val="005A3CCD"/>
    <w:rsid w:val="005A52CA"/>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6644"/>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06DD"/>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11F2"/>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5E40"/>
    <w:rsid w:val="009D6010"/>
    <w:rsid w:val="009D77BF"/>
    <w:rsid w:val="009E0ABC"/>
    <w:rsid w:val="009E2095"/>
    <w:rsid w:val="009E22DA"/>
    <w:rsid w:val="009E3290"/>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5CC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0EC4"/>
    <w:rsid w:val="00A84593"/>
    <w:rsid w:val="00A86702"/>
    <w:rsid w:val="00A8727E"/>
    <w:rsid w:val="00A91AD2"/>
    <w:rsid w:val="00A955CC"/>
    <w:rsid w:val="00A962F6"/>
    <w:rsid w:val="00A96C1C"/>
    <w:rsid w:val="00A9795F"/>
    <w:rsid w:val="00AA00E1"/>
    <w:rsid w:val="00AA0EB1"/>
    <w:rsid w:val="00AA2004"/>
    <w:rsid w:val="00AA2434"/>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83B"/>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429D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4B8F"/>
    <w:rsid w:val="00B95B08"/>
    <w:rsid w:val="00B96227"/>
    <w:rsid w:val="00B97E26"/>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5C61"/>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2D88"/>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24B8"/>
    <w:rsid w:val="00E72A6A"/>
    <w:rsid w:val="00E745C5"/>
    <w:rsid w:val="00E80285"/>
    <w:rsid w:val="00E80EE8"/>
    <w:rsid w:val="00E842D5"/>
    <w:rsid w:val="00E9467D"/>
    <w:rsid w:val="00E962A2"/>
    <w:rsid w:val="00E962F8"/>
    <w:rsid w:val="00EA1AA4"/>
    <w:rsid w:val="00EA33D8"/>
    <w:rsid w:val="00EA371B"/>
    <w:rsid w:val="00EA5292"/>
    <w:rsid w:val="00EA5C87"/>
    <w:rsid w:val="00EA6806"/>
    <w:rsid w:val="00EA74B2"/>
    <w:rsid w:val="00EB309E"/>
    <w:rsid w:val="00EB30F8"/>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63733"/>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0571"/>
    <w:rsid w:val="00FE16E0"/>
    <w:rsid w:val="00FE1AC2"/>
    <w:rsid w:val="00FE65DA"/>
    <w:rsid w:val="00FF0B7E"/>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D79303"/>
  <w15:docId w15:val="{4284A5CE-FD56-4998-B541-760399EF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43613523">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53585357">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582710968">
      <w:bodyDiv w:val="1"/>
      <w:marLeft w:val="0"/>
      <w:marRight w:val="0"/>
      <w:marTop w:val="0"/>
      <w:marBottom w:val="0"/>
      <w:divBdr>
        <w:top w:val="none" w:sz="0" w:space="0" w:color="auto"/>
        <w:left w:val="none" w:sz="0" w:space="0" w:color="auto"/>
        <w:bottom w:val="none" w:sz="0" w:space="0" w:color="auto"/>
        <w:right w:val="none" w:sz="0" w:space="0" w:color="auto"/>
      </w:divBdr>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E789-F493-4B5E-A9A6-E006B91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17828</Words>
  <Characters>101621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18</cp:revision>
  <cp:lastPrinted>2021-08-09T06:51:00Z</cp:lastPrinted>
  <dcterms:created xsi:type="dcterms:W3CDTF">2021-08-06T12:10:00Z</dcterms:created>
  <dcterms:modified xsi:type="dcterms:W3CDTF">2021-08-19T11:01:00Z</dcterms:modified>
</cp:coreProperties>
</file>