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EB1A" w14:textId="77777777" w:rsidR="00510EE5" w:rsidRPr="00510EE5" w:rsidRDefault="00510EE5" w:rsidP="0051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</w:p>
    <w:p w14:paraId="69F11D3C" w14:textId="2B2E8F90" w:rsidR="00977544" w:rsidRDefault="00510EE5" w:rsidP="00977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положений </w:t>
      </w:r>
      <w:r w:rsidR="00D1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</w:t>
      </w:r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запросе котировок в электронной форме</w:t>
      </w:r>
      <w:r w:rsidR="00D1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6AC5"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32110754419</w:t>
      </w:r>
    </w:p>
    <w:p w14:paraId="68B30AD0" w14:textId="77777777" w:rsidR="00136AC5" w:rsidRDefault="00D11B76" w:rsidP="00136A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36AC5"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оставк</w:t>
      </w:r>
      <w:r w:rsid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36AC5"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измерительного оборудования с поверкой для молекулярно-генетических работ </w:t>
      </w:r>
    </w:p>
    <w:p w14:paraId="051E6EBA" w14:textId="240B8326" w:rsidR="00510EE5" w:rsidRPr="00510EE5" w:rsidRDefault="00510EE5" w:rsidP="00136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запроса </w:t>
      </w:r>
    </w:p>
    <w:p w14:paraId="2BA2378E" w14:textId="4F060FBB" w:rsidR="00DE3A12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характеристик</w:t>
      </w:r>
    </w:p>
    <w:p w14:paraId="369645A9" w14:textId="77777777" w:rsidR="004D136E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D8F1F9" w14:textId="77777777"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запроса </w:t>
      </w:r>
    </w:p>
    <w:p w14:paraId="32207420" w14:textId="77777777" w:rsidR="00136AC5" w:rsidRPr="00136AC5" w:rsidRDefault="00136AC5" w:rsidP="00136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день. Прошу предоставить характеристики необходимых весов: Максимальный предел взвешивания, дискретность (точность</w:t>
      </w:r>
      <w:proofErr w:type="gramStart"/>
      <w:r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,</w:t>
      </w:r>
      <w:proofErr w:type="gramEnd"/>
      <w:r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платформы, калибровка внутренняя или внешняя, функционал. На площадку не закружено Техническое задание.</w:t>
      </w:r>
    </w:p>
    <w:p w14:paraId="4ED90E1C" w14:textId="6A44A17F" w:rsidR="00DE3A12" w:rsidRDefault="00136AC5" w:rsidP="00136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</w:t>
      </w:r>
    </w:p>
    <w:p w14:paraId="65F48291" w14:textId="77777777" w:rsidR="00136AC5" w:rsidRDefault="00136AC5" w:rsidP="00136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A2C2A" w14:textId="291C9429" w:rsidR="00DE3A12" w:rsidRDefault="00510EE5" w:rsidP="00977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на запрос:</w:t>
      </w:r>
    </w:p>
    <w:p w14:paraId="2E67DC9E" w14:textId="014B027E" w:rsidR="00510EE5" w:rsidRDefault="00EC32A2" w:rsidP="0013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день! </w:t>
      </w:r>
      <w:r w:rsid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находится в п</w:t>
      </w:r>
      <w:r w:rsidR="00136AC5" w:rsidRP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6AC5" w:rsidRP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AC5" w:rsidRP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Извещению </w:t>
      </w:r>
      <w:r w:rsid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6AC5" w:rsidRPr="0013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котировок</w:t>
      </w:r>
      <w:r w:rsidR="004D1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4677" w14:textId="4D10578D" w:rsidR="004D136E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техническое задание, в котором прописан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аксимальный предел взвешивания, дискретность (точность), размер платформы, калибровка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6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функционал</w:t>
      </w:r>
      <w:r w:rsidR="0023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продублировано ниже </w:t>
      </w:r>
      <w:r w:rsidR="005F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разъяснении положений.</w:t>
      </w:r>
    </w:p>
    <w:p w14:paraId="3F5EB00A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90CDD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4B569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09EA9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8B6FD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8BAF5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A4801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27B87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E7E70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F49E8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2715A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E3FE4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44F3C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72ADE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A6CF7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901F2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C62FD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0A5CC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C85C0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317AA" w14:textId="77777777" w:rsidR="004D136E" w:rsidRDefault="004D136E" w:rsidP="004D136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85D6" w14:textId="77777777" w:rsidR="004D136E" w:rsidRDefault="004D136E" w:rsidP="004D13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D136E" w:rsidSect="00343C1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0A509715" w14:textId="77777777" w:rsidR="004D136E" w:rsidRDefault="004D136E" w:rsidP="004D1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BDE">
        <w:rPr>
          <w:rFonts w:ascii="Times New Roman" w:hAnsi="Times New Roman"/>
          <w:b/>
          <w:bCs/>
          <w:sz w:val="28"/>
          <w:szCs w:val="28"/>
        </w:rPr>
        <w:lastRenderedPageBreak/>
        <w:t>Техническое задание</w:t>
      </w:r>
    </w:p>
    <w:p w14:paraId="50C0A86A" w14:textId="77777777" w:rsidR="004D136E" w:rsidRDefault="004D136E" w:rsidP="004D1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423">
        <w:rPr>
          <w:rFonts w:ascii="Times New Roman" w:hAnsi="Times New Roman"/>
          <w:b/>
          <w:bCs/>
          <w:sz w:val="28"/>
          <w:szCs w:val="28"/>
        </w:rPr>
        <w:t xml:space="preserve">Поставка </w:t>
      </w:r>
      <w:r w:rsidRPr="00FA5B93">
        <w:rPr>
          <w:rFonts w:ascii="Times New Roman" w:hAnsi="Times New Roman"/>
          <w:b/>
          <w:bCs/>
          <w:sz w:val="28"/>
          <w:szCs w:val="28"/>
        </w:rPr>
        <w:t>измерительного оборудования с поверкой для молекулярно-генетических работ</w:t>
      </w:r>
    </w:p>
    <w:p w14:paraId="0A09D5A9" w14:textId="77777777" w:rsidR="004D136E" w:rsidRPr="00231423" w:rsidRDefault="004D136E" w:rsidP="004D1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593" w:tblpY="168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47"/>
        <w:gridCol w:w="6022"/>
        <w:gridCol w:w="1073"/>
        <w:gridCol w:w="696"/>
      </w:tblGrid>
      <w:tr w:rsidR="004D136E" w:rsidRPr="006D7942" w14:paraId="58F9C8F1" w14:textId="77777777" w:rsidTr="0083150B">
        <w:trPr>
          <w:trHeight w:val="6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5E21" w14:textId="77777777" w:rsidR="004D136E" w:rsidRPr="00FA5B93" w:rsidRDefault="004D136E" w:rsidP="008315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87F" w14:textId="77777777" w:rsidR="004D136E" w:rsidRPr="00FA5B93" w:rsidRDefault="004D136E" w:rsidP="008315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82E" w14:textId="77777777" w:rsidR="004D136E" w:rsidRPr="00FA5B93" w:rsidRDefault="004D136E" w:rsidP="008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поставляемых товаров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098" w14:textId="77777777" w:rsidR="004D136E" w:rsidRPr="00FA5B93" w:rsidRDefault="004D136E" w:rsidP="00831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14:paraId="365C76CA" w14:textId="77777777" w:rsidR="004D136E" w:rsidRPr="00FA5B93" w:rsidRDefault="004D136E" w:rsidP="00831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5E89F" w14:textId="77777777" w:rsidR="004D136E" w:rsidRPr="00FA5B93" w:rsidRDefault="004D136E" w:rsidP="0083150B">
            <w:pPr>
              <w:tabs>
                <w:tab w:val="left" w:pos="850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D136E" w:rsidRPr="006D7942" w14:paraId="3849C23D" w14:textId="77777777" w:rsidTr="0083150B">
        <w:trPr>
          <w:trHeight w:val="49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3B3" w14:textId="77777777" w:rsidR="004D136E" w:rsidRPr="00FA5B93" w:rsidRDefault="004D136E" w:rsidP="00831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DF4" w14:textId="77777777" w:rsidR="004D136E" w:rsidRPr="00FA5B93" w:rsidRDefault="004D136E" w:rsidP="0083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Весы лабораторные </w:t>
            </w:r>
            <w:proofErr w:type="spellStart"/>
            <w:r w:rsidRPr="00FA5B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ViBRA</w:t>
            </w:r>
            <w:proofErr w:type="spellEnd"/>
            <w:r w:rsidRPr="00FA5B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или эквивалент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EC2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должны быть предназначены для обеспечения точного взвешивания в нижеприведённых диапазонах:</w:t>
            </w:r>
          </w:p>
          <w:p w14:paraId="58016AF7" w14:textId="77777777" w:rsidR="004D136E" w:rsidRPr="00FA5B93" w:rsidRDefault="004D136E" w:rsidP="004D136E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предел взвешивания должен быть не менее 620 г.</w:t>
            </w:r>
          </w:p>
          <w:p w14:paraId="4971748D" w14:textId="77777777" w:rsidR="004D136E" w:rsidRPr="00FA5B93" w:rsidRDefault="004D136E" w:rsidP="004D136E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предел взвешивания должен быть не более 0,02 г</w:t>
            </w:r>
          </w:p>
          <w:p w14:paraId="20911180" w14:textId="77777777" w:rsidR="004D136E" w:rsidRPr="00FA5B93" w:rsidRDefault="004D136E" w:rsidP="004D136E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Дискретность не хуже 0,001г</w:t>
            </w:r>
          </w:p>
          <w:p w14:paraId="785931E4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должен быть Высокий (II) </w:t>
            </w:r>
          </w:p>
          <w:p w14:paraId="10DBE23B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Дисплей должен быть жидкокристаллический с подсветкой </w:t>
            </w:r>
          </w:p>
          <w:p w14:paraId="5E82A236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Калибровка   должна быть внутренняя </w:t>
            </w:r>
          </w:p>
          <w:p w14:paraId="5495D4F9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платформы должен быть не менее Ø 140 мм     </w:t>
            </w:r>
          </w:p>
          <w:p w14:paraId="131828C1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RS-232C должен быть в наличии</w:t>
            </w:r>
          </w:p>
          <w:p w14:paraId="20E034DB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должны обеспечивать выход в рабочий режим в течение 1 минуты и устойчивость к перегрузу в 15 раз.</w:t>
            </w:r>
          </w:p>
          <w:p w14:paraId="545866A3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</w:t>
            </w:r>
            <w:proofErr w:type="spellStart"/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должны быть не более 202 х 293 х 266 мм (с ветрозащитой) </w:t>
            </w:r>
          </w:p>
          <w:p w14:paraId="5E665414" w14:textId="77777777" w:rsidR="004D136E" w:rsidRPr="00FA5B93" w:rsidRDefault="004D136E" w:rsidP="0083150B">
            <w:pPr>
              <w:tabs>
                <w:tab w:val="left" w:pos="223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не менее 3,5 кг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D71" w14:textId="77777777" w:rsidR="004D136E" w:rsidRPr="00FA5B93" w:rsidRDefault="004D136E" w:rsidP="00831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74A4A" w14:textId="77777777" w:rsidR="004D136E" w:rsidRPr="00FA5B93" w:rsidRDefault="004D136E" w:rsidP="0083150B">
            <w:pPr>
              <w:tabs>
                <w:tab w:val="left" w:pos="85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F59F26C" w14:textId="77777777" w:rsidR="004D136E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</w:pPr>
    </w:p>
    <w:p w14:paraId="18E1952F" w14:textId="30CFCF8C" w:rsidR="004D136E" w:rsidRPr="00231423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</w:pPr>
      <w:r w:rsidRPr="0023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Товар должен быть новым не ранее 2021 г. производства, не бывшим в эксплуатации, свободный от прав третьих лиц, в том числе не состоящий под арестом, ограничением, обременением, не использовавшимся в качестве выставочного образца.</w:t>
      </w:r>
    </w:p>
    <w:p w14:paraId="2124F49C" w14:textId="77777777" w:rsidR="004D136E" w:rsidRPr="00231423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</w:pPr>
    </w:p>
    <w:p w14:paraId="21C8BD0F" w14:textId="77777777" w:rsidR="004D136E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3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Требования к потребительским свойствам товара:</w:t>
      </w:r>
      <w:r w:rsidRPr="00D73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Товар должен содержаться в индивидуальной упаковке, соответствующей установленным требованиям и обеспечивающей его сохранность при транспортировке, погрузочно-разгрузочных работах и его дальнейшем хранении. Упаковка поставляемого товара не должна иметь механических повреждений. </w:t>
      </w:r>
    </w:p>
    <w:p w14:paraId="2D09A302" w14:textId="77777777" w:rsidR="004D136E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5BF488C" w14:textId="77777777" w:rsidR="004D136E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3142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>Место поставки товара:</w:t>
      </w:r>
      <w:r w:rsidRPr="0023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298648, Республика Крым, г. Ялта, </w:t>
      </w:r>
      <w:proofErr w:type="spellStart"/>
      <w:r w:rsidRPr="0023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пгт</w:t>
      </w:r>
      <w:proofErr w:type="spellEnd"/>
      <w:r w:rsidRPr="0023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 Никита, спуск Никитский, д. 52 (лаборатория заказчика)</w:t>
      </w:r>
    </w:p>
    <w:p w14:paraId="764F099F" w14:textId="77777777" w:rsidR="004D136E" w:rsidRPr="00231423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51310A5A" w14:textId="77777777" w:rsidR="004D136E" w:rsidRPr="00FA5B93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A5B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 xml:space="preserve">Срок поставки </w:t>
      </w:r>
      <w:proofErr w:type="gramStart"/>
      <w:r w:rsidRPr="00FA5B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>товара :</w:t>
      </w:r>
      <w:proofErr w:type="gramEnd"/>
      <w:r w:rsidRPr="00FA5B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FA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Поставка осуществляется в срок до 15.12.2021г. </w:t>
      </w:r>
    </w:p>
    <w:p w14:paraId="6167069E" w14:textId="77777777" w:rsidR="004D136E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A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Товар, поставленный с нарушением срока поставки, приемке не подлежит, оплата за такой товар Заказчиком не производится. Возврат товара Поставщику осуществляется за счет средств Поставщика.</w:t>
      </w:r>
    </w:p>
    <w:p w14:paraId="4875D921" w14:textId="77777777" w:rsidR="004D136E" w:rsidRPr="00231423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87EAE35" w14:textId="6C1798E2" w:rsidR="004D136E" w:rsidRPr="00136AC5" w:rsidRDefault="004D136E" w:rsidP="004D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>Источник финансирования</w:t>
      </w:r>
      <w:proofErr w:type="gramStart"/>
      <w:r w:rsidRPr="00FA5B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:</w:t>
      </w:r>
      <w:r w:rsidRPr="00FA5B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FA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За</w:t>
      </w:r>
      <w:proofErr w:type="gramEnd"/>
      <w:r w:rsidRPr="00FA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счет собственных средств, как </w:t>
      </w:r>
      <w:proofErr w:type="spellStart"/>
      <w:r w:rsidRPr="00FA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софинансирование</w:t>
      </w:r>
      <w:proofErr w:type="spellEnd"/>
      <w:r w:rsidRPr="00FA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гранта РФ № 075-15-2019-1670.</w:t>
      </w:r>
    </w:p>
    <w:sectPr w:rsidR="004D136E" w:rsidRPr="00136AC5" w:rsidSect="004D136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D4114"/>
    <w:multiLevelType w:val="hybridMultilevel"/>
    <w:tmpl w:val="5BE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4215"/>
    <w:multiLevelType w:val="hybridMultilevel"/>
    <w:tmpl w:val="D85821B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F6"/>
    <w:rsid w:val="000C00F0"/>
    <w:rsid w:val="000F7687"/>
    <w:rsid w:val="00136AC5"/>
    <w:rsid w:val="001433D0"/>
    <w:rsid w:val="002344A0"/>
    <w:rsid w:val="0030572F"/>
    <w:rsid w:val="00343C1F"/>
    <w:rsid w:val="004D136E"/>
    <w:rsid w:val="00510EE5"/>
    <w:rsid w:val="005F6F97"/>
    <w:rsid w:val="00664C8C"/>
    <w:rsid w:val="00977544"/>
    <w:rsid w:val="00D11B76"/>
    <w:rsid w:val="00DE3A12"/>
    <w:rsid w:val="00DF34F6"/>
    <w:rsid w:val="00EC32A2"/>
    <w:rsid w:val="00ED6308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700C"/>
  <w15:chartTrackingRefBased/>
  <w15:docId w15:val="{FADB17F6-8DF6-4A18-862B-BF731A3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17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04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28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408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902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6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6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656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6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17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14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64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5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2021-10-25T13:10:00Z</cp:lastPrinted>
  <dcterms:created xsi:type="dcterms:W3CDTF">2018-04-11T10:19:00Z</dcterms:created>
  <dcterms:modified xsi:type="dcterms:W3CDTF">2021-10-25T13:22:00Z</dcterms:modified>
</cp:coreProperties>
</file>