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5CD18"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4E41A95D" wp14:editId="480B2110">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29C81F" w14:textId="77777777" w:rsidR="00527199" w:rsidRPr="00527199" w:rsidRDefault="00527199" w:rsidP="00527199">
      <w:pPr>
        <w:spacing w:after="0"/>
        <w:jc w:val="right"/>
        <w:rPr>
          <w:rFonts w:ascii="Times New Roman" w:hAnsi="Times New Roman" w:cs="Times New Roman"/>
          <w:i/>
          <w:sz w:val="24"/>
          <w:szCs w:val="24"/>
          <w:highlight w:val="yellow"/>
        </w:rPr>
      </w:pPr>
    </w:p>
    <w:p w14:paraId="15EEFBCC" w14:textId="77777777" w:rsidR="00527199" w:rsidRPr="00527199" w:rsidRDefault="00527199" w:rsidP="00527199">
      <w:pPr>
        <w:spacing w:after="0"/>
        <w:jc w:val="right"/>
        <w:rPr>
          <w:rFonts w:ascii="Times New Roman" w:hAnsi="Times New Roman" w:cs="Times New Roman"/>
          <w:i/>
          <w:sz w:val="24"/>
          <w:szCs w:val="24"/>
          <w:highlight w:val="yellow"/>
        </w:rPr>
      </w:pPr>
    </w:p>
    <w:p w14:paraId="0C3E6CDF"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51E35D7C"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1A8639E9"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2A686DA6"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03433028"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439B2082"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13AFAFD"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EBB8BA2" w14:textId="77777777" w:rsidR="006618ED" w:rsidRDefault="006618ED" w:rsidP="006618ED">
      <w:pPr>
        <w:pStyle w:val="text"/>
        <w:rPr>
          <w:lang w:eastAsia="en-US" w:bidi="ar-SA"/>
        </w:rPr>
      </w:pPr>
    </w:p>
    <w:p w14:paraId="3BE8A9E2" w14:textId="77777777" w:rsidR="006618ED" w:rsidRDefault="006618ED" w:rsidP="006618ED">
      <w:pPr>
        <w:pStyle w:val="text"/>
        <w:rPr>
          <w:lang w:eastAsia="en-US" w:bidi="ar-SA"/>
        </w:rPr>
      </w:pPr>
    </w:p>
    <w:p w14:paraId="67CA0962" w14:textId="77777777" w:rsidR="006618ED" w:rsidRPr="006618ED" w:rsidRDefault="006618ED" w:rsidP="006618ED">
      <w:pPr>
        <w:pStyle w:val="text"/>
        <w:rPr>
          <w:lang w:eastAsia="en-US" w:bidi="ar-SA"/>
        </w:rPr>
      </w:pPr>
    </w:p>
    <w:p w14:paraId="4CD6DCFA"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69E83DA2" w14:textId="77777777" w:rsidR="00527199"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0D914F63" w14:textId="77777777" w:rsidR="00B63034" w:rsidRPr="00B63034" w:rsidRDefault="00B63034" w:rsidP="00B63034">
      <w:pPr>
        <w:pStyle w:val="text"/>
        <w:rPr>
          <w:lang w:eastAsia="en-US" w:bidi="ar-SA"/>
        </w:rPr>
      </w:pPr>
    </w:p>
    <w:p w14:paraId="1A9F5325" w14:textId="77777777" w:rsidR="00B63034" w:rsidRPr="00B63034" w:rsidRDefault="00B63034" w:rsidP="00B63034">
      <w:pPr>
        <w:pStyle w:val="text"/>
        <w:rPr>
          <w:lang w:eastAsia="en-US" w:bidi="ar-SA"/>
        </w:rPr>
      </w:pPr>
    </w:p>
    <w:p w14:paraId="6D458589"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Запрос ценовых предложений для заключения договора с этапом переторжки</w:t>
      </w:r>
    </w:p>
    <w:p w14:paraId="1F20C378"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46F79F3F" w14:textId="77777777" w:rsidR="00B63034" w:rsidRPr="00B63034" w:rsidRDefault="00B63034" w:rsidP="00B63034">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sidR="00644ED5">
        <w:rPr>
          <w:rFonts w:ascii="Bookman Old Style" w:eastAsiaTheme="minorHAnsi" w:hAnsi="Bookman Old Style" w:cstheme="minorBidi"/>
          <w:b/>
          <w:i/>
          <w:color w:val="000000"/>
          <w:kern w:val="0"/>
          <w:sz w:val="36"/>
          <w:szCs w:val="22"/>
          <w:u w:val="single"/>
          <w:shd w:val="clear" w:color="auto" w:fill="FFFFFF"/>
          <w:lang w:eastAsia="en-US" w:bidi="ar-SA"/>
        </w:rPr>
        <w:t xml:space="preserve">и заявок и публикации протокола </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на этапе переторжки</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24A506C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A011644"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6C02E15"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5B4AD60"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F6C1C3C"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183F3E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E30B10B"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D04E1D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F57DB47" w14:textId="77777777" w:rsidR="00B63034" w:rsidRDefault="00B63034"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884102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D6C8E7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8A182EF" w14:textId="0E20FC9F" w:rsidR="006618ED" w:rsidRDefault="006618ED"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w:t>
      </w:r>
      <w:r w:rsidR="006275AE">
        <w:rPr>
          <w:rFonts w:ascii="Bookman Old Style" w:eastAsiaTheme="minorHAnsi" w:hAnsi="Bookman Old Style" w:cstheme="minorBidi"/>
          <w:color w:val="000000"/>
          <w:kern w:val="0"/>
          <w:sz w:val="22"/>
          <w:szCs w:val="22"/>
          <w:shd w:val="clear" w:color="auto" w:fill="FFFFFF"/>
          <w:lang w:eastAsia="en-US" w:bidi="ar-SA"/>
        </w:rPr>
        <w:t>3</w:t>
      </w:r>
      <w:r>
        <w:rPr>
          <w:rFonts w:ascii="Bookman Old Style" w:eastAsiaTheme="minorHAnsi" w:hAnsi="Bookman Old Style" w:cstheme="minorBidi"/>
          <w:color w:val="000000"/>
          <w:kern w:val="0"/>
          <w:sz w:val="22"/>
          <w:szCs w:val="22"/>
          <w:shd w:val="clear" w:color="auto" w:fill="FFFFFF"/>
          <w:lang w:eastAsia="en-US" w:bidi="ar-SA"/>
        </w:rPr>
        <w:t xml:space="preserve"> год</w:t>
      </w:r>
    </w:p>
    <w:p w14:paraId="5728C44B" w14:textId="77777777"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14:paraId="51FF574C" w14:textId="77777777" w:rsidR="006618ED"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4BC4E795" w14:textId="77777777" w:rsidR="00724121"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61049">
        <w:rPr>
          <w:rFonts w:ascii="Bookman Old Style" w:eastAsiaTheme="minorHAnsi" w:hAnsi="Bookman Old Style" w:cstheme="minorBidi"/>
          <w:b/>
          <w:color w:val="000000"/>
          <w:kern w:val="0"/>
          <w:sz w:val="22"/>
          <w:szCs w:val="22"/>
          <w:shd w:val="clear" w:color="auto" w:fill="FFFFFF"/>
          <w:lang w:eastAsia="en-US" w:bidi="ar-SA"/>
        </w:rPr>
        <w:t>ая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b/>
          <w:color w:val="000000"/>
          <w:kern w:val="0"/>
          <w:sz w:val="22"/>
          <w:szCs w:val="22"/>
          <w:shd w:val="clear" w:color="auto" w:fill="FFFFFF"/>
          <w:lang w:eastAsia="en-US" w:bidi="ar-SA"/>
        </w:rPr>
        <w:t>информация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61049">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61049">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61049">
        <w:rPr>
          <w:rFonts w:ascii="Bookman Old Style" w:eastAsiaTheme="minorHAnsi" w:hAnsi="Bookman Old Style" w:cstheme="minorBidi"/>
          <w:b/>
          <w:color w:val="000000"/>
          <w:kern w:val="0"/>
          <w:sz w:val="22"/>
          <w:szCs w:val="22"/>
          <w:shd w:val="clear" w:color="auto" w:fill="FFFFFF"/>
          <w:lang w:eastAsia="en-US" w:bidi="ar-SA"/>
        </w:rPr>
        <w:t>rgi82.ru</w:t>
      </w:r>
      <w:r w:rsidR="00D436DC" w:rsidRPr="00961049">
        <w:rPr>
          <w:rFonts w:ascii="Bookman Old Style" w:eastAsiaTheme="minorHAnsi" w:hAnsi="Bookman Old Style" w:cstheme="minorBidi"/>
          <w:color w:val="000000"/>
          <w:kern w:val="0"/>
          <w:sz w:val="22"/>
          <w:szCs w:val="22"/>
          <w:shd w:val="clear" w:color="auto" w:fill="FFFFFF"/>
          <w:lang w:eastAsia="en-US" w:bidi="ar-SA"/>
        </w:rPr>
        <w:t>:</w:t>
      </w:r>
      <w:r w:rsidR="00C75CFF"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5BF52B53" w14:textId="77777777" w:rsidR="00724121"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6" w:history="1">
        <w:r w:rsidR="00D436DC" w:rsidRPr="00961049">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61049">
        <w:rPr>
          <w:rFonts w:ascii="Bookman Old Style" w:eastAsiaTheme="minorHAnsi" w:hAnsi="Bookman Old Style" w:cstheme="minorBidi"/>
          <w:color w:val="000000"/>
          <w:kern w:val="0"/>
          <w:sz w:val="22"/>
          <w:szCs w:val="22"/>
          <w:shd w:val="clear" w:color="auto" w:fill="FFFFFF"/>
          <w:lang w:eastAsia="en-US" w:bidi="ar-SA"/>
        </w:rPr>
        <w:t>, 8(800)</w:t>
      </w:r>
      <w:r w:rsidR="00CB17CD" w:rsidRPr="00961049">
        <w:rPr>
          <w:rFonts w:ascii="Bookman Old Style" w:eastAsiaTheme="minorHAnsi" w:hAnsi="Bookman Old Style" w:cstheme="minorBidi"/>
          <w:color w:val="000000"/>
          <w:kern w:val="0"/>
          <w:sz w:val="22"/>
          <w:szCs w:val="22"/>
          <w:shd w:val="clear" w:color="auto" w:fill="FFFFFF"/>
          <w:lang w:eastAsia="en-US" w:bidi="ar-SA"/>
        </w:rPr>
        <w:t>301-20-25</w:t>
      </w:r>
      <w:r w:rsidRPr="00961049">
        <w:rPr>
          <w:rFonts w:ascii="Bookman Old Style" w:eastAsiaTheme="minorHAnsi" w:hAnsi="Bookman Old Style" w:cstheme="minorBidi"/>
          <w:color w:val="000000"/>
          <w:kern w:val="0"/>
          <w:sz w:val="22"/>
          <w:szCs w:val="22"/>
          <w:shd w:val="clear" w:color="auto" w:fill="FFFFFF"/>
          <w:lang w:eastAsia="en-US" w:bidi="ar-SA"/>
        </w:rPr>
        <w:t>;</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678BF414" w14:textId="77777777" w:rsidR="00D436DC"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61049">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Голобоков Дмитрий Николаевич +7</w:t>
      </w:r>
      <w:r w:rsidR="00CB17CD" w:rsidRPr="00961049">
        <w:rPr>
          <w:rFonts w:ascii="Bookman Old Style" w:eastAsiaTheme="minorHAnsi" w:hAnsi="Bookman Old Style" w:cstheme="minorBidi"/>
          <w:color w:val="000000"/>
          <w:kern w:val="0"/>
          <w:sz w:val="22"/>
          <w:szCs w:val="22"/>
          <w:shd w:val="clear" w:color="auto" w:fill="FFFFFF"/>
          <w:lang w:eastAsia="en-US" w:bidi="ar-SA"/>
        </w:rPr>
        <w:t>(988)345-47-47.</w:t>
      </w:r>
    </w:p>
    <w:p w14:paraId="7F1F96CD" w14:textId="77777777" w:rsidR="00527199" w:rsidRPr="00961049"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79E93A1E" w14:textId="77777777" w:rsidR="00C75CFF" w:rsidRPr="00961049"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036796A6" w14:textId="2BFE220C" w:rsidR="00C75CFF" w:rsidRPr="00961049" w:rsidRDefault="008209C9"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r w:rsidRPr="00817CD9">
        <w:rPr>
          <w:rFonts w:ascii="Bookman Old Style" w:eastAsiaTheme="minorHAnsi" w:hAnsi="Bookman Old Style" w:cstheme="minorBidi"/>
          <w:color w:val="000000"/>
          <w:sz w:val="22"/>
          <w:szCs w:val="22"/>
          <w:shd w:val="clear" w:color="auto" w:fill="FFFFFF"/>
          <w:lang w:eastAsia="en-US"/>
        </w:rPr>
        <w:t xml:space="preserve">- </w:t>
      </w:r>
      <w:r w:rsidR="008308D3">
        <w:rPr>
          <w:rFonts w:ascii="Bookman Old Style" w:eastAsiaTheme="minorHAnsi" w:hAnsi="Bookman Old Style" w:cstheme="minorBidi"/>
          <w:color w:val="000000"/>
          <w:sz w:val="22"/>
          <w:szCs w:val="22"/>
          <w:shd w:val="clear" w:color="auto" w:fill="FFFFFF"/>
          <w:lang w:eastAsia="en-US"/>
        </w:rPr>
        <w:t>Пётр Припачкин</w:t>
      </w:r>
      <w:r w:rsidRPr="00817CD9">
        <w:rPr>
          <w:rFonts w:ascii="Bookman Old Style" w:eastAsiaTheme="minorHAnsi" w:hAnsi="Bookman Old Style" w:cstheme="minorBidi"/>
          <w:color w:val="000000"/>
          <w:sz w:val="22"/>
          <w:szCs w:val="22"/>
          <w:shd w:val="clear" w:color="auto" w:fill="FFFFFF"/>
          <w:lang w:eastAsia="en-US"/>
        </w:rPr>
        <w:t xml:space="preserve">, </w:t>
      </w:r>
      <w:r w:rsidR="008308D3" w:rsidRPr="008308D3">
        <w:rPr>
          <w:rFonts w:ascii="Bookman Old Style" w:eastAsiaTheme="minorHAnsi" w:hAnsi="Bookman Old Style" w:cstheme="minorBidi"/>
          <w:color w:val="000000"/>
          <w:sz w:val="22"/>
          <w:szCs w:val="22"/>
          <w:shd w:val="clear" w:color="auto" w:fill="FFFFFF"/>
          <w:lang w:eastAsia="en-US"/>
        </w:rPr>
        <w:t>Petr.Pripachkin@mriyaresort.com</w:t>
      </w:r>
    </w:p>
    <w:p w14:paraId="380B1A9F" w14:textId="77777777" w:rsidR="00C75CFF" w:rsidRPr="00961049" w:rsidRDefault="00C75CFF"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p>
    <w:p w14:paraId="1D092812" w14:textId="1D245A82" w:rsidR="00C75CFF" w:rsidRPr="00FE6BD9" w:rsidRDefault="00C75CFF" w:rsidP="00F93267">
      <w:pPr>
        <w:pStyle w:val="text"/>
        <w:rPr>
          <w:rFonts w:ascii="Bookman Old Style" w:eastAsiaTheme="minorHAnsi" w:hAnsi="Bookman Old Style" w:cstheme="minorBidi"/>
          <w:b/>
          <w:color w:val="000000"/>
          <w:kern w:val="0"/>
          <w:sz w:val="22"/>
          <w:szCs w:val="22"/>
          <w:shd w:val="clear" w:color="auto" w:fill="FFFFFF"/>
          <w:lang w:eastAsia="en-US" w:bidi="ar-SA"/>
        </w:rPr>
      </w:pPr>
      <w:r w:rsidRPr="00F93267">
        <w:rPr>
          <w:rFonts w:ascii="Bookman Old Style" w:eastAsiaTheme="minorHAnsi" w:hAnsi="Bookman Old Style" w:cstheme="minorBidi"/>
          <w:b/>
          <w:color w:val="000000"/>
          <w:kern w:val="0"/>
          <w:sz w:val="22"/>
          <w:szCs w:val="22"/>
          <w:shd w:val="clear" w:color="auto" w:fill="FFFFFF"/>
          <w:lang w:eastAsia="en-US" w:bidi="ar-SA"/>
        </w:rPr>
        <w:t xml:space="preserve">Наименование предмета договора (лота): </w:t>
      </w:r>
      <w:r w:rsidR="003A60FA" w:rsidRPr="003A60FA">
        <w:rPr>
          <w:rFonts w:ascii="Bookman Old Style" w:eastAsiaTheme="minorHAnsi" w:hAnsi="Bookman Old Style" w:cstheme="minorBidi"/>
          <w:b/>
          <w:color w:val="000000"/>
          <w:kern w:val="0"/>
          <w:sz w:val="22"/>
          <w:szCs w:val="22"/>
          <w:shd w:val="clear" w:color="auto" w:fill="FFFFFF"/>
          <w:lang w:eastAsia="en-US" w:bidi="ar-SA"/>
        </w:rPr>
        <w:t>Оборудование для отдела маркетинга.</w:t>
      </w:r>
    </w:p>
    <w:p w14:paraId="0352FA02"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214DCC6F"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523FFB" w:rsidRPr="00961049">
        <w:rPr>
          <w:rFonts w:ascii="Bookman Old Style" w:eastAsiaTheme="minorHAnsi" w:hAnsi="Bookman Old Style" w:cstheme="minorBidi"/>
          <w:color w:val="000000"/>
          <w:kern w:val="0"/>
          <w:sz w:val="22"/>
          <w:szCs w:val="22"/>
          <w:shd w:val="clear" w:color="auto" w:fill="FFFFFF"/>
          <w:lang w:eastAsia="en-US" w:bidi="ar-SA"/>
        </w:rPr>
        <w:t>нет</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p>
    <w:p w14:paraId="40A89086"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DBD3920"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Российская Федерация, Республика Крым, г. Ялта, поселок Оползневое, ул. Генерала Острякова, д.9</w:t>
      </w:r>
    </w:p>
    <w:p w14:paraId="7F454F4C"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21000C2D"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Заказчику. В случае отсутствия объективной возможности доставки, </w:t>
      </w:r>
      <w:r w:rsidRPr="00961049">
        <w:rPr>
          <w:rFonts w:ascii="Bookman Old Style" w:eastAsiaTheme="minorHAnsi" w:hAnsi="Bookman Old Style" w:cstheme="minorBidi"/>
          <w:b w:val="0"/>
          <w:color w:val="000000"/>
          <w:kern w:val="0"/>
          <w:sz w:val="22"/>
          <w:szCs w:val="22"/>
          <w:shd w:val="clear" w:color="auto" w:fill="FFFFFF"/>
          <w:lang w:eastAsia="en-US" w:bidi="ar-SA"/>
        </w:rPr>
        <w:t>адресная доставка ТК Деловые линии</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по согласованию с заказчиком</w:t>
      </w:r>
      <w:r w:rsidR="00AF257D" w:rsidRPr="00961049">
        <w:rPr>
          <w:rFonts w:ascii="Bookman Old Style" w:eastAsiaTheme="minorHAnsi" w:hAnsi="Bookman Old Style" w:cstheme="minorBidi"/>
          <w:b w:val="0"/>
          <w:color w:val="000000"/>
          <w:kern w:val="0"/>
          <w:sz w:val="22"/>
          <w:szCs w:val="22"/>
          <w:shd w:val="clear" w:color="auto" w:fill="FFFFFF"/>
          <w:lang w:eastAsia="en-US" w:bidi="ar-SA"/>
        </w:rPr>
        <w:t>.</w:t>
      </w:r>
    </w:p>
    <w:p w14:paraId="19DFCDAD"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39E22995"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оплаты:</w:t>
      </w:r>
      <w:r w:rsidRPr="00961049">
        <w:rPr>
          <w:rFonts w:ascii="Bookman Old Style" w:eastAsiaTheme="minorHAnsi" w:hAnsi="Bookman Old Style" w:cstheme="minorBidi"/>
          <w:color w:val="000000"/>
          <w:kern w:val="0"/>
          <w:sz w:val="22"/>
          <w:szCs w:val="22"/>
          <w:shd w:val="clear" w:color="auto" w:fill="FFFFFF"/>
          <w:lang w:eastAsia="en-US" w:bidi="ar-SA"/>
        </w:rPr>
        <w:t xml:space="preserve"> 100 % предоплата</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(при наличии у участника подтвержденного выполненными договорами опыта поставки аналогичных товаров). При отсутствии подтвержденного опыта оплата осуществляется в течении </w:t>
      </w:r>
      <w:r w:rsidR="00AF67E2" w:rsidRPr="00961049">
        <w:rPr>
          <w:rFonts w:ascii="Bookman Old Style" w:hAnsi="Bookman Old Style"/>
          <w:color w:val="000000"/>
          <w:shd w:val="clear" w:color="auto" w:fill="FFFFFF"/>
        </w:rPr>
        <w:t>20 рабочих</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дней с момента поставки товара. </w:t>
      </w:r>
    </w:p>
    <w:p w14:paraId="34621AC3"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2265514A" w14:textId="77777777" w:rsidR="003A60FA" w:rsidRPr="0010048D" w:rsidRDefault="003A60FA" w:rsidP="003A60FA">
      <w:pPr>
        <w:jc w:val="center"/>
        <w:rPr>
          <w:rFonts w:ascii="Bookman Old Style" w:hAnsi="Bookman Old Style"/>
          <w:b/>
          <w:color w:val="000000"/>
          <w:shd w:val="clear" w:color="auto" w:fill="FFFFFF"/>
        </w:rPr>
      </w:pPr>
      <w:r w:rsidRPr="0010048D">
        <w:rPr>
          <w:rFonts w:ascii="Bookman Old Style" w:hAnsi="Bookman Old Style"/>
          <w:b/>
          <w:color w:val="000000"/>
          <w:shd w:val="clear" w:color="auto" w:fill="FFFFFF"/>
        </w:rPr>
        <w:t>Техническое задание</w:t>
      </w:r>
    </w:p>
    <w:p w14:paraId="23EC4F6A" w14:textId="77777777" w:rsidR="003A60FA" w:rsidRPr="0010048D" w:rsidRDefault="003A60FA" w:rsidP="003A60FA">
      <w:pPr>
        <w:jc w:val="center"/>
        <w:rPr>
          <w:rFonts w:ascii="Bookman Old Style" w:hAnsi="Bookman Old Style"/>
          <w:b/>
          <w:color w:val="000000"/>
          <w:shd w:val="clear" w:color="auto" w:fill="FFFFFF"/>
        </w:rPr>
      </w:pPr>
      <w:r w:rsidRPr="0010048D">
        <w:rPr>
          <w:rFonts w:ascii="Bookman Old Style" w:hAnsi="Bookman Old Style"/>
          <w:b/>
          <w:color w:val="000000"/>
          <w:shd w:val="clear" w:color="auto" w:fill="FFFFFF"/>
        </w:rPr>
        <w:t>На поставку «</w:t>
      </w:r>
      <w:r>
        <w:rPr>
          <w:rFonts w:ascii="Bookman Old Style" w:hAnsi="Bookman Old Style"/>
          <w:b/>
          <w:color w:val="000000"/>
          <w:shd w:val="clear" w:color="auto" w:fill="FFFFFF"/>
        </w:rPr>
        <w:t>Оборудования для отдела маркетинга</w:t>
      </w:r>
      <w:r w:rsidRPr="0010048D">
        <w:rPr>
          <w:rFonts w:ascii="Bookman Old Style" w:hAnsi="Bookman Old Style"/>
          <w:b/>
          <w:color w:val="000000"/>
          <w:shd w:val="clear" w:color="auto" w:fill="FFFFFF"/>
        </w:rPr>
        <w:t xml:space="preserve">» </w:t>
      </w:r>
    </w:p>
    <w:p w14:paraId="3BAF4C95" w14:textId="77777777" w:rsidR="003A60FA" w:rsidRPr="0010048D" w:rsidRDefault="003A60FA" w:rsidP="003A60FA">
      <w:pPr>
        <w:jc w:val="center"/>
        <w:rPr>
          <w:rFonts w:ascii="Bookman Old Style" w:hAnsi="Bookman Old Style"/>
          <w:b/>
          <w:color w:val="000000"/>
          <w:shd w:val="clear" w:color="auto" w:fill="FFFFFF"/>
        </w:rPr>
      </w:pPr>
      <w:r w:rsidRPr="0010048D">
        <w:rPr>
          <w:rFonts w:ascii="Bookman Old Style" w:hAnsi="Bookman Old Style"/>
          <w:b/>
          <w:color w:val="000000"/>
          <w:shd w:val="clear" w:color="auto" w:fill="FFFFFF"/>
        </w:rPr>
        <w:t>ООО «Гарант - СВ».</w:t>
      </w:r>
    </w:p>
    <w:p w14:paraId="2A798E39"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tbl>
      <w:tblPr>
        <w:tblW w:w="1107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418"/>
        <w:gridCol w:w="1276"/>
        <w:gridCol w:w="1275"/>
        <w:gridCol w:w="2975"/>
        <w:gridCol w:w="2100"/>
        <w:gridCol w:w="1432"/>
      </w:tblGrid>
      <w:tr w:rsidR="003A60FA" w:rsidRPr="0010048D" w14:paraId="772EF9D1" w14:textId="77777777" w:rsidTr="009302D3">
        <w:tc>
          <w:tcPr>
            <w:tcW w:w="596" w:type="dxa"/>
            <w:shd w:val="clear" w:color="auto" w:fill="auto"/>
            <w:vAlign w:val="center"/>
          </w:tcPr>
          <w:p w14:paraId="48562A32" w14:textId="77777777" w:rsidR="003A60FA" w:rsidRPr="003A60FA" w:rsidRDefault="003A60FA" w:rsidP="009302D3">
            <w:pPr>
              <w:pStyle w:val="text"/>
              <w:jc w:val="center"/>
              <w:rPr>
                <w:rFonts w:asciiTheme="majorHAnsi" w:eastAsiaTheme="minorHAnsi" w:hAnsiTheme="majorHAnsi" w:cstheme="minorBidi"/>
                <w:color w:val="000000"/>
                <w:kern w:val="0"/>
                <w:sz w:val="16"/>
                <w:szCs w:val="16"/>
                <w:shd w:val="clear" w:color="auto" w:fill="FFFFFF"/>
                <w:lang w:eastAsia="en-US" w:bidi="ar-SA"/>
              </w:rPr>
            </w:pPr>
            <w:r w:rsidRPr="003A60FA">
              <w:rPr>
                <w:rFonts w:asciiTheme="majorHAnsi" w:eastAsiaTheme="minorHAnsi" w:hAnsiTheme="majorHAnsi" w:cstheme="minorBidi"/>
                <w:color w:val="000000"/>
                <w:kern w:val="0"/>
                <w:sz w:val="16"/>
                <w:szCs w:val="16"/>
                <w:shd w:val="clear" w:color="auto" w:fill="FFFFFF"/>
                <w:lang w:eastAsia="en-US" w:bidi="ar-SA"/>
              </w:rPr>
              <w:t>№ п/п</w:t>
            </w:r>
          </w:p>
        </w:tc>
        <w:tc>
          <w:tcPr>
            <w:tcW w:w="1418" w:type="dxa"/>
            <w:shd w:val="clear" w:color="auto" w:fill="auto"/>
            <w:vAlign w:val="center"/>
          </w:tcPr>
          <w:p w14:paraId="2C9DA565" w14:textId="77777777" w:rsidR="003A60FA" w:rsidRPr="003A60FA" w:rsidRDefault="003A60FA" w:rsidP="009302D3">
            <w:pPr>
              <w:pStyle w:val="text"/>
              <w:jc w:val="center"/>
              <w:rPr>
                <w:rFonts w:asciiTheme="majorHAnsi" w:eastAsiaTheme="minorHAnsi" w:hAnsiTheme="majorHAnsi" w:cstheme="minorBidi"/>
                <w:color w:val="000000"/>
                <w:kern w:val="0"/>
                <w:sz w:val="16"/>
                <w:szCs w:val="16"/>
                <w:shd w:val="clear" w:color="auto" w:fill="FFFFFF"/>
                <w:lang w:eastAsia="en-US" w:bidi="ar-SA"/>
              </w:rPr>
            </w:pPr>
            <w:r w:rsidRPr="003A60FA">
              <w:rPr>
                <w:rFonts w:asciiTheme="majorHAnsi" w:eastAsiaTheme="minorHAnsi" w:hAnsiTheme="majorHAnsi" w:cstheme="minorBidi"/>
                <w:color w:val="000000"/>
                <w:kern w:val="0"/>
                <w:sz w:val="16"/>
                <w:szCs w:val="16"/>
                <w:shd w:val="clear" w:color="auto" w:fill="FFFFFF"/>
                <w:lang w:eastAsia="en-US" w:bidi="ar-SA"/>
              </w:rPr>
              <w:t>Наименование товара</w:t>
            </w:r>
          </w:p>
        </w:tc>
        <w:tc>
          <w:tcPr>
            <w:tcW w:w="1276" w:type="dxa"/>
            <w:shd w:val="clear" w:color="auto" w:fill="auto"/>
            <w:vAlign w:val="center"/>
          </w:tcPr>
          <w:p w14:paraId="36DED661" w14:textId="77777777" w:rsidR="003A60FA" w:rsidRPr="003A60FA" w:rsidRDefault="003A60FA" w:rsidP="009302D3">
            <w:pPr>
              <w:pStyle w:val="text"/>
              <w:jc w:val="center"/>
              <w:rPr>
                <w:rFonts w:asciiTheme="majorHAnsi" w:eastAsiaTheme="minorHAnsi" w:hAnsiTheme="majorHAnsi" w:cstheme="minorBidi"/>
                <w:color w:val="000000"/>
                <w:kern w:val="0"/>
                <w:sz w:val="16"/>
                <w:szCs w:val="16"/>
                <w:shd w:val="clear" w:color="auto" w:fill="FFFFFF"/>
                <w:lang w:eastAsia="en-US" w:bidi="ar-SA"/>
              </w:rPr>
            </w:pPr>
            <w:r w:rsidRPr="003A60FA">
              <w:rPr>
                <w:rFonts w:asciiTheme="majorHAnsi" w:eastAsiaTheme="minorHAnsi" w:hAnsiTheme="majorHAnsi" w:cstheme="minorBidi"/>
                <w:color w:val="000000"/>
                <w:kern w:val="0"/>
                <w:sz w:val="16"/>
                <w:szCs w:val="16"/>
                <w:shd w:val="clear" w:color="auto" w:fill="FFFFFF"/>
                <w:lang w:eastAsia="en-US" w:bidi="ar-SA"/>
              </w:rPr>
              <w:t>Единица измерения</w:t>
            </w:r>
          </w:p>
        </w:tc>
        <w:tc>
          <w:tcPr>
            <w:tcW w:w="1275" w:type="dxa"/>
            <w:shd w:val="clear" w:color="auto" w:fill="auto"/>
            <w:vAlign w:val="center"/>
          </w:tcPr>
          <w:p w14:paraId="1DD3140B" w14:textId="77777777" w:rsidR="003A60FA" w:rsidRPr="003A60FA" w:rsidRDefault="003A60FA" w:rsidP="009302D3">
            <w:pPr>
              <w:pStyle w:val="text"/>
              <w:jc w:val="center"/>
              <w:rPr>
                <w:rFonts w:asciiTheme="majorHAnsi" w:eastAsiaTheme="minorHAnsi" w:hAnsiTheme="majorHAnsi" w:cstheme="minorBidi"/>
                <w:color w:val="000000"/>
                <w:kern w:val="0"/>
                <w:sz w:val="16"/>
                <w:szCs w:val="16"/>
                <w:shd w:val="clear" w:color="auto" w:fill="FFFFFF"/>
                <w:lang w:eastAsia="en-US" w:bidi="ar-SA"/>
              </w:rPr>
            </w:pPr>
            <w:r w:rsidRPr="003A60FA">
              <w:rPr>
                <w:rFonts w:asciiTheme="majorHAnsi" w:eastAsiaTheme="minorHAnsi" w:hAnsiTheme="majorHAnsi" w:cstheme="minorBidi"/>
                <w:color w:val="000000"/>
                <w:kern w:val="0"/>
                <w:sz w:val="16"/>
                <w:szCs w:val="16"/>
                <w:shd w:val="clear" w:color="auto" w:fill="FFFFFF"/>
                <w:lang w:eastAsia="en-US" w:bidi="ar-SA"/>
              </w:rPr>
              <w:t>Количество</w:t>
            </w:r>
          </w:p>
        </w:tc>
        <w:tc>
          <w:tcPr>
            <w:tcW w:w="2975" w:type="dxa"/>
            <w:shd w:val="clear" w:color="auto" w:fill="auto"/>
            <w:vAlign w:val="center"/>
          </w:tcPr>
          <w:p w14:paraId="45B4A471" w14:textId="77777777" w:rsidR="003A60FA" w:rsidRPr="003A60FA" w:rsidRDefault="003A60FA" w:rsidP="009302D3">
            <w:pPr>
              <w:pStyle w:val="text"/>
              <w:jc w:val="center"/>
              <w:rPr>
                <w:rFonts w:asciiTheme="majorHAnsi" w:eastAsiaTheme="minorHAnsi" w:hAnsiTheme="majorHAnsi" w:cstheme="minorBidi"/>
                <w:color w:val="000000"/>
                <w:kern w:val="0"/>
                <w:sz w:val="16"/>
                <w:szCs w:val="16"/>
                <w:shd w:val="clear" w:color="auto" w:fill="FFFFFF"/>
                <w:lang w:eastAsia="en-US" w:bidi="ar-SA"/>
              </w:rPr>
            </w:pPr>
            <w:r w:rsidRPr="003A60FA">
              <w:rPr>
                <w:rFonts w:asciiTheme="majorHAnsi" w:eastAsiaTheme="minorHAnsi" w:hAnsiTheme="majorHAnsi" w:cstheme="minorBidi"/>
                <w:color w:val="000000"/>
                <w:kern w:val="0"/>
                <w:sz w:val="16"/>
                <w:szCs w:val="16"/>
                <w:shd w:val="clear" w:color="auto" w:fill="FFFFFF"/>
                <w:lang w:eastAsia="en-US" w:bidi="ar-SA"/>
              </w:rPr>
              <w:t>Основные характеристики, позволяющие идентифицировать товар и/или торговая марка, модель, комплектация. Требования к совместимости, гарантийным обязательствам, к цвету, дизайну (возможно предоставление с заявкой дизайн-проекта, чертежа, фотографии, технического паспорта) и/или ссылка на сайт с описанием товара.</w:t>
            </w:r>
          </w:p>
        </w:tc>
        <w:tc>
          <w:tcPr>
            <w:tcW w:w="2100" w:type="dxa"/>
            <w:vAlign w:val="center"/>
          </w:tcPr>
          <w:p w14:paraId="3E15509A" w14:textId="77777777" w:rsidR="003A60FA" w:rsidRPr="003A60FA" w:rsidRDefault="003A60FA" w:rsidP="009302D3">
            <w:pPr>
              <w:pStyle w:val="text"/>
              <w:jc w:val="center"/>
              <w:rPr>
                <w:rFonts w:asciiTheme="majorHAnsi" w:eastAsiaTheme="minorHAnsi" w:hAnsiTheme="majorHAnsi" w:cstheme="minorBidi"/>
                <w:color w:val="000000"/>
                <w:kern w:val="0"/>
                <w:sz w:val="16"/>
                <w:szCs w:val="16"/>
                <w:shd w:val="clear" w:color="auto" w:fill="FFFFFF"/>
                <w:lang w:eastAsia="en-US" w:bidi="ar-SA"/>
              </w:rPr>
            </w:pPr>
            <w:r w:rsidRPr="003A60FA">
              <w:rPr>
                <w:rFonts w:asciiTheme="majorHAnsi" w:eastAsiaTheme="minorHAnsi" w:hAnsiTheme="majorHAnsi" w:cstheme="minorBidi"/>
                <w:color w:val="000000"/>
                <w:kern w:val="0"/>
                <w:sz w:val="16"/>
                <w:szCs w:val="16"/>
                <w:shd w:val="clear" w:color="auto" w:fill="FFFFFF"/>
                <w:lang w:eastAsia="en-US" w:bidi="ar-SA"/>
              </w:rPr>
              <w:t>Возможность применения аналогов с указанием существенных характеристик</w:t>
            </w:r>
          </w:p>
        </w:tc>
        <w:tc>
          <w:tcPr>
            <w:tcW w:w="1432" w:type="dxa"/>
            <w:vAlign w:val="center"/>
          </w:tcPr>
          <w:p w14:paraId="52C1FDB5" w14:textId="77777777" w:rsidR="003A60FA" w:rsidRPr="003A60FA" w:rsidRDefault="003A60FA" w:rsidP="009302D3">
            <w:pPr>
              <w:pStyle w:val="text"/>
              <w:jc w:val="center"/>
              <w:rPr>
                <w:rFonts w:asciiTheme="majorHAnsi" w:eastAsiaTheme="minorHAnsi" w:hAnsiTheme="majorHAnsi" w:cstheme="minorBidi"/>
                <w:color w:val="000000"/>
                <w:kern w:val="0"/>
                <w:sz w:val="16"/>
                <w:szCs w:val="16"/>
                <w:shd w:val="clear" w:color="auto" w:fill="FFFFFF"/>
                <w:lang w:eastAsia="en-US" w:bidi="ar-SA"/>
              </w:rPr>
            </w:pPr>
            <w:r w:rsidRPr="003A60FA">
              <w:rPr>
                <w:rFonts w:asciiTheme="majorHAnsi" w:eastAsiaTheme="minorHAnsi" w:hAnsiTheme="majorHAnsi" w:cstheme="minorBidi"/>
                <w:color w:val="000000"/>
                <w:kern w:val="0"/>
                <w:sz w:val="16"/>
                <w:szCs w:val="16"/>
                <w:shd w:val="clear" w:color="auto" w:fill="FFFFFF"/>
                <w:lang w:eastAsia="en-US" w:bidi="ar-SA"/>
              </w:rPr>
              <w:t>Примечание</w:t>
            </w:r>
          </w:p>
        </w:tc>
      </w:tr>
      <w:tr w:rsidR="003A60FA" w:rsidRPr="0010048D" w14:paraId="210DCB59" w14:textId="77777777" w:rsidTr="009302D3">
        <w:trPr>
          <w:trHeight w:val="799"/>
        </w:trPr>
        <w:tc>
          <w:tcPr>
            <w:tcW w:w="596" w:type="dxa"/>
            <w:shd w:val="clear" w:color="auto" w:fill="auto"/>
            <w:vAlign w:val="center"/>
          </w:tcPr>
          <w:p w14:paraId="6032CACC" w14:textId="77777777" w:rsidR="003A60FA" w:rsidRPr="003A60FA" w:rsidRDefault="003A60FA" w:rsidP="009302D3">
            <w:pPr>
              <w:pStyle w:val="text"/>
              <w:rPr>
                <w:rFonts w:asciiTheme="majorHAnsi" w:eastAsiaTheme="minorHAnsi" w:hAnsiTheme="majorHAnsi" w:cstheme="minorBidi"/>
                <w:color w:val="000000"/>
                <w:kern w:val="0"/>
                <w:sz w:val="16"/>
                <w:szCs w:val="16"/>
                <w:shd w:val="clear" w:color="auto" w:fill="FFFFFF"/>
                <w:lang w:eastAsia="en-US" w:bidi="ar-SA"/>
              </w:rPr>
            </w:pPr>
            <w:r w:rsidRPr="003A60FA">
              <w:rPr>
                <w:rFonts w:asciiTheme="majorHAnsi" w:eastAsiaTheme="minorHAnsi" w:hAnsiTheme="majorHAnsi" w:cstheme="minorBidi"/>
                <w:color w:val="000000"/>
                <w:kern w:val="0"/>
                <w:sz w:val="16"/>
                <w:szCs w:val="16"/>
                <w:shd w:val="clear" w:color="auto" w:fill="FFFFFF"/>
                <w:lang w:eastAsia="en-US" w:bidi="ar-SA"/>
              </w:rPr>
              <w:t>1</w:t>
            </w:r>
          </w:p>
        </w:tc>
        <w:tc>
          <w:tcPr>
            <w:tcW w:w="1418" w:type="dxa"/>
            <w:shd w:val="clear" w:color="auto" w:fill="auto"/>
            <w:vAlign w:val="center"/>
          </w:tcPr>
          <w:p w14:paraId="179AE853" w14:textId="77777777" w:rsidR="003A60FA" w:rsidRPr="003A60FA" w:rsidRDefault="003A60FA" w:rsidP="009302D3">
            <w:pPr>
              <w:rPr>
                <w:rFonts w:asciiTheme="majorHAnsi" w:hAnsiTheme="majorHAnsi"/>
                <w:color w:val="000000"/>
                <w:sz w:val="16"/>
                <w:szCs w:val="16"/>
                <w:shd w:val="clear" w:color="auto" w:fill="FFFFFF"/>
              </w:rPr>
            </w:pPr>
            <w:proofErr w:type="spellStart"/>
            <w:r w:rsidRPr="003A60FA">
              <w:rPr>
                <w:rFonts w:asciiTheme="majorHAnsi" w:hAnsiTheme="majorHAnsi"/>
                <w:color w:val="000000"/>
                <w:sz w:val="16"/>
                <w:szCs w:val="16"/>
                <w:shd w:val="clear" w:color="auto" w:fill="FFFFFF"/>
              </w:rPr>
              <w:t>Fotokvant</w:t>
            </w:r>
            <w:proofErr w:type="spellEnd"/>
          </w:p>
        </w:tc>
        <w:tc>
          <w:tcPr>
            <w:tcW w:w="1276" w:type="dxa"/>
            <w:shd w:val="clear" w:color="auto" w:fill="auto"/>
            <w:vAlign w:val="center"/>
          </w:tcPr>
          <w:p w14:paraId="2CCF876E" w14:textId="77777777" w:rsidR="003A60FA" w:rsidRPr="003A60FA" w:rsidRDefault="003A60FA" w:rsidP="009302D3">
            <w:pPr>
              <w:rPr>
                <w:rFonts w:asciiTheme="majorHAnsi" w:hAnsiTheme="majorHAnsi"/>
                <w:color w:val="000000"/>
                <w:sz w:val="16"/>
                <w:szCs w:val="16"/>
                <w:shd w:val="clear" w:color="auto" w:fill="FFFFFF"/>
              </w:rPr>
            </w:pPr>
            <w:r w:rsidRPr="003A60FA">
              <w:rPr>
                <w:rFonts w:asciiTheme="majorHAnsi" w:hAnsiTheme="majorHAnsi"/>
                <w:color w:val="000000"/>
                <w:sz w:val="16"/>
                <w:szCs w:val="16"/>
                <w:shd w:val="clear" w:color="auto" w:fill="FFFFFF"/>
              </w:rPr>
              <w:t>шт.</w:t>
            </w:r>
          </w:p>
        </w:tc>
        <w:tc>
          <w:tcPr>
            <w:tcW w:w="1275" w:type="dxa"/>
            <w:shd w:val="clear" w:color="auto" w:fill="auto"/>
            <w:vAlign w:val="center"/>
          </w:tcPr>
          <w:p w14:paraId="308B412E" w14:textId="77777777" w:rsidR="003A60FA" w:rsidRPr="003A60FA" w:rsidRDefault="003A60FA" w:rsidP="009302D3">
            <w:pPr>
              <w:rPr>
                <w:rFonts w:asciiTheme="majorHAnsi" w:hAnsiTheme="majorHAnsi"/>
                <w:color w:val="000000"/>
                <w:sz w:val="16"/>
                <w:szCs w:val="16"/>
                <w:shd w:val="clear" w:color="auto" w:fill="FFFFFF"/>
              </w:rPr>
            </w:pPr>
            <w:r w:rsidRPr="003A60FA">
              <w:rPr>
                <w:rFonts w:asciiTheme="majorHAnsi" w:hAnsiTheme="majorHAnsi"/>
                <w:color w:val="000000"/>
                <w:sz w:val="16"/>
                <w:szCs w:val="16"/>
                <w:shd w:val="clear" w:color="auto" w:fill="FFFFFF"/>
              </w:rPr>
              <w:t>1</w:t>
            </w:r>
          </w:p>
        </w:tc>
        <w:tc>
          <w:tcPr>
            <w:tcW w:w="2975" w:type="dxa"/>
            <w:shd w:val="clear" w:color="auto" w:fill="auto"/>
            <w:vAlign w:val="center"/>
          </w:tcPr>
          <w:p w14:paraId="695060B8" w14:textId="77777777" w:rsidR="003A60FA" w:rsidRPr="003A60FA" w:rsidRDefault="003A60FA" w:rsidP="009302D3">
            <w:pPr>
              <w:spacing w:after="0" w:line="240" w:lineRule="auto"/>
              <w:rPr>
                <w:rFonts w:asciiTheme="majorHAnsi" w:hAnsiTheme="majorHAnsi"/>
                <w:color w:val="000000"/>
                <w:sz w:val="16"/>
                <w:szCs w:val="16"/>
                <w:shd w:val="clear" w:color="auto" w:fill="FFFFFF"/>
              </w:rPr>
            </w:pPr>
            <w:r w:rsidRPr="003A60FA">
              <w:rPr>
                <w:rFonts w:asciiTheme="majorHAnsi" w:hAnsiTheme="majorHAnsi"/>
                <w:color w:val="000000"/>
                <w:sz w:val="16"/>
                <w:szCs w:val="16"/>
                <w:shd w:val="clear" w:color="auto" w:fill="FFFFFF"/>
              </w:rPr>
              <w:t>LK-2x5070 KIT</w:t>
            </w:r>
          </w:p>
        </w:tc>
        <w:tc>
          <w:tcPr>
            <w:tcW w:w="2100" w:type="dxa"/>
            <w:vAlign w:val="center"/>
          </w:tcPr>
          <w:p w14:paraId="4B9B58F8" w14:textId="77777777" w:rsidR="003A60FA" w:rsidRPr="003A60FA" w:rsidRDefault="003A60FA" w:rsidP="009302D3">
            <w:pPr>
              <w:pStyle w:val="text"/>
              <w:rPr>
                <w:rFonts w:asciiTheme="majorHAnsi" w:eastAsiaTheme="minorHAnsi" w:hAnsiTheme="majorHAnsi" w:cstheme="minorBidi"/>
                <w:color w:val="000000"/>
                <w:kern w:val="0"/>
                <w:sz w:val="16"/>
                <w:szCs w:val="16"/>
                <w:shd w:val="clear" w:color="auto" w:fill="FFFFFF"/>
                <w:lang w:eastAsia="en-US" w:bidi="ar-SA"/>
              </w:rPr>
            </w:pPr>
            <w:r w:rsidRPr="003A60FA">
              <w:rPr>
                <w:rFonts w:asciiTheme="majorHAnsi" w:eastAsiaTheme="minorHAnsi" w:hAnsiTheme="majorHAnsi" w:cstheme="minorBidi"/>
                <w:color w:val="000000"/>
                <w:kern w:val="0"/>
                <w:sz w:val="16"/>
                <w:szCs w:val="16"/>
                <w:shd w:val="clear" w:color="auto" w:fill="FFFFFF"/>
                <w:lang w:eastAsia="en-US" w:bidi="ar-SA"/>
              </w:rPr>
              <w:t>нет</w:t>
            </w:r>
          </w:p>
        </w:tc>
        <w:tc>
          <w:tcPr>
            <w:tcW w:w="1432" w:type="dxa"/>
            <w:vAlign w:val="center"/>
          </w:tcPr>
          <w:p w14:paraId="21B1120A" w14:textId="77777777" w:rsidR="003A60FA" w:rsidRPr="003A60FA" w:rsidRDefault="003A60FA" w:rsidP="009302D3">
            <w:pPr>
              <w:pStyle w:val="text"/>
              <w:rPr>
                <w:rFonts w:asciiTheme="majorHAnsi" w:eastAsiaTheme="minorHAnsi" w:hAnsiTheme="majorHAnsi" w:cstheme="minorBidi"/>
                <w:color w:val="000000"/>
                <w:kern w:val="0"/>
                <w:sz w:val="16"/>
                <w:szCs w:val="16"/>
                <w:shd w:val="clear" w:color="auto" w:fill="FFFFFF"/>
                <w:lang w:eastAsia="en-US" w:bidi="ar-SA"/>
              </w:rPr>
            </w:pPr>
            <w:r w:rsidRPr="003A60FA">
              <w:rPr>
                <w:rFonts w:asciiTheme="majorHAnsi" w:eastAsiaTheme="minorHAnsi" w:hAnsiTheme="majorHAnsi" w:cstheme="minorBidi"/>
                <w:color w:val="000000"/>
                <w:kern w:val="0"/>
                <w:sz w:val="16"/>
                <w:szCs w:val="16"/>
                <w:shd w:val="clear" w:color="auto" w:fill="FFFFFF"/>
                <w:lang w:eastAsia="en-US" w:bidi="ar-SA"/>
              </w:rPr>
              <w:t>Тех. характеристики табл.1</w:t>
            </w:r>
          </w:p>
        </w:tc>
      </w:tr>
      <w:tr w:rsidR="003A60FA" w:rsidRPr="0010048D" w14:paraId="06EFC092" w14:textId="77777777" w:rsidTr="009302D3">
        <w:trPr>
          <w:trHeight w:val="799"/>
        </w:trPr>
        <w:tc>
          <w:tcPr>
            <w:tcW w:w="596" w:type="dxa"/>
            <w:shd w:val="clear" w:color="auto" w:fill="auto"/>
            <w:vAlign w:val="center"/>
          </w:tcPr>
          <w:p w14:paraId="293ED446" w14:textId="77777777" w:rsidR="003A60FA" w:rsidRPr="003A60FA" w:rsidRDefault="003A60FA" w:rsidP="009302D3">
            <w:pPr>
              <w:pStyle w:val="text"/>
              <w:rPr>
                <w:rFonts w:asciiTheme="majorHAnsi" w:eastAsiaTheme="minorHAnsi" w:hAnsiTheme="majorHAnsi" w:cstheme="minorBidi"/>
                <w:color w:val="000000"/>
                <w:kern w:val="0"/>
                <w:sz w:val="16"/>
                <w:szCs w:val="16"/>
                <w:shd w:val="clear" w:color="auto" w:fill="FFFFFF"/>
                <w:lang w:eastAsia="en-US" w:bidi="ar-SA"/>
              </w:rPr>
            </w:pPr>
            <w:r w:rsidRPr="003A60FA">
              <w:rPr>
                <w:rFonts w:asciiTheme="majorHAnsi" w:eastAsiaTheme="minorHAnsi" w:hAnsiTheme="majorHAnsi" w:cstheme="minorBidi"/>
                <w:color w:val="000000"/>
                <w:kern w:val="0"/>
                <w:sz w:val="16"/>
                <w:szCs w:val="16"/>
                <w:shd w:val="clear" w:color="auto" w:fill="FFFFFF"/>
                <w:lang w:eastAsia="en-US" w:bidi="ar-SA"/>
              </w:rPr>
              <w:t>2</w:t>
            </w:r>
          </w:p>
        </w:tc>
        <w:tc>
          <w:tcPr>
            <w:tcW w:w="1418" w:type="dxa"/>
            <w:shd w:val="clear" w:color="auto" w:fill="auto"/>
            <w:vAlign w:val="center"/>
          </w:tcPr>
          <w:p w14:paraId="6A624B15" w14:textId="77777777" w:rsidR="003A60FA" w:rsidRPr="003A60FA" w:rsidRDefault="003A60FA" w:rsidP="009302D3">
            <w:pPr>
              <w:rPr>
                <w:rFonts w:asciiTheme="majorHAnsi" w:hAnsiTheme="majorHAnsi"/>
                <w:color w:val="000000"/>
                <w:sz w:val="16"/>
                <w:szCs w:val="16"/>
                <w:shd w:val="clear" w:color="auto" w:fill="FFFFFF"/>
              </w:rPr>
            </w:pPr>
            <w:r w:rsidRPr="003A60FA">
              <w:rPr>
                <w:rFonts w:asciiTheme="majorHAnsi" w:hAnsiTheme="majorHAnsi"/>
                <w:color w:val="000000"/>
                <w:sz w:val="16"/>
                <w:szCs w:val="16"/>
                <w:shd w:val="clear" w:color="auto" w:fill="FFFFFF"/>
              </w:rPr>
              <w:t xml:space="preserve">Фон складной зеленый </w:t>
            </w:r>
          </w:p>
        </w:tc>
        <w:tc>
          <w:tcPr>
            <w:tcW w:w="1276" w:type="dxa"/>
            <w:shd w:val="clear" w:color="auto" w:fill="auto"/>
            <w:vAlign w:val="center"/>
          </w:tcPr>
          <w:p w14:paraId="57E753AC" w14:textId="77777777" w:rsidR="003A60FA" w:rsidRPr="003A60FA" w:rsidRDefault="003A60FA" w:rsidP="009302D3">
            <w:pPr>
              <w:rPr>
                <w:rFonts w:asciiTheme="majorHAnsi" w:hAnsiTheme="majorHAnsi"/>
                <w:color w:val="000000"/>
                <w:sz w:val="16"/>
                <w:szCs w:val="16"/>
                <w:shd w:val="clear" w:color="auto" w:fill="FFFFFF"/>
              </w:rPr>
            </w:pPr>
            <w:r w:rsidRPr="003A60FA">
              <w:rPr>
                <w:rFonts w:asciiTheme="majorHAnsi" w:hAnsiTheme="majorHAnsi"/>
                <w:color w:val="000000"/>
                <w:sz w:val="16"/>
                <w:szCs w:val="16"/>
                <w:shd w:val="clear" w:color="auto" w:fill="FFFFFF"/>
              </w:rPr>
              <w:t>шт.</w:t>
            </w:r>
          </w:p>
        </w:tc>
        <w:tc>
          <w:tcPr>
            <w:tcW w:w="1275" w:type="dxa"/>
            <w:shd w:val="clear" w:color="auto" w:fill="auto"/>
            <w:vAlign w:val="center"/>
          </w:tcPr>
          <w:p w14:paraId="6081CEAA" w14:textId="77777777" w:rsidR="003A60FA" w:rsidRPr="003A60FA" w:rsidRDefault="003A60FA" w:rsidP="009302D3">
            <w:pPr>
              <w:rPr>
                <w:rFonts w:asciiTheme="majorHAnsi" w:hAnsiTheme="majorHAnsi"/>
                <w:color w:val="000000"/>
                <w:sz w:val="16"/>
                <w:szCs w:val="16"/>
                <w:shd w:val="clear" w:color="auto" w:fill="FFFFFF"/>
              </w:rPr>
            </w:pPr>
            <w:r w:rsidRPr="003A60FA">
              <w:rPr>
                <w:rFonts w:asciiTheme="majorHAnsi" w:hAnsiTheme="majorHAnsi"/>
                <w:color w:val="000000"/>
                <w:sz w:val="16"/>
                <w:szCs w:val="16"/>
                <w:shd w:val="clear" w:color="auto" w:fill="FFFFFF"/>
              </w:rPr>
              <w:t>1</w:t>
            </w:r>
          </w:p>
        </w:tc>
        <w:tc>
          <w:tcPr>
            <w:tcW w:w="2975" w:type="dxa"/>
            <w:shd w:val="clear" w:color="auto" w:fill="auto"/>
            <w:vAlign w:val="center"/>
          </w:tcPr>
          <w:p w14:paraId="6EE24026" w14:textId="77777777" w:rsidR="003A60FA" w:rsidRPr="003A60FA" w:rsidRDefault="003A60FA" w:rsidP="009302D3">
            <w:pPr>
              <w:spacing w:after="0" w:line="240" w:lineRule="auto"/>
              <w:rPr>
                <w:rFonts w:asciiTheme="majorHAnsi" w:hAnsiTheme="majorHAnsi"/>
                <w:color w:val="000000"/>
                <w:sz w:val="16"/>
                <w:szCs w:val="16"/>
                <w:shd w:val="clear" w:color="auto" w:fill="FFFFFF"/>
                <w:lang w:val="en-US"/>
              </w:rPr>
            </w:pPr>
            <w:r w:rsidRPr="003A60FA">
              <w:rPr>
                <w:rFonts w:asciiTheme="majorHAnsi" w:hAnsiTheme="majorHAnsi"/>
                <w:color w:val="000000"/>
                <w:sz w:val="16"/>
                <w:szCs w:val="16"/>
                <w:shd w:val="clear" w:color="auto" w:fill="FFFFFF"/>
                <w:lang w:val="en-US"/>
              </w:rPr>
              <w:t>E-IMAGE RE2010 green 1,5</w:t>
            </w:r>
            <w:r w:rsidRPr="003A60FA">
              <w:rPr>
                <w:rFonts w:asciiTheme="majorHAnsi" w:hAnsiTheme="majorHAnsi"/>
                <w:color w:val="000000"/>
                <w:sz w:val="16"/>
                <w:szCs w:val="16"/>
                <w:shd w:val="clear" w:color="auto" w:fill="FFFFFF"/>
              </w:rPr>
              <w:t>х</w:t>
            </w:r>
            <w:r w:rsidRPr="003A60FA">
              <w:rPr>
                <w:rFonts w:asciiTheme="majorHAnsi" w:hAnsiTheme="majorHAnsi"/>
                <w:color w:val="000000"/>
                <w:sz w:val="16"/>
                <w:szCs w:val="16"/>
                <w:shd w:val="clear" w:color="auto" w:fill="FFFFFF"/>
                <w:lang w:val="en-US"/>
              </w:rPr>
              <w:t>2</w:t>
            </w:r>
            <w:r w:rsidRPr="003A60FA">
              <w:rPr>
                <w:rFonts w:asciiTheme="majorHAnsi" w:hAnsiTheme="majorHAnsi"/>
                <w:color w:val="000000"/>
                <w:sz w:val="16"/>
                <w:szCs w:val="16"/>
                <w:shd w:val="clear" w:color="auto" w:fill="FFFFFF"/>
              </w:rPr>
              <w:t>м</w:t>
            </w:r>
          </w:p>
        </w:tc>
        <w:tc>
          <w:tcPr>
            <w:tcW w:w="2100" w:type="dxa"/>
            <w:vAlign w:val="center"/>
          </w:tcPr>
          <w:p w14:paraId="78C3DD53" w14:textId="77777777" w:rsidR="003A60FA" w:rsidRPr="003A60FA" w:rsidRDefault="003A60FA" w:rsidP="009302D3">
            <w:pPr>
              <w:pStyle w:val="text"/>
              <w:rPr>
                <w:rFonts w:asciiTheme="majorHAnsi" w:eastAsiaTheme="minorHAnsi" w:hAnsiTheme="majorHAnsi" w:cstheme="minorBidi"/>
                <w:color w:val="000000"/>
                <w:kern w:val="0"/>
                <w:sz w:val="16"/>
                <w:szCs w:val="16"/>
                <w:shd w:val="clear" w:color="auto" w:fill="FFFFFF"/>
                <w:lang w:eastAsia="en-US" w:bidi="ar-SA"/>
              </w:rPr>
            </w:pPr>
            <w:r w:rsidRPr="003A60FA">
              <w:rPr>
                <w:rFonts w:asciiTheme="majorHAnsi" w:eastAsiaTheme="minorHAnsi" w:hAnsiTheme="majorHAnsi" w:cstheme="minorBidi"/>
                <w:color w:val="000000"/>
                <w:kern w:val="0"/>
                <w:sz w:val="16"/>
                <w:szCs w:val="16"/>
                <w:shd w:val="clear" w:color="auto" w:fill="FFFFFF"/>
                <w:lang w:eastAsia="en-US" w:bidi="ar-SA"/>
              </w:rPr>
              <w:t>нет</w:t>
            </w:r>
          </w:p>
        </w:tc>
        <w:tc>
          <w:tcPr>
            <w:tcW w:w="1432" w:type="dxa"/>
            <w:vAlign w:val="center"/>
          </w:tcPr>
          <w:p w14:paraId="0D0EAC2C" w14:textId="77777777" w:rsidR="003A60FA" w:rsidRPr="003A60FA" w:rsidRDefault="003A60FA" w:rsidP="009302D3">
            <w:pPr>
              <w:pStyle w:val="text"/>
              <w:rPr>
                <w:rFonts w:asciiTheme="majorHAnsi" w:eastAsiaTheme="minorHAnsi" w:hAnsiTheme="majorHAnsi" w:cstheme="minorBidi"/>
                <w:color w:val="000000"/>
                <w:kern w:val="0"/>
                <w:sz w:val="16"/>
                <w:szCs w:val="16"/>
                <w:shd w:val="clear" w:color="auto" w:fill="FFFFFF"/>
                <w:lang w:eastAsia="en-US" w:bidi="ar-SA"/>
              </w:rPr>
            </w:pPr>
            <w:r w:rsidRPr="003A60FA">
              <w:rPr>
                <w:rFonts w:asciiTheme="majorHAnsi" w:eastAsiaTheme="minorHAnsi" w:hAnsiTheme="majorHAnsi" w:cstheme="minorBidi"/>
                <w:color w:val="000000"/>
                <w:kern w:val="0"/>
                <w:sz w:val="16"/>
                <w:szCs w:val="16"/>
                <w:shd w:val="clear" w:color="auto" w:fill="FFFFFF"/>
                <w:lang w:eastAsia="en-US" w:bidi="ar-SA"/>
              </w:rPr>
              <w:t>Тех. характеристики табл.1</w:t>
            </w:r>
          </w:p>
        </w:tc>
      </w:tr>
      <w:tr w:rsidR="003A60FA" w:rsidRPr="0010048D" w14:paraId="7BC6303B" w14:textId="77777777" w:rsidTr="009302D3">
        <w:trPr>
          <w:trHeight w:val="799"/>
        </w:trPr>
        <w:tc>
          <w:tcPr>
            <w:tcW w:w="596" w:type="dxa"/>
            <w:shd w:val="clear" w:color="auto" w:fill="auto"/>
            <w:vAlign w:val="center"/>
          </w:tcPr>
          <w:p w14:paraId="36BB5770" w14:textId="77777777" w:rsidR="003A60FA" w:rsidRPr="003A60FA" w:rsidRDefault="003A60FA" w:rsidP="009302D3">
            <w:pPr>
              <w:pStyle w:val="text"/>
              <w:rPr>
                <w:rFonts w:asciiTheme="majorHAnsi" w:eastAsiaTheme="minorHAnsi" w:hAnsiTheme="majorHAnsi" w:cstheme="minorBidi"/>
                <w:color w:val="000000"/>
                <w:kern w:val="0"/>
                <w:sz w:val="16"/>
                <w:szCs w:val="16"/>
                <w:shd w:val="clear" w:color="auto" w:fill="FFFFFF"/>
                <w:lang w:eastAsia="en-US" w:bidi="ar-SA"/>
              </w:rPr>
            </w:pPr>
            <w:r w:rsidRPr="003A60FA">
              <w:rPr>
                <w:rFonts w:asciiTheme="majorHAnsi" w:eastAsiaTheme="minorHAnsi" w:hAnsiTheme="majorHAnsi" w:cstheme="minorBidi"/>
                <w:color w:val="000000"/>
                <w:kern w:val="0"/>
                <w:sz w:val="16"/>
                <w:szCs w:val="16"/>
                <w:shd w:val="clear" w:color="auto" w:fill="FFFFFF"/>
                <w:lang w:eastAsia="en-US" w:bidi="ar-SA"/>
              </w:rPr>
              <w:t>3</w:t>
            </w:r>
          </w:p>
        </w:tc>
        <w:tc>
          <w:tcPr>
            <w:tcW w:w="1418" w:type="dxa"/>
            <w:shd w:val="clear" w:color="auto" w:fill="auto"/>
            <w:vAlign w:val="center"/>
          </w:tcPr>
          <w:p w14:paraId="4C163895" w14:textId="77777777" w:rsidR="003A60FA" w:rsidRPr="003A60FA" w:rsidRDefault="003A60FA" w:rsidP="009302D3">
            <w:pPr>
              <w:rPr>
                <w:rFonts w:asciiTheme="majorHAnsi" w:hAnsiTheme="majorHAnsi"/>
                <w:color w:val="000000"/>
                <w:sz w:val="16"/>
                <w:szCs w:val="16"/>
                <w:shd w:val="clear" w:color="auto" w:fill="FFFFFF"/>
              </w:rPr>
            </w:pPr>
            <w:r w:rsidRPr="003A60FA">
              <w:rPr>
                <w:rFonts w:asciiTheme="majorHAnsi" w:hAnsiTheme="majorHAnsi"/>
                <w:color w:val="000000"/>
                <w:sz w:val="16"/>
                <w:szCs w:val="16"/>
                <w:shd w:val="clear" w:color="auto" w:fill="FFFFFF"/>
              </w:rPr>
              <w:t xml:space="preserve">Стабилизатор </w:t>
            </w:r>
          </w:p>
        </w:tc>
        <w:tc>
          <w:tcPr>
            <w:tcW w:w="1276" w:type="dxa"/>
            <w:shd w:val="clear" w:color="auto" w:fill="auto"/>
            <w:vAlign w:val="center"/>
          </w:tcPr>
          <w:p w14:paraId="0B857E41" w14:textId="77777777" w:rsidR="003A60FA" w:rsidRPr="003A60FA" w:rsidRDefault="003A60FA" w:rsidP="009302D3">
            <w:pPr>
              <w:rPr>
                <w:rFonts w:asciiTheme="majorHAnsi" w:hAnsiTheme="majorHAnsi"/>
                <w:color w:val="000000"/>
                <w:sz w:val="16"/>
                <w:szCs w:val="16"/>
                <w:shd w:val="clear" w:color="auto" w:fill="FFFFFF"/>
              </w:rPr>
            </w:pPr>
            <w:r w:rsidRPr="003A60FA">
              <w:rPr>
                <w:rFonts w:asciiTheme="majorHAnsi" w:hAnsiTheme="majorHAnsi"/>
                <w:color w:val="000000"/>
                <w:sz w:val="16"/>
                <w:szCs w:val="16"/>
                <w:shd w:val="clear" w:color="auto" w:fill="FFFFFF"/>
              </w:rPr>
              <w:t>шт.</w:t>
            </w:r>
          </w:p>
        </w:tc>
        <w:tc>
          <w:tcPr>
            <w:tcW w:w="1275" w:type="dxa"/>
            <w:shd w:val="clear" w:color="auto" w:fill="auto"/>
            <w:vAlign w:val="center"/>
          </w:tcPr>
          <w:p w14:paraId="1B493A17" w14:textId="77777777" w:rsidR="003A60FA" w:rsidRPr="003A60FA" w:rsidRDefault="003A60FA" w:rsidP="009302D3">
            <w:pPr>
              <w:rPr>
                <w:rFonts w:asciiTheme="majorHAnsi" w:hAnsiTheme="majorHAnsi"/>
                <w:color w:val="000000"/>
                <w:sz w:val="16"/>
                <w:szCs w:val="16"/>
                <w:shd w:val="clear" w:color="auto" w:fill="FFFFFF"/>
              </w:rPr>
            </w:pPr>
            <w:r w:rsidRPr="003A60FA">
              <w:rPr>
                <w:rFonts w:asciiTheme="majorHAnsi" w:hAnsiTheme="majorHAnsi"/>
                <w:color w:val="000000"/>
                <w:sz w:val="16"/>
                <w:szCs w:val="16"/>
                <w:shd w:val="clear" w:color="auto" w:fill="FFFFFF"/>
              </w:rPr>
              <w:t>1</w:t>
            </w:r>
          </w:p>
        </w:tc>
        <w:tc>
          <w:tcPr>
            <w:tcW w:w="2975" w:type="dxa"/>
            <w:shd w:val="clear" w:color="auto" w:fill="auto"/>
            <w:vAlign w:val="center"/>
          </w:tcPr>
          <w:p w14:paraId="634639DA" w14:textId="77777777" w:rsidR="003A60FA" w:rsidRPr="003A60FA" w:rsidRDefault="003A60FA" w:rsidP="009302D3">
            <w:pPr>
              <w:spacing w:after="0" w:line="240" w:lineRule="auto"/>
              <w:rPr>
                <w:rFonts w:asciiTheme="majorHAnsi" w:hAnsiTheme="majorHAnsi"/>
                <w:color w:val="000000"/>
                <w:sz w:val="16"/>
                <w:szCs w:val="16"/>
                <w:shd w:val="clear" w:color="auto" w:fill="FFFFFF"/>
                <w:lang w:val="en-US"/>
              </w:rPr>
            </w:pPr>
            <w:r w:rsidRPr="003A60FA">
              <w:rPr>
                <w:rFonts w:asciiTheme="majorHAnsi" w:hAnsiTheme="majorHAnsi"/>
                <w:color w:val="000000"/>
                <w:sz w:val="16"/>
                <w:szCs w:val="16"/>
                <w:shd w:val="clear" w:color="auto" w:fill="FFFFFF"/>
              </w:rPr>
              <w:t xml:space="preserve">DJI </w:t>
            </w:r>
            <w:proofErr w:type="spellStart"/>
            <w:r w:rsidRPr="003A60FA">
              <w:rPr>
                <w:rFonts w:asciiTheme="majorHAnsi" w:hAnsiTheme="majorHAnsi"/>
                <w:color w:val="000000"/>
                <w:sz w:val="16"/>
                <w:szCs w:val="16"/>
                <w:shd w:val="clear" w:color="auto" w:fill="FFFFFF"/>
              </w:rPr>
              <w:t>Osmo</w:t>
            </w:r>
            <w:proofErr w:type="spellEnd"/>
            <w:r w:rsidRPr="003A60FA">
              <w:rPr>
                <w:rFonts w:asciiTheme="majorHAnsi" w:hAnsiTheme="majorHAnsi"/>
                <w:color w:val="000000"/>
                <w:sz w:val="16"/>
                <w:szCs w:val="16"/>
                <w:shd w:val="clear" w:color="auto" w:fill="FFFFFF"/>
              </w:rPr>
              <w:t xml:space="preserve"> </w:t>
            </w:r>
            <w:proofErr w:type="spellStart"/>
            <w:r w:rsidRPr="003A60FA">
              <w:rPr>
                <w:rFonts w:asciiTheme="majorHAnsi" w:hAnsiTheme="majorHAnsi"/>
                <w:color w:val="000000"/>
                <w:sz w:val="16"/>
                <w:szCs w:val="16"/>
                <w:shd w:val="clear" w:color="auto" w:fill="FFFFFF"/>
              </w:rPr>
              <w:t>Mobile</w:t>
            </w:r>
            <w:proofErr w:type="spellEnd"/>
            <w:r w:rsidRPr="003A60FA">
              <w:rPr>
                <w:rFonts w:asciiTheme="majorHAnsi" w:hAnsiTheme="majorHAnsi"/>
                <w:color w:val="000000"/>
                <w:sz w:val="16"/>
                <w:szCs w:val="16"/>
                <w:shd w:val="clear" w:color="auto" w:fill="FFFFFF"/>
              </w:rPr>
              <w:t xml:space="preserve"> 6</w:t>
            </w:r>
          </w:p>
        </w:tc>
        <w:tc>
          <w:tcPr>
            <w:tcW w:w="2100" w:type="dxa"/>
            <w:vAlign w:val="center"/>
          </w:tcPr>
          <w:p w14:paraId="18265490" w14:textId="77777777" w:rsidR="003A60FA" w:rsidRPr="003A60FA" w:rsidRDefault="003A60FA" w:rsidP="009302D3">
            <w:pPr>
              <w:pStyle w:val="text"/>
              <w:rPr>
                <w:rFonts w:asciiTheme="majorHAnsi" w:eastAsiaTheme="minorHAnsi" w:hAnsiTheme="majorHAnsi" w:cstheme="minorBidi"/>
                <w:color w:val="000000"/>
                <w:kern w:val="0"/>
                <w:sz w:val="16"/>
                <w:szCs w:val="16"/>
                <w:shd w:val="clear" w:color="auto" w:fill="FFFFFF"/>
                <w:lang w:eastAsia="en-US" w:bidi="ar-SA"/>
              </w:rPr>
            </w:pPr>
            <w:r w:rsidRPr="003A60FA">
              <w:rPr>
                <w:rFonts w:asciiTheme="majorHAnsi" w:eastAsiaTheme="minorHAnsi" w:hAnsiTheme="majorHAnsi" w:cstheme="minorBidi"/>
                <w:color w:val="000000"/>
                <w:kern w:val="0"/>
                <w:sz w:val="16"/>
                <w:szCs w:val="16"/>
                <w:shd w:val="clear" w:color="auto" w:fill="FFFFFF"/>
                <w:lang w:eastAsia="en-US" w:bidi="ar-SA"/>
              </w:rPr>
              <w:t>нет</w:t>
            </w:r>
          </w:p>
        </w:tc>
        <w:tc>
          <w:tcPr>
            <w:tcW w:w="1432" w:type="dxa"/>
            <w:vAlign w:val="center"/>
          </w:tcPr>
          <w:p w14:paraId="1186CF2A" w14:textId="77777777" w:rsidR="003A60FA" w:rsidRPr="003A60FA" w:rsidRDefault="003A60FA" w:rsidP="009302D3">
            <w:pPr>
              <w:pStyle w:val="text"/>
              <w:rPr>
                <w:rFonts w:asciiTheme="majorHAnsi" w:eastAsiaTheme="minorHAnsi" w:hAnsiTheme="majorHAnsi" w:cstheme="minorBidi"/>
                <w:color w:val="000000"/>
                <w:kern w:val="0"/>
                <w:sz w:val="16"/>
                <w:szCs w:val="16"/>
                <w:shd w:val="clear" w:color="auto" w:fill="FFFFFF"/>
                <w:lang w:eastAsia="en-US" w:bidi="ar-SA"/>
              </w:rPr>
            </w:pPr>
            <w:r w:rsidRPr="003A60FA">
              <w:rPr>
                <w:rFonts w:asciiTheme="majorHAnsi" w:eastAsiaTheme="minorHAnsi" w:hAnsiTheme="majorHAnsi" w:cstheme="minorBidi"/>
                <w:color w:val="000000"/>
                <w:kern w:val="0"/>
                <w:sz w:val="16"/>
                <w:szCs w:val="16"/>
                <w:shd w:val="clear" w:color="auto" w:fill="FFFFFF"/>
                <w:lang w:eastAsia="en-US" w:bidi="ar-SA"/>
              </w:rPr>
              <w:t>Тех. характеристики табл.1</w:t>
            </w:r>
          </w:p>
        </w:tc>
      </w:tr>
      <w:tr w:rsidR="003A60FA" w:rsidRPr="0010048D" w14:paraId="44FC30E1" w14:textId="77777777" w:rsidTr="009302D3">
        <w:trPr>
          <w:trHeight w:val="799"/>
        </w:trPr>
        <w:tc>
          <w:tcPr>
            <w:tcW w:w="596" w:type="dxa"/>
            <w:shd w:val="clear" w:color="auto" w:fill="auto"/>
            <w:vAlign w:val="center"/>
          </w:tcPr>
          <w:p w14:paraId="7D354D8D" w14:textId="77777777" w:rsidR="003A60FA" w:rsidRPr="003A60FA" w:rsidRDefault="003A60FA" w:rsidP="009302D3">
            <w:pPr>
              <w:pStyle w:val="text"/>
              <w:rPr>
                <w:rFonts w:asciiTheme="majorHAnsi" w:eastAsiaTheme="minorHAnsi" w:hAnsiTheme="majorHAnsi" w:cstheme="minorBidi"/>
                <w:color w:val="000000"/>
                <w:kern w:val="0"/>
                <w:sz w:val="16"/>
                <w:szCs w:val="16"/>
                <w:shd w:val="clear" w:color="auto" w:fill="FFFFFF"/>
                <w:lang w:eastAsia="en-US" w:bidi="ar-SA"/>
              </w:rPr>
            </w:pPr>
            <w:r w:rsidRPr="003A60FA">
              <w:rPr>
                <w:rFonts w:asciiTheme="majorHAnsi" w:eastAsiaTheme="minorHAnsi" w:hAnsiTheme="majorHAnsi" w:cstheme="minorBidi"/>
                <w:color w:val="000000"/>
                <w:kern w:val="0"/>
                <w:sz w:val="16"/>
                <w:szCs w:val="16"/>
                <w:shd w:val="clear" w:color="auto" w:fill="FFFFFF"/>
                <w:lang w:eastAsia="en-US" w:bidi="ar-SA"/>
              </w:rPr>
              <w:t>4</w:t>
            </w:r>
          </w:p>
        </w:tc>
        <w:tc>
          <w:tcPr>
            <w:tcW w:w="1418" w:type="dxa"/>
            <w:shd w:val="clear" w:color="auto" w:fill="auto"/>
            <w:vAlign w:val="center"/>
          </w:tcPr>
          <w:p w14:paraId="00ED1FD3" w14:textId="77777777" w:rsidR="003A60FA" w:rsidRPr="003A60FA" w:rsidRDefault="003A60FA" w:rsidP="009302D3">
            <w:pPr>
              <w:rPr>
                <w:rFonts w:asciiTheme="majorHAnsi" w:hAnsiTheme="majorHAnsi"/>
                <w:color w:val="000000"/>
                <w:sz w:val="16"/>
                <w:szCs w:val="16"/>
                <w:shd w:val="clear" w:color="auto" w:fill="FFFFFF"/>
              </w:rPr>
            </w:pPr>
            <w:r w:rsidRPr="003A60FA">
              <w:rPr>
                <w:rFonts w:asciiTheme="majorHAnsi" w:hAnsiTheme="majorHAnsi"/>
                <w:color w:val="000000"/>
                <w:sz w:val="16"/>
                <w:szCs w:val="16"/>
                <w:shd w:val="clear" w:color="auto" w:fill="FFFFFF"/>
              </w:rPr>
              <w:t>Радиосистема</w:t>
            </w:r>
          </w:p>
        </w:tc>
        <w:tc>
          <w:tcPr>
            <w:tcW w:w="1276" w:type="dxa"/>
            <w:shd w:val="clear" w:color="auto" w:fill="auto"/>
            <w:vAlign w:val="center"/>
          </w:tcPr>
          <w:p w14:paraId="23EA9009" w14:textId="77777777" w:rsidR="003A60FA" w:rsidRPr="003A60FA" w:rsidRDefault="003A60FA" w:rsidP="009302D3">
            <w:pPr>
              <w:rPr>
                <w:rFonts w:asciiTheme="majorHAnsi" w:hAnsiTheme="majorHAnsi"/>
                <w:color w:val="000000"/>
                <w:sz w:val="16"/>
                <w:szCs w:val="16"/>
                <w:shd w:val="clear" w:color="auto" w:fill="FFFFFF"/>
              </w:rPr>
            </w:pPr>
            <w:r w:rsidRPr="003A60FA">
              <w:rPr>
                <w:rFonts w:asciiTheme="majorHAnsi" w:hAnsiTheme="majorHAnsi"/>
                <w:color w:val="000000"/>
                <w:sz w:val="16"/>
                <w:szCs w:val="16"/>
                <w:shd w:val="clear" w:color="auto" w:fill="FFFFFF"/>
              </w:rPr>
              <w:t>шт.</w:t>
            </w:r>
          </w:p>
        </w:tc>
        <w:tc>
          <w:tcPr>
            <w:tcW w:w="1275" w:type="dxa"/>
            <w:shd w:val="clear" w:color="auto" w:fill="auto"/>
            <w:vAlign w:val="center"/>
          </w:tcPr>
          <w:p w14:paraId="78A46D74" w14:textId="77777777" w:rsidR="003A60FA" w:rsidRPr="003A60FA" w:rsidRDefault="003A60FA" w:rsidP="009302D3">
            <w:pPr>
              <w:rPr>
                <w:rFonts w:asciiTheme="majorHAnsi" w:hAnsiTheme="majorHAnsi"/>
                <w:color w:val="000000"/>
                <w:sz w:val="16"/>
                <w:szCs w:val="16"/>
                <w:shd w:val="clear" w:color="auto" w:fill="FFFFFF"/>
              </w:rPr>
            </w:pPr>
            <w:r w:rsidRPr="003A60FA">
              <w:rPr>
                <w:rFonts w:asciiTheme="majorHAnsi" w:hAnsiTheme="majorHAnsi"/>
                <w:color w:val="000000"/>
                <w:sz w:val="16"/>
                <w:szCs w:val="16"/>
                <w:shd w:val="clear" w:color="auto" w:fill="FFFFFF"/>
              </w:rPr>
              <w:t>1</w:t>
            </w:r>
          </w:p>
        </w:tc>
        <w:tc>
          <w:tcPr>
            <w:tcW w:w="2975" w:type="dxa"/>
            <w:shd w:val="clear" w:color="auto" w:fill="auto"/>
            <w:vAlign w:val="center"/>
          </w:tcPr>
          <w:p w14:paraId="5707EBB8" w14:textId="77777777" w:rsidR="003A60FA" w:rsidRPr="003A60FA" w:rsidRDefault="003A60FA" w:rsidP="009302D3">
            <w:pPr>
              <w:spacing w:after="0" w:line="240" w:lineRule="auto"/>
              <w:rPr>
                <w:rFonts w:asciiTheme="majorHAnsi" w:hAnsiTheme="majorHAnsi"/>
                <w:color w:val="000000"/>
                <w:sz w:val="16"/>
                <w:szCs w:val="16"/>
                <w:shd w:val="clear" w:color="auto" w:fill="FFFFFF"/>
                <w:lang w:val="en-US"/>
              </w:rPr>
            </w:pPr>
            <w:r w:rsidRPr="003A60FA">
              <w:rPr>
                <w:rFonts w:asciiTheme="majorHAnsi" w:hAnsiTheme="majorHAnsi"/>
                <w:color w:val="000000"/>
                <w:sz w:val="16"/>
                <w:szCs w:val="16"/>
                <w:shd w:val="clear" w:color="auto" w:fill="FFFFFF"/>
                <w:lang w:val="en-US"/>
              </w:rPr>
              <w:t>BOYA BY-WM4 Pro-</w:t>
            </w:r>
            <w:r w:rsidRPr="003A60FA">
              <w:rPr>
                <w:rFonts w:asciiTheme="majorHAnsi" w:hAnsiTheme="majorHAnsi"/>
                <w:color w:val="000000"/>
                <w:sz w:val="16"/>
                <w:szCs w:val="16"/>
                <w:shd w:val="clear" w:color="auto" w:fill="FFFFFF"/>
              </w:rPr>
              <w:t>К</w:t>
            </w:r>
            <w:r w:rsidRPr="003A60FA">
              <w:rPr>
                <w:rFonts w:asciiTheme="majorHAnsi" w:hAnsiTheme="majorHAnsi"/>
                <w:color w:val="000000"/>
                <w:sz w:val="16"/>
                <w:szCs w:val="16"/>
                <w:shd w:val="clear" w:color="auto" w:fill="FFFFFF"/>
                <w:lang w:val="en-US"/>
              </w:rPr>
              <w:t>4 (Lightning)</w:t>
            </w:r>
          </w:p>
        </w:tc>
        <w:tc>
          <w:tcPr>
            <w:tcW w:w="2100" w:type="dxa"/>
            <w:vAlign w:val="center"/>
          </w:tcPr>
          <w:p w14:paraId="65EADBB7" w14:textId="77777777" w:rsidR="003A60FA" w:rsidRPr="003A60FA" w:rsidRDefault="003A60FA" w:rsidP="009302D3">
            <w:pPr>
              <w:pStyle w:val="text"/>
              <w:rPr>
                <w:rFonts w:asciiTheme="majorHAnsi" w:eastAsiaTheme="minorHAnsi" w:hAnsiTheme="majorHAnsi" w:cstheme="minorBidi"/>
                <w:color w:val="000000"/>
                <w:kern w:val="0"/>
                <w:sz w:val="16"/>
                <w:szCs w:val="16"/>
                <w:shd w:val="clear" w:color="auto" w:fill="FFFFFF"/>
                <w:lang w:eastAsia="en-US" w:bidi="ar-SA"/>
              </w:rPr>
            </w:pPr>
            <w:r w:rsidRPr="003A60FA">
              <w:rPr>
                <w:rFonts w:asciiTheme="majorHAnsi" w:eastAsiaTheme="minorHAnsi" w:hAnsiTheme="majorHAnsi" w:cstheme="minorBidi"/>
                <w:color w:val="000000"/>
                <w:kern w:val="0"/>
                <w:sz w:val="16"/>
                <w:szCs w:val="16"/>
                <w:shd w:val="clear" w:color="auto" w:fill="FFFFFF"/>
                <w:lang w:eastAsia="en-US" w:bidi="ar-SA"/>
              </w:rPr>
              <w:t>нет</w:t>
            </w:r>
          </w:p>
        </w:tc>
        <w:tc>
          <w:tcPr>
            <w:tcW w:w="1432" w:type="dxa"/>
            <w:vAlign w:val="center"/>
          </w:tcPr>
          <w:p w14:paraId="7DFBEE91" w14:textId="77777777" w:rsidR="003A60FA" w:rsidRPr="003A60FA" w:rsidRDefault="003A60FA" w:rsidP="009302D3">
            <w:pPr>
              <w:pStyle w:val="text"/>
              <w:rPr>
                <w:rFonts w:asciiTheme="majorHAnsi" w:eastAsiaTheme="minorHAnsi" w:hAnsiTheme="majorHAnsi" w:cstheme="minorBidi"/>
                <w:color w:val="000000"/>
                <w:kern w:val="0"/>
                <w:sz w:val="16"/>
                <w:szCs w:val="16"/>
                <w:shd w:val="clear" w:color="auto" w:fill="FFFFFF"/>
                <w:lang w:eastAsia="en-US" w:bidi="ar-SA"/>
              </w:rPr>
            </w:pPr>
            <w:r w:rsidRPr="003A60FA">
              <w:rPr>
                <w:rFonts w:asciiTheme="majorHAnsi" w:eastAsiaTheme="minorHAnsi" w:hAnsiTheme="majorHAnsi" w:cstheme="minorBidi"/>
                <w:color w:val="000000"/>
                <w:kern w:val="0"/>
                <w:sz w:val="16"/>
                <w:szCs w:val="16"/>
                <w:shd w:val="clear" w:color="auto" w:fill="FFFFFF"/>
                <w:lang w:eastAsia="en-US" w:bidi="ar-SA"/>
              </w:rPr>
              <w:t>Тех. характеристики табл.1</w:t>
            </w:r>
          </w:p>
        </w:tc>
      </w:tr>
      <w:tr w:rsidR="003A60FA" w:rsidRPr="0010048D" w14:paraId="222C06DA" w14:textId="77777777" w:rsidTr="009302D3">
        <w:trPr>
          <w:trHeight w:val="799"/>
        </w:trPr>
        <w:tc>
          <w:tcPr>
            <w:tcW w:w="596" w:type="dxa"/>
            <w:shd w:val="clear" w:color="auto" w:fill="auto"/>
            <w:vAlign w:val="center"/>
          </w:tcPr>
          <w:p w14:paraId="19EBF97D" w14:textId="77777777" w:rsidR="003A60FA" w:rsidRPr="003A60FA" w:rsidRDefault="003A60FA" w:rsidP="009302D3">
            <w:pPr>
              <w:pStyle w:val="text"/>
              <w:rPr>
                <w:rFonts w:asciiTheme="majorHAnsi" w:eastAsiaTheme="minorHAnsi" w:hAnsiTheme="majorHAnsi" w:cstheme="minorBidi"/>
                <w:color w:val="000000"/>
                <w:kern w:val="0"/>
                <w:sz w:val="16"/>
                <w:szCs w:val="16"/>
                <w:shd w:val="clear" w:color="auto" w:fill="FFFFFF"/>
                <w:lang w:eastAsia="en-US" w:bidi="ar-SA"/>
              </w:rPr>
            </w:pPr>
            <w:r w:rsidRPr="003A60FA">
              <w:rPr>
                <w:rFonts w:asciiTheme="majorHAnsi" w:eastAsiaTheme="minorHAnsi" w:hAnsiTheme="majorHAnsi" w:cstheme="minorBidi"/>
                <w:color w:val="000000"/>
                <w:kern w:val="0"/>
                <w:sz w:val="16"/>
                <w:szCs w:val="16"/>
                <w:shd w:val="clear" w:color="auto" w:fill="FFFFFF"/>
                <w:lang w:eastAsia="en-US" w:bidi="ar-SA"/>
              </w:rPr>
              <w:lastRenderedPageBreak/>
              <w:t>5</w:t>
            </w:r>
          </w:p>
        </w:tc>
        <w:tc>
          <w:tcPr>
            <w:tcW w:w="1418" w:type="dxa"/>
            <w:shd w:val="clear" w:color="auto" w:fill="auto"/>
            <w:vAlign w:val="center"/>
          </w:tcPr>
          <w:p w14:paraId="0CCEEA68" w14:textId="77777777" w:rsidR="003A60FA" w:rsidRPr="003A60FA" w:rsidRDefault="003A60FA" w:rsidP="009302D3">
            <w:pPr>
              <w:rPr>
                <w:rFonts w:asciiTheme="majorHAnsi" w:hAnsiTheme="majorHAnsi"/>
                <w:color w:val="000000"/>
                <w:sz w:val="16"/>
                <w:szCs w:val="16"/>
                <w:shd w:val="clear" w:color="auto" w:fill="FFFFFF"/>
              </w:rPr>
            </w:pPr>
            <w:r w:rsidRPr="003A60FA">
              <w:rPr>
                <w:rFonts w:asciiTheme="majorHAnsi" w:hAnsiTheme="majorHAnsi"/>
                <w:color w:val="000000"/>
                <w:sz w:val="16"/>
                <w:szCs w:val="16"/>
                <w:shd w:val="clear" w:color="auto" w:fill="FFFFFF"/>
              </w:rPr>
              <w:t xml:space="preserve">Штатив с </w:t>
            </w:r>
            <w:proofErr w:type="spellStart"/>
            <w:r w:rsidRPr="003A60FA">
              <w:rPr>
                <w:rFonts w:asciiTheme="majorHAnsi" w:hAnsiTheme="majorHAnsi"/>
                <w:color w:val="000000"/>
                <w:sz w:val="16"/>
                <w:szCs w:val="16"/>
                <w:shd w:val="clear" w:color="auto" w:fill="FFFFFF"/>
              </w:rPr>
              <w:t>видеоголовой</w:t>
            </w:r>
            <w:proofErr w:type="spellEnd"/>
          </w:p>
        </w:tc>
        <w:tc>
          <w:tcPr>
            <w:tcW w:w="1276" w:type="dxa"/>
            <w:shd w:val="clear" w:color="auto" w:fill="auto"/>
            <w:vAlign w:val="center"/>
          </w:tcPr>
          <w:p w14:paraId="790361E2" w14:textId="77777777" w:rsidR="003A60FA" w:rsidRPr="003A60FA" w:rsidRDefault="003A60FA" w:rsidP="009302D3">
            <w:pPr>
              <w:rPr>
                <w:rFonts w:asciiTheme="majorHAnsi" w:hAnsiTheme="majorHAnsi"/>
                <w:color w:val="000000"/>
                <w:sz w:val="16"/>
                <w:szCs w:val="16"/>
                <w:shd w:val="clear" w:color="auto" w:fill="FFFFFF"/>
              </w:rPr>
            </w:pPr>
            <w:r w:rsidRPr="003A60FA">
              <w:rPr>
                <w:rFonts w:asciiTheme="majorHAnsi" w:hAnsiTheme="majorHAnsi"/>
                <w:color w:val="000000"/>
                <w:sz w:val="16"/>
                <w:szCs w:val="16"/>
                <w:shd w:val="clear" w:color="auto" w:fill="FFFFFF"/>
              </w:rPr>
              <w:t>шт.</w:t>
            </w:r>
          </w:p>
        </w:tc>
        <w:tc>
          <w:tcPr>
            <w:tcW w:w="1275" w:type="dxa"/>
            <w:shd w:val="clear" w:color="auto" w:fill="auto"/>
            <w:vAlign w:val="center"/>
          </w:tcPr>
          <w:p w14:paraId="11CF0D98" w14:textId="77777777" w:rsidR="003A60FA" w:rsidRPr="003A60FA" w:rsidRDefault="003A60FA" w:rsidP="009302D3">
            <w:pPr>
              <w:rPr>
                <w:rFonts w:asciiTheme="majorHAnsi" w:hAnsiTheme="majorHAnsi"/>
                <w:color w:val="000000"/>
                <w:sz w:val="16"/>
                <w:szCs w:val="16"/>
                <w:shd w:val="clear" w:color="auto" w:fill="FFFFFF"/>
              </w:rPr>
            </w:pPr>
            <w:r w:rsidRPr="003A60FA">
              <w:rPr>
                <w:rFonts w:asciiTheme="majorHAnsi" w:hAnsiTheme="majorHAnsi"/>
                <w:color w:val="000000"/>
                <w:sz w:val="16"/>
                <w:szCs w:val="16"/>
                <w:shd w:val="clear" w:color="auto" w:fill="FFFFFF"/>
              </w:rPr>
              <w:t>1</w:t>
            </w:r>
          </w:p>
        </w:tc>
        <w:tc>
          <w:tcPr>
            <w:tcW w:w="2975" w:type="dxa"/>
            <w:shd w:val="clear" w:color="auto" w:fill="auto"/>
            <w:vAlign w:val="center"/>
          </w:tcPr>
          <w:p w14:paraId="4F4948AC" w14:textId="77777777" w:rsidR="003A60FA" w:rsidRPr="003A60FA" w:rsidRDefault="003A60FA" w:rsidP="009302D3">
            <w:pPr>
              <w:spacing w:after="0" w:line="240" w:lineRule="auto"/>
              <w:rPr>
                <w:rFonts w:asciiTheme="majorHAnsi" w:hAnsiTheme="majorHAnsi"/>
                <w:color w:val="000000"/>
                <w:sz w:val="16"/>
                <w:szCs w:val="16"/>
                <w:shd w:val="clear" w:color="auto" w:fill="FFFFFF"/>
              </w:rPr>
            </w:pPr>
            <w:r w:rsidRPr="003A60FA">
              <w:rPr>
                <w:rFonts w:asciiTheme="majorHAnsi" w:hAnsiTheme="majorHAnsi"/>
                <w:color w:val="000000"/>
                <w:sz w:val="16"/>
                <w:szCs w:val="16"/>
                <w:shd w:val="clear" w:color="auto" w:fill="FFFFFF"/>
                <w:lang w:val="en-US"/>
              </w:rPr>
              <w:t>QZSD</w:t>
            </w:r>
            <w:r w:rsidRPr="003A60FA">
              <w:rPr>
                <w:rFonts w:asciiTheme="majorHAnsi" w:hAnsiTheme="majorHAnsi"/>
                <w:color w:val="000000"/>
                <w:sz w:val="16"/>
                <w:szCs w:val="16"/>
                <w:shd w:val="clear" w:color="auto" w:fill="FFFFFF"/>
              </w:rPr>
              <w:t xml:space="preserve"> </w:t>
            </w:r>
            <w:r w:rsidRPr="003A60FA">
              <w:rPr>
                <w:rFonts w:asciiTheme="majorHAnsi" w:hAnsiTheme="majorHAnsi"/>
                <w:color w:val="000000"/>
                <w:sz w:val="16"/>
                <w:szCs w:val="16"/>
                <w:shd w:val="clear" w:color="auto" w:fill="FFFFFF"/>
                <w:lang w:val="en-US"/>
              </w:rPr>
              <w:t>Q</w:t>
            </w:r>
            <w:r w:rsidRPr="003A60FA">
              <w:rPr>
                <w:rFonts w:asciiTheme="majorHAnsi" w:hAnsiTheme="majorHAnsi"/>
                <w:color w:val="000000"/>
                <w:sz w:val="16"/>
                <w:szCs w:val="16"/>
                <w:shd w:val="clear" w:color="auto" w:fill="FFFFFF"/>
              </w:rPr>
              <w:t xml:space="preserve">333 </w:t>
            </w:r>
          </w:p>
        </w:tc>
        <w:tc>
          <w:tcPr>
            <w:tcW w:w="2100" w:type="dxa"/>
            <w:vAlign w:val="center"/>
          </w:tcPr>
          <w:p w14:paraId="4975E120" w14:textId="77777777" w:rsidR="003A60FA" w:rsidRPr="003A60FA" w:rsidRDefault="003A60FA" w:rsidP="009302D3">
            <w:pPr>
              <w:pStyle w:val="text"/>
              <w:rPr>
                <w:rFonts w:asciiTheme="majorHAnsi" w:eastAsiaTheme="minorHAnsi" w:hAnsiTheme="majorHAnsi" w:cstheme="minorBidi"/>
                <w:color w:val="000000"/>
                <w:kern w:val="0"/>
                <w:sz w:val="16"/>
                <w:szCs w:val="16"/>
                <w:shd w:val="clear" w:color="auto" w:fill="FFFFFF"/>
                <w:lang w:eastAsia="en-US" w:bidi="ar-SA"/>
              </w:rPr>
            </w:pPr>
            <w:r w:rsidRPr="003A60FA">
              <w:rPr>
                <w:rFonts w:asciiTheme="majorHAnsi" w:eastAsiaTheme="minorHAnsi" w:hAnsiTheme="majorHAnsi" w:cstheme="minorBidi"/>
                <w:color w:val="000000"/>
                <w:kern w:val="0"/>
                <w:sz w:val="16"/>
                <w:szCs w:val="16"/>
                <w:shd w:val="clear" w:color="auto" w:fill="FFFFFF"/>
                <w:lang w:eastAsia="en-US" w:bidi="ar-SA"/>
              </w:rPr>
              <w:t>нет</w:t>
            </w:r>
          </w:p>
        </w:tc>
        <w:tc>
          <w:tcPr>
            <w:tcW w:w="1432" w:type="dxa"/>
            <w:vAlign w:val="center"/>
          </w:tcPr>
          <w:p w14:paraId="4A4A5F04" w14:textId="77777777" w:rsidR="003A60FA" w:rsidRPr="003A60FA" w:rsidRDefault="003A60FA" w:rsidP="009302D3">
            <w:pPr>
              <w:pStyle w:val="text"/>
              <w:rPr>
                <w:rFonts w:asciiTheme="majorHAnsi" w:eastAsiaTheme="minorHAnsi" w:hAnsiTheme="majorHAnsi" w:cstheme="minorBidi"/>
                <w:color w:val="000000"/>
                <w:kern w:val="0"/>
                <w:sz w:val="16"/>
                <w:szCs w:val="16"/>
                <w:shd w:val="clear" w:color="auto" w:fill="FFFFFF"/>
                <w:lang w:eastAsia="en-US" w:bidi="ar-SA"/>
              </w:rPr>
            </w:pPr>
            <w:r w:rsidRPr="003A60FA">
              <w:rPr>
                <w:rFonts w:asciiTheme="majorHAnsi" w:eastAsiaTheme="minorHAnsi" w:hAnsiTheme="majorHAnsi" w:cstheme="minorBidi"/>
                <w:color w:val="000000"/>
                <w:kern w:val="0"/>
                <w:sz w:val="16"/>
                <w:szCs w:val="16"/>
                <w:shd w:val="clear" w:color="auto" w:fill="FFFFFF"/>
                <w:lang w:eastAsia="en-US" w:bidi="ar-SA"/>
              </w:rPr>
              <w:t>Тех. характеристики табл.1</w:t>
            </w:r>
          </w:p>
        </w:tc>
      </w:tr>
      <w:tr w:rsidR="003A60FA" w:rsidRPr="0010048D" w14:paraId="40C552EA" w14:textId="77777777" w:rsidTr="009302D3">
        <w:trPr>
          <w:trHeight w:val="1359"/>
        </w:trPr>
        <w:tc>
          <w:tcPr>
            <w:tcW w:w="596" w:type="dxa"/>
            <w:shd w:val="clear" w:color="auto" w:fill="auto"/>
            <w:vAlign w:val="center"/>
          </w:tcPr>
          <w:p w14:paraId="0E0FB057" w14:textId="77777777" w:rsidR="003A60FA" w:rsidRPr="003A60FA" w:rsidRDefault="003A60FA" w:rsidP="009302D3">
            <w:pPr>
              <w:pStyle w:val="text"/>
              <w:rPr>
                <w:rFonts w:asciiTheme="majorHAnsi" w:eastAsiaTheme="minorHAnsi" w:hAnsiTheme="majorHAnsi" w:cstheme="minorBidi"/>
                <w:color w:val="000000"/>
                <w:kern w:val="0"/>
                <w:sz w:val="16"/>
                <w:szCs w:val="16"/>
                <w:shd w:val="clear" w:color="auto" w:fill="FFFFFF"/>
                <w:lang w:eastAsia="en-US" w:bidi="ar-SA"/>
              </w:rPr>
            </w:pPr>
            <w:r w:rsidRPr="003A60FA">
              <w:rPr>
                <w:rFonts w:asciiTheme="majorHAnsi" w:eastAsiaTheme="minorHAnsi" w:hAnsiTheme="majorHAnsi" w:cstheme="minorBidi"/>
                <w:color w:val="000000"/>
                <w:kern w:val="0"/>
                <w:sz w:val="16"/>
                <w:szCs w:val="16"/>
                <w:shd w:val="clear" w:color="auto" w:fill="FFFFFF"/>
                <w:lang w:eastAsia="en-US" w:bidi="ar-SA"/>
              </w:rPr>
              <w:t>6</w:t>
            </w:r>
          </w:p>
        </w:tc>
        <w:tc>
          <w:tcPr>
            <w:tcW w:w="1418" w:type="dxa"/>
            <w:shd w:val="clear" w:color="auto" w:fill="auto"/>
            <w:vAlign w:val="center"/>
          </w:tcPr>
          <w:p w14:paraId="0AECB69A" w14:textId="77777777" w:rsidR="003A60FA" w:rsidRPr="003A60FA" w:rsidRDefault="003A60FA" w:rsidP="009302D3">
            <w:pPr>
              <w:rPr>
                <w:rFonts w:asciiTheme="majorHAnsi" w:hAnsiTheme="majorHAnsi"/>
                <w:color w:val="000000"/>
                <w:sz w:val="16"/>
                <w:szCs w:val="16"/>
                <w:shd w:val="clear" w:color="auto" w:fill="FFFFFF"/>
              </w:rPr>
            </w:pPr>
            <w:r w:rsidRPr="003A60FA">
              <w:rPr>
                <w:rFonts w:asciiTheme="majorHAnsi" w:hAnsiTheme="majorHAnsi"/>
                <w:color w:val="000000"/>
                <w:sz w:val="16"/>
                <w:szCs w:val="16"/>
                <w:shd w:val="clear" w:color="auto" w:fill="FFFFFF"/>
              </w:rPr>
              <w:t>Держатель для смартфона держатель для телефона, для блогера, с башмаком</w:t>
            </w:r>
          </w:p>
        </w:tc>
        <w:tc>
          <w:tcPr>
            <w:tcW w:w="1276" w:type="dxa"/>
            <w:shd w:val="clear" w:color="auto" w:fill="auto"/>
            <w:vAlign w:val="center"/>
          </w:tcPr>
          <w:p w14:paraId="3625DFE1" w14:textId="77777777" w:rsidR="003A60FA" w:rsidRPr="003A60FA" w:rsidRDefault="003A60FA" w:rsidP="009302D3">
            <w:pPr>
              <w:rPr>
                <w:rFonts w:asciiTheme="majorHAnsi" w:hAnsiTheme="majorHAnsi"/>
                <w:color w:val="000000"/>
                <w:sz w:val="16"/>
                <w:szCs w:val="16"/>
                <w:shd w:val="clear" w:color="auto" w:fill="FFFFFF"/>
              </w:rPr>
            </w:pPr>
            <w:r w:rsidRPr="003A60FA">
              <w:rPr>
                <w:rFonts w:asciiTheme="majorHAnsi" w:hAnsiTheme="majorHAnsi"/>
                <w:color w:val="000000"/>
                <w:sz w:val="16"/>
                <w:szCs w:val="16"/>
                <w:shd w:val="clear" w:color="auto" w:fill="FFFFFF"/>
              </w:rPr>
              <w:t>шт.</w:t>
            </w:r>
          </w:p>
        </w:tc>
        <w:tc>
          <w:tcPr>
            <w:tcW w:w="1275" w:type="dxa"/>
            <w:shd w:val="clear" w:color="auto" w:fill="auto"/>
            <w:vAlign w:val="center"/>
          </w:tcPr>
          <w:p w14:paraId="660A7B79" w14:textId="77777777" w:rsidR="003A60FA" w:rsidRPr="003A60FA" w:rsidRDefault="003A60FA" w:rsidP="009302D3">
            <w:pPr>
              <w:rPr>
                <w:rFonts w:asciiTheme="majorHAnsi" w:hAnsiTheme="majorHAnsi"/>
                <w:color w:val="000000"/>
                <w:sz w:val="16"/>
                <w:szCs w:val="16"/>
                <w:shd w:val="clear" w:color="auto" w:fill="FFFFFF"/>
              </w:rPr>
            </w:pPr>
            <w:r w:rsidRPr="003A60FA">
              <w:rPr>
                <w:rFonts w:asciiTheme="majorHAnsi" w:hAnsiTheme="majorHAnsi"/>
                <w:color w:val="000000"/>
                <w:sz w:val="16"/>
                <w:szCs w:val="16"/>
                <w:shd w:val="clear" w:color="auto" w:fill="FFFFFF"/>
              </w:rPr>
              <w:t>2</w:t>
            </w:r>
          </w:p>
        </w:tc>
        <w:tc>
          <w:tcPr>
            <w:tcW w:w="2975" w:type="dxa"/>
            <w:shd w:val="clear" w:color="auto" w:fill="auto"/>
            <w:vAlign w:val="center"/>
          </w:tcPr>
          <w:p w14:paraId="3B2FCEC3" w14:textId="77777777" w:rsidR="003A60FA" w:rsidRPr="003A60FA" w:rsidRDefault="003A60FA" w:rsidP="009302D3">
            <w:pPr>
              <w:spacing w:after="0" w:line="240" w:lineRule="auto"/>
              <w:rPr>
                <w:rFonts w:asciiTheme="majorHAnsi" w:hAnsiTheme="majorHAnsi"/>
                <w:color w:val="000000"/>
                <w:sz w:val="16"/>
                <w:szCs w:val="16"/>
                <w:shd w:val="clear" w:color="auto" w:fill="FFFFFF"/>
              </w:rPr>
            </w:pPr>
            <w:proofErr w:type="spellStart"/>
            <w:r w:rsidRPr="003A60FA">
              <w:rPr>
                <w:rFonts w:asciiTheme="majorHAnsi" w:hAnsiTheme="majorHAnsi"/>
                <w:color w:val="000000"/>
                <w:sz w:val="16"/>
                <w:szCs w:val="16"/>
                <w:shd w:val="clear" w:color="auto" w:fill="FFFFFF"/>
              </w:rPr>
              <w:t>Raylab</w:t>
            </w:r>
            <w:proofErr w:type="spellEnd"/>
            <w:r w:rsidRPr="003A60FA">
              <w:rPr>
                <w:rFonts w:asciiTheme="majorHAnsi" w:hAnsiTheme="majorHAnsi"/>
                <w:color w:val="000000"/>
                <w:sz w:val="16"/>
                <w:szCs w:val="16"/>
                <w:shd w:val="clear" w:color="auto" w:fill="FFFFFF"/>
              </w:rPr>
              <w:t xml:space="preserve"> RL-ST04B</w:t>
            </w:r>
          </w:p>
        </w:tc>
        <w:tc>
          <w:tcPr>
            <w:tcW w:w="2100" w:type="dxa"/>
            <w:vAlign w:val="center"/>
          </w:tcPr>
          <w:p w14:paraId="341BE7B5" w14:textId="77777777" w:rsidR="003A60FA" w:rsidRPr="003A60FA" w:rsidRDefault="003A60FA" w:rsidP="009302D3">
            <w:pPr>
              <w:pStyle w:val="text"/>
              <w:rPr>
                <w:rFonts w:asciiTheme="majorHAnsi" w:eastAsiaTheme="minorHAnsi" w:hAnsiTheme="majorHAnsi" w:cstheme="minorBidi"/>
                <w:color w:val="000000"/>
                <w:kern w:val="0"/>
                <w:sz w:val="16"/>
                <w:szCs w:val="16"/>
                <w:shd w:val="clear" w:color="auto" w:fill="FFFFFF"/>
                <w:lang w:eastAsia="en-US" w:bidi="ar-SA"/>
              </w:rPr>
            </w:pPr>
            <w:r w:rsidRPr="003A60FA">
              <w:rPr>
                <w:rFonts w:asciiTheme="majorHAnsi" w:eastAsiaTheme="minorHAnsi" w:hAnsiTheme="majorHAnsi" w:cstheme="minorBidi"/>
                <w:color w:val="000000"/>
                <w:kern w:val="0"/>
                <w:sz w:val="16"/>
                <w:szCs w:val="16"/>
                <w:shd w:val="clear" w:color="auto" w:fill="FFFFFF"/>
                <w:lang w:eastAsia="en-US" w:bidi="ar-SA"/>
              </w:rPr>
              <w:t>нет</w:t>
            </w:r>
          </w:p>
        </w:tc>
        <w:tc>
          <w:tcPr>
            <w:tcW w:w="1432" w:type="dxa"/>
            <w:vAlign w:val="center"/>
          </w:tcPr>
          <w:p w14:paraId="2D94CE91" w14:textId="77777777" w:rsidR="003A60FA" w:rsidRPr="003A60FA" w:rsidRDefault="003A60FA" w:rsidP="009302D3">
            <w:pPr>
              <w:pStyle w:val="text"/>
              <w:rPr>
                <w:rFonts w:asciiTheme="majorHAnsi" w:eastAsiaTheme="minorHAnsi" w:hAnsiTheme="majorHAnsi" w:cstheme="minorBidi"/>
                <w:color w:val="000000"/>
                <w:kern w:val="0"/>
                <w:sz w:val="16"/>
                <w:szCs w:val="16"/>
                <w:shd w:val="clear" w:color="auto" w:fill="FFFFFF"/>
                <w:lang w:eastAsia="en-US" w:bidi="ar-SA"/>
              </w:rPr>
            </w:pPr>
            <w:r w:rsidRPr="003A60FA">
              <w:rPr>
                <w:rFonts w:asciiTheme="majorHAnsi" w:eastAsiaTheme="minorHAnsi" w:hAnsiTheme="majorHAnsi" w:cstheme="minorBidi"/>
                <w:color w:val="000000"/>
                <w:kern w:val="0"/>
                <w:sz w:val="16"/>
                <w:szCs w:val="16"/>
                <w:shd w:val="clear" w:color="auto" w:fill="FFFFFF"/>
                <w:lang w:eastAsia="en-US" w:bidi="ar-SA"/>
              </w:rPr>
              <w:t>Тех. характеристики табл.1</w:t>
            </w:r>
          </w:p>
        </w:tc>
      </w:tr>
      <w:tr w:rsidR="003A60FA" w:rsidRPr="0010048D" w14:paraId="5673E4F0" w14:textId="77777777" w:rsidTr="009302D3">
        <w:trPr>
          <w:trHeight w:val="700"/>
        </w:trPr>
        <w:tc>
          <w:tcPr>
            <w:tcW w:w="596" w:type="dxa"/>
            <w:shd w:val="clear" w:color="auto" w:fill="auto"/>
            <w:vAlign w:val="center"/>
          </w:tcPr>
          <w:p w14:paraId="6D0AA45C" w14:textId="77777777" w:rsidR="003A60FA" w:rsidRPr="003A60FA" w:rsidRDefault="003A60FA" w:rsidP="009302D3">
            <w:pPr>
              <w:pStyle w:val="text"/>
              <w:rPr>
                <w:rFonts w:asciiTheme="majorHAnsi" w:eastAsiaTheme="minorHAnsi" w:hAnsiTheme="majorHAnsi" w:cstheme="minorBidi"/>
                <w:color w:val="000000"/>
                <w:kern w:val="0"/>
                <w:sz w:val="16"/>
                <w:szCs w:val="16"/>
                <w:shd w:val="clear" w:color="auto" w:fill="FFFFFF"/>
                <w:lang w:eastAsia="en-US" w:bidi="ar-SA"/>
              </w:rPr>
            </w:pPr>
            <w:r w:rsidRPr="003A60FA">
              <w:rPr>
                <w:rFonts w:asciiTheme="majorHAnsi" w:eastAsiaTheme="minorHAnsi" w:hAnsiTheme="majorHAnsi" w:cstheme="minorBidi"/>
                <w:color w:val="000000"/>
                <w:kern w:val="0"/>
                <w:sz w:val="16"/>
                <w:szCs w:val="16"/>
                <w:shd w:val="clear" w:color="auto" w:fill="FFFFFF"/>
                <w:lang w:eastAsia="en-US" w:bidi="ar-SA"/>
              </w:rPr>
              <w:t>7</w:t>
            </w:r>
          </w:p>
        </w:tc>
        <w:tc>
          <w:tcPr>
            <w:tcW w:w="1418" w:type="dxa"/>
            <w:shd w:val="clear" w:color="auto" w:fill="auto"/>
            <w:vAlign w:val="center"/>
          </w:tcPr>
          <w:p w14:paraId="4C5056F5" w14:textId="77777777" w:rsidR="003A60FA" w:rsidRPr="003A60FA" w:rsidRDefault="003A60FA" w:rsidP="009302D3">
            <w:pPr>
              <w:rPr>
                <w:rFonts w:asciiTheme="majorHAnsi" w:hAnsiTheme="majorHAnsi"/>
                <w:color w:val="000000"/>
                <w:sz w:val="16"/>
                <w:szCs w:val="16"/>
                <w:shd w:val="clear" w:color="auto" w:fill="FFFFFF"/>
                <w:lang w:val="en-US"/>
              </w:rPr>
            </w:pPr>
            <w:r w:rsidRPr="003A60FA">
              <w:rPr>
                <w:rFonts w:asciiTheme="majorHAnsi" w:hAnsiTheme="majorHAnsi"/>
                <w:color w:val="000000"/>
                <w:sz w:val="16"/>
                <w:szCs w:val="16"/>
                <w:shd w:val="clear" w:color="auto" w:fill="FFFFFF"/>
              </w:rPr>
              <w:t>Осветитель</w:t>
            </w:r>
            <w:r w:rsidRPr="003A60FA">
              <w:rPr>
                <w:rFonts w:asciiTheme="majorHAnsi" w:hAnsiTheme="majorHAnsi"/>
                <w:color w:val="000000"/>
                <w:sz w:val="16"/>
                <w:szCs w:val="16"/>
                <w:shd w:val="clear" w:color="auto" w:fill="FFFFFF"/>
                <w:lang w:val="en-US"/>
              </w:rPr>
              <w:t xml:space="preserve"> </w:t>
            </w:r>
          </w:p>
        </w:tc>
        <w:tc>
          <w:tcPr>
            <w:tcW w:w="1276" w:type="dxa"/>
            <w:shd w:val="clear" w:color="auto" w:fill="auto"/>
            <w:vAlign w:val="center"/>
          </w:tcPr>
          <w:p w14:paraId="4124C075" w14:textId="77777777" w:rsidR="003A60FA" w:rsidRPr="003A60FA" w:rsidRDefault="003A60FA" w:rsidP="009302D3">
            <w:pPr>
              <w:rPr>
                <w:rFonts w:asciiTheme="majorHAnsi" w:hAnsiTheme="majorHAnsi"/>
                <w:color w:val="000000"/>
                <w:sz w:val="16"/>
                <w:szCs w:val="16"/>
                <w:shd w:val="clear" w:color="auto" w:fill="FFFFFF"/>
              </w:rPr>
            </w:pPr>
            <w:r w:rsidRPr="003A60FA">
              <w:rPr>
                <w:rFonts w:asciiTheme="majorHAnsi" w:hAnsiTheme="majorHAnsi"/>
                <w:color w:val="000000"/>
                <w:sz w:val="16"/>
                <w:szCs w:val="16"/>
                <w:shd w:val="clear" w:color="auto" w:fill="FFFFFF"/>
              </w:rPr>
              <w:t>шт.</w:t>
            </w:r>
          </w:p>
        </w:tc>
        <w:tc>
          <w:tcPr>
            <w:tcW w:w="1275" w:type="dxa"/>
            <w:shd w:val="clear" w:color="auto" w:fill="auto"/>
            <w:vAlign w:val="center"/>
          </w:tcPr>
          <w:p w14:paraId="39F81EF9" w14:textId="77777777" w:rsidR="003A60FA" w:rsidRPr="003A60FA" w:rsidRDefault="003A60FA" w:rsidP="009302D3">
            <w:pPr>
              <w:rPr>
                <w:rFonts w:asciiTheme="majorHAnsi" w:hAnsiTheme="majorHAnsi"/>
                <w:color w:val="000000"/>
                <w:sz w:val="16"/>
                <w:szCs w:val="16"/>
                <w:shd w:val="clear" w:color="auto" w:fill="FFFFFF"/>
              </w:rPr>
            </w:pPr>
            <w:r w:rsidRPr="003A60FA">
              <w:rPr>
                <w:rFonts w:asciiTheme="majorHAnsi" w:hAnsiTheme="majorHAnsi"/>
                <w:color w:val="000000"/>
                <w:sz w:val="16"/>
                <w:szCs w:val="16"/>
                <w:shd w:val="clear" w:color="auto" w:fill="FFFFFF"/>
              </w:rPr>
              <w:t>1</w:t>
            </w:r>
          </w:p>
        </w:tc>
        <w:tc>
          <w:tcPr>
            <w:tcW w:w="2975" w:type="dxa"/>
            <w:shd w:val="clear" w:color="auto" w:fill="auto"/>
            <w:vAlign w:val="center"/>
          </w:tcPr>
          <w:p w14:paraId="7EC90175" w14:textId="77777777" w:rsidR="003A60FA" w:rsidRPr="003A60FA" w:rsidRDefault="003A60FA" w:rsidP="009302D3">
            <w:pPr>
              <w:spacing w:after="0" w:line="240" w:lineRule="auto"/>
              <w:rPr>
                <w:rFonts w:asciiTheme="majorHAnsi" w:hAnsiTheme="majorHAnsi"/>
                <w:color w:val="000000"/>
                <w:sz w:val="16"/>
                <w:szCs w:val="16"/>
                <w:shd w:val="clear" w:color="auto" w:fill="FFFFFF"/>
                <w:lang w:val="en-US"/>
              </w:rPr>
            </w:pPr>
            <w:proofErr w:type="spellStart"/>
            <w:r w:rsidRPr="003A60FA">
              <w:rPr>
                <w:rFonts w:asciiTheme="majorHAnsi" w:hAnsiTheme="majorHAnsi"/>
                <w:color w:val="000000"/>
                <w:sz w:val="16"/>
                <w:szCs w:val="16"/>
                <w:shd w:val="clear" w:color="auto" w:fill="FFFFFF"/>
                <w:lang w:val="en-US"/>
              </w:rPr>
              <w:t>Godox</w:t>
            </w:r>
            <w:proofErr w:type="spellEnd"/>
            <w:r w:rsidRPr="003A60FA">
              <w:rPr>
                <w:rFonts w:asciiTheme="majorHAnsi" w:hAnsiTheme="majorHAnsi"/>
                <w:color w:val="000000"/>
                <w:sz w:val="16"/>
                <w:szCs w:val="16"/>
                <w:shd w:val="clear" w:color="auto" w:fill="FFFFFF"/>
                <w:lang w:val="en-US"/>
              </w:rPr>
              <w:t xml:space="preserve"> RGB Mini Creative M1</w:t>
            </w:r>
          </w:p>
        </w:tc>
        <w:tc>
          <w:tcPr>
            <w:tcW w:w="2100" w:type="dxa"/>
            <w:vAlign w:val="center"/>
          </w:tcPr>
          <w:p w14:paraId="0049DEE4" w14:textId="77777777" w:rsidR="003A60FA" w:rsidRPr="003A60FA" w:rsidRDefault="003A60FA" w:rsidP="009302D3">
            <w:pPr>
              <w:pStyle w:val="text"/>
              <w:rPr>
                <w:rFonts w:asciiTheme="majorHAnsi" w:eastAsiaTheme="minorHAnsi" w:hAnsiTheme="majorHAnsi" w:cstheme="minorBidi"/>
                <w:color w:val="000000"/>
                <w:kern w:val="0"/>
                <w:sz w:val="16"/>
                <w:szCs w:val="16"/>
                <w:shd w:val="clear" w:color="auto" w:fill="FFFFFF"/>
                <w:lang w:eastAsia="en-US" w:bidi="ar-SA"/>
              </w:rPr>
            </w:pPr>
            <w:r w:rsidRPr="003A60FA">
              <w:rPr>
                <w:rFonts w:asciiTheme="majorHAnsi" w:eastAsiaTheme="minorHAnsi" w:hAnsiTheme="majorHAnsi" w:cstheme="minorBidi"/>
                <w:color w:val="000000"/>
                <w:kern w:val="0"/>
                <w:sz w:val="16"/>
                <w:szCs w:val="16"/>
                <w:shd w:val="clear" w:color="auto" w:fill="FFFFFF"/>
                <w:lang w:eastAsia="en-US" w:bidi="ar-SA"/>
              </w:rPr>
              <w:t>нет</w:t>
            </w:r>
          </w:p>
        </w:tc>
        <w:tc>
          <w:tcPr>
            <w:tcW w:w="1432" w:type="dxa"/>
            <w:vAlign w:val="center"/>
          </w:tcPr>
          <w:p w14:paraId="2CF88E32" w14:textId="77777777" w:rsidR="003A60FA" w:rsidRPr="003A60FA" w:rsidRDefault="003A60FA" w:rsidP="009302D3">
            <w:pPr>
              <w:pStyle w:val="text"/>
              <w:rPr>
                <w:rFonts w:asciiTheme="majorHAnsi" w:eastAsiaTheme="minorHAnsi" w:hAnsiTheme="majorHAnsi" w:cstheme="minorBidi"/>
                <w:color w:val="000000"/>
                <w:kern w:val="0"/>
                <w:sz w:val="16"/>
                <w:szCs w:val="16"/>
                <w:shd w:val="clear" w:color="auto" w:fill="FFFFFF"/>
                <w:lang w:eastAsia="en-US" w:bidi="ar-SA"/>
              </w:rPr>
            </w:pPr>
            <w:r w:rsidRPr="003A60FA">
              <w:rPr>
                <w:rFonts w:asciiTheme="majorHAnsi" w:eastAsiaTheme="minorHAnsi" w:hAnsiTheme="majorHAnsi" w:cstheme="minorBidi"/>
                <w:color w:val="000000"/>
                <w:kern w:val="0"/>
                <w:sz w:val="16"/>
                <w:szCs w:val="16"/>
                <w:shd w:val="clear" w:color="auto" w:fill="FFFFFF"/>
                <w:lang w:eastAsia="en-US" w:bidi="ar-SA"/>
              </w:rPr>
              <w:t>Тех. характеристики табл.1</w:t>
            </w:r>
          </w:p>
        </w:tc>
      </w:tr>
      <w:tr w:rsidR="003A60FA" w:rsidRPr="0010048D" w14:paraId="498EFF28" w14:textId="77777777" w:rsidTr="009302D3">
        <w:trPr>
          <w:trHeight w:val="700"/>
        </w:trPr>
        <w:tc>
          <w:tcPr>
            <w:tcW w:w="596" w:type="dxa"/>
            <w:shd w:val="clear" w:color="auto" w:fill="auto"/>
            <w:vAlign w:val="center"/>
          </w:tcPr>
          <w:p w14:paraId="3722AC12" w14:textId="77777777" w:rsidR="003A60FA" w:rsidRPr="003A60FA" w:rsidRDefault="003A60FA" w:rsidP="009302D3">
            <w:pPr>
              <w:pStyle w:val="text"/>
              <w:rPr>
                <w:rFonts w:asciiTheme="majorHAnsi" w:eastAsiaTheme="minorHAnsi" w:hAnsiTheme="majorHAnsi" w:cstheme="minorBidi"/>
                <w:color w:val="000000"/>
                <w:kern w:val="0"/>
                <w:sz w:val="16"/>
                <w:szCs w:val="16"/>
                <w:shd w:val="clear" w:color="auto" w:fill="FFFFFF"/>
                <w:lang w:eastAsia="en-US" w:bidi="ar-SA"/>
              </w:rPr>
            </w:pPr>
            <w:r w:rsidRPr="003A60FA">
              <w:rPr>
                <w:rFonts w:asciiTheme="majorHAnsi" w:eastAsiaTheme="minorHAnsi" w:hAnsiTheme="majorHAnsi" w:cstheme="minorBidi"/>
                <w:color w:val="000000"/>
                <w:kern w:val="0"/>
                <w:sz w:val="16"/>
                <w:szCs w:val="16"/>
                <w:shd w:val="clear" w:color="auto" w:fill="FFFFFF"/>
                <w:lang w:eastAsia="en-US" w:bidi="ar-SA"/>
              </w:rPr>
              <w:t>8</w:t>
            </w:r>
          </w:p>
        </w:tc>
        <w:tc>
          <w:tcPr>
            <w:tcW w:w="1418" w:type="dxa"/>
            <w:shd w:val="clear" w:color="auto" w:fill="auto"/>
            <w:vAlign w:val="center"/>
          </w:tcPr>
          <w:p w14:paraId="4830030F" w14:textId="77777777" w:rsidR="003A60FA" w:rsidRPr="003A60FA" w:rsidRDefault="003A60FA" w:rsidP="009302D3">
            <w:pPr>
              <w:rPr>
                <w:rFonts w:asciiTheme="majorHAnsi" w:hAnsiTheme="majorHAnsi"/>
                <w:color w:val="000000"/>
                <w:sz w:val="16"/>
                <w:szCs w:val="16"/>
                <w:shd w:val="clear" w:color="auto" w:fill="FFFFFF"/>
              </w:rPr>
            </w:pPr>
            <w:proofErr w:type="spellStart"/>
            <w:r w:rsidRPr="003A60FA">
              <w:rPr>
                <w:rFonts w:asciiTheme="majorHAnsi" w:hAnsiTheme="majorHAnsi"/>
                <w:color w:val="000000"/>
                <w:sz w:val="16"/>
                <w:szCs w:val="16"/>
                <w:shd w:val="clear" w:color="auto" w:fill="FFFFFF"/>
              </w:rPr>
              <w:t>Iphone</w:t>
            </w:r>
            <w:proofErr w:type="spellEnd"/>
            <w:r w:rsidRPr="003A60FA">
              <w:rPr>
                <w:rFonts w:asciiTheme="majorHAnsi" w:hAnsiTheme="majorHAnsi"/>
                <w:color w:val="000000"/>
                <w:sz w:val="16"/>
                <w:szCs w:val="16"/>
                <w:shd w:val="clear" w:color="auto" w:fill="FFFFFF"/>
                <w:lang w:val="en-US"/>
              </w:rPr>
              <w:t xml:space="preserve"> </w:t>
            </w:r>
          </w:p>
        </w:tc>
        <w:tc>
          <w:tcPr>
            <w:tcW w:w="1276" w:type="dxa"/>
            <w:shd w:val="clear" w:color="auto" w:fill="auto"/>
            <w:vAlign w:val="center"/>
          </w:tcPr>
          <w:p w14:paraId="74F22C17" w14:textId="77777777" w:rsidR="003A60FA" w:rsidRPr="003A60FA" w:rsidRDefault="003A60FA" w:rsidP="009302D3">
            <w:pPr>
              <w:rPr>
                <w:rFonts w:asciiTheme="majorHAnsi" w:hAnsiTheme="majorHAnsi"/>
                <w:color w:val="000000"/>
                <w:sz w:val="16"/>
                <w:szCs w:val="16"/>
                <w:shd w:val="clear" w:color="auto" w:fill="FFFFFF"/>
              </w:rPr>
            </w:pPr>
            <w:r w:rsidRPr="003A60FA">
              <w:rPr>
                <w:rFonts w:asciiTheme="majorHAnsi" w:hAnsiTheme="majorHAnsi"/>
                <w:color w:val="000000"/>
                <w:sz w:val="16"/>
                <w:szCs w:val="16"/>
                <w:shd w:val="clear" w:color="auto" w:fill="FFFFFF"/>
              </w:rPr>
              <w:t>шт.</w:t>
            </w:r>
          </w:p>
        </w:tc>
        <w:tc>
          <w:tcPr>
            <w:tcW w:w="1275" w:type="dxa"/>
            <w:shd w:val="clear" w:color="auto" w:fill="auto"/>
            <w:vAlign w:val="center"/>
          </w:tcPr>
          <w:p w14:paraId="09925FCD" w14:textId="77777777" w:rsidR="003A60FA" w:rsidRPr="003A60FA" w:rsidRDefault="003A60FA" w:rsidP="009302D3">
            <w:pPr>
              <w:rPr>
                <w:rFonts w:asciiTheme="majorHAnsi" w:hAnsiTheme="majorHAnsi"/>
                <w:color w:val="000000"/>
                <w:sz w:val="16"/>
                <w:szCs w:val="16"/>
                <w:shd w:val="clear" w:color="auto" w:fill="FFFFFF"/>
              </w:rPr>
            </w:pPr>
            <w:r w:rsidRPr="003A60FA">
              <w:rPr>
                <w:rFonts w:asciiTheme="majorHAnsi" w:hAnsiTheme="majorHAnsi"/>
                <w:color w:val="000000"/>
                <w:sz w:val="16"/>
                <w:szCs w:val="16"/>
                <w:shd w:val="clear" w:color="auto" w:fill="FFFFFF"/>
              </w:rPr>
              <w:t>1</w:t>
            </w:r>
          </w:p>
        </w:tc>
        <w:tc>
          <w:tcPr>
            <w:tcW w:w="2975" w:type="dxa"/>
            <w:shd w:val="clear" w:color="auto" w:fill="auto"/>
            <w:vAlign w:val="center"/>
          </w:tcPr>
          <w:p w14:paraId="4F71EF3F" w14:textId="77777777" w:rsidR="003A60FA" w:rsidRPr="003A60FA" w:rsidRDefault="003A60FA" w:rsidP="009302D3">
            <w:pPr>
              <w:spacing w:after="0" w:line="240" w:lineRule="auto"/>
              <w:rPr>
                <w:rFonts w:asciiTheme="majorHAnsi" w:hAnsiTheme="majorHAnsi"/>
                <w:color w:val="000000"/>
                <w:sz w:val="16"/>
                <w:szCs w:val="16"/>
                <w:shd w:val="clear" w:color="auto" w:fill="FFFFFF"/>
                <w:lang w:val="en-US"/>
              </w:rPr>
            </w:pPr>
            <w:r w:rsidRPr="003A60FA">
              <w:rPr>
                <w:rFonts w:asciiTheme="majorHAnsi" w:hAnsiTheme="majorHAnsi"/>
                <w:color w:val="000000"/>
                <w:sz w:val="16"/>
                <w:szCs w:val="16"/>
                <w:shd w:val="clear" w:color="auto" w:fill="FFFFFF"/>
                <w:lang w:val="en-US"/>
              </w:rPr>
              <w:t>14 Pro MAX 512gb</w:t>
            </w:r>
          </w:p>
        </w:tc>
        <w:tc>
          <w:tcPr>
            <w:tcW w:w="2100" w:type="dxa"/>
            <w:vAlign w:val="center"/>
          </w:tcPr>
          <w:p w14:paraId="60F4316E" w14:textId="77777777" w:rsidR="003A60FA" w:rsidRPr="003A60FA" w:rsidRDefault="003A60FA" w:rsidP="009302D3">
            <w:pPr>
              <w:pStyle w:val="text"/>
              <w:rPr>
                <w:rFonts w:asciiTheme="majorHAnsi" w:eastAsiaTheme="minorHAnsi" w:hAnsiTheme="majorHAnsi" w:cstheme="minorBidi"/>
                <w:color w:val="000000"/>
                <w:kern w:val="0"/>
                <w:sz w:val="16"/>
                <w:szCs w:val="16"/>
                <w:shd w:val="clear" w:color="auto" w:fill="FFFFFF"/>
                <w:lang w:eastAsia="en-US" w:bidi="ar-SA"/>
              </w:rPr>
            </w:pPr>
            <w:r w:rsidRPr="003A60FA">
              <w:rPr>
                <w:rFonts w:asciiTheme="majorHAnsi" w:eastAsiaTheme="minorHAnsi" w:hAnsiTheme="majorHAnsi" w:cstheme="minorBidi"/>
                <w:color w:val="000000"/>
                <w:kern w:val="0"/>
                <w:sz w:val="16"/>
                <w:szCs w:val="16"/>
                <w:shd w:val="clear" w:color="auto" w:fill="FFFFFF"/>
                <w:lang w:eastAsia="en-US" w:bidi="ar-SA"/>
              </w:rPr>
              <w:t>нет</w:t>
            </w:r>
          </w:p>
        </w:tc>
        <w:tc>
          <w:tcPr>
            <w:tcW w:w="1432" w:type="dxa"/>
            <w:vAlign w:val="center"/>
          </w:tcPr>
          <w:p w14:paraId="1319383C" w14:textId="77777777" w:rsidR="003A60FA" w:rsidRPr="003A60FA" w:rsidRDefault="003A60FA" w:rsidP="009302D3">
            <w:pPr>
              <w:pStyle w:val="text"/>
              <w:rPr>
                <w:rFonts w:asciiTheme="majorHAnsi" w:eastAsiaTheme="minorHAnsi" w:hAnsiTheme="majorHAnsi" w:cstheme="minorBidi"/>
                <w:color w:val="000000"/>
                <w:kern w:val="0"/>
                <w:sz w:val="16"/>
                <w:szCs w:val="16"/>
                <w:shd w:val="clear" w:color="auto" w:fill="FFFFFF"/>
                <w:lang w:eastAsia="en-US" w:bidi="ar-SA"/>
              </w:rPr>
            </w:pPr>
            <w:r w:rsidRPr="003A60FA">
              <w:rPr>
                <w:rFonts w:asciiTheme="majorHAnsi" w:eastAsiaTheme="minorHAnsi" w:hAnsiTheme="majorHAnsi" w:cstheme="minorBidi"/>
                <w:color w:val="000000"/>
                <w:kern w:val="0"/>
                <w:sz w:val="16"/>
                <w:szCs w:val="16"/>
                <w:shd w:val="clear" w:color="auto" w:fill="FFFFFF"/>
                <w:lang w:eastAsia="en-US" w:bidi="ar-SA"/>
              </w:rPr>
              <w:t>Тех. характеристики табл.1</w:t>
            </w:r>
          </w:p>
        </w:tc>
      </w:tr>
      <w:tr w:rsidR="003A60FA" w:rsidRPr="0010048D" w14:paraId="3B2B7ABE" w14:textId="77777777" w:rsidTr="009302D3">
        <w:trPr>
          <w:trHeight w:val="700"/>
        </w:trPr>
        <w:tc>
          <w:tcPr>
            <w:tcW w:w="596" w:type="dxa"/>
            <w:shd w:val="clear" w:color="auto" w:fill="auto"/>
            <w:vAlign w:val="center"/>
          </w:tcPr>
          <w:p w14:paraId="0DDF8590" w14:textId="77777777" w:rsidR="003A60FA" w:rsidRPr="003A60FA" w:rsidRDefault="003A60FA" w:rsidP="009302D3">
            <w:pPr>
              <w:pStyle w:val="text"/>
              <w:rPr>
                <w:rFonts w:asciiTheme="majorHAnsi" w:eastAsiaTheme="minorHAnsi" w:hAnsiTheme="majorHAnsi" w:cstheme="minorBidi"/>
                <w:color w:val="000000"/>
                <w:kern w:val="0"/>
                <w:sz w:val="16"/>
                <w:szCs w:val="16"/>
                <w:shd w:val="clear" w:color="auto" w:fill="FFFFFF"/>
                <w:lang w:val="en-US" w:eastAsia="en-US" w:bidi="ar-SA"/>
              </w:rPr>
            </w:pPr>
            <w:r w:rsidRPr="003A60FA">
              <w:rPr>
                <w:rFonts w:asciiTheme="majorHAnsi" w:eastAsiaTheme="minorHAnsi" w:hAnsiTheme="majorHAnsi" w:cstheme="minorBidi"/>
                <w:color w:val="000000"/>
                <w:kern w:val="0"/>
                <w:sz w:val="16"/>
                <w:szCs w:val="16"/>
                <w:shd w:val="clear" w:color="auto" w:fill="FFFFFF"/>
                <w:lang w:val="en-US" w:eastAsia="en-US" w:bidi="ar-SA"/>
              </w:rPr>
              <w:t>9</w:t>
            </w:r>
          </w:p>
        </w:tc>
        <w:tc>
          <w:tcPr>
            <w:tcW w:w="1418" w:type="dxa"/>
            <w:shd w:val="clear" w:color="auto" w:fill="auto"/>
            <w:vAlign w:val="center"/>
          </w:tcPr>
          <w:p w14:paraId="5313AB98" w14:textId="77777777" w:rsidR="003A60FA" w:rsidRPr="003A60FA" w:rsidRDefault="003A60FA" w:rsidP="009302D3">
            <w:pPr>
              <w:rPr>
                <w:rFonts w:asciiTheme="majorHAnsi" w:hAnsiTheme="majorHAnsi"/>
                <w:color w:val="000000"/>
                <w:sz w:val="16"/>
                <w:szCs w:val="16"/>
                <w:shd w:val="clear" w:color="auto" w:fill="FFFFFF"/>
              </w:rPr>
            </w:pPr>
            <w:r w:rsidRPr="003A60FA">
              <w:rPr>
                <w:rFonts w:asciiTheme="majorHAnsi" w:hAnsiTheme="majorHAnsi"/>
                <w:color w:val="000000"/>
                <w:sz w:val="16"/>
                <w:szCs w:val="16"/>
                <w:shd w:val="clear" w:color="auto" w:fill="FFFFFF"/>
                <w:lang w:val="en-US"/>
              </w:rPr>
              <w:t>C</w:t>
            </w:r>
            <w:r w:rsidRPr="003A60FA">
              <w:rPr>
                <w:rFonts w:asciiTheme="majorHAnsi" w:hAnsiTheme="majorHAnsi"/>
                <w:color w:val="000000"/>
                <w:sz w:val="16"/>
                <w:szCs w:val="16"/>
                <w:shd w:val="clear" w:color="auto" w:fill="FFFFFF"/>
              </w:rPr>
              <w:t>тудийная клипса прищепка</w:t>
            </w:r>
          </w:p>
        </w:tc>
        <w:tc>
          <w:tcPr>
            <w:tcW w:w="1276" w:type="dxa"/>
            <w:shd w:val="clear" w:color="auto" w:fill="auto"/>
            <w:vAlign w:val="center"/>
          </w:tcPr>
          <w:p w14:paraId="34AACE98" w14:textId="77777777" w:rsidR="003A60FA" w:rsidRPr="003A60FA" w:rsidRDefault="003A60FA" w:rsidP="009302D3">
            <w:pPr>
              <w:rPr>
                <w:rFonts w:asciiTheme="majorHAnsi" w:hAnsiTheme="majorHAnsi"/>
                <w:color w:val="000000"/>
                <w:sz w:val="16"/>
                <w:szCs w:val="16"/>
                <w:shd w:val="clear" w:color="auto" w:fill="FFFFFF"/>
              </w:rPr>
            </w:pPr>
            <w:r w:rsidRPr="003A60FA">
              <w:rPr>
                <w:rFonts w:asciiTheme="majorHAnsi" w:hAnsiTheme="majorHAnsi"/>
                <w:color w:val="000000"/>
                <w:sz w:val="16"/>
                <w:szCs w:val="16"/>
                <w:shd w:val="clear" w:color="auto" w:fill="FFFFFF"/>
              </w:rPr>
              <w:t>шт.</w:t>
            </w:r>
          </w:p>
        </w:tc>
        <w:tc>
          <w:tcPr>
            <w:tcW w:w="1275" w:type="dxa"/>
            <w:shd w:val="clear" w:color="auto" w:fill="auto"/>
            <w:vAlign w:val="center"/>
          </w:tcPr>
          <w:p w14:paraId="17C47809" w14:textId="77777777" w:rsidR="003A60FA" w:rsidRPr="003A60FA" w:rsidRDefault="003A60FA" w:rsidP="009302D3">
            <w:pPr>
              <w:rPr>
                <w:rFonts w:asciiTheme="majorHAnsi" w:hAnsiTheme="majorHAnsi"/>
                <w:color w:val="000000"/>
                <w:sz w:val="16"/>
                <w:szCs w:val="16"/>
                <w:shd w:val="clear" w:color="auto" w:fill="FFFFFF"/>
                <w:lang w:val="en-US"/>
              </w:rPr>
            </w:pPr>
            <w:r w:rsidRPr="003A60FA">
              <w:rPr>
                <w:rFonts w:asciiTheme="majorHAnsi" w:hAnsiTheme="majorHAnsi"/>
                <w:color w:val="000000"/>
                <w:sz w:val="16"/>
                <w:szCs w:val="16"/>
                <w:shd w:val="clear" w:color="auto" w:fill="FFFFFF"/>
                <w:lang w:val="en-US"/>
              </w:rPr>
              <w:t>5</w:t>
            </w:r>
          </w:p>
        </w:tc>
        <w:tc>
          <w:tcPr>
            <w:tcW w:w="2975" w:type="dxa"/>
            <w:shd w:val="clear" w:color="auto" w:fill="auto"/>
            <w:vAlign w:val="center"/>
          </w:tcPr>
          <w:p w14:paraId="673DAA70" w14:textId="77777777" w:rsidR="003A60FA" w:rsidRPr="003A60FA" w:rsidRDefault="003A60FA" w:rsidP="009302D3">
            <w:pPr>
              <w:spacing w:after="0" w:line="240" w:lineRule="auto"/>
              <w:rPr>
                <w:rFonts w:asciiTheme="majorHAnsi" w:hAnsiTheme="majorHAnsi"/>
                <w:color w:val="000000"/>
                <w:sz w:val="16"/>
                <w:szCs w:val="16"/>
                <w:shd w:val="clear" w:color="auto" w:fill="FFFFFF"/>
                <w:lang w:val="en-US"/>
              </w:rPr>
            </w:pPr>
            <w:proofErr w:type="spellStart"/>
            <w:r w:rsidRPr="003A60FA">
              <w:rPr>
                <w:rFonts w:asciiTheme="majorHAnsi" w:hAnsiTheme="majorHAnsi"/>
                <w:color w:val="000000"/>
                <w:sz w:val="16"/>
                <w:szCs w:val="16"/>
                <w:shd w:val="clear" w:color="auto" w:fill="FFFFFF"/>
                <w:lang w:val="en-US"/>
              </w:rPr>
              <w:t>Fotokvant</w:t>
            </w:r>
            <w:proofErr w:type="spellEnd"/>
            <w:r w:rsidRPr="003A60FA">
              <w:rPr>
                <w:rFonts w:asciiTheme="majorHAnsi" w:hAnsiTheme="majorHAnsi"/>
                <w:color w:val="000000"/>
                <w:sz w:val="16"/>
                <w:szCs w:val="16"/>
                <w:shd w:val="clear" w:color="auto" w:fill="FFFFFF"/>
              </w:rPr>
              <w:t xml:space="preserve"> </w:t>
            </w:r>
            <w:r w:rsidRPr="003A60FA">
              <w:rPr>
                <w:rFonts w:asciiTheme="majorHAnsi" w:hAnsiTheme="majorHAnsi"/>
                <w:color w:val="000000"/>
                <w:sz w:val="16"/>
                <w:szCs w:val="16"/>
                <w:shd w:val="clear" w:color="auto" w:fill="FFFFFF"/>
                <w:lang w:val="en-US"/>
              </w:rPr>
              <w:t>CL</w:t>
            </w:r>
            <w:r w:rsidRPr="003A60FA">
              <w:rPr>
                <w:rFonts w:asciiTheme="majorHAnsi" w:hAnsiTheme="majorHAnsi"/>
                <w:color w:val="000000"/>
                <w:sz w:val="16"/>
                <w:szCs w:val="16"/>
                <w:shd w:val="clear" w:color="auto" w:fill="FFFFFF"/>
              </w:rPr>
              <w:t>-</w:t>
            </w:r>
            <w:r w:rsidRPr="003A60FA">
              <w:rPr>
                <w:rFonts w:asciiTheme="majorHAnsi" w:hAnsiTheme="majorHAnsi"/>
                <w:color w:val="000000"/>
                <w:sz w:val="16"/>
                <w:szCs w:val="16"/>
                <w:shd w:val="clear" w:color="auto" w:fill="FFFFFF"/>
                <w:lang w:val="en-US"/>
              </w:rPr>
              <w:t>C</w:t>
            </w:r>
            <w:r w:rsidRPr="003A60FA">
              <w:rPr>
                <w:rFonts w:asciiTheme="majorHAnsi" w:hAnsiTheme="majorHAnsi"/>
                <w:color w:val="000000"/>
                <w:sz w:val="16"/>
                <w:szCs w:val="16"/>
                <w:shd w:val="clear" w:color="auto" w:fill="FFFFFF"/>
              </w:rPr>
              <w:t xml:space="preserve">35 </w:t>
            </w:r>
            <w:r w:rsidRPr="003A60FA">
              <w:rPr>
                <w:rFonts w:asciiTheme="majorHAnsi" w:hAnsiTheme="majorHAnsi"/>
                <w:color w:val="000000"/>
                <w:sz w:val="16"/>
                <w:szCs w:val="16"/>
                <w:shd w:val="clear" w:color="auto" w:fill="FFFFFF"/>
                <w:lang w:val="en-US"/>
              </w:rPr>
              <w:t xml:space="preserve"> </w:t>
            </w:r>
          </w:p>
        </w:tc>
        <w:tc>
          <w:tcPr>
            <w:tcW w:w="2100" w:type="dxa"/>
            <w:vAlign w:val="center"/>
          </w:tcPr>
          <w:p w14:paraId="43C07B3B" w14:textId="77777777" w:rsidR="003A60FA" w:rsidRPr="003A60FA" w:rsidRDefault="003A60FA" w:rsidP="009302D3">
            <w:pPr>
              <w:pStyle w:val="text"/>
              <w:rPr>
                <w:rFonts w:asciiTheme="majorHAnsi" w:eastAsiaTheme="minorHAnsi" w:hAnsiTheme="majorHAnsi" w:cstheme="minorBidi"/>
                <w:color w:val="000000"/>
                <w:kern w:val="0"/>
                <w:sz w:val="16"/>
                <w:szCs w:val="16"/>
                <w:shd w:val="clear" w:color="auto" w:fill="FFFFFF"/>
                <w:lang w:eastAsia="en-US" w:bidi="ar-SA"/>
              </w:rPr>
            </w:pPr>
            <w:r w:rsidRPr="003A60FA">
              <w:rPr>
                <w:rFonts w:asciiTheme="majorHAnsi" w:eastAsiaTheme="minorHAnsi" w:hAnsiTheme="majorHAnsi" w:cstheme="minorBidi"/>
                <w:color w:val="000000"/>
                <w:kern w:val="0"/>
                <w:sz w:val="16"/>
                <w:szCs w:val="16"/>
                <w:shd w:val="clear" w:color="auto" w:fill="FFFFFF"/>
                <w:lang w:eastAsia="en-US" w:bidi="ar-SA"/>
              </w:rPr>
              <w:t>нет</w:t>
            </w:r>
          </w:p>
        </w:tc>
        <w:tc>
          <w:tcPr>
            <w:tcW w:w="1432" w:type="dxa"/>
            <w:vAlign w:val="center"/>
          </w:tcPr>
          <w:p w14:paraId="4A445987" w14:textId="77777777" w:rsidR="003A60FA" w:rsidRPr="003A60FA" w:rsidRDefault="003A60FA" w:rsidP="009302D3">
            <w:pPr>
              <w:pStyle w:val="text"/>
              <w:rPr>
                <w:rFonts w:asciiTheme="majorHAnsi" w:eastAsiaTheme="minorHAnsi" w:hAnsiTheme="majorHAnsi" w:cstheme="minorBidi"/>
                <w:color w:val="000000"/>
                <w:kern w:val="0"/>
                <w:sz w:val="16"/>
                <w:szCs w:val="16"/>
                <w:shd w:val="clear" w:color="auto" w:fill="FFFFFF"/>
                <w:lang w:eastAsia="en-US" w:bidi="ar-SA"/>
              </w:rPr>
            </w:pPr>
            <w:r w:rsidRPr="003A60FA">
              <w:rPr>
                <w:rFonts w:asciiTheme="majorHAnsi" w:eastAsiaTheme="minorHAnsi" w:hAnsiTheme="majorHAnsi" w:cstheme="minorBidi"/>
                <w:color w:val="000000"/>
                <w:kern w:val="0"/>
                <w:sz w:val="16"/>
                <w:szCs w:val="16"/>
                <w:shd w:val="clear" w:color="auto" w:fill="FFFFFF"/>
                <w:lang w:eastAsia="en-US" w:bidi="ar-SA"/>
              </w:rPr>
              <w:t>Тех. характеристики табл.1</w:t>
            </w:r>
          </w:p>
        </w:tc>
      </w:tr>
      <w:tr w:rsidR="003A60FA" w:rsidRPr="0010048D" w14:paraId="5CE71B10" w14:textId="77777777" w:rsidTr="009302D3">
        <w:trPr>
          <w:trHeight w:val="700"/>
        </w:trPr>
        <w:tc>
          <w:tcPr>
            <w:tcW w:w="596" w:type="dxa"/>
            <w:shd w:val="clear" w:color="auto" w:fill="auto"/>
            <w:vAlign w:val="center"/>
          </w:tcPr>
          <w:p w14:paraId="0E1097AE" w14:textId="77777777" w:rsidR="003A60FA" w:rsidRPr="003A60FA" w:rsidRDefault="003A60FA" w:rsidP="009302D3">
            <w:pPr>
              <w:pStyle w:val="text"/>
              <w:rPr>
                <w:rFonts w:asciiTheme="majorHAnsi" w:eastAsiaTheme="minorHAnsi" w:hAnsiTheme="majorHAnsi" w:cstheme="minorBidi"/>
                <w:color w:val="000000"/>
                <w:kern w:val="0"/>
                <w:sz w:val="16"/>
                <w:szCs w:val="16"/>
                <w:shd w:val="clear" w:color="auto" w:fill="FFFFFF"/>
                <w:lang w:eastAsia="en-US" w:bidi="ar-SA"/>
              </w:rPr>
            </w:pPr>
            <w:r w:rsidRPr="003A60FA">
              <w:rPr>
                <w:rFonts w:asciiTheme="majorHAnsi" w:eastAsiaTheme="minorHAnsi" w:hAnsiTheme="majorHAnsi" w:cstheme="minorBidi"/>
                <w:color w:val="000000"/>
                <w:kern w:val="0"/>
                <w:sz w:val="16"/>
                <w:szCs w:val="16"/>
                <w:shd w:val="clear" w:color="auto" w:fill="FFFFFF"/>
                <w:lang w:eastAsia="en-US" w:bidi="ar-SA"/>
              </w:rPr>
              <w:t>10</w:t>
            </w:r>
          </w:p>
        </w:tc>
        <w:tc>
          <w:tcPr>
            <w:tcW w:w="1418" w:type="dxa"/>
            <w:shd w:val="clear" w:color="auto" w:fill="auto"/>
            <w:vAlign w:val="center"/>
          </w:tcPr>
          <w:p w14:paraId="2D979AB8" w14:textId="77777777" w:rsidR="003A60FA" w:rsidRPr="003A60FA" w:rsidRDefault="003A60FA" w:rsidP="009302D3">
            <w:pPr>
              <w:rPr>
                <w:rFonts w:asciiTheme="majorHAnsi" w:hAnsiTheme="majorHAnsi"/>
                <w:color w:val="000000"/>
                <w:sz w:val="16"/>
                <w:szCs w:val="16"/>
                <w:shd w:val="clear" w:color="auto" w:fill="FFFFFF"/>
                <w:lang w:val="en-US"/>
              </w:rPr>
            </w:pPr>
            <w:proofErr w:type="spellStart"/>
            <w:r w:rsidRPr="003A60FA">
              <w:rPr>
                <w:rFonts w:asciiTheme="majorHAnsi" w:hAnsiTheme="majorHAnsi"/>
                <w:color w:val="000000"/>
                <w:sz w:val="16"/>
                <w:szCs w:val="16"/>
                <w:shd w:val="clear" w:color="auto" w:fill="FFFFFF"/>
                <w:lang w:val="en-US"/>
              </w:rPr>
              <w:t>Стол</w:t>
            </w:r>
            <w:proofErr w:type="spellEnd"/>
            <w:r w:rsidRPr="003A60FA">
              <w:rPr>
                <w:rFonts w:asciiTheme="majorHAnsi" w:hAnsiTheme="majorHAnsi"/>
                <w:color w:val="000000"/>
                <w:sz w:val="16"/>
                <w:szCs w:val="16"/>
                <w:shd w:val="clear" w:color="auto" w:fill="FFFFFF"/>
                <w:lang w:val="en-US"/>
              </w:rPr>
              <w:t xml:space="preserve"> для </w:t>
            </w:r>
            <w:proofErr w:type="spellStart"/>
            <w:r w:rsidRPr="003A60FA">
              <w:rPr>
                <w:rFonts w:asciiTheme="majorHAnsi" w:hAnsiTheme="majorHAnsi"/>
                <w:color w:val="000000"/>
                <w:sz w:val="16"/>
                <w:szCs w:val="16"/>
                <w:shd w:val="clear" w:color="auto" w:fill="FFFFFF"/>
                <w:lang w:val="en-US"/>
              </w:rPr>
              <w:t>предметной</w:t>
            </w:r>
            <w:proofErr w:type="spellEnd"/>
            <w:r w:rsidRPr="003A60FA">
              <w:rPr>
                <w:rFonts w:asciiTheme="majorHAnsi" w:hAnsiTheme="majorHAnsi"/>
                <w:color w:val="000000"/>
                <w:sz w:val="16"/>
                <w:szCs w:val="16"/>
                <w:shd w:val="clear" w:color="auto" w:fill="FFFFFF"/>
                <w:lang w:val="en-US"/>
              </w:rPr>
              <w:t xml:space="preserve"> </w:t>
            </w:r>
            <w:proofErr w:type="spellStart"/>
            <w:r w:rsidRPr="003A60FA">
              <w:rPr>
                <w:rFonts w:asciiTheme="majorHAnsi" w:hAnsiTheme="majorHAnsi"/>
                <w:color w:val="000000"/>
                <w:sz w:val="16"/>
                <w:szCs w:val="16"/>
                <w:shd w:val="clear" w:color="auto" w:fill="FFFFFF"/>
                <w:lang w:val="en-US"/>
              </w:rPr>
              <w:t>съемки</w:t>
            </w:r>
            <w:proofErr w:type="spellEnd"/>
          </w:p>
        </w:tc>
        <w:tc>
          <w:tcPr>
            <w:tcW w:w="1276" w:type="dxa"/>
            <w:shd w:val="clear" w:color="auto" w:fill="auto"/>
            <w:vAlign w:val="center"/>
          </w:tcPr>
          <w:p w14:paraId="2C175AA3" w14:textId="77777777" w:rsidR="003A60FA" w:rsidRPr="003A60FA" w:rsidRDefault="003A60FA" w:rsidP="009302D3">
            <w:pPr>
              <w:rPr>
                <w:rFonts w:asciiTheme="majorHAnsi" w:hAnsiTheme="majorHAnsi"/>
                <w:color w:val="000000"/>
                <w:sz w:val="16"/>
                <w:szCs w:val="16"/>
                <w:shd w:val="clear" w:color="auto" w:fill="FFFFFF"/>
              </w:rPr>
            </w:pPr>
            <w:r w:rsidRPr="003A60FA">
              <w:rPr>
                <w:rFonts w:asciiTheme="majorHAnsi" w:hAnsiTheme="majorHAnsi"/>
                <w:color w:val="000000"/>
                <w:sz w:val="16"/>
                <w:szCs w:val="16"/>
                <w:shd w:val="clear" w:color="auto" w:fill="FFFFFF"/>
              </w:rPr>
              <w:t>шт.</w:t>
            </w:r>
          </w:p>
        </w:tc>
        <w:tc>
          <w:tcPr>
            <w:tcW w:w="1275" w:type="dxa"/>
            <w:shd w:val="clear" w:color="auto" w:fill="auto"/>
            <w:vAlign w:val="center"/>
          </w:tcPr>
          <w:p w14:paraId="16FCF83C" w14:textId="77777777" w:rsidR="003A60FA" w:rsidRPr="003A60FA" w:rsidRDefault="003A60FA" w:rsidP="009302D3">
            <w:pPr>
              <w:rPr>
                <w:rFonts w:asciiTheme="majorHAnsi" w:hAnsiTheme="majorHAnsi"/>
                <w:color w:val="000000"/>
                <w:sz w:val="16"/>
                <w:szCs w:val="16"/>
                <w:shd w:val="clear" w:color="auto" w:fill="FFFFFF"/>
              </w:rPr>
            </w:pPr>
            <w:r w:rsidRPr="003A60FA">
              <w:rPr>
                <w:rFonts w:asciiTheme="majorHAnsi" w:hAnsiTheme="majorHAnsi"/>
                <w:color w:val="000000"/>
                <w:sz w:val="16"/>
                <w:szCs w:val="16"/>
                <w:shd w:val="clear" w:color="auto" w:fill="FFFFFF"/>
              </w:rPr>
              <w:t>1</w:t>
            </w:r>
          </w:p>
        </w:tc>
        <w:tc>
          <w:tcPr>
            <w:tcW w:w="2975" w:type="dxa"/>
            <w:shd w:val="clear" w:color="auto" w:fill="auto"/>
            <w:vAlign w:val="center"/>
          </w:tcPr>
          <w:p w14:paraId="01CBC12F" w14:textId="77777777" w:rsidR="003A60FA" w:rsidRPr="003A60FA" w:rsidRDefault="003A60FA" w:rsidP="009302D3">
            <w:pPr>
              <w:spacing w:after="0" w:line="240" w:lineRule="auto"/>
              <w:rPr>
                <w:rFonts w:asciiTheme="majorHAnsi" w:hAnsiTheme="majorHAnsi"/>
                <w:color w:val="000000"/>
                <w:sz w:val="16"/>
                <w:szCs w:val="16"/>
                <w:shd w:val="clear" w:color="auto" w:fill="FFFFFF"/>
                <w:lang w:val="en-US"/>
              </w:rPr>
            </w:pPr>
            <w:proofErr w:type="spellStart"/>
            <w:r w:rsidRPr="003A60FA">
              <w:rPr>
                <w:rFonts w:asciiTheme="majorHAnsi" w:hAnsiTheme="majorHAnsi"/>
                <w:color w:val="000000"/>
                <w:sz w:val="16"/>
                <w:szCs w:val="16"/>
                <w:shd w:val="clear" w:color="auto" w:fill="FFFFFF"/>
                <w:lang w:val="en-US"/>
              </w:rPr>
              <w:t>BlackMix</w:t>
            </w:r>
            <w:proofErr w:type="spellEnd"/>
          </w:p>
        </w:tc>
        <w:tc>
          <w:tcPr>
            <w:tcW w:w="2100" w:type="dxa"/>
            <w:vAlign w:val="center"/>
          </w:tcPr>
          <w:p w14:paraId="00BEE213" w14:textId="77777777" w:rsidR="003A60FA" w:rsidRPr="003A60FA" w:rsidRDefault="003A60FA" w:rsidP="009302D3">
            <w:pPr>
              <w:pStyle w:val="text"/>
              <w:rPr>
                <w:rFonts w:asciiTheme="majorHAnsi" w:eastAsiaTheme="minorHAnsi" w:hAnsiTheme="majorHAnsi" w:cstheme="minorBidi"/>
                <w:color w:val="000000"/>
                <w:kern w:val="0"/>
                <w:sz w:val="16"/>
                <w:szCs w:val="16"/>
                <w:shd w:val="clear" w:color="auto" w:fill="FFFFFF"/>
                <w:lang w:eastAsia="en-US" w:bidi="ar-SA"/>
              </w:rPr>
            </w:pPr>
            <w:r w:rsidRPr="003A60FA">
              <w:rPr>
                <w:rFonts w:asciiTheme="majorHAnsi" w:eastAsiaTheme="minorHAnsi" w:hAnsiTheme="majorHAnsi" w:cstheme="minorBidi"/>
                <w:color w:val="000000"/>
                <w:kern w:val="0"/>
                <w:sz w:val="16"/>
                <w:szCs w:val="16"/>
                <w:shd w:val="clear" w:color="auto" w:fill="FFFFFF"/>
                <w:lang w:eastAsia="en-US" w:bidi="ar-SA"/>
              </w:rPr>
              <w:t>нет</w:t>
            </w:r>
          </w:p>
        </w:tc>
        <w:tc>
          <w:tcPr>
            <w:tcW w:w="1432" w:type="dxa"/>
            <w:vAlign w:val="center"/>
          </w:tcPr>
          <w:p w14:paraId="35F396A5" w14:textId="77777777" w:rsidR="003A60FA" w:rsidRPr="003A60FA" w:rsidRDefault="003A60FA" w:rsidP="009302D3">
            <w:pPr>
              <w:pStyle w:val="text"/>
              <w:rPr>
                <w:rFonts w:asciiTheme="majorHAnsi" w:eastAsiaTheme="minorHAnsi" w:hAnsiTheme="majorHAnsi" w:cstheme="minorBidi"/>
                <w:color w:val="000000"/>
                <w:kern w:val="0"/>
                <w:sz w:val="16"/>
                <w:szCs w:val="16"/>
                <w:shd w:val="clear" w:color="auto" w:fill="FFFFFF"/>
                <w:lang w:eastAsia="en-US" w:bidi="ar-SA"/>
              </w:rPr>
            </w:pPr>
            <w:r w:rsidRPr="003A60FA">
              <w:rPr>
                <w:rFonts w:asciiTheme="majorHAnsi" w:eastAsiaTheme="minorHAnsi" w:hAnsiTheme="majorHAnsi" w:cstheme="minorBidi"/>
                <w:color w:val="000000"/>
                <w:kern w:val="0"/>
                <w:sz w:val="16"/>
                <w:szCs w:val="16"/>
                <w:shd w:val="clear" w:color="auto" w:fill="FFFFFF"/>
                <w:lang w:eastAsia="en-US" w:bidi="ar-SA"/>
              </w:rPr>
              <w:t>Тех. характеристики табл.1</w:t>
            </w:r>
          </w:p>
        </w:tc>
      </w:tr>
    </w:tbl>
    <w:p w14:paraId="54581533" w14:textId="50536C07" w:rsidR="0052719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2B6418A5" w14:textId="3A122C16" w:rsidR="003A60FA" w:rsidRDefault="003A60FA"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66322008" w14:textId="2416F364" w:rsidR="003A60FA" w:rsidRPr="003A60FA" w:rsidRDefault="003A60FA"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Табл.1</w:t>
      </w:r>
    </w:p>
    <w:tbl>
      <w:tblPr>
        <w:tblW w:w="10558"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1902"/>
        <w:gridCol w:w="8078"/>
      </w:tblGrid>
      <w:tr w:rsidR="003A60FA" w:rsidRPr="0010048D" w14:paraId="76F95DE0" w14:textId="77777777" w:rsidTr="009302D3">
        <w:trPr>
          <w:trHeight w:val="996"/>
        </w:trPr>
        <w:tc>
          <w:tcPr>
            <w:tcW w:w="578" w:type="dxa"/>
            <w:shd w:val="clear" w:color="auto" w:fill="auto"/>
            <w:vAlign w:val="center"/>
          </w:tcPr>
          <w:p w14:paraId="11FE04F8" w14:textId="77777777" w:rsidR="003A60FA" w:rsidRPr="00873423" w:rsidRDefault="003A60FA" w:rsidP="009302D3">
            <w:pPr>
              <w:rPr>
                <w:rFonts w:asciiTheme="majorHAnsi" w:hAnsiTheme="majorHAnsi"/>
                <w:color w:val="000000"/>
                <w:sz w:val="16"/>
                <w:szCs w:val="16"/>
                <w:shd w:val="clear" w:color="auto" w:fill="FFFFFF"/>
              </w:rPr>
            </w:pPr>
            <w:r w:rsidRPr="00873423">
              <w:rPr>
                <w:rFonts w:asciiTheme="majorHAnsi" w:hAnsiTheme="majorHAnsi"/>
                <w:color w:val="000000"/>
                <w:sz w:val="16"/>
                <w:szCs w:val="16"/>
                <w:shd w:val="clear" w:color="auto" w:fill="FFFFFF"/>
              </w:rPr>
              <w:t>№</w:t>
            </w:r>
          </w:p>
        </w:tc>
        <w:tc>
          <w:tcPr>
            <w:tcW w:w="1902" w:type="dxa"/>
            <w:shd w:val="clear" w:color="auto" w:fill="auto"/>
            <w:vAlign w:val="center"/>
          </w:tcPr>
          <w:p w14:paraId="591149C7" w14:textId="77777777" w:rsidR="003A60FA" w:rsidRPr="00873423" w:rsidRDefault="003A60FA" w:rsidP="009302D3">
            <w:pPr>
              <w:rPr>
                <w:rFonts w:asciiTheme="majorHAnsi" w:hAnsiTheme="majorHAnsi"/>
                <w:color w:val="000000"/>
                <w:sz w:val="16"/>
                <w:szCs w:val="16"/>
                <w:shd w:val="clear" w:color="auto" w:fill="FFFFFF"/>
              </w:rPr>
            </w:pPr>
            <w:r w:rsidRPr="00873423">
              <w:rPr>
                <w:rFonts w:asciiTheme="majorHAnsi" w:hAnsiTheme="majorHAnsi"/>
                <w:color w:val="000000"/>
                <w:sz w:val="16"/>
                <w:szCs w:val="16"/>
                <w:shd w:val="clear" w:color="auto" w:fill="FFFFFF"/>
              </w:rPr>
              <w:t>Наименование товара</w:t>
            </w:r>
          </w:p>
        </w:tc>
        <w:tc>
          <w:tcPr>
            <w:tcW w:w="8078" w:type="dxa"/>
            <w:shd w:val="clear" w:color="auto" w:fill="auto"/>
            <w:vAlign w:val="center"/>
          </w:tcPr>
          <w:p w14:paraId="07482D2A" w14:textId="77777777" w:rsidR="003A60FA" w:rsidRPr="00873423" w:rsidRDefault="003A60FA" w:rsidP="009302D3">
            <w:pPr>
              <w:rPr>
                <w:rFonts w:asciiTheme="majorHAnsi" w:hAnsiTheme="majorHAnsi"/>
                <w:color w:val="000000"/>
                <w:sz w:val="16"/>
                <w:szCs w:val="16"/>
                <w:shd w:val="clear" w:color="auto" w:fill="FFFFFF"/>
              </w:rPr>
            </w:pPr>
            <w:r w:rsidRPr="00873423">
              <w:rPr>
                <w:rFonts w:asciiTheme="majorHAnsi" w:hAnsiTheme="majorHAnsi"/>
                <w:color w:val="000000"/>
                <w:sz w:val="16"/>
                <w:szCs w:val="16"/>
                <w:shd w:val="clear" w:color="auto" w:fill="FFFFFF"/>
              </w:rPr>
              <w:t>Содержание основных данных и требований.</w:t>
            </w:r>
          </w:p>
        </w:tc>
      </w:tr>
      <w:tr w:rsidR="003A60FA" w:rsidRPr="0010048D" w14:paraId="58F5CF14" w14:textId="77777777" w:rsidTr="009302D3">
        <w:trPr>
          <w:trHeight w:val="1104"/>
        </w:trPr>
        <w:tc>
          <w:tcPr>
            <w:tcW w:w="578" w:type="dxa"/>
            <w:shd w:val="clear" w:color="auto" w:fill="auto"/>
            <w:vAlign w:val="center"/>
          </w:tcPr>
          <w:p w14:paraId="57934E5D" w14:textId="77777777" w:rsidR="003A60FA" w:rsidRPr="00873423" w:rsidRDefault="003A60FA" w:rsidP="009302D3">
            <w:pPr>
              <w:rPr>
                <w:rFonts w:asciiTheme="majorHAnsi" w:hAnsiTheme="majorHAnsi" w:cs="Times New Roman"/>
                <w:color w:val="000000"/>
                <w:sz w:val="16"/>
                <w:szCs w:val="16"/>
                <w:shd w:val="clear" w:color="auto" w:fill="FFFFFF"/>
              </w:rPr>
            </w:pPr>
            <w:r w:rsidRPr="00873423">
              <w:rPr>
                <w:rFonts w:asciiTheme="majorHAnsi" w:hAnsiTheme="majorHAnsi" w:cs="Times New Roman"/>
                <w:color w:val="000000"/>
                <w:sz w:val="16"/>
                <w:szCs w:val="16"/>
                <w:shd w:val="clear" w:color="auto" w:fill="FFFFFF"/>
              </w:rPr>
              <w:t>1</w:t>
            </w:r>
          </w:p>
        </w:tc>
        <w:tc>
          <w:tcPr>
            <w:tcW w:w="1902" w:type="dxa"/>
            <w:shd w:val="clear" w:color="auto" w:fill="auto"/>
            <w:vAlign w:val="center"/>
          </w:tcPr>
          <w:p w14:paraId="49322684" w14:textId="77777777" w:rsidR="003A60FA" w:rsidRPr="00873423" w:rsidRDefault="003A60FA" w:rsidP="009302D3">
            <w:pPr>
              <w:rPr>
                <w:rFonts w:asciiTheme="majorHAnsi" w:hAnsiTheme="majorHAnsi" w:cs="Times New Roman"/>
                <w:color w:val="000000"/>
                <w:sz w:val="16"/>
                <w:szCs w:val="16"/>
                <w:shd w:val="clear" w:color="auto" w:fill="FFFFFF"/>
              </w:rPr>
            </w:pPr>
            <w:proofErr w:type="spellStart"/>
            <w:r w:rsidRPr="00873423">
              <w:rPr>
                <w:rFonts w:asciiTheme="majorHAnsi" w:hAnsiTheme="majorHAnsi" w:cs="Times New Roman"/>
                <w:color w:val="000000"/>
                <w:sz w:val="16"/>
                <w:szCs w:val="16"/>
                <w:shd w:val="clear" w:color="auto" w:fill="FFFFFF"/>
              </w:rPr>
              <w:t>Fotokvant</w:t>
            </w:r>
            <w:proofErr w:type="spellEnd"/>
            <w:r w:rsidRPr="00873423">
              <w:rPr>
                <w:rFonts w:asciiTheme="majorHAnsi" w:hAnsiTheme="majorHAnsi" w:cs="Times New Roman"/>
                <w:color w:val="000000"/>
                <w:sz w:val="16"/>
                <w:szCs w:val="16"/>
                <w:shd w:val="clear" w:color="auto" w:fill="FFFFFF"/>
              </w:rPr>
              <w:t xml:space="preserve">  </w:t>
            </w:r>
          </w:p>
        </w:tc>
        <w:tc>
          <w:tcPr>
            <w:tcW w:w="8078" w:type="dxa"/>
            <w:shd w:val="clear" w:color="auto" w:fill="auto"/>
            <w:vAlign w:val="center"/>
          </w:tcPr>
          <w:p w14:paraId="23FC82E7" w14:textId="77777777" w:rsidR="003A60FA" w:rsidRPr="00873423" w:rsidRDefault="003A60FA" w:rsidP="009302D3">
            <w:pPr>
              <w:rPr>
                <w:rFonts w:asciiTheme="majorHAnsi" w:hAnsiTheme="majorHAnsi" w:cs="Times New Roman"/>
                <w:color w:val="000000"/>
                <w:sz w:val="16"/>
                <w:szCs w:val="16"/>
                <w:shd w:val="clear" w:color="auto" w:fill="FFFFFF"/>
              </w:rPr>
            </w:pPr>
            <w:r w:rsidRPr="00873423">
              <w:rPr>
                <w:rFonts w:asciiTheme="majorHAnsi" w:hAnsiTheme="majorHAnsi" w:cs="Times New Roman"/>
                <w:color w:val="000000"/>
                <w:sz w:val="16"/>
                <w:szCs w:val="16"/>
                <w:shd w:val="clear" w:color="auto" w:fill="FFFFFF"/>
              </w:rPr>
              <w:t xml:space="preserve">Комплект видео света </w:t>
            </w:r>
            <w:proofErr w:type="spellStart"/>
            <w:r w:rsidRPr="00873423">
              <w:rPr>
                <w:rFonts w:asciiTheme="majorHAnsi" w:hAnsiTheme="majorHAnsi" w:cs="Times New Roman"/>
                <w:color w:val="000000"/>
                <w:sz w:val="16"/>
                <w:szCs w:val="16"/>
                <w:shd w:val="clear" w:color="auto" w:fill="FFFFFF"/>
              </w:rPr>
              <w:t>Fotokvant</w:t>
            </w:r>
            <w:proofErr w:type="spellEnd"/>
            <w:r w:rsidRPr="00873423">
              <w:rPr>
                <w:rFonts w:asciiTheme="majorHAnsi" w:hAnsiTheme="majorHAnsi" w:cs="Times New Roman"/>
                <w:color w:val="000000"/>
                <w:sz w:val="16"/>
                <w:szCs w:val="16"/>
                <w:shd w:val="clear" w:color="auto" w:fill="FFFFFF"/>
              </w:rPr>
              <w:t xml:space="preserve"> LK-2x5070 KIT с регулируемой мощностью и температурой от 3200 до 6000 К</w:t>
            </w:r>
          </w:p>
          <w:p w14:paraId="29368F71" w14:textId="77777777" w:rsidR="003A60FA" w:rsidRPr="00873423" w:rsidRDefault="003A60FA" w:rsidP="009302D3">
            <w:pPr>
              <w:rPr>
                <w:rFonts w:asciiTheme="majorHAnsi" w:hAnsiTheme="majorHAnsi" w:cs="Times New Roman"/>
                <w:color w:val="000000"/>
                <w:sz w:val="16"/>
                <w:szCs w:val="16"/>
                <w:shd w:val="clear" w:color="auto" w:fill="FFFFFF"/>
              </w:rPr>
            </w:pPr>
            <w:r w:rsidRPr="00873423">
              <w:rPr>
                <w:rFonts w:asciiTheme="majorHAnsi" w:hAnsiTheme="majorHAnsi" w:cs="Times New Roman"/>
                <w:color w:val="000000"/>
                <w:sz w:val="16"/>
                <w:szCs w:val="16"/>
                <w:shd w:val="clear" w:color="auto" w:fill="FFFFFF"/>
              </w:rPr>
              <w:t>Технические характеристики:</w:t>
            </w:r>
          </w:p>
          <w:p w14:paraId="2D29AC62" w14:textId="77777777" w:rsidR="003A60FA" w:rsidRPr="00873423" w:rsidRDefault="003A60FA" w:rsidP="003A60FA">
            <w:pPr>
              <w:numPr>
                <w:ilvl w:val="0"/>
                <w:numId w:val="31"/>
              </w:numPr>
              <w:spacing w:after="0" w:line="240" w:lineRule="atLeast"/>
              <w:ind w:left="375"/>
              <w:textAlignment w:val="baseline"/>
              <w:rPr>
                <w:rFonts w:asciiTheme="majorHAnsi" w:eastAsia="Times New Roman" w:hAnsiTheme="majorHAnsi" w:cs="Times New Roman"/>
                <w:color w:val="464646"/>
                <w:sz w:val="16"/>
                <w:szCs w:val="16"/>
                <w:lang w:eastAsia="ru-RU"/>
              </w:rPr>
            </w:pPr>
            <w:r w:rsidRPr="00873423">
              <w:rPr>
                <w:rFonts w:asciiTheme="majorHAnsi" w:eastAsia="Times New Roman" w:hAnsiTheme="majorHAnsi" w:cs="Times New Roman"/>
                <w:color w:val="464646"/>
                <w:sz w:val="16"/>
                <w:szCs w:val="16"/>
                <w:bdr w:val="none" w:sz="0" w:space="0" w:color="auto" w:frame="1"/>
                <w:lang w:eastAsia="ru-RU"/>
              </w:rPr>
              <w:t>стойка трехступенчатая, диаметры труб 20-23-27 мм</w:t>
            </w:r>
          </w:p>
          <w:p w14:paraId="32C6E646" w14:textId="77777777" w:rsidR="003A60FA" w:rsidRPr="00873423" w:rsidRDefault="003A60FA" w:rsidP="003A60FA">
            <w:pPr>
              <w:numPr>
                <w:ilvl w:val="0"/>
                <w:numId w:val="31"/>
              </w:numPr>
              <w:spacing w:after="0" w:line="240" w:lineRule="atLeast"/>
              <w:ind w:left="375"/>
              <w:textAlignment w:val="baseline"/>
              <w:rPr>
                <w:rFonts w:asciiTheme="majorHAnsi" w:eastAsia="Times New Roman" w:hAnsiTheme="majorHAnsi" w:cs="Times New Roman"/>
                <w:color w:val="464646"/>
                <w:sz w:val="16"/>
                <w:szCs w:val="16"/>
                <w:lang w:eastAsia="ru-RU"/>
              </w:rPr>
            </w:pPr>
            <w:r w:rsidRPr="00873423">
              <w:rPr>
                <w:rFonts w:asciiTheme="majorHAnsi" w:eastAsia="Times New Roman" w:hAnsiTheme="majorHAnsi" w:cs="Times New Roman"/>
                <w:color w:val="464646"/>
                <w:sz w:val="16"/>
                <w:szCs w:val="16"/>
                <w:bdr w:val="none" w:sz="0" w:space="0" w:color="auto" w:frame="1"/>
                <w:lang w:eastAsia="ru-RU"/>
              </w:rPr>
              <w:t>стандартный адаптер 5/8 дюйма для крепления студийного оборудования с резьбой 1/4 дюйма</w:t>
            </w:r>
          </w:p>
          <w:p w14:paraId="137CC786" w14:textId="77777777" w:rsidR="003A60FA" w:rsidRPr="00873423" w:rsidRDefault="003A60FA" w:rsidP="003A60FA">
            <w:pPr>
              <w:numPr>
                <w:ilvl w:val="0"/>
                <w:numId w:val="31"/>
              </w:numPr>
              <w:spacing w:after="0" w:line="240" w:lineRule="atLeast"/>
              <w:ind w:left="375"/>
              <w:textAlignment w:val="baseline"/>
              <w:rPr>
                <w:rFonts w:asciiTheme="majorHAnsi" w:eastAsia="Times New Roman" w:hAnsiTheme="majorHAnsi" w:cs="Times New Roman"/>
                <w:color w:val="464646"/>
                <w:sz w:val="16"/>
                <w:szCs w:val="16"/>
                <w:lang w:eastAsia="ru-RU"/>
              </w:rPr>
            </w:pPr>
            <w:r w:rsidRPr="00873423">
              <w:rPr>
                <w:rFonts w:asciiTheme="majorHAnsi" w:eastAsia="Times New Roman" w:hAnsiTheme="majorHAnsi" w:cs="Times New Roman"/>
                <w:color w:val="464646"/>
                <w:sz w:val="16"/>
                <w:szCs w:val="16"/>
                <w:bdr w:val="none" w:sz="0" w:space="0" w:color="auto" w:frame="1"/>
                <w:lang w:eastAsia="ru-RU"/>
              </w:rPr>
              <w:t>вес, кг - 1,2</w:t>
            </w:r>
          </w:p>
          <w:p w14:paraId="34FF2D15" w14:textId="77777777" w:rsidR="003A60FA" w:rsidRPr="00873423" w:rsidRDefault="003A60FA" w:rsidP="003A60FA">
            <w:pPr>
              <w:numPr>
                <w:ilvl w:val="0"/>
                <w:numId w:val="31"/>
              </w:numPr>
              <w:spacing w:after="0" w:line="240" w:lineRule="atLeast"/>
              <w:ind w:left="375"/>
              <w:textAlignment w:val="baseline"/>
              <w:rPr>
                <w:rFonts w:asciiTheme="majorHAnsi" w:eastAsia="Times New Roman" w:hAnsiTheme="majorHAnsi" w:cs="Times New Roman"/>
                <w:color w:val="464646"/>
                <w:sz w:val="16"/>
                <w:szCs w:val="16"/>
                <w:lang w:eastAsia="ru-RU"/>
              </w:rPr>
            </w:pPr>
            <w:r w:rsidRPr="00873423">
              <w:rPr>
                <w:rFonts w:asciiTheme="majorHAnsi" w:eastAsia="Times New Roman" w:hAnsiTheme="majorHAnsi" w:cs="Times New Roman"/>
                <w:color w:val="464646"/>
                <w:sz w:val="16"/>
                <w:szCs w:val="16"/>
                <w:bdr w:val="none" w:sz="0" w:space="0" w:color="auto" w:frame="1"/>
                <w:lang w:eastAsia="ru-RU"/>
              </w:rPr>
              <w:t>максимальная нагрузка - 5 кг.</w:t>
            </w:r>
          </w:p>
          <w:p w14:paraId="3C714A75" w14:textId="77777777" w:rsidR="003A60FA" w:rsidRPr="00873423" w:rsidRDefault="003A60FA" w:rsidP="009302D3">
            <w:pPr>
              <w:spacing w:after="0" w:line="240" w:lineRule="atLeast"/>
              <w:ind w:left="375"/>
              <w:textAlignment w:val="baseline"/>
              <w:rPr>
                <w:rFonts w:asciiTheme="majorHAnsi" w:eastAsia="Times New Roman" w:hAnsiTheme="majorHAnsi" w:cs="Times New Roman"/>
                <w:color w:val="464646"/>
                <w:sz w:val="16"/>
                <w:szCs w:val="16"/>
                <w:lang w:eastAsia="ru-RU"/>
              </w:rPr>
            </w:pPr>
          </w:p>
          <w:p w14:paraId="61423D73" w14:textId="77777777" w:rsidR="003A60FA" w:rsidRPr="00873423" w:rsidRDefault="003A60FA" w:rsidP="009302D3">
            <w:pPr>
              <w:spacing w:after="0" w:line="240" w:lineRule="atLeast"/>
              <w:textAlignment w:val="baseline"/>
              <w:rPr>
                <w:rFonts w:asciiTheme="majorHAnsi" w:eastAsia="Times New Roman" w:hAnsiTheme="majorHAnsi" w:cs="Times New Roman"/>
                <w:color w:val="464646"/>
                <w:sz w:val="16"/>
                <w:szCs w:val="16"/>
                <w:lang w:eastAsia="ru-RU"/>
              </w:rPr>
            </w:pPr>
            <w:r w:rsidRPr="00873423">
              <w:rPr>
                <w:rFonts w:asciiTheme="majorHAnsi" w:eastAsia="Times New Roman" w:hAnsiTheme="majorHAnsi" w:cs="Times New Roman"/>
                <w:color w:val="464646"/>
                <w:sz w:val="16"/>
                <w:szCs w:val="16"/>
                <w:bdr w:val="none" w:sz="0" w:space="0" w:color="auto" w:frame="1"/>
                <w:lang w:eastAsia="ru-RU"/>
              </w:rPr>
              <w:t>Комплектация:</w:t>
            </w:r>
          </w:p>
          <w:p w14:paraId="453C418A" w14:textId="77777777" w:rsidR="003A60FA" w:rsidRPr="00873423" w:rsidRDefault="003A60FA" w:rsidP="003A60FA">
            <w:pPr>
              <w:numPr>
                <w:ilvl w:val="0"/>
                <w:numId w:val="32"/>
              </w:numPr>
              <w:spacing w:after="0" w:line="240" w:lineRule="atLeast"/>
              <w:ind w:left="375"/>
              <w:textAlignment w:val="baseline"/>
              <w:rPr>
                <w:rFonts w:asciiTheme="majorHAnsi" w:eastAsia="Times New Roman" w:hAnsiTheme="majorHAnsi" w:cs="Times New Roman"/>
                <w:color w:val="464646"/>
                <w:sz w:val="16"/>
                <w:szCs w:val="16"/>
                <w:lang w:eastAsia="ru-RU"/>
              </w:rPr>
            </w:pPr>
            <w:r w:rsidRPr="00873423">
              <w:rPr>
                <w:rFonts w:asciiTheme="majorHAnsi" w:eastAsia="Times New Roman" w:hAnsiTheme="majorHAnsi" w:cs="Times New Roman"/>
                <w:color w:val="464646"/>
                <w:sz w:val="16"/>
                <w:szCs w:val="16"/>
                <w:lang w:eastAsia="ru-RU"/>
              </w:rPr>
              <w:t xml:space="preserve">Осветителей </w:t>
            </w:r>
            <w:proofErr w:type="spellStart"/>
            <w:r w:rsidRPr="00873423">
              <w:rPr>
                <w:rFonts w:asciiTheme="majorHAnsi" w:eastAsia="Times New Roman" w:hAnsiTheme="majorHAnsi" w:cs="Times New Roman"/>
                <w:color w:val="464646"/>
                <w:sz w:val="16"/>
                <w:szCs w:val="16"/>
                <w:lang w:eastAsia="ru-RU"/>
              </w:rPr>
              <w:t>Fotokvant</w:t>
            </w:r>
            <w:proofErr w:type="spellEnd"/>
            <w:r w:rsidRPr="00873423">
              <w:rPr>
                <w:rFonts w:asciiTheme="majorHAnsi" w:eastAsia="Times New Roman" w:hAnsiTheme="majorHAnsi" w:cs="Times New Roman"/>
                <w:color w:val="464646"/>
                <w:sz w:val="16"/>
                <w:szCs w:val="16"/>
                <w:lang w:eastAsia="ru-RU"/>
              </w:rPr>
              <w:t xml:space="preserve"> LED-48SB - 2 шт.</w:t>
            </w:r>
          </w:p>
          <w:p w14:paraId="33AB2007" w14:textId="77777777" w:rsidR="003A60FA" w:rsidRPr="00873423" w:rsidRDefault="003A60FA" w:rsidP="003A60FA">
            <w:pPr>
              <w:numPr>
                <w:ilvl w:val="0"/>
                <w:numId w:val="32"/>
              </w:numPr>
              <w:spacing w:after="0" w:line="240" w:lineRule="atLeast"/>
              <w:ind w:left="375"/>
              <w:textAlignment w:val="baseline"/>
              <w:rPr>
                <w:rFonts w:asciiTheme="majorHAnsi" w:eastAsia="Times New Roman" w:hAnsiTheme="majorHAnsi" w:cs="Times New Roman"/>
                <w:color w:val="464646"/>
                <w:sz w:val="16"/>
                <w:szCs w:val="16"/>
                <w:lang w:eastAsia="ru-RU"/>
              </w:rPr>
            </w:pPr>
            <w:proofErr w:type="spellStart"/>
            <w:r w:rsidRPr="00873423">
              <w:rPr>
                <w:rFonts w:asciiTheme="majorHAnsi" w:eastAsia="Times New Roman" w:hAnsiTheme="majorHAnsi" w:cs="Times New Roman"/>
                <w:color w:val="464646"/>
                <w:sz w:val="16"/>
                <w:szCs w:val="16"/>
                <w:lang w:eastAsia="ru-RU"/>
              </w:rPr>
              <w:t>Квадробокс</w:t>
            </w:r>
            <w:proofErr w:type="spellEnd"/>
            <w:r w:rsidRPr="00873423">
              <w:rPr>
                <w:rFonts w:asciiTheme="majorHAnsi" w:eastAsia="Times New Roman" w:hAnsiTheme="majorHAnsi" w:cs="Times New Roman"/>
                <w:color w:val="464646"/>
                <w:sz w:val="16"/>
                <w:szCs w:val="16"/>
                <w:lang w:eastAsia="ru-RU"/>
              </w:rPr>
              <w:t xml:space="preserve"> 50х70 см - 2 шт.</w:t>
            </w:r>
          </w:p>
          <w:p w14:paraId="46F87EAA" w14:textId="77777777" w:rsidR="003A60FA" w:rsidRPr="00873423" w:rsidRDefault="003A60FA" w:rsidP="003A60FA">
            <w:pPr>
              <w:numPr>
                <w:ilvl w:val="0"/>
                <w:numId w:val="32"/>
              </w:numPr>
              <w:spacing w:after="0" w:line="240" w:lineRule="atLeast"/>
              <w:ind w:left="375"/>
              <w:textAlignment w:val="baseline"/>
              <w:rPr>
                <w:rFonts w:asciiTheme="majorHAnsi" w:eastAsia="Times New Roman" w:hAnsiTheme="majorHAnsi" w:cs="Times New Roman"/>
                <w:color w:val="464646"/>
                <w:sz w:val="16"/>
                <w:szCs w:val="16"/>
                <w:lang w:eastAsia="ru-RU"/>
              </w:rPr>
            </w:pPr>
            <w:r w:rsidRPr="00873423">
              <w:rPr>
                <w:rFonts w:asciiTheme="majorHAnsi" w:eastAsia="Times New Roman" w:hAnsiTheme="majorHAnsi" w:cs="Times New Roman"/>
                <w:color w:val="464646"/>
                <w:sz w:val="16"/>
                <w:szCs w:val="16"/>
                <w:lang w:eastAsia="ru-RU"/>
              </w:rPr>
              <w:t>Стойки </w:t>
            </w:r>
            <w:proofErr w:type="spellStart"/>
            <w:r w:rsidRPr="00873423">
              <w:rPr>
                <w:rFonts w:asciiTheme="majorHAnsi" w:eastAsia="Times New Roman" w:hAnsiTheme="majorHAnsi" w:cs="Times New Roman"/>
                <w:color w:val="464646"/>
                <w:sz w:val="16"/>
                <w:szCs w:val="16"/>
                <w:lang w:eastAsia="ru-RU"/>
              </w:rPr>
              <w:t>Fotokvant</w:t>
            </w:r>
            <w:proofErr w:type="spellEnd"/>
            <w:r w:rsidRPr="00873423">
              <w:rPr>
                <w:rFonts w:asciiTheme="majorHAnsi" w:eastAsia="Times New Roman" w:hAnsiTheme="majorHAnsi" w:cs="Times New Roman"/>
                <w:color w:val="464646"/>
                <w:sz w:val="16"/>
                <w:szCs w:val="16"/>
                <w:lang w:eastAsia="ru-RU"/>
              </w:rPr>
              <w:t xml:space="preserve"> LS-2100 - 2 шт.</w:t>
            </w:r>
          </w:p>
          <w:p w14:paraId="46201C98" w14:textId="77777777" w:rsidR="003A60FA" w:rsidRPr="00873423" w:rsidRDefault="003A60FA" w:rsidP="009302D3">
            <w:pPr>
              <w:spacing w:after="0" w:line="240" w:lineRule="atLeast"/>
              <w:ind w:left="375"/>
              <w:textAlignment w:val="baseline"/>
              <w:rPr>
                <w:rFonts w:asciiTheme="majorHAnsi" w:eastAsia="Times New Roman" w:hAnsiTheme="majorHAnsi" w:cs="Times New Roman"/>
                <w:color w:val="464646"/>
                <w:sz w:val="16"/>
                <w:szCs w:val="16"/>
                <w:lang w:eastAsia="ru-RU"/>
              </w:rPr>
            </w:pPr>
          </w:p>
        </w:tc>
      </w:tr>
      <w:tr w:rsidR="003A60FA" w:rsidRPr="005D58EC" w14:paraId="6AD877E8" w14:textId="77777777" w:rsidTr="009302D3">
        <w:trPr>
          <w:trHeight w:val="801"/>
        </w:trPr>
        <w:tc>
          <w:tcPr>
            <w:tcW w:w="578" w:type="dxa"/>
            <w:shd w:val="clear" w:color="auto" w:fill="auto"/>
            <w:vAlign w:val="center"/>
          </w:tcPr>
          <w:p w14:paraId="691626A1" w14:textId="77777777" w:rsidR="003A60FA" w:rsidRPr="00873423" w:rsidRDefault="003A60FA" w:rsidP="009302D3">
            <w:pPr>
              <w:rPr>
                <w:rFonts w:asciiTheme="majorHAnsi" w:hAnsiTheme="majorHAnsi"/>
                <w:color w:val="000000"/>
                <w:sz w:val="16"/>
                <w:szCs w:val="16"/>
                <w:shd w:val="clear" w:color="auto" w:fill="FFFFFF"/>
              </w:rPr>
            </w:pPr>
            <w:r w:rsidRPr="00873423">
              <w:rPr>
                <w:rFonts w:asciiTheme="majorHAnsi" w:hAnsiTheme="majorHAnsi"/>
                <w:color w:val="000000"/>
                <w:sz w:val="16"/>
                <w:szCs w:val="16"/>
                <w:shd w:val="clear" w:color="auto" w:fill="FFFFFF"/>
              </w:rPr>
              <w:t>2</w:t>
            </w:r>
          </w:p>
        </w:tc>
        <w:tc>
          <w:tcPr>
            <w:tcW w:w="1902" w:type="dxa"/>
            <w:shd w:val="clear" w:color="auto" w:fill="auto"/>
            <w:vAlign w:val="center"/>
          </w:tcPr>
          <w:p w14:paraId="11D4CBB4" w14:textId="77777777" w:rsidR="003A60FA" w:rsidRPr="00873423" w:rsidRDefault="003A60FA" w:rsidP="009302D3">
            <w:pPr>
              <w:rPr>
                <w:rFonts w:asciiTheme="majorHAnsi" w:hAnsiTheme="majorHAnsi"/>
                <w:color w:val="000000"/>
                <w:sz w:val="16"/>
                <w:szCs w:val="16"/>
                <w:shd w:val="clear" w:color="auto" w:fill="FFFFFF"/>
              </w:rPr>
            </w:pPr>
            <w:r w:rsidRPr="00873423">
              <w:rPr>
                <w:rFonts w:asciiTheme="majorHAnsi" w:hAnsiTheme="majorHAnsi"/>
                <w:color w:val="000000"/>
                <w:sz w:val="16"/>
                <w:szCs w:val="16"/>
                <w:shd w:val="clear" w:color="auto" w:fill="FFFFFF"/>
              </w:rPr>
              <w:t>Фон складной зеленый</w:t>
            </w:r>
          </w:p>
        </w:tc>
        <w:tc>
          <w:tcPr>
            <w:tcW w:w="8078" w:type="dxa"/>
            <w:shd w:val="clear" w:color="auto" w:fill="auto"/>
            <w:vAlign w:val="center"/>
          </w:tcPr>
          <w:p w14:paraId="2B976A5F" w14:textId="77777777" w:rsidR="003A60FA" w:rsidRPr="00873423" w:rsidRDefault="003A60FA" w:rsidP="009302D3">
            <w:pPr>
              <w:rPr>
                <w:rFonts w:asciiTheme="majorHAnsi" w:hAnsiTheme="majorHAnsi"/>
                <w:color w:val="000000"/>
                <w:sz w:val="16"/>
                <w:szCs w:val="16"/>
                <w:shd w:val="clear" w:color="auto" w:fill="FFFFFF"/>
                <w:lang w:val="en-US"/>
              </w:rPr>
            </w:pPr>
            <w:r w:rsidRPr="00873423">
              <w:rPr>
                <w:rFonts w:asciiTheme="majorHAnsi" w:hAnsiTheme="majorHAnsi"/>
                <w:color w:val="000000"/>
                <w:sz w:val="16"/>
                <w:szCs w:val="16"/>
                <w:shd w:val="clear" w:color="auto" w:fill="FFFFFF"/>
                <w:lang w:val="en-US"/>
              </w:rPr>
              <w:t>E-IMAGE RE2010 green 1,5</w:t>
            </w:r>
            <w:r w:rsidRPr="00873423">
              <w:rPr>
                <w:rFonts w:asciiTheme="majorHAnsi" w:hAnsiTheme="majorHAnsi"/>
                <w:color w:val="000000"/>
                <w:sz w:val="16"/>
                <w:szCs w:val="16"/>
                <w:shd w:val="clear" w:color="auto" w:fill="FFFFFF"/>
              </w:rPr>
              <w:t>х</w:t>
            </w:r>
            <w:r w:rsidRPr="00873423">
              <w:rPr>
                <w:rFonts w:asciiTheme="majorHAnsi" w:hAnsiTheme="majorHAnsi"/>
                <w:color w:val="000000"/>
                <w:sz w:val="16"/>
                <w:szCs w:val="16"/>
                <w:shd w:val="clear" w:color="auto" w:fill="FFFFFF"/>
                <w:lang w:val="en-US"/>
              </w:rPr>
              <w:t>2</w:t>
            </w:r>
            <w:r w:rsidRPr="00873423">
              <w:rPr>
                <w:rFonts w:asciiTheme="majorHAnsi" w:hAnsiTheme="majorHAnsi"/>
                <w:color w:val="000000"/>
                <w:sz w:val="16"/>
                <w:szCs w:val="16"/>
                <w:shd w:val="clear" w:color="auto" w:fill="FFFFFF"/>
              </w:rPr>
              <w:t>м</w:t>
            </w:r>
          </w:p>
        </w:tc>
      </w:tr>
      <w:tr w:rsidR="003A60FA" w:rsidRPr="0010048D" w14:paraId="438CF5FA" w14:textId="77777777" w:rsidTr="009302D3">
        <w:trPr>
          <w:trHeight w:val="497"/>
        </w:trPr>
        <w:tc>
          <w:tcPr>
            <w:tcW w:w="578" w:type="dxa"/>
            <w:shd w:val="clear" w:color="auto" w:fill="auto"/>
            <w:vAlign w:val="center"/>
          </w:tcPr>
          <w:p w14:paraId="0D7CDE5E" w14:textId="77777777" w:rsidR="003A60FA" w:rsidRPr="00873423" w:rsidRDefault="003A60FA" w:rsidP="009302D3">
            <w:pPr>
              <w:rPr>
                <w:rFonts w:asciiTheme="majorHAnsi" w:hAnsiTheme="majorHAnsi"/>
                <w:color w:val="000000"/>
                <w:sz w:val="16"/>
                <w:szCs w:val="16"/>
                <w:shd w:val="clear" w:color="auto" w:fill="FFFFFF"/>
              </w:rPr>
            </w:pPr>
            <w:r w:rsidRPr="00873423">
              <w:rPr>
                <w:rFonts w:asciiTheme="majorHAnsi" w:hAnsiTheme="majorHAnsi"/>
                <w:color w:val="000000"/>
                <w:sz w:val="16"/>
                <w:szCs w:val="16"/>
                <w:shd w:val="clear" w:color="auto" w:fill="FFFFFF"/>
              </w:rPr>
              <w:t>3</w:t>
            </w:r>
          </w:p>
        </w:tc>
        <w:tc>
          <w:tcPr>
            <w:tcW w:w="1902" w:type="dxa"/>
            <w:shd w:val="clear" w:color="auto" w:fill="auto"/>
            <w:vAlign w:val="center"/>
          </w:tcPr>
          <w:p w14:paraId="0A6B82F6" w14:textId="77777777" w:rsidR="003A60FA" w:rsidRPr="00873423" w:rsidRDefault="003A60FA" w:rsidP="009302D3">
            <w:pPr>
              <w:rPr>
                <w:rFonts w:asciiTheme="majorHAnsi" w:hAnsiTheme="majorHAnsi"/>
                <w:color w:val="000000"/>
                <w:sz w:val="16"/>
                <w:szCs w:val="16"/>
                <w:shd w:val="clear" w:color="auto" w:fill="FFFFFF"/>
              </w:rPr>
            </w:pPr>
            <w:r w:rsidRPr="00873423">
              <w:rPr>
                <w:rFonts w:asciiTheme="majorHAnsi" w:hAnsiTheme="majorHAnsi"/>
                <w:color w:val="000000"/>
                <w:sz w:val="16"/>
                <w:szCs w:val="16"/>
                <w:shd w:val="clear" w:color="auto" w:fill="FFFFFF"/>
              </w:rPr>
              <w:t>Стабилизатор</w:t>
            </w:r>
          </w:p>
        </w:tc>
        <w:tc>
          <w:tcPr>
            <w:tcW w:w="8078" w:type="dxa"/>
            <w:shd w:val="clear" w:color="auto" w:fill="auto"/>
            <w:vAlign w:val="center"/>
          </w:tcPr>
          <w:p w14:paraId="598BBD6E" w14:textId="77777777" w:rsidR="003A60FA" w:rsidRPr="00873423" w:rsidRDefault="003A60FA" w:rsidP="009302D3">
            <w:pPr>
              <w:spacing w:line="240" w:lineRule="auto"/>
              <w:rPr>
                <w:rFonts w:asciiTheme="majorHAnsi" w:hAnsiTheme="majorHAnsi"/>
                <w:sz w:val="16"/>
                <w:szCs w:val="16"/>
              </w:rPr>
            </w:pPr>
            <w:r w:rsidRPr="00873423">
              <w:rPr>
                <w:rFonts w:asciiTheme="majorHAnsi" w:hAnsiTheme="majorHAnsi"/>
                <w:sz w:val="16"/>
                <w:szCs w:val="16"/>
              </w:rPr>
              <w:t>ХАРАКТЕРИСТИКИ:</w:t>
            </w:r>
          </w:p>
          <w:p w14:paraId="60EF094A" w14:textId="77777777" w:rsidR="003A60FA" w:rsidRPr="00873423" w:rsidRDefault="003A60FA" w:rsidP="009302D3">
            <w:pPr>
              <w:spacing w:line="240" w:lineRule="auto"/>
              <w:rPr>
                <w:rFonts w:asciiTheme="majorHAnsi" w:hAnsiTheme="majorHAnsi"/>
                <w:sz w:val="16"/>
                <w:szCs w:val="16"/>
              </w:rPr>
            </w:pPr>
            <w:r w:rsidRPr="00873423">
              <w:rPr>
                <w:rFonts w:asciiTheme="majorHAnsi" w:hAnsiTheme="majorHAnsi"/>
                <w:sz w:val="16"/>
                <w:szCs w:val="16"/>
              </w:rPr>
              <w:t>Особенности конструкции: встроенный дисплей, складная конструкция, магнитное крепление, телескопическая конструкция</w:t>
            </w:r>
          </w:p>
          <w:p w14:paraId="4D443E0A" w14:textId="77777777" w:rsidR="003A60FA" w:rsidRPr="00873423" w:rsidRDefault="003A60FA" w:rsidP="009302D3">
            <w:pPr>
              <w:spacing w:line="240" w:lineRule="auto"/>
              <w:rPr>
                <w:rFonts w:asciiTheme="majorHAnsi" w:hAnsiTheme="majorHAnsi"/>
                <w:sz w:val="16"/>
                <w:szCs w:val="16"/>
              </w:rPr>
            </w:pPr>
            <w:r w:rsidRPr="00873423">
              <w:rPr>
                <w:rFonts w:asciiTheme="majorHAnsi" w:hAnsiTheme="majorHAnsi"/>
                <w:sz w:val="16"/>
                <w:szCs w:val="16"/>
              </w:rPr>
              <w:t>Нагрузка: 170 — 290 г</w:t>
            </w:r>
          </w:p>
          <w:p w14:paraId="4E0CDD86" w14:textId="77777777" w:rsidR="003A60FA" w:rsidRPr="00873423" w:rsidRDefault="003A60FA" w:rsidP="009302D3">
            <w:pPr>
              <w:spacing w:line="240" w:lineRule="auto"/>
              <w:rPr>
                <w:rFonts w:asciiTheme="majorHAnsi" w:hAnsiTheme="majorHAnsi"/>
                <w:sz w:val="16"/>
                <w:szCs w:val="16"/>
              </w:rPr>
            </w:pPr>
            <w:r w:rsidRPr="00873423">
              <w:rPr>
                <w:rFonts w:asciiTheme="majorHAnsi" w:hAnsiTheme="majorHAnsi"/>
                <w:sz w:val="16"/>
                <w:szCs w:val="16"/>
              </w:rPr>
              <w:t>Ширина захвата: 67 — 84 мм</w:t>
            </w:r>
          </w:p>
          <w:p w14:paraId="5E9B39FD" w14:textId="77777777" w:rsidR="003A60FA" w:rsidRPr="00873423" w:rsidRDefault="003A60FA" w:rsidP="009302D3">
            <w:pPr>
              <w:spacing w:line="240" w:lineRule="auto"/>
              <w:rPr>
                <w:rFonts w:asciiTheme="majorHAnsi" w:hAnsiTheme="majorHAnsi"/>
                <w:sz w:val="16"/>
                <w:szCs w:val="16"/>
              </w:rPr>
            </w:pPr>
            <w:r w:rsidRPr="00873423">
              <w:rPr>
                <w:rFonts w:asciiTheme="majorHAnsi" w:hAnsiTheme="majorHAnsi"/>
                <w:sz w:val="16"/>
                <w:szCs w:val="16"/>
              </w:rPr>
              <w:t>Питание: встроенный аккумулятор</w:t>
            </w:r>
          </w:p>
          <w:p w14:paraId="040C96B9" w14:textId="77777777" w:rsidR="003A60FA" w:rsidRPr="00873423" w:rsidRDefault="003A60FA" w:rsidP="009302D3">
            <w:pPr>
              <w:spacing w:line="240" w:lineRule="auto"/>
              <w:rPr>
                <w:rFonts w:asciiTheme="majorHAnsi" w:hAnsiTheme="majorHAnsi"/>
                <w:sz w:val="16"/>
                <w:szCs w:val="16"/>
              </w:rPr>
            </w:pPr>
            <w:r w:rsidRPr="00873423">
              <w:rPr>
                <w:rFonts w:asciiTheme="majorHAnsi" w:hAnsiTheme="majorHAnsi"/>
                <w:sz w:val="16"/>
                <w:szCs w:val="16"/>
              </w:rPr>
              <w:t xml:space="preserve">Ёмкость аккумулятора: 1000 </w:t>
            </w:r>
            <w:proofErr w:type="spellStart"/>
            <w:r w:rsidRPr="00873423">
              <w:rPr>
                <w:rFonts w:asciiTheme="majorHAnsi" w:hAnsiTheme="majorHAnsi"/>
                <w:sz w:val="16"/>
                <w:szCs w:val="16"/>
              </w:rPr>
              <w:t>мАч</w:t>
            </w:r>
            <w:proofErr w:type="spellEnd"/>
          </w:p>
          <w:p w14:paraId="71FEFBB0" w14:textId="77777777" w:rsidR="003A60FA" w:rsidRPr="00873423" w:rsidRDefault="003A60FA" w:rsidP="009302D3">
            <w:pPr>
              <w:spacing w:line="240" w:lineRule="auto"/>
              <w:rPr>
                <w:rFonts w:asciiTheme="majorHAnsi" w:hAnsiTheme="majorHAnsi"/>
                <w:sz w:val="16"/>
                <w:szCs w:val="16"/>
              </w:rPr>
            </w:pPr>
            <w:r w:rsidRPr="00873423">
              <w:rPr>
                <w:rFonts w:asciiTheme="majorHAnsi" w:hAnsiTheme="majorHAnsi"/>
                <w:sz w:val="16"/>
                <w:szCs w:val="16"/>
              </w:rPr>
              <w:t xml:space="preserve">Энергия аккумулятора: 7.74 </w:t>
            </w:r>
            <w:proofErr w:type="spellStart"/>
            <w:r w:rsidRPr="00873423">
              <w:rPr>
                <w:rFonts w:asciiTheme="majorHAnsi" w:hAnsiTheme="majorHAnsi"/>
                <w:sz w:val="16"/>
                <w:szCs w:val="16"/>
              </w:rPr>
              <w:t>Втч</w:t>
            </w:r>
            <w:proofErr w:type="spellEnd"/>
          </w:p>
          <w:p w14:paraId="5E0A8FE3" w14:textId="77777777" w:rsidR="003A60FA" w:rsidRPr="00873423" w:rsidRDefault="003A60FA" w:rsidP="009302D3">
            <w:pPr>
              <w:spacing w:line="240" w:lineRule="auto"/>
              <w:rPr>
                <w:rFonts w:asciiTheme="majorHAnsi" w:hAnsiTheme="majorHAnsi"/>
                <w:sz w:val="16"/>
                <w:szCs w:val="16"/>
              </w:rPr>
            </w:pPr>
            <w:r w:rsidRPr="00873423">
              <w:rPr>
                <w:rFonts w:asciiTheme="majorHAnsi" w:hAnsiTheme="majorHAnsi"/>
                <w:sz w:val="16"/>
                <w:szCs w:val="16"/>
              </w:rPr>
              <w:t>Время работы: 6.4 ч</w:t>
            </w:r>
          </w:p>
          <w:p w14:paraId="563EE888" w14:textId="77777777" w:rsidR="003A60FA" w:rsidRPr="00873423" w:rsidRDefault="003A60FA" w:rsidP="009302D3">
            <w:pPr>
              <w:spacing w:line="240" w:lineRule="auto"/>
              <w:rPr>
                <w:rFonts w:asciiTheme="majorHAnsi" w:hAnsiTheme="majorHAnsi"/>
                <w:sz w:val="16"/>
                <w:szCs w:val="16"/>
              </w:rPr>
            </w:pPr>
            <w:r w:rsidRPr="00873423">
              <w:rPr>
                <w:rFonts w:asciiTheme="majorHAnsi" w:hAnsiTheme="majorHAnsi"/>
                <w:sz w:val="16"/>
                <w:szCs w:val="16"/>
              </w:rPr>
              <w:lastRenderedPageBreak/>
              <w:t>Время зарядки: 1.5 ч</w:t>
            </w:r>
          </w:p>
          <w:p w14:paraId="466B86EB" w14:textId="77777777" w:rsidR="003A60FA" w:rsidRPr="00873423" w:rsidRDefault="003A60FA" w:rsidP="009302D3">
            <w:pPr>
              <w:spacing w:line="240" w:lineRule="auto"/>
              <w:rPr>
                <w:rFonts w:asciiTheme="majorHAnsi" w:hAnsiTheme="majorHAnsi"/>
                <w:sz w:val="16"/>
                <w:szCs w:val="16"/>
              </w:rPr>
            </w:pPr>
            <w:r w:rsidRPr="00873423">
              <w:rPr>
                <w:rFonts w:asciiTheme="majorHAnsi" w:hAnsiTheme="majorHAnsi"/>
                <w:sz w:val="16"/>
                <w:szCs w:val="16"/>
              </w:rPr>
              <w:t xml:space="preserve">Быстрая зарядка: </w:t>
            </w:r>
            <w:proofErr w:type="spellStart"/>
            <w:r w:rsidRPr="00873423">
              <w:rPr>
                <w:rFonts w:asciiTheme="majorHAnsi" w:hAnsiTheme="majorHAnsi"/>
                <w:sz w:val="16"/>
                <w:szCs w:val="16"/>
              </w:rPr>
              <w:t>Power</w:t>
            </w:r>
            <w:proofErr w:type="spellEnd"/>
            <w:r w:rsidRPr="00873423">
              <w:rPr>
                <w:rFonts w:asciiTheme="majorHAnsi" w:hAnsiTheme="majorHAnsi"/>
                <w:sz w:val="16"/>
                <w:szCs w:val="16"/>
              </w:rPr>
              <w:t xml:space="preserve"> </w:t>
            </w:r>
            <w:proofErr w:type="spellStart"/>
            <w:r w:rsidRPr="00873423">
              <w:rPr>
                <w:rFonts w:asciiTheme="majorHAnsi" w:hAnsiTheme="majorHAnsi"/>
                <w:sz w:val="16"/>
                <w:szCs w:val="16"/>
              </w:rPr>
              <w:t>Delivery</w:t>
            </w:r>
            <w:proofErr w:type="spellEnd"/>
          </w:p>
          <w:p w14:paraId="2623B339" w14:textId="77777777" w:rsidR="003A60FA" w:rsidRPr="00873423" w:rsidRDefault="003A60FA" w:rsidP="009302D3">
            <w:pPr>
              <w:spacing w:line="240" w:lineRule="auto"/>
              <w:rPr>
                <w:rFonts w:asciiTheme="majorHAnsi" w:hAnsiTheme="majorHAnsi"/>
                <w:sz w:val="16"/>
                <w:szCs w:val="16"/>
              </w:rPr>
            </w:pPr>
            <w:r w:rsidRPr="00873423">
              <w:rPr>
                <w:rFonts w:asciiTheme="majorHAnsi" w:hAnsiTheme="majorHAnsi"/>
                <w:sz w:val="16"/>
                <w:szCs w:val="16"/>
              </w:rPr>
              <w:t xml:space="preserve">Поворот оси </w:t>
            </w:r>
            <w:proofErr w:type="spellStart"/>
            <w:r w:rsidRPr="00873423">
              <w:rPr>
                <w:rFonts w:asciiTheme="majorHAnsi" w:hAnsiTheme="majorHAnsi"/>
                <w:sz w:val="16"/>
                <w:szCs w:val="16"/>
              </w:rPr>
              <w:t>Tilt</w:t>
            </w:r>
            <w:proofErr w:type="spellEnd"/>
            <w:r w:rsidRPr="00873423">
              <w:rPr>
                <w:rFonts w:asciiTheme="majorHAnsi" w:hAnsiTheme="majorHAnsi"/>
                <w:sz w:val="16"/>
                <w:szCs w:val="16"/>
              </w:rPr>
              <w:t>: 180.2 °</w:t>
            </w:r>
          </w:p>
          <w:p w14:paraId="429F60FB" w14:textId="77777777" w:rsidR="003A60FA" w:rsidRPr="00873423" w:rsidRDefault="003A60FA" w:rsidP="009302D3">
            <w:pPr>
              <w:spacing w:line="240" w:lineRule="auto"/>
              <w:rPr>
                <w:rFonts w:asciiTheme="majorHAnsi" w:hAnsiTheme="majorHAnsi"/>
                <w:sz w:val="16"/>
                <w:szCs w:val="16"/>
              </w:rPr>
            </w:pPr>
            <w:r w:rsidRPr="00873423">
              <w:rPr>
                <w:rFonts w:asciiTheme="majorHAnsi" w:hAnsiTheme="majorHAnsi"/>
                <w:sz w:val="16"/>
                <w:szCs w:val="16"/>
              </w:rPr>
              <w:t xml:space="preserve">Поворот оси </w:t>
            </w:r>
            <w:proofErr w:type="spellStart"/>
            <w:r w:rsidRPr="00873423">
              <w:rPr>
                <w:rFonts w:asciiTheme="majorHAnsi" w:hAnsiTheme="majorHAnsi"/>
                <w:sz w:val="16"/>
                <w:szCs w:val="16"/>
              </w:rPr>
              <w:t>Roll</w:t>
            </w:r>
            <w:proofErr w:type="spellEnd"/>
            <w:r w:rsidRPr="00873423">
              <w:rPr>
                <w:rFonts w:asciiTheme="majorHAnsi" w:hAnsiTheme="majorHAnsi"/>
                <w:sz w:val="16"/>
                <w:szCs w:val="16"/>
              </w:rPr>
              <w:t>: 332.3 °</w:t>
            </w:r>
          </w:p>
          <w:p w14:paraId="77585DC3" w14:textId="77777777" w:rsidR="003A60FA" w:rsidRPr="00873423" w:rsidRDefault="003A60FA" w:rsidP="009302D3">
            <w:pPr>
              <w:spacing w:line="240" w:lineRule="auto"/>
              <w:rPr>
                <w:rFonts w:asciiTheme="majorHAnsi" w:hAnsiTheme="majorHAnsi"/>
                <w:sz w:val="16"/>
                <w:szCs w:val="16"/>
              </w:rPr>
            </w:pPr>
            <w:r w:rsidRPr="00873423">
              <w:rPr>
                <w:rFonts w:asciiTheme="majorHAnsi" w:hAnsiTheme="majorHAnsi"/>
                <w:sz w:val="16"/>
                <w:szCs w:val="16"/>
              </w:rPr>
              <w:t xml:space="preserve">Поворот оси </w:t>
            </w:r>
            <w:proofErr w:type="spellStart"/>
            <w:r w:rsidRPr="00873423">
              <w:rPr>
                <w:rFonts w:asciiTheme="majorHAnsi" w:hAnsiTheme="majorHAnsi"/>
                <w:sz w:val="16"/>
                <w:szCs w:val="16"/>
              </w:rPr>
              <w:t>Pan</w:t>
            </w:r>
            <w:proofErr w:type="spellEnd"/>
            <w:r w:rsidRPr="00873423">
              <w:rPr>
                <w:rFonts w:asciiTheme="majorHAnsi" w:hAnsiTheme="majorHAnsi"/>
                <w:sz w:val="16"/>
                <w:szCs w:val="16"/>
              </w:rPr>
              <w:t>: 335.4 °</w:t>
            </w:r>
          </w:p>
          <w:p w14:paraId="14120737" w14:textId="77777777" w:rsidR="003A60FA" w:rsidRPr="00873423" w:rsidRDefault="003A60FA" w:rsidP="009302D3">
            <w:pPr>
              <w:spacing w:line="240" w:lineRule="auto"/>
              <w:rPr>
                <w:rFonts w:asciiTheme="majorHAnsi" w:hAnsiTheme="majorHAnsi"/>
                <w:sz w:val="16"/>
                <w:szCs w:val="16"/>
              </w:rPr>
            </w:pPr>
            <w:r w:rsidRPr="00873423">
              <w:rPr>
                <w:rFonts w:asciiTheme="majorHAnsi" w:hAnsiTheme="majorHAnsi"/>
                <w:sz w:val="16"/>
                <w:szCs w:val="16"/>
              </w:rPr>
              <w:t xml:space="preserve">Режимы съёмки: </w:t>
            </w:r>
            <w:proofErr w:type="spellStart"/>
            <w:r w:rsidRPr="00873423">
              <w:rPr>
                <w:rFonts w:asciiTheme="majorHAnsi" w:hAnsiTheme="majorHAnsi"/>
                <w:sz w:val="16"/>
                <w:szCs w:val="16"/>
              </w:rPr>
              <w:t>Face</w:t>
            </w:r>
            <w:proofErr w:type="spellEnd"/>
            <w:r w:rsidRPr="00873423">
              <w:rPr>
                <w:rFonts w:asciiTheme="majorHAnsi" w:hAnsiTheme="majorHAnsi"/>
                <w:sz w:val="16"/>
                <w:szCs w:val="16"/>
              </w:rPr>
              <w:t xml:space="preserve"> </w:t>
            </w:r>
            <w:proofErr w:type="spellStart"/>
            <w:r w:rsidRPr="00873423">
              <w:rPr>
                <w:rFonts w:asciiTheme="majorHAnsi" w:hAnsiTheme="majorHAnsi"/>
                <w:sz w:val="16"/>
                <w:szCs w:val="16"/>
              </w:rPr>
              <w:t>Tracking</w:t>
            </w:r>
            <w:proofErr w:type="spellEnd"/>
            <w:r w:rsidRPr="00873423">
              <w:rPr>
                <w:rFonts w:asciiTheme="majorHAnsi" w:hAnsiTheme="majorHAnsi"/>
                <w:sz w:val="16"/>
                <w:szCs w:val="16"/>
              </w:rPr>
              <w:t xml:space="preserve">, </w:t>
            </w:r>
            <w:proofErr w:type="spellStart"/>
            <w:r w:rsidRPr="00873423">
              <w:rPr>
                <w:rFonts w:asciiTheme="majorHAnsi" w:hAnsiTheme="majorHAnsi"/>
                <w:sz w:val="16"/>
                <w:szCs w:val="16"/>
              </w:rPr>
              <w:t>Panorama</w:t>
            </w:r>
            <w:proofErr w:type="spellEnd"/>
            <w:r w:rsidRPr="00873423">
              <w:rPr>
                <w:rFonts w:asciiTheme="majorHAnsi" w:hAnsiTheme="majorHAnsi"/>
                <w:sz w:val="16"/>
                <w:szCs w:val="16"/>
              </w:rPr>
              <w:t xml:space="preserve">, </w:t>
            </w:r>
            <w:proofErr w:type="spellStart"/>
            <w:r w:rsidRPr="00873423">
              <w:rPr>
                <w:rFonts w:asciiTheme="majorHAnsi" w:hAnsiTheme="majorHAnsi"/>
                <w:sz w:val="16"/>
                <w:szCs w:val="16"/>
              </w:rPr>
              <w:t>Timelapse</w:t>
            </w:r>
            <w:proofErr w:type="spellEnd"/>
            <w:r w:rsidRPr="00873423">
              <w:rPr>
                <w:rFonts w:asciiTheme="majorHAnsi" w:hAnsiTheme="majorHAnsi"/>
                <w:sz w:val="16"/>
                <w:szCs w:val="16"/>
              </w:rPr>
              <w:t xml:space="preserve">, </w:t>
            </w:r>
            <w:proofErr w:type="spellStart"/>
            <w:r w:rsidRPr="00873423">
              <w:rPr>
                <w:rFonts w:asciiTheme="majorHAnsi" w:hAnsiTheme="majorHAnsi"/>
                <w:sz w:val="16"/>
                <w:szCs w:val="16"/>
              </w:rPr>
              <w:t>Dolly</w:t>
            </w:r>
            <w:proofErr w:type="spellEnd"/>
            <w:r w:rsidRPr="00873423">
              <w:rPr>
                <w:rFonts w:asciiTheme="majorHAnsi" w:hAnsiTheme="majorHAnsi"/>
                <w:sz w:val="16"/>
                <w:szCs w:val="16"/>
              </w:rPr>
              <w:t xml:space="preserve"> </w:t>
            </w:r>
            <w:proofErr w:type="spellStart"/>
            <w:r w:rsidRPr="00873423">
              <w:rPr>
                <w:rFonts w:asciiTheme="majorHAnsi" w:hAnsiTheme="majorHAnsi"/>
                <w:sz w:val="16"/>
                <w:szCs w:val="16"/>
              </w:rPr>
              <w:t>Zoom</w:t>
            </w:r>
            <w:proofErr w:type="spellEnd"/>
            <w:r w:rsidRPr="00873423">
              <w:rPr>
                <w:rFonts w:asciiTheme="majorHAnsi" w:hAnsiTheme="majorHAnsi"/>
                <w:sz w:val="16"/>
                <w:szCs w:val="16"/>
              </w:rPr>
              <w:t xml:space="preserve">, Управление жестами, </w:t>
            </w:r>
            <w:proofErr w:type="spellStart"/>
            <w:r w:rsidRPr="00873423">
              <w:rPr>
                <w:rFonts w:asciiTheme="majorHAnsi" w:hAnsiTheme="majorHAnsi"/>
                <w:sz w:val="16"/>
                <w:szCs w:val="16"/>
              </w:rPr>
              <w:t>Selfie</w:t>
            </w:r>
            <w:proofErr w:type="spellEnd"/>
          </w:p>
          <w:p w14:paraId="12AB88BF" w14:textId="77777777" w:rsidR="003A60FA" w:rsidRPr="00873423" w:rsidRDefault="003A60FA" w:rsidP="009302D3">
            <w:pPr>
              <w:spacing w:line="240" w:lineRule="auto"/>
              <w:rPr>
                <w:rFonts w:asciiTheme="majorHAnsi" w:hAnsiTheme="majorHAnsi"/>
                <w:sz w:val="16"/>
                <w:szCs w:val="16"/>
              </w:rPr>
            </w:pPr>
            <w:r w:rsidRPr="00873423">
              <w:rPr>
                <w:rFonts w:asciiTheme="majorHAnsi" w:hAnsiTheme="majorHAnsi"/>
                <w:sz w:val="16"/>
                <w:szCs w:val="16"/>
              </w:rPr>
              <w:t>Габариты:</w:t>
            </w:r>
            <w:r w:rsidRPr="00873423">
              <w:rPr>
                <w:rFonts w:asciiTheme="majorHAnsi" w:hAnsiTheme="majorHAnsi"/>
                <w:sz w:val="16"/>
                <w:szCs w:val="16"/>
              </w:rPr>
              <w:tab/>
              <w:t>276 × 111.5 × 99 мм</w:t>
            </w:r>
          </w:p>
          <w:p w14:paraId="59A9D0F7" w14:textId="77777777" w:rsidR="003A60FA" w:rsidRPr="00873423" w:rsidRDefault="003A60FA" w:rsidP="009302D3">
            <w:pPr>
              <w:spacing w:line="240" w:lineRule="auto"/>
              <w:rPr>
                <w:rFonts w:asciiTheme="majorHAnsi" w:hAnsiTheme="majorHAnsi"/>
                <w:sz w:val="16"/>
                <w:szCs w:val="16"/>
              </w:rPr>
            </w:pPr>
            <w:r w:rsidRPr="00873423">
              <w:rPr>
                <w:rFonts w:asciiTheme="majorHAnsi" w:hAnsiTheme="majorHAnsi"/>
                <w:sz w:val="16"/>
                <w:szCs w:val="16"/>
              </w:rPr>
              <w:t>Габариты в сложенном состоянии: 189 × 84.5 × 44 мм</w:t>
            </w:r>
          </w:p>
          <w:p w14:paraId="62C27BCE" w14:textId="77777777" w:rsidR="003A60FA" w:rsidRPr="00873423" w:rsidRDefault="003A60FA" w:rsidP="009302D3">
            <w:pPr>
              <w:spacing w:line="240" w:lineRule="auto"/>
              <w:rPr>
                <w:rFonts w:asciiTheme="majorHAnsi" w:hAnsiTheme="majorHAnsi"/>
                <w:sz w:val="16"/>
                <w:szCs w:val="16"/>
              </w:rPr>
            </w:pPr>
            <w:r w:rsidRPr="00873423">
              <w:rPr>
                <w:rFonts w:asciiTheme="majorHAnsi" w:hAnsiTheme="majorHAnsi"/>
                <w:sz w:val="16"/>
                <w:szCs w:val="16"/>
              </w:rPr>
              <w:t>Вес без упаковки: 309 г</w:t>
            </w:r>
          </w:p>
          <w:p w14:paraId="5A147323" w14:textId="77777777" w:rsidR="003A60FA" w:rsidRPr="00873423" w:rsidRDefault="003A60FA" w:rsidP="009302D3">
            <w:pPr>
              <w:spacing w:line="240" w:lineRule="auto"/>
              <w:rPr>
                <w:rFonts w:asciiTheme="majorHAnsi" w:hAnsiTheme="majorHAnsi"/>
                <w:sz w:val="16"/>
                <w:szCs w:val="16"/>
              </w:rPr>
            </w:pPr>
            <w:r w:rsidRPr="00873423">
              <w:rPr>
                <w:rFonts w:asciiTheme="majorHAnsi" w:hAnsiTheme="majorHAnsi"/>
                <w:sz w:val="16"/>
                <w:szCs w:val="16"/>
              </w:rPr>
              <w:t>Температурный диапазон: от 0° до 40°С</w:t>
            </w:r>
          </w:p>
          <w:p w14:paraId="5D91F5BB" w14:textId="77777777" w:rsidR="003A60FA" w:rsidRPr="00873423" w:rsidRDefault="003A60FA" w:rsidP="009302D3">
            <w:pPr>
              <w:spacing w:line="240" w:lineRule="auto"/>
              <w:rPr>
                <w:rFonts w:asciiTheme="majorHAnsi" w:hAnsiTheme="majorHAnsi"/>
                <w:sz w:val="16"/>
                <w:szCs w:val="16"/>
              </w:rPr>
            </w:pPr>
            <w:r w:rsidRPr="00873423">
              <w:rPr>
                <w:rFonts w:asciiTheme="majorHAnsi" w:hAnsiTheme="majorHAnsi"/>
                <w:sz w:val="16"/>
                <w:szCs w:val="16"/>
              </w:rPr>
              <w:t>Артикул производителя: CP.OS.00000213.01</w:t>
            </w:r>
          </w:p>
        </w:tc>
      </w:tr>
      <w:tr w:rsidR="003A60FA" w:rsidRPr="0010048D" w14:paraId="0F040B20" w14:textId="77777777" w:rsidTr="009302D3">
        <w:trPr>
          <w:trHeight w:val="1300"/>
        </w:trPr>
        <w:tc>
          <w:tcPr>
            <w:tcW w:w="578" w:type="dxa"/>
            <w:shd w:val="clear" w:color="auto" w:fill="auto"/>
            <w:vAlign w:val="center"/>
          </w:tcPr>
          <w:p w14:paraId="11C55901" w14:textId="77777777" w:rsidR="003A60FA" w:rsidRPr="00873423" w:rsidRDefault="003A60FA" w:rsidP="009302D3">
            <w:pPr>
              <w:rPr>
                <w:rFonts w:asciiTheme="majorHAnsi" w:hAnsiTheme="majorHAnsi"/>
                <w:color w:val="000000"/>
                <w:sz w:val="16"/>
                <w:szCs w:val="16"/>
                <w:shd w:val="clear" w:color="auto" w:fill="FFFFFF"/>
              </w:rPr>
            </w:pPr>
            <w:r w:rsidRPr="00873423">
              <w:rPr>
                <w:rFonts w:asciiTheme="majorHAnsi" w:hAnsiTheme="majorHAnsi"/>
                <w:color w:val="000000"/>
                <w:sz w:val="16"/>
                <w:szCs w:val="16"/>
                <w:shd w:val="clear" w:color="auto" w:fill="FFFFFF"/>
              </w:rPr>
              <w:lastRenderedPageBreak/>
              <w:t>4</w:t>
            </w:r>
          </w:p>
        </w:tc>
        <w:tc>
          <w:tcPr>
            <w:tcW w:w="1902" w:type="dxa"/>
            <w:shd w:val="clear" w:color="auto" w:fill="auto"/>
            <w:vAlign w:val="center"/>
          </w:tcPr>
          <w:p w14:paraId="5AF44564" w14:textId="77777777" w:rsidR="003A60FA" w:rsidRPr="00873423" w:rsidRDefault="003A60FA" w:rsidP="009302D3">
            <w:pPr>
              <w:rPr>
                <w:rFonts w:asciiTheme="majorHAnsi" w:hAnsiTheme="majorHAnsi"/>
                <w:color w:val="000000"/>
                <w:sz w:val="16"/>
                <w:szCs w:val="16"/>
                <w:shd w:val="clear" w:color="auto" w:fill="FFFFFF"/>
              </w:rPr>
            </w:pPr>
            <w:r w:rsidRPr="00873423">
              <w:rPr>
                <w:rFonts w:asciiTheme="majorHAnsi" w:hAnsiTheme="majorHAnsi"/>
                <w:color w:val="000000"/>
                <w:sz w:val="16"/>
                <w:szCs w:val="16"/>
                <w:shd w:val="clear" w:color="auto" w:fill="FFFFFF"/>
              </w:rPr>
              <w:t xml:space="preserve">Радиосистема </w:t>
            </w:r>
          </w:p>
        </w:tc>
        <w:tc>
          <w:tcPr>
            <w:tcW w:w="8078" w:type="dxa"/>
            <w:shd w:val="clear" w:color="auto" w:fill="auto"/>
            <w:vAlign w:val="center"/>
          </w:tcPr>
          <w:p w14:paraId="6816F8D9" w14:textId="77777777" w:rsidR="003A60FA" w:rsidRPr="00873423" w:rsidRDefault="003A60FA" w:rsidP="009302D3">
            <w:pPr>
              <w:spacing w:line="240" w:lineRule="auto"/>
              <w:rPr>
                <w:rFonts w:asciiTheme="majorHAnsi" w:hAnsiTheme="majorHAnsi"/>
                <w:sz w:val="16"/>
                <w:szCs w:val="16"/>
              </w:rPr>
            </w:pPr>
            <w:r w:rsidRPr="00873423">
              <w:rPr>
                <w:rFonts w:asciiTheme="majorHAnsi" w:hAnsiTheme="majorHAnsi"/>
                <w:sz w:val="16"/>
                <w:szCs w:val="16"/>
              </w:rPr>
              <w:t>ХАРАКТЕРИСТИКИ:</w:t>
            </w:r>
          </w:p>
          <w:p w14:paraId="54558FC5" w14:textId="77777777" w:rsidR="003A60FA" w:rsidRPr="00873423" w:rsidRDefault="003A60FA" w:rsidP="009302D3">
            <w:pPr>
              <w:spacing w:line="240" w:lineRule="auto"/>
              <w:rPr>
                <w:rFonts w:asciiTheme="majorHAnsi" w:hAnsiTheme="majorHAnsi"/>
                <w:sz w:val="16"/>
                <w:szCs w:val="16"/>
              </w:rPr>
            </w:pPr>
            <w:r w:rsidRPr="00873423">
              <w:rPr>
                <w:rFonts w:asciiTheme="majorHAnsi" w:hAnsiTheme="majorHAnsi"/>
                <w:sz w:val="16"/>
                <w:szCs w:val="16"/>
              </w:rPr>
              <w:t xml:space="preserve">Подключение: </w:t>
            </w:r>
            <w:proofErr w:type="spellStart"/>
            <w:r w:rsidRPr="00873423">
              <w:rPr>
                <w:rFonts w:asciiTheme="majorHAnsi" w:hAnsiTheme="majorHAnsi"/>
                <w:sz w:val="16"/>
                <w:szCs w:val="16"/>
              </w:rPr>
              <w:t>Lightning</w:t>
            </w:r>
            <w:proofErr w:type="spellEnd"/>
          </w:p>
          <w:p w14:paraId="71796AD4" w14:textId="77777777" w:rsidR="003A60FA" w:rsidRPr="00873423" w:rsidRDefault="003A60FA" w:rsidP="009302D3">
            <w:pPr>
              <w:spacing w:line="240" w:lineRule="auto"/>
              <w:rPr>
                <w:rFonts w:asciiTheme="majorHAnsi" w:hAnsiTheme="majorHAnsi"/>
                <w:sz w:val="16"/>
                <w:szCs w:val="16"/>
              </w:rPr>
            </w:pPr>
            <w:r w:rsidRPr="00873423">
              <w:rPr>
                <w:rFonts w:asciiTheme="majorHAnsi" w:hAnsiTheme="majorHAnsi"/>
                <w:sz w:val="16"/>
                <w:szCs w:val="16"/>
              </w:rPr>
              <w:t>Передача сигнала: 2.4G</w:t>
            </w:r>
          </w:p>
          <w:p w14:paraId="5A04474B" w14:textId="77777777" w:rsidR="003A60FA" w:rsidRPr="00873423" w:rsidRDefault="003A60FA" w:rsidP="009302D3">
            <w:pPr>
              <w:spacing w:line="240" w:lineRule="auto"/>
              <w:rPr>
                <w:rFonts w:asciiTheme="majorHAnsi" w:hAnsiTheme="majorHAnsi"/>
                <w:sz w:val="16"/>
                <w:szCs w:val="16"/>
              </w:rPr>
            </w:pPr>
            <w:r w:rsidRPr="00873423">
              <w:rPr>
                <w:rFonts w:asciiTheme="majorHAnsi" w:hAnsiTheme="majorHAnsi"/>
                <w:sz w:val="16"/>
                <w:szCs w:val="16"/>
              </w:rPr>
              <w:t>Запись звука: моно</w:t>
            </w:r>
          </w:p>
          <w:p w14:paraId="712FE0E2" w14:textId="77777777" w:rsidR="003A60FA" w:rsidRPr="00873423" w:rsidRDefault="003A60FA" w:rsidP="009302D3">
            <w:pPr>
              <w:spacing w:line="240" w:lineRule="auto"/>
              <w:rPr>
                <w:rFonts w:asciiTheme="majorHAnsi" w:hAnsiTheme="majorHAnsi"/>
                <w:sz w:val="16"/>
                <w:szCs w:val="16"/>
              </w:rPr>
            </w:pPr>
            <w:r w:rsidRPr="00873423">
              <w:rPr>
                <w:rFonts w:asciiTheme="majorHAnsi" w:hAnsiTheme="majorHAnsi"/>
                <w:sz w:val="16"/>
                <w:szCs w:val="16"/>
              </w:rPr>
              <w:t>Рабочая дистанция: 60 м</w:t>
            </w:r>
          </w:p>
          <w:p w14:paraId="54D339BB" w14:textId="77777777" w:rsidR="003A60FA" w:rsidRPr="00873423" w:rsidRDefault="003A60FA" w:rsidP="009302D3">
            <w:pPr>
              <w:spacing w:line="240" w:lineRule="auto"/>
              <w:rPr>
                <w:rFonts w:asciiTheme="majorHAnsi" w:hAnsiTheme="majorHAnsi"/>
                <w:sz w:val="16"/>
                <w:szCs w:val="16"/>
              </w:rPr>
            </w:pPr>
            <w:r w:rsidRPr="00873423">
              <w:rPr>
                <w:rFonts w:asciiTheme="majorHAnsi" w:hAnsiTheme="majorHAnsi"/>
                <w:sz w:val="16"/>
                <w:szCs w:val="16"/>
              </w:rPr>
              <w:t>Чувствительность: 90 дБ</w:t>
            </w:r>
          </w:p>
          <w:p w14:paraId="465AB00C" w14:textId="77777777" w:rsidR="003A60FA" w:rsidRPr="00873423" w:rsidRDefault="003A60FA" w:rsidP="009302D3">
            <w:pPr>
              <w:spacing w:line="240" w:lineRule="auto"/>
              <w:rPr>
                <w:rFonts w:asciiTheme="majorHAnsi" w:hAnsiTheme="majorHAnsi"/>
                <w:sz w:val="16"/>
                <w:szCs w:val="16"/>
              </w:rPr>
            </w:pPr>
            <w:r w:rsidRPr="00873423">
              <w:rPr>
                <w:rFonts w:asciiTheme="majorHAnsi" w:hAnsiTheme="majorHAnsi"/>
                <w:sz w:val="16"/>
                <w:szCs w:val="16"/>
              </w:rPr>
              <w:t>Частотный диапазон: 35 — 14000 Гц</w:t>
            </w:r>
          </w:p>
          <w:p w14:paraId="20209287" w14:textId="77777777" w:rsidR="003A60FA" w:rsidRPr="00873423" w:rsidRDefault="003A60FA" w:rsidP="009302D3">
            <w:pPr>
              <w:spacing w:line="240" w:lineRule="auto"/>
              <w:rPr>
                <w:rFonts w:asciiTheme="majorHAnsi" w:hAnsiTheme="majorHAnsi"/>
                <w:sz w:val="16"/>
                <w:szCs w:val="16"/>
              </w:rPr>
            </w:pPr>
            <w:r w:rsidRPr="00873423">
              <w:rPr>
                <w:rFonts w:asciiTheme="majorHAnsi" w:hAnsiTheme="majorHAnsi"/>
                <w:sz w:val="16"/>
                <w:szCs w:val="16"/>
              </w:rPr>
              <w:t>Искажение: 0.05%</w:t>
            </w:r>
          </w:p>
          <w:p w14:paraId="1CA21A8A" w14:textId="77777777" w:rsidR="003A60FA" w:rsidRPr="00873423" w:rsidRDefault="003A60FA" w:rsidP="009302D3">
            <w:pPr>
              <w:spacing w:line="240" w:lineRule="auto"/>
              <w:rPr>
                <w:rFonts w:asciiTheme="majorHAnsi" w:hAnsiTheme="majorHAnsi"/>
                <w:sz w:val="16"/>
                <w:szCs w:val="16"/>
              </w:rPr>
            </w:pPr>
            <w:r w:rsidRPr="00873423">
              <w:rPr>
                <w:rFonts w:asciiTheme="majorHAnsi" w:hAnsiTheme="majorHAnsi"/>
                <w:sz w:val="16"/>
                <w:szCs w:val="16"/>
              </w:rPr>
              <w:t>Сигнал/шум: 84 дБ SPL</w:t>
            </w:r>
          </w:p>
          <w:p w14:paraId="11E0DD47" w14:textId="77777777" w:rsidR="003A60FA" w:rsidRPr="00873423" w:rsidRDefault="003A60FA" w:rsidP="009302D3">
            <w:pPr>
              <w:spacing w:line="240" w:lineRule="auto"/>
              <w:rPr>
                <w:rFonts w:asciiTheme="majorHAnsi" w:hAnsiTheme="majorHAnsi"/>
                <w:sz w:val="16"/>
                <w:szCs w:val="16"/>
              </w:rPr>
            </w:pPr>
            <w:r w:rsidRPr="00873423">
              <w:rPr>
                <w:rFonts w:asciiTheme="majorHAnsi" w:hAnsiTheme="majorHAnsi"/>
                <w:sz w:val="16"/>
                <w:szCs w:val="16"/>
              </w:rPr>
              <w:t>Габариты приёмника: 82 × 30.7 × 12 мм</w:t>
            </w:r>
          </w:p>
          <w:p w14:paraId="7A95A8A8" w14:textId="77777777" w:rsidR="003A60FA" w:rsidRPr="00873423" w:rsidRDefault="003A60FA" w:rsidP="009302D3">
            <w:pPr>
              <w:spacing w:line="240" w:lineRule="auto"/>
              <w:rPr>
                <w:rFonts w:asciiTheme="majorHAnsi" w:hAnsiTheme="majorHAnsi"/>
                <w:sz w:val="16"/>
                <w:szCs w:val="16"/>
              </w:rPr>
            </w:pPr>
            <w:r w:rsidRPr="00873423">
              <w:rPr>
                <w:rFonts w:asciiTheme="majorHAnsi" w:hAnsiTheme="majorHAnsi"/>
                <w:sz w:val="16"/>
                <w:szCs w:val="16"/>
              </w:rPr>
              <w:t>Вес приёмника: 10 г</w:t>
            </w:r>
          </w:p>
          <w:p w14:paraId="5A743A41" w14:textId="77777777" w:rsidR="003A60FA" w:rsidRPr="00873423" w:rsidRDefault="003A60FA" w:rsidP="009302D3">
            <w:pPr>
              <w:spacing w:line="240" w:lineRule="auto"/>
              <w:rPr>
                <w:rFonts w:asciiTheme="majorHAnsi" w:hAnsiTheme="majorHAnsi"/>
                <w:sz w:val="16"/>
                <w:szCs w:val="16"/>
              </w:rPr>
            </w:pPr>
            <w:r w:rsidRPr="00873423">
              <w:rPr>
                <w:rFonts w:asciiTheme="majorHAnsi" w:hAnsiTheme="majorHAnsi"/>
                <w:sz w:val="16"/>
                <w:szCs w:val="16"/>
              </w:rPr>
              <w:t>Габариты передатчика: 45 × 70 × 35 мм</w:t>
            </w:r>
          </w:p>
          <w:p w14:paraId="37EBA7F4" w14:textId="77777777" w:rsidR="003A60FA" w:rsidRPr="00873423" w:rsidRDefault="003A60FA" w:rsidP="009302D3">
            <w:pPr>
              <w:spacing w:line="240" w:lineRule="auto"/>
              <w:rPr>
                <w:rFonts w:asciiTheme="majorHAnsi" w:hAnsiTheme="majorHAnsi"/>
                <w:sz w:val="16"/>
                <w:szCs w:val="16"/>
              </w:rPr>
            </w:pPr>
            <w:r w:rsidRPr="00873423">
              <w:rPr>
                <w:rFonts w:asciiTheme="majorHAnsi" w:hAnsiTheme="majorHAnsi"/>
                <w:sz w:val="16"/>
                <w:szCs w:val="16"/>
              </w:rPr>
              <w:t>Вес передатчика: 47 г</w:t>
            </w:r>
          </w:p>
          <w:p w14:paraId="66971B66" w14:textId="77777777" w:rsidR="003A60FA" w:rsidRPr="00873423" w:rsidRDefault="003A60FA" w:rsidP="009302D3">
            <w:pPr>
              <w:spacing w:line="240" w:lineRule="auto"/>
              <w:rPr>
                <w:rFonts w:asciiTheme="majorHAnsi" w:hAnsiTheme="majorHAnsi"/>
                <w:sz w:val="16"/>
                <w:szCs w:val="16"/>
              </w:rPr>
            </w:pPr>
            <w:r w:rsidRPr="00873423">
              <w:rPr>
                <w:rFonts w:asciiTheme="majorHAnsi" w:hAnsiTheme="majorHAnsi"/>
                <w:sz w:val="16"/>
                <w:szCs w:val="16"/>
              </w:rPr>
              <w:t>Питание: фантомное, AAA x2</w:t>
            </w:r>
          </w:p>
          <w:p w14:paraId="4E02F723" w14:textId="77777777" w:rsidR="003A60FA" w:rsidRPr="00873423" w:rsidRDefault="003A60FA" w:rsidP="009302D3">
            <w:pPr>
              <w:spacing w:line="240" w:lineRule="auto"/>
              <w:rPr>
                <w:rFonts w:asciiTheme="majorHAnsi" w:hAnsiTheme="majorHAnsi"/>
                <w:sz w:val="16"/>
                <w:szCs w:val="16"/>
              </w:rPr>
            </w:pPr>
            <w:r w:rsidRPr="00873423">
              <w:rPr>
                <w:rFonts w:asciiTheme="majorHAnsi" w:hAnsiTheme="majorHAnsi"/>
                <w:sz w:val="16"/>
                <w:szCs w:val="16"/>
              </w:rPr>
              <w:t>Время работы: 3 ч</w:t>
            </w:r>
          </w:p>
          <w:p w14:paraId="62CFE6CF" w14:textId="77777777" w:rsidR="003A60FA" w:rsidRPr="00873423" w:rsidRDefault="003A60FA" w:rsidP="009302D3">
            <w:pPr>
              <w:spacing w:line="240" w:lineRule="auto"/>
              <w:rPr>
                <w:rFonts w:asciiTheme="majorHAnsi" w:hAnsiTheme="majorHAnsi"/>
                <w:sz w:val="16"/>
                <w:szCs w:val="16"/>
              </w:rPr>
            </w:pPr>
            <w:r w:rsidRPr="00873423">
              <w:rPr>
                <w:rFonts w:asciiTheme="majorHAnsi" w:hAnsiTheme="majorHAnsi"/>
                <w:sz w:val="16"/>
                <w:szCs w:val="16"/>
              </w:rPr>
              <w:t>Артикул производителя: BY-WM4 Pro-К4</w:t>
            </w:r>
          </w:p>
          <w:p w14:paraId="5CD67F05" w14:textId="77777777" w:rsidR="003A60FA" w:rsidRPr="00873423" w:rsidRDefault="003A60FA" w:rsidP="009302D3">
            <w:pPr>
              <w:spacing w:line="240" w:lineRule="auto"/>
              <w:rPr>
                <w:rFonts w:asciiTheme="majorHAnsi" w:hAnsiTheme="majorHAnsi"/>
                <w:sz w:val="16"/>
                <w:szCs w:val="16"/>
              </w:rPr>
            </w:pPr>
            <w:r w:rsidRPr="00873423">
              <w:rPr>
                <w:rFonts w:asciiTheme="majorHAnsi" w:hAnsiTheme="majorHAnsi"/>
                <w:sz w:val="16"/>
                <w:szCs w:val="16"/>
              </w:rPr>
              <w:t>Гарантия: 12 (мес.)</w:t>
            </w:r>
          </w:p>
          <w:p w14:paraId="2BD3CB45" w14:textId="77777777" w:rsidR="003A60FA" w:rsidRPr="00873423" w:rsidRDefault="003A60FA" w:rsidP="009302D3">
            <w:pPr>
              <w:spacing w:line="240" w:lineRule="auto"/>
              <w:rPr>
                <w:rFonts w:asciiTheme="majorHAnsi" w:hAnsiTheme="majorHAnsi"/>
                <w:sz w:val="16"/>
                <w:szCs w:val="16"/>
              </w:rPr>
            </w:pPr>
            <w:r w:rsidRPr="00873423">
              <w:rPr>
                <w:rFonts w:asciiTheme="majorHAnsi" w:hAnsiTheme="majorHAnsi"/>
                <w:sz w:val="16"/>
                <w:szCs w:val="16"/>
              </w:rPr>
              <w:t>Вес с упаковкой: 490 г</w:t>
            </w:r>
          </w:p>
          <w:p w14:paraId="7729D17B" w14:textId="77777777" w:rsidR="003A60FA" w:rsidRPr="00873423" w:rsidRDefault="003A60FA" w:rsidP="009302D3">
            <w:pPr>
              <w:rPr>
                <w:rFonts w:asciiTheme="majorHAnsi" w:hAnsiTheme="majorHAnsi"/>
                <w:sz w:val="16"/>
                <w:szCs w:val="16"/>
              </w:rPr>
            </w:pPr>
            <w:r w:rsidRPr="00873423">
              <w:rPr>
                <w:rFonts w:asciiTheme="majorHAnsi" w:hAnsiTheme="majorHAnsi"/>
                <w:sz w:val="16"/>
                <w:szCs w:val="16"/>
              </w:rPr>
              <w:t>Комплектация:</w:t>
            </w:r>
          </w:p>
          <w:p w14:paraId="1A565D76" w14:textId="77777777" w:rsidR="003A60FA" w:rsidRPr="00873423" w:rsidRDefault="003A60FA" w:rsidP="009302D3">
            <w:pPr>
              <w:rPr>
                <w:rFonts w:asciiTheme="majorHAnsi" w:hAnsiTheme="majorHAnsi"/>
                <w:sz w:val="16"/>
                <w:szCs w:val="16"/>
              </w:rPr>
            </w:pPr>
            <w:r w:rsidRPr="00873423">
              <w:rPr>
                <w:rFonts w:asciiTheme="majorHAnsi" w:hAnsiTheme="majorHAnsi"/>
                <w:sz w:val="16"/>
                <w:szCs w:val="16"/>
              </w:rPr>
              <w:t>передатчик (2шт)</w:t>
            </w:r>
          </w:p>
          <w:p w14:paraId="7E4C426B" w14:textId="77777777" w:rsidR="003A60FA" w:rsidRPr="00873423" w:rsidRDefault="003A60FA" w:rsidP="009302D3">
            <w:pPr>
              <w:rPr>
                <w:rFonts w:asciiTheme="majorHAnsi" w:hAnsiTheme="majorHAnsi"/>
                <w:sz w:val="16"/>
                <w:szCs w:val="16"/>
              </w:rPr>
            </w:pPr>
            <w:r w:rsidRPr="00873423">
              <w:rPr>
                <w:rFonts w:asciiTheme="majorHAnsi" w:hAnsiTheme="majorHAnsi"/>
                <w:sz w:val="16"/>
                <w:szCs w:val="16"/>
              </w:rPr>
              <w:t>приёмник</w:t>
            </w:r>
          </w:p>
          <w:p w14:paraId="4E9CF8CF" w14:textId="77777777" w:rsidR="003A60FA" w:rsidRPr="00873423" w:rsidRDefault="003A60FA" w:rsidP="009302D3">
            <w:pPr>
              <w:rPr>
                <w:rFonts w:asciiTheme="majorHAnsi" w:hAnsiTheme="majorHAnsi"/>
                <w:sz w:val="16"/>
                <w:szCs w:val="16"/>
              </w:rPr>
            </w:pPr>
            <w:r w:rsidRPr="00873423">
              <w:rPr>
                <w:rFonts w:asciiTheme="majorHAnsi" w:hAnsiTheme="majorHAnsi"/>
                <w:sz w:val="16"/>
                <w:szCs w:val="16"/>
              </w:rPr>
              <w:t xml:space="preserve">петличный микрофон (2 </w:t>
            </w:r>
            <w:proofErr w:type="spellStart"/>
            <w:r w:rsidRPr="00873423">
              <w:rPr>
                <w:rFonts w:asciiTheme="majorHAnsi" w:hAnsiTheme="majorHAnsi"/>
                <w:sz w:val="16"/>
                <w:szCs w:val="16"/>
              </w:rPr>
              <w:t>шт</w:t>
            </w:r>
            <w:proofErr w:type="spellEnd"/>
            <w:r w:rsidRPr="00873423">
              <w:rPr>
                <w:rFonts w:asciiTheme="majorHAnsi" w:hAnsiTheme="majorHAnsi"/>
                <w:sz w:val="16"/>
                <w:szCs w:val="16"/>
              </w:rPr>
              <w:t>)</w:t>
            </w:r>
          </w:p>
          <w:p w14:paraId="7701F370" w14:textId="77777777" w:rsidR="003A60FA" w:rsidRPr="00873423" w:rsidRDefault="003A60FA" w:rsidP="009302D3">
            <w:pPr>
              <w:rPr>
                <w:rFonts w:asciiTheme="majorHAnsi" w:hAnsiTheme="majorHAnsi"/>
                <w:sz w:val="16"/>
                <w:szCs w:val="16"/>
              </w:rPr>
            </w:pPr>
            <w:r w:rsidRPr="00873423">
              <w:rPr>
                <w:rFonts w:asciiTheme="majorHAnsi" w:hAnsiTheme="majorHAnsi"/>
                <w:sz w:val="16"/>
                <w:szCs w:val="16"/>
              </w:rPr>
              <w:t>ветрозащита (2шт)</w:t>
            </w:r>
          </w:p>
          <w:p w14:paraId="20E51284" w14:textId="77777777" w:rsidR="003A60FA" w:rsidRPr="00873423" w:rsidRDefault="003A60FA" w:rsidP="009302D3">
            <w:pPr>
              <w:rPr>
                <w:rFonts w:asciiTheme="majorHAnsi" w:hAnsiTheme="majorHAnsi"/>
                <w:sz w:val="16"/>
                <w:szCs w:val="16"/>
              </w:rPr>
            </w:pPr>
            <w:r w:rsidRPr="00873423">
              <w:rPr>
                <w:rFonts w:asciiTheme="majorHAnsi" w:hAnsiTheme="majorHAnsi"/>
                <w:sz w:val="16"/>
                <w:szCs w:val="16"/>
              </w:rPr>
              <w:t>кейс</w:t>
            </w:r>
          </w:p>
        </w:tc>
      </w:tr>
      <w:tr w:rsidR="003A60FA" w:rsidRPr="0010048D" w14:paraId="55023B4A" w14:textId="77777777" w:rsidTr="009302D3">
        <w:trPr>
          <w:trHeight w:val="2825"/>
        </w:trPr>
        <w:tc>
          <w:tcPr>
            <w:tcW w:w="578" w:type="dxa"/>
            <w:shd w:val="clear" w:color="auto" w:fill="auto"/>
            <w:vAlign w:val="center"/>
          </w:tcPr>
          <w:p w14:paraId="292B94CE" w14:textId="77777777" w:rsidR="003A60FA" w:rsidRPr="00873423" w:rsidRDefault="003A60FA" w:rsidP="009302D3">
            <w:pPr>
              <w:rPr>
                <w:rFonts w:asciiTheme="majorHAnsi" w:hAnsiTheme="majorHAnsi"/>
                <w:color w:val="000000"/>
                <w:sz w:val="16"/>
                <w:szCs w:val="16"/>
                <w:shd w:val="clear" w:color="auto" w:fill="FFFFFF"/>
              </w:rPr>
            </w:pPr>
            <w:r w:rsidRPr="00873423">
              <w:rPr>
                <w:rFonts w:asciiTheme="majorHAnsi" w:hAnsiTheme="majorHAnsi"/>
                <w:color w:val="000000"/>
                <w:sz w:val="16"/>
                <w:szCs w:val="16"/>
                <w:shd w:val="clear" w:color="auto" w:fill="FFFFFF"/>
              </w:rPr>
              <w:lastRenderedPageBreak/>
              <w:t>5</w:t>
            </w:r>
          </w:p>
        </w:tc>
        <w:tc>
          <w:tcPr>
            <w:tcW w:w="1902" w:type="dxa"/>
            <w:shd w:val="clear" w:color="auto" w:fill="auto"/>
            <w:vAlign w:val="center"/>
          </w:tcPr>
          <w:p w14:paraId="07F875EF" w14:textId="77777777" w:rsidR="003A60FA" w:rsidRPr="00873423" w:rsidRDefault="003A60FA" w:rsidP="009302D3">
            <w:pPr>
              <w:rPr>
                <w:rFonts w:asciiTheme="majorHAnsi" w:hAnsiTheme="majorHAnsi"/>
                <w:color w:val="000000"/>
                <w:sz w:val="16"/>
                <w:szCs w:val="16"/>
                <w:shd w:val="clear" w:color="auto" w:fill="FFFFFF"/>
              </w:rPr>
            </w:pPr>
            <w:r w:rsidRPr="00873423">
              <w:rPr>
                <w:rFonts w:asciiTheme="majorHAnsi" w:hAnsiTheme="majorHAnsi"/>
                <w:color w:val="000000"/>
                <w:sz w:val="16"/>
                <w:szCs w:val="16"/>
                <w:shd w:val="clear" w:color="auto" w:fill="FFFFFF"/>
              </w:rPr>
              <w:t>Штатив с видео головой</w:t>
            </w:r>
          </w:p>
        </w:tc>
        <w:tc>
          <w:tcPr>
            <w:tcW w:w="8078" w:type="dxa"/>
            <w:shd w:val="clear" w:color="auto" w:fill="auto"/>
            <w:vAlign w:val="center"/>
          </w:tcPr>
          <w:p w14:paraId="61D11628" w14:textId="77777777" w:rsidR="003A60FA" w:rsidRPr="00873423" w:rsidRDefault="003A60FA" w:rsidP="009302D3">
            <w:pPr>
              <w:rPr>
                <w:rFonts w:asciiTheme="majorHAnsi" w:hAnsiTheme="majorHAnsi"/>
                <w:color w:val="000000"/>
                <w:sz w:val="16"/>
                <w:szCs w:val="16"/>
                <w:shd w:val="clear" w:color="auto" w:fill="FFFFFF"/>
              </w:rPr>
            </w:pPr>
            <w:r w:rsidRPr="00873423">
              <w:rPr>
                <w:rFonts w:asciiTheme="majorHAnsi" w:hAnsiTheme="majorHAnsi"/>
                <w:color w:val="000000"/>
                <w:sz w:val="16"/>
                <w:szCs w:val="16"/>
                <w:shd w:val="clear" w:color="auto" w:fill="FFFFFF"/>
              </w:rPr>
              <w:t>Характеристики:</w:t>
            </w:r>
          </w:p>
          <w:p w14:paraId="2D4BEF8C" w14:textId="77777777" w:rsidR="003A60FA" w:rsidRPr="00873423" w:rsidRDefault="003A60FA" w:rsidP="009302D3">
            <w:pPr>
              <w:rPr>
                <w:rFonts w:asciiTheme="majorHAnsi" w:hAnsiTheme="majorHAnsi"/>
                <w:color w:val="000000"/>
                <w:sz w:val="16"/>
                <w:szCs w:val="16"/>
                <w:shd w:val="clear" w:color="auto" w:fill="FFFFFF"/>
              </w:rPr>
            </w:pPr>
            <w:r w:rsidRPr="00873423">
              <w:rPr>
                <w:rFonts w:asciiTheme="majorHAnsi" w:hAnsiTheme="majorHAnsi"/>
                <w:color w:val="000000"/>
                <w:sz w:val="16"/>
                <w:szCs w:val="16"/>
                <w:shd w:val="clear" w:color="auto" w:fill="FFFFFF"/>
              </w:rPr>
              <w:t>тип головки - видео</w:t>
            </w:r>
          </w:p>
          <w:p w14:paraId="5531A0BB" w14:textId="77777777" w:rsidR="003A60FA" w:rsidRPr="00873423" w:rsidRDefault="003A60FA" w:rsidP="009302D3">
            <w:pPr>
              <w:rPr>
                <w:rFonts w:asciiTheme="majorHAnsi" w:hAnsiTheme="majorHAnsi"/>
                <w:color w:val="000000"/>
                <w:sz w:val="16"/>
                <w:szCs w:val="16"/>
                <w:shd w:val="clear" w:color="auto" w:fill="FFFFFF"/>
              </w:rPr>
            </w:pPr>
            <w:r w:rsidRPr="00873423">
              <w:rPr>
                <w:rFonts w:asciiTheme="majorHAnsi" w:hAnsiTheme="majorHAnsi"/>
                <w:color w:val="000000"/>
                <w:sz w:val="16"/>
                <w:szCs w:val="16"/>
                <w:shd w:val="clear" w:color="auto" w:fill="FFFFFF"/>
              </w:rPr>
              <w:t>рабочая высота - 167 см</w:t>
            </w:r>
          </w:p>
          <w:p w14:paraId="6BEFFBB9" w14:textId="77777777" w:rsidR="003A60FA" w:rsidRPr="00873423" w:rsidRDefault="003A60FA" w:rsidP="009302D3">
            <w:pPr>
              <w:rPr>
                <w:rFonts w:asciiTheme="majorHAnsi" w:hAnsiTheme="majorHAnsi"/>
                <w:color w:val="000000"/>
                <w:sz w:val="16"/>
                <w:szCs w:val="16"/>
                <w:shd w:val="clear" w:color="auto" w:fill="FFFFFF"/>
              </w:rPr>
            </w:pPr>
            <w:r w:rsidRPr="00873423">
              <w:rPr>
                <w:rFonts w:asciiTheme="majorHAnsi" w:hAnsiTheme="majorHAnsi"/>
                <w:color w:val="000000"/>
                <w:sz w:val="16"/>
                <w:szCs w:val="16"/>
                <w:shd w:val="clear" w:color="auto" w:fill="FFFFFF"/>
              </w:rPr>
              <w:t>в сложенном состоянии - 68,5 см</w:t>
            </w:r>
          </w:p>
          <w:p w14:paraId="7098E795" w14:textId="77777777" w:rsidR="003A60FA" w:rsidRPr="00873423" w:rsidRDefault="003A60FA" w:rsidP="009302D3">
            <w:pPr>
              <w:rPr>
                <w:rFonts w:asciiTheme="majorHAnsi" w:hAnsiTheme="majorHAnsi"/>
                <w:color w:val="000000"/>
                <w:sz w:val="16"/>
                <w:szCs w:val="16"/>
                <w:shd w:val="clear" w:color="auto" w:fill="FFFFFF"/>
              </w:rPr>
            </w:pPr>
            <w:r w:rsidRPr="00873423">
              <w:rPr>
                <w:rFonts w:asciiTheme="majorHAnsi" w:hAnsiTheme="majorHAnsi"/>
                <w:color w:val="000000"/>
                <w:sz w:val="16"/>
                <w:szCs w:val="16"/>
                <w:shd w:val="clear" w:color="auto" w:fill="FFFFFF"/>
              </w:rPr>
              <w:t>материал – алюминий</w:t>
            </w:r>
          </w:p>
          <w:p w14:paraId="34F9373D" w14:textId="77777777" w:rsidR="003A60FA" w:rsidRPr="00873423" w:rsidRDefault="003A60FA" w:rsidP="009302D3">
            <w:pPr>
              <w:rPr>
                <w:rFonts w:asciiTheme="majorHAnsi" w:hAnsiTheme="majorHAnsi"/>
                <w:color w:val="000000"/>
                <w:sz w:val="16"/>
                <w:szCs w:val="16"/>
                <w:shd w:val="clear" w:color="auto" w:fill="FFFFFF"/>
              </w:rPr>
            </w:pPr>
            <w:r w:rsidRPr="00873423">
              <w:rPr>
                <w:rFonts w:asciiTheme="majorHAnsi" w:hAnsiTheme="majorHAnsi"/>
                <w:color w:val="000000"/>
                <w:sz w:val="16"/>
                <w:szCs w:val="16"/>
                <w:shd w:val="clear" w:color="auto" w:fill="FFFFFF"/>
              </w:rPr>
              <w:t>максимальная нагрузка - 5 кг</w:t>
            </w:r>
          </w:p>
          <w:p w14:paraId="57C8FF97" w14:textId="77777777" w:rsidR="003A60FA" w:rsidRPr="00873423" w:rsidRDefault="003A60FA" w:rsidP="009302D3">
            <w:pPr>
              <w:rPr>
                <w:rFonts w:asciiTheme="majorHAnsi" w:hAnsiTheme="majorHAnsi"/>
                <w:color w:val="000000"/>
                <w:sz w:val="16"/>
                <w:szCs w:val="16"/>
                <w:shd w:val="clear" w:color="auto" w:fill="FFFFFF"/>
              </w:rPr>
            </w:pPr>
            <w:r w:rsidRPr="00873423">
              <w:rPr>
                <w:rFonts w:asciiTheme="majorHAnsi" w:hAnsiTheme="majorHAnsi"/>
                <w:color w:val="000000"/>
                <w:sz w:val="16"/>
                <w:szCs w:val="16"/>
                <w:shd w:val="clear" w:color="auto" w:fill="FFFFFF"/>
              </w:rPr>
              <w:t>вес - 1,95 кг</w:t>
            </w:r>
          </w:p>
        </w:tc>
      </w:tr>
      <w:tr w:rsidR="003A60FA" w:rsidRPr="0010048D" w14:paraId="5A6D79D8" w14:textId="77777777" w:rsidTr="009302D3">
        <w:trPr>
          <w:trHeight w:val="1265"/>
        </w:trPr>
        <w:tc>
          <w:tcPr>
            <w:tcW w:w="578" w:type="dxa"/>
            <w:shd w:val="clear" w:color="auto" w:fill="auto"/>
            <w:vAlign w:val="center"/>
          </w:tcPr>
          <w:p w14:paraId="51A97440" w14:textId="77777777" w:rsidR="003A60FA" w:rsidRPr="00873423" w:rsidRDefault="003A60FA" w:rsidP="009302D3">
            <w:pPr>
              <w:rPr>
                <w:rFonts w:asciiTheme="majorHAnsi" w:hAnsiTheme="majorHAnsi"/>
                <w:color w:val="000000"/>
                <w:sz w:val="16"/>
                <w:szCs w:val="16"/>
                <w:shd w:val="clear" w:color="auto" w:fill="FFFFFF"/>
              </w:rPr>
            </w:pPr>
            <w:r w:rsidRPr="00873423">
              <w:rPr>
                <w:rFonts w:asciiTheme="majorHAnsi" w:hAnsiTheme="majorHAnsi"/>
                <w:color w:val="000000"/>
                <w:sz w:val="16"/>
                <w:szCs w:val="16"/>
                <w:shd w:val="clear" w:color="auto" w:fill="FFFFFF"/>
              </w:rPr>
              <w:t>6</w:t>
            </w:r>
          </w:p>
        </w:tc>
        <w:tc>
          <w:tcPr>
            <w:tcW w:w="1902" w:type="dxa"/>
            <w:shd w:val="clear" w:color="auto" w:fill="auto"/>
            <w:vAlign w:val="center"/>
          </w:tcPr>
          <w:p w14:paraId="6CDDAA71" w14:textId="77777777" w:rsidR="003A60FA" w:rsidRPr="00873423" w:rsidRDefault="003A60FA" w:rsidP="009302D3">
            <w:pPr>
              <w:rPr>
                <w:rFonts w:asciiTheme="majorHAnsi" w:hAnsiTheme="majorHAnsi"/>
                <w:color w:val="000000"/>
                <w:sz w:val="16"/>
                <w:szCs w:val="16"/>
                <w:shd w:val="clear" w:color="auto" w:fill="FFFFFF"/>
              </w:rPr>
            </w:pPr>
            <w:proofErr w:type="spellStart"/>
            <w:r w:rsidRPr="00873423">
              <w:rPr>
                <w:rFonts w:asciiTheme="majorHAnsi" w:hAnsiTheme="majorHAnsi"/>
                <w:color w:val="000000"/>
                <w:sz w:val="16"/>
                <w:szCs w:val="16"/>
                <w:shd w:val="clear" w:color="auto" w:fill="FFFFFF"/>
              </w:rPr>
              <w:t>Raylab</w:t>
            </w:r>
            <w:proofErr w:type="spellEnd"/>
            <w:r w:rsidRPr="00873423">
              <w:rPr>
                <w:rFonts w:asciiTheme="majorHAnsi" w:hAnsiTheme="majorHAnsi"/>
                <w:color w:val="000000"/>
                <w:sz w:val="16"/>
                <w:szCs w:val="16"/>
                <w:shd w:val="clear" w:color="auto" w:fill="FFFFFF"/>
              </w:rPr>
              <w:t xml:space="preserve"> RL-ST04B</w:t>
            </w:r>
          </w:p>
        </w:tc>
        <w:tc>
          <w:tcPr>
            <w:tcW w:w="8078" w:type="dxa"/>
            <w:shd w:val="clear" w:color="auto" w:fill="auto"/>
            <w:vAlign w:val="center"/>
          </w:tcPr>
          <w:p w14:paraId="0EE0A02C" w14:textId="77777777" w:rsidR="003A60FA" w:rsidRPr="00873423" w:rsidRDefault="003A60FA" w:rsidP="009302D3">
            <w:pPr>
              <w:rPr>
                <w:rFonts w:asciiTheme="majorHAnsi" w:hAnsiTheme="majorHAnsi"/>
                <w:color w:val="000000"/>
                <w:sz w:val="16"/>
                <w:szCs w:val="16"/>
                <w:shd w:val="clear" w:color="auto" w:fill="FFFFFF"/>
              </w:rPr>
            </w:pPr>
            <w:proofErr w:type="spellStart"/>
            <w:r w:rsidRPr="00873423">
              <w:rPr>
                <w:rFonts w:asciiTheme="majorHAnsi" w:hAnsiTheme="majorHAnsi"/>
                <w:color w:val="000000"/>
                <w:sz w:val="16"/>
                <w:szCs w:val="16"/>
                <w:shd w:val="clear" w:color="auto" w:fill="FFFFFF"/>
              </w:rPr>
              <w:t>Raylab</w:t>
            </w:r>
            <w:proofErr w:type="spellEnd"/>
            <w:r w:rsidRPr="00873423">
              <w:rPr>
                <w:rFonts w:asciiTheme="majorHAnsi" w:hAnsiTheme="majorHAnsi"/>
                <w:color w:val="000000"/>
                <w:sz w:val="16"/>
                <w:szCs w:val="16"/>
                <w:shd w:val="clear" w:color="auto" w:fill="FFFFFF"/>
              </w:rPr>
              <w:t xml:space="preserve"> RL-ST04B - профессиональный держатель для смартфонов для фото и видео съемки. Подойдёт для смартфонов шириной от 60 до 95 мм. Основание под быстросъемную площадку </w:t>
            </w:r>
            <w:proofErr w:type="spellStart"/>
            <w:r w:rsidRPr="00873423">
              <w:rPr>
                <w:rFonts w:asciiTheme="majorHAnsi" w:hAnsiTheme="majorHAnsi"/>
                <w:color w:val="000000"/>
                <w:sz w:val="16"/>
                <w:szCs w:val="16"/>
                <w:shd w:val="clear" w:color="auto" w:fill="FFFFFF"/>
              </w:rPr>
              <w:t>Arca-Swiss</w:t>
            </w:r>
            <w:proofErr w:type="spellEnd"/>
            <w:r w:rsidRPr="00873423">
              <w:rPr>
                <w:rFonts w:asciiTheme="majorHAnsi" w:hAnsiTheme="majorHAnsi"/>
                <w:color w:val="000000"/>
                <w:sz w:val="16"/>
                <w:szCs w:val="16"/>
                <w:shd w:val="clear" w:color="auto" w:fill="FFFFFF"/>
              </w:rPr>
              <w:t xml:space="preserve"> и монтажные отверстия 1/4''-20 и 3/8''-16 позволяют с легкостью закрепить его на штативе или моноподе. Для установки небольшого осветителя, микрофона или небольшой вспышки в конструкции предусмотрен холодный башмак с фиксатором. Даже при повороте конструкции дополнительное оборудование будет надежно закреплено.</w:t>
            </w:r>
          </w:p>
        </w:tc>
      </w:tr>
      <w:tr w:rsidR="003A60FA" w:rsidRPr="0010048D" w14:paraId="539446AB" w14:textId="77777777" w:rsidTr="009302D3">
        <w:trPr>
          <w:trHeight w:val="1482"/>
        </w:trPr>
        <w:tc>
          <w:tcPr>
            <w:tcW w:w="578" w:type="dxa"/>
            <w:shd w:val="clear" w:color="auto" w:fill="auto"/>
            <w:vAlign w:val="center"/>
          </w:tcPr>
          <w:p w14:paraId="34E846B6" w14:textId="77777777" w:rsidR="003A60FA" w:rsidRPr="00873423" w:rsidRDefault="003A60FA" w:rsidP="009302D3">
            <w:pPr>
              <w:rPr>
                <w:rFonts w:asciiTheme="majorHAnsi" w:hAnsiTheme="majorHAnsi"/>
                <w:color w:val="000000"/>
                <w:sz w:val="16"/>
                <w:szCs w:val="16"/>
                <w:shd w:val="clear" w:color="auto" w:fill="FFFFFF"/>
              </w:rPr>
            </w:pPr>
            <w:r w:rsidRPr="00873423">
              <w:rPr>
                <w:rFonts w:asciiTheme="majorHAnsi" w:hAnsiTheme="majorHAnsi"/>
                <w:color w:val="000000"/>
                <w:sz w:val="16"/>
                <w:szCs w:val="16"/>
                <w:shd w:val="clear" w:color="auto" w:fill="FFFFFF"/>
              </w:rPr>
              <w:t>7</w:t>
            </w:r>
          </w:p>
        </w:tc>
        <w:tc>
          <w:tcPr>
            <w:tcW w:w="1902" w:type="dxa"/>
            <w:shd w:val="clear" w:color="auto" w:fill="auto"/>
            <w:vAlign w:val="center"/>
          </w:tcPr>
          <w:p w14:paraId="4DED7587" w14:textId="77777777" w:rsidR="003A60FA" w:rsidRPr="00873423" w:rsidRDefault="003A60FA" w:rsidP="009302D3">
            <w:pPr>
              <w:rPr>
                <w:rFonts w:asciiTheme="majorHAnsi" w:hAnsiTheme="majorHAnsi"/>
                <w:color w:val="000000"/>
                <w:sz w:val="16"/>
                <w:szCs w:val="16"/>
                <w:shd w:val="clear" w:color="auto" w:fill="FFFFFF"/>
              </w:rPr>
            </w:pPr>
            <w:r w:rsidRPr="00873423">
              <w:rPr>
                <w:rFonts w:asciiTheme="majorHAnsi" w:hAnsiTheme="majorHAnsi"/>
                <w:color w:val="000000"/>
                <w:sz w:val="16"/>
                <w:szCs w:val="16"/>
                <w:shd w:val="clear" w:color="auto" w:fill="FFFFFF"/>
              </w:rPr>
              <w:t>Осветитель</w:t>
            </w:r>
          </w:p>
        </w:tc>
        <w:tc>
          <w:tcPr>
            <w:tcW w:w="8078" w:type="dxa"/>
            <w:shd w:val="clear" w:color="auto" w:fill="auto"/>
            <w:vAlign w:val="center"/>
          </w:tcPr>
          <w:p w14:paraId="29C2ABD6" w14:textId="77777777" w:rsidR="003A60FA" w:rsidRPr="00873423" w:rsidRDefault="003A60FA" w:rsidP="009302D3">
            <w:pPr>
              <w:spacing w:line="240" w:lineRule="auto"/>
              <w:rPr>
                <w:rFonts w:asciiTheme="majorHAnsi" w:eastAsia="Times New Roman" w:hAnsiTheme="majorHAnsi" w:cs="Times New Roman"/>
                <w:color w:val="464646"/>
                <w:sz w:val="16"/>
                <w:szCs w:val="16"/>
                <w:lang w:eastAsia="ru-RU"/>
              </w:rPr>
            </w:pPr>
            <w:r w:rsidRPr="00873423">
              <w:rPr>
                <w:rFonts w:asciiTheme="majorHAnsi" w:eastAsia="Times New Roman" w:hAnsiTheme="majorHAnsi" w:cs="Times New Roman"/>
                <w:color w:val="464646"/>
                <w:sz w:val="16"/>
                <w:szCs w:val="16"/>
                <w:lang w:eastAsia="ru-RU"/>
              </w:rPr>
              <w:t>ХАРАКТЕРИСТИКИ:</w:t>
            </w:r>
          </w:p>
          <w:p w14:paraId="2C470AE2" w14:textId="77777777" w:rsidR="003A60FA" w:rsidRPr="00873423" w:rsidRDefault="003A60FA" w:rsidP="009302D3">
            <w:pPr>
              <w:spacing w:line="240" w:lineRule="auto"/>
              <w:rPr>
                <w:rFonts w:asciiTheme="majorHAnsi" w:eastAsia="Times New Roman" w:hAnsiTheme="majorHAnsi" w:cs="Times New Roman"/>
                <w:color w:val="464646"/>
                <w:sz w:val="16"/>
                <w:szCs w:val="16"/>
                <w:lang w:eastAsia="ru-RU"/>
              </w:rPr>
            </w:pPr>
            <w:r w:rsidRPr="00873423">
              <w:rPr>
                <w:rFonts w:asciiTheme="majorHAnsi" w:eastAsia="Times New Roman" w:hAnsiTheme="majorHAnsi" w:cs="Times New Roman"/>
                <w:color w:val="464646"/>
                <w:sz w:val="16"/>
                <w:szCs w:val="16"/>
                <w:lang w:eastAsia="ru-RU"/>
              </w:rPr>
              <w:t>Вид осветителя: LED панель</w:t>
            </w:r>
          </w:p>
          <w:p w14:paraId="3C794749" w14:textId="77777777" w:rsidR="003A60FA" w:rsidRPr="00873423" w:rsidRDefault="003A60FA" w:rsidP="009302D3">
            <w:pPr>
              <w:spacing w:line="240" w:lineRule="auto"/>
              <w:rPr>
                <w:rFonts w:asciiTheme="majorHAnsi" w:eastAsia="Times New Roman" w:hAnsiTheme="majorHAnsi" w:cs="Times New Roman"/>
                <w:color w:val="464646"/>
                <w:sz w:val="16"/>
                <w:szCs w:val="16"/>
                <w:lang w:eastAsia="ru-RU"/>
              </w:rPr>
            </w:pPr>
            <w:r w:rsidRPr="00873423">
              <w:rPr>
                <w:rFonts w:asciiTheme="majorHAnsi" w:eastAsia="Times New Roman" w:hAnsiTheme="majorHAnsi" w:cs="Times New Roman"/>
                <w:color w:val="464646"/>
                <w:sz w:val="16"/>
                <w:szCs w:val="16"/>
                <w:lang w:eastAsia="ru-RU"/>
              </w:rPr>
              <w:t>Особенности конструкции:</w:t>
            </w:r>
            <w:r w:rsidRPr="00873423">
              <w:rPr>
                <w:rFonts w:asciiTheme="majorHAnsi" w:eastAsia="Times New Roman" w:hAnsiTheme="majorHAnsi" w:cs="Times New Roman"/>
                <w:color w:val="464646"/>
                <w:sz w:val="16"/>
                <w:szCs w:val="16"/>
                <w:lang w:eastAsia="ru-RU"/>
              </w:rPr>
              <w:tab/>
              <w:t>встроенный дисплей, крепление для штатива</w:t>
            </w:r>
          </w:p>
          <w:p w14:paraId="13B0846E" w14:textId="77777777" w:rsidR="003A60FA" w:rsidRPr="00873423" w:rsidRDefault="003A60FA" w:rsidP="009302D3">
            <w:pPr>
              <w:spacing w:line="240" w:lineRule="auto"/>
              <w:rPr>
                <w:rFonts w:asciiTheme="majorHAnsi" w:eastAsia="Times New Roman" w:hAnsiTheme="majorHAnsi" w:cs="Times New Roman"/>
                <w:color w:val="464646"/>
                <w:sz w:val="16"/>
                <w:szCs w:val="16"/>
                <w:lang w:eastAsia="ru-RU"/>
              </w:rPr>
            </w:pPr>
            <w:r w:rsidRPr="00873423">
              <w:rPr>
                <w:rFonts w:asciiTheme="majorHAnsi" w:eastAsia="Times New Roman" w:hAnsiTheme="majorHAnsi" w:cs="Times New Roman"/>
                <w:color w:val="464646"/>
                <w:sz w:val="16"/>
                <w:szCs w:val="16"/>
                <w:lang w:eastAsia="ru-RU"/>
              </w:rPr>
              <w:t>Мощность (макс): 13 Вт</w:t>
            </w:r>
          </w:p>
          <w:p w14:paraId="75D51952" w14:textId="77777777" w:rsidR="003A60FA" w:rsidRPr="00873423" w:rsidRDefault="003A60FA" w:rsidP="009302D3">
            <w:pPr>
              <w:spacing w:line="240" w:lineRule="auto"/>
              <w:rPr>
                <w:rFonts w:asciiTheme="majorHAnsi" w:eastAsia="Times New Roman" w:hAnsiTheme="majorHAnsi" w:cs="Times New Roman"/>
                <w:color w:val="464646"/>
                <w:sz w:val="16"/>
                <w:szCs w:val="16"/>
                <w:lang w:eastAsia="ru-RU"/>
              </w:rPr>
            </w:pPr>
            <w:r w:rsidRPr="00873423">
              <w:rPr>
                <w:rFonts w:asciiTheme="majorHAnsi" w:eastAsia="Times New Roman" w:hAnsiTheme="majorHAnsi" w:cs="Times New Roman"/>
                <w:color w:val="464646"/>
                <w:sz w:val="16"/>
                <w:szCs w:val="16"/>
                <w:lang w:eastAsia="ru-RU"/>
              </w:rPr>
              <w:t xml:space="preserve">Светодиоды: 150 </w:t>
            </w:r>
            <w:proofErr w:type="spellStart"/>
            <w:r w:rsidRPr="00873423">
              <w:rPr>
                <w:rFonts w:asciiTheme="majorHAnsi" w:eastAsia="Times New Roman" w:hAnsiTheme="majorHAnsi" w:cs="Times New Roman"/>
                <w:color w:val="464646"/>
                <w:sz w:val="16"/>
                <w:szCs w:val="16"/>
                <w:lang w:eastAsia="ru-RU"/>
              </w:rPr>
              <w:t>шт</w:t>
            </w:r>
            <w:proofErr w:type="spellEnd"/>
          </w:p>
          <w:p w14:paraId="0B3942D2" w14:textId="77777777" w:rsidR="003A60FA" w:rsidRPr="00873423" w:rsidRDefault="003A60FA" w:rsidP="009302D3">
            <w:pPr>
              <w:spacing w:line="240" w:lineRule="auto"/>
              <w:rPr>
                <w:rFonts w:asciiTheme="majorHAnsi" w:eastAsia="Times New Roman" w:hAnsiTheme="majorHAnsi" w:cs="Times New Roman"/>
                <w:color w:val="464646"/>
                <w:sz w:val="16"/>
                <w:szCs w:val="16"/>
                <w:lang w:eastAsia="ru-RU"/>
              </w:rPr>
            </w:pPr>
            <w:r w:rsidRPr="00873423">
              <w:rPr>
                <w:rFonts w:asciiTheme="majorHAnsi" w:eastAsia="Times New Roman" w:hAnsiTheme="majorHAnsi" w:cs="Times New Roman"/>
                <w:color w:val="464646"/>
                <w:sz w:val="16"/>
                <w:szCs w:val="16"/>
                <w:lang w:eastAsia="ru-RU"/>
              </w:rPr>
              <w:t>Цветовая температура: 2500 — 8500</w:t>
            </w:r>
          </w:p>
          <w:p w14:paraId="2EC538A6" w14:textId="77777777" w:rsidR="003A60FA" w:rsidRPr="00873423" w:rsidRDefault="003A60FA" w:rsidP="009302D3">
            <w:pPr>
              <w:spacing w:line="240" w:lineRule="auto"/>
              <w:rPr>
                <w:rFonts w:asciiTheme="majorHAnsi" w:eastAsia="Times New Roman" w:hAnsiTheme="majorHAnsi" w:cs="Times New Roman"/>
                <w:color w:val="464646"/>
                <w:sz w:val="16"/>
                <w:szCs w:val="16"/>
                <w:lang w:eastAsia="ru-RU"/>
              </w:rPr>
            </w:pPr>
            <w:r w:rsidRPr="00873423">
              <w:rPr>
                <w:rFonts w:asciiTheme="majorHAnsi" w:eastAsia="Times New Roman" w:hAnsiTheme="majorHAnsi" w:cs="Times New Roman"/>
                <w:color w:val="464646"/>
                <w:sz w:val="16"/>
                <w:szCs w:val="16"/>
                <w:lang w:eastAsia="ru-RU"/>
              </w:rPr>
              <w:t>RGB режим: Да</w:t>
            </w:r>
          </w:p>
          <w:p w14:paraId="5F1B0149" w14:textId="77777777" w:rsidR="003A60FA" w:rsidRPr="00873423" w:rsidRDefault="003A60FA" w:rsidP="009302D3">
            <w:pPr>
              <w:spacing w:line="240" w:lineRule="auto"/>
              <w:rPr>
                <w:rFonts w:asciiTheme="majorHAnsi" w:eastAsia="Times New Roman" w:hAnsiTheme="majorHAnsi" w:cs="Times New Roman"/>
                <w:color w:val="464646"/>
                <w:sz w:val="16"/>
                <w:szCs w:val="16"/>
                <w:lang w:eastAsia="ru-RU"/>
              </w:rPr>
            </w:pPr>
            <w:r w:rsidRPr="00873423">
              <w:rPr>
                <w:rFonts w:asciiTheme="majorHAnsi" w:eastAsia="Times New Roman" w:hAnsiTheme="majorHAnsi" w:cs="Times New Roman"/>
                <w:color w:val="464646"/>
                <w:sz w:val="16"/>
                <w:szCs w:val="16"/>
                <w:lang w:eastAsia="ru-RU"/>
              </w:rPr>
              <w:t>Световой поток: 1700 лм</w:t>
            </w:r>
          </w:p>
          <w:p w14:paraId="2A0D2437" w14:textId="77777777" w:rsidR="003A60FA" w:rsidRPr="00873423" w:rsidRDefault="003A60FA" w:rsidP="009302D3">
            <w:pPr>
              <w:spacing w:line="240" w:lineRule="auto"/>
              <w:rPr>
                <w:rFonts w:asciiTheme="majorHAnsi" w:eastAsia="Times New Roman" w:hAnsiTheme="majorHAnsi" w:cs="Times New Roman"/>
                <w:color w:val="464646"/>
                <w:sz w:val="16"/>
                <w:szCs w:val="16"/>
                <w:lang w:val="en-US" w:eastAsia="ru-RU"/>
              </w:rPr>
            </w:pPr>
            <w:r w:rsidRPr="00873423">
              <w:rPr>
                <w:rFonts w:asciiTheme="majorHAnsi" w:eastAsia="Times New Roman" w:hAnsiTheme="majorHAnsi" w:cs="Times New Roman"/>
                <w:color w:val="464646"/>
                <w:sz w:val="16"/>
                <w:szCs w:val="16"/>
                <w:lang w:val="en-US" w:eastAsia="ru-RU"/>
              </w:rPr>
              <w:t>TLCI: 96</w:t>
            </w:r>
          </w:p>
          <w:p w14:paraId="55330B86" w14:textId="77777777" w:rsidR="003A60FA" w:rsidRPr="00873423" w:rsidRDefault="003A60FA" w:rsidP="009302D3">
            <w:pPr>
              <w:spacing w:line="240" w:lineRule="auto"/>
              <w:rPr>
                <w:rFonts w:asciiTheme="majorHAnsi" w:eastAsia="Times New Roman" w:hAnsiTheme="majorHAnsi" w:cs="Times New Roman"/>
                <w:color w:val="464646"/>
                <w:sz w:val="16"/>
                <w:szCs w:val="16"/>
                <w:lang w:val="en-US" w:eastAsia="ru-RU"/>
              </w:rPr>
            </w:pPr>
            <w:r w:rsidRPr="00873423">
              <w:rPr>
                <w:rFonts w:asciiTheme="majorHAnsi" w:eastAsia="Times New Roman" w:hAnsiTheme="majorHAnsi" w:cs="Times New Roman"/>
                <w:color w:val="464646"/>
                <w:sz w:val="16"/>
                <w:szCs w:val="16"/>
                <w:lang w:val="en-US" w:eastAsia="ru-RU"/>
              </w:rPr>
              <w:t>CRI: 97</w:t>
            </w:r>
          </w:p>
          <w:p w14:paraId="224E00B4" w14:textId="77777777" w:rsidR="003A60FA" w:rsidRPr="00873423" w:rsidRDefault="003A60FA" w:rsidP="009302D3">
            <w:pPr>
              <w:spacing w:line="240" w:lineRule="auto"/>
              <w:rPr>
                <w:rFonts w:asciiTheme="majorHAnsi" w:eastAsia="Times New Roman" w:hAnsiTheme="majorHAnsi" w:cs="Times New Roman"/>
                <w:color w:val="464646"/>
                <w:sz w:val="16"/>
                <w:szCs w:val="16"/>
                <w:lang w:val="en-US" w:eastAsia="ru-RU"/>
              </w:rPr>
            </w:pPr>
            <w:r w:rsidRPr="00873423">
              <w:rPr>
                <w:rFonts w:asciiTheme="majorHAnsi" w:eastAsia="Times New Roman" w:hAnsiTheme="majorHAnsi" w:cs="Times New Roman"/>
                <w:color w:val="464646"/>
                <w:sz w:val="16"/>
                <w:szCs w:val="16"/>
                <w:lang w:val="en-US" w:eastAsia="ru-RU"/>
              </w:rPr>
              <w:t xml:space="preserve">FX </w:t>
            </w:r>
            <w:r w:rsidRPr="00873423">
              <w:rPr>
                <w:rFonts w:asciiTheme="majorHAnsi" w:eastAsia="Times New Roman" w:hAnsiTheme="majorHAnsi" w:cs="Times New Roman"/>
                <w:color w:val="464646"/>
                <w:sz w:val="16"/>
                <w:szCs w:val="16"/>
                <w:lang w:eastAsia="ru-RU"/>
              </w:rPr>
              <w:t>режимы</w:t>
            </w:r>
            <w:r w:rsidRPr="00873423">
              <w:rPr>
                <w:rFonts w:asciiTheme="majorHAnsi" w:eastAsia="Times New Roman" w:hAnsiTheme="majorHAnsi" w:cs="Times New Roman"/>
                <w:color w:val="464646"/>
                <w:sz w:val="16"/>
                <w:szCs w:val="16"/>
                <w:lang w:val="en-US" w:eastAsia="ru-RU"/>
              </w:rPr>
              <w:t>: Fireworks, Faulty bulb, Lightning, TV, Pulsing, Fire, Cop car, Candle, SOS, Ambulance, Fire truck, Flash</w:t>
            </w:r>
          </w:p>
          <w:p w14:paraId="257DB7E2" w14:textId="77777777" w:rsidR="003A60FA" w:rsidRPr="00873423" w:rsidRDefault="003A60FA" w:rsidP="009302D3">
            <w:pPr>
              <w:spacing w:line="240" w:lineRule="auto"/>
              <w:rPr>
                <w:rFonts w:asciiTheme="majorHAnsi" w:eastAsia="Times New Roman" w:hAnsiTheme="majorHAnsi" w:cs="Times New Roman"/>
                <w:color w:val="464646"/>
                <w:sz w:val="16"/>
                <w:szCs w:val="16"/>
                <w:lang w:eastAsia="ru-RU"/>
              </w:rPr>
            </w:pPr>
            <w:r w:rsidRPr="00873423">
              <w:rPr>
                <w:rFonts w:asciiTheme="majorHAnsi" w:eastAsia="Times New Roman" w:hAnsiTheme="majorHAnsi" w:cs="Times New Roman"/>
                <w:color w:val="464646"/>
                <w:sz w:val="16"/>
                <w:szCs w:val="16"/>
                <w:lang w:eastAsia="ru-RU"/>
              </w:rPr>
              <w:t>Питание: встроенный аккумулятор</w:t>
            </w:r>
          </w:p>
          <w:p w14:paraId="63041F4F" w14:textId="77777777" w:rsidR="003A60FA" w:rsidRPr="00873423" w:rsidRDefault="003A60FA" w:rsidP="009302D3">
            <w:pPr>
              <w:spacing w:line="240" w:lineRule="auto"/>
              <w:rPr>
                <w:rFonts w:asciiTheme="majorHAnsi" w:eastAsia="Times New Roman" w:hAnsiTheme="majorHAnsi" w:cs="Times New Roman"/>
                <w:color w:val="464646"/>
                <w:sz w:val="16"/>
                <w:szCs w:val="16"/>
                <w:lang w:eastAsia="ru-RU"/>
              </w:rPr>
            </w:pPr>
            <w:r w:rsidRPr="00873423">
              <w:rPr>
                <w:rFonts w:asciiTheme="majorHAnsi" w:eastAsia="Times New Roman" w:hAnsiTheme="majorHAnsi" w:cs="Times New Roman"/>
                <w:color w:val="464646"/>
                <w:sz w:val="16"/>
                <w:szCs w:val="16"/>
                <w:lang w:eastAsia="ru-RU"/>
              </w:rPr>
              <w:t>Вход: 5В 1А / 5В 2А</w:t>
            </w:r>
          </w:p>
          <w:p w14:paraId="3031FB1B" w14:textId="77777777" w:rsidR="003A60FA" w:rsidRPr="00873423" w:rsidRDefault="003A60FA" w:rsidP="009302D3">
            <w:pPr>
              <w:spacing w:line="240" w:lineRule="auto"/>
              <w:rPr>
                <w:rFonts w:asciiTheme="majorHAnsi" w:eastAsia="Times New Roman" w:hAnsiTheme="majorHAnsi" w:cs="Times New Roman"/>
                <w:color w:val="464646"/>
                <w:sz w:val="16"/>
                <w:szCs w:val="16"/>
                <w:lang w:eastAsia="ru-RU"/>
              </w:rPr>
            </w:pPr>
            <w:r w:rsidRPr="00873423">
              <w:rPr>
                <w:rFonts w:asciiTheme="majorHAnsi" w:eastAsia="Times New Roman" w:hAnsiTheme="majorHAnsi" w:cs="Times New Roman"/>
                <w:color w:val="464646"/>
                <w:sz w:val="16"/>
                <w:szCs w:val="16"/>
                <w:lang w:eastAsia="ru-RU"/>
              </w:rPr>
              <w:t>Дополнительные функции: функция вспышки</w:t>
            </w:r>
          </w:p>
          <w:p w14:paraId="087B19BF" w14:textId="77777777" w:rsidR="003A60FA" w:rsidRPr="00873423" w:rsidRDefault="003A60FA" w:rsidP="009302D3">
            <w:pPr>
              <w:spacing w:line="240" w:lineRule="auto"/>
              <w:rPr>
                <w:rFonts w:asciiTheme="majorHAnsi" w:eastAsia="Times New Roman" w:hAnsiTheme="majorHAnsi" w:cs="Times New Roman"/>
                <w:color w:val="464646"/>
                <w:sz w:val="16"/>
                <w:szCs w:val="16"/>
                <w:lang w:eastAsia="ru-RU"/>
              </w:rPr>
            </w:pPr>
            <w:r w:rsidRPr="00873423">
              <w:rPr>
                <w:rFonts w:asciiTheme="majorHAnsi" w:eastAsia="Times New Roman" w:hAnsiTheme="majorHAnsi" w:cs="Times New Roman"/>
                <w:color w:val="464646"/>
                <w:sz w:val="16"/>
                <w:szCs w:val="16"/>
                <w:lang w:eastAsia="ru-RU"/>
              </w:rPr>
              <w:t xml:space="preserve">Ёмкость аккумулятора: 2100 </w:t>
            </w:r>
            <w:proofErr w:type="spellStart"/>
            <w:r w:rsidRPr="00873423">
              <w:rPr>
                <w:rFonts w:asciiTheme="majorHAnsi" w:eastAsia="Times New Roman" w:hAnsiTheme="majorHAnsi" w:cs="Times New Roman"/>
                <w:color w:val="464646"/>
                <w:sz w:val="16"/>
                <w:szCs w:val="16"/>
                <w:lang w:eastAsia="ru-RU"/>
              </w:rPr>
              <w:t>мАч</w:t>
            </w:r>
            <w:proofErr w:type="spellEnd"/>
          </w:p>
          <w:p w14:paraId="75976D2E" w14:textId="77777777" w:rsidR="003A60FA" w:rsidRPr="00873423" w:rsidRDefault="003A60FA" w:rsidP="009302D3">
            <w:pPr>
              <w:spacing w:line="240" w:lineRule="auto"/>
              <w:rPr>
                <w:rFonts w:asciiTheme="majorHAnsi" w:eastAsia="Times New Roman" w:hAnsiTheme="majorHAnsi" w:cs="Times New Roman"/>
                <w:color w:val="464646"/>
                <w:sz w:val="16"/>
                <w:szCs w:val="16"/>
                <w:lang w:eastAsia="ru-RU"/>
              </w:rPr>
            </w:pPr>
            <w:r w:rsidRPr="00873423">
              <w:rPr>
                <w:rFonts w:asciiTheme="majorHAnsi" w:eastAsia="Times New Roman" w:hAnsiTheme="majorHAnsi" w:cs="Times New Roman"/>
                <w:color w:val="464646"/>
                <w:sz w:val="16"/>
                <w:szCs w:val="16"/>
                <w:lang w:eastAsia="ru-RU"/>
              </w:rPr>
              <w:t>Время работы: 150 мин</w:t>
            </w:r>
          </w:p>
          <w:p w14:paraId="4D4471C6" w14:textId="77777777" w:rsidR="003A60FA" w:rsidRPr="00873423" w:rsidRDefault="003A60FA" w:rsidP="009302D3">
            <w:pPr>
              <w:spacing w:line="240" w:lineRule="auto"/>
              <w:rPr>
                <w:rFonts w:asciiTheme="majorHAnsi" w:eastAsia="Times New Roman" w:hAnsiTheme="majorHAnsi" w:cs="Times New Roman"/>
                <w:color w:val="464646"/>
                <w:sz w:val="16"/>
                <w:szCs w:val="16"/>
                <w:lang w:eastAsia="ru-RU"/>
              </w:rPr>
            </w:pPr>
            <w:r w:rsidRPr="00873423">
              <w:rPr>
                <w:rFonts w:asciiTheme="majorHAnsi" w:eastAsia="Times New Roman" w:hAnsiTheme="majorHAnsi" w:cs="Times New Roman"/>
                <w:color w:val="464646"/>
                <w:sz w:val="16"/>
                <w:szCs w:val="16"/>
                <w:lang w:eastAsia="ru-RU"/>
              </w:rPr>
              <w:t xml:space="preserve">Имеет крепление: 1/4", </w:t>
            </w:r>
            <w:proofErr w:type="spellStart"/>
            <w:r w:rsidRPr="00873423">
              <w:rPr>
                <w:rFonts w:asciiTheme="majorHAnsi" w:eastAsia="Times New Roman" w:hAnsiTheme="majorHAnsi" w:cs="Times New Roman"/>
                <w:color w:val="464646"/>
                <w:sz w:val="16"/>
                <w:szCs w:val="16"/>
                <w:lang w:eastAsia="ru-RU"/>
              </w:rPr>
              <w:t>Cold</w:t>
            </w:r>
            <w:proofErr w:type="spellEnd"/>
            <w:r w:rsidRPr="00873423">
              <w:rPr>
                <w:rFonts w:asciiTheme="majorHAnsi" w:eastAsia="Times New Roman" w:hAnsiTheme="majorHAnsi" w:cs="Times New Roman"/>
                <w:color w:val="464646"/>
                <w:sz w:val="16"/>
                <w:szCs w:val="16"/>
                <w:lang w:eastAsia="ru-RU"/>
              </w:rPr>
              <w:t xml:space="preserve"> </w:t>
            </w:r>
            <w:proofErr w:type="spellStart"/>
            <w:r w:rsidRPr="00873423">
              <w:rPr>
                <w:rFonts w:asciiTheme="majorHAnsi" w:eastAsia="Times New Roman" w:hAnsiTheme="majorHAnsi" w:cs="Times New Roman"/>
                <w:color w:val="464646"/>
                <w:sz w:val="16"/>
                <w:szCs w:val="16"/>
                <w:lang w:eastAsia="ru-RU"/>
              </w:rPr>
              <w:t>Shoe</w:t>
            </w:r>
            <w:proofErr w:type="spellEnd"/>
          </w:p>
          <w:p w14:paraId="55CDA0B4" w14:textId="77777777" w:rsidR="003A60FA" w:rsidRPr="00873423" w:rsidRDefault="003A60FA" w:rsidP="009302D3">
            <w:pPr>
              <w:spacing w:line="240" w:lineRule="auto"/>
              <w:rPr>
                <w:rFonts w:asciiTheme="majorHAnsi" w:eastAsia="Times New Roman" w:hAnsiTheme="majorHAnsi" w:cs="Times New Roman"/>
                <w:color w:val="464646"/>
                <w:sz w:val="16"/>
                <w:szCs w:val="16"/>
                <w:lang w:eastAsia="ru-RU"/>
              </w:rPr>
            </w:pPr>
            <w:r w:rsidRPr="00873423">
              <w:rPr>
                <w:rFonts w:asciiTheme="majorHAnsi" w:eastAsia="Times New Roman" w:hAnsiTheme="majorHAnsi" w:cs="Times New Roman"/>
                <w:color w:val="464646"/>
                <w:sz w:val="16"/>
                <w:szCs w:val="16"/>
                <w:lang w:eastAsia="ru-RU"/>
              </w:rPr>
              <w:t>Габариты: 145 × 70 × 15 мм</w:t>
            </w:r>
          </w:p>
          <w:p w14:paraId="4C9B092F" w14:textId="77777777" w:rsidR="003A60FA" w:rsidRPr="00873423" w:rsidRDefault="003A60FA" w:rsidP="009302D3">
            <w:pPr>
              <w:spacing w:line="240" w:lineRule="auto"/>
              <w:rPr>
                <w:rFonts w:asciiTheme="majorHAnsi" w:eastAsia="Times New Roman" w:hAnsiTheme="majorHAnsi" w:cs="Times New Roman"/>
                <w:color w:val="464646"/>
                <w:sz w:val="16"/>
                <w:szCs w:val="16"/>
                <w:lang w:eastAsia="ru-RU"/>
              </w:rPr>
            </w:pPr>
            <w:r w:rsidRPr="00873423">
              <w:rPr>
                <w:rFonts w:asciiTheme="majorHAnsi" w:eastAsia="Times New Roman" w:hAnsiTheme="majorHAnsi" w:cs="Times New Roman"/>
                <w:color w:val="464646"/>
                <w:sz w:val="16"/>
                <w:szCs w:val="16"/>
                <w:lang w:eastAsia="ru-RU"/>
              </w:rPr>
              <w:t>Вес без упаковки: 240 г</w:t>
            </w:r>
          </w:p>
          <w:p w14:paraId="72BC2A36" w14:textId="77777777" w:rsidR="003A60FA" w:rsidRPr="00873423" w:rsidRDefault="003A60FA" w:rsidP="009302D3">
            <w:pPr>
              <w:spacing w:line="240" w:lineRule="auto"/>
              <w:rPr>
                <w:rFonts w:asciiTheme="majorHAnsi" w:eastAsia="Times New Roman" w:hAnsiTheme="majorHAnsi" w:cs="Times New Roman"/>
                <w:color w:val="464646"/>
                <w:sz w:val="16"/>
                <w:szCs w:val="16"/>
                <w:lang w:eastAsia="ru-RU"/>
              </w:rPr>
            </w:pPr>
            <w:r w:rsidRPr="00873423">
              <w:rPr>
                <w:rFonts w:asciiTheme="majorHAnsi" w:eastAsia="Times New Roman" w:hAnsiTheme="majorHAnsi" w:cs="Times New Roman"/>
                <w:color w:val="464646"/>
                <w:sz w:val="16"/>
                <w:szCs w:val="16"/>
                <w:lang w:eastAsia="ru-RU"/>
              </w:rPr>
              <w:t>Артикул производителя: 27830</w:t>
            </w:r>
          </w:p>
          <w:p w14:paraId="37AC472A" w14:textId="77777777" w:rsidR="003A60FA" w:rsidRPr="00873423" w:rsidRDefault="003A60FA" w:rsidP="009302D3">
            <w:pPr>
              <w:spacing w:line="240" w:lineRule="auto"/>
              <w:rPr>
                <w:rFonts w:asciiTheme="majorHAnsi" w:eastAsia="Times New Roman" w:hAnsiTheme="majorHAnsi" w:cs="Times New Roman"/>
                <w:color w:val="464646"/>
                <w:sz w:val="16"/>
                <w:szCs w:val="16"/>
                <w:lang w:eastAsia="ru-RU"/>
              </w:rPr>
            </w:pPr>
            <w:r w:rsidRPr="00873423">
              <w:rPr>
                <w:rFonts w:asciiTheme="majorHAnsi" w:eastAsia="Times New Roman" w:hAnsiTheme="majorHAnsi" w:cs="Times New Roman"/>
                <w:color w:val="464646"/>
                <w:sz w:val="16"/>
                <w:szCs w:val="16"/>
                <w:lang w:eastAsia="ru-RU"/>
              </w:rPr>
              <w:t>Материал: алюминий</w:t>
            </w:r>
          </w:p>
          <w:p w14:paraId="6732DF50" w14:textId="77777777" w:rsidR="003A60FA" w:rsidRPr="00873423" w:rsidRDefault="003A60FA" w:rsidP="009302D3">
            <w:pPr>
              <w:spacing w:line="240" w:lineRule="auto"/>
              <w:rPr>
                <w:rFonts w:asciiTheme="majorHAnsi" w:eastAsia="Times New Roman" w:hAnsiTheme="majorHAnsi" w:cs="Times New Roman"/>
                <w:color w:val="464646"/>
                <w:sz w:val="16"/>
                <w:szCs w:val="16"/>
                <w:lang w:eastAsia="ru-RU"/>
              </w:rPr>
            </w:pPr>
            <w:r w:rsidRPr="00873423">
              <w:rPr>
                <w:rFonts w:asciiTheme="majorHAnsi" w:eastAsia="Times New Roman" w:hAnsiTheme="majorHAnsi" w:cs="Times New Roman"/>
                <w:color w:val="464646"/>
                <w:sz w:val="16"/>
                <w:szCs w:val="16"/>
                <w:lang w:eastAsia="ru-RU"/>
              </w:rPr>
              <w:t>Температурный диапазон: -10°… 40°</w:t>
            </w:r>
          </w:p>
          <w:p w14:paraId="25ADDDBA" w14:textId="77777777" w:rsidR="003A60FA" w:rsidRPr="00873423" w:rsidRDefault="003A60FA" w:rsidP="009302D3">
            <w:pPr>
              <w:spacing w:line="240" w:lineRule="auto"/>
              <w:rPr>
                <w:rFonts w:asciiTheme="majorHAnsi" w:eastAsia="Times New Roman" w:hAnsiTheme="majorHAnsi" w:cs="Times New Roman"/>
                <w:color w:val="464646"/>
                <w:sz w:val="16"/>
                <w:szCs w:val="16"/>
                <w:lang w:eastAsia="ru-RU"/>
              </w:rPr>
            </w:pPr>
            <w:r w:rsidRPr="00873423">
              <w:rPr>
                <w:rFonts w:asciiTheme="majorHAnsi" w:eastAsia="Times New Roman" w:hAnsiTheme="majorHAnsi" w:cs="Times New Roman"/>
                <w:color w:val="464646"/>
                <w:sz w:val="16"/>
                <w:szCs w:val="16"/>
                <w:lang w:eastAsia="ru-RU"/>
              </w:rPr>
              <w:t>Гарантия: 12 (мес.)</w:t>
            </w:r>
          </w:p>
          <w:p w14:paraId="1A1FDDFF" w14:textId="77777777" w:rsidR="003A60FA" w:rsidRPr="00873423" w:rsidRDefault="003A60FA" w:rsidP="009302D3">
            <w:pPr>
              <w:spacing w:line="240" w:lineRule="auto"/>
              <w:rPr>
                <w:rFonts w:asciiTheme="majorHAnsi" w:hAnsiTheme="majorHAnsi"/>
                <w:sz w:val="16"/>
                <w:szCs w:val="16"/>
              </w:rPr>
            </w:pPr>
            <w:r w:rsidRPr="00873423">
              <w:rPr>
                <w:rFonts w:asciiTheme="majorHAnsi" w:eastAsia="Times New Roman" w:hAnsiTheme="majorHAnsi" w:cs="Times New Roman"/>
                <w:color w:val="464646"/>
                <w:sz w:val="16"/>
                <w:szCs w:val="16"/>
                <w:lang w:eastAsia="ru-RU"/>
              </w:rPr>
              <w:t>Вес с упаковкой: 490 г</w:t>
            </w:r>
          </w:p>
        </w:tc>
      </w:tr>
      <w:tr w:rsidR="003A60FA" w:rsidRPr="0010048D" w14:paraId="6904076C" w14:textId="77777777" w:rsidTr="009302D3">
        <w:trPr>
          <w:trHeight w:val="132"/>
        </w:trPr>
        <w:tc>
          <w:tcPr>
            <w:tcW w:w="578" w:type="dxa"/>
            <w:shd w:val="clear" w:color="auto" w:fill="auto"/>
            <w:vAlign w:val="center"/>
          </w:tcPr>
          <w:p w14:paraId="7A67EF73" w14:textId="77777777" w:rsidR="003A60FA" w:rsidRPr="00873423" w:rsidRDefault="003A60FA" w:rsidP="009302D3">
            <w:pPr>
              <w:rPr>
                <w:rFonts w:asciiTheme="majorHAnsi" w:hAnsiTheme="majorHAnsi"/>
                <w:color w:val="000000"/>
                <w:sz w:val="16"/>
                <w:szCs w:val="16"/>
                <w:shd w:val="clear" w:color="auto" w:fill="FFFFFF"/>
                <w:lang w:val="en-US"/>
              </w:rPr>
            </w:pPr>
            <w:r w:rsidRPr="00873423">
              <w:rPr>
                <w:rFonts w:asciiTheme="majorHAnsi" w:hAnsiTheme="majorHAnsi"/>
                <w:color w:val="000000"/>
                <w:sz w:val="16"/>
                <w:szCs w:val="16"/>
                <w:shd w:val="clear" w:color="auto" w:fill="FFFFFF"/>
                <w:lang w:val="en-US"/>
              </w:rPr>
              <w:t>8</w:t>
            </w:r>
          </w:p>
        </w:tc>
        <w:tc>
          <w:tcPr>
            <w:tcW w:w="1902" w:type="dxa"/>
            <w:shd w:val="clear" w:color="auto" w:fill="auto"/>
            <w:vAlign w:val="center"/>
          </w:tcPr>
          <w:p w14:paraId="005A0D1C" w14:textId="77777777" w:rsidR="003A60FA" w:rsidRPr="00873423" w:rsidRDefault="003A60FA" w:rsidP="009302D3">
            <w:pPr>
              <w:rPr>
                <w:rFonts w:asciiTheme="majorHAnsi" w:hAnsiTheme="majorHAnsi"/>
                <w:color w:val="000000"/>
                <w:sz w:val="16"/>
                <w:szCs w:val="16"/>
                <w:shd w:val="clear" w:color="auto" w:fill="FFFFFF"/>
              </w:rPr>
            </w:pPr>
            <w:proofErr w:type="spellStart"/>
            <w:r w:rsidRPr="00873423">
              <w:rPr>
                <w:rFonts w:asciiTheme="majorHAnsi" w:eastAsia="Times New Roman" w:hAnsiTheme="majorHAnsi" w:cs="Times New Roman"/>
                <w:color w:val="464646"/>
                <w:sz w:val="16"/>
                <w:szCs w:val="16"/>
                <w:lang w:eastAsia="ru-RU"/>
              </w:rPr>
              <w:t>Iphone</w:t>
            </w:r>
            <w:proofErr w:type="spellEnd"/>
          </w:p>
        </w:tc>
        <w:tc>
          <w:tcPr>
            <w:tcW w:w="8078" w:type="dxa"/>
            <w:shd w:val="clear" w:color="auto" w:fill="auto"/>
            <w:vAlign w:val="center"/>
          </w:tcPr>
          <w:p w14:paraId="19B5A83E" w14:textId="77777777" w:rsidR="003A60FA" w:rsidRPr="00873423" w:rsidRDefault="003A60FA" w:rsidP="009302D3">
            <w:pPr>
              <w:rPr>
                <w:rFonts w:asciiTheme="majorHAnsi" w:hAnsiTheme="majorHAnsi"/>
                <w:color w:val="000000"/>
                <w:sz w:val="16"/>
                <w:szCs w:val="16"/>
                <w:shd w:val="clear" w:color="auto" w:fill="FFFFFF"/>
              </w:rPr>
            </w:pPr>
            <w:r w:rsidRPr="00873423">
              <w:rPr>
                <w:rFonts w:asciiTheme="majorHAnsi" w:eastAsia="Times New Roman" w:hAnsiTheme="majorHAnsi" w:cs="Times New Roman"/>
                <w:color w:val="464646"/>
                <w:sz w:val="16"/>
                <w:szCs w:val="16"/>
                <w:lang w:eastAsia="ru-RU"/>
              </w:rPr>
              <w:t xml:space="preserve">14 </w:t>
            </w:r>
            <w:proofErr w:type="spellStart"/>
            <w:r w:rsidRPr="00873423">
              <w:rPr>
                <w:rFonts w:asciiTheme="majorHAnsi" w:eastAsia="Times New Roman" w:hAnsiTheme="majorHAnsi" w:cs="Times New Roman"/>
                <w:color w:val="464646"/>
                <w:sz w:val="16"/>
                <w:szCs w:val="16"/>
                <w:lang w:eastAsia="ru-RU"/>
              </w:rPr>
              <w:t>Pro</w:t>
            </w:r>
            <w:proofErr w:type="spellEnd"/>
            <w:r w:rsidRPr="00873423">
              <w:rPr>
                <w:rFonts w:asciiTheme="majorHAnsi" w:eastAsia="Times New Roman" w:hAnsiTheme="majorHAnsi" w:cs="Times New Roman"/>
                <w:color w:val="464646"/>
                <w:sz w:val="16"/>
                <w:szCs w:val="16"/>
                <w:lang w:eastAsia="ru-RU"/>
              </w:rPr>
              <w:t xml:space="preserve"> MA</w:t>
            </w:r>
            <w:r w:rsidRPr="00873423">
              <w:rPr>
                <w:rFonts w:asciiTheme="majorHAnsi" w:eastAsia="Times New Roman" w:hAnsiTheme="majorHAnsi" w:cs="Times New Roman"/>
                <w:color w:val="464646"/>
                <w:sz w:val="16"/>
                <w:szCs w:val="16"/>
                <w:lang w:val="en-US" w:eastAsia="ru-RU"/>
              </w:rPr>
              <w:t>X</w:t>
            </w:r>
            <w:r w:rsidRPr="00873423">
              <w:rPr>
                <w:rFonts w:asciiTheme="majorHAnsi" w:eastAsia="Times New Roman" w:hAnsiTheme="majorHAnsi" w:cs="Times New Roman"/>
                <w:color w:val="464646"/>
                <w:sz w:val="16"/>
                <w:szCs w:val="16"/>
                <w:lang w:eastAsia="ru-RU"/>
              </w:rPr>
              <w:t xml:space="preserve"> 512gb</w:t>
            </w:r>
          </w:p>
        </w:tc>
      </w:tr>
      <w:tr w:rsidR="003A60FA" w:rsidRPr="00DD05AC" w14:paraId="2CF1DE10" w14:textId="77777777" w:rsidTr="009302D3">
        <w:trPr>
          <w:trHeight w:val="612"/>
        </w:trPr>
        <w:tc>
          <w:tcPr>
            <w:tcW w:w="578" w:type="dxa"/>
            <w:shd w:val="clear" w:color="auto" w:fill="auto"/>
            <w:vAlign w:val="center"/>
          </w:tcPr>
          <w:p w14:paraId="5A9DAB95" w14:textId="77777777" w:rsidR="003A60FA" w:rsidRPr="00873423" w:rsidRDefault="003A60FA" w:rsidP="009302D3">
            <w:pPr>
              <w:rPr>
                <w:rFonts w:asciiTheme="majorHAnsi" w:hAnsiTheme="majorHAnsi"/>
                <w:color w:val="000000"/>
                <w:sz w:val="16"/>
                <w:szCs w:val="16"/>
                <w:shd w:val="clear" w:color="auto" w:fill="FFFFFF"/>
              </w:rPr>
            </w:pPr>
            <w:r w:rsidRPr="00873423">
              <w:rPr>
                <w:rFonts w:asciiTheme="majorHAnsi" w:hAnsiTheme="majorHAnsi"/>
                <w:color w:val="000000"/>
                <w:sz w:val="16"/>
                <w:szCs w:val="16"/>
                <w:shd w:val="clear" w:color="auto" w:fill="FFFFFF"/>
              </w:rPr>
              <w:lastRenderedPageBreak/>
              <w:t>9</w:t>
            </w:r>
          </w:p>
        </w:tc>
        <w:tc>
          <w:tcPr>
            <w:tcW w:w="1902" w:type="dxa"/>
            <w:shd w:val="clear" w:color="auto" w:fill="auto"/>
            <w:vAlign w:val="center"/>
          </w:tcPr>
          <w:p w14:paraId="6DCC4E04" w14:textId="77777777" w:rsidR="003A60FA" w:rsidRPr="00873423" w:rsidRDefault="003A60FA" w:rsidP="009302D3">
            <w:pPr>
              <w:rPr>
                <w:rFonts w:asciiTheme="majorHAnsi" w:hAnsiTheme="majorHAnsi"/>
                <w:color w:val="000000"/>
                <w:sz w:val="16"/>
                <w:szCs w:val="16"/>
                <w:shd w:val="clear" w:color="auto" w:fill="FFFFFF"/>
              </w:rPr>
            </w:pPr>
            <w:r w:rsidRPr="00873423">
              <w:rPr>
                <w:rFonts w:asciiTheme="majorHAnsi" w:eastAsia="Times New Roman" w:hAnsiTheme="majorHAnsi" w:cs="Times New Roman"/>
                <w:color w:val="464646"/>
                <w:sz w:val="16"/>
                <w:szCs w:val="16"/>
                <w:lang w:val="en-US" w:eastAsia="ru-RU"/>
              </w:rPr>
              <w:t>C</w:t>
            </w:r>
            <w:r w:rsidRPr="00873423">
              <w:rPr>
                <w:rFonts w:asciiTheme="majorHAnsi" w:eastAsia="Times New Roman" w:hAnsiTheme="majorHAnsi" w:cs="Times New Roman"/>
                <w:color w:val="464646"/>
                <w:sz w:val="16"/>
                <w:szCs w:val="16"/>
                <w:lang w:eastAsia="ru-RU"/>
              </w:rPr>
              <w:t>тудийная клипса прищепка</w:t>
            </w:r>
          </w:p>
        </w:tc>
        <w:tc>
          <w:tcPr>
            <w:tcW w:w="8078" w:type="dxa"/>
            <w:shd w:val="clear" w:color="auto" w:fill="auto"/>
            <w:vAlign w:val="center"/>
          </w:tcPr>
          <w:p w14:paraId="51D9D5F4" w14:textId="77777777" w:rsidR="003A60FA" w:rsidRPr="00873423" w:rsidRDefault="003A60FA" w:rsidP="009302D3">
            <w:pPr>
              <w:rPr>
                <w:rFonts w:asciiTheme="majorHAnsi" w:hAnsiTheme="majorHAnsi"/>
                <w:color w:val="000000"/>
                <w:sz w:val="16"/>
                <w:szCs w:val="16"/>
                <w:shd w:val="clear" w:color="auto" w:fill="FFFFFF"/>
              </w:rPr>
            </w:pPr>
            <w:proofErr w:type="spellStart"/>
            <w:r w:rsidRPr="00873423">
              <w:rPr>
                <w:rFonts w:asciiTheme="majorHAnsi" w:eastAsia="Times New Roman" w:hAnsiTheme="majorHAnsi" w:cs="Times New Roman"/>
                <w:color w:val="464646"/>
                <w:sz w:val="16"/>
                <w:szCs w:val="16"/>
                <w:lang w:eastAsia="ru-RU"/>
              </w:rPr>
              <w:t>Fotokvant</w:t>
            </w:r>
            <w:proofErr w:type="spellEnd"/>
            <w:r w:rsidRPr="00873423">
              <w:rPr>
                <w:rFonts w:asciiTheme="majorHAnsi" w:eastAsia="Times New Roman" w:hAnsiTheme="majorHAnsi" w:cs="Times New Roman"/>
                <w:color w:val="464646"/>
                <w:sz w:val="16"/>
                <w:szCs w:val="16"/>
                <w:lang w:eastAsia="ru-RU"/>
              </w:rPr>
              <w:t xml:space="preserve"> CL-C35 </w:t>
            </w:r>
          </w:p>
        </w:tc>
      </w:tr>
      <w:tr w:rsidR="003A60FA" w:rsidRPr="00756E5D" w14:paraId="3B4A8EA1" w14:textId="77777777" w:rsidTr="009302D3">
        <w:trPr>
          <w:trHeight w:val="1798"/>
        </w:trPr>
        <w:tc>
          <w:tcPr>
            <w:tcW w:w="578" w:type="dxa"/>
            <w:shd w:val="clear" w:color="auto" w:fill="auto"/>
            <w:vAlign w:val="center"/>
          </w:tcPr>
          <w:p w14:paraId="55E0DF48" w14:textId="77777777" w:rsidR="003A60FA" w:rsidRPr="00873423" w:rsidRDefault="003A60FA" w:rsidP="009302D3">
            <w:pPr>
              <w:rPr>
                <w:rFonts w:asciiTheme="majorHAnsi" w:hAnsiTheme="majorHAnsi"/>
                <w:color w:val="000000"/>
                <w:sz w:val="16"/>
                <w:szCs w:val="16"/>
                <w:shd w:val="clear" w:color="auto" w:fill="FFFFFF"/>
                <w:lang w:val="en-US"/>
              </w:rPr>
            </w:pPr>
            <w:r w:rsidRPr="00873423">
              <w:rPr>
                <w:rFonts w:asciiTheme="majorHAnsi" w:hAnsiTheme="majorHAnsi"/>
                <w:color w:val="000000"/>
                <w:sz w:val="16"/>
                <w:szCs w:val="16"/>
                <w:shd w:val="clear" w:color="auto" w:fill="FFFFFF"/>
              </w:rPr>
              <w:t>1</w:t>
            </w:r>
            <w:r w:rsidRPr="00873423">
              <w:rPr>
                <w:rFonts w:asciiTheme="majorHAnsi" w:hAnsiTheme="majorHAnsi"/>
                <w:color w:val="000000"/>
                <w:sz w:val="16"/>
                <w:szCs w:val="16"/>
                <w:shd w:val="clear" w:color="auto" w:fill="FFFFFF"/>
                <w:lang w:val="en-US"/>
              </w:rPr>
              <w:t>0</w:t>
            </w:r>
          </w:p>
        </w:tc>
        <w:tc>
          <w:tcPr>
            <w:tcW w:w="1902" w:type="dxa"/>
            <w:shd w:val="clear" w:color="auto" w:fill="auto"/>
            <w:vAlign w:val="center"/>
          </w:tcPr>
          <w:p w14:paraId="2EE2B455" w14:textId="77777777" w:rsidR="003A60FA" w:rsidRPr="00873423" w:rsidRDefault="003A60FA" w:rsidP="009302D3">
            <w:pPr>
              <w:rPr>
                <w:rFonts w:asciiTheme="majorHAnsi" w:hAnsiTheme="majorHAnsi"/>
                <w:color w:val="000000"/>
                <w:sz w:val="16"/>
                <w:szCs w:val="16"/>
                <w:shd w:val="clear" w:color="auto" w:fill="FFFFFF"/>
              </w:rPr>
            </w:pPr>
            <w:r w:rsidRPr="00873423">
              <w:rPr>
                <w:rFonts w:asciiTheme="majorHAnsi" w:eastAsia="Times New Roman" w:hAnsiTheme="majorHAnsi" w:cs="Times New Roman"/>
                <w:color w:val="464646"/>
                <w:sz w:val="16"/>
                <w:szCs w:val="16"/>
                <w:lang w:eastAsia="ru-RU"/>
              </w:rPr>
              <w:t>Стол для предметной съемки</w:t>
            </w:r>
          </w:p>
        </w:tc>
        <w:tc>
          <w:tcPr>
            <w:tcW w:w="8078" w:type="dxa"/>
            <w:shd w:val="clear" w:color="auto" w:fill="auto"/>
            <w:vAlign w:val="center"/>
          </w:tcPr>
          <w:p w14:paraId="4A2CFF4A" w14:textId="77777777" w:rsidR="003A60FA" w:rsidRPr="00873423" w:rsidRDefault="003A60FA" w:rsidP="009302D3">
            <w:pPr>
              <w:rPr>
                <w:rFonts w:asciiTheme="majorHAnsi" w:hAnsiTheme="majorHAnsi"/>
                <w:color w:val="000000"/>
                <w:sz w:val="16"/>
                <w:szCs w:val="16"/>
                <w:shd w:val="clear" w:color="auto" w:fill="FFFFFF"/>
              </w:rPr>
            </w:pPr>
            <w:r w:rsidRPr="00873423">
              <w:rPr>
                <w:rFonts w:asciiTheme="majorHAnsi" w:eastAsia="Times New Roman" w:hAnsiTheme="majorHAnsi" w:cs="Times New Roman"/>
                <w:color w:val="464646"/>
                <w:sz w:val="16"/>
                <w:szCs w:val="16"/>
                <w:lang w:eastAsia="ru-RU"/>
              </w:rPr>
              <w:t xml:space="preserve">Тип: поворотный стол;  назначение: для предметной фото и видео съемки; производитель: </w:t>
            </w:r>
            <w:proofErr w:type="spellStart"/>
            <w:r w:rsidRPr="00873423">
              <w:rPr>
                <w:rFonts w:asciiTheme="majorHAnsi" w:eastAsia="Times New Roman" w:hAnsiTheme="majorHAnsi" w:cs="Times New Roman"/>
                <w:color w:val="464646"/>
                <w:sz w:val="16"/>
                <w:szCs w:val="16"/>
                <w:lang w:eastAsia="ru-RU"/>
              </w:rPr>
              <w:t>BlackMix</w:t>
            </w:r>
            <w:proofErr w:type="spellEnd"/>
            <w:r w:rsidRPr="00873423">
              <w:rPr>
                <w:rFonts w:asciiTheme="majorHAnsi" w:eastAsia="Times New Roman" w:hAnsiTheme="majorHAnsi" w:cs="Times New Roman"/>
                <w:color w:val="464646"/>
                <w:sz w:val="16"/>
                <w:szCs w:val="16"/>
                <w:lang w:eastAsia="ru-RU"/>
              </w:rPr>
              <w:t xml:space="preserve">; модель: BM22;  Цвет: белый; Материал: ABS пластик; Скорость вращения: 12-35 сек. за полный круг ; Пульт ДУ: есть;  Батарея для пульта дистанционного управления: ААА - 2 шт. (в комплект не входят); Максимальная нагрузка на стол: 50 кг.; Комплектация: поворотный стол - 1 </w:t>
            </w:r>
            <w:proofErr w:type="spellStart"/>
            <w:r w:rsidRPr="00873423">
              <w:rPr>
                <w:rFonts w:asciiTheme="majorHAnsi" w:eastAsia="Times New Roman" w:hAnsiTheme="majorHAnsi" w:cs="Times New Roman"/>
                <w:color w:val="464646"/>
                <w:sz w:val="16"/>
                <w:szCs w:val="16"/>
                <w:lang w:eastAsia="ru-RU"/>
              </w:rPr>
              <w:t>шт</w:t>
            </w:r>
            <w:proofErr w:type="spellEnd"/>
            <w:r w:rsidRPr="00873423">
              <w:rPr>
                <w:rFonts w:asciiTheme="majorHAnsi" w:eastAsia="Times New Roman" w:hAnsiTheme="majorHAnsi" w:cs="Times New Roman"/>
                <w:color w:val="464646"/>
                <w:sz w:val="16"/>
                <w:szCs w:val="16"/>
                <w:lang w:eastAsia="ru-RU"/>
              </w:rPr>
              <w:t xml:space="preserve">,; пульт ДУ - 1 </w:t>
            </w:r>
            <w:proofErr w:type="spellStart"/>
            <w:r w:rsidRPr="00873423">
              <w:rPr>
                <w:rFonts w:asciiTheme="majorHAnsi" w:eastAsia="Times New Roman" w:hAnsiTheme="majorHAnsi" w:cs="Times New Roman"/>
                <w:color w:val="464646"/>
                <w:sz w:val="16"/>
                <w:szCs w:val="16"/>
                <w:lang w:eastAsia="ru-RU"/>
              </w:rPr>
              <w:t>шт</w:t>
            </w:r>
            <w:proofErr w:type="spellEnd"/>
            <w:r w:rsidRPr="00873423">
              <w:rPr>
                <w:rFonts w:asciiTheme="majorHAnsi" w:eastAsia="Times New Roman" w:hAnsiTheme="majorHAnsi" w:cs="Times New Roman"/>
                <w:color w:val="464646"/>
                <w:sz w:val="16"/>
                <w:szCs w:val="16"/>
                <w:lang w:eastAsia="ru-RU"/>
              </w:rPr>
              <w:t xml:space="preserve">,; блок питания-1 </w:t>
            </w:r>
            <w:proofErr w:type="spellStart"/>
            <w:r w:rsidRPr="00873423">
              <w:rPr>
                <w:rFonts w:asciiTheme="majorHAnsi" w:eastAsia="Times New Roman" w:hAnsiTheme="majorHAnsi" w:cs="Times New Roman"/>
                <w:color w:val="464646"/>
                <w:sz w:val="16"/>
                <w:szCs w:val="16"/>
                <w:lang w:eastAsia="ru-RU"/>
              </w:rPr>
              <w:t>шт</w:t>
            </w:r>
            <w:proofErr w:type="spellEnd"/>
            <w:r w:rsidRPr="00873423">
              <w:rPr>
                <w:rFonts w:asciiTheme="majorHAnsi" w:eastAsia="Times New Roman" w:hAnsiTheme="majorHAnsi" w:cs="Times New Roman"/>
                <w:color w:val="464646"/>
                <w:sz w:val="16"/>
                <w:szCs w:val="16"/>
                <w:lang w:eastAsia="ru-RU"/>
              </w:rPr>
              <w:t xml:space="preserve">,;  инструкция -1 </w:t>
            </w:r>
            <w:proofErr w:type="spellStart"/>
            <w:r w:rsidRPr="00873423">
              <w:rPr>
                <w:rFonts w:asciiTheme="majorHAnsi" w:eastAsia="Times New Roman" w:hAnsiTheme="majorHAnsi" w:cs="Times New Roman"/>
                <w:color w:val="464646"/>
                <w:sz w:val="16"/>
                <w:szCs w:val="16"/>
                <w:lang w:eastAsia="ru-RU"/>
              </w:rPr>
              <w:t>шт</w:t>
            </w:r>
            <w:proofErr w:type="spellEnd"/>
            <w:r w:rsidRPr="00873423">
              <w:rPr>
                <w:rFonts w:asciiTheme="majorHAnsi" w:eastAsia="Times New Roman" w:hAnsiTheme="majorHAnsi" w:cs="Times New Roman"/>
                <w:color w:val="464646"/>
                <w:sz w:val="16"/>
                <w:szCs w:val="16"/>
                <w:lang w:eastAsia="ru-RU"/>
              </w:rPr>
              <w:t xml:space="preserve">,; пластиковые фоны на стол-5 шт.;  Цвета фото фонов: черный; Входная мощность: 4 В; Питание: сеть 220 В; Диаметр стола: 22 см.; Высота: 6.5 см.; Размер упаковки: 30 * 23 * 8 см.; Вес стола: 885 г.; Длина кабеля питания 90см. </w:t>
            </w:r>
          </w:p>
        </w:tc>
      </w:tr>
    </w:tbl>
    <w:p w14:paraId="523226C9" w14:textId="77777777" w:rsidR="006B1339" w:rsidRPr="00961049" w:rsidRDefault="006B133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6906BE04" w14:textId="77777777" w:rsidR="00C75CFF"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ценовое предложение, </w:t>
      </w:r>
      <w:r w:rsidR="00287F67" w:rsidRPr="00961049">
        <w:rPr>
          <w:rFonts w:ascii="Bookman Old Style" w:eastAsiaTheme="minorHAnsi" w:hAnsi="Bookman Old Style" w:cstheme="minorBidi"/>
          <w:color w:val="000000"/>
          <w:kern w:val="0"/>
          <w:sz w:val="22"/>
          <w:szCs w:val="22"/>
          <w:shd w:val="clear" w:color="auto" w:fill="FFFFFF"/>
          <w:lang w:eastAsia="en-US" w:bidi="ar-SA"/>
        </w:rPr>
        <w:t>предложение о реальном сроке поставки</w:t>
      </w:r>
      <w:r w:rsidR="009450A2" w:rsidRPr="00961049">
        <w:rPr>
          <w:rFonts w:ascii="Bookman Old Style" w:eastAsiaTheme="minorHAnsi" w:hAnsi="Bookman Old Style" w:cstheme="minorBidi"/>
          <w:color w:val="000000"/>
          <w:kern w:val="0"/>
          <w:sz w:val="22"/>
          <w:szCs w:val="22"/>
          <w:shd w:val="clear" w:color="auto" w:fill="FFFFFF"/>
          <w:lang w:eastAsia="en-US" w:bidi="ar-SA"/>
        </w:rPr>
        <w:t>, форме поставки (доставка или самовывоз)</w:t>
      </w:r>
      <w:r w:rsidR="00F66FCF"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в случае предложения эквивалентного товара</w:t>
      </w:r>
      <w:r w:rsidR="001849B0" w:rsidRPr="00961049">
        <w:rPr>
          <w:rFonts w:ascii="Bookman Old Style" w:eastAsiaTheme="minorHAnsi" w:hAnsi="Bookman Old Style" w:cstheme="minorBidi"/>
          <w:color w:val="000000"/>
          <w:kern w:val="0"/>
          <w:sz w:val="22"/>
          <w:szCs w:val="22"/>
          <w:shd w:val="clear" w:color="auto" w:fill="FFFFFF"/>
          <w:lang w:eastAsia="en-US" w:bidi="ar-SA"/>
        </w:rPr>
        <w:t xml:space="preserve"> - основные технические характеристики этого товара</w:t>
      </w:r>
      <w:r w:rsidRPr="00961049">
        <w:rPr>
          <w:rFonts w:ascii="Bookman Old Style" w:eastAsiaTheme="minorHAnsi" w:hAnsi="Bookman Old Style" w:cstheme="minorBidi"/>
          <w:color w:val="000000"/>
          <w:kern w:val="0"/>
          <w:sz w:val="22"/>
          <w:szCs w:val="22"/>
          <w:shd w:val="clear" w:color="auto" w:fill="FFFFFF"/>
          <w:lang w:eastAsia="en-US" w:bidi="ar-SA"/>
        </w:rPr>
        <w:t>, карточка организации (с контактным номером телефона и электронной почты)</w:t>
      </w:r>
      <w:r w:rsidR="00C75CFF" w:rsidRPr="00961049">
        <w:rPr>
          <w:rFonts w:ascii="Bookman Old Style" w:eastAsiaTheme="minorHAnsi" w:hAnsi="Bookman Old Style" w:cstheme="minorBidi"/>
          <w:color w:val="000000"/>
          <w:kern w:val="0"/>
          <w:sz w:val="22"/>
          <w:szCs w:val="22"/>
          <w:shd w:val="clear" w:color="auto" w:fill="FFFFFF"/>
          <w:lang w:eastAsia="en-US" w:bidi="ar-SA"/>
        </w:rPr>
        <w:t>.</w:t>
      </w:r>
    </w:p>
    <w:p w14:paraId="42B486DB"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22A64C83"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14:paraId="60D205F8"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743BE6C3"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3910C7B8"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53CAA181"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14:paraId="1FA2AC87"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3EC188A4"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21A3CE00"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2422A859"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60A129B5"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21C9FA9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5CA04E85" w14:textId="77777777" w:rsidR="00527199"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0CF13D54" w14:textId="77777777" w:rsidR="00C75CFF"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DCA8068"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Ход проведения закупки: </w:t>
      </w:r>
      <w:r>
        <w:rPr>
          <w:rFonts w:ascii="Bookman Old Style" w:eastAsiaTheme="minorHAnsi" w:hAnsi="Bookman Old Style" w:cstheme="minorBidi"/>
          <w:color w:val="000000"/>
          <w:kern w:val="0"/>
          <w:sz w:val="22"/>
          <w:szCs w:val="22"/>
          <w:shd w:val="clear" w:color="auto" w:fill="FFFFFF"/>
          <w:lang w:eastAsia="en-US" w:bidi="ar-SA"/>
        </w:rPr>
        <w:t>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поданного ценового предложения недопустимы, такие заявки подлежат отклонению на этапе подведения итогов.</w:t>
      </w:r>
    </w:p>
    <w:p w14:paraId="7CACD4CB"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D6C66BC" w14:textId="77777777" w:rsidR="002E0396" w:rsidRPr="002E0396" w:rsidRDefault="002E0396" w:rsidP="002E0396">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Минимальное ценовое предложение указывается в протоколе рассмотрения заявок в разделе </w:t>
      </w:r>
      <w:r w:rsidRPr="002E0396">
        <w:rPr>
          <w:rFonts w:ascii="Bookman Old Style" w:eastAsiaTheme="minorHAnsi" w:hAnsi="Bookman Old Style" w:cstheme="minorBidi"/>
          <w:b/>
          <w:color w:val="000000"/>
          <w:kern w:val="0"/>
          <w:sz w:val="22"/>
          <w:szCs w:val="22"/>
          <w:shd w:val="clear" w:color="auto" w:fill="FFFFFF"/>
          <w:lang w:val="en-US" w:eastAsia="en-US" w:bidi="ar-SA"/>
        </w:rPr>
        <w:t>V</w:t>
      </w:r>
      <w:r w:rsidRPr="002E0396">
        <w:rPr>
          <w:rFonts w:ascii="Bookman Old Style" w:eastAsiaTheme="minorHAnsi" w:hAnsi="Bookman Old Style" w:cstheme="minorBidi"/>
          <w:b/>
          <w:color w:val="000000"/>
          <w:kern w:val="0"/>
          <w:sz w:val="22"/>
          <w:szCs w:val="22"/>
          <w:shd w:val="clear" w:color="auto" w:fill="FFFFFF"/>
          <w:lang w:eastAsia="en-US" w:bidi="ar-SA"/>
        </w:rPr>
        <w:t xml:space="preserve"> «дополнительные сведения»</w:t>
      </w:r>
    </w:p>
    <w:p w14:paraId="12ADFEDC" w14:textId="77777777" w:rsidR="002E0396" w:rsidRPr="00961049" w:rsidRDefault="002E0396"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3816F91E" w14:textId="77777777" w:rsidR="002D335A" w:rsidRDefault="00527199"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участия в закупке</w:t>
      </w:r>
      <w:r w:rsidR="001E4EB7" w:rsidRPr="00961049">
        <w:rPr>
          <w:rFonts w:ascii="Bookman Old Style" w:eastAsiaTheme="minorHAnsi" w:hAnsi="Bookman Old Style" w:cstheme="minorBidi"/>
          <w:b/>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2D335A">
        <w:rPr>
          <w:rFonts w:ascii="Bookman Old Style" w:eastAsiaTheme="minorHAnsi" w:hAnsi="Bookman Old Style" w:cstheme="minorBidi"/>
          <w:color w:val="000000"/>
          <w:kern w:val="0"/>
          <w:sz w:val="22"/>
          <w:szCs w:val="22"/>
          <w:shd w:val="clear" w:color="auto" w:fill="FFFFFF"/>
          <w:lang w:eastAsia="en-US" w:bidi="ar-SA"/>
        </w:rPr>
        <w:t xml:space="preserve">для подачи заявки Участнику необходимо зачислить на свой лицевой счет на площадке, сумму не менее 1% от предлагаемого им ценового предложения. </w:t>
      </w:r>
    </w:p>
    <w:p w14:paraId="645FBA67" w14:textId="77777777" w:rsidR="002D335A" w:rsidRDefault="002D335A"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 xml:space="preserve">Сумма перечисляется Участником на счет Оператора до подачи заявки, зачисляется Оператором на лицевой счет Участника и списывается только в случае победы Участника в данной закупочной процедуре. </w:t>
      </w:r>
    </w:p>
    <w:p w14:paraId="477EFEB3" w14:textId="77777777" w:rsidR="002D335A" w:rsidRDefault="002D335A"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 xml:space="preserve">Во всех остальных случаях, денежные средства </w:t>
      </w:r>
      <w:proofErr w:type="spellStart"/>
      <w:r>
        <w:rPr>
          <w:rFonts w:ascii="Bookman Old Style" w:eastAsiaTheme="minorHAnsi" w:hAnsi="Bookman Old Style" w:cstheme="minorBidi"/>
          <w:color w:val="000000"/>
          <w:kern w:val="0"/>
          <w:sz w:val="22"/>
          <w:szCs w:val="22"/>
          <w:shd w:val="clear" w:color="auto" w:fill="FFFFFF"/>
          <w:lang w:eastAsia="en-US" w:bidi="ar-SA"/>
        </w:rPr>
        <w:t>разблокируются</w:t>
      </w:r>
      <w:proofErr w:type="spellEnd"/>
      <w:r>
        <w:rPr>
          <w:rFonts w:ascii="Bookman Old Style" w:eastAsiaTheme="minorHAnsi" w:hAnsi="Bookman Old Style" w:cstheme="minorBidi"/>
          <w:color w:val="000000"/>
          <w:kern w:val="0"/>
          <w:sz w:val="22"/>
          <w:szCs w:val="22"/>
          <w:shd w:val="clear" w:color="auto" w:fill="FFFFFF"/>
          <w:lang w:eastAsia="en-US" w:bidi="ar-SA"/>
        </w:rPr>
        <w:t>. Разблокированные денежные средства Участник может либо вывести со своего лицевого счета, либо использовать для участия в иных процедурах на площадке в течение срока, установленного Регламентом площадки (2 года).</w:t>
      </w:r>
    </w:p>
    <w:p w14:paraId="6DFDE77A" w14:textId="77777777" w:rsidR="00CB17CD" w:rsidRPr="00961049" w:rsidRDefault="002D335A" w:rsidP="00527199">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hAnsi="Bookman Old Style" w:cs="Arial"/>
          <w:color w:val="000000"/>
        </w:rPr>
        <w:t>Если Заказчик рассмотрел предложение Участника, который не осуществил необходимую доплату Оператору в порядке, предусмотренном данным пунктом, Оператор имеет право требовать взыскание соответствующей суммы с данного Участника в судебном порядке независимо от признания такого Участника победителем соответствующей торгово-закупочной процедуры</w:t>
      </w:r>
      <w:r w:rsidR="001E1D51" w:rsidRPr="00961049">
        <w:rPr>
          <w:rFonts w:ascii="Bookman Old Style" w:hAnsi="Bookman Old Style" w:cs="Arial"/>
          <w:color w:val="000000"/>
          <w:sz w:val="22"/>
          <w:szCs w:val="22"/>
        </w:rPr>
        <w:t>.</w:t>
      </w:r>
    </w:p>
    <w:p w14:paraId="40A613FA" w14:textId="77777777" w:rsidR="00F66FCF" w:rsidRPr="00961049"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lastRenderedPageBreak/>
        <w:t xml:space="preserve">Регистрация на площадке, </w:t>
      </w:r>
      <w:r w:rsidR="00961049" w:rsidRPr="00961049">
        <w:rPr>
          <w:rFonts w:ascii="Bookman Old Style" w:eastAsiaTheme="minorHAnsi" w:hAnsi="Bookman Old Style" w:cstheme="minorBidi"/>
          <w:b/>
          <w:color w:val="000000"/>
          <w:kern w:val="0"/>
          <w:sz w:val="22"/>
          <w:szCs w:val="22"/>
          <w:shd w:val="clear" w:color="auto" w:fill="FFFFFF"/>
          <w:lang w:eastAsia="en-US" w:bidi="ar-SA"/>
        </w:rPr>
        <w:t xml:space="preserve">а также </w:t>
      </w:r>
      <w:r w:rsidRPr="00961049">
        <w:rPr>
          <w:rFonts w:ascii="Bookman Old Style" w:eastAsiaTheme="minorHAnsi" w:hAnsi="Bookman Old Style" w:cstheme="minorBidi"/>
          <w:b/>
          <w:color w:val="000000"/>
          <w:kern w:val="0"/>
          <w:sz w:val="22"/>
          <w:szCs w:val="22"/>
          <w:shd w:val="clear" w:color="auto" w:fill="FFFFFF"/>
          <w:lang w:eastAsia="en-US" w:bidi="ar-SA"/>
        </w:rPr>
        <w:t>участие в закупочных процедурах для всех участников</w:t>
      </w:r>
      <w:r w:rsidR="00F66FCF"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БЕСПЛАТНО! </w:t>
      </w:r>
    </w:p>
    <w:p w14:paraId="3E5943F3" w14:textId="77777777" w:rsidR="00CB17CD"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Средства в размере 1% от предлагаемого ценового предложения списываются только с победителя!</w:t>
      </w:r>
    </w:p>
    <w:p w14:paraId="01908ADC"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12BDBA3"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95BB28"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D39C2B0" w14:textId="2D5490E8"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047D579" w14:textId="7ED5377A"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4BE502F" w14:textId="41F93A48"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13DBEB1" w14:textId="08C93A4F" w:rsidR="003A60FA" w:rsidRDefault="003A60FA"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CEB068" w14:textId="5652591A" w:rsidR="003A60FA" w:rsidRDefault="003A60FA"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03113B0" w14:textId="65CD0739" w:rsidR="003A60FA" w:rsidRDefault="003A60FA"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59B1012" w14:textId="28C42768" w:rsidR="003A60FA" w:rsidRDefault="003A60FA"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8288259" w14:textId="151D4157" w:rsidR="003A60FA" w:rsidRDefault="003A60FA"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E605224" w14:textId="703BF702" w:rsidR="003A60FA" w:rsidRDefault="003A60FA"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77FEFF4" w14:textId="12253098" w:rsidR="003A60FA" w:rsidRDefault="003A60FA"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7C5FF9A" w14:textId="41EB7C41" w:rsidR="003A60FA" w:rsidRDefault="003A60FA"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20AA421" w14:textId="6D4749A5" w:rsidR="003A60FA" w:rsidRDefault="003A60FA"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2E13FF8" w14:textId="765FF5C4" w:rsidR="003A60FA" w:rsidRDefault="003A60FA"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A6456E3" w14:textId="566637E0" w:rsidR="003A60FA" w:rsidRDefault="003A60FA"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7A7E6B" w14:textId="385093E1" w:rsidR="003A60FA" w:rsidRDefault="003A60FA"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64603BF" w14:textId="470A642B" w:rsidR="003A60FA" w:rsidRDefault="003A60FA"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4B19EC8" w14:textId="5D2564B4" w:rsidR="003A60FA" w:rsidRDefault="003A60FA"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E952594" w14:textId="3ACF96F4" w:rsidR="003A60FA" w:rsidRDefault="003A60FA"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8DECF9A" w14:textId="26CF334B" w:rsidR="003A60FA" w:rsidRDefault="003A60FA"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5EF90BF" w14:textId="0290DAB0" w:rsidR="003A60FA" w:rsidRDefault="003A60FA"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A22499D" w14:textId="606EBDF0" w:rsidR="003A60FA" w:rsidRDefault="003A60FA"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3798FF9" w14:textId="39950E50" w:rsidR="003A60FA" w:rsidRDefault="003A60FA"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652D826" w14:textId="533AEF6A" w:rsidR="003A60FA" w:rsidRDefault="003A60FA"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6FF8589" w14:textId="63B28BF2" w:rsidR="003A60FA" w:rsidRDefault="003A60FA"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3AF9F13" w14:textId="137685C7" w:rsidR="003A60FA" w:rsidRDefault="003A60FA"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4F6F005" w14:textId="5062C9A8" w:rsidR="003A60FA" w:rsidRDefault="003A60FA"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8DF03B3" w14:textId="1E9DE9C8" w:rsidR="003A60FA" w:rsidRDefault="003A60FA"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B1E6BF5" w14:textId="492068B9" w:rsidR="003A60FA" w:rsidRDefault="003A60FA"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B5E6F6C" w14:textId="70E589DA" w:rsidR="003A60FA" w:rsidRDefault="003A60FA"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0E667B5" w14:textId="122559CE" w:rsidR="003A60FA" w:rsidRDefault="003A60FA"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DF2FF84" w14:textId="2E412FF7" w:rsidR="003A60FA" w:rsidRDefault="003A60FA"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5D9D560" w14:textId="60DB71A8" w:rsidR="003A60FA" w:rsidRDefault="003A60FA"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DA41332" w14:textId="7A8144D8" w:rsidR="003A60FA" w:rsidRDefault="003A60FA"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C3B10F3" w14:textId="11060522" w:rsidR="003A60FA" w:rsidRDefault="003A60FA"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EFFAE70" w14:textId="21D3C44C" w:rsidR="003A60FA" w:rsidRDefault="003A60FA"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41E67A2" w14:textId="2D7A8B64" w:rsidR="003A60FA" w:rsidRDefault="003A60FA"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142577D" w14:textId="79234048" w:rsidR="003A60FA" w:rsidRDefault="003A60FA"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865FD3F" w14:textId="5BB133B9" w:rsidR="003A60FA" w:rsidRDefault="003A60FA"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81A383E" w14:textId="60EC7BE9" w:rsidR="003A60FA" w:rsidRDefault="003A60FA"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B5A8E3B" w14:textId="77777777" w:rsidR="003A60FA" w:rsidRDefault="003A60FA"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287669C" w14:textId="3F782F7C"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0C28676" w14:textId="41AD0B3F"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6955A70" w14:textId="4ABB44DE"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D4DCBBF" w14:textId="7C8E22B8"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3D6DFDB" w14:textId="1556CDDF"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E249A7C" w14:textId="1D4762E9"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6AA52A5" w14:textId="77777777"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BEEB144"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F135F42"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53A53D9" w14:textId="77777777" w:rsidR="00FE6BD9" w:rsidRPr="00FE6BD9" w:rsidRDefault="00FE6BD9" w:rsidP="00FE6BD9">
      <w:pPr>
        <w:ind w:left="-426" w:right="113" w:firstLine="709"/>
        <w:jc w:val="center"/>
        <w:rPr>
          <w:rFonts w:ascii="Bookman Old Style" w:hAnsi="Bookman Old Style"/>
          <w:color w:val="000000"/>
          <w:shd w:val="clear" w:color="auto" w:fill="FFFFFF"/>
        </w:rPr>
      </w:pPr>
      <w:r w:rsidRPr="00FE6BD9">
        <w:rPr>
          <w:rFonts w:ascii="Bookman Old Style" w:hAnsi="Bookman Old Style"/>
          <w:color w:val="000000"/>
          <w:shd w:val="clear" w:color="auto" w:fill="FFFFFF"/>
        </w:rPr>
        <w:lastRenderedPageBreak/>
        <w:t>Проект договора</w:t>
      </w:r>
    </w:p>
    <w:p w14:paraId="6A0F1217" w14:textId="77777777" w:rsidR="00A35DE8" w:rsidRDefault="00A35DE8" w:rsidP="00A35DE8">
      <w:pPr>
        <w:ind w:left="-340" w:right="113" w:firstLine="482"/>
        <w:jc w:val="center"/>
        <w:rPr>
          <w:rFonts w:ascii="PT Astra Serif" w:eastAsia="Calibri" w:hAnsi="PT Astra Serif"/>
          <w:b/>
        </w:rPr>
      </w:pPr>
      <w:r w:rsidRPr="00987E0F">
        <w:rPr>
          <w:rFonts w:ascii="PT Astra Serif" w:eastAsia="Calibri" w:hAnsi="PT Astra Serif"/>
          <w:b/>
        </w:rPr>
        <w:t>ДОГОВОР ПОСТАВКИ № ____</w:t>
      </w:r>
    </w:p>
    <w:p w14:paraId="5F35E81A" w14:textId="77777777" w:rsidR="00A35DE8" w:rsidRPr="00987E0F" w:rsidRDefault="00A35DE8" w:rsidP="00A35DE8">
      <w:pPr>
        <w:ind w:left="-340" w:right="113" w:firstLine="482"/>
        <w:jc w:val="center"/>
        <w:rPr>
          <w:rFonts w:ascii="PT Astra Serif" w:eastAsia="Calibri" w:hAnsi="PT Astra Serif"/>
          <w:b/>
        </w:rPr>
      </w:pPr>
      <w:r>
        <w:rPr>
          <w:rFonts w:ascii="PT Astra Serif" w:eastAsia="Calibri" w:hAnsi="PT Astra Serif"/>
          <w:b/>
        </w:rPr>
        <w:t>(разовая поставка)</w:t>
      </w:r>
    </w:p>
    <w:p w14:paraId="32160EEE" w14:textId="77777777" w:rsidR="00A35DE8" w:rsidRPr="00987E0F" w:rsidRDefault="00A35DE8" w:rsidP="00A35DE8">
      <w:pPr>
        <w:ind w:left="-340" w:right="113" w:firstLine="482"/>
        <w:jc w:val="center"/>
        <w:rPr>
          <w:rFonts w:ascii="PT Astra Serif" w:eastAsia="Calibri" w:hAnsi="PT Astra Serif"/>
          <w:b/>
        </w:rPr>
      </w:pPr>
    </w:p>
    <w:p w14:paraId="13478001" w14:textId="77777777" w:rsidR="00A35DE8" w:rsidRPr="00987E0F" w:rsidRDefault="00A35DE8" w:rsidP="00A35DE8">
      <w:pPr>
        <w:ind w:left="-340" w:right="113" w:firstLine="482"/>
        <w:jc w:val="both"/>
        <w:rPr>
          <w:rFonts w:ascii="PT Astra Serif" w:eastAsia="Calibri" w:hAnsi="PT Astra Serif"/>
        </w:rPr>
      </w:pPr>
    </w:p>
    <w:p w14:paraId="39065B0A" w14:textId="77777777" w:rsidR="00A35DE8" w:rsidRPr="00987E0F" w:rsidRDefault="00A35DE8" w:rsidP="00A35DE8">
      <w:pPr>
        <w:ind w:left="-340" w:right="113" w:firstLine="482"/>
        <w:jc w:val="both"/>
        <w:rPr>
          <w:rFonts w:ascii="PT Astra Serif" w:eastAsia="Calibri" w:hAnsi="PT Astra Serif"/>
        </w:rPr>
      </w:pPr>
      <w:r w:rsidRPr="00987E0F">
        <w:rPr>
          <w:rFonts w:ascii="PT Astra Serif" w:eastAsia="Calibri" w:hAnsi="PT Astra Serif"/>
        </w:rPr>
        <w:t xml:space="preserve">Место заключения: Республика Крым, г. Ялта  </w:t>
      </w:r>
    </w:p>
    <w:p w14:paraId="43DF5CB5" w14:textId="77777777" w:rsidR="00A35DE8" w:rsidRPr="00987E0F" w:rsidRDefault="00A35DE8" w:rsidP="00A35DE8">
      <w:pPr>
        <w:ind w:left="-340" w:right="113" w:firstLine="482"/>
        <w:jc w:val="both"/>
        <w:rPr>
          <w:rFonts w:ascii="PT Astra Serif" w:eastAsia="Calibri" w:hAnsi="PT Astra Serif"/>
        </w:rPr>
      </w:pPr>
      <w:r w:rsidRPr="00987E0F">
        <w:rPr>
          <w:rFonts w:ascii="PT Astra Serif" w:eastAsia="Calibri" w:hAnsi="PT Astra Serif"/>
        </w:rPr>
        <w:t>Дата заключения: ___ __________ 20__ г.</w:t>
      </w:r>
    </w:p>
    <w:p w14:paraId="6AF46FEE" w14:textId="77777777" w:rsidR="00A35DE8" w:rsidRPr="00987E0F" w:rsidRDefault="00A35DE8" w:rsidP="00A35DE8">
      <w:pPr>
        <w:ind w:left="-340" w:right="113" w:firstLine="482"/>
        <w:jc w:val="both"/>
        <w:rPr>
          <w:rFonts w:ascii="PT Astra Serif" w:eastAsia="Calibri" w:hAnsi="PT Astra Serif"/>
        </w:rPr>
      </w:pPr>
    </w:p>
    <w:p w14:paraId="3E76F80B" w14:textId="77777777" w:rsidR="00A35DE8" w:rsidRPr="00987E0F" w:rsidRDefault="00A35DE8" w:rsidP="00A35DE8">
      <w:pPr>
        <w:ind w:left="-340" w:right="113" w:firstLine="482"/>
        <w:jc w:val="both"/>
        <w:rPr>
          <w:rFonts w:ascii="PT Astra Serif" w:eastAsia="Calibri" w:hAnsi="PT Astra Serif"/>
        </w:rPr>
      </w:pPr>
    </w:p>
    <w:p w14:paraId="75169E20" w14:textId="77777777" w:rsidR="00A35DE8" w:rsidRPr="00987E0F" w:rsidRDefault="00A35DE8" w:rsidP="00A35DE8">
      <w:pPr>
        <w:ind w:left="-340" w:right="113" w:firstLine="482"/>
        <w:jc w:val="both"/>
        <w:rPr>
          <w:rFonts w:ascii="PT Astra Serif" w:eastAsia="Calibri" w:hAnsi="PT Astra Serif"/>
        </w:rPr>
      </w:pPr>
      <w:r w:rsidRPr="00987E0F">
        <w:rPr>
          <w:rFonts w:ascii="PT Astra Serif" w:eastAsia="Calibri" w:hAnsi="PT Astra Serif"/>
        </w:rPr>
        <w:t xml:space="preserve">_____________________________________________, именуемое далее «Поставщик», в лице __________________________________, действующего на основании _________, с одной стороны, и </w:t>
      </w:r>
    </w:p>
    <w:p w14:paraId="7FBD338C" w14:textId="77777777" w:rsidR="00A35DE8" w:rsidRPr="00987E0F" w:rsidRDefault="00A35DE8" w:rsidP="00A35DE8">
      <w:pPr>
        <w:ind w:left="-340" w:right="113" w:firstLine="482"/>
        <w:jc w:val="both"/>
        <w:rPr>
          <w:rFonts w:ascii="PT Astra Serif" w:eastAsia="Calibri" w:hAnsi="PT Astra Serif"/>
        </w:rPr>
      </w:pPr>
      <w:r w:rsidRPr="00987E0F">
        <w:rPr>
          <w:rFonts w:ascii="PT Astra Serif" w:eastAsia="Calibri" w:hAnsi="PT Astra Serif"/>
        </w:rPr>
        <w:t xml:space="preserve">            </w:t>
      </w:r>
      <w:r w:rsidRPr="00987E0F">
        <w:rPr>
          <w:rFonts w:ascii="PT Astra Serif" w:eastAsia="Calibri" w:hAnsi="PT Astra Serif"/>
          <w:b/>
        </w:rPr>
        <w:t>Общество с ограниченной ответственностью «ГАРАНТ-СВ» (ООО «ГАРАНТ-СВ»)</w:t>
      </w:r>
      <w:r w:rsidRPr="00987E0F">
        <w:rPr>
          <w:rFonts w:ascii="PT Astra Serif" w:eastAsia="Calibri" w:hAnsi="PT Astra Serif"/>
        </w:rPr>
        <w:t xml:space="preserve">, именуемое в дальнейшем «Покупатель», в лице </w:t>
      </w:r>
      <w:r>
        <w:rPr>
          <w:rFonts w:ascii="PT Astra Serif" w:eastAsia="Calibri" w:hAnsi="PT Astra Serif"/>
        </w:rPr>
        <w:t>____________________________</w:t>
      </w:r>
      <w:r w:rsidRPr="00987E0F">
        <w:rPr>
          <w:rFonts w:ascii="PT Astra Serif" w:eastAsia="Calibri" w:hAnsi="PT Astra Serif"/>
        </w:rPr>
        <w:t xml:space="preserve">, действующего на основании </w:t>
      </w:r>
      <w:r>
        <w:rPr>
          <w:rFonts w:ascii="PT Astra Serif" w:eastAsia="Calibri" w:hAnsi="PT Astra Serif"/>
        </w:rPr>
        <w:t>___________________________</w:t>
      </w:r>
      <w:r w:rsidRPr="00987E0F">
        <w:rPr>
          <w:rFonts w:ascii="PT Astra Serif" w:eastAsia="Calibri" w:hAnsi="PT Astra Serif"/>
        </w:rPr>
        <w:t>,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186F80DE" w14:textId="77777777" w:rsidR="00A35DE8" w:rsidRPr="00987E0F" w:rsidRDefault="00A35DE8" w:rsidP="00A35DE8">
      <w:pPr>
        <w:ind w:left="-340" w:right="113" w:firstLine="482"/>
        <w:jc w:val="both"/>
        <w:rPr>
          <w:rFonts w:ascii="PT Astra Serif" w:eastAsia="Calibri" w:hAnsi="PT Astra Serif"/>
        </w:rPr>
      </w:pPr>
    </w:p>
    <w:p w14:paraId="08AF73A2" w14:textId="77777777" w:rsidR="00A35DE8" w:rsidRPr="00987E0F" w:rsidRDefault="00A35DE8" w:rsidP="00A35DE8">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ПРЕДМЕТ ДОГОВОРА</w:t>
      </w:r>
    </w:p>
    <w:p w14:paraId="4DF3BD0E" w14:textId="77777777" w:rsidR="00A35DE8" w:rsidRPr="00987E0F" w:rsidRDefault="00A35DE8" w:rsidP="00A35DE8">
      <w:pPr>
        <w:ind w:left="284" w:right="113" w:hanging="624"/>
        <w:jc w:val="both"/>
        <w:rPr>
          <w:rFonts w:ascii="PT Astra Serif" w:eastAsia="Calibri" w:hAnsi="PT Astra Serif"/>
        </w:rPr>
      </w:pPr>
      <w:r w:rsidRPr="00987E0F">
        <w:rPr>
          <w:rFonts w:ascii="PT Astra Serif" w:eastAsia="Calibri" w:hAnsi="PT Astra Serif"/>
        </w:rPr>
        <w:t xml:space="preserve">1.1. </w:t>
      </w:r>
      <w:r>
        <w:rPr>
          <w:rFonts w:ascii="PT Astra Serif" w:eastAsia="Calibri" w:hAnsi="PT Astra Serif"/>
        </w:rPr>
        <w:tab/>
      </w:r>
      <w:r w:rsidRPr="00987E0F">
        <w:rPr>
          <w:rFonts w:ascii="PT Astra Serif" w:eastAsia="Calibri" w:hAnsi="PT Astra Serif"/>
        </w:rPr>
        <w:t>По настоящему Договору Поставщик в соответствии с заявками Покупателя обязуется передать в собственность Покупателя следующую товарную группу непродовольственных товаров: _____________________</w:t>
      </w:r>
      <w:r w:rsidRPr="00987E0F" w:rsidDel="0072580A">
        <w:rPr>
          <w:rFonts w:ascii="PT Astra Serif" w:eastAsia="Calibri" w:hAnsi="PT Astra Serif"/>
        </w:rPr>
        <w:t xml:space="preserve"> </w:t>
      </w:r>
      <w:r w:rsidRPr="00987E0F">
        <w:rPr>
          <w:rFonts w:ascii="PT Astra Serif" w:eastAsia="Calibri" w:hAnsi="PT Astra Serif"/>
        </w:rPr>
        <w:t xml:space="preserve">(далее – Товар/Товары) надлежащего качества в количестве и ассортименте, указанном в Спецификации (Приложение №1 к настоящему Договору, а Покупатель - принять Товар и оплатить его в размере и в сроки, согласованные Сторонами. </w:t>
      </w:r>
    </w:p>
    <w:p w14:paraId="1AA8AC90" w14:textId="77777777" w:rsidR="00A35DE8" w:rsidRDefault="00A35DE8" w:rsidP="00A35DE8">
      <w:pPr>
        <w:ind w:left="284" w:right="113" w:hanging="624"/>
        <w:jc w:val="both"/>
        <w:rPr>
          <w:rFonts w:ascii="PT Astra Serif" w:eastAsia="Calibri" w:hAnsi="PT Astra Serif"/>
        </w:rPr>
      </w:pPr>
      <w:r w:rsidRPr="00987E0F">
        <w:rPr>
          <w:rFonts w:ascii="PT Astra Serif" w:eastAsia="Calibri" w:hAnsi="PT Astra Serif"/>
        </w:rPr>
        <w:t xml:space="preserve">1.2. </w:t>
      </w:r>
      <w:r>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Наименование, ассортимент, срок поставки, количество, условия оплаты, общая стоимость партии заказанного Товара, адрес поставки, срок гарантии, срок годности (если применимо) указываются в Спецификации. И считаются согласованными, с момента подписания обеими Сторонами Спецификации.</w:t>
      </w:r>
    </w:p>
    <w:p w14:paraId="53F0C80F" w14:textId="77777777" w:rsidR="00A35DE8" w:rsidRDefault="00A35DE8" w:rsidP="00A35DE8">
      <w:pPr>
        <w:ind w:left="284" w:right="113" w:hanging="624"/>
        <w:jc w:val="both"/>
        <w:rPr>
          <w:rFonts w:ascii="PT Astra Serif" w:eastAsia="Calibri" w:hAnsi="PT Astra Serif"/>
        </w:rPr>
      </w:pPr>
      <w:r>
        <w:rPr>
          <w:rFonts w:ascii="PT Astra Serif" w:eastAsia="Calibri" w:hAnsi="PT Astra Serif"/>
        </w:rPr>
        <w:t xml:space="preserve">1.3.  </w:t>
      </w:r>
      <w:r>
        <w:rPr>
          <w:rFonts w:ascii="PT Astra Serif" w:eastAsia="Calibri" w:hAnsi="PT Astra Serif"/>
        </w:rPr>
        <w:tab/>
      </w:r>
      <w:r w:rsidRPr="00987E0F">
        <w:rPr>
          <w:rFonts w:ascii="PT Astra Serif" w:eastAsia="Calibri" w:hAnsi="PT Astra Serif"/>
        </w:rPr>
        <w:t>Поставщик гарантирует Покупателю передать Товар, принадлежащий ему на праве собственности, свободным от любых прав и притязаний третьих лиц на него, в т.ч. не проданным, не заложенным, не отчужденным каким-либо иным способом, не находящимся под арестом, 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иные платежи, необходимые для передачи Товара Покупателю в собственность. Товар, поставляемый по настоящему Договору, должен быть новым.</w:t>
      </w:r>
    </w:p>
    <w:p w14:paraId="5737C6AF" w14:textId="77777777" w:rsidR="00A35DE8" w:rsidRPr="00987E0F" w:rsidRDefault="00A35DE8" w:rsidP="00A35DE8">
      <w:pPr>
        <w:ind w:left="284" w:right="113" w:hanging="624"/>
        <w:jc w:val="both"/>
        <w:rPr>
          <w:rFonts w:ascii="PT Astra Serif" w:eastAsia="Calibri" w:hAnsi="PT Astra Serif"/>
        </w:rPr>
      </w:pPr>
      <w:r>
        <w:rPr>
          <w:rFonts w:ascii="PT Astra Serif" w:eastAsia="Calibri" w:hAnsi="PT Astra Serif"/>
        </w:rPr>
        <w:t xml:space="preserve">1.4. </w:t>
      </w:r>
      <w:r>
        <w:rPr>
          <w:rFonts w:ascii="PT Astra Serif" w:eastAsia="Calibri" w:hAnsi="PT Astra Serif"/>
        </w:rPr>
        <w:tab/>
      </w:r>
      <w:r w:rsidRPr="00987E0F">
        <w:rPr>
          <w:rFonts w:eastAsia="Calibri"/>
        </w:rPr>
        <w:t xml:space="preserve">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w:t>
      </w:r>
      <w:r w:rsidRPr="00987E0F">
        <w:rPr>
          <w:rFonts w:eastAsia="Calibri"/>
        </w:rPr>
        <w:lastRenderedPageBreak/>
        <w:t xml:space="preserve">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w:t>
      </w:r>
      <w:r w:rsidRPr="00987E0F">
        <w:rPr>
          <w:rFonts w:ascii="PT Astra Serif" w:eastAsia="Calibri" w:hAnsi="PT Astra Serif"/>
        </w:rPr>
        <w:t>глобальный идентификационный номер.</w:t>
      </w:r>
    </w:p>
    <w:p w14:paraId="11CDFC3F" w14:textId="77777777" w:rsidR="00A35DE8" w:rsidRPr="00987E0F" w:rsidRDefault="00A35DE8" w:rsidP="00A35DE8">
      <w:pPr>
        <w:pStyle w:val="1"/>
        <w:numPr>
          <w:ilvl w:val="0"/>
          <w:numId w:val="0"/>
        </w:numPr>
        <w:ind w:left="284" w:hanging="624"/>
        <w:rPr>
          <w:rStyle w:val="12"/>
          <w:color w:val="000000"/>
        </w:rPr>
      </w:pPr>
      <w:r w:rsidRPr="00987E0F">
        <w:rPr>
          <w:rStyle w:val="12"/>
        </w:rPr>
        <w:t xml:space="preserve">1.5. </w:t>
      </w:r>
      <w:r>
        <w:rPr>
          <w:rStyle w:val="12"/>
        </w:rPr>
        <w:tab/>
      </w:r>
      <w:r w:rsidRPr="00987E0F">
        <w:rPr>
          <w:rStyle w:val="12"/>
        </w:rPr>
        <w:t xml:space="preserve">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w:t>
      </w:r>
      <w:proofErr w:type="gramStart"/>
      <w:r w:rsidRPr="00987E0F">
        <w:rPr>
          <w:rStyle w:val="12"/>
        </w:rPr>
        <w:t>как то</w:t>
      </w:r>
      <w:proofErr w:type="gramEnd"/>
      <w:r w:rsidRPr="00987E0F">
        <w:rPr>
          <w:rStyle w:val="12"/>
        </w:rPr>
        <w:t>:</w:t>
      </w:r>
    </w:p>
    <w:p w14:paraId="2652BA1B" w14:textId="77777777" w:rsidR="00A35DE8" w:rsidRPr="00987E0F" w:rsidRDefault="00A35DE8" w:rsidP="00A35DE8">
      <w:pPr>
        <w:pStyle w:val="1"/>
        <w:numPr>
          <w:ilvl w:val="0"/>
          <w:numId w:val="0"/>
        </w:numPr>
        <w:tabs>
          <w:tab w:val="left" w:pos="630"/>
        </w:tabs>
        <w:snapToGrid w:val="0"/>
        <w:ind w:left="567"/>
        <w:rPr>
          <w:rStyle w:val="12"/>
          <w:color w:val="000000"/>
        </w:rPr>
      </w:pPr>
      <w:r w:rsidRPr="00987E0F">
        <w:rPr>
          <w:rStyle w:val="12"/>
          <w:color w:val="000000"/>
        </w:rPr>
        <w:t>- нарушение работоспособности системы ЭДО, возникшее на стороне оператора электронного документооборота;</w:t>
      </w:r>
    </w:p>
    <w:p w14:paraId="4EBA60A5" w14:textId="77777777" w:rsidR="00A35DE8" w:rsidRPr="00987E0F" w:rsidRDefault="00A35DE8" w:rsidP="00A35DE8">
      <w:pPr>
        <w:pStyle w:val="1"/>
        <w:numPr>
          <w:ilvl w:val="0"/>
          <w:numId w:val="0"/>
        </w:numPr>
        <w:tabs>
          <w:tab w:val="left" w:pos="630"/>
        </w:tabs>
        <w:snapToGrid w:val="0"/>
        <w:ind w:left="567"/>
        <w:rPr>
          <w:rStyle w:val="12"/>
          <w:color w:val="000000"/>
        </w:rPr>
      </w:pPr>
      <w:r w:rsidRPr="00987E0F">
        <w:rPr>
          <w:rStyle w:val="12"/>
          <w:color w:val="000000"/>
        </w:rPr>
        <w:t>- недоступность каналов связи (в том числе сети Интернет);</w:t>
      </w:r>
    </w:p>
    <w:p w14:paraId="5F1A74AE" w14:textId="77777777" w:rsidR="00A35DE8" w:rsidRPr="00987E0F" w:rsidRDefault="00A35DE8" w:rsidP="00A35DE8">
      <w:pPr>
        <w:pStyle w:val="1"/>
        <w:numPr>
          <w:ilvl w:val="0"/>
          <w:numId w:val="0"/>
        </w:numPr>
        <w:tabs>
          <w:tab w:val="left" w:pos="630"/>
        </w:tabs>
        <w:snapToGrid w:val="0"/>
        <w:ind w:left="567"/>
        <w:rPr>
          <w:rStyle w:val="12"/>
          <w:color w:val="000000"/>
        </w:rPr>
      </w:pPr>
      <w:r w:rsidRPr="00987E0F">
        <w:rPr>
          <w:rStyle w:val="12"/>
          <w:color w:val="000000"/>
        </w:rPr>
        <w:t>- если Оператор ЭДО не поддерживает работу с неформализованными документами;</w:t>
      </w:r>
    </w:p>
    <w:p w14:paraId="14FB0FC7" w14:textId="77777777" w:rsidR="00A35DE8" w:rsidRPr="00987E0F" w:rsidRDefault="00A35DE8" w:rsidP="00A35DE8">
      <w:pPr>
        <w:pStyle w:val="1"/>
        <w:numPr>
          <w:ilvl w:val="0"/>
          <w:numId w:val="0"/>
        </w:numPr>
        <w:tabs>
          <w:tab w:val="left" w:pos="630"/>
        </w:tabs>
        <w:snapToGrid w:val="0"/>
        <w:ind w:left="567"/>
        <w:rPr>
          <w:rStyle w:val="12"/>
          <w:color w:val="000000"/>
        </w:rPr>
      </w:pPr>
      <w:r w:rsidRPr="00987E0F">
        <w:rPr>
          <w:rStyle w:val="12"/>
          <w:color w:val="000000"/>
        </w:rPr>
        <w:t>- сбой учетной системы Стороны;</w:t>
      </w:r>
    </w:p>
    <w:p w14:paraId="7E991397" w14:textId="77777777" w:rsidR="00A35DE8" w:rsidRPr="00987E0F" w:rsidRDefault="00A35DE8" w:rsidP="00A35DE8">
      <w:pPr>
        <w:pStyle w:val="1"/>
        <w:numPr>
          <w:ilvl w:val="0"/>
          <w:numId w:val="0"/>
        </w:numPr>
        <w:ind w:left="567"/>
      </w:pPr>
      <w:r w:rsidRPr="00987E0F">
        <w:rPr>
          <w:rStyle w:val="12"/>
        </w:rPr>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14:paraId="519180F0" w14:textId="77777777" w:rsidR="00A35DE8" w:rsidRPr="00987E0F" w:rsidRDefault="00A35DE8" w:rsidP="00A35DE8">
      <w:pPr>
        <w:ind w:left="-340" w:right="113" w:firstLine="482"/>
        <w:jc w:val="both"/>
        <w:rPr>
          <w:rFonts w:ascii="PT Astra Serif" w:eastAsia="Calibri" w:hAnsi="PT Astra Serif"/>
        </w:rPr>
      </w:pPr>
    </w:p>
    <w:p w14:paraId="560C6568" w14:textId="77777777" w:rsidR="00A35DE8" w:rsidRPr="00987E0F" w:rsidRDefault="00A35DE8" w:rsidP="00A35DE8">
      <w:pPr>
        <w:ind w:left="-340" w:right="113" w:firstLine="482"/>
        <w:jc w:val="both"/>
        <w:rPr>
          <w:rFonts w:ascii="PT Astra Serif" w:eastAsia="Calibri" w:hAnsi="PT Astra Serif"/>
        </w:rPr>
      </w:pPr>
    </w:p>
    <w:p w14:paraId="349B280A" w14:textId="77777777" w:rsidR="00A35DE8" w:rsidRPr="00987E0F" w:rsidRDefault="00A35DE8" w:rsidP="00A35DE8">
      <w:pPr>
        <w:numPr>
          <w:ilvl w:val="0"/>
          <w:numId w:val="9"/>
        </w:numPr>
        <w:ind w:right="113" w:hanging="1637"/>
        <w:contextualSpacing/>
        <w:rPr>
          <w:rFonts w:ascii="PT Astra Serif" w:eastAsia="Calibri" w:hAnsi="PT Astra Serif"/>
          <w:b/>
        </w:rPr>
      </w:pPr>
      <w:r w:rsidRPr="00987E0F">
        <w:rPr>
          <w:rFonts w:ascii="PT Astra Serif" w:eastAsia="Calibri" w:hAnsi="PT Astra Serif"/>
          <w:b/>
        </w:rPr>
        <w:t>ЦЕНА ТОВАРА, ПОРЯДОК РАСЧЕТОВ</w:t>
      </w:r>
    </w:p>
    <w:p w14:paraId="3F5BD8A1"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2.1. </w:t>
      </w:r>
      <w:r>
        <w:rPr>
          <w:rFonts w:ascii="PT Astra Serif" w:eastAsia="Calibri" w:hAnsi="PT Astra Serif"/>
        </w:rPr>
        <w:tab/>
      </w:r>
      <w:r w:rsidRPr="00987E0F">
        <w:rPr>
          <w:rFonts w:ascii="PT Astra Serif" w:eastAsia="Calibri" w:hAnsi="PT Astra Serif"/>
        </w:rPr>
        <w:t xml:space="preserve">Общая стоимость настоящего Договора складывается из общей стоимости всех партий Товара, оплаченных Покупателем и поставленных Поставщиком за весь период его действия.  Стороны согласовали, что Договор считается действующим только на общую стоимость всех партий Товара, не превышающую </w:t>
      </w:r>
      <w:r>
        <w:rPr>
          <w:rFonts w:ascii="PT Astra Serif" w:eastAsia="Calibri" w:hAnsi="PT Astra Serif"/>
          <w:b/>
        </w:rPr>
        <w:t>_________________</w:t>
      </w:r>
      <w:r w:rsidRPr="00987E0F">
        <w:rPr>
          <w:rFonts w:ascii="PT Astra Serif" w:eastAsia="Calibri" w:hAnsi="PT Astra Serif"/>
          <w:b/>
        </w:rPr>
        <w:t xml:space="preserve"> (</w:t>
      </w:r>
      <w:r>
        <w:rPr>
          <w:rFonts w:ascii="PT Astra Serif" w:eastAsia="Calibri" w:hAnsi="PT Astra Serif"/>
          <w:b/>
        </w:rPr>
        <w:t>сумма прописью</w:t>
      </w:r>
      <w:r w:rsidRPr="00987E0F">
        <w:rPr>
          <w:rFonts w:ascii="PT Astra Serif" w:eastAsia="Calibri" w:hAnsi="PT Astra Serif"/>
          <w:b/>
        </w:rPr>
        <w:t>) рублей, включая все налоги и сборы, подлежащие уплате в соответствии с законодательством РФ, с учетом НДС.</w:t>
      </w:r>
      <w:r w:rsidRPr="00987E0F">
        <w:rPr>
          <w:rFonts w:ascii="PT Astra Serif" w:eastAsia="Calibri" w:hAnsi="PT Astra Serif"/>
        </w:rPr>
        <w:t xml:space="preserve"> При этом, в случае если общая стоимость всех партий Товара по настоящему Договору превысит сумму в </w:t>
      </w:r>
      <w:r>
        <w:rPr>
          <w:rFonts w:ascii="PT Astra Serif" w:eastAsia="Calibri" w:hAnsi="PT Astra Serif"/>
          <w:b/>
        </w:rPr>
        <w:t>________________</w:t>
      </w:r>
      <w:r w:rsidRPr="00987E0F">
        <w:rPr>
          <w:rFonts w:ascii="PT Astra Serif" w:eastAsia="Calibri" w:hAnsi="PT Astra Serif"/>
          <w:b/>
        </w:rPr>
        <w:t xml:space="preserve"> (</w:t>
      </w:r>
      <w:r>
        <w:rPr>
          <w:rFonts w:ascii="PT Astra Serif" w:eastAsia="Calibri" w:hAnsi="PT Astra Serif"/>
          <w:b/>
        </w:rPr>
        <w:t>сумма прописью</w:t>
      </w:r>
      <w:r w:rsidRPr="00987E0F">
        <w:rPr>
          <w:rFonts w:ascii="PT Astra Serif" w:eastAsia="Calibri" w:hAnsi="PT Astra Serif"/>
          <w:b/>
        </w:rPr>
        <w:t>) рублей, включая все налоги и сборы, подлежащие уплате в соответствии с законодательством РФ,</w:t>
      </w:r>
      <w:r w:rsidRPr="00987E0F">
        <w:rPr>
          <w:rFonts w:ascii="PT Astra Serif" w:eastAsia="Calibri" w:hAnsi="PT Astra Serif"/>
        </w:rPr>
        <w:t xml:space="preserve"> </w:t>
      </w:r>
      <w:r w:rsidRPr="00987E0F">
        <w:rPr>
          <w:rFonts w:ascii="PT Astra Serif" w:eastAsia="Calibri" w:hAnsi="PT Astra Serif"/>
          <w:b/>
        </w:rPr>
        <w:t>с учетом</w:t>
      </w:r>
      <w:r w:rsidRPr="00987E0F">
        <w:rPr>
          <w:rFonts w:ascii="PT Astra Serif" w:eastAsia="Calibri" w:hAnsi="PT Astra Serif"/>
        </w:rPr>
        <w:t xml:space="preserve"> </w:t>
      </w:r>
      <w:r w:rsidRPr="00987E0F">
        <w:rPr>
          <w:rFonts w:ascii="PT Astra Serif" w:eastAsia="Calibri" w:hAnsi="PT Astra Serif"/>
          <w:b/>
        </w:rPr>
        <w:t>НДС,</w:t>
      </w:r>
      <w:r w:rsidRPr="00987E0F">
        <w:rPr>
          <w:rFonts w:ascii="PT Astra Serif" w:eastAsia="Calibri" w:hAnsi="PT Astra Serif"/>
        </w:rPr>
        <w:t xml:space="preserve"> Договор прекращает свое действие.</w:t>
      </w:r>
    </w:p>
    <w:p w14:paraId="41927FE4"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2.2. </w:t>
      </w:r>
      <w:r>
        <w:rPr>
          <w:rFonts w:ascii="PT Astra Serif" w:eastAsia="Calibri" w:hAnsi="PT Astra Serif"/>
        </w:rPr>
        <w:tab/>
      </w:r>
      <w:r w:rsidRPr="00987E0F">
        <w:rPr>
          <w:rFonts w:ascii="PT Astra Serif" w:eastAsia="Calibri" w:hAnsi="PT Astra Serif"/>
        </w:rPr>
        <w:t xml:space="preserve">Условия оплаты партии Товара согласовываются Сторонами в Спецификации. В случае если условия оплаты партии Товара не указаны в Спецификации, Покупатель осуществляет оплату партии Товара, поставленной в рамках Договора, в течение 15 (пятнадцати) рабочих дней, после получения Товара Покупателем и подписания товаросопроводительных документов. </w:t>
      </w:r>
    </w:p>
    <w:p w14:paraId="2C411AC8"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2.3. </w:t>
      </w:r>
      <w:r>
        <w:rPr>
          <w:rFonts w:ascii="PT Astra Serif" w:eastAsia="Calibri" w:hAnsi="PT Astra Serif"/>
        </w:rPr>
        <w:tab/>
      </w:r>
      <w:r w:rsidRPr="00987E0F">
        <w:rPr>
          <w:rFonts w:ascii="PT Astra Serif" w:eastAsia="Calibri" w:hAnsi="PT Astra Serif"/>
        </w:rPr>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w:t>
      </w:r>
    </w:p>
    <w:p w14:paraId="58AD3309"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2.4. </w:t>
      </w:r>
      <w:r>
        <w:rPr>
          <w:rFonts w:ascii="PT Astra Serif" w:eastAsia="Calibri" w:hAnsi="PT Astra Serif"/>
        </w:rPr>
        <w:tab/>
      </w:r>
      <w:r w:rsidRPr="00987E0F">
        <w:rPr>
          <w:rFonts w:ascii="PT Astra Serif" w:eastAsia="Calibri" w:hAnsi="PT Astra Serif"/>
        </w:rPr>
        <w:t xml:space="preserve">Расчеты по настоящему Договору осуществляются в рублях РФ. </w:t>
      </w:r>
    </w:p>
    <w:p w14:paraId="078BCBF2"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2.5. </w:t>
      </w:r>
      <w:r>
        <w:rPr>
          <w:rFonts w:ascii="PT Astra Serif" w:eastAsia="Calibri" w:hAnsi="PT Astra Serif"/>
        </w:rPr>
        <w:tab/>
      </w:r>
      <w:r w:rsidRPr="00987E0F">
        <w:rPr>
          <w:rFonts w:ascii="PT Astra Serif" w:eastAsia="Calibri" w:hAnsi="PT Astra Serif"/>
        </w:rPr>
        <w:t>Стоимость партии Товара согласно Договора определяется в соответствии с согласованным и подписанным обеими Сторонами Прайс-листом, действующим на дату подписания обеими Сторонами Спецификации. Цены на Товар в Прайс-листе указываются в рублях.</w:t>
      </w:r>
    </w:p>
    <w:p w14:paraId="191BB711" w14:textId="77777777" w:rsidR="00A35DE8" w:rsidRPr="00987E0F" w:rsidRDefault="00A35DE8" w:rsidP="00A35DE8">
      <w:pPr>
        <w:ind w:left="851" w:right="113" w:hanging="709"/>
        <w:jc w:val="both"/>
        <w:rPr>
          <w:rFonts w:ascii="PT Astra Serif" w:eastAsia="Calibri" w:hAnsi="PT Astra Serif"/>
        </w:rPr>
      </w:pPr>
      <w:r w:rsidRPr="00987E0F">
        <w:rPr>
          <w:rFonts w:ascii="PT Astra Serif" w:eastAsia="Calibri" w:hAnsi="PT Astra Serif"/>
        </w:rPr>
        <w:t xml:space="preserve">2.5.1. Стороны пришли к соглашению, что в случае изменения цены на Товар, Поставщик письменно уведомляет об этом Покупателя за 30 (тридцать) календарных дней до предполагаемой даты изменения цены на Товар, посредством направления в адрес Покупателя нового Прайс-листа (в двух экземплярах) подписанный со своей Стороны. </w:t>
      </w:r>
    </w:p>
    <w:p w14:paraId="574ACAD6" w14:textId="77777777" w:rsidR="00A35DE8" w:rsidRPr="00987E0F" w:rsidRDefault="00A35DE8" w:rsidP="00A35DE8">
      <w:pPr>
        <w:ind w:left="851" w:right="113" w:hanging="709"/>
        <w:jc w:val="both"/>
        <w:rPr>
          <w:rFonts w:ascii="PT Astra Serif" w:eastAsia="Calibri" w:hAnsi="PT Astra Serif"/>
        </w:rPr>
      </w:pPr>
      <w:r w:rsidRPr="00987E0F">
        <w:rPr>
          <w:rFonts w:ascii="PT Astra Serif" w:eastAsia="Calibri" w:hAnsi="PT Astra Serif"/>
        </w:rPr>
        <w:lastRenderedPageBreak/>
        <w:t>2.5.2. В случае несогласия Покупателя с изменением цен на поставляемый Товар, он вправе расторгнуть настоящий Договор направив Поставщику уведомление о расторжении Договора за 30 (тридцать) календарных дней до предполагаемой даты расторжения.</w:t>
      </w:r>
    </w:p>
    <w:p w14:paraId="6B544E67" w14:textId="77777777" w:rsidR="00A35DE8" w:rsidRPr="00987E0F" w:rsidRDefault="00A35DE8" w:rsidP="00A35DE8">
      <w:pPr>
        <w:ind w:left="851" w:right="113" w:hanging="709"/>
        <w:jc w:val="both"/>
        <w:rPr>
          <w:rFonts w:ascii="PT Astra Serif" w:hAnsi="PT Astra Serif"/>
        </w:rPr>
      </w:pPr>
      <w:r w:rsidRPr="00987E0F">
        <w:rPr>
          <w:rFonts w:ascii="PT Astra Serif" w:eastAsia="Calibri" w:hAnsi="PT Astra Serif"/>
        </w:rPr>
        <w:t>2.5.3. Поставщик обязуется ежемесячно не позднее каждого пятого числа месяца, следующего за отчетным, направлять в адрес Покупателя акт сверки за текущий период (1 календарный месяц) подписанный уполномоченным лицом Поставщика в двух экземплярах, с предварительным направлением скан-копии документа на электронную почту Покупателя.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290"/>
      </w:tblGrid>
      <w:tr w:rsidR="00A35DE8" w:rsidRPr="00987E0F" w14:paraId="5D88799C" w14:textId="77777777" w:rsidTr="00B91168">
        <w:trPr>
          <w:trHeight w:val="262"/>
        </w:trPr>
        <w:tc>
          <w:tcPr>
            <w:tcW w:w="5954" w:type="dxa"/>
            <w:tcBorders>
              <w:top w:val="single" w:sz="4" w:space="0" w:color="auto"/>
              <w:left w:val="single" w:sz="4" w:space="0" w:color="auto"/>
              <w:bottom w:val="single" w:sz="4" w:space="0" w:color="auto"/>
              <w:right w:val="single" w:sz="4" w:space="0" w:color="auto"/>
            </w:tcBorders>
            <w:hideMark/>
          </w:tcPr>
          <w:p w14:paraId="1C50BD61" w14:textId="77777777" w:rsidR="00A35DE8" w:rsidRPr="00987E0F" w:rsidRDefault="00A35DE8" w:rsidP="00B91168">
            <w:pPr>
              <w:ind w:left="-340" w:right="113" w:firstLine="482"/>
              <w:rPr>
                <w:rFonts w:ascii="PT Astra Serif" w:hAnsi="PT Astra Serif"/>
              </w:rPr>
            </w:pPr>
            <w:r w:rsidRPr="00987E0F">
              <w:rPr>
                <w:rFonts w:ascii="PT Astra Serif" w:hAnsi="PT Astra Serif"/>
              </w:rPr>
              <w:t xml:space="preserve">Адрес электронной почты для направления акта сверки: </w:t>
            </w:r>
          </w:p>
        </w:tc>
        <w:tc>
          <w:tcPr>
            <w:tcW w:w="4678" w:type="dxa"/>
            <w:tcBorders>
              <w:top w:val="single" w:sz="4" w:space="0" w:color="auto"/>
              <w:left w:val="single" w:sz="4" w:space="0" w:color="auto"/>
              <w:bottom w:val="single" w:sz="4" w:space="0" w:color="auto"/>
              <w:right w:val="single" w:sz="4" w:space="0" w:color="auto"/>
            </w:tcBorders>
            <w:hideMark/>
          </w:tcPr>
          <w:p w14:paraId="607E04BC" w14:textId="77777777" w:rsidR="00A35DE8" w:rsidRPr="00987E0F" w:rsidRDefault="00A35DE8" w:rsidP="00B91168">
            <w:pPr>
              <w:ind w:left="-340" w:right="113" w:firstLine="482"/>
              <w:jc w:val="center"/>
              <w:rPr>
                <w:rFonts w:ascii="PT Astra Serif" w:hAnsi="PT Astra Serif"/>
              </w:rPr>
            </w:pPr>
            <w:proofErr w:type="spellStart"/>
            <w:r w:rsidRPr="00987E0F">
              <w:rPr>
                <w:rFonts w:ascii="PT Astra Serif" w:hAnsi="PT Astra Serif"/>
                <w:lang w:val="en-US"/>
              </w:rPr>
              <w:t>mrs</w:t>
            </w:r>
            <w:proofErr w:type="spellEnd"/>
            <w:r w:rsidRPr="00987E0F">
              <w:rPr>
                <w:rFonts w:ascii="PT Astra Serif" w:hAnsi="PT Astra Serif"/>
              </w:rPr>
              <w:t>.</w:t>
            </w:r>
            <w:proofErr w:type="spellStart"/>
            <w:r w:rsidRPr="00987E0F">
              <w:rPr>
                <w:rFonts w:ascii="PT Astra Serif" w:hAnsi="PT Astra Serif"/>
                <w:lang w:val="en-US"/>
              </w:rPr>
              <w:t>buh</w:t>
            </w:r>
            <w:proofErr w:type="spellEnd"/>
            <w:r w:rsidRPr="00987E0F">
              <w:rPr>
                <w:rFonts w:ascii="PT Astra Serif" w:hAnsi="PT Astra Serif"/>
              </w:rPr>
              <w:t>@</w:t>
            </w:r>
            <w:proofErr w:type="spellStart"/>
            <w:r w:rsidRPr="00987E0F">
              <w:rPr>
                <w:rFonts w:ascii="PT Astra Serif" w:hAnsi="PT Astra Serif"/>
                <w:lang w:val="en-US"/>
              </w:rPr>
              <w:t>mriyaresort</w:t>
            </w:r>
            <w:proofErr w:type="spellEnd"/>
            <w:r w:rsidRPr="00987E0F">
              <w:rPr>
                <w:rFonts w:ascii="PT Astra Serif" w:hAnsi="PT Astra Serif"/>
              </w:rPr>
              <w:t>.</w:t>
            </w:r>
            <w:r w:rsidRPr="00987E0F">
              <w:rPr>
                <w:rFonts w:ascii="PT Astra Serif" w:hAnsi="PT Astra Serif"/>
                <w:lang w:val="en-US"/>
              </w:rPr>
              <w:t>com</w:t>
            </w:r>
          </w:p>
        </w:tc>
      </w:tr>
    </w:tbl>
    <w:p w14:paraId="57AE434A" w14:textId="77777777" w:rsidR="00A35DE8" w:rsidRPr="00987E0F" w:rsidRDefault="00A35DE8" w:rsidP="00A35DE8">
      <w:pPr>
        <w:ind w:left="284" w:right="113" w:hanging="142"/>
        <w:jc w:val="both"/>
        <w:rPr>
          <w:rFonts w:ascii="PT Astra Serif" w:eastAsia="Calibri" w:hAnsi="PT Astra Serif"/>
        </w:rPr>
      </w:pPr>
      <w:r w:rsidRPr="00987E0F">
        <w:rPr>
          <w:rFonts w:ascii="PT Astra Serif" w:eastAsia="Calibri" w:hAnsi="PT Astra Serif"/>
        </w:rPr>
        <w:t>Покупатель осуществляет рассмотрение акта сверки в течение 10 (десяти) рабочих дней с даты его направления. В случае нарушения Поставщиком сроков направления актов сверки, Покупатель вправе расторгнуть Договор в одностороннем порядке, путем направления соответствующего требования Поставщику. При этом, договор считается расторгнутым ввиду неисполнения Поставщиком своих обязательств, в связи с чем Поставщик не вправе требовать возмещения убытков, штрафных санкций и иных платежей ввиду досрочного расторжения Договора Покупателем.</w:t>
      </w:r>
    </w:p>
    <w:p w14:paraId="5358641E" w14:textId="77777777" w:rsidR="00A35DE8" w:rsidRPr="00987E0F" w:rsidRDefault="00A35DE8" w:rsidP="00A35DE8">
      <w:pPr>
        <w:ind w:left="-340" w:right="113" w:firstLine="482"/>
        <w:jc w:val="both"/>
        <w:rPr>
          <w:rFonts w:ascii="PT Astra Serif" w:eastAsia="Calibri" w:hAnsi="PT Astra Serif"/>
        </w:rPr>
      </w:pPr>
      <w:r w:rsidRPr="00987E0F">
        <w:rPr>
          <w:rFonts w:ascii="PT Astra Serif" w:eastAsia="Calibri" w:hAnsi="PT Astra Serif"/>
        </w:rPr>
        <w:t xml:space="preserve"> </w:t>
      </w:r>
    </w:p>
    <w:p w14:paraId="0105C4DE" w14:textId="77777777" w:rsidR="00A35DE8" w:rsidRPr="00987E0F" w:rsidRDefault="00A35DE8" w:rsidP="00A35DE8">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ПОРЯДОК ОТГРУЗКИ И ПРИЕМКИ ТОВАРА</w:t>
      </w:r>
    </w:p>
    <w:p w14:paraId="555E36B0"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3.1. </w:t>
      </w:r>
      <w:r>
        <w:rPr>
          <w:rFonts w:ascii="PT Astra Serif" w:eastAsia="Calibri" w:hAnsi="PT Astra Serif"/>
        </w:rPr>
        <w:tab/>
      </w:r>
      <w:r w:rsidRPr="00987E0F">
        <w:rPr>
          <w:rFonts w:ascii="PT Astra Serif" w:eastAsia="Calibri" w:hAnsi="PT Astra Serif"/>
        </w:rPr>
        <w:t xml:space="preserve">Адрес поставки партии Товара согласовывается Сторонами в Спецификации. В случае если адрес поставки партии Товара не указан в Спецификации, поставка Товара осуществляется за счет Поставщика по адресу </w:t>
      </w:r>
      <w:proofErr w:type="gramStart"/>
      <w:r w:rsidRPr="00987E0F">
        <w:rPr>
          <w:rFonts w:ascii="PT Astra Serif" w:eastAsia="Calibri" w:hAnsi="PT Astra Serif"/>
        </w:rPr>
        <w:t>Покупателя</w:t>
      </w:r>
      <w:proofErr w:type="gramEnd"/>
      <w:r w:rsidRPr="00987E0F">
        <w:rPr>
          <w:rFonts w:ascii="PT Astra Serif" w:eastAsia="Calibri" w:hAnsi="PT Astra Serif"/>
        </w:rPr>
        <w:t xml:space="preserve"> указанному в разделе. 13 настоящего Договора, с учетом специфики Товара. </w:t>
      </w:r>
    </w:p>
    <w:p w14:paraId="1A64E711" w14:textId="77777777" w:rsidR="00A35DE8" w:rsidRPr="00987E0F" w:rsidRDefault="00A35DE8" w:rsidP="00A35DE8">
      <w:pPr>
        <w:ind w:left="284" w:right="113" w:hanging="624"/>
        <w:jc w:val="both"/>
        <w:rPr>
          <w:rFonts w:ascii="PT Astra Serif" w:eastAsia="Calibri" w:hAnsi="PT Astra Serif"/>
        </w:rPr>
      </w:pPr>
      <w:r w:rsidRPr="00987E0F">
        <w:rPr>
          <w:rFonts w:ascii="PT Astra Serif" w:eastAsia="Calibri" w:hAnsi="PT Astra Serif"/>
        </w:rPr>
        <w:t xml:space="preserve">3.2. </w:t>
      </w:r>
      <w:r>
        <w:rPr>
          <w:rFonts w:ascii="PT Astra Serif" w:eastAsia="Calibri" w:hAnsi="PT Astra Serif"/>
        </w:rPr>
        <w:tab/>
      </w:r>
      <w:r w:rsidRPr="00987E0F">
        <w:rPr>
          <w:rFonts w:ascii="PT Astra Serif" w:eastAsia="Calibri" w:hAnsi="PT Astra Serif"/>
        </w:rPr>
        <w:t xml:space="preserve">Срок поставки партии Товара согласовывается Сторонами в Спецификации. В случае если срок поставки партии Товара не указан в Спецификации, то срок поставки партии Товара составляет 30 (тридцать) календарных дней, с момента подписания обеими Сторонами Спецификации. Товар передается Покупателю (получателю) по предъявлению оригинала надлежащим образом оформленной доверенности на получение Товара от Покупателя. </w:t>
      </w:r>
    </w:p>
    <w:p w14:paraId="2C01300C"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3.3. </w:t>
      </w:r>
      <w:r>
        <w:rPr>
          <w:rFonts w:ascii="PT Astra Serif" w:eastAsia="Calibri" w:hAnsi="PT Astra Serif"/>
        </w:rPr>
        <w:tab/>
      </w:r>
      <w:r w:rsidRPr="00987E0F">
        <w:rPr>
          <w:rFonts w:ascii="PT Astra Serif" w:eastAsia="Calibri" w:hAnsi="PT Astra Serif"/>
        </w:rPr>
        <w:t xml:space="preserve">Передача (приемка) Товара оформляется подписанием Сторонами товарной накладной (по форме ТОРГ-12), либо универсальным передаточным документом (УПД).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449D1107" w14:textId="77777777" w:rsidR="00A35DE8" w:rsidRPr="00987E0F" w:rsidRDefault="00A35DE8" w:rsidP="00A35DE8">
      <w:pPr>
        <w:ind w:left="284" w:right="113" w:hanging="624"/>
        <w:jc w:val="both"/>
        <w:rPr>
          <w:rFonts w:ascii="PT Astra Serif" w:eastAsia="Calibri" w:hAnsi="PT Astra Serif"/>
        </w:rPr>
      </w:pPr>
      <w:r w:rsidRPr="00987E0F">
        <w:rPr>
          <w:rFonts w:ascii="PT Astra Serif" w:eastAsia="Calibri" w:hAnsi="PT Astra Serif"/>
        </w:rPr>
        <w:t xml:space="preserve">3.4. </w:t>
      </w:r>
      <w:r>
        <w:rPr>
          <w:rFonts w:ascii="PT Astra Serif" w:eastAsia="Calibri" w:hAnsi="PT Astra Serif"/>
        </w:rPr>
        <w:tab/>
      </w:r>
      <w:r w:rsidRPr="00987E0F">
        <w:rPr>
          <w:rFonts w:ascii="PT Astra Serif" w:eastAsia="Calibri" w:hAnsi="PT Astra Serif"/>
        </w:rPr>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58A31D1F" w14:textId="77777777" w:rsidR="00A35DE8" w:rsidRPr="00987E0F" w:rsidRDefault="00A35DE8" w:rsidP="00A35DE8">
      <w:pPr>
        <w:ind w:left="284" w:right="113" w:hanging="624"/>
        <w:jc w:val="both"/>
        <w:rPr>
          <w:rFonts w:ascii="PT Astra Serif" w:eastAsia="Calibri" w:hAnsi="PT Astra Serif"/>
        </w:rPr>
      </w:pPr>
      <w:r w:rsidRPr="00987E0F">
        <w:rPr>
          <w:rFonts w:ascii="PT Astra Serif" w:eastAsia="Calibri" w:hAnsi="PT Astra Serif"/>
        </w:rPr>
        <w:t>3.5.</w:t>
      </w:r>
      <w:r w:rsidRPr="00987E0F">
        <w:rPr>
          <w:rFonts w:ascii="PT Astra Serif" w:eastAsia="Calibri" w:hAnsi="PT Astra Serif"/>
        </w:rPr>
        <w:tab/>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04A11777" w14:textId="77777777" w:rsidR="00A35DE8" w:rsidRPr="00A14171" w:rsidRDefault="00A35DE8" w:rsidP="00A35DE8">
      <w:pPr>
        <w:pStyle w:val="1"/>
        <w:numPr>
          <w:ilvl w:val="0"/>
          <w:numId w:val="0"/>
        </w:numPr>
        <w:ind w:left="851" w:hanging="567"/>
      </w:pPr>
      <w:r w:rsidRPr="00A14171">
        <w:t>3.5.1. При наличии Акта об установленном расхождении Покупатель по своему усмотрению вправе:</w:t>
      </w:r>
    </w:p>
    <w:p w14:paraId="330DE49B" w14:textId="77777777" w:rsidR="00A35DE8" w:rsidRPr="00A14171" w:rsidRDefault="00A35DE8" w:rsidP="00A35DE8">
      <w:pPr>
        <w:pStyle w:val="1"/>
        <w:numPr>
          <w:ilvl w:val="0"/>
          <w:numId w:val="0"/>
        </w:numPr>
        <w:ind w:left="851"/>
      </w:pPr>
      <w:r w:rsidRPr="00A14171">
        <w:t>– потребовать замены части Товара/всей партии Товара с недостатками на Товар надлежащего качества;</w:t>
      </w:r>
    </w:p>
    <w:p w14:paraId="3707E6E0" w14:textId="77777777" w:rsidR="00A35DE8" w:rsidRPr="00A14171" w:rsidRDefault="00A35DE8" w:rsidP="00A35DE8">
      <w:pPr>
        <w:pStyle w:val="1"/>
        <w:numPr>
          <w:ilvl w:val="0"/>
          <w:numId w:val="0"/>
        </w:numPr>
        <w:ind w:left="851"/>
      </w:pPr>
      <w:r w:rsidRPr="00A14171">
        <w:t>– отказаться от части Товара/всей партии Товара и не оплачивать ее при окончательных взаиморасчетах;</w:t>
      </w:r>
    </w:p>
    <w:p w14:paraId="4530EDAD" w14:textId="77777777" w:rsidR="00A35DE8" w:rsidRPr="00987E0F" w:rsidRDefault="00A35DE8" w:rsidP="00A35DE8">
      <w:pPr>
        <w:pStyle w:val="1"/>
        <w:numPr>
          <w:ilvl w:val="0"/>
          <w:numId w:val="0"/>
        </w:numPr>
        <w:ind w:left="851"/>
      </w:pPr>
      <w:r w:rsidRPr="00987E0F">
        <w:lastRenderedPageBreak/>
        <w:t>– предъявить иные требования, предусмотренные действующим законодательством РФ.</w:t>
      </w:r>
    </w:p>
    <w:p w14:paraId="011AD893" w14:textId="77777777" w:rsidR="00A35DE8" w:rsidRPr="00987E0F" w:rsidRDefault="00A35DE8" w:rsidP="00A35DE8">
      <w:pPr>
        <w:pStyle w:val="1"/>
        <w:numPr>
          <w:ilvl w:val="0"/>
          <w:numId w:val="0"/>
        </w:numPr>
        <w:ind w:left="851"/>
      </w:pPr>
      <w:r w:rsidRPr="00987E0F">
        <w:t>Поставщик обязан выполнить требования Покупателя своими силами и за свой счет в течение 5 (Пяти) рабочих</w:t>
      </w:r>
      <w:r>
        <w:t xml:space="preserve"> </w:t>
      </w:r>
      <w:r w:rsidRPr="00987E0F">
        <w:t>дней с даты направления Покупателем (допускается направление по электронной почте) соответствующего</w:t>
      </w:r>
      <w:r>
        <w:t xml:space="preserve"> </w:t>
      </w:r>
      <w:r w:rsidRPr="00987E0F">
        <w:t>уведомления.</w:t>
      </w:r>
    </w:p>
    <w:p w14:paraId="7DF320E4"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3.6. </w:t>
      </w:r>
      <w:r>
        <w:rPr>
          <w:rFonts w:ascii="PT Astra Serif" w:eastAsia="Calibri" w:hAnsi="PT Astra Serif"/>
        </w:rPr>
        <w:tab/>
      </w:r>
      <w:r w:rsidRPr="00987E0F">
        <w:rPr>
          <w:rFonts w:ascii="PT Astra Serif" w:eastAsia="Calibri" w:hAnsi="PT Astra Serif"/>
        </w:rPr>
        <w:t>Поставка каждой партии Товара сопровождается следующими оригинальными документами, подлежащими передаче Покупателю (что применимо):</w:t>
      </w:r>
    </w:p>
    <w:p w14:paraId="7341D272" w14:textId="77777777" w:rsidR="00A35DE8" w:rsidRPr="00987E0F" w:rsidRDefault="00A35DE8" w:rsidP="00A35DE8">
      <w:pPr>
        <w:ind w:left="-340" w:right="113" w:firstLine="624"/>
        <w:jc w:val="both"/>
        <w:rPr>
          <w:rFonts w:ascii="PT Astra Serif" w:eastAsia="Calibri" w:hAnsi="PT Astra Serif"/>
        </w:rPr>
      </w:pPr>
      <w:r w:rsidRPr="00987E0F">
        <w:rPr>
          <w:rFonts w:ascii="PT Astra Serif" w:eastAsia="Calibri" w:hAnsi="PT Astra Serif"/>
        </w:rPr>
        <w:t>• инструкция;</w:t>
      </w:r>
    </w:p>
    <w:p w14:paraId="3F336250" w14:textId="77777777" w:rsidR="00A35DE8" w:rsidRPr="00987E0F" w:rsidRDefault="00A35DE8" w:rsidP="00A35DE8">
      <w:pPr>
        <w:ind w:left="-340" w:right="113" w:firstLine="624"/>
        <w:jc w:val="both"/>
        <w:rPr>
          <w:rFonts w:ascii="PT Astra Serif" w:eastAsia="Calibri" w:hAnsi="PT Astra Serif"/>
        </w:rPr>
      </w:pPr>
      <w:r w:rsidRPr="00987E0F">
        <w:rPr>
          <w:rFonts w:ascii="PT Astra Serif" w:eastAsia="Calibri" w:hAnsi="PT Astra Serif"/>
        </w:rPr>
        <w:t>• технический паспорт и иные технические документы;</w:t>
      </w:r>
    </w:p>
    <w:p w14:paraId="314F7D7E" w14:textId="77777777" w:rsidR="00A35DE8" w:rsidRPr="00987E0F" w:rsidRDefault="00A35DE8" w:rsidP="00A35DE8">
      <w:pPr>
        <w:ind w:left="-340" w:right="113" w:firstLine="624"/>
        <w:jc w:val="both"/>
        <w:rPr>
          <w:rFonts w:ascii="PT Astra Serif" w:eastAsia="Calibri" w:hAnsi="PT Astra Serif"/>
        </w:rPr>
      </w:pPr>
      <w:r w:rsidRPr="00987E0F">
        <w:rPr>
          <w:rFonts w:ascii="PT Astra Serif" w:eastAsia="Calibri" w:hAnsi="PT Astra Serif"/>
        </w:rPr>
        <w:t>• гарантийный талон;</w:t>
      </w:r>
    </w:p>
    <w:p w14:paraId="518E09DD" w14:textId="77777777" w:rsidR="00A35DE8" w:rsidRPr="00987E0F" w:rsidRDefault="00A35DE8" w:rsidP="00A35DE8">
      <w:pPr>
        <w:ind w:left="-340" w:right="113" w:firstLine="624"/>
        <w:jc w:val="both"/>
        <w:rPr>
          <w:rFonts w:ascii="PT Astra Serif" w:eastAsia="Calibri" w:hAnsi="PT Astra Serif"/>
        </w:rPr>
      </w:pPr>
      <w:r w:rsidRPr="00987E0F">
        <w:rPr>
          <w:rFonts w:ascii="PT Astra Serif" w:eastAsia="Calibri" w:hAnsi="PT Astra Serif"/>
        </w:rPr>
        <w:t>• сертификат соответствия (качества);</w:t>
      </w:r>
    </w:p>
    <w:p w14:paraId="511D3AE0" w14:textId="77777777" w:rsidR="00A35DE8" w:rsidRPr="00987E0F" w:rsidRDefault="00A35DE8" w:rsidP="00A35DE8">
      <w:pPr>
        <w:ind w:left="-340" w:right="113" w:firstLine="624"/>
        <w:jc w:val="both"/>
        <w:rPr>
          <w:rFonts w:ascii="PT Astra Serif" w:eastAsia="Calibri" w:hAnsi="PT Astra Serif"/>
        </w:rPr>
      </w:pPr>
      <w:r w:rsidRPr="00987E0F">
        <w:rPr>
          <w:rFonts w:ascii="PT Astra Serif" w:eastAsia="Calibri" w:hAnsi="PT Astra Serif"/>
        </w:rPr>
        <w:t>• декларация о соответствии;</w:t>
      </w:r>
    </w:p>
    <w:p w14:paraId="69688A2D" w14:textId="77777777" w:rsidR="00A35DE8" w:rsidRPr="00987E0F" w:rsidRDefault="00A35DE8" w:rsidP="00A35DE8">
      <w:pPr>
        <w:ind w:left="-340" w:right="113" w:firstLine="624"/>
        <w:jc w:val="both"/>
        <w:rPr>
          <w:rFonts w:ascii="PT Astra Serif" w:eastAsia="Calibri" w:hAnsi="PT Astra Serif"/>
        </w:rPr>
      </w:pPr>
      <w:r w:rsidRPr="00987E0F">
        <w:rPr>
          <w:rFonts w:ascii="PT Astra Serif" w:eastAsia="Calibri" w:hAnsi="PT Astra Serif"/>
        </w:rPr>
        <w:t>• удостоверение качества;</w:t>
      </w:r>
    </w:p>
    <w:p w14:paraId="6A89C247" w14:textId="77777777" w:rsidR="00A35DE8" w:rsidRPr="00987E0F" w:rsidRDefault="00A35DE8" w:rsidP="00A35DE8">
      <w:pPr>
        <w:ind w:left="-340" w:right="113" w:firstLine="624"/>
        <w:jc w:val="both"/>
        <w:rPr>
          <w:rFonts w:ascii="PT Astra Serif" w:eastAsia="Calibri" w:hAnsi="PT Astra Serif"/>
        </w:rPr>
      </w:pPr>
      <w:r w:rsidRPr="00987E0F">
        <w:rPr>
          <w:rFonts w:ascii="PT Astra Serif" w:eastAsia="Calibri" w:hAnsi="PT Astra Serif"/>
        </w:rPr>
        <w:t>• гигиенический сертификат;</w:t>
      </w:r>
    </w:p>
    <w:p w14:paraId="41EF0724" w14:textId="77777777" w:rsidR="00A35DE8" w:rsidRPr="00987E0F" w:rsidRDefault="00A35DE8" w:rsidP="00A35DE8">
      <w:pPr>
        <w:ind w:left="-340" w:right="113" w:firstLine="624"/>
        <w:jc w:val="both"/>
        <w:rPr>
          <w:rFonts w:ascii="PT Astra Serif" w:eastAsia="Calibri" w:hAnsi="PT Astra Serif"/>
        </w:rPr>
      </w:pPr>
      <w:r w:rsidRPr="00987E0F">
        <w:rPr>
          <w:rFonts w:ascii="PT Astra Serif" w:eastAsia="Calibri" w:hAnsi="PT Astra Serif"/>
        </w:rPr>
        <w:t>• документы добровольной сертификации;</w:t>
      </w:r>
    </w:p>
    <w:p w14:paraId="09F1D8C2" w14:textId="77777777" w:rsidR="00A35DE8" w:rsidRPr="00987E0F" w:rsidRDefault="00A35DE8" w:rsidP="00A35DE8">
      <w:pPr>
        <w:ind w:left="-340" w:right="113" w:firstLine="624"/>
        <w:jc w:val="both"/>
        <w:rPr>
          <w:rFonts w:ascii="PT Astra Serif" w:eastAsia="Calibri" w:hAnsi="PT Astra Serif"/>
        </w:rPr>
      </w:pPr>
      <w:r w:rsidRPr="00987E0F">
        <w:rPr>
          <w:rFonts w:ascii="PT Astra Serif" w:eastAsia="Calibri" w:hAnsi="PT Astra Serif"/>
        </w:rPr>
        <w:t>• грузовые таможенные декларации;</w:t>
      </w:r>
    </w:p>
    <w:p w14:paraId="1E153470" w14:textId="77777777" w:rsidR="00A35DE8" w:rsidRPr="00987E0F" w:rsidRDefault="00A35DE8" w:rsidP="00A35DE8">
      <w:pPr>
        <w:ind w:left="-340" w:right="113" w:firstLine="624"/>
        <w:jc w:val="both"/>
        <w:rPr>
          <w:rFonts w:ascii="PT Astra Serif" w:eastAsia="Calibri" w:hAnsi="PT Astra Serif"/>
        </w:rPr>
      </w:pPr>
      <w:r w:rsidRPr="00987E0F">
        <w:rPr>
          <w:rFonts w:ascii="PT Astra Serif" w:eastAsia="Calibri" w:hAnsi="PT Astra Serif"/>
        </w:rPr>
        <w:t>• Товарная накладная № ТОРГ-12/УПД и Товарно-транспортная накладная (ТТН) №1-Т;</w:t>
      </w:r>
    </w:p>
    <w:p w14:paraId="2E897BBD" w14:textId="77777777" w:rsidR="00A35DE8" w:rsidRPr="00987E0F" w:rsidRDefault="00A35DE8" w:rsidP="00A35DE8">
      <w:pPr>
        <w:ind w:left="-340" w:right="113" w:firstLine="624"/>
        <w:jc w:val="both"/>
        <w:rPr>
          <w:rFonts w:ascii="PT Astra Serif" w:eastAsia="Calibri" w:hAnsi="PT Astra Serif"/>
        </w:rPr>
      </w:pPr>
      <w:r w:rsidRPr="00987E0F">
        <w:rPr>
          <w:rFonts w:ascii="PT Astra Serif" w:eastAsia="Calibri" w:hAnsi="PT Astra Serif"/>
        </w:rPr>
        <w:t>• лицензии и иные специальные разрешения;</w:t>
      </w:r>
    </w:p>
    <w:p w14:paraId="6B5CCD56" w14:textId="77777777" w:rsidR="00A35DE8" w:rsidRPr="00987E0F" w:rsidRDefault="00A35DE8" w:rsidP="00A35DE8">
      <w:pPr>
        <w:ind w:left="-340" w:right="113" w:firstLine="624"/>
        <w:jc w:val="both"/>
        <w:rPr>
          <w:rFonts w:ascii="PT Astra Serif" w:eastAsia="Calibri" w:hAnsi="PT Astra Serif"/>
        </w:rPr>
      </w:pPr>
      <w:r w:rsidRPr="00987E0F">
        <w:rPr>
          <w:rFonts w:ascii="PT Astra Serif" w:eastAsia="Calibri" w:hAnsi="PT Astra Serif"/>
        </w:rPr>
        <w:t>• счет-фактура;</w:t>
      </w:r>
    </w:p>
    <w:p w14:paraId="623E479D" w14:textId="77777777" w:rsidR="00A35DE8" w:rsidRPr="00987E0F" w:rsidRDefault="00A35DE8" w:rsidP="00A35DE8">
      <w:pPr>
        <w:ind w:left="-340" w:right="113" w:firstLine="624"/>
        <w:jc w:val="both"/>
        <w:rPr>
          <w:rFonts w:ascii="PT Astra Serif" w:eastAsia="Calibri" w:hAnsi="PT Astra Serif"/>
        </w:rPr>
      </w:pPr>
      <w:r w:rsidRPr="00987E0F">
        <w:rPr>
          <w:rFonts w:ascii="PT Astra Serif" w:eastAsia="Calibri" w:hAnsi="PT Astra Serif"/>
        </w:rPr>
        <w:t>• другие документы в соответствии с законодательством РФ.</w:t>
      </w:r>
    </w:p>
    <w:p w14:paraId="0A4E371E" w14:textId="77777777" w:rsidR="00A35DE8" w:rsidRPr="00987E0F" w:rsidRDefault="00A35DE8" w:rsidP="00A35DE8">
      <w:pPr>
        <w:ind w:left="284" w:right="113"/>
        <w:jc w:val="both"/>
        <w:rPr>
          <w:rFonts w:ascii="PT Astra Serif" w:eastAsia="Calibri" w:hAnsi="PT Astra Serif"/>
        </w:rPr>
      </w:pPr>
      <w:r w:rsidRPr="00987E0F">
        <w:rPr>
          <w:rFonts w:ascii="PT Astra Serif" w:eastAsia="Calibri" w:hAnsi="PT Astra Serif"/>
        </w:rPr>
        <w:t>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w:t>
      </w:r>
    </w:p>
    <w:p w14:paraId="75A52EA5"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3.7. </w:t>
      </w:r>
      <w:r>
        <w:rPr>
          <w:rFonts w:ascii="PT Astra Serif" w:eastAsia="Calibri" w:hAnsi="PT Astra Serif"/>
        </w:rPr>
        <w:tab/>
      </w:r>
      <w:r w:rsidRPr="00987E0F">
        <w:rPr>
          <w:rFonts w:ascii="PT Astra Serif" w:eastAsia="Calibri" w:hAnsi="PT Astra Serif"/>
        </w:rPr>
        <w:t>В случае нарушения Поставщиком условий настоящего Договора (срока передачи Товара и, предоставления первичных учетных документов и документов, предусмотренных настоящим Договором и/или законодательством РФ, а также условий в части ассортимента, количества, качества, комплектности Товара), срок оплаты поставленного Товара может быть соразмерно перенесен. При этом ответственность Покупателя за несоблюдение сроков оплаты исключается.</w:t>
      </w:r>
    </w:p>
    <w:p w14:paraId="5CFB6B59"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3.8. </w:t>
      </w:r>
      <w:r>
        <w:rPr>
          <w:rFonts w:ascii="PT Astra Serif" w:eastAsia="Calibri" w:hAnsi="PT Astra Serif"/>
        </w:rPr>
        <w:tab/>
      </w:r>
      <w:r w:rsidRPr="00987E0F">
        <w:rPr>
          <w:rFonts w:ascii="PT Astra Serif" w:eastAsia="Calibri" w:hAnsi="PT Astra Serif"/>
        </w:rPr>
        <w:t>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прослеживаемости»,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34521577" w14:textId="77777777" w:rsidR="00A35DE8" w:rsidRPr="00987E0F" w:rsidRDefault="00A35DE8" w:rsidP="00A35DE8">
      <w:pPr>
        <w:ind w:left="-340" w:right="113" w:firstLine="482"/>
        <w:jc w:val="both"/>
        <w:rPr>
          <w:rFonts w:ascii="PT Astra Serif" w:eastAsia="Calibri" w:hAnsi="PT Astra Serif"/>
        </w:rPr>
      </w:pPr>
    </w:p>
    <w:p w14:paraId="4C0E51CB" w14:textId="77777777" w:rsidR="00A35DE8" w:rsidRPr="00987E0F" w:rsidRDefault="00A35DE8" w:rsidP="00A35DE8">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КАЧЕСТВО ТОВАРА, ГАРАНТИЯ, УПАКОВКА</w:t>
      </w:r>
    </w:p>
    <w:p w14:paraId="5C64B13C"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4.1. </w:t>
      </w:r>
      <w:r>
        <w:rPr>
          <w:rFonts w:ascii="PT Astra Serif" w:eastAsia="Calibri" w:hAnsi="PT Astra Serif"/>
        </w:rPr>
        <w:tab/>
      </w:r>
      <w:r w:rsidRPr="00987E0F">
        <w:rPr>
          <w:rFonts w:ascii="PT Astra Serif" w:eastAsia="Calibri" w:hAnsi="PT Astra Serif"/>
        </w:rPr>
        <w:t>Товар должен по техническим и иным характеристикам и комплектности соответствовать заявке Покупателя, обязательным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1DF0387F" w14:textId="77777777" w:rsidR="00A35DE8" w:rsidRPr="00987E0F" w:rsidRDefault="00A35DE8" w:rsidP="00A35DE8">
      <w:pPr>
        <w:ind w:left="284" w:right="113"/>
        <w:jc w:val="both"/>
        <w:rPr>
          <w:rFonts w:ascii="PT Astra Serif" w:eastAsia="Calibri" w:hAnsi="PT Astra Serif"/>
        </w:rPr>
      </w:pPr>
      <w:r w:rsidRPr="00987E0F">
        <w:rPr>
          <w:rFonts w:ascii="PT Astra Serif" w:eastAsia="Calibri" w:hAnsi="PT Astra Serif"/>
        </w:rPr>
        <w:lastRenderedPageBreak/>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23B4109E"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4.2. </w:t>
      </w:r>
      <w:r>
        <w:rPr>
          <w:rFonts w:ascii="PT Astra Serif" w:eastAsia="Calibri" w:hAnsi="PT Astra Serif"/>
        </w:rPr>
        <w:tab/>
      </w:r>
      <w:r w:rsidRPr="00987E0F">
        <w:rPr>
          <w:rFonts w:ascii="PT Astra Serif" w:eastAsia="Calibri" w:hAnsi="PT Astra Serif"/>
        </w:rPr>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4DEE44E1"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4.3. </w:t>
      </w:r>
      <w:r>
        <w:rPr>
          <w:rFonts w:ascii="PT Astra Serif" w:eastAsia="Calibri" w:hAnsi="PT Astra Serif"/>
        </w:rPr>
        <w:tab/>
      </w:r>
      <w:r w:rsidRPr="00987E0F">
        <w:rPr>
          <w:rFonts w:ascii="PT Astra Serif" w:eastAsia="Calibri" w:hAnsi="PT Astra Serif"/>
        </w:rPr>
        <w:t>Гарантийный срок Товара определяется соответствующей документацией на Товар, поставляемый Поставщиком,</w:t>
      </w:r>
      <w:r w:rsidRPr="00987E0F">
        <w:rPr>
          <w:rFonts w:ascii="PT Astra Serif" w:hAnsi="PT Astra Serif"/>
        </w:rPr>
        <w:t xml:space="preserve"> </w:t>
      </w:r>
      <w:r w:rsidRPr="00987E0F">
        <w:rPr>
          <w:rFonts w:ascii="PT Astra Serif" w:eastAsia="Calibri" w:hAnsi="PT Astra Serif"/>
        </w:rPr>
        <w:t>и исчисляется с даты подписания ТОРГ 12/УПД. Гарантийный срок на Товар продлевается на время, в течение которого Товар не использовался из-за обнаруженных в нем недостатков. Гарантийный срок на Товар, поставленный Поставщиком взамен Товара, в котором были обнаружены недостатки, устанавливается той же продолжительности, что и на замененный.</w:t>
      </w:r>
    </w:p>
    <w:p w14:paraId="48D55084" w14:textId="77777777" w:rsidR="00A35DE8" w:rsidRPr="00987E0F" w:rsidRDefault="00A35DE8" w:rsidP="00A35DE8">
      <w:pPr>
        <w:ind w:left="851" w:right="113" w:hanging="567"/>
        <w:jc w:val="both"/>
        <w:rPr>
          <w:rFonts w:ascii="PT Astra Serif" w:eastAsia="Calibri" w:hAnsi="PT Astra Serif"/>
        </w:rPr>
      </w:pPr>
      <w:r w:rsidRPr="00987E0F">
        <w:rPr>
          <w:rFonts w:ascii="PT Astra Serif" w:eastAsia="Calibri" w:hAnsi="PT Astra Serif"/>
        </w:rPr>
        <w:t xml:space="preserve">4.3.1. </w:t>
      </w:r>
      <w:r>
        <w:rPr>
          <w:rFonts w:ascii="PT Astra Serif" w:eastAsia="Calibri" w:hAnsi="PT Astra Serif"/>
        </w:rPr>
        <w:tab/>
      </w:r>
      <w:r w:rsidRPr="00987E0F">
        <w:rPr>
          <w:rFonts w:ascii="PT Astra Serif" w:eastAsia="Calibri" w:hAnsi="PT Astra Serif"/>
        </w:rPr>
        <w:t xml:space="preserve">Гарантийный срок на Товар не может быть меньше, чем срок гарантии, предусмотренный поставщиком (изготовителем) данного Товара. </w:t>
      </w:r>
    </w:p>
    <w:p w14:paraId="3A7EBD8E"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4.4. </w:t>
      </w:r>
      <w:r>
        <w:rPr>
          <w:rFonts w:ascii="PT Astra Serif" w:eastAsia="Calibri" w:hAnsi="PT Astra Serif"/>
        </w:rPr>
        <w:tab/>
      </w:r>
      <w:r w:rsidRPr="00987E0F">
        <w:rPr>
          <w:rFonts w:ascii="PT Astra Serif" w:eastAsia="Calibri" w:hAnsi="PT Astra Serif"/>
        </w:rPr>
        <w:t xml:space="preserve">При наступлении гарантийного случая Покупатель извещает Поставщика о таком факте в течение 5 (пять) рабочих дней с момента обнаружения. </w:t>
      </w:r>
    </w:p>
    <w:p w14:paraId="2B3AD61E"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4.5. </w:t>
      </w:r>
      <w:r>
        <w:rPr>
          <w:rFonts w:ascii="PT Astra Serif" w:eastAsia="Calibri" w:hAnsi="PT Astra Serif"/>
        </w:rPr>
        <w:tab/>
      </w:r>
      <w:r w:rsidRPr="00987E0F">
        <w:rPr>
          <w:rFonts w:ascii="PT Astra Serif" w:eastAsia="Calibri" w:hAnsi="PT Astra Serif"/>
        </w:rPr>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0B34F519"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4.6. </w:t>
      </w:r>
      <w:r>
        <w:rPr>
          <w:rFonts w:ascii="PT Astra Serif" w:eastAsia="Calibri" w:hAnsi="PT Astra Serif"/>
        </w:rPr>
        <w:tab/>
      </w:r>
      <w:r w:rsidRPr="00987E0F">
        <w:rPr>
          <w:rFonts w:ascii="PT Astra Serif" w:eastAsia="Calibri" w:hAnsi="PT Astra Serif"/>
        </w:rPr>
        <w:t>Поставщик обязан в течение 3 (трех) рабочих дней рассмотреть извещение о наступлении гарантийного случая и дать письменный ответ (может быть направлен на условиях п.12.2 Договора).</w:t>
      </w:r>
    </w:p>
    <w:p w14:paraId="09AB7C67"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4.7. </w:t>
      </w:r>
      <w:r>
        <w:rPr>
          <w:rFonts w:ascii="PT Astra Serif" w:eastAsia="Calibri" w:hAnsi="PT Astra Serif"/>
        </w:rPr>
        <w:tab/>
      </w:r>
      <w:r w:rsidRPr="00987E0F">
        <w:rPr>
          <w:rFonts w:ascii="PT Astra Serif" w:eastAsia="Calibri" w:hAnsi="PT Astra Serif"/>
        </w:rPr>
        <w:t>В случае наступления гарантийного случая срок гарантии, предоставляемой Поставщиком, продлевается на время, необходимое для устранения причин наступления гарантийного случая.</w:t>
      </w:r>
    </w:p>
    <w:p w14:paraId="12D0375D"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4.8. </w:t>
      </w:r>
      <w:r>
        <w:rPr>
          <w:rFonts w:ascii="PT Astra Serif" w:eastAsia="Calibri" w:hAnsi="PT Astra Serif"/>
        </w:rPr>
        <w:tab/>
      </w:r>
      <w:r w:rsidRPr="00987E0F">
        <w:rPr>
          <w:rFonts w:ascii="PT Astra Serif" w:eastAsia="Calibri" w:hAnsi="PT Astra Serif"/>
        </w:rPr>
        <w:t>Поставщик гарантирует качество и безопасность передаваемого Товара, и его соответствие, действующим стандартам, утвержденным в отношении Товара, и наличием сертификатов, обязательных для данных видов товаров, оформленных в соответствии с действующим законодательством РФ.</w:t>
      </w:r>
    </w:p>
    <w:p w14:paraId="58E8AA40"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4.9. </w:t>
      </w:r>
      <w:r>
        <w:rPr>
          <w:rFonts w:ascii="PT Astra Serif" w:eastAsia="Calibri" w:hAnsi="PT Astra Serif"/>
        </w:rPr>
        <w:tab/>
      </w:r>
      <w:r w:rsidRPr="00987E0F">
        <w:rPr>
          <w:rFonts w:ascii="PT Astra Serif" w:eastAsia="Calibri" w:hAnsi="PT Astra Serif"/>
        </w:rPr>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70D82D51"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4.10. В случае если поставляемый по настоящему Договору Товар в силу его специфики предполагает наличие срока годности, срок годности должен быть указан на упаковке Товара. Минимальный срок годности на момент передачи Товара Покупателю согласовывается Сторонами в Спецификации. В случае если срок годности на момент передачи Товара Покупателю не будет соответствовать минимальному согласованному Сторонами сроку годности, Покупатель вправе отказаться от Товара, а Поставщик несет ответственность в соответствии с настоящим Договором и законодательством РФ. </w:t>
      </w:r>
    </w:p>
    <w:p w14:paraId="304F74FD" w14:textId="77777777" w:rsidR="00A35DE8" w:rsidRPr="00987E0F" w:rsidRDefault="00A35DE8" w:rsidP="00A35DE8">
      <w:pPr>
        <w:ind w:left="851" w:right="113" w:hanging="567"/>
        <w:jc w:val="both"/>
        <w:rPr>
          <w:rFonts w:ascii="PT Astra Serif" w:eastAsia="Calibri" w:hAnsi="PT Astra Serif"/>
        </w:rPr>
      </w:pPr>
      <w:r w:rsidRPr="00987E0F">
        <w:rPr>
          <w:rFonts w:ascii="PT Astra Serif" w:eastAsia="Calibri" w:hAnsi="PT Astra Serif"/>
        </w:rPr>
        <w:lastRenderedPageBreak/>
        <w:t xml:space="preserve">4.10.1. В случае если срок годности не будет согласован Сторонами в Спецификации, то срок годности должен быть не менее 90% (девяносто процентов) от предусмотренного срока годности для данного Товара.  </w:t>
      </w:r>
    </w:p>
    <w:p w14:paraId="7347CB6C" w14:textId="77777777" w:rsidR="00A35DE8" w:rsidRPr="00987E0F" w:rsidRDefault="00A35DE8" w:rsidP="00A35DE8">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ОТВЕТСТВЕННОСТЬ СТОРОН</w:t>
      </w:r>
    </w:p>
    <w:p w14:paraId="2453F34F"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5.1. </w:t>
      </w:r>
      <w:r>
        <w:rPr>
          <w:rFonts w:ascii="PT Astra Serif" w:eastAsia="Calibri" w:hAnsi="PT Astra Serif"/>
        </w:rPr>
        <w:tab/>
      </w:r>
      <w:r w:rsidRPr="00987E0F">
        <w:rPr>
          <w:rFonts w:ascii="PT Astra Serif" w:eastAsia="Calibri" w:hAnsi="PT Astra Serif"/>
        </w:rPr>
        <w:t>За просрочку поставки Товара Поставщик обязан выплатить Покупателю неустойку в виде пени в размере 1% (одного процента) от стоимости Товара, в отношении которого была допущена просрочка исполнения обязательства по поставке, за каждый день просрочки до момента фактического исполнения обязательства.</w:t>
      </w:r>
    </w:p>
    <w:p w14:paraId="43A9E7F4"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5.2. </w:t>
      </w:r>
      <w:r>
        <w:rPr>
          <w:rFonts w:ascii="PT Astra Serif" w:eastAsia="Calibri" w:hAnsi="PT Astra Serif"/>
        </w:rPr>
        <w:tab/>
      </w:r>
      <w:r w:rsidRPr="00987E0F">
        <w:rPr>
          <w:rFonts w:ascii="PT Astra Serif" w:eastAsia="Calibri" w:hAnsi="PT Astra Serif"/>
        </w:rPr>
        <w:t xml:space="preserve">Если поставленный Товар не соответствует наименованию, размерам, и </w:t>
      </w:r>
      <w:proofErr w:type="gramStart"/>
      <w:r w:rsidRPr="00987E0F">
        <w:rPr>
          <w:rFonts w:ascii="PT Astra Serif" w:eastAsia="Calibri" w:hAnsi="PT Astra Serif"/>
        </w:rPr>
        <w:t>иным данным</w:t>
      </w:r>
      <w:proofErr w:type="gramEnd"/>
      <w:r w:rsidRPr="00987E0F">
        <w:rPr>
          <w:rFonts w:ascii="PT Astra Serif" w:eastAsia="Calibri" w:hAnsi="PT Astra Serif"/>
        </w:rPr>
        <w:t xml:space="preserve"> указанным в Спецификации, Поставщик возмещает Покупателю штраф в размере 1% (одного процента) от стоимости Товара несоответствующего техническим характеристикам.</w:t>
      </w:r>
    </w:p>
    <w:p w14:paraId="683455B4" w14:textId="77777777" w:rsidR="00A35DE8" w:rsidRPr="00A14171" w:rsidRDefault="00A35DE8" w:rsidP="00A35DE8">
      <w:pPr>
        <w:pStyle w:val="1"/>
        <w:numPr>
          <w:ilvl w:val="0"/>
          <w:numId w:val="0"/>
        </w:numPr>
        <w:ind w:left="284" w:hanging="568"/>
      </w:pPr>
      <w:r w:rsidRPr="00987E0F">
        <w:rPr>
          <w:lang w:eastAsia="en-US"/>
        </w:rPr>
        <w:t>5.3.</w:t>
      </w:r>
      <w:r>
        <w:rPr>
          <w:lang w:eastAsia="en-US"/>
        </w:rPr>
        <w:tab/>
      </w:r>
      <w:r w:rsidRPr="00A14171">
        <w:t>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10-ти кратном размере от стоимости соответствующей партии Товара, в которой выявлен Товар ненадлежащего качества и/или потребовать от Поставщика произвести замену такого Товара на качественный в срок, устанавливаемый Покупателем, и возместить Покупателю понесенные убытки, связанные с поставкой некачественного Товара. При возврате некачественного товара Покупателем Поставщику все расходы (транспортные и иные), связанные с возвратом Товара, несет Поставщик. При не замене некачественного Товара в указанный Покупателем срок, Покупатель вправе взыскать с Поставщика неустойку в размере, указанном в п. 5.1. Договора, начиная со дня поставки некачественного Товара.</w:t>
      </w:r>
    </w:p>
    <w:p w14:paraId="3AC8C0F8"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5.4. </w:t>
      </w:r>
      <w:r>
        <w:rPr>
          <w:rFonts w:ascii="PT Astra Serif" w:eastAsia="Calibri" w:hAnsi="PT Astra Serif"/>
        </w:rPr>
        <w:tab/>
      </w:r>
      <w:r w:rsidRPr="00987E0F">
        <w:rPr>
          <w:rFonts w:ascii="PT Astra Serif" w:eastAsia="Calibri" w:hAnsi="PT Astra Serif"/>
        </w:rPr>
        <w:t>В случае не предоставления любого из следующих документов: товаросопроводительных документов (накладных, товарно-транспортных накладных, документов, подтверждающих качество и безопасность товара), счетов-фактур, актов о расхождениях по количеству и/или качеству, документов, предусмотренных п.3.6, п.4.1 Договора, или нарушение сроков их предоставления, предоставление ненадлежащим образом оформленных документов (в том числе, но не ограничиваясь: при не предоставлении Поставщиком подтверждения полномочий лиц, подписавших указанные документы, отсутствие на документах печати Поставщика), Поставщик по требованию Покупателя обязан выплатить Покупателю штраф в размере 100 000 (сто тысяч) рублей, за каждый случай не предоставления.</w:t>
      </w:r>
    </w:p>
    <w:p w14:paraId="429FB71F"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5.5. </w:t>
      </w:r>
      <w:r>
        <w:rPr>
          <w:rFonts w:ascii="PT Astra Serif" w:eastAsia="Calibri" w:hAnsi="PT Astra Serif"/>
        </w:rPr>
        <w:tab/>
      </w:r>
      <w:r w:rsidRPr="00987E0F">
        <w:rPr>
          <w:rFonts w:ascii="PT Astra Serif" w:eastAsia="Calibri" w:hAnsi="PT Astra Serif"/>
        </w:rPr>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14:paraId="0440EF9D"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5.6. </w:t>
      </w:r>
      <w:r>
        <w:rPr>
          <w:rFonts w:ascii="PT Astra Serif" w:eastAsia="Calibri" w:hAnsi="PT Astra Serif"/>
        </w:rPr>
        <w:tab/>
      </w:r>
      <w:r w:rsidRPr="00987E0F">
        <w:rPr>
          <w:rFonts w:ascii="PT Astra Serif" w:eastAsia="Calibri" w:hAnsi="PT Astra Serif"/>
        </w:rPr>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4A351B39"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5.7. </w:t>
      </w:r>
      <w:r>
        <w:rPr>
          <w:rFonts w:ascii="PT Astra Serif" w:eastAsia="Calibri" w:hAnsi="PT Astra Serif"/>
        </w:rPr>
        <w:tab/>
      </w:r>
      <w:r w:rsidRPr="00987E0F">
        <w:rPr>
          <w:rFonts w:ascii="PT Astra Serif" w:eastAsia="Calibri" w:hAnsi="PT Astra Serif"/>
        </w:rPr>
        <w:t>За нарушение сроков оплаты за поставленный Товар Покупатель возмещает Поставщику штрафную неустойку в размере 1% (одного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p>
    <w:p w14:paraId="72623498"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5.8. </w:t>
      </w:r>
      <w:r>
        <w:rPr>
          <w:rFonts w:ascii="PT Astra Serif" w:eastAsia="Calibri" w:hAnsi="PT Astra Serif"/>
        </w:rPr>
        <w:tab/>
      </w:r>
      <w:r w:rsidRPr="00987E0F">
        <w:rPr>
          <w:rFonts w:ascii="PT Astra Serif" w:eastAsia="Calibri" w:hAnsi="PT Astra Serif"/>
        </w:rPr>
        <w:t>Любая из сторон настоящего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обязательства.</w:t>
      </w:r>
    </w:p>
    <w:p w14:paraId="3C8891B9"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5.9. </w:t>
      </w:r>
      <w:r>
        <w:rPr>
          <w:rFonts w:ascii="PT Astra Serif" w:eastAsia="Calibri" w:hAnsi="PT Astra Serif"/>
        </w:rPr>
        <w:tab/>
      </w:r>
      <w:r w:rsidRPr="00987E0F">
        <w:rPr>
          <w:rFonts w:ascii="PT Astra Serif" w:eastAsia="Calibri" w:hAnsi="PT Astra Serif"/>
        </w:rPr>
        <w:t>Ни одна из Сторон не вправе передавать третьим лицам свои права и обязанности, предусмотренные настоящим Договором, если иное письменно не согласованно Сторонами.</w:t>
      </w:r>
      <w:r w:rsidRPr="00987E0F">
        <w:rPr>
          <w:rFonts w:ascii="PT Astra Serif" w:hAnsi="PT Astra Serif"/>
        </w:rPr>
        <w:t xml:space="preserve"> </w:t>
      </w:r>
      <w:r w:rsidRPr="00987E0F">
        <w:rPr>
          <w:rFonts w:ascii="PT Astra Serif" w:eastAsia="Calibri" w:hAnsi="PT Astra Serif"/>
        </w:rPr>
        <w:t xml:space="preserve">В случае нарушения данного положения виновная Сторона обязуется уплатить другой Стороне </w:t>
      </w:r>
      <w:r w:rsidRPr="00987E0F">
        <w:rPr>
          <w:rFonts w:ascii="PT Astra Serif" w:eastAsia="Calibri" w:hAnsi="PT Astra Serif"/>
        </w:rPr>
        <w:lastRenderedPageBreak/>
        <w:t>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14:paraId="5E4B2C43"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5.10. </w:t>
      </w:r>
      <w:r>
        <w:rPr>
          <w:rFonts w:ascii="PT Astra Serif" w:eastAsia="Calibri" w:hAnsi="PT Astra Serif"/>
        </w:rPr>
        <w:tab/>
      </w:r>
      <w:r w:rsidRPr="00987E0F">
        <w:rPr>
          <w:rFonts w:ascii="PT Astra Serif" w:eastAsia="Calibri" w:hAnsi="PT Astra Serif"/>
        </w:rPr>
        <w:t>В случае расторжения настоящего Договора Покупатель обязан оплатить поставленный Товар, а Поставщик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товарной накладной по форме ТОРГ-12/УПД.</w:t>
      </w:r>
    </w:p>
    <w:p w14:paraId="04EE002D" w14:textId="77777777" w:rsidR="00A35DE8" w:rsidRPr="00987E0F" w:rsidRDefault="00A35DE8" w:rsidP="00A35DE8">
      <w:pPr>
        <w:ind w:left="284" w:right="113" w:hanging="568"/>
        <w:jc w:val="both"/>
        <w:rPr>
          <w:rFonts w:ascii="PT Astra Serif" w:hAnsi="PT Astra Serif"/>
        </w:rPr>
      </w:pPr>
      <w:r w:rsidRPr="00987E0F">
        <w:rPr>
          <w:rFonts w:ascii="PT Astra Serif" w:eastAsia="Calibri" w:hAnsi="PT Astra Serif"/>
        </w:rPr>
        <w:t xml:space="preserve">5.11. </w:t>
      </w:r>
      <w:r w:rsidRPr="00987E0F">
        <w:rPr>
          <w:rFonts w:ascii="PT Astra Serif" w:hAnsi="PT Astra Serif"/>
        </w:rPr>
        <w:t>Если в результате скрытых дефектов Товара причинен ущерб третьим лицам, этот ущерб относится на Поставщика. Настоящим Поставщик соглашается компенсировать Покупателю суммы всех выплат, произведённых в пользу третьих лиц в связи с причинением им вреда в результате скрытых дефектов Товара.</w:t>
      </w:r>
    </w:p>
    <w:p w14:paraId="39897F29" w14:textId="77777777" w:rsidR="00A35DE8" w:rsidRPr="00987E0F" w:rsidRDefault="00A35DE8" w:rsidP="00A35DE8">
      <w:pPr>
        <w:ind w:left="284" w:right="113" w:hanging="568"/>
        <w:jc w:val="both"/>
        <w:rPr>
          <w:rFonts w:ascii="PT Astra Serif" w:hAnsi="PT Astra Serif"/>
        </w:rPr>
      </w:pPr>
      <w:r w:rsidRPr="00987E0F">
        <w:rPr>
          <w:rFonts w:ascii="PT Astra Serif" w:hAnsi="PT Astra Serif"/>
        </w:rPr>
        <w:t xml:space="preserve">5.12. </w:t>
      </w:r>
      <w:r>
        <w:rPr>
          <w:rFonts w:ascii="PT Astra Serif" w:hAnsi="PT Astra Serif"/>
        </w:rPr>
        <w:tab/>
      </w:r>
      <w:r w:rsidRPr="00987E0F">
        <w:rPr>
          <w:rFonts w:ascii="PT Astra Serif" w:hAnsi="PT Astra Serif"/>
        </w:rPr>
        <w:t>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обязуется уплатить Покупателю штраф в размере 1 000 000 (Один миллион) рублей, а также возместить причиненные в результате этого убытки.</w:t>
      </w:r>
    </w:p>
    <w:p w14:paraId="6AE0264D" w14:textId="77777777" w:rsidR="00A35DE8" w:rsidRPr="00A14171" w:rsidRDefault="00A35DE8" w:rsidP="00A35DE8">
      <w:pPr>
        <w:pStyle w:val="1"/>
        <w:numPr>
          <w:ilvl w:val="1"/>
          <w:numId w:val="15"/>
        </w:numPr>
        <w:ind w:left="284" w:hanging="568"/>
      </w:pPr>
      <w:r w:rsidRPr="00A14171">
        <w:t>Покупатель запрещает использовать товарный знак Покупателя, зарегистрированный, 03.04.2018г. (свидетельство Российской Федерации № 650503), или его части каким бы то ни было образом самостоятельно или предоставлять право на его использование третьим лицам. За нарушение данного пункта Договора Поставщик обязуется выплатить Покупателю штраф в размере 5 000 000 (пять миллионов) рублей.</w:t>
      </w:r>
    </w:p>
    <w:p w14:paraId="342A5315" w14:textId="77777777" w:rsidR="00A35DE8" w:rsidRPr="00987E0F" w:rsidRDefault="00A35DE8" w:rsidP="00A35DE8">
      <w:pPr>
        <w:pStyle w:val="1"/>
        <w:numPr>
          <w:ilvl w:val="1"/>
          <w:numId w:val="15"/>
        </w:numPr>
        <w:ind w:left="284" w:hanging="568"/>
      </w:pPr>
      <w:r w:rsidRPr="00A14171">
        <w:t xml:space="preserve"> Поставщик обязуется уплатить компенсацию в связи с причинением вреда деловой репутации Покупателя в размере </w:t>
      </w:r>
      <w:r w:rsidRPr="00A14171">
        <w:rPr>
          <w:bCs/>
        </w:rPr>
        <w:t>5 000 000</w:t>
      </w:r>
      <w:r w:rsidRPr="00987E0F">
        <w:t xml:space="preserve"> (пять миллионов) рублей. Условие пункта не лишает Покупателя права на компенсацию в б</w:t>
      </w:r>
      <w:r w:rsidRPr="00987E0F">
        <w:rPr>
          <w:iCs/>
        </w:rPr>
        <w:t>о</w:t>
      </w:r>
      <w:r w:rsidRPr="00987E0F">
        <w:t>льшем размере, если таковой будет установлен вступившим в законную силу судебным актом.</w:t>
      </w:r>
    </w:p>
    <w:p w14:paraId="56C210E3" w14:textId="77777777" w:rsidR="00A35DE8" w:rsidRPr="00987E0F" w:rsidRDefault="00A35DE8" w:rsidP="00A35DE8">
      <w:pPr>
        <w:ind w:left="-340" w:right="113" w:firstLine="482"/>
        <w:jc w:val="both"/>
        <w:rPr>
          <w:rFonts w:ascii="PT Astra Serif" w:eastAsia="Calibri" w:hAnsi="PT Astra Serif"/>
        </w:rPr>
      </w:pPr>
    </w:p>
    <w:p w14:paraId="6E0EC082" w14:textId="77777777" w:rsidR="00A35DE8" w:rsidRPr="00987E0F" w:rsidRDefault="00A35DE8" w:rsidP="00A35DE8">
      <w:pPr>
        <w:ind w:left="-340" w:right="113" w:firstLine="482"/>
        <w:jc w:val="both"/>
        <w:rPr>
          <w:rFonts w:ascii="PT Astra Serif" w:eastAsia="Calibri" w:hAnsi="PT Astra Serif"/>
        </w:rPr>
      </w:pPr>
    </w:p>
    <w:p w14:paraId="46FC3895" w14:textId="77777777" w:rsidR="00A35DE8" w:rsidRPr="00987E0F" w:rsidRDefault="00A35DE8" w:rsidP="00A35DE8">
      <w:pPr>
        <w:numPr>
          <w:ilvl w:val="0"/>
          <w:numId w:val="15"/>
        </w:numPr>
        <w:ind w:left="-340" w:right="113" w:firstLine="56"/>
        <w:contextualSpacing/>
        <w:rPr>
          <w:rFonts w:ascii="PT Astra Serif" w:eastAsia="Calibri" w:hAnsi="PT Astra Serif"/>
          <w:b/>
        </w:rPr>
      </w:pPr>
      <w:r w:rsidRPr="00987E0F">
        <w:rPr>
          <w:rFonts w:ascii="PT Astra Serif" w:eastAsia="Calibri" w:hAnsi="PT Astra Serif"/>
          <w:b/>
        </w:rPr>
        <w:t>ФОРС- МАЖОР</w:t>
      </w:r>
    </w:p>
    <w:p w14:paraId="5513819F"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6.1. </w:t>
      </w:r>
      <w:r>
        <w:rPr>
          <w:rFonts w:ascii="PT Astra Serif" w:eastAsia="Calibri" w:hAnsi="PT Astra Serif"/>
        </w:rPr>
        <w:tab/>
      </w:r>
      <w:r w:rsidRPr="00987E0F">
        <w:rPr>
          <w:rFonts w:ascii="PT Astra Serif" w:eastAsia="Calibri" w:hAnsi="PT Astra Serif"/>
        </w:rPr>
        <w:t xml:space="preserve">Ни одна из Сторон не несет ответственности за полное или частичное неисполнение обязательств по настоящему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68609444" w14:textId="77777777" w:rsidR="00A35DE8" w:rsidRPr="00987E0F" w:rsidRDefault="00A35DE8" w:rsidP="00A35DE8">
      <w:pPr>
        <w:tabs>
          <w:tab w:val="left" w:pos="1134"/>
        </w:tabs>
        <w:ind w:left="284" w:right="113" w:hanging="568"/>
        <w:jc w:val="both"/>
        <w:rPr>
          <w:rFonts w:ascii="PT Astra Serif" w:eastAsia="Calibri" w:hAnsi="PT Astra Serif"/>
        </w:rPr>
      </w:pPr>
      <w:r w:rsidRPr="00987E0F">
        <w:rPr>
          <w:rFonts w:ascii="PT Astra Serif" w:eastAsia="Calibri" w:hAnsi="PT Astra Serif"/>
        </w:rPr>
        <w:t>6.2.</w:t>
      </w:r>
      <w:r w:rsidRPr="00987E0F">
        <w:rPr>
          <w:rFonts w:ascii="PT Astra Serif" w:eastAsia="Calibri" w:hAnsi="PT Astra Serif"/>
        </w:rPr>
        <w:tab/>
        <w:t>Сторона, для которой наступили обстоятельства, указанные в п. 6.1 настоящего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5C24D6EF"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6.3.</w:t>
      </w:r>
      <w:r w:rsidRPr="00987E0F">
        <w:rPr>
          <w:rFonts w:ascii="PT Astra Serif" w:eastAsia="Calibri" w:hAnsi="PT Astra Serif"/>
        </w:rPr>
        <w:tab/>
        <w:t>Если обстоятельства, указанные в п. 6.1 настоящего Договора, будут продолжаться более 1 (одного) месяца, каждая Сторона имеет право отказаться от дальнейшего исполнения обязательств по настоящему Договору, и в этом случае ни одна из Сторон не будет иметь права требовать от другой Стороны возмещения возможных убытков.</w:t>
      </w:r>
    </w:p>
    <w:p w14:paraId="0C566DB0" w14:textId="77777777" w:rsidR="00A35DE8" w:rsidRPr="00987E0F" w:rsidRDefault="00A35DE8" w:rsidP="00A35DE8">
      <w:pPr>
        <w:ind w:left="-340" w:right="113" w:firstLine="482"/>
        <w:jc w:val="both"/>
        <w:rPr>
          <w:rFonts w:ascii="PT Astra Serif" w:eastAsia="Calibri" w:hAnsi="PT Astra Serif"/>
        </w:rPr>
      </w:pPr>
    </w:p>
    <w:p w14:paraId="6ABAAAC3" w14:textId="77777777" w:rsidR="00A35DE8" w:rsidRPr="00987E0F" w:rsidRDefault="00A35DE8" w:rsidP="00A35DE8">
      <w:pPr>
        <w:numPr>
          <w:ilvl w:val="0"/>
          <w:numId w:val="15"/>
        </w:numPr>
        <w:ind w:left="-340" w:right="113" w:firstLine="56"/>
        <w:contextualSpacing/>
        <w:rPr>
          <w:rFonts w:ascii="PT Astra Serif" w:eastAsia="Calibri" w:hAnsi="PT Astra Serif"/>
          <w:b/>
        </w:rPr>
      </w:pPr>
      <w:r w:rsidRPr="00987E0F">
        <w:rPr>
          <w:rFonts w:ascii="PT Astra Serif" w:eastAsia="Calibri" w:hAnsi="PT Astra Serif"/>
          <w:b/>
        </w:rPr>
        <w:t>ПОРЯДОК РАЗРЕШЕНИЯ СПОРОВ. РАСТОРЖЕНИЕ ДОГОВОРА</w:t>
      </w:r>
    </w:p>
    <w:p w14:paraId="1635F307"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7.1. </w:t>
      </w:r>
      <w:r>
        <w:rPr>
          <w:rFonts w:ascii="PT Astra Serif" w:eastAsia="Calibri" w:hAnsi="PT Astra Serif"/>
        </w:rPr>
        <w:tab/>
      </w:r>
      <w:r w:rsidRPr="00987E0F">
        <w:rPr>
          <w:rFonts w:ascii="PT Astra Serif" w:eastAsia="Calibri" w:hAnsi="PT Astra Serif"/>
        </w:rPr>
        <w:t xml:space="preserve">Споры и разногласия, которые могут возникнуть при исполнении настоящего Договора, решаются Сторонами путем переговоров, а при не достижении согласия передаются на </w:t>
      </w:r>
      <w:r w:rsidRPr="00987E0F">
        <w:rPr>
          <w:rFonts w:ascii="PT Astra Serif" w:eastAsia="Calibri" w:hAnsi="PT Astra Serif"/>
        </w:rPr>
        <w:lastRenderedPageBreak/>
        <w:t>рассмотрение в Арбитражный суд Республики Крым в соответствии с действующим законодательством РФ.</w:t>
      </w:r>
    </w:p>
    <w:p w14:paraId="2EB91482"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7.2. </w:t>
      </w:r>
      <w:r>
        <w:rPr>
          <w:rFonts w:ascii="PT Astra Serif" w:eastAsia="Calibri" w:hAnsi="PT Astra Serif"/>
        </w:rPr>
        <w:tab/>
      </w:r>
      <w:r w:rsidRPr="00987E0F">
        <w:rPr>
          <w:rFonts w:ascii="PT Astra Serif" w:eastAsia="Calibri" w:hAnsi="PT Astra Serif"/>
        </w:rPr>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настоящему Договору, другая Сторона обязана направить претензию.</w:t>
      </w:r>
    </w:p>
    <w:p w14:paraId="0D548537"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7.3. </w:t>
      </w:r>
      <w:r>
        <w:rPr>
          <w:rFonts w:ascii="PT Astra Serif" w:eastAsia="Calibri" w:hAnsi="PT Astra Serif"/>
        </w:rPr>
        <w:tab/>
      </w:r>
      <w:r w:rsidRPr="00987E0F">
        <w:rPr>
          <w:rFonts w:ascii="PT Astra Serif" w:eastAsia="Calibri" w:hAnsi="PT Astra Serif"/>
        </w:rPr>
        <w:t>Все возможные претензии по настоящему Договору должны быть рассмотрены в течение 5 (пяти) календарных дней с момента их получения.</w:t>
      </w:r>
    </w:p>
    <w:p w14:paraId="7E87351E"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7.4. </w:t>
      </w:r>
      <w:r>
        <w:rPr>
          <w:rFonts w:ascii="PT Astra Serif" w:eastAsia="Calibri" w:hAnsi="PT Astra Serif"/>
        </w:rPr>
        <w:tab/>
      </w:r>
      <w:r w:rsidRPr="00987E0F">
        <w:rPr>
          <w:rFonts w:ascii="PT Astra Serif" w:eastAsia="Calibri" w:hAnsi="PT Astra Serif"/>
        </w:rPr>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240DAB33"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7.5. </w:t>
      </w:r>
      <w:r>
        <w:rPr>
          <w:rFonts w:ascii="PT Astra Serif" w:eastAsia="Calibri" w:hAnsi="PT Astra Serif"/>
        </w:rPr>
        <w:tab/>
      </w:r>
      <w:r w:rsidRPr="00987E0F">
        <w:rPr>
          <w:rFonts w:ascii="PT Astra Serif" w:eastAsia="Calibri" w:hAnsi="PT Astra Serif"/>
        </w:rPr>
        <w:t xml:space="preserve">Настоящий 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14:paraId="3B6D7B33"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7.6.</w:t>
      </w:r>
      <w:r w:rsidRPr="00987E0F">
        <w:rPr>
          <w:rFonts w:ascii="PT Astra Serif" w:eastAsia="Calibri" w:hAnsi="PT Astra Serif"/>
        </w:rPr>
        <w:tab/>
        <w:t>Помимо случаев, предусмотренных законом, Покупатель вправе в одностороннем порядке отказаться от исполнения настоящего Договора полностью или частично путем направления в адрес Поставщика соответствующего уведомления в следующих случаях:</w:t>
      </w:r>
    </w:p>
    <w:p w14:paraId="721C2BCA" w14:textId="77777777" w:rsidR="00A35DE8" w:rsidRPr="00987E0F" w:rsidRDefault="00A35DE8" w:rsidP="00A35DE8">
      <w:pPr>
        <w:ind w:left="851" w:right="113" w:hanging="567"/>
        <w:jc w:val="both"/>
        <w:rPr>
          <w:rFonts w:ascii="PT Astra Serif" w:eastAsia="Calibri" w:hAnsi="PT Astra Serif"/>
        </w:rPr>
      </w:pPr>
      <w:r w:rsidRPr="00987E0F">
        <w:rPr>
          <w:rFonts w:ascii="PT Astra Serif" w:eastAsia="Calibri" w:hAnsi="PT Astra Serif"/>
        </w:rPr>
        <w:t>а) в случае задержки Поставщиком поставки Товара, согласованной Сторонами, более чем на 10 (десять) календарных дней по причинам, не зависящим от Покупателя;</w:t>
      </w:r>
    </w:p>
    <w:p w14:paraId="3DC8E389" w14:textId="77777777" w:rsidR="00A35DE8" w:rsidRPr="00987E0F" w:rsidRDefault="00A35DE8" w:rsidP="00A35DE8">
      <w:pPr>
        <w:ind w:left="851" w:right="113" w:hanging="567"/>
        <w:jc w:val="both"/>
        <w:rPr>
          <w:rFonts w:ascii="PT Astra Serif" w:eastAsia="Calibri" w:hAnsi="PT Astra Serif"/>
        </w:rPr>
      </w:pPr>
      <w:r w:rsidRPr="00987E0F">
        <w:rPr>
          <w:rFonts w:ascii="PT Astra Serif" w:eastAsia="Calibri" w:hAnsi="PT Astra Serif"/>
        </w:rPr>
        <w:t>б) 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14:paraId="5ECDE20C" w14:textId="77777777" w:rsidR="00A35DE8" w:rsidRPr="00987E0F" w:rsidRDefault="00A35DE8" w:rsidP="00A35DE8">
      <w:pPr>
        <w:ind w:left="851" w:right="113" w:hanging="567"/>
        <w:jc w:val="both"/>
        <w:rPr>
          <w:rFonts w:ascii="PT Astra Serif" w:eastAsia="Calibri" w:hAnsi="PT Astra Serif"/>
        </w:rPr>
      </w:pPr>
      <w:r w:rsidRPr="00987E0F">
        <w:rPr>
          <w:rFonts w:ascii="PT Astra Serif" w:eastAsia="Calibri" w:hAnsi="PT Astra Serif"/>
        </w:rPr>
        <w:t>в) при признании любой из Сторон Договора несостоятельной (банкротом) по решению суда.</w:t>
      </w:r>
    </w:p>
    <w:p w14:paraId="1B65DA0D" w14:textId="77777777" w:rsidR="00A35DE8" w:rsidRPr="00987E0F" w:rsidRDefault="00A35DE8" w:rsidP="00A35DE8">
      <w:pPr>
        <w:ind w:left="851" w:right="113" w:hanging="567"/>
        <w:jc w:val="both"/>
        <w:rPr>
          <w:rFonts w:ascii="PT Astra Serif" w:eastAsia="Calibri" w:hAnsi="PT Astra Serif"/>
        </w:rPr>
      </w:pPr>
      <w:r w:rsidRPr="00987E0F">
        <w:rPr>
          <w:rFonts w:ascii="PT Astra Serif" w:eastAsia="Calibri" w:hAnsi="PT Astra Serif"/>
        </w:rPr>
        <w:t>Помимо случаев, предусмотренных законом, Поставщик вправе в одностороннем порядке отказаться от исполнения настоящего Договора полностью или частично путем направления в адрес Покупателя соответствующего уведомления в следующих случаях:</w:t>
      </w:r>
    </w:p>
    <w:p w14:paraId="2D6AE995" w14:textId="77777777" w:rsidR="00A35DE8" w:rsidRPr="00987E0F" w:rsidRDefault="00A35DE8" w:rsidP="00A35DE8">
      <w:pPr>
        <w:ind w:left="851" w:right="113" w:hanging="567"/>
        <w:jc w:val="both"/>
        <w:rPr>
          <w:rFonts w:ascii="PT Astra Serif" w:eastAsia="Calibri" w:hAnsi="PT Astra Serif"/>
        </w:rPr>
      </w:pPr>
      <w:r w:rsidRPr="00987E0F">
        <w:rPr>
          <w:rFonts w:ascii="PT Astra Serif" w:eastAsia="Calibri" w:hAnsi="PT Astra Serif"/>
        </w:rPr>
        <w:t>а) при признании любой из Сторон Договора несостоятельной (банкротом) по решению суда.</w:t>
      </w:r>
    </w:p>
    <w:p w14:paraId="798FD031"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7.7. </w:t>
      </w:r>
      <w:r>
        <w:rPr>
          <w:rFonts w:ascii="PT Astra Serif" w:eastAsia="Calibri" w:hAnsi="PT Astra Serif"/>
        </w:rPr>
        <w:tab/>
      </w:r>
      <w:r w:rsidRPr="00987E0F">
        <w:rPr>
          <w:rFonts w:ascii="PT Astra Serif" w:eastAsia="Calibri" w:hAnsi="PT Astra Serif"/>
        </w:rPr>
        <w:t>При отказе Покупателя от исполнения настоящего Договора по причинам, изложенным в п. 7.6 настоящего Договора, Поставщик обязан в течение 5 (пяти) рабочих дней с момента получения соответствующего уведомления возвратить перечисленные Покупателем суммы (если такие имелись на момент отказа Покупателя от исполнения настоящего Договора), а также возместить причиненные Покупателю убытки.</w:t>
      </w:r>
    </w:p>
    <w:p w14:paraId="1D32EA8E"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7.8. </w:t>
      </w:r>
      <w:r>
        <w:rPr>
          <w:rFonts w:ascii="PT Astra Serif" w:eastAsia="Calibri" w:hAnsi="PT Astra Serif"/>
        </w:rPr>
        <w:tab/>
      </w:r>
      <w:r w:rsidRPr="00987E0F">
        <w:rPr>
          <w:rFonts w:ascii="PT Astra Serif" w:eastAsia="Calibri" w:hAnsi="PT Astra Serif"/>
        </w:rPr>
        <w:t>Последствия расторжения настоящего Договора и/или отказа от его исполнения определяются настоящим Договором, а если в нем не указанно иное, то по взаимному соглашению Сторон или судом по требованию любой из Сторон Договора.</w:t>
      </w:r>
    </w:p>
    <w:p w14:paraId="455CFBB7" w14:textId="77777777" w:rsidR="00A35DE8" w:rsidRPr="00A14171" w:rsidRDefault="00A35DE8" w:rsidP="00A35DE8">
      <w:pPr>
        <w:pStyle w:val="1"/>
        <w:numPr>
          <w:ilvl w:val="0"/>
          <w:numId w:val="0"/>
        </w:numPr>
        <w:ind w:left="284" w:hanging="568"/>
      </w:pPr>
      <w:r w:rsidRPr="00987E0F">
        <w:rPr>
          <w:lang w:eastAsia="en-US"/>
        </w:rPr>
        <w:t xml:space="preserve">7.9. </w:t>
      </w:r>
      <w:r>
        <w:rPr>
          <w:lang w:eastAsia="en-US"/>
        </w:rPr>
        <w:tab/>
      </w:r>
      <w:r w:rsidRPr="00A14171">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14:paraId="1B3162D1" w14:textId="77777777" w:rsidR="00A35DE8" w:rsidRPr="00987E0F" w:rsidRDefault="00A35DE8" w:rsidP="00A35DE8">
      <w:pPr>
        <w:ind w:left="-340" w:right="113" w:firstLine="482"/>
        <w:jc w:val="both"/>
        <w:rPr>
          <w:rFonts w:ascii="PT Astra Serif" w:eastAsia="Calibri" w:hAnsi="PT Astra Serif"/>
        </w:rPr>
      </w:pPr>
    </w:p>
    <w:p w14:paraId="50A89C67" w14:textId="77777777" w:rsidR="00A35DE8" w:rsidRPr="00987E0F" w:rsidRDefault="00A35DE8" w:rsidP="00A35DE8">
      <w:pPr>
        <w:ind w:left="-340" w:right="113" w:firstLine="482"/>
        <w:jc w:val="both"/>
        <w:rPr>
          <w:rFonts w:ascii="PT Astra Serif" w:eastAsia="Calibri" w:hAnsi="PT Astra Serif"/>
        </w:rPr>
      </w:pPr>
    </w:p>
    <w:p w14:paraId="6F850943" w14:textId="77777777" w:rsidR="00A35DE8" w:rsidRPr="00987E0F" w:rsidRDefault="00A35DE8" w:rsidP="00A35DE8">
      <w:pPr>
        <w:numPr>
          <w:ilvl w:val="0"/>
          <w:numId w:val="15"/>
        </w:numPr>
        <w:ind w:left="-340" w:right="113" w:firstLine="56"/>
        <w:contextualSpacing/>
        <w:rPr>
          <w:rFonts w:ascii="PT Astra Serif" w:eastAsia="Calibri" w:hAnsi="PT Astra Serif"/>
          <w:b/>
        </w:rPr>
      </w:pPr>
      <w:r w:rsidRPr="00987E0F">
        <w:rPr>
          <w:rFonts w:ascii="PT Astra Serif" w:eastAsia="Calibri" w:hAnsi="PT Astra Serif"/>
          <w:b/>
        </w:rPr>
        <w:lastRenderedPageBreak/>
        <w:t>СРОК ДЕЙСТВИЯ ДОГОВОРА</w:t>
      </w:r>
    </w:p>
    <w:p w14:paraId="5DC1341E" w14:textId="77777777" w:rsidR="00A35DE8" w:rsidRPr="00A14171" w:rsidRDefault="00A35DE8" w:rsidP="00A35DE8">
      <w:pPr>
        <w:pStyle w:val="a3"/>
        <w:numPr>
          <w:ilvl w:val="1"/>
          <w:numId w:val="16"/>
        </w:numPr>
        <w:spacing w:after="200" w:line="276" w:lineRule="auto"/>
        <w:ind w:left="284" w:right="113" w:hanging="568"/>
        <w:rPr>
          <w:rFonts w:ascii="PT Astra Serif" w:eastAsia="Calibri" w:hAnsi="PT Astra Serif"/>
        </w:rPr>
      </w:pPr>
      <w:r w:rsidRPr="00A14171">
        <w:rPr>
          <w:rFonts w:ascii="PT Astra Serif" w:eastAsia="Calibri" w:hAnsi="PT Astra Serif"/>
        </w:rPr>
        <w:t xml:space="preserve"> Договор и Приложения к нему вступают в силу в соответствии с одним из указанных способов:</w:t>
      </w:r>
    </w:p>
    <w:p w14:paraId="57F94893" w14:textId="77777777" w:rsidR="00A35DE8" w:rsidRPr="00A14171" w:rsidRDefault="00A35DE8" w:rsidP="00A35DE8">
      <w:pPr>
        <w:pStyle w:val="a3"/>
        <w:numPr>
          <w:ilvl w:val="2"/>
          <w:numId w:val="16"/>
        </w:numPr>
        <w:tabs>
          <w:tab w:val="left" w:pos="993"/>
        </w:tabs>
        <w:spacing w:after="200" w:line="276" w:lineRule="auto"/>
        <w:ind w:left="1418" w:right="113" w:hanging="709"/>
        <w:rPr>
          <w:rFonts w:ascii="PT Astra Serif" w:eastAsia="Calibri" w:hAnsi="PT Astra Serif"/>
        </w:rPr>
      </w:pPr>
      <w:r w:rsidRPr="00A14171">
        <w:rPr>
          <w:rFonts w:ascii="PT Astra Serif" w:eastAsia="Calibri" w:hAnsi="PT Astra Serif"/>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11621BE7" w14:textId="77777777" w:rsidR="00A35DE8" w:rsidRPr="00B17A27" w:rsidRDefault="00A35DE8" w:rsidP="00A35DE8">
      <w:pPr>
        <w:pStyle w:val="a3"/>
        <w:numPr>
          <w:ilvl w:val="2"/>
          <w:numId w:val="16"/>
        </w:numPr>
        <w:tabs>
          <w:tab w:val="left" w:pos="851"/>
        </w:tabs>
        <w:spacing w:after="200" w:line="276" w:lineRule="auto"/>
        <w:ind w:left="1418" w:right="113" w:hanging="709"/>
        <w:rPr>
          <w:rFonts w:ascii="PT Astra Serif" w:eastAsia="Calibri" w:hAnsi="PT Astra Serif"/>
        </w:rPr>
      </w:pPr>
      <w:r w:rsidRPr="000813D5">
        <w:rPr>
          <w:rFonts w:ascii="PT Astra Serif" w:eastAsia="Calibri" w:hAnsi="PT Astra Serif"/>
        </w:rPr>
        <w:t xml:space="preserve">если Договор и Приложения составлены на бумажном носителе </w:t>
      </w:r>
      <w:r>
        <w:rPr>
          <w:rFonts w:ascii="PT Astra Serif" w:eastAsia="Calibri" w:hAnsi="PT Astra Serif"/>
        </w:rPr>
        <w:t>–</w:t>
      </w:r>
      <w:r w:rsidRPr="000813D5">
        <w:rPr>
          <w:rFonts w:ascii="PT Astra Serif" w:eastAsia="Calibri" w:hAnsi="PT Astra Serif"/>
        </w:rPr>
        <w:t xml:space="preserve"> с</w:t>
      </w:r>
      <w:r>
        <w:rPr>
          <w:rFonts w:ascii="PT Astra Serif" w:eastAsia="Calibri" w:hAnsi="PT Astra Serif"/>
        </w:rPr>
        <w:t xml:space="preserve"> даты, указанной в правом верхнем углу Договора</w:t>
      </w:r>
      <w:r w:rsidRPr="000813D5">
        <w:rPr>
          <w:rFonts w:ascii="PT Astra Serif" w:eastAsia="Calibri" w:hAnsi="PT Astra Serif"/>
        </w:rPr>
        <w:t xml:space="preserve">. Поставщик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w:t>
      </w:r>
      <w:r>
        <w:rPr>
          <w:rFonts w:ascii="PT Astra Serif" w:eastAsia="Calibri" w:hAnsi="PT Astra Serif"/>
        </w:rPr>
        <w:t>5</w:t>
      </w:r>
      <w:r w:rsidRPr="000813D5">
        <w:rPr>
          <w:rFonts w:ascii="PT Astra Serif" w:eastAsia="Calibri" w:hAnsi="PT Astra Serif"/>
        </w:rPr>
        <w:t xml:space="preserve"> (</w:t>
      </w:r>
      <w:r>
        <w:rPr>
          <w:rFonts w:ascii="PT Astra Serif" w:eastAsia="Calibri" w:hAnsi="PT Astra Serif"/>
        </w:rPr>
        <w:t>пяти</w:t>
      </w:r>
      <w:r w:rsidRPr="000813D5">
        <w:rPr>
          <w:rFonts w:ascii="PT Astra Serif" w:eastAsia="Calibri" w:hAnsi="PT Astra Serif"/>
        </w:rPr>
        <w:t>) рабочих дней с момента подписания Договора</w:t>
      </w:r>
      <w:r w:rsidRPr="00B17A27">
        <w:rPr>
          <w:rFonts w:ascii="PT Astra Serif" w:eastAsia="Calibri" w:hAnsi="PT Astra Serif"/>
        </w:rPr>
        <w:t>.</w:t>
      </w:r>
    </w:p>
    <w:p w14:paraId="7BD520FD" w14:textId="77777777" w:rsidR="00A35DE8" w:rsidRPr="00987E0F" w:rsidRDefault="00A35DE8" w:rsidP="00A35DE8">
      <w:pPr>
        <w:pStyle w:val="a3"/>
        <w:numPr>
          <w:ilvl w:val="2"/>
          <w:numId w:val="16"/>
        </w:numPr>
        <w:spacing w:after="200" w:line="276" w:lineRule="auto"/>
        <w:ind w:left="1418" w:right="113" w:hanging="709"/>
        <w:rPr>
          <w:rFonts w:ascii="PT Astra Serif" w:eastAsia="Calibri" w:hAnsi="PT Astra Serif"/>
        </w:rPr>
      </w:pPr>
      <w:r w:rsidRPr="00987E0F">
        <w:rPr>
          <w:rFonts w:ascii="PT Astra Serif" w:eastAsia="Calibri" w:hAnsi="PT Astra Serif"/>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3A5F9354" w14:textId="77777777" w:rsidR="00A35DE8" w:rsidRPr="00987E0F" w:rsidRDefault="00A35DE8" w:rsidP="00A35DE8">
      <w:pPr>
        <w:pStyle w:val="a3"/>
        <w:numPr>
          <w:ilvl w:val="1"/>
          <w:numId w:val="16"/>
        </w:numPr>
        <w:spacing w:after="200" w:line="276" w:lineRule="auto"/>
        <w:ind w:left="284" w:right="113" w:hanging="568"/>
        <w:rPr>
          <w:rFonts w:ascii="PT Astra Serif" w:eastAsia="Calibri" w:hAnsi="PT Astra Serif"/>
        </w:rPr>
      </w:pPr>
      <w:r w:rsidRPr="00987E0F">
        <w:rPr>
          <w:rFonts w:ascii="PT Astra Serif" w:eastAsia="Calibri" w:hAnsi="PT Astra Serif"/>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14:paraId="7FA3DC72" w14:textId="77777777" w:rsidR="00A35DE8" w:rsidRPr="00987E0F" w:rsidRDefault="00A35DE8" w:rsidP="00A35DE8">
      <w:pPr>
        <w:pStyle w:val="a3"/>
        <w:numPr>
          <w:ilvl w:val="1"/>
          <w:numId w:val="16"/>
        </w:numPr>
        <w:spacing w:line="276" w:lineRule="auto"/>
        <w:ind w:left="284" w:right="113" w:hanging="568"/>
        <w:rPr>
          <w:rFonts w:ascii="PT Astra Serif" w:eastAsia="Calibri" w:hAnsi="PT Astra Serif"/>
        </w:rPr>
      </w:pPr>
      <w:r w:rsidRPr="00987E0F">
        <w:rPr>
          <w:rFonts w:ascii="PT Astra Serif" w:hAnsi="PT Astra Serif"/>
        </w:rPr>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4C4D06F0" w14:textId="77777777" w:rsidR="00A35DE8" w:rsidRPr="00987E0F" w:rsidRDefault="00A35DE8" w:rsidP="00A35DE8">
      <w:pPr>
        <w:tabs>
          <w:tab w:val="left" w:pos="1134"/>
        </w:tabs>
        <w:ind w:left="284" w:right="113" w:hanging="568"/>
        <w:contextualSpacing/>
        <w:jc w:val="both"/>
        <w:rPr>
          <w:rFonts w:ascii="PT Astra Serif" w:eastAsia="Calibri" w:hAnsi="PT Astra Serif"/>
        </w:rPr>
      </w:pPr>
      <w:r w:rsidRPr="00987E0F">
        <w:rPr>
          <w:rFonts w:ascii="PT Astra Serif" w:eastAsia="Calibri" w:hAnsi="PT Astra Serif"/>
        </w:rPr>
        <w:t>8.</w:t>
      </w:r>
      <w:r>
        <w:rPr>
          <w:rFonts w:ascii="PT Astra Serif" w:eastAsia="Calibri" w:hAnsi="PT Astra Serif"/>
        </w:rPr>
        <w:t>4</w:t>
      </w:r>
      <w:r w:rsidRPr="00987E0F">
        <w:rPr>
          <w:rFonts w:ascii="PT Astra Serif" w:eastAsia="Calibri" w:hAnsi="PT Astra Serif"/>
        </w:rPr>
        <w:t xml:space="preserve">. </w:t>
      </w:r>
      <w:r>
        <w:rPr>
          <w:rFonts w:ascii="PT Astra Serif" w:eastAsia="Calibri" w:hAnsi="PT Astra Serif"/>
        </w:rPr>
        <w:t xml:space="preserve">    </w:t>
      </w:r>
      <w:r w:rsidRPr="00987E0F">
        <w:rPr>
          <w:rFonts w:ascii="PT Astra Serif" w:eastAsia="Calibri" w:hAnsi="PT Astra Serif"/>
        </w:rPr>
        <w:t>Договор действует до одного из следующих событий в зависимости от того какое наступит ранее:</w:t>
      </w:r>
    </w:p>
    <w:p w14:paraId="420FF30A" w14:textId="77777777" w:rsidR="00A35DE8" w:rsidRPr="00987E0F" w:rsidRDefault="00A35DE8" w:rsidP="00A35DE8">
      <w:pPr>
        <w:tabs>
          <w:tab w:val="left" w:pos="1134"/>
        </w:tabs>
        <w:ind w:left="284" w:right="113"/>
        <w:jc w:val="both"/>
        <w:rPr>
          <w:rFonts w:ascii="PT Astra Serif" w:eastAsia="Calibri" w:hAnsi="PT Astra Serif"/>
        </w:rPr>
      </w:pPr>
      <w:r w:rsidRPr="00987E0F">
        <w:rPr>
          <w:rFonts w:ascii="PT Astra Serif" w:eastAsia="Calibri" w:hAnsi="PT Astra Serif"/>
        </w:rPr>
        <w:t>• истечения одного календарного года с даты заключения настоящего Договора;</w:t>
      </w:r>
    </w:p>
    <w:p w14:paraId="78EB95E7" w14:textId="77777777" w:rsidR="00A35DE8" w:rsidRPr="00987E0F" w:rsidRDefault="00A35DE8" w:rsidP="00A35DE8">
      <w:pPr>
        <w:tabs>
          <w:tab w:val="left" w:pos="1134"/>
        </w:tabs>
        <w:ind w:left="-340" w:right="113" w:firstLine="482"/>
        <w:jc w:val="both"/>
        <w:rPr>
          <w:rFonts w:ascii="PT Astra Serif" w:eastAsia="Calibri" w:hAnsi="PT Astra Serif"/>
        </w:rPr>
      </w:pPr>
      <w:r w:rsidRPr="00987E0F">
        <w:rPr>
          <w:rFonts w:ascii="PT Astra Serif" w:eastAsia="Calibri" w:hAnsi="PT Astra Serif"/>
        </w:rPr>
        <w:t xml:space="preserve">• достижения общей полной стоимости всех партий Товара, согласованной в п.2.1 настоящего Договора, а в части исполнения гарантийных обязательств - до момента надлежащего исполнения Сторонами обязательств по Договору. </w:t>
      </w:r>
    </w:p>
    <w:p w14:paraId="00E2C5DE" w14:textId="77777777" w:rsidR="00A35DE8" w:rsidRPr="00987E0F" w:rsidRDefault="00A35DE8" w:rsidP="00A35DE8">
      <w:pPr>
        <w:ind w:left="-340" w:right="113" w:firstLine="482"/>
        <w:contextualSpacing/>
        <w:jc w:val="both"/>
        <w:rPr>
          <w:rFonts w:ascii="PT Astra Serif" w:eastAsia="Calibri" w:hAnsi="PT Astra Serif"/>
        </w:rPr>
      </w:pPr>
    </w:p>
    <w:p w14:paraId="16CD8E5F" w14:textId="77777777" w:rsidR="00A35DE8" w:rsidRPr="00987E0F" w:rsidRDefault="00A35DE8" w:rsidP="00A35DE8">
      <w:pPr>
        <w:ind w:left="-340" w:right="113" w:firstLine="56"/>
        <w:rPr>
          <w:rFonts w:ascii="PT Astra Serif" w:eastAsia="Calibri" w:hAnsi="PT Astra Serif"/>
          <w:b/>
        </w:rPr>
      </w:pPr>
      <w:r w:rsidRPr="00987E0F">
        <w:rPr>
          <w:rFonts w:ascii="PT Astra Serif" w:eastAsia="Calibri" w:hAnsi="PT Astra Serif"/>
          <w:b/>
        </w:rPr>
        <w:t>9. АНТИКОРРУПЦИОННАЯ ОГОВОРКА</w:t>
      </w:r>
    </w:p>
    <w:p w14:paraId="66DB993E"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9.1. При исполнении, изменении и расторжении Договора Стороны принимают на себя следующие обязательства:</w:t>
      </w:r>
    </w:p>
    <w:p w14:paraId="1192D6DA" w14:textId="77777777" w:rsidR="00A35DE8" w:rsidRPr="00987E0F" w:rsidRDefault="00A35DE8" w:rsidP="00A35DE8">
      <w:pPr>
        <w:ind w:left="851" w:right="113" w:hanging="709"/>
        <w:jc w:val="both"/>
        <w:rPr>
          <w:rFonts w:ascii="PT Astra Serif" w:eastAsia="Calibri" w:hAnsi="PT Astra Serif"/>
        </w:rPr>
      </w:pPr>
      <w:r w:rsidRPr="00987E0F">
        <w:rPr>
          <w:rFonts w:ascii="PT Astra Serif" w:eastAsia="Calibri" w:hAnsi="PT Astra Serif"/>
        </w:rPr>
        <w:t xml:space="preserve">9.1.1 </w:t>
      </w:r>
      <w:r>
        <w:rPr>
          <w:rFonts w:ascii="PT Astra Serif" w:eastAsia="Calibri" w:hAnsi="PT Astra Serif"/>
        </w:rPr>
        <w:tab/>
      </w:r>
      <w:r w:rsidRPr="00987E0F">
        <w:rPr>
          <w:rFonts w:ascii="PT Astra Serif" w:eastAsia="Calibri" w:hAnsi="PT Astra Serif"/>
        </w:rPr>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949139B" w14:textId="77777777" w:rsidR="00A35DE8" w:rsidRPr="00987E0F" w:rsidRDefault="00A35DE8" w:rsidP="00A35DE8">
      <w:pPr>
        <w:ind w:left="851" w:right="113" w:hanging="709"/>
        <w:jc w:val="both"/>
        <w:rPr>
          <w:rFonts w:ascii="PT Astra Serif" w:eastAsia="Calibri" w:hAnsi="PT Astra Serif"/>
        </w:rPr>
      </w:pPr>
      <w:r w:rsidRPr="00987E0F">
        <w:rPr>
          <w:rFonts w:ascii="PT Astra Serif" w:eastAsia="Calibri" w:hAnsi="PT Astra Serif"/>
        </w:rPr>
        <w:t xml:space="preserve">9.1.2. </w:t>
      </w:r>
      <w:r>
        <w:rPr>
          <w:rFonts w:ascii="PT Astra Serif" w:eastAsia="Calibri" w:hAnsi="PT Astra Serif"/>
        </w:rPr>
        <w:tab/>
      </w:r>
      <w:r w:rsidRPr="00987E0F">
        <w:rPr>
          <w:rFonts w:ascii="PT Astra Serif" w:eastAsia="Calibri" w:hAnsi="PT Astra Serif"/>
        </w:rPr>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лица/индивидуального предпринимателя,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381F3CF" w14:textId="77777777" w:rsidR="00A35DE8" w:rsidRPr="00987E0F" w:rsidRDefault="00A35DE8" w:rsidP="00A35DE8">
      <w:pPr>
        <w:ind w:left="851" w:right="113" w:hanging="709"/>
        <w:jc w:val="both"/>
        <w:rPr>
          <w:rFonts w:ascii="PT Astra Serif" w:eastAsia="Calibri" w:hAnsi="PT Astra Serif"/>
        </w:rPr>
      </w:pPr>
      <w:r w:rsidRPr="00987E0F">
        <w:rPr>
          <w:rFonts w:ascii="PT Astra Serif" w:eastAsia="Calibri" w:hAnsi="PT Astra Serif"/>
        </w:rPr>
        <w:lastRenderedPageBreak/>
        <w:t>9.1.3. Стороны незамедлительно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B72FF26"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9.2.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настоящего раздела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w:t>
      </w:r>
      <w:proofErr w:type="gramStart"/>
      <w:r w:rsidRPr="00987E0F">
        <w:rPr>
          <w:rFonts w:ascii="PT Astra Serif" w:eastAsia="Calibri" w:hAnsi="PT Astra Serif"/>
        </w:rPr>
        <w:t>материалы</w:t>
      </w:r>
      <w:proofErr w:type="gramEnd"/>
      <w:r w:rsidRPr="00987E0F">
        <w:rPr>
          <w:rFonts w:ascii="PT Astra Serif" w:eastAsia="Calibri" w:hAnsi="PT Astra Serif"/>
        </w:rPr>
        <w:t xml:space="preserve"> В случае нарушения Стороной данного порядка уведомления, она обязуется по требованию другой Стороны уплатить штраф в размере 10 % (десяти процентов) от общей суммы настоящего Договора.</w:t>
      </w:r>
    </w:p>
    <w:p w14:paraId="05B3426E" w14:textId="77777777" w:rsidR="00A35DE8" w:rsidRPr="00987E0F" w:rsidRDefault="00A35DE8" w:rsidP="00A35DE8">
      <w:pPr>
        <w:ind w:left="284" w:right="113"/>
        <w:jc w:val="both"/>
        <w:rPr>
          <w:rFonts w:ascii="PT Astra Serif" w:eastAsia="Calibri" w:hAnsi="PT Astra Serif"/>
        </w:rPr>
      </w:pPr>
      <w:r w:rsidRPr="00987E0F">
        <w:rPr>
          <w:rFonts w:ascii="PT Astra Serif" w:eastAsia="Calibri" w:hAnsi="PT Astra Serif"/>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9081F8C"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9.3. </w:t>
      </w:r>
      <w:r>
        <w:rPr>
          <w:rFonts w:ascii="PT Astra Serif" w:eastAsia="Calibri" w:hAnsi="PT Astra Serif"/>
        </w:rPr>
        <w:tab/>
      </w:r>
      <w:r w:rsidRPr="00987E0F">
        <w:rPr>
          <w:rFonts w:ascii="PT Astra Serif" w:eastAsia="Calibri" w:hAnsi="PT Astra Serif"/>
        </w:rPr>
        <w:t xml:space="preserve">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или отсутствия ответа Стороны, получившей уведомление в срок, установленный п. 9.2 настоящего Договора, Сторона вправе расторгнуть Договор в одностороннем внесудебном порядке, направив письменное уведомление о расторжении. </w:t>
      </w:r>
    </w:p>
    <w:p w14:paraId="57AF106E" w14:textId="77777777" w:rsidR="00A35DE8" w:rsidRPr="00987E0F" w:rsidRDefault="00A35DE8" w:rsidP="00A35DE8">
      <w:pPr>
        <w:ind w:left="284" w:right="113"/>
        <w:jc w:val="both"/>
        <w:rPr>
          <w:rFonts w:ascii="PT Astra Serif" w:eastAsia="Calibri" w:hAnsi="PT Astra Serif"/>
        </w:rPr>
      </w:pPr>
      <w:r w:rsidRPr="00987E0F">
        <w:rPr>
          <w:rFonts w:ascii="PT Astra Serif" w:eastAsia="Calibri" w:hAnsi="PT Astra Serif"/>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 и уплаты штрафа в размере 10 % (десяти процентов) от общей стоимости настоящего Договора, а другая Сторона обязуется возместить реальный ущерб и произвести оплату штрафа в течении 10 (десяти) календарных дней с момента получения требования.</w:t>
      </w:r>
    </w:p>
    <w:p w14:paraId="72162C3E"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9.4. </w:t>
      </w:r>
      <w:r>
        <w:rPr>
          <w:rFonts w:ascii="PT Astra Serif" w:eastAsia="Calibri" w:hAnsi="PT Astra Serif"/>
        </w:rPr>
        <w:tab/>
      </w:r>
      <w:r w:rsidRPr="00987E0F">
        <w:rPr>
          <w:rFonts w:ascii="PT Astra Serif" w:eastAsia="Calibri" w:hAnsi="PT Astra Serif"/>
        </w:rPr>
        <w:t>В случае выявления Нарушения коррупционной направленности Стороной, ее работниками, уполномоченными представителями и посредниками по Договору, Сторона, нарушившая обязуется по требованию другой Стороны уплатить штраф в размере 10% (десяти процентов) от общей суммы настоящего Договора в течении 10 (десяти) календарных дней с момента получения требования.</w:t>
      </w:r>
    </w:p>
    <w:p w14:paraId="57AC3005" w14:textId="77777777" w:rsidR="00A35DE8" w:rsidRPr="00987E0F" w:rsidRDefault="00A35DE8" w:rsidP="00A35DE8">
      <w:pPr>
        <w:ind w:left="-340" w:right="113" w:firstLine="482"/>
        <w:jc w:val="both"/>
        <w:rPr>
          <w:rFonts w:ascii="PT Astra Serif" w:eastAsia="Calibri" w:hAnsi="PT Astra Serif"/>
        </w:rPr>
      </w:pPr>
    </w:p>
    <w:p w14:paraId="03BB266F" w14:textId="77777777" w:rsidR="00A35DE8" w:rsidRPr="00987E0F" w:rsidRDefault="00A35DE8" w:rsidP="00A35DE8">
      <w:pPr>
        <w:ind w:left="-340" w:right="113" w:firstLine="56"/>
        <w:rPr>
          <w:rFonts w:ascii="PT Astra Serif" w:eastAsia="Calibri" w:hAnsi="PT Astra Serif"/>
          <w:b/>
        </w:rPr>
      </w:pPr>
      <w:r w:rsidRPr="00987E0F">
        <w:rPr>
          <w:rFonts w:ascii="PT Astra Serif" w:eastAsia="Calibri" w:hAnsi="PT Astra Serif"/>
          <w:b/>
        </w:rPr>
        <w:lastRenderedPageBreak/>
        <w:t>10. ЗАВЕРЕНИЯ ОБ ОБСТОЯТЕЛЬСТВАХ</w:t>
      </w:r>
    </w:p>
    <w:p w14:paraId="3DBE120B"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10.1. </w:t>
      </w:r>
      <w:r>
        <w:rPr>
          <w:rFonts w:ascii="PT Astra Serif" w:eastAsia="Calibri" w:hAnsi="PT Astra Serif"/>
        </w:rPr>
        <w:tab/>
      </w:r>
      <w:r w:rsidRPr="00987E0F">
        <w:rPr>
          <w:rFonts w:ascii="PT Astra Serif" w:eastAsia="Calibri" w:hAnsi="PT Astra Serif"/>
        </w:rPr>
        <w:t xml:space="preserve">Каждая из Сторон настоящего Договора в порядке статьи 431.2 Гражданского кодекса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14:paraId="3FC6FFCC"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10.2. </w:t>
      </w:r>
      <w:r>
        <w:rPr>
          <w:rFonts w:ascii="PT Astra Serif" w:eastAsia="Calibri" w:hAnsi="PT Astra Serif"/>
        </w:rPr>
        <w:tab/>
      </w:r>
      <w:r w:rsidRPr="00987E0F">
        <w:rPr>
          <w:rFonts w:ascii="PT Astra Serif" w:eastAsia="Calibri" w:hAnsi="PT Astra Serif"/>
        </w:rPr>
        <w:t>Каждая из Сторон заверяет и гарантирует другой Стороне, что:</w:t>
      </w:r>
    </w:p>
    <w:p w14:paraId="504FF9BE" w14:textId="77777777" w:rsidR="00A35DE8" w:rsidRPr="00987E0F" w:rsidRDefault="00A35DE8" w:rsidP="00A35DE8">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при заключении настоящего Договора Стороной предоставлена полная и достоверная информация о себе во всех существенных аспектах на дату заключения настоящего Договора, в том числе, о полномочиях лица, подписавшего Договор, о наличии необходимых для исполнения обязательств по настоящему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p>
    <w:p w14:paraId="272CD68D" w14:textId="77777777" w:rsidR="00A35DE8" w:rsidRPr="00987E0F" w:rsidRDefault="00A35DE8" w:rsidP="00A35DE8">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в отношении заключения настоящего Договора и осуществления прав и обязанностей по нему получения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настоящий Договор, действительны и не ограничены учредительными документами или каким-либо иным образом;</w:t>
      </w:r>
    </w:p>
    <w:p w14:paraId="7E2FA19B" w14:textId="77777777" w:rsidR="00A35DE8" w:rsidRPr="00987E0F" w:rsidRDefault="00A35DE8" w:rsidP="00A35DE8">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p>
    <w:p w14:paraId="0457B4F8" w14:textId="77777777" w:rsidR="00A35DE8" w:rsidRPr="00987E0F" w:rsidRDefault="00A35DE8" w:rsidP="00A35DE8">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на момент подписания настоящего Договора в отношении Стороны не возбуждалось судебных, арбитражных или административных производств в каком-либо суде, арбитраже или административном органе, которые могли бы привести к невозможности исполнить свои обязательства по настоящему Договору;</w:t>
      </w:r>
    </w:p>
    <w:p w14:paraId="33C632BC" w14:textId="77777777" w:rsidR="00A35DE8" w:rsidRPr="00987E0F" w:rsidRDefault="00A35DE8" w:rsidP="00A35DE8">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p>
    <w:p w14:paraId="55952951" w14:textId="77777777" w:rsidR="00A35DE8" w:rsidRPr="00987E0F" w:rsidRDefault="00A35DE8" w:rsidP="00A35DE8">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на дату окончания календарного отчетного периода не превышает 25% (Двадцать пять процентов) балансовой стоимости активов (имущества);</w:t>
      </w:r>
    </w:p>
    <w:p w14:paraId="565EEC28" w14:textId="77777777" w:rsidR="00A35DE8" w:rsidRPr="00987E0F" w:rsidRDefault="00A35DE8" w:rsidP="00A35DE8">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наркотрафиком, экономическим эмбарго, эмбарго против торговли оружием и т.д. и выполняют все требования, резолюции и рекомендации национальных органов власти РФ или международных органов в отношении данных государств.</w:t>
      </w:r>
    </w:p>
    <w:p w14:paraId="12968B4F"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10.3. </w:t>
      </w:r>
      <w:r>
        <w:rPr>
          <w:rFonts w:ascii="PT Astra Serif" w:eastAsia="Calibri" w:hAnsi="PT Astra Serif"/>
        </w:rPr>
        <w:tab/>
      </w:r>
      <w:r w:rsidRPr="00987E0F">
        <w:rPr>
          <w:rFonts w:ascii="PT Astra Serif" w:eastAsia="Calibri" w:hAnsi="PT Astra Serif"/>
        </w:rPr>
        <w:t>Поставщик также заверяет и гарантирует Покупателю, что:</w:t>
      </w:r>
    </w:p>
    <w:p w14:paraId="346B01D5" w14:textId="77777777" w:rsidR="00A35DE8" w:rsidRPr="00987E0F" w:rsidRDefault="00A35DE8" w:rsidP="00A35DE8">
      <w:pPr>
        <w:ind w:left="851" w:right="113" w:hanging="284"/>
        <w:jc w:val="both"/>
        <w:rPr>
          <w:rFonts w:ascii="PT Astra Serif" w:eastAsia="Calibri" w:hAnsi="PT Astra Serif"/>
        </w:rPr>
      </w:pPr>
      <w:r w:rsidRPr="00987E0F">
        <w:rPr>
          <w:rFonts w:ascii="PT Astra Serif" w:eastAsia="Calibri" w:hAnsi="PT Astra Serif"/>
        </w:rPr>
        <w:lastRenderedPageBreak/>
        <w:t>•</w:t>
      </w:r>
      <w:r w:rsidRPr="00987E0F">
        <w:rPr>
          <w:rFonts w:ascii="PT Astra Serif" w:eastAsia="Calibri" w:hAnsi="PT Astra Serif"/>
        </w:rPr>
        <w:tab/>
        <w:t>Товар, поставляемый по настоящему Договору, принадлежит ему на праве собственности, не является предметом залога, является новым, не бывшим в употреблении, не находится под арестом и свободен от каких-либо иных прав третьих лиц, в том числе исключительных;</w:t>
      </w:r>
    </w:p>
    <w:p w14:paraId="083221B2" w14:textId="77777777" w:rsidR="00A35DE8" w:rsidRPr="00987E0F" w:rsidRDefault="00A35DE8" w:rsidP="00A35DE8">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предоставит Покупателю полностью соответствующую действующему законодательству РФ первичные документы, которыми оформляется продажа Товара по настоящему Договору;</w:t>
      </w:r>
    </w:p>
    <w:p w14:paraId="064370ED" w14:textId="77777777" w:rsidR="00A35DE8" w:rsidRPr="00987E0F" w:rsidRDefault="00A35DE8" w:rsidP="00A35DE8">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в случае если поставляемый Товар (или его составные части) произведены за пределами территории РФ, в отношении Товара (его составных частей) Поставщиком исполнены все обязательства, предусмотрены таможенным законодательством РФ, и не нарушены права правообладателей;</w:t>
      </w:r>
    </w:p>
    <w:p w14:paraId="644FDD9B" w14:textId="77777777" w:rsidR="00A35DE8" w:rsidRPr="00987E0F" w:rsidRDefault="00A35DE8" w:rsidP="00A35DE8">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обязуется по первому требованию Покупателя или налоговых органов (в том числе, при встречной налоговой проверке) предоставлять копии документов, относящиеся к поставке Товара и подтверждающие гарантии, и заверения, указанные в Договоре, в срок, не превышающий 5 (Пять) рабочих дней с момента получения соответствующего запроса от Покупателя или налогового органа;</w:t>
      </w:r>
    </w:p>
    <w:p w14:paraId="66F57546" w14:textId="77777777" w:rsidR="00A35DE8" w:rsidRPr="00987E0F" w:rsidRDefault="00A35DE8" w:rsidP="00A35DE8">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обязуется отражать в налоговой отчетности налог на добавленную стоимость (НДС), уплаченный ему Покупателем в составе цены Товара;</w:t>
      </w:r>
    </w:p>
    <w:p w14:paraId="71A0E2D5" w14:textId="77777777" w:rsidR="00A35DE8" w:rsidRPr="00987E0F" w:rsidRDefault="00A35DE8" w:rsidP="00A35DE8">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обязуется возместить Покупателю убытки, понесенные последним вследствие нарушения Поставщиком указанных в Договоре гарантий и заверений и/или допущенных Поставщиком нарушений (в том числе, налогового законодательства), отраженных в Решениях налоговых органов.</w:t>
      </w:r>
    </w:p>
    <w:p w14:paraId="442AEE81"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10.4. </w:t>
      </w:r>
      <w:r>
        <w:rPr>
          <w:rFonts w:ascii="PT Astra Serif" w:eastAsia="Calibri" w:hAnsi="PT Astra Serif"/>
        </w:rPr>
        <w:tab/>
      </w:r>
      <w:r w:rsidRPr="00987E0F">
        <w:rPr>
          <w:rFonts w:ascii="PT Astra Serif" w:eastAsia="Calibri" w:hAnsi="PT Astra Serif"/>
        </w:rPr>
        <w:t>Заверения об обстоятельствах и гарантии, данные Сторонами в пунктах 10.1 – 10.3 настоящего Договора, являются существенными как при заключении, так и при исполнении и прекращении настоящего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p>
    <w:p w14:paraId="3E0C9EB5"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10.5. </w:t>
      </w:r>
      <w:r>
        <w:rPr>
          <w:rFonts w:ascii="PT Astra Serif" w:eastAsia="Calibri" w:hAnsi="PT Astra Serif"/>
        </w:rPr>
        <w:tab/>
      </w:r>
      <w:r w:rsidRPr="00987E0F">
        <w:rPr>
          <w:rFonts w:ascii="PT Astra Serif" w:eastAsia="Calibri" w:hAnsi="PT Astra Serif"/>
        </w:rPr>
        <w:t>Поставщик, в соответствии со ст. 406.1 ГК РФ, возмещает Покупателю все имущественные потери последнего, возникшие:</w:t>
      </w:r>
    </w:p>
    <w:p w14:paraId="0531696A" w14:textId="77777777" w:rsidR="00A35DE8" w:rsidRPr="00987E0F" w:rsidRDefault="00A35DE8" w:rsidP="00A35DE8">
      <w:pPr>
        <w:ind w:left="567" w:right="113" w:hanging="283"/>
        <w:jc w:val="both"/>
        <w:rPr>
          <w:rFonts w:ascii="PT Astra Serif" w:eastAsia="Calibri" w:hAnsi="PT Astra Serif"/>
        </w:rPr>
      </w:pPr>
      <w:r w:rsidRPr="00987E0F">
        <w:rPr>
          <w:rFonts w:ascii="PT Astra Serif" w:eastAsia="Calibri" w:hAnsi="PT Astra Serif"/>
        </w:rPr>
        <w:t>— в связи с предъявлением налоговыми органами требований об уплате налогов (пеней, штрафов), доначисленных с сумм поставок по настоящему договору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53A5AAF3" w14:textId="77777777" w:rsidR="00A35DE8" w:rsidRPr="00987E0F" w:rsidRDefault="00A35DE8" w:rsidP="00A35DE8">
      <w:pPr>
        <w:ind w:left="567" w:right="113" w:hanging="283"/>
        <w:jc w:val="both"/>
        <w:rPr>
          <w:rFonts w:ascii="PT Astra Serif" w:eastAsia="Calibri" w:hAnsi="PT Astra Serif"/>
        </w:rPr>
      </w:pPr>
      <w:r w:rsidRPr="00987E0F">
        <w:rPr>
          <w:rFonts w:ascii="PT Astra Serif" w:eastAsia="Calibri" w:hAnsi="PT Astra Serif"/>
        </w:rPr>
        <w:t>— в связи с предъявлением третьими лицами, купившими у Покупателя являющийся предметом настоящего Договора Товар, требований о возмещении потерь и убытков в виде уплаченных ими налогов (пеней, штрафов), доначисленных налоговыми органами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159C02E6" w14:textId="77777777" w:rsidR="00A35DE8" w:rsidRPr="00987E0F" w:rsidRDefault="00A35DE8" w:rsidP="00A35DE8">
      <w:pPr>
        <w:ind w:left="284" w:right="113"/>
        <w:jc w:val="both"/>
        <w:rPr>
          <w:rFonts w:ascii="PT Astra Serif" w:eastAsia="Calibri" w:hAnsi="PT Astra Serif"/>
        </w:rPr>
      </w:pPr>
      <w:r w:rsidRPr="00987E0F">
        <w:rPr>
          <w:rFonts w:ascii="PT Astra Serif" w:eastAsia="Calibri" w:hAnsi="PT Astra Serif"/>
        </w:rPr>
        <w:t>Указанные в настоящем пункте имущественные потери возмещаются в размере сумм, уплаченных на основании решений, требований или актов проверок налоговых органов. При этом факт оспаривания этих налоговых доначислений в вышестоящем налоговом органе или в суде не влияет на обязанность Поставщика возместить потери.</w:t>
      </w:r>
    </w:p>
    <w:p w14:paraId="1D27E422"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lastRenderedPageBreak/>
        <w:t xml:space="preserve">10.6. </w:t>
      </w:r>
      <w:r>
        <w:rPr>
          <w:rFonts w:ascii="PT Astra Serif" w:eastAsia="Calibri" w:hAnsi="PT Astra Serif"/>
        </w:rPr>
        <w:tab/>
      </w:r>
      <w:r w:rsidRPr="00987E0F">
        <w:rPr>
          <w:rFonts w:ascii="PT Astra Serif" w:eastAsia="Calibri" w:hAnsi="PT Astra Serif"/>
        </w:rPr>
        <w:t>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и/или иных государственных/уполномоченных органов.</w:t>
      </w:r>
    </w:p>
    <w:p w14:paraId="1E67B722" w14:textId="77777777" w:rsidR="00A35DE8" w:rsidRPr="00987E0F" w:rsidRDefault="00A35DE8" w:rsidP="00A35DE8">
      <w:pPr>
        <w:ind w:left="-340" w:right="113" w:firstLine="482"/>
        <w:jc w:val="both"/>
        <w:rPr>
          <w:rFonts w:ascii="PT Astra Serif" w:eastAsia="Calibri" w:hAnsi="PT Astra Serif"/>
        </w:rPr>
      </w:pPr>
    </w:p>
    <w:p w14:paraId="0BE95178" w14:textId="77777777" w:rsidR="00A35DE8" w:rsidRPr="00987E0F" w:rsidRDefault="00A35DE8" w:rsidP="00A35DE8">
      <w:pPr>
        <w:ind w:left="-340" w:right="113" w:firstLine="56"/>
        <w:rPr>
          <w:rFonts w:ascii="PT Astra Serif" w:eastAsia="Calibri" w:hAnsi="PT Astra Serif"/>
          <w:b/>
        </w:rPr>
      </w:pPr>
      <w:r w:rsidRPr="00987E0F">
        <w:rPr>
          <w:rFonts w:ascii="PT Astra Serif" w:eastAsia="Calibri" w:hAnsi="PT Astra Serif"/>
          <w:b/>
        </w:rPr>
        <w:t>11. КОНФИДЕНЦИАЛЬНОСТЬ</w:t>
      </w:r>
    </w:p>
    <w:p w14:paraId="10E73254"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11.1. </w:t>
      </w:r>
      <w:r>
        <w:rPr>
          <w:rFonts w:ascii="PT Astra Serif" w:eastAsia="Calibri" w:hAnsi="PT Astra Serif"/>
        </w:rPr>
        <w:tab/>
      </w:r>
      <w:r w:rsidRPr="00987E0F">
        <w:rPr>
          <w:rFonts w:ascii="PT Astra Serif" w:eastAsia="Calibri" w:hAnsi="PT Astra Serif"/>
        </w:rPr>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108269CE"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11.2. </w:t>
      </w:r>
      <w:r>
        <w:rPr>
          <w:rFonts w:ascii="PT Astra Serif" w:eastAsia="Calibri" w:hAnsi="PT Astra Serif"/>
        </w:rPr>
        <w:tab/>
      </w:r>
      <w:r w:rsidRPr="00987E0F">
        <w:rPr>
          <w:rFonts w:ascii="PT Astra Serif" w:eastAsia="Calibri" w:hAnsi="PT Astra Serif"/>
        </w:rPr>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7621BA88"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11.3. Доказательство нарушения условий о конфиденциальности возлагается на Сторону, заявившую о таком нарушении. 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p>
    <w:p w14:paraId="06FDE42D"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11.4. </w:t>
      </w:r>
      <w:r>
        <w:rPr>
          <w:rFonts w:ascii="PT Astra Serif" w:eastAsia="Calibri" w:hAnsi="PT Astra Serif"/>
        </w:rPr>
        <w:tab/>
      </w:r>
      <w:r w:rsidRPr="00987E0F">
        <w:rPr>
          <w:rFonts w:ascii="PT Astra Serif" w:eastAsia="Calibri" w:hAnsi="PT Astra Serif"/>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 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5527540F" w14:textId="77777777" w:rsidR="00A35DE8" w:rsidRPr="00A14171" w:rsidRDefault="00A35DE8" w:rsidP="00A35DE8">
      <w:pPr>
        <w:pStyle w:val="a3"/>
        <w:spacing w:line="276" w:lineRule="auto"/>
        <w:ind w:left="284" w:right="113" w:hanging="568"/>
        <w:jc w:val="both"/>
        <w:rPr>
          <w:rFonts w:ascii="PT Astra Serif" w:eastAsia="Calibri" w:hAnsi="PT Astra Serif"/>
        </w:rPr>
      </w:pPr>
      <w:r w:rsidRPr="00987E0F">
        <w:rPr>
          <w:rFonts w:ascii="PT Astra Serif" w:eastAsia="Calibri" w:hAnsi="PT Astra Serif"/>
          <w:lang w:eastAsia="en-US"/>
        </w:rPr>
        <w:t xml:space="preserve">11.5. </w:t>
      </w:r>
      <w:r>
        <w:rPr>
          <w:rFonts w:ascii="PT Astra Serif" w:eastAsia="Calibri" w:hAnsi="PT Astra Serif"/>
          <w:lang w:eastAsia="en-US"/>
        </w:rPr>
        <w:tab/>
      </w:r>
      <w:r w:rsidRPr="00A14171">
        <w:rPr>
          <w:rFonts w:ascii="PT Astra Serif" w:eastAsia="Calibri" w:hAnsi="PT Astra Serif"/>
        </w:rPr>
        <w:t>В случае выявления Покупателем из любых источников подтвержденных фактов нарушения условий данного раздела Договора Поставщиком, в том числе разглашения или неправомерного использования конфиденциальной информации, Покупатель вправе направить письменное требование Поставщику, а Поставщик обязан в течение 10 (десяти) рабочих дней произвести выплату штрафа Покупателю в размере 500 000 (пятьсот тысяч) рублей за каждый установленный и подтвержденный факт такого нарушения.</w:t>
      </w:r>
    </w:p>
    <w:p w14:paraId="60D0A8C0" w14:textId="77777777" w:rsidR="00A35DE8" w:rsidRPr="00A14171" w:rsidRDefault="00A35DE8" w:rsidP="00A35DE8">
      <w:pPr>
        <w:pStyle w:val="a3"/>
        <w:numPr>
          <w:ilvl w:val="1"/>
          <w:numId w:val="17"/>
        </w:numPr>
        <w:spacing w:line="276" w:lineRule="auto"/>
        <w:ind w:left="284" w:right="113" w:hanging="568"/>
        <w:jc w:val="both"/>
        <w:rPr>
          <w:rFonts w:ascii="PT Astra Serif" w:eastAsia="Calibri" w:hAnsi="PT Astra Serif"/>
        </w:rPr>
      </w:pPr>
      <w:r w:rsidRPr="00A14171">
        <w:rPr>
          <w:rFonts w:ascii="PT Astra Serif" w:hAnsi="PT Astra Serif"/>
        </w:rPr>
        <w: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14:paraId="3FE6BDC5" w14:textId="77777777" w:rsidR="00A35DE8" w:rsidRPr="00987E0F" w:rsidRDefault="00A35DE8" w:rsidP="00A35DE8">
      <w:pPr>
        <w:numPr>
          <w:ilvl w:val="3"/>
          <w:numId w:val="13"/>
        </w:numPr>
        <w:spacing w:after="0"/>
        <w:ind w:left="709" w:right="113" w:hanging="283"/>
        <w:jc w:val="both"/>
        <w:rPr>
          <w:rFonts w:ascii="PT Astra Serif" w:hAnsi="PT Astra Serif"/>
          <w:b/>
        </w:rPr>
      </w:pPr>
      <w:r w:rsidRPr="00987E0F">
        <w:rPr>
          <w:rFonts w:ascii="PT Astra Serif" w:hAnsi="PT Astra Serif"/>
        </w:rPr>
        <w:t>документ исходит от Стороны, его передавшей (подтверждение авторства документа);</w:t>
      </w:r>
    </w:p>
    <w:p w14:paraId="120AF740" w14:textId="77777777" w:rsidR="00A35DE8" w:rsidRPr="00987E0F" w:rsidRDefault="00A35DE8" w:rsidP="00A35DE8">
      <w:pPr>
        <w:numPr>
          <w:ilvl w:val="3"/>
          <w:numId w:val="13"/>
        </w:numPr>
        <w:spacing w:after="0"/>
        <w:ind w:left="709" w:right="113" w:hanging="283"/>
        <w:jc w:val="both"/>
        <w:rPr>
          <w:rFonts w:ascii="PT Astra Serif" w:hAnsi="PT Astra Serif"/>
          <w:b/>
        </w:rPr>
      </w:pPr>
      <w:r w:rsidRPr="00987E0F">
        <w:rPr>
          <w:rFonts w:ascii="PT Astra Serif" w:hAnsi="PT Astra Serif"/>
        </w:rPr>
        <w:t>документ не претерпел изменений при информационном взаимодействии Сторон (подтверждение целостности и подлинности документа);</w:t>
      </w:r>
    </w:p>
    <w:p w14:paraId="49BC0D12" w14:textId="77777777" w:rsidR="00A35DE8" w:rsidRPr="00987E0F" w:rsidRDefault="00A35DE8" w:rsidP="00A35DE8">
      <w:pPr>
        <w:numPr>
          <w:ilvl w:val="3"/>
          <w:numId w:val="13"/>
        </w:numPr>
        <w:spacing w:after="0"/>
        <w:ind w:left="709" w:right="113" w:hanging="283"/>
        <w:jc w:val="both"/>
        <w:rPr>
          <w:rFonts w:ascii="PT Astra Serif" w:hAnsi="PT Astra Serif"/>
        </w:rPr>
      </w:pPr>
      <w:r w:rsidRPr="00987E0F">
        <w:rPr>
          <w:rFonts w:ascii="PT Astra Serif" w:hAnsi="PT Astra Serif"/>
        </w:rPr>
        <w:t>фактом доставки документа является отправка Покупателем извещения о получении документа.</w:t>
      </w:r>
    </w:p>
    <w:p w14:paraId="4E4E3591" w14:textId="77777777" w:rsidR="00A35DE8" w:rsidRPr="00987E0F" w:rsidRDefault="00A35DE8" w:rsidP="00A35DE8">
      <w:pPr>
        <w:ind w:left="-340" w:right="113" w:firstLine="482"/>
        <w:jc w:val="both"/>
        <w:rPr>
          <w:rFonts w:ascii="PT Astra Serif" w:eastAsia="Calibri" w:hAnsi="PT Astra Serif"/>
        </w:rPr>
      </w:pPr>
    </w:p>
    <w:p w14:paraId="2969E733" w14:textId="77777777" w:rsidR="00A35DE8" w:rsidRPr="00987E0F" w:rsidRDefault="00A35DE8" w:rsidP="00A35DE8">
      <w:pPr>
        <w:ind w:left="-340" w:right="113" w:firstLine="482"/>
        <w:jc w:val="both"/>
        <w:rPr>
          <w:rFonts w:ascii="PT Astra Serif" w:eastAsia="Calibri" w:hAnsi="PT Astra Serif"/>
        </w:rPr>
      </w:pPr>
    </w:p>
    <w:p w14:paraId="5ED75C1A" w14:textId="77777777" w:rsidR="00A35DE8" w:rsidRPr="00987E0F" w:rsidRDefault="00A35DE8" w:rsidP="00A35DE8">
      <w:pPr>
        <w:ind w:left="-340" w:right="113" w:firstLine="56"/>
        <w:contextualSpacing/>
        <w:rPr>
          <w:rFonts w:ascii="PT Astra Serif" w:eastAsia="Calibri" w:hAnsi="PT Astra Serif"/>
          <w:b/>
        </w:rPr>
      </w:pPr>
      <w:r w:rsidRPr="00987E0F">
        <w:rPr>
          <w:rFonts w:ascii="PT Astra Serif" w:eastAsia="Calibri" w:hAnsi="PT Astra Serif"/>
          <w:b/>
        </w:rPr>
        <w:t>12. ЗАКЛЮЧИТЕЛЬНЫЕ ПОЛОЖЕНИЯ</w:t>
      </w:r>
    </w:p>
    <w:p w14:paraId="06F543B7"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12.1. </w:t>
      </w:r>
      <w:r>
        <w:rPr>
          <w:rFonts w:ascii="PT Astra Serif" w:eastAsia="Calibri" w:hAnsi="PT Astra Serif"/>
        </w:rPr>
        <w:tab/>
      </w:r>
      <w:r w:rsidRPr="00987E0F">
        <w:rPr>
          <w:rFonts w:ascii="PT Astra Serif" w:hAnsi="PT Astra Serif"/>
        </w:rPr>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w:t>
      </w:r>
      <w:r w:rsidRPr="00987E0F">
        <w:rPr>
          <w:rFonts w:ascii="PT Astra Serif" w:hAnsi="PT Astra Serif"/>
        </w:rPr>
        <w:lastRenderedPageBreak/>
        <w:t xml:space="preserve">системе ЭДО, доступной для каждой из Сторон. </w:t>
      </w:r>
      <w:r w:rsidRPr="00987E0F">
        <w:rPr>
          <w:rFonts w:ascii="PT Astra Serif" w:eastAsia="Calibri" w:hAnsi="PT Astra Serif"/>
        </w:rPr>
        <w:t xml:space="preserve">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0A337709" w14:textId="77777777" w:rsidR="00A35DE8" w:rsidRPr="00987E0F" w:rsidRDefault="00A35DE8" w:rsidP="00A35DE8">
      <w:pPr>
        <w:ind w:left="284" w:right="113" w:hanging="568"/>
        <w:jc w:val="both"/>
      </w:pPr>
      <w:r w:rsidRPr="00987E0F">
        <w:rPr>
          <w:rFonts w:eastAsia="Calibri"/>
        </w:rPr>
        <w:t xml:space="preserve">12.2. </w:t>
      </w:r>
      <w:r>
        <w:rPr>
          <w:rFonts w:eastAsia="Calibri"/>
        </w:rPr>
        <w:tab/>
      </w:r>
      <w:r w:rsidRPr="00987E0F">
        <w:rPr>
          <w:rFonts w:eastAsia="Calibri"/>
        </w:rPr>
        <w:t xml:space="preserve">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w:t>
      </w:r>
      <w:r w:rsidRPr="00A14171">
        <w:rPr>
          <w:rFonts w:eastAsia="Calibri"/>
        </w:rPr>
        <w:t>Действие настоящего пункта не распространяется на документы, для направления/получения которых условиями Договора предусмотрен иной порядок.</w:t>
      </w:r>
    </w:p>
    <w:p w14:paraId="736A468B" w14:textId="77777777" w:rsidR="00A35DE8"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12.3. </w:t>
      </w:r>
      <w:r>
        <w:rPr>
          <w:rFonts w:ascii="PT Astra Serif" w:eastAsia="Calibri" w:hAnsi="PT Astra Serif"/>
        </w:rPr>
        <w:tab/>
      </w:r>
      <w:r w:rsidRPr="00987E0F">
        <w:rPr>
          <w:rFonts w:ascii="PT Astra Serif" w:eastAsia="Calibri" w:hAnsi="PT Astra Serif"/>
        </w:rPr>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4F213E21"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12.4. </w:t>
      </w:r>
      <w:r>
        <w:rPr>
          <w:rFonts w:ascii="PT Astra Serif" w:eastAsia="Calibri" w:hAnsi="PT Astra Serif"/>
        </w:rPr>
        <w:tab/>
      </w:r>
      <w:r w:rsidRPr="00987E0F">
        <w:rPr>
          <w:rFonts w:ascii="PT Astra Serif" w:eastAsia="Calibri" w:hAnsi="PT Astra Serif"/>
        </w:rPr>
        <w:t xml:space="preserve">Стороны договорились, что пересылка по факсу или посредством электронной почты </w:t>
      </w:r>
      <w:r w:rsidRPr="00A14171">
        <w:rPr>
          <w:rFonts w:ascii="PT Astra Serif" w:eastAsia="Calibri" w:hAnsi="PT Astra Serif"/>
        </w:rPr>
        <w:t xml:space="preserve">или при помощи ЭДО </w:t>
      </w:r>
      <w:r w:rsidRPr="00987E0F">
        <w:rPr>
          <w:rFonts w:ascii="PT Astra Serif" w:eastAsia="Calibri" w:hAnsi="PT Astra Serif"/>
        </w:rPr>
        <w:t xml:space="preserve">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14:paraId="495946BD"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12.5. </w:t>
      </w:r>
      <w:r>
        <w:rPr>
          <w:rFonts w:ascii="PT Astra Serif" w:eastAsia="Calibri" w:hAnsi="PT Astra Serif"/>
        </w:rPr>
        <w:tab/>
      </w:r>
      <w:r w:rsidRPr="00A14171">
        <w:rPr>
          <w:rFonts w:ascii="PT Astra Serif" w:eastAsia="Calibri" w:hAnsi="PT Astra Serif"/>
        </w:rPr>
        <w:t xml:space="preserve">В случае, когда Сторонами достигнута договоренность об оформлении документов на бумажном носителе, </w:t>
      </w:r>
      <w:r w:rsidRPr="00987E0F">
        <w:rPr>
          <w:rFonts w:ascii="PT Astra Serif" w:eastAsia="Calibri" w:hAnsi="PT Astra Serif"/>
        </w:rPr>
        <w:t xml:space="preserve">документы,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14:paraId="00FB96D5"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12.6. </w:t>
      </w:r>
      <w:r>
        <w:rPr>
          <w:rFonts w:ascii="PT Astra Serif" w:eastAsia="Calibri" w:hAnsi="PT Astra Serif"/>
        </w:rPr>
        <w:tab/>
      </w:r>
      <w:r w:rsidRPr="00987E0F">
        <w:rPr>
          <w:rFonts w:ascii="PT Astra Serif" w:eastAsia="Calibri" w:hAnsi="PT Astra Serif"/>
        </w:rPr>
        <w:t>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отправлении электронной почтой или по факсу, или день доставки в случае отправления корреспонденции с курьером.</w:t>
      </w:r>
    </w:p>
    <w:p w14:paraId="4ED61882"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12.7. </w:t>
      </w:r>
      <w:r>
        <w:rPr>
          <w:rFonts w:ascii="PT Astra Serif" w:eastAsia="Calibri" w:hAnsi="PT Astra Serif"/>
        </w:rPr>
        <w:tab/>
      </w:r>
      <w:r w:rsidRPr="00987E0F">
        <w:rPr>
          <w:rFonts w:ascii="PT Astra Serif" w:eastAsia="Calibri" w:hAnsi="PT Astra Serif"/>
        </w:rPr>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14:paraId="067716BD"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12.8. </w:t>
      </w:r>
      <w:r>
        <w:rPr>
          <w:rFonts w:ascii="PT Astra Serif" w:eastAsia="Calibri" w:hAnsi="PT Astra Serif"/>
        </w:rPr>
        <w:tab/>
      </w:r>
      <w:r w:rsidRPr="00987E0F">
        <w:rPr>
          <w:rFonts w:ascii="PT Astra Serif" w:eastAsia="Calibri" w:hAnsi="PT Astra Serif"/>
        </w:rPr>
        <w:t>Настоящий 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21AFF1A1"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lastRenderedPageBreak/>
        <w:t>12.9. Приложения к Договору, являющиеся его неотъемлемой частью:</w:t>
      </w:r>
    </w:p>
    <w:p w14:paraId="75D58454" w14:textId="77777777" w:rsidR="00A35DE8" w:rsidRPr="00987E0F" w:rsidRDefault="00A35DE8" w:rsidP="00A35DE8">
      <w:pPr>
        <w:ind w:left="284" w:right="113" w:hanging="142"/>
        <w:jc w:val="both"/>
        <w:rPr>
          <w:rFonts w:ascii="PT Astra Serif" w:eastAsia="Calibri" w:hAnsi="PT Astra Serif"/>
        </w:rPr>
      </w:pPr>
      <w:r w:rsidRPr="00987E0F">
        <w:rPr>
          <w:rFonts w:ascii="PT Astra Serif" w:eastAsia="Calibri" w:hAnsi="PT Astra Serif"/>
        </w:rPr>
        <w:t>Приложение №1 «Спецификация»;</w:t>
      </w:r>
    </w:p>
    <w:p w14:paraId="1B42785D" w14:textId="77777777" w:rsidR="00A35DE8" w:rsidRPr="00987E0F" w:rsidRDefault="00A35DE8" w:rsidP="00A35DE8">
      <w:pPr>
        <w:ind w:left="284" w:right="113" w:hanging="142"/>
        <w:jc w:val="both"/>
        <w:rPr>
          <w:rFonts w:ascii="PT Astra Serif" w:eastAsia="Calibri" w:hAnsi="PT Astra Serif"/>
        </w:rPr>
      </w:pPr>
      <w:r w:rsidRPr="00987E0F">
        <w:rPr>
          <w:rFonts w:ascii="PT Astra Serif" w:eastAsia="Calibri" w:hAnsi="PT Astra Serif"/>
        </w:rPr>
        <w:t>Приложение № 2 «Требования Покупателя по соблюдению Поставщиком правил/регламентов».</w:t>
      </w:r>
    </w:p>
    <w:p w14:paraId="60104659" w14:textId="77777777" w:rsidR="00A35DE8" w:rsidRPr="00987E0F" w:rsidRDefault="00A35DE8" w:rsidP="00A35DE8">
      <w:pPr>
        <w:ind w:left="-340" w:right="113" w:firstLine="482"/>
        <w:jc w:val="both"/>
        <w:rPr>
          <w:rFonts w:ascii="PT Astra Serif" w:eastAsia="Calibri" w:hAnsi="PT Astra Serif"/>
        </w:rPr>
      </w:pPr>
    </w:p>
    <w:p w14:paraId="6B67B7DE" w14:textId="77777777" w:rsidR="00A35DE8" w:rsidRPr="00987E0F" w:rsidRDefault="00A35DE8" w:rsidP="00A35DE8">
      <w:pPr>
        <w:ind w:left="-340" w:right="113" w:firstLine="56"/>
        <w:rPr>
          <w:rFonts w:ascii="PT Astra Serif" w:eastAsia="Calibri" w:hAnsi="PT Astra Serif"/>
          <w:b/>
        </w:rPr>
      </w:pPr>
      <w:r w:rsidRPr="00987E0F">
        <w:rPr>
          <w:rFonts w:ascii="PT Astra Serif" w:eastAsia="Calibri" w:hAnsi="PT Astra Serif"/>
          <w:b/>
        </w:rPr>
        <w:t>13. АДРЕСА И ПЛАТЕЖНЫЕ РЕКВИЗИТЫ СТОРОН</w:t>
      </w:r>
    </w:p>
    <w:p w14:paraId="0505C34D" w14:textId="77777777" w:rsidR="00A35DE8" w:rsidRPr="00987E0F" w:rsidRDefault="00A35DE8" w:rsidP="00A35DE8">
      <w:pPr>
        <w:ind w:left="-340" w:right="113" w:firstLine="482"/>
        <w:rPr>
          <w:rFonts w:ascii="PT Astra Serif" w:eastAsia="Calibri" w:hAnsi="PT Astra Serif"/>
          <w:b/>
        </w:rPr>
      </w:pPr>
    </w:p>
    <w:tbl>
      <w:tblPr>
        <w:tblW w:w="0" w:type="auto"/>
        <w:tblInd w:w="114" w:type="dxa"/>
        <w:tblLook w:val="0000" w:firstRow="0" w:lastRow="0" w:firstColumn="0" w:lastColumn="0" w:noHBand="0" w:noVBand="0"/>
      </w:tblPr>
      <w:tblGrid>
        <w:gridCol w:w="4772"/>
        <w:gridCol w:w="4469"/>
      </w:tblGrid>
      <w:tr w:rsidR="00A35DE8" w:rsidRPr="00987E0F" w14:paraId="467787F6" w14:textId="77777777" w:rsidTr="00B91168">
        <w:trPr>
          <w:trHeight w:val="840"/>
        </w:trPr>
        <w:tc>
          <w:tcPr>
            <w:tcW w:w="5523" w:type="dxa"/>
          </w:tcPr>
          <w:p w14:paraId="492219FE" w14:textId="77777777" w:rsidR="00A35DE8" w:rsidRPr="00987E0F" w:rsidRDefault="00A35DE8" w:rsidP="00B91168">
            <w:pPr>
              <w:ind w:left="-340" w:right="113" w:firstLine="482"/>
              <w:rPr>
                <w:rFonts w:ascii="PT Astra Serif" w:eastAsia="Calibri" w:hAnsi="PT Astra Serif"/>
                <w:b/>
              </w:rPr>
            </w:pPr>
            <w:r w:rsidRPr="00987E0F">
              <w:rPr>
                <w:rFonts w:ascii="PT Astra Serif" w:eastAsia="Calibri" w:hAnsi="PT Astra Serif"/>
                <w:b/>
              </w:rPr>
              <w:t>Поставщик:</w:t>
            </w:r>
          </w:p>
          <w:p w14:paraId="3C4C07E1" w14:textId="77777777" w:rsidR="00A35DE8" w:rsidRPr="00987E0F" w:rsidRDefault="00A35DE8" w:rsidP="00B91168">
            <w:pPr>
              <w:ind w:left="-340" w:right="113" w:firstLine="482"/>
              <w:rPr>
                <w:rFonts w:ascii="PT Astra Serif" w:eastAsia="Calibri" w:hAnsi="PT Astra Serif"/>
                <w:b/>
              </w:rPr>
            </w:pPr>
            <w:r w:rsidRPr="00987E0F">
              <w:rPr>
                <w:rFonts w:ascii="PT Astra Serif" w:eastAsia="Calibri" w:hAnsi="PT Astra Serif"/>
                <w:b/>
              </w:rPr>
              <w:t xml:space="preserve">                           </w:t>
            </w:r>
          </w:p>
          <w:p w14:paraId="4BD71E13" w14:textId="77777777" w:rsidR="00A35DE8" w:rsidRPr="00987E0F" w:rsidRDefault="00A35DE8" w:rsidP="00B91168">
            <w:pPr>
              <w:ind w:left="-340" w:right="113" w:firstLine="482"/>
              <w:rPr>
                <w:rFonts w:ascii="PT Astra Serif" w:eastAsia="Calibri" w:hAnsi="PT Astra Serif"/>
                <w:b/>
              </w:rPr>
            </w:pPr>
          </w:p>
          <w:p w14:paraId="16A9A8DB" w14:textId="77777777" w:rsidR="00A35DE8" w:rsidRPr="00987E0F" w:rsidRDefault="00A35DE8" w:rsidP="00B91168">
            <w:pPr>
              <w:ind w:left="-340" w:right="113" w:firstLine="482"/>
              <w:rPr>
                <w:rFonts w:ascii="PT Astra Serif" w:eastAsia="Calibri" w:hAnsi="PT Astra Serif"/>
              </w:rPr>
            </w:pPr>
            <w:r w:rsidRPr="00987E0F">
              <w:rPr>
                <w:rFonts w:ascii="PT Astra Serif" w:eastAsia="Calibri" w:hAnsi="PT Astra Serif"/>
              </w:rPr>
              <w:t xml:space="preserve">Юридический адрес: _                               </w:t>
            </w:r>
          </w:p>
          <w:p w14:paraId="05BF86E5" w14:textId="77777777" w:rsidR="00A35DE8" w:rsidRPr="00987E0F" w:rsidRDefault="00A35DE8" w:rsidP="00B91168">
            <w:pPr>
              <w:ind w:left="-340" w:right="113" w:firstLine="482"/>
              <w:rPr>
                <w:rFonts w:ascii="PT Astra Serif" w:eastAsia="Calibri" w:hAnsi="PT Astra Serif"/>
              </w:rPr>
            </w:pPr>
            <w:r w:rsidRPr="00987E0F">
              <w:rPr>
                <w:rFonts w:ascii="PT Astra Serif" w:eastAsia="Calibri" w:hAnsi="PT Astra Serif"/>
              </w:rPr>
              <w:t xml:space="preserve">                                      </w:t>
            </w:r>
          </w:p>
          <w:p w14:paraId="1FA6AE8C" w14:textId="77777777" w:rsidR="00A35DE8" w:rsidRPr="00987E0F" w:rsidRDefault="00A35DE8" w:rsidP="00B91168">
            <w:pPr>
              <w:ind w:left="-340" w:right="113" w:firstLine="482"/>
              <w:rPr>
                <w:rFonts w:ascii="PT Astra Serif" w:eastAsia="Calibri" w:hAnsi="PT Astra Serif"/>
              </w:rPr>
            </w:pPr>
            <w:r w:rsidRPr="00987E0F">
              <w:rPr>
                <w:rFonts w:ascii="PT Astra Serif" w:eastAsia="Calibri" w:hAnsi="PT Astra Serif"/>
              </w:rPr>
              <w:t xml:space="preserve">Фактический адрес:                               </w:t>
            </w:r>
          </w:p>
          <w:p w14:paraId="588302E8" w14:textId="77777777" w:rsidR="00A35DE8" w:rsidRPr="00987E0F" w:rsidRDefault="00A35DE8" w:rsidP="00B91168">
            <w:pPr>
              <w:ind w:left="-340" w:right="113" w:firstLine="482"/>
              <w:rPr>
                <w:rFonts w:ascii="PT Astra Serif" w:eastAsia="Calibri" w:hAnsi="PT Astra Serif"/>
              </w:rPr>
            </w:pPr>
            <w:r w:rsidRPr="00987E0F">
              <w:rPr>
                <w:rFonts w:ascii="PT Astra Serif" w:eastAsia="Calibri" w:hAnsi="PT Astra Serif"/>
              </w:rPr>
              <w:t xml:space="preserve">                                   </w:t>
            </w:r>
          </w:p>
          <w:p w14:paraId="35135426" w14:textId="77777777" w:rsidR="00A35DE8" w:rsidRPr="00987E0F" w:rsidRDefault="00A35DE8" w:rsidP="00B91168">
            <w:pPr>
              <w:ind w:left="-340" w:right="113" w:firstLine="482"/>
              <w:rPr>
                <w:rFonts w:ascii="PT Astra Serif" w:eastAsia="Calibri" w:hAnsi="PT Astra Serif"/>
              </w:rPr>
            </w:pPr>
            <w:r w:rsidRPr="00987E0F">
              <w:rPr>
                <w:rFonts w:ascii="PT Astra Serif" w:eastAsia="Calibri" w:hAnsi="PT Astra Serif"/>
              </w:rPr>
              <w:t xml:space="preserve">ИНН                       КПП                     </w:t>
            </w:r>
          </w:p>
          <w:p w14:paraId="419015CA" w14:textId="77777777" w:rsidR="00A35DE8" w:rsidRPr="00987E0F" w:rsidRDefault="00A35DE8" w:rsidP="00B91168">
            <w:pPr>
              <w:ind w:left="-340" w:right="113" w:firstLine="482"/>
              <w:rPr>
                <w:rFonts w:ascii="PT Astra Serif" w:eastAsia="Calibri" w:hAnsi="PT Astra Serif"/>
                <w:b/>
              </w:rPr>
            </w:pPr>
            <w:r w:rsidRPr="00987E0F">
              <w:rPr>
                <w:rFonts w:ascii="PT Astra Serif" w:eastAsia="Calibri" w:hAnsi="PT Astra Serif"/>
              </w:rPr>
              <w:t>ОГРН                          ОКПО</w:t>
            </w:r>
            <w:r w:rsidRPr="00987E0F">
              <w:rPr>
                <w:rFonts w:ascii="PT Astra Serif" w:eastAsia="Calibri" w:hAnsi="PT Astra Serif"/>
                <w:b/>
              </w:rPr>
              <w:t xml:space="preserve">  </w:t>
            </w:r>
            <w:r w:rsidRPr="00987E0F">
              <w:rPr>
                <w:rFonts w:ascii="PT Astra Serif" w:eastAsia="Calibri" w:hAnsi="PT Astra Serif"/>
              </w:rPr>
              <w:t xml:space="preserve">                    </w:t>
            </w:r>
            <w:r w:rsidRPr="00987E0F">
              <w:rPr>
                <w:rFonts w:ascii="PT Astra Serif" w:eastAsia="Calibri" w:hAnsi="PT Astra Serif"/>
                <w:b/>
              </w:rPr>
              <w:t xml:space="preserve"> </w:t>
            </w:r>
          </w:p>
          <w:p w14:paraId="4FA0B402" w14:textId="77777777" w:rsidR="00A35DE8" w:rsidRPr="00987E0F" w:rsidRDefault="00A35DE8" w:rsidP="00B91168">
            <w:pPr>
              <w:ind w:left="-340" w:right="113" w:firstLine="482"/>
              <w:rPr>
                <w:rFonts w:ascii="PT Astra Serif" w:eastAsia="Calibri" w:hAnsi="PT Astra Serif"/>
              </w:rPr>
            </w:pPr>
            <w:r w:rsidRPr="00987E0F">
              <w:rPr>
                <w:rFonts w:ascii="PT Astra Serif" w:eastAsia="Calibri" w:hAnsi="PT Astra Serif"/>
              </w:rPr>
              <w:t xml:space="preserve">Р/с                                            </w:t>
            </w:r>
          </w:p>
          <w:p w14:paraId="63269175" w14:textId="77777777" w:rsidR="00A35DE8" w:rsidRPr="00987E0F" w:rsidRDefault="00A35DE8" w:rsidP="00B91168">
            <w:pPr>
              <w:ind w:left="-340" w:right="113" w:firstLine="482"/>
              <w:rPr>
                <w:rFonts w:ascii="PT Astra Serif" w:eastAsia="Calibri" w:hAnsi="PT Astra Serif"/>
              </w:rPr>
            </w:pPr>
            <w:r w:rsidRPr="00987E0F">
              <w:rPr>
                <w:rFonts w:ascii="PT Astra Serif" w:eastAsia="Calibri" w:hAnsi="PT Astra Serif"/>
              </w:rPr>
              <w:t xml:space="preserve">в                                  </w:t>
            </w:r>
          </w:p>
          <w:p w14:paraId="59A72273" w14:textId="77777777" w:rsidR="00A35DE8" w:rsidRPr="00987E0F" w:rsidRDefault="00A35DE8" w:rsidP="00B91168">
            <w:pPr>
              <w:ind w:left="-340" w:right="113" w:firstLine="482"/>
              <w:rPr>
                <w:rFonts w:ascii="PT Astra Serif" w:eastAsia="Calibri" w:hAnsi="PT Astra Serif"/>
              </w:rPr>
            </w:pPr>
            <w:r w:rsidRPr="00987E0F">
              <w:rPr>
                <w:rFonts w:ascii="PT Astra Serif" w:eastAsia="Calibri" w:hAnsi="PT Astra Serif"/>
              </w:rPr>
              <w:t xml:space="preserve">К/с                                </w:t>
            </w:r>
          </w:p>
          <w:p w14:paraId="7BE173A9" w14:textId="77777777" w:rsidR="00A35DE8" w:rsidRPr="006275AE" w:rsidRDefault="00A35DE8" w:rsidP="00B91168">
            <w:pPr>
              <w:ind w:left="-340" w:right="113" w:firstLine="482"/>
              <w:rPr>
                <w:rFonts w:ascii="PT Astra Serif" w:eastAsia="Calibri" w:hAnsi="PT Astra Serif"/>
              </w:rPr>
            </w:pPr>
            <w:r w:rsidRPr="00987E0F">
              <w:rPr>
                <w:rFonts w:ascii="PT Astra Serif" w:eastAsia="Calibri" w:hAnsi="PT Astra Serif"/>
              </w:rPr>
              <w:t>БИК</w:t>
            </w:r>
            <w:r w:rsidRPr="006275AE">
              <w:rPr>
                <w:rFonts w:ascii="PT Astra Serif" w:eastAsia="Calibri" w:hAnsi="PT Astra Serif"/>
              </w:rPr>
              <w:t xml:space="preserve">                                </w:t>
            </w:r>
          </w:p>
          <w:p w14:paraId="131F0B17" w14:textId="77777777" w:rsidR="00A35DE8" w:rsidRPr="006275AE" w:rsidRDefault="00A35DE8" w:rsidP="00B91168">
            <w:pPr>
              <w:ind w:left="-340" w:right="113" w:firstLine="482"/>
              <w:rPr>
                <w:rFonts w:ascii="PT Astra Serif" w:eastAsia="Calibri" w:hAnsi="PT Astra Serif"/>
              </w:rPr>
            </w:pPr>
            <w:r w:rsidRPr="00987E0F">
              <w:rPr>
                <w:rFonts w:ascii="PT Astra Serif" w:eastAsia="Calibri" w:hAnsi="PT Astra Serif"/>
                <w:lang w:val="en-US"/>
              </w:rPr>
              <w:t>E</w:t>
            </w:r>
            <w:r w:rsidRPr="006275AE">
              <w:rPr>
                <w:rFonts w:ascii="PT Astra Serif" w:eastAsia="Calibri" w:hAnsi="PT Astra Serif"/>
              </w:rPr>
              <w:t>-</w:t>
            </w:r>
            <w:r w:rsidRPr="00987E0F">
              <w:rPr>
                <w:rFonts w:ascii="PT Astra Serif" w:eastAsia="Calibri" w:hAnsi="PT Astra Serif"/>
                <w:lang w:val="en-US"/>
              </w:rPr>
              <w:t>mail</w:t>
            </w:r>
            <w:r w:rsidRPr="006275AE">
              <w:rPr>
                <w:rFonts w:ascii="PT Astra Serif" w:eastAsia="Calibri" w:hAnsi="PT Astra Serif"/>
              </w:rPr>
              <w:t xml:space="preserve">:                        </w:t>
            </w:r>
          </w:p>
          <w:p w14:paraId="28F92C07" w14:textId="77777777" w:rsidR="00A35DE8" w:rsidRPr="00987E0F" w:rsidRDefault="00A35DE8" w:rsidP="00B91168">
            <w:pPr>
              <w:ind w:left="-340" w:right="113" w:firstLine="482"/>
              <w:rPr>
                <w:rFonts w:ascii="PT Astra Serif" w:eastAsia="Calibri" w:hAnsi="PT Astra Serif"/>
                <w:lang w:val="en-US"/>
              </w:rPr>
            </w:pPr>
            <w:r w:rsidRPr="00987E0F">
              <w:rPr>
                <w:rFonts w:ascii="PT Astra Serif" w:eastAsia="Calibri" w:hAnsi="PT Astra Serif"/>
              </w:rPr>
              <w:t>Тел</w:t>
            </w:r>
            <w:r w:rsidRPr="00987E0F">
              <w:rPr>
                <w:rFonts w:ascii="PT Astra Serif" w:eastAsia="Calibri" w:hAnsi="PT Astra Serif"/>
                <w:lang w:val="en-US"/>
              </w:rPr>
              <w:t xml:space="preserve">:                     </w:t>
            </w:r>
          </w:p>
          <w:p w14:paraId="7A1AC4A2" w14:textId="77777777" w:rsidR="00A35DE8" w:rsidRPr="00987E0F" w:rsidRDefault="00A35DE8" w:rsidP="00B91168">
            <w:pPr>
              <w:ind w:left="-340" w:right="113" w:firstLine="482"/>
              <w:rPr>
                <w:rFonts w:ascii="PT Astra Serif" w:eastAsia="Calibri" w:hAnsi="PT Astra Serif"/>
                <w:b/>
                <w:lang w:val="en-US"/>
              </w:rPr>
            </w:pPr>
          </w:p>
          <w:p w14:paraId="6FF66E9D" w14:textId="77777777" w:rsidR="00A35DE8" w:rsidRPr="00987E0F" w:rsidRDefault="00A35DE8" w:rsidP="00B91168">
            <w:pPr>
              <w:ind w:left="-340" w:right="113" w:firstLine="482"/>
              <w:rPr>
                <w:rFonts w:ascii="PT Astra Serif" w:eastAsia="Calibri" w:hAnsi="PT Astra Serif"/>
                <w:b/>
                <w:lang w:val="en-US"/>
              </w:rPr>
            </w:pPr>
            <w:r w:rsidRPr="00987E0F">
              <w:rPr>
                <w:rFonts w:ascii="PT Astra Serif" w:eastAsia="Calibri" w:hAnsi="PT Astra Serif"/>
                <w:b/>
                <w:lang w:val="en-US"/>
              </w:rPr>
              <w:t xml:space="preserve">                              </w:t>
            </w:r>
          </w:p>
          <w:p w14:paraId="5BFE6F4D" w14:textId="77777777" w:rsidR="00A35DE8" w:rsidRPr="00987E0F" w:rsidRDefault="00A35DE8" w:rsidP="00B91168">
            <w:pPr>
              <w:ind w:left="-340" w:right="113" w:firstLine="482"/>
              <w:rPr>
                <w:rFonts w:ascii="PT Astra Serif" w:eastAsia="Calibri" w:hAnsi="PT Astra Serif"/>
                <w:b/>
                <w:lang w:val="en-US"/>
              </w:rPr>
            </w:pPr>
          </w:p>
          <w:p w14:paraId="4B00B6F6" w14:textId="77777777" w:rsidR="00A35DE8" w:rsidRPr="00987E0F" w:rsidRDefault="00A35DE8" w:rsidP="00B91168">
            <w:pPr>
              <w:ind w:left="-340" w:right="113" w:firstLine="482"/>
              <w:rPr>
                <w:rFonts w:ascii="PT Astra Serif" w:eastAsia="Calibri" w:hAnsi="PT Astra Serif"/>
                <w:b/>
                <w:lang w:val="en-US"/>
              </w:rPr>
            </w:pPr>
          </w:p>
          <w:p w14:paraId="7577DAF9" w14:textId="77777777" w:rsidR="00A35DE8" w:rsidRPr="00987E0F" w:rsidRDefault="00A35DE8" w:rsidP="00B91168">
            <w:pPr>
              <w:ind w:left="-340" w:right="113" w:firstLine="482"/>
              <w:rPr>
                <w:rFonts w:ascii="PT Astra Serif" w:eastAsia="Calibri" w:hAnsi="PT Astra Serif"/>
                <w:b/>
                <w:lang w:val="en-US"/>
              </w:rPr>
            </w:pPr>
            <w:r w:rsidRPr="00987E0F">
              <w:rPr>
                <w:rFonts w:ascii="PT Astra Serif" w:eastAsia="Calibri" w:hAnsi="PT Astra Serif"/>
                <w:b/>
                <w:lang w:val="en-US"/>
              </w:rPr>
              <w:t>___________________ /__________/</w:t>
            </w:r>
          </w:p>
          <w:p w14:paraId="121879F9" w14:textId="77777777" w:rsidR="00A35DE8" w:rsidRPr="00987E0F" w:rsidRDefault="00A35DE8" w:rsidP="00B91168">
            <w:pPr>
              <w:ind w:left="-340" w:right="113" w:firstLine="482"/>
              <w:rPr>
                <w:rFonts w:ascii="PT Astra Serif" w:eastAsia="Calibri" w:hAnsi="PT Astra Serif"/>
                <w:lang w:val="en-US"/>
              </w:rPr>
            </w:pPr>
            <w:r w:rsidRPr="00987E0F">
              <w:rPr>
                <w:rFonts w:ascii="PT Astra Serif" w:eastAsia="Calibri" w:hAnsi="PT Astra Serif"/>
              </w:rPr>
              <w:t>М</w:t>
            </w:r>
            <w:r w:rsidRPr="00987E0F">
              <w:rPr>
                <w:rFonts w:ascii="PT Astra Serif" w:eastAsia="Calibri" w:hAnsi="PT Astra Serif"/>
                <w:lang w:val="en-US"/>
              </w:rPr>
              <w:t>.</w:t>
            </w:r>
            <w:r w:rsidRPr="00987E0F">
              <w:rPr>
                <w:rFonts w:ascii="PT Astra Serif" w:eastAsia="Calibri" w:hAnsi="PT Astra Serif"/>
              </w:rPr>
              <w:t>п</w:t>
            </w:r>
            <w:r w:rsidRPr="00987E0F">
              <w:rPr>
                <w:rFonts w:ascii="PT Astra Serif" w:eastAsia="Calibri" w:hAnsi="PT Astra Serif"/>
                <w:lang w:val="en-US"/>
              </w:rPr>
              <w:t xml:space="preserve">. </w:t>
            </w:r>
          </w:p>
          <w:p w14:paraId="500BEE24" w14:textId="77777777" w:rsidR="00A35DE8" w:rsidRPr="00987E0F" w:rsidRDefault="00A35DE8" w:rsidP="00B91168">
            <w:pPr>
              <w:ind w:left="-340" w:right="113" w:firstLine="482"/>
              <w:rPr>
                <w:rFonts w:ascii="PT Astra Serif" w:eastAsia="Calibri" w:hAnsi="PT Astra Serif"/>
                <w:b/>
                <w:lang w:val="en-US"/>
              </w:rPr>
            </w:pPr>
          </w:p>
        </w:tc>
        <w:tc>
          <w:tcPr>
            <w:tcW w:w="5244" w:type="dxa"/>
          </w:tcPr>
          <w:p w14:paraId="74BBCD1E" w14:textId="77777777" w:rsidR="00A35DE8" w:rsidRPr="00987E0F" w:rsidRDefault="00A35DE8" w:rsidP="00B91168">
            <w:pPr>
              <w:ind w:left="-340" w:right="113" w:firstLine="482"/>
              <w:rPr>
                <w:rFonts w:ascii="PT Astra Serif" w:eastAsia="Calibri" w:hAnsi="PT Astra Serif"/>
                <w:b/>
              </w:rPr>
            </w:pPr>
            <w:r w:rsidRPr="00987E0F">
              <w:rPr>
                <w:rFonts w:ascii="PT Astra Serif" w:eastAsia="Calibri" w:hAnsi="PT Astra Serif"/>
                <w:b/>
              </w:rPr>
              <w:t>Покупатель:</w:t>
            </w:r>
          </w:p>
          <w:p w14:paraId="63B8E345" w14:textId="77777777" w:rsidR="00A35DE8" w:rsidRPr="00987E0F" w:rsidRDefault="00A35DE8" w:rsidP="00B91168">
            <w:pPr>
              <w:ind w:left="-340" w:right="113" w:firstLine="482"/>
              <w:rPr>
                <w:rFonts w:ascii="PT Astra Serif" w:eastAsia="Calibri" w:hAnsi="PT Astra Serif"/>
                <w:b/>
              </w:rPr>
            </w:pPr>
            <w:r w:rsidRPr="00987E0F">
              <w:rPr>
                <w:rFonts w:ascii="PT Astra Serif" w:eastAsia="Calibri" w:hAnsi="PT Astra Serif"/>
                <w:b/>
              </w:rPr>
              <w:t>ООО «ГАРАНТ-СВ»</w:t>
            </w:r>
          </w:p>
          <w:p w14:paraId="46F3B325" w14:textId="77777777" w:rsidR="00A35DE8" w:rsidRPr="00987E0F" w:rsidRDefault="00A35DE8" w:rsidP="00B91168">
            <w:pPr>
              <w:ind w:left="-340" w:right="113" w:firstLine="482"/>
              <w:rPr>
                <w:rFonts w:ascii="PT Astra Serif" w:eastAsia="Calibri" w:hAnsi="PT Astra Serif"/>
                <w:b/>
              </w:rPr>
            </w:pPr>
          </w:p>
          <w:p w14:paraId="0E2C6D8F" w14:textId="77777777" w:rsidR="00A35DE8" w:rsidRPr="00987E0F" w:rsidRDefault="00A35DE8" w:rsidP="00B91168">
            <w:pPr>
              <w:ind w:left="-340" w:right="113" w:firstLine="482"/>
              <w:rPr>
                <w:rFonts w:ascii="PT Astra Serif" w:eastAsia="Calibri" w:hAnsi="PT Astra Serif"/>
              </w:rPr>
            </w:pPr>
            <w:r w:rsidRPr="00987E0F">
              <w:rPr>
                <w:rFonts w:ascii="PT Astra Serif" w:eastAsia="Calibri" w:hAnsi="PT Astra Serif"/>
              </w:rPr>
              <w:t xml:space="preserve">Юридический адрес: 298685, РФ, Республика Крым, г. Ялта, с. Оползневое, </w:t>
            </w:r>
          </w:p>
          <w:p w14:paraId="5973B5A1" w14:textId="77777777" w:rsidR="00A35DE8" w:rsidRPr="00987E0F" w:rsidRDefault="00A35DE8" w:rsidP="00B91168">
            <w:pPr>
              <w:ind w:left="-340" w:right="113" w:firstLine="482"/>
              <w:rPr>
                <w:rFonts w:ascii="PT Astra Serif" w:eastAsia="Calibri" w:hAnsi="PT Astra Serif"/>
              </w:rPr>
            </w:pPr>
            <w:r w:rsidRPr="00987E0F">
              <w:rPr>
                <w:rFonts w:ascii="PT Astra Serif" w:eastAsia="Calibri" w:hAnsi="PT Astra Serif"/>
              </w:rPr>
              <w:t>ул. Генерала Острякова, д. 9</w:t>
            </w:r>
          </w:p>
          <w:p w14:paraId="470BC18C" w14:textId="77777777" w:rsidR="00A35DE8" w:rsidRPr="00987E0F" w:rsidRDefault="00A35DE8" w:rsidP="00B91168">
            <w:pPr>
              <w:ind w:left="-340" w:right="113" w:firstLine="482"/>
              <w:rPr>
                <w:rFonts w:ascii="PT Astra Serif" w:eastAsia="Calibri" w:hAnsi="PT Astra Serif"/>
              </w:rPr>
            </w:pPr>
            <w:r w:rsidRPr="00987E0F">
              <w:rPr>
                <w:rFonts w:ascii="PT Astra Serif" w:eastAsia="Calibri" w:hAnsi="PT Astra Serif"/>
              </w:rPr>
              <w:t>ИНН 9103007830 КПП 910301001</w:t>
            </w:r>
          </w:p>
          <w:p w14:paraId="290CEC75" w14:textId="77777777" w:rsidR="00A35DE8" w:rsidRPr="00987E0F" w:rsidRDefault="00A35DE8" w:rsidP="00B91168">
            <w:pPr>
              <w:ind w:left="-340" w:right="113" w:firstLine="482"/>
              <w:rPr>
                <w:rFonts w:ascii="PT Astra Serif" w:eastAsia="Calibri" w:hAnsi="PT Astra Serif"/>
              </w:rPr>
            </w:pPr>
            <w:r w:rsidRPr="00987E0F">
              <w:rPr>
                <w:rFonts w:ascii="PT Astra Serif" w:eastAsia="Calibri" w:hAnsi="PT Astra Serif"/>
              </w:rPr>
              <w:t>ОГРН 1149102066740 ОКПО 00717399</w:t>
            </w:r>
          </w:p>
          <w:p w14:paraId="6FD7FAC0" w14:textId="77777777" w:rsidR="00A35DE8" w:rsidRPr="00987E0F" w:rsidRDefault="00A35DE8" w:rsidP="00B91168">
            <w:pPr>
              <w:ind w:left="-340" w:right="113" w:firstLine="482"/>
              <w:rPr>
                <w:rFonts w:ascii="PT Astra Serif" w:eastAsia="Calibri" w:hAnsi="PT Astra Serif"/>
              </w:rPr>
            </w:pPr>
            <w:r w:rsidRPr="00987E0F">
              <w:rPr>
                <w:rFonts w:ascii="PT Astra Serif" w:eastAsia="Calibri" w:hAnsi="PT Astra Serif"/>
              </w:rPr>
              <w:t>Р/с 40702810942580200027</w:t>
            </w:r>
          </w:p>
          <w:p w14:paraId="4BBB8512" w14:textId="77777777" w:rsidR="00A35DE8" w:rsidRPr="00987E0F" w:rsidRDefault="00A35DE8" w:rsidP="00B91168">
            <w:pPr>
              <w:ind w:left="-340" w:right="113" w:firstLine="482"/>
              <w:rPr>
                <w:rFonts w:ascii="PT Astra Serif" w:eastAsia="Calibri" w:hAnsi="PT Astra Serif"/>
              </w:rPr>
            </w:pPr>
            <w:r w:rsidRPr="00987E0F">
              <w:rPr>
                <w:rFonts w:ascii="PT Astra Serif" w:eastAsia="Calibri" w:hAnsi="PT Astra Serif"/>
              </w:rPr>
              <w:t>в РНКБ Банк (ПАО),</w:t>
            </w:r>
          </w:p>
          <w:p w14:paraId="73ECDDFA" w14:textId="77777777" w:rsidR="00A35DE8" w:rsidRPr="00987E0F" w:rsidRDefault="00A35DE8" w:rsidP="00B91168">
            <w:pPr>
              <w:ind w:left="-340" w:right="113" w:firstLine="482"/>
              <w:rPr>
                <w:rFonts w:ascii="PT Astra Serif" w:eastAsia="Calibri" w:hAnsi="PT Astra Serif"/>
              </w:rPr>
            </w:pPr>
            <w:r w:rsidRPr="00987E0F">
              <w:rPr>
                <w:rFonts w:ascii="PT Astra Serif" w:eastAsia="Calibri" w:hAnsi="PT Astra Serif"/>
              </w:rPr>
              <w:t>К/с 30101810335100000607</w:t>
            </w:r>
          </w:p>
          <w:p w14:paraId="610CA2E0" w14:textId="77777777" w:rsidR="00A35DE8" w:rsidRPr="00987E0F" w:rsidRDefault="00A35DE8" w:rsidP="00B91168">
            <w:pPr>
              <w:ind w:left="-340" w:right="113" w:firstLine="482"/>
              <w:rPr>
                <w:rFonts w:ascii="PT Astra Serif" w:eastAsia="Calibri" w:hAnsi="PT Astra Serif"/>
              </w:rPr>
            </w:pPr>
            <w:r w:rsidRPr="00987E0F">
              <w:rPr>
                <w:rFonts w:ascii="PT Astra Serif" w:eastAsia="Calibri" w:hAnsi="PT Astra Serif"/>
              </w:rPr>
              <w:t>БИК 043510607</w:t>
            </w:r>
          </w:p>
          <w:p w14:paraId="3CD14A4F" w14:textId="77777777" w:rsidR="00A35DE8" w:rsidRPr="00987E0F" w:rsidRDefault="00A35DE8" w:rsidP="00B91168">
            <w:pPr>
              <w:ind w:left="-340" w:right="113" w:firstLine="482"/>
              <w:rPr>
                <w:rFonts w:ascii="PT Astra Serif" w:eastAsia="Calibri" w:hAnsi="PT Astra Serif"/>
              </w:rPr>
            </w:pPr>
            <w:r w:rsidRPr="00987E0F">
              <w:rPr>
                <w:rFonts w:ascii="PT Astra Serif" w:eastAsia="Calibri" w:hAnsi="PT Astra Serif"/>
              </w:rPr>
              <w:t>E-</w:t>
            </w:r>
            <w:proofErr w:type="spellStart"/>
            <w:r w:rsidRPr="00987E0F">
              <w:rPr>
                <w:rFonts w:ascii="PT Astra Serif" w:eastAsia="Calibri" w:hAnsi="PT Astra Serif"/>
              </w:rPr>
              <w:t>mail</w:t>
            </w:r>
            <w:proofErr w:type="spellEnd"/>
            <w:r w:rsidRPr="00987E0F">
              <w:rPr>
                <w:rFonts w:ascii="PT Astra Serif" w:eastAsia="Calibri" w:hAnsi="PT Astra Serif"/>
              </w:rPr>
              <w:t>: info@mriyaresort.com</w:t>
            </w:r>
          </w:p>
          <w:p w14:paraId="441C97DC" w14:textId="77777777" w:rsidR="00A35DE8" w:rsidRPr="00987E0F" w:rsidRDefault="00A35DE8" w:rsidP="00B91168">
            <w:pPr>
              <w:ind w:left="-340" w:right="113" w:firstLine="482"/>
              <w:rPr>
                <w:rFonts w:ascii="PT Astra Serif" w:eastAsia="Calibri" w:hAnsi="PT Astra Serif"/>
              </w:rPr>
            </w:pPr>
            <w:r w:rsidRPr="00987E0F">
              <w:rPr>
                <w:rFonts w:ascii="PT Astra Serif" w:eastAsia="Calibri" w:hAnsi="PT Astra Serif"/>
              </w:rPr>
              <w:t>Тел.: +7(3654) 222-333</w:t>
            </w:r>
          </w:p>
          <w:p w14:paraId="17FAA0A0" w14:textId="77777777" w:rsidR="00A35DE8" w:rsidRPr="00987E0F" w:rsidRDefault="00A35DE8" w:rsidP="00B91168">
            <w:pPr>
              <w:ind w:left="-340" w:right="113" w:firstLine="482"/>
              <w:rPr>
                <w:rFonts w:ascii="PT Astra Serif" w:eastAsia="Calibri" w:hAnsi="PT Astra Serif"/>
              </w:rPr>
            </w:pPr>
          </w:p>
          <w:p w14:paraId="04F0DB77" w14:textId="77777777" w:rsidR="00A35DE8" w:rsidRPr="00987E0F" w:rsidRDefault="00A35DE8" w:rsidP="00B91168">
            <w:pPr>
              <w:ind w:left="-340" w:right="113" w:firstLine="482"/>
              <w:rPr>
                <w:rFonts w:ascii="PT Astra Serif" w:eastAsia="Calibri" w:hAnsi="PT Astra Serif"/>
              </w:rPr>
            </w:pPr>
          </w:p>
          <w:p w14:paraId="272026B2" w14:textId="77777777" w:rsidR="00A35DE8" w:rsidRPr="00987E0F" w:rsidRDefault="00A35DE8" w:rsidP="00B91168">
            <w:pPr>
              <w:ind w:left="-340" w:right="113" w:firstLine="482"/>
              <w:rPr>
                <w:rFonts w:ascii="PT Astra Serif" w:eastAsia="Calibri" w:hAnsi="PT Astra Serif"/>
              </w:rPr>
            </w:pPr>
          </w:p>
          <w:p w14:paraId="17793290" w14:textId="77777777" w:rsidR="00A35DE8" w:rsidRPr="00987E0F" w:rsidRDefault="00A35DE8" w:rsidP="00B91168">
            <w:pPr>
              <w:ind w:left="-340" w:right="113" w:firstLine="482"/>
              <w:rPr>
                <w:rFonts w:ascii="PT Astra Serif" w:eastAsia="Calibri" w:hAnsi="PT Astra Serif"/>
                <w:b/>
              </w:rPr>
            </w:pPr>
            <w:r>
              <w:rPr>
                <w:rFonts w:ascii="PT Astra Serif" w:eastAsia="Calibri" w:hAnsi="PT Astra Serif"/>
                <w:b/>
              </w:rPr>
              <w:t>Должность</w:t>
            </w:r>
          </w:p>
          <w:p w14:paraId="1F95851F" w14:textId="77777777" w:rsidR="00A35DE8" w:rsidRPr="00987E0F" w:rsidRDefault="00A35DE8" w:rsidP="00B91168">
            <w:pPr>
              <w:ind w:left="-340" w:right="113" w:firstLine="482"/>
              <w:rPr>
                <w:rFonts w:ascii="PT Astra Serif" w:eastAsia="Calibri" w:hAnsi="PT Astra Serif"/>
                <w:b/>
              </w:rPr>
            </w:pPr>
          </w:p>
          <w:p w14:paraId="4620C2B0" w14:textId="77777777" w:rsidR="00A35DE8" w:rsidRPr="00987E0F" w:rsidRDefault="00A35DE8" w:rsidP="00B91168">
            <w:pPr>
              <w:ind w:left="-340" w:right="113" w:firstLine="482"/>
              <w:rPr>
                <w:rFonts w:ascii="PT Astra Serif" w:eastAsia="Calibri" w:hAnsi="PT Astra Serif"/>
                <w:b/>
              </w:rPr>
            </w:pPr>
          </w:p>
          <w:p w14:paraId="71D9BE44" w14:textId="77777777" w:rsidR="00A35DE8" w:rsidRPr="00987E0F" w:rsidRDefault="00A35DE8" w:rsidP="00B91168">
            <w:pPr>
              <w:ind w:left="-340" w:right="113" w:firstLine="482"/>
              <w:rPr>
                <w:rFonts w:ascii="PT Astra Serif" w:eastAsia="Calibri" w:hAnsi="PT Astra Serif"/>
                <w:b/>
              </w:rPr>
            </w:pPr>
            <w:r w:rsidRPr="00987E0F">
              <w:rPr>
                <w:rFonts w:ascii="PT Astra Serif" w:eastAsia="Calibri" w:hAnsi="PT Astra Serif"/>
                <w:b/>
              </w:rPr>
              <w:t xml:space="preserve">______________ </w:t>
            </w:r>
            <w:r>
              <w:rPr>
                <w:rFonts w:ascii="PT Astra Serif" w:eastAsia="Calibri" w:hAnsi="PT Astra Serif"/>
                <w:b/>
              </w:rPr>
              <w:t>/________________</w:t>
            </w:r>
          </w:p>
          <w:p w14:paraId="496518DC" w14:textId="77777777" w:rsidR="00A35DE8" w:rsidRPr="00987E0F" w:rsidRDefault="00A35DE8" w:rsidP="00B91168">
            <w:pPr>
              <w:ind w:left="-340" w:right="113" w:firstLine="482"/>
              <w:rPr>
                <w:rFonts w:ascii="PT Astra Serif" w:eastAsia="Calibri" w:hAnsi="PT Astra Serif"/>
                <w:b/>
              </w:rPr>
            </w:pPr>
            <w:r w:rsidRPr="00987E0F">
              <w:rPr>
                <w:rFonts w:ascii="PT Astra Serif" w:eastAsia="Calibri" w:hAnsi="PT Astra Serif"/>
              </w:rPr>
              <w:t>М.П.</w:t>
            </w:r>
          </w:p>
        </w:tc>
      </w:tr>
    </w:tbl>
    <w:p w14:paraId="72A7D29D" w14:textId="77777777" w:rsidR="00A35DE8" w:rsidRPr="00987E0F" w:rsidRDefault="00A35DE8" w:rsidP="00A35DE8">
      <w:pPr>
        <w:ind w:left="-340" w:right="113" w:firstLine="482"/>
        <w:jc w:val="both"/>
        <w:rPr>
          <w:rFonts w:ascii="PT Astra Serif" w:eastAsia="Calibri" w:hAnsi="PT Astra Serif"/>
        </w:rPr>
      </w:pPr>
    </w:p>
    <w:p w14:paraId="2B47C09B" w14:textId="77777777" w:rsidR="00A35DE8" w:rsidRPr="00987E0F" w:rsidRDefault="00A35DE8" w:rsidP="00A35DE8">
      <w:pPr>
        <w:ind w:left="-340" w:right="113" w:firstLine="482"/>
        <w:jc w:val="both"/>
        <w:rPr>
          <w:rFonts w:ascii="PT Astra Serif" w:eastAsia="Calibri" w:hAnsi="PT Astra Serif"/>
        </w:rPr>
      </w:pPr>
    </w:p>
    <w:p w14:paraId="7AB4BF9D" w14:textId="77777777" w:rsidR="00A35DE8" w:rsidRPr="00987E0F" w:rsidRDefault="00A35DE8" w:rsidP="00A35DE8">
      <w:pPr>
        <w:ind w:left="-340" w:right="113" w:firstLine="482"/>
        <w:jc w:val="both"/>
        <w:rPr>
          <w:rFonts w:ascii="PT Astra Serif" w:eastAsia="Calibri" w:hAnsi="PT Astra Serif"/>
        </w:rPr>
      </w:pPr>
    </w:p>
    <w:p w14:paraId="0327EAEA" w14:textId="77777777" w:rsidR="00A35DE8" w:rsidRPr="00987E0F" w:rsidRDefault="00A35DE8" w:rsidP="00A35DE8">
      <w:pPr>
        <w:ind w:left="-340" w:right="113" w:firstLine="482"/>
        <w:jc w:val="both"/>
        <w:rPr>
          <w:rFonts w:ascii="PT Astra Serif" w:eastAsia="Calibri" w:hAnsi="PT Astra Serif"/>
        </w:rPr>
      </w:pPr>
    </w:p>
    <w:p w14:paraId="2D6BD6AB" w14:textId="77777777" w:rsidR="00A35DE8" w:rsidRPr="00987E0F" w:rsidRDefault="00A35DE8" w:rsidP="00A35DE8">
      <w:pPr>
        <w:ind w:left="-340" w:right="113" w:firstLine="482"/>
        <w:jc w:val="both"/>
        <w:rPr>
          <w:rFonts w:ascii="PT Astra Serif" w:eastAsia="Calibri" w:hAnsi="PT Astra Serif"/>
        </w:rPr>
      </w:pPr>
    </w:p>
    <w:p w14:paraId="1D1738CA" w14:textId="77777777" w:rsidR="00A35DE8" w:rsidRPr="00987E0F" w:rsidRDefault="00A35DE8" w:rsidP="00A35DE8">
      <w:pPr>
        <w:ind w:left="-340" w:right="113" w:firstLine="482"/>
        <w:jc w:val="both"/>
        <w:rPr>
          <w:rFonts w:ascii="PT Astra Serif" w:eastAsia="Calibri" w:hAnsi="PT Astra Serif"/>
        </w:rPr>
      </w:pPr>
    </w:p>
    <w:p w14:paraId="1EEA5F9F" w14:textId="77777777" w:rsidR="00A35DE8" w:rsidRPr="00987E0F" w:rsidRDefault="00A35DE8" w:rsidP="00A35DE8">
      <w:pPr>
        <w:ind w:left="-340" w:right="113" w:firstLine="482"/>
        <w:jc w:val="both"/>
        <w:rPr>
          <w:rFonts w:ascii="PT Astra Serif" w:eastAsia="Calibri" w:hAnsi="PT Astra Serif"/>
        </w:rPr>
      </w:pPr>
    </w:p>
    <w:p w14:paraId="2063201E" w14:textId="77777777" w:rsidR="00A35DE8" w:rsidRPr="00987E0F" w:rsidRDefault="00A35DE8" w:rsidP="00A35DE8">
      <w:pPr>
        <w:ind w:left="-340" w:right="113" w:firstLine="482"/>
        <w:jc w:val="both"/>
        <w:rPr>
          <w:rFonts w:ascii="PT Astra Serif" w:eastAsia="Calibri" w:hAnsi="PT Astra Serif"/>
        </w:rPr>
      </w:pPr>
    </w:p>
    <w:p w14:paraId="15D3F212" w14:textId="77777777" w:rsidR="00A35DE8" w:rsidRPr="00987E0F" w:rsidRDefault="00A35DE8" w:rsidP="00A35DE8">
      <w:pPr>
        <w:ind w:left="-340" w:right="113" w:firstLine="482"/>
        <w:jc w:val="both"/>
        <w:rPr>
          <w:rFonts w:ascii="PT Astra Serif" w:eastAsia="Calibri" w:hAnsi="PT Astra Serif"/>
        </w:rPr>
      </w:pPr>
    </w:p>
    <w:p w14:paraId="7EFA67D7" w14:textId="77777777" w:rsidR="00A35DE8" w:rsidRPr="00987E0F" w:rsidRDefault="00A35DE8" w:rsidP="00A35DE8">
      <w:pPr>
        <w:ind w:left="-340" w:right="113" w:firstLine="482"/>
        <w:jc w:val="both"/>
        <w:rPr>
          <w:rFonts w:ascii="PT Astra Serif" w:eastAsia="Calibri" w:hAnsi="PT Astra Serif"/>
        </w:rPr>
      </w:pPr>
    </w:p>
    <w:p w14:paraId="676E91FF" w14:textId="77777777" w:rsidR="00A35DE8" w:rsidRPr="00987E0F" w:rsidRDefault="00A35DE8" w:rsidP="00A35DE8">
      <w:pPr>
        <w:ind w:left="-340" w:right="113" w:firstLine="482"/>
        <w:jc w:val="both"/>
        <w:rPr>
          <w:rFonts w:ascii="PT Astra Serif" w:eastAsia="Calibri" w:hAnsi="PT Astra Serif"/>
        </w:rPr>
      </w:pPr>
    </w:p>
    <w:p w14:paraId="17E3DD40" w14:textId="77777777" w:rsidR="00A35DE8" w:rsidRPr="00987E0F" w:rsidRDefault="00A35DE8" w:rsidP="00A35DE8">
      <w:pPr>
        <w:ind w:left="-340" w:right="113" w:firstLine="482"/>
        <w:jc w:val="both"/>
        <w:rPr>
          <w:rFonts w:ascii="PT Astra Serif" w:eastAsia="Calibri" w:hAnsi="PT Astra Serif"/>
        </w:rPr>
      </w:pPr>
    </w:p>
    <w:p w14:paraId="1BAB8C29" w14:textId="77777777" w:rsidR="00A35DE8" w:rsidRPr="00987E0F" w:rsidRDefault="00A35DE8" w:rsidP="00A35DE8">
      <w:pPr>
        <w:ind w:left="-340" w:right="113" w:firstLine="482"/>
        <w:jc w:val="both"/>
        <w:rPr>
          <w:rFonts w:ascii="PT Astra Serif" w:eastAsia="Calibri" w:hAnsi="PT Astra Serif"/>
        </w:rPr>
      </w:pPr>
    </w:p>
    <w:p w14:paraId="1F2CC54E" w14:textId="77777777" w:rsidR="00A35DE8" w:rsidRPr="00987E0F" w:rsidRDefault="00A35DE8" w:rsidP="00A35DE8">
      <w:pPr>
        <w:ind w:left="-340" w:right="113" w:firstLine="482"/>
        <w:jc w:val="both"/>
        <w:rPr>
          <w:rFonts w:ascii="PT Astra Serif" w:eastAsia="Calibri" w:hAnsi="PT Astra Serif"/>
        </w:rPr>
      </w:pPr>
    </w:p>
    <w:p w14:paraId="139A14F5" w14:textId="77777777" w:rsidR="00A35DE8" w:rsidRPr="00987E0F" w:rsidRDefault="00A35DE8" w:rsidP="00A35DE8">
      <w:pPr>
        <w:ind w:left="-340" w:right="113" w:firstLine="482"/>
        <w:jc w:val="both"/>
        <w:rPr>
          <w:rFonts w:ascii="PT Astra Serif" w:eastAsia="Calibri" w:hAnsi="PT Astra Serif"/>
        </w:rPr>
      </w:pPr>
    </w:p>
    <w:p w14:paraId="1922C9C2" w14:textId="77777777" w:rsidR="00A35DE8" w:rsidRPr="00987E0F" w:rsidRDefault="00A35DE8" w:rsidP="00A35DE8">
      <w:pPr>
        <w:ind w:left="-340" w:right="113" w:firstLine="482"/>
        <w:jc w:val="both"/>
        <w:rPr>
          <w:rFonts w:ascii="PT Astra Serif" w:eastAsia="Calibri" w:hAnsi="PT Astra Serif"/>
        </w:rPr>
      </w:pPr>
    </w:p>
    <w:p w14:paraId="66A2C747" w14:textId="77777777" w:rsidR="00A35DE8" w:rsidRPr="00987E0F" w:rsidRDefault="00A35DE8" w:rsidP="00A35DE8">
      <w:pPr>
        <w:ind w:left="-340" w:right="113" w:firstLine="482"/>
        <w:jc w:val="both"/>
        <w:rPr>
          <w:rFonts w:ascii="PT Astra Serif" w:eastAsia="Calibri" w:hAnsi="PT Astra Serif"/>
        </w:rPr>
      </w:pPr>
    </w:p>
    <w:p w14:paraId="0DC3EAA7" w14:textId="77777777" w:rsidR="00A35DE8" w:rsidRPr="00987E0F" w:rsidRDefault="00A35DE8" w:rsidP="00A35DE8">
      <w:pPr>
        <w:ind w:left="-340" w:right="113" w:firstLine="482"/>
        <w:jc w:val="both"/>
        <w:rPr>
          <w:rFonts w:ascii="PT Astra Serif" w:eastAsia="Calibri" w:hAnsi="PT Astra Serif"/>
        </w:rPr>
      </w:pPr>
    </w:p>
    <w:p w14:paraId="300DC5D0" w14:textId="77777777" w:rsidR="00A35DE8" w:rsidRPr="00987E0F" w:rsidRDefault="00A35DE8" w:rsidP="00A35DE8">
      <w:pPr>
        <w:ind w:left="-340" w:right="113" w:firstLine="482"/>
        <w:jc w:val="both"/>
        <w:rPr>
          <w:rFonts w:ascii="PT Astra Serif" w:eastAsia="Calibri" w:hAnsi="PT Astra Serif"/>
        </w:rPr>
      </w:pPr>
    </w:p>
    <w:p w14:paraId="1B6A786F" w14:textId="77777777" w:rsidR="00A35DE8" w:rsidRPr="00987E0F" w:rsidRDefault="00A35DE8" w:rsidP="00A35DE8">
      <w:pPr>
        <w:ind w:left="-340" w:right="113" w:firstLine="482"/>
        <w:jc w:val="both"/>
        <w:rPr>
          <w:rFonts w:ascii="PT Astra Serif" w:eastAsia="Calibri" w:hAnsi="PT Astra Serif"/>
        </w:rPr>
      </w:pPr>
    </w:p>
    <w:p w14:paraId="5E9AF2D2" w14:textId="77777777" w:rsidR="00A35DE8" w:rsidRPr="00987E0F" w:rsidRDefault="00A35DE8" w:rsidP="00A35DE8">
      <w:pPr>
        <w:ind w:left="-340" w:right="113" w:firstLine="482"/>
        <w:jc w:val="both"/>
        <w:rPr>
          <w:rFonts w:ascii="PT Astra Serif" w:eastAsia="Calibri" w:hAnsi="PT Astra Serif"/>
        </w:rPr>
      </w:pPr>
    </w:p>
    <w:p w14:paraId="79623A7A" w14:textId="77777777" w:rsidR="00A35DE8" w:rsidRPr="00987E0F" w:rsidRDefault="00A35DE8" w:rsidP="00A35DE8">
      <w:pPr>
        <w:ind w:left="-340" w:right="113" w:firstLine="482"/>
        <w:jc w:val="both"/>
        <w:rPr>
          <w:rFonts w:ascii="PT Astra Serif" w:eastAsia="Calibri" w:hAnsi="PT Astra Serif"/>
        </w:rPr>
      </w:pPr>
    </w:p>
    <w:p w14:paraId="486A5281" w14:textId="77777777" w:rsidR="00A35DE8" w:rsidRPr="00987E0F" w:rsidRDefault="00A35DE8" w:rsidP="00A35DE8">
      <w:pPr>
        <w:ind w:left="-340" w:right="113" w:firstLine="482"/>
        <w:jc w:val="both"/>
        <w:rPr>
          <w:rFonts w:ascii="PT Astra Serif" w:eastAsia="Calibri" w:hAnsi="PT Astra Serif"/>
        </w:rPr>
      </w:pPr>
    </w:p>
    <w:p w14:paraId="31EC0631" w14:textId="77777777" w:rsidR="00A35DE8" w:rsidRPr="00987E0F" w:rsidRDefault="00A35DE8" w:rsidP="00A35DE8">
      <w:pPr>
        <w:ind w:left="-340" w:right="113" w:firstLine="482"/>
        <w:jc w:val="both"/>
        <w:rPr>
          <w:rFonts w:ascii="PT Astra Serif" w:eastAsia="Calibri" w:hAnsi="PT Astra Serif"/>
        </w:rPr>
      </w:pPr>
    </w:p>
    <w:p w14:paraId="46B64BC9" w14:textId="77777777" w:rsidR="00A35DE8" w:rsidRPr="00987E0F" w:rsidRDefault="00A35DE8" w:rsidP="00A35DE8">
      <w:pPr>
        <w:ind w:left="-340" w:right="113" w:firstLine="482"/>
        <w:jc w:val="both"/>
        <w:rPr>
          <w:rFonts w:ascii="PT Astra Serif" w:eastAsia="Calibri" w:hAnsi="PT Astra Serif"/>
        </w:rPr>
      </w:pPr>
    </w:p>
    <w:p w14:paraId="5A862A85" w14:textId="77777777" w:rsidR="00A35DE8" w:rsidRPr="00987E0F" w:rsidRDefault="00A35DE8" w:rsidP="00A35DE8">
      <w:pPr>
        <w:ind w:left="-340" w:right="113" w:firstLine="482"/>
        <w:jc w:val="both"/>
        <w:rPr>
          <w:rFonts w:ascii="PT Astra Serif" w:eastAsia="Calibri" w:hAnsi="PT Astra Serif"/>
        </w:rPr>
      </w:pPr>
    </w:p>
    <w:p w14:paraId="681A1B9D" w14:textId="77777777" w:rsidR="00A35DE8" w:rsidRPr="00987E0F" w:rsidRDefault="00A35DE8" w:rsidP="00A35DE8">
      <w:pPr>
        <w:ind w:left="-340" w:right="113" w:firstLine="482"/>
        <w:jc w:val="both"/>
        <w:rPr>
          <w:rFonts w:ascii="PT Astra Serif" w:eastAsia="Calibri" w:hAnsi="PT Astra Serif"/>
        </w:rPr>
      </w:pPr>
    </w:p>
    <w:p w14:paraId="4CA23412" w14:textId="77777777" w:rsidR="00A35DE8" w:rsidRPr="00987E0F" w:rsidRDefault="00A35DE8" w:rsidP="00A35DE8">
      <w:pPr>
        <w:ind w:left="-340" w:right="113" w:firstLine="482"/>
        <w:jc w:val="both"/>
        <w:rPr>
          <w:rFonts w:ascii="PT Astra Serif" w:eastAsia="Calibri" w:hAnsi="PT Astra Serif"/>
        </w:rPr>
      </w:pPr>
    </w:p>
    <w:p w14:paraId="05B46ECF" w14:textId="77777777" w:rsidR="00A35DE8" w:rsidRPr="00987E0F" w:rsidRDefault="00A35DE8" w:rsidP="00A35DE8">
      <w:pPr>
        <w:ind w:left="-340" w:right="113" w:firstLine="482"/>
        <w:jc w:val="both"/>
        <w:rPr>
          <w:rFonts w:ascii="PT Astra Serif" w:eastAsia="Calibri" w:hAnsi="PT Astra Serif"/>
        </w:rPr>
      </w:pPr>
    </w:p>
    <w:p w14:paraId="760BAD9F" w14:textId="77777777" w:rsidR="00A35DE8" w:rsidRPr="00987E0F" w:rsidRDefault="00A35DE8" w:rsidP="00A35DE8">
      <w:pPr>
        <w:ind w:left="-340" w:right="113" w:firstLine="482"/>
        <w:jc w:val="both"/>
        <w:rPr>
          <w:rFonts w:ascii="PT Astra Serif" w:eastAsia="Calibri" w:hAnsi="PT Astra Serif"/>
        </w:rPr>
      </w:pPr>
    </w:p>
    <w:p w14:paraId="3910B655" w14:textId="77777777" w:rsidR="00A35DE8" w:rsidRPr="00987E0F" w:rsidRDefault="00A35DE8" w:rsidP="00A35DE8">
      <w:pPr>
        <w:ind w:left="-340" w:right="113" w:firstLine="482"/>
        <w:jc w:val="both"/>
        <w:rPr>
          <w:rFonts w:ascii="PT Astra Serif" w:eastAsia="Calibri" w:hAnsi="PT Astra Serif"/>
        </w:rPr>
      </w:pPr>
    </w:p>
    <w:p w14:paraId="512FA13C" w14:textId="77777777" w:rsidR="00A35DE8" w:rsidRPr="00987E0F" w:rsidRDefault="00A35DE8" w:rsidP="00A35DE8">
      <w:pPr>
        <w:ind w:left="-340" w:right="113" w:firstLine="482"/>
        <w:jc w:val="both"/>
        <w:rPr>
          <w:rFonts w:ascii="PT Astra Serif" w:eastAsia="Calibri" w:hAnsi="PT Astra Serif"/>
        </w:rPr>
      </w:pPr>
    </w:p>
    <w:p w14:paraId="2B496A24" w14:textId="77777777" w:rsidR="00A35DE8" w:rsidRPr="00987E0F" w:rsidRDefault="00A35DE8" w:rsidP="00A35DE8">
      <w:pPr>
        <w:ind w:left="-340" w:right="113" w:firstLine="482"/>
        <w:jc w:val="both"/>
        <w:rPr>
          <w:rFonts w:ascii="PT Astra Serif" w:eastAsia="Calibri" w:hAnsi="PT Astra Serif"/>
        </w:rPr>
      </w:pPr>
    </w:p>
    <w:p w14:paraId="3A79BDC5" w14:textId="77777777" w:rsidR="00A35DE8" w:rsidRPr="00987E0F" w:rsidRDefault="00A35DE8" w:rsidP="00A35DE8">
      <w:pPr>
        <w:widowControl w:val="0"/>
        <w:tabs>
          <w:tab w:val="right" w:pos="10822"/>
        </w:tabs>
        <w:autoSpaceDE w:val="0"/>
        <w:autoSpaceDN w:val="0"/>
        <w:adjustRightInd w:val="0"/>
        <w:ind w:left="-340" w:right="113" w:firstLine="482"/>
        <w:jc w:val="right"/>
        <w:rPr>
          <w:rFonts w:ascii="PT Astra Serif" w:hAnsi="PT Astra Serif"/>
          <w:i/>
        </w:rPr>
      </w:pPr>
      <w:r w:rsidRPr="00987E0F">
        <w:rPr>
          <w:rFonts w:ascii="PT Astra Serif" w:hAnsi="PT Astra Serif"/>
          <w:b/>
          <w:bCs/>
          <w:i/>
        </w:rPr>
        <w:t>Приложение №1</w:t>
      </w:r>
    </w:p>
    <w:p w14:paraId="6B720E79" w14:textId="77777777" w:rsidR="00A35DE8" w:rsidRPr="00987E0F" w:rsidRDefault="00A35DE8" w:rsidP="00A35DE8">
      <w:pPr>
        <w:widowControl w:val="0"/>
        <w:autoSpaceDE w:val="0"/>
        <w:autoSpaceDN w:val="0"/>
        <w:adjustRightInd w:val="0"/>
        <w:ind w:left="-340" w:right="113" w:firstLine="482"/>
        <w:jc w:val="right"/>
        <w:rPr>
          <w:rFonts w:ascii="PT Astra Serif" w:hAnsi="PT Astra Serif"/>
          <w:i/>
        </w:rPr>
      </w:pPr>
      <w:r w:rsidRPr="00987E0F">
        <w:rPr>
          <w:rFonts w:ascii="PT Astra Serif" w:hAnsi="PT Astra Serif"/>
          <w:b/>
          <w:bCs/>
          <w:i/>
        </w:rPr>
        <w:t xml:space="preserve">к Договору поставки </w:t>
      </w:r>
    </w:p>
    <w:p w14:paraId="11A224FB" w14:textId="77777777" w:rsidR="00A35DE8" w:rsidRPr="00987E0F" w:rsidRDefault="00A35DE8" w:rsidP="00A35DE8">
      <w:pPr>
        <w:widowControl w:val="0"/>
        <w:autoSpaceDE w:val="0"/>
        <w:autoSpaceDN w:val="0"/>
        <w:adjustRightInd w:val="0"/>
        <w:ind w:left="-340" w:right="113" w:firstLine="482"/>
        <w:jc w:val="right"/>
        <w:rPr>
          <w:rFonts w:ascii="PT Astra Serif" w:hAnsi="PT Astra Serif"/>
          <w:b/>
          <w:bCs/>
          <w:i/>
        </w:rPr>
      </w:pPr>
      <w:r w:rsidRPr="00987E0F">
        <w:rPr>
          <w:rFonts w:ascii="PT Astra Serif" w:hAnsi="PT Astra Serif"/>
          <w:b/>
          <w:i/>
        </w:rPr>
        <w:t xml:space="preserve">от ___ ________ </w:t>
      </w:r>
      <w:r w:rsidRPr="00987E0F">
        <w:rPr>
          <w:rFonts w:ascii="PT Astra Serif" w:hAnsi="PT Astra Serif"/>
          <w:b/>
          <w:bCs/>
          <w:i/>
        </w:rPr>
        <w:t>20__г.</w:t>
      </w:r>
      <w:r w:rsidRPr="00987E0F">
        <w:rPr>
          <w:rFonts w:ascii="PT Astra Serif" w:hAnsi="PT Astra Serif"/>
          <w:b/>
          <w:bCs/>
          <w:i/>
          <w:lang w:val="en-US"/>
        </w:rPr>
        <w:t xml:space="preserve"> </w:t>
      </w:r>
      <w:r w:rsidRPr="00987E0F">
        <w:rPr>
          <w:rFonts w:ascii="PT Astra Serif" w:hAnsi="PT Astra Serif"/>
          <w:b/>
          <w:i/>
        </w:rPr>
        <w:t>№</w:t>
      </w:r>
      <w:r w:rsidRPr="00987E0F">
        <w:rPr>
          <w:rFonts w:ascii="PT Astra Serif" w:hAnsi="PT Astra Serif"/>
          <w:i/>
        </w:rPr>
        <w:t xml:space="preserve"> </w:t>
      </w:r>
      <w:r w:rsidRPr="00987E0F">
        <w:rPr>
          <w:rFonts w:ascii="PT Astra Serif" w:hAnsi="PT Astra Serif"/>
          <w:b/>
          <w:i/>
        </w:rPr>
        <w:t xml:space="preserve">__________ </w:t>
      </w:r>
    </w:p>
    <w:p w14:paraId="14716FC0" w14:textId="77777777" w:rsidR="00A35DE8" w:rsidRPr="00987E0F" w:rsidRDefault="00A35DE8" w:rsidP="00A35DE8">
      <w:pPr>
        <w:widowControl w:val="0"/>
        <w:autoSpaceDE w:val="0"/>
        <w:autoSpaceDN w:val="0"/>
        <w:adjustRightInd w:val="0"/>
        <w:ind w:left="-340" w:right="113" w:firstLine="482"/>
        <w:jc w:val="right"/>
        <w:rPr>
          <w:rFonts w:ascii="PT Astra Serif" w:hAnsi="PT Astra Serif"/>
        </w:rPr>
      </w:pPr>
    </w:p>
    <w:p w14:paraId="5ED8E5ED" w14:textId="77777777" w:rsidR="00A35DE8" w:rsidRPr="00987E0F" w:rsidRDefault="00A35DE8" w:rsidP="00A35DE8">
      <w:pPr>
        <w:widowControl w:val="0"/>
        <w:autoSpaceDE w:val="0"/>
        <w:autoSpaceDN w:val="0"/>
        <w:adjustRightInd w:val="0"/>
        <w:ind w:left="-340" w:right="113" w:firstLine="482"/>
        <w:jc w:val="center"/>
        <w:rPr>
          <w:rFonts w:ascii="PT Astra Serif" w:hAnsi="PT Astra Serif"/>
        </w:rPr>
      </w:pPr>
      <w:r w:rsidRPr="00987E0F">
        <w:rPr>
          <w:rFonts w:ascii="PT Astra Serif" w:hAnsi="PT Astra Serif"/>
          <w:b/>
          <w:bCs/>
        </w:rPr>
        <w:t>СПЕЦИФИКАЦИЯ № _____</w:t>
      </w:r>
    </w:p>
    <w:p w14:paraId="41F99262" w14:textId="77777777" w:rsidR="00A35DE8" w:rsidRPr="00987E0F" w:rsidRDefault="00A35DE8" w:rsidP="00A35DE8">
      <w:pPr>
        <w:widowControl w:val="0"/>
        <w:autoSpaceDE w:val="0"/>
        <w:autoSpaceDN w:val="0"/>
        <w:adjustRightInd w:val="0"/>
        <w:ind w:left="-340" w:right="113" w:firstLine="482"/>
        <w:jc w:val="center"/>
        <w:rPr>
          <w:rFonts w:ascii="PT Astra Serif" w:hAnsi="PT Astra Serif"/>
        </w:rPr>
      </w:pPr>
      <w:r w:rsidRPr="00987E0F">
        <w:rPr>
          <w:rFonts w:ascii="PT Astra Serif" w:hAnsi="PT Astra Serif"/>
          <w:b/>
          <w:bCs/>
        </w:rPr>
        <w:t xml:space="preserve">к Договору поставки Товара ___ __________ 20__г.  № ___________ от </w:t>
      </w:r>
    </w:p>
    <w:p w14:paraId="1E7198EA" w14:textId="77777777" w:rsidR="00A35DE8" w:rsidRPr="00987E0F" w:rsidRDefault="00A35DE8" w:rsidP="00A35DE8">
      <w:pPr>
        <w:widowControl w:val="0"/>
        <w:autoSpaceDE w:val="0"/>
        <w:autoSpaceDN w:val="0"/>
        <w:adjustRightInd w:val="0"/>
        <w:ind w:left="-340" w:right="113" w:firstLine="482"/>
        <w:jc w:val="center"/>
        <w:rPr>
          <w:rFonts w:ascii="PT Astra Serif" w:hAnsi="PT Astra Serif"/>
        </w:rPr>
      </w:pPr>
    </w:p>
    <w:p w14:paraId="0703FE49" w14:textId="77777777" w:rsidR="00A35DE8" w:rsidRPr="00987E0F" w:rsidRDefault="00A35DE8" w:rsidP="00A35DE8">
      <w:pPr>
        <w:widowControl w:val="0"/>
        <w:autoSpaceDE w:val="0"/>
        <w:autoSpaceDN w:val="0"/>
        <w:adjustRightInd w:val="0"/>
        <w:ind w:left="-340" w:right="113" w:firstLine="482"/>
        <w:rPr>
          <w:rFonts w:ascii="PT Astra Serif" w:hAnsi="PT Astra Serif"/>
        </w:rPr>
      </w:pPr>
      <w:r w:rsidRPr="00987E0F">
        <w:rPr>
          <w:rFonts w:ascii="PT Astra Serif" w:hAnsi="PT Astra Serif"/>
        </w:rPr>
        <w:t xml:space="preserve">Республика Крым, г. Ялта    </w:t>
      </w:r>
      <w:r w:rsidRPr="00987E0F">
        <w:rPr>
          <w:rFonts w:ascii="PT Astra Serif" w:hAnsi="PT Astra Serif"/>
        </w:rPr>
        <w:tab/>
        <w:t xml:space="preserve">                                                                                                  ___ ___________ 20__г.                                                                                                 </w:t>
      </w:r>
    </w:p>
    <w:p w14:paraId="3F3EEF9E" w14:textId="77777777" w:rsidR="00A35DE8" w:rsidRPr="00987E0F" w:rsidRDefault="00A35DE8" w:rsidP="00A35DE8">
      <w:pPr>
        <w:widowControl w:val="0"/>
        <w:autoSpaceDE w:val="0"/>
        <w:autoSpaceDN w:val="0"/>
        <w:adjustRightInd w:val="0"/>
        <w:ind w:left="-340" w:right="113" w:firstLine="482"/>
        <w:rPr>
          <w:rFonts w:ascii="PT Astra Serif" w:hAnsi="PT Astra Serif"/>
        </w:rPr>
      </w:pPr>
    </w:p>
    <w:p w14:paraId="6C7B439B" w14:textId="77777777" w:rsidR="00A35DE8" w:rsidRPr="00987E0F" w:rsidRDefault="00A35DE8" w:rsidP="00A35DE8">
      <w:pPr>
        <w:widowControl w:val="0"/>
        <w:autoSpaceDE w:val="0"/>
        <w:autoSpaceDN w:val="0"/>
        <w:adjustRightInd w:val="0"/>
        <w:ind w:left="-340" w:right="113" w:firstLine="482"/>
        <w:jc w:val="both"/>
        <w:rPr>
          <w:rFonts w:ascii="PT Astra Serif" w:hAnsi="PT Astra Serif"/>
        </w:rPr>
      </w:pPr>
      <w:r w:rsidRPr="00987E0F">
        <w:rPr>
          <w:rFonts w:ascii="PT Astra Serif" w:hAnsi="PT Astra Serif"/>
          <w:b/>
        </w:rPr>
        <w:t>______________ «____________»,</w:t>
      </w:r>
      <w:r w:rsidRPr="00987E0F">
        <w:rPr>
          <w:rFonts w:ascii="PT Astra Serif" w:hAnsi="PT Astra Serif"/>
        </w:rPr>
        <w:t xml:space="preserve"> в лице </w:t>
      </w:r>
      <w:r w:rsidRPr="00987E0F">
        <w:rPr>
          <w:rFonts w:ascii="PT Astra Serif" w:hAnsi="PT Astra Serif"/>
          <w:b/>
        </w:rPr>
        <w:t>______________,</w:t>
      </w:r>
      <w:r w:rsidRPr="00987E0F">
        <w:rPr>
          <w:rFonts w:ascii="PT Astra Serif" w:hAnsi="PT Astra Serif"/>
        </w:rPr>
        <w:t xml:space="preserve"> действующего на основании ________, именуемое в дальнейшем </w:t>
      </w:r>
      <w:r w:rsidRPr="00987E0F">
        <w:rPr>
          <w:rFonts w:ascii="PT Astra Serif" w:hAnsi="PT Astra Serif"/>
          <w:b/>
          <w:bCs/>
        </w:rPr>
        <w:t xml:space="preserve">«Поставщик», </w:t>
      </w:r>
      <w:r w:rsidRPr="00987E0F">
        <w:rPr>
          <w:rFonts w:ascii="PT Astra Serif" w:hAnsi="PT Astra Serif"/>
        </w:rPr>
        <w:t xml:space="preserve">с одной стороны, и  </w:t>
      </w:r>
    </w:p>
    <w:p w14:paraId="4FDD8EE3" w14:textId="77777777" w:rsidR="00A35DE8" w:rsidRPr="00987E0F" w:rsidRDefault="00A35DE8" w:rsidP="00A35DE8">
      <w:pPr>
        <w:widowControl w:val="0"/>
        <w:autoSpaceDE w:val="0"/>
        <w:autoSpaceDN w:val="0"/>
        <w:adjustRightInd w:val="0"/>
        <w:ind w:left="-340" w:right="113" w:firstLine="482"/>
        <w:jc w:val="both"/>
        <w:rPr>
          <w:rFonts w:ascii="PT Astra Serif" w:hAnsi="PT Astra Serif"/>
        </w:rPr>
      </w:pPr>
      <w:r w:rsidRPr="00987E0F">
        <w:rPr>
          <w:rFonts w:ascii="PT Astra Serif" w:hAnsi="PT Astra Serif"/>
          <w:b/>
        </w:rPr>
        <w:t>Общество с ограниченной ответственностью «</w:t>
      </w:r>
      <w:r w:rsidRPr="00987E0F">
        <w:rPr>
          <w:rFonts w:ascii="PT Astra Serif" w:eastAsia="Calibri" w:hAnsi="PT Astra Serif"/>
          <w:b/>
        </w:rPr>
        <w:t>ГАРАНТ-СВ</w:t>
      </w:r>
      <w:r w:rsidRPr="00987E0F">
        <w:rPr>
          <w:rFonts w:ascii="PT Astra Serif" w:hAnsi="PT Astra Serif"/>
          <w:b/>
        </w:rPr>
        <w:t>» (ООО «ГАРАНТ-СВ»)</w:t>
      </w:r>
      <w:r w:rsidRPr="00987E0F">
        <w:rPr>
          <w:rFonts w:ascii="PT Astra Serif" w:hAnsi="PT Astra Serif"/>
          <w:b/>
          <w:bCs/>
        </w:rPr>
        <w:t>,</w:t>
      </w:r>
      <w:r w:rsidRPr="00987E0F">
        <w:rPr>
          <w:rFonts w:ascii="PT Astra Serif" w:hAnsi="PT Astra Serif"/>
        </w:rPr>
        <w:t xml:space="preserve"> в лице</w:t>
      </w:r>
      <w:r w:rsidRPr="00987E0F">
        <w:rPr>
          <w:rFonts w:ascii="PT Astra Serif" w:hAnsi="PT Astra Serif"/>
          <w:b/>
          <w:bCs/>
        </w:rPr>
        <w:t xml:space="preserve"> _______________________,</w:t>
      </w:r>
      <w:r w:rsidRPr="00987E0F">
        <w:rPr>
          <w:rFonts w:ascii="PT Astra Serif" w:hAnsi="PT Astra Serif"/>
          <w:bCs/>
        </w:rPr>
        <w:t xml:space="preserve"> действующего на основании __________</w:t>
      </w:r>
      <w:r w:rsidRPr="00987E0F">
        <w:rPr>
          <w:rFonts w:ascii="PT Astra Serif" w:hAnsi="PT Astra Serif"/>
        </w:rPr>
        <w:t xml:space="preserve">, именуемое в дальнейшем </w:t>
      </w:r>
      <w:r w:rsidRPr="00987E0F">
        <w:rPr>
          <w:rFonts w:ascii="PT Astra Serif" w:hAnsi="PT Astra Serif"/>
          <w:b/>
          <w:bCs/>
        </w:rPr>
        <w:t>«Покупатель»,</w:t>
      </w:r>
      <w:r w:rsidRPr="00987E0F">
        <w:rPr>
          <w:rFonts w:ascii="PT Astra Serif" w:hAnsi="PT Astra Serif"/>
        </w:rPr>
        <w:t xml:space="preserve"> с другой стороны, вместе именуемые «Стороны», подписали Спецификацию к Договору поставки:</w:t>
      </w:r>
    </w:p>
    <w:p w14:paraId="01BF84CB" w14:textId="77777777" w:rsidR="00A35DE8" w:rsidRPr="00987E0F" w:rsidRDefault="00A35DE8" w:rsidP="00A35DE8">
      <w:pPr>
        <w:widowControl w:val="0"/>
        <w:autoSpaceDE w:val="0"/>
        <w:autoSpaceDN w:val="0"/>
        <w:adjustRightInd w:val="0"/>
        <w:ind w:left="-340" w:right="113" w:firstLine="482"/>
        <w:rPr>
          <w:rFonts w:ascii="PT Astra Serif" w:hAnsi="PT Astra Serif"/>
        </w:rPr>
      </w:pPr>
    </w:p>
    <w:p w14:paraId="2B56098F" w14:textId="77777777" w:rsidR="00A35DE8" w:rsidRPr="00987E0F" w:rsidRDefault="00A35DE8" w:rsidP="00A35DE8">
      <w:pPr>
        <w:widowControl w:val="0"/>
        <w:numPr>
          <w:ilvl w:val="0"/>
          <w:numId w:val="14"/>
        </w:numPr>
        <w:autoSpaceDE w:val="0"/>
        <w:autoSpaceDN w:val="0"/>
        <w:adjustRightInd w:val="0"/>
        <w:ind w:left="-340" w:right="113" w:firstLine="482"/>
        <w:contextualSpacing/>
        <w:jc w:val="both"/>
        <w:rPr>
          <w:rFonts w:ascii="PT Astra Serif" w:hAnsi="PT Astra Serif"/>
        </w:rPr>
      </w:pPr>
      <w:r w:rsidRPr="00987E0F">
        <w:rPr>
          <w:rFonts w:ascii="PT Astra Serif" w:hAnsi="PT Astra Serif"/>
          <w:bCs/>
        </w:rPr>
        <w:t xml:space="preserve">Наименование и цена за 1 (одну) единицу поставляемого Товара (с НДС 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1845"/>
        <w:gridCol w:w="1775"/>
        <w:gridCol w:w="1061"/>
        <w:gridCol w:w="911"/>
        <w:gridCol w:w="1587"/>
        <w:gridCol w:w="1485"/>
      </w:tblGrid>
      <w:tr w:rsidR="00A35DE8" w:rsidRPr="00987E0F" w14:paraId="0DB7419E" w14:textId="77777777" w:rsidTr="00B91168">
        <w:trPr>
          <w:trHeight w:hRule="exact" w:val="687"/>
        </w:trPr>
        <w:tc>
          <w:tcPr>
            <w:tcW w:w="198" w:type="pct"/>
            <w:tcBorders>
              <w:top w:val="single" w:sz="4" w:space="0" w:color="auto"/>
              <w:left w:val="single" w:sz="4" w:space="0" w:color="auto"/>
              <w:bottom w:val="single" w:sz="4" w:space="0" w:color="auto"/>
              <w:right w:val="single" w:sz="4" w:space="0" w:color="auto"/>
            </w:tcBorders>
            <w:hideMark/>
          </w:tcPr>
          <w:p w14:paraId="1EB97411" w14:textId="77777777" w:rsidR="00A35DE8" w:rsidRPr="00987E0F" w:rsidRDefault="00A35DE8" w:rsidP="00B91168">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w:t>
            </w:r>
          </w:p>
        </w:tc>
        <w:tc>
          <w:tcPr>
            <w:tcW w:w="806" w:type="pct"/>
            <w:tcBorders>
              <w:top w:val="single" w:sz="4" w:space="0" w:color="auto"/>
              <w:left w:val="single" w:sz="4" w:space="0" w:color="auto"/>
              <w:bottom w:val="single" w:sz="4" w:space="0" w:color="auto"/>
              <w:right w:val="single" w:sz="4" w:space="0" w:color="auto"/>
            </w:tcBorders>
            <w:hideMark/>
          </w:tcPr>
          <w:p w14:paraId="4BA674BC" w14:textId="77777777" w:rsidR="00A35DE8" w:rsidRPr="00987E0F" w:rsidRDefault="00A35DE8" w:rsidP="00B91168">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hAnsi="PT Astra Serif"/>
                <w:bCs/>
              </w:rPr>
              <w:t>Наименование Товара</w:t>
            </w:r>
          </w:p>
        </w:tc>
        <w:tc>
          <w:tcPr>
            <w:tcW w:w="1038" w:type="pct"/>
            <w:tcBorders>
              <w:top w:val="single" w:sz="4" w:space="0" w:color="auto"/>
              <w:left w:val="single" w:sz="4" w:space="0" w:color="auto"/>
              <w:bottom w:val="single" w:sz="4" w:space="0" w:color="auto"/>
              <w:right w:val="single" w:sz="4" w:space="0" w:color="auto"/>
            </w:tcBorders>
            <w:hideMark/>
          </w:tcPr>
          <w:p w14:paraId="4BD931DA" w14:textId="77777777" w:rsidR="00A35DE8" w:rsidRPr="00987E0F" w:rsidRDefault="00A35DE8" w:rsidP="00B91168">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eastAsia="Calibri" w:hAnsi="PT Astra Serif"/>
                <w:bCs/>
              </w:rPr>
              <w:t>Артикул, марка, сорт, цвет, размер</w:t>
            </w:r>
          </w:p>
        </w:tc>
        <w:tc>
          <w:tcPr>
            <w:tcW w:w="656" w:type="pct"/>
            <w:tcBorders>
              <w:top w:val="single" w:sz="4" w:space="0" w:color="auto"/>
              <w:left w:val="single" w:sz="4" w:space="0" w:color="auto"/>
              <w:bottom w:val="single" w:sz="4" w:space="0" w:color="auto"/>
              <w:right w:val="single" w:sz="4" w:space="0" w:color="auto"/>
            </w:tcBorders>
            <w:hideMark/>
          </w:tcPr>
          <w:p w14:paraId="665A6510" w14:textId="77777777" w:rsidR="00A35DE8" w:rsidRPr="00987E0F" w:rsidRDefault="00A35DE8" w:rsidP="00B91168">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hAnsi="PT Astra Serif"/>
              </w:rPr>
              <w:t>Ед. изм.</w:t>
            </w:r>
          </w:p>
        </w:tc>
        <w:tc>
          <w:tcPr>
            <w:tcW w:w="526" w:type="pct"/>
            <w:tcBorders>
              <w:top w:val="single" w:sz="4" w:space="0" w:color="auto"/>
              <w:left w:val="single" w:sz="4" w:space="0" w:color="auto"/>
              <w:bottom w:val="single" w:sz="4" w:space="0" w:color="auto"/>
              <w:right w:val="single" w:sz="4" w:space="0" w:color="auto"/>
            </w:tcBorders>
            <w:hideMark/>
          </w:tcPr>
          <w:p w14:paraId="34E41418" w14:textId="77777777" w:rsidR="00A35DE8" w:rsidRPr="00987E0F" w:rsidRDefault="00A35DE8" w:rsidP="00B91168">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Кол-во</w:t>
            </w:r>
          </w:p>
        </w:tc>
        <w:tc>
          <w:tcPr>
            <w:tcW w:w="987" w:type="pct"/>
            <w:tcBorders>
              <w:top w:val="single" w:sz="4" w:space="0" w:color="auto"/>
              <w:left w:val="single" w:sz="4" w:space="0" w:color="auto"/>
              <w:bottom w:val="single" w:sz="4" w:space="0" w:color="auto"/>
              <w:right w:val="single" w:sz="4" w:space="0" w:color="auto"/>
            </w:tcBorders>
            <w:hideMark/>
          </w:tcPr>
          <w:p w14:paraId="2CE3AB2C" w14:textId="77777777" w:rsidR="00A35DE8" w:rsidRPr="00987E0F" w:rsidRDefault="00A35DE8" w:rsidP="00B91168">
            <w:pPr>
              <w:ind w:left="-340" w:right="113" w:firstLine="482"/>
              <w:jc w:val="center"/>
              <w:rPr>
                <w:rFonts w:ascii="PT Astra Serif" w:hAnsi="PT Astra Serif"/>
              </w:rPr>
            </w:pPr>
            <w:r w:rsidRPr="00987E0F">
              <w:rPr>
                <w:rFonts w:ascii="PT Astra Serif" w:hAnsi="PT Astra Serif"/>
              </w:rPr>
              <w:t xml:space="preserve">Цена за единицу </w:t>
            </w:r>
          </w:p>
          <w:p w14:paraId="352A7148" w14:textId="77777777" w:rsidR="00A35DE8" w:rsidRPr="00987E0F" w:rsidRDefault="00A35DE8" w:rsidP="00B91168">
            <w:pPr>
              <w:ind w:left="-340" w:right="113" w:firstLine="482"/>
              <w:jc w:val="center"/>
              <w:rPr>
                <w:rFonts w:ascii="PT Astra Serif" w:hAnsi="PT Astra Serif"/>
              </w:rPr>
            </w:pPr>
            <w:r w:rsidRPr="00987E0F">
              <w:rPr>
                <w:rFonts w:ascii="PT Astra Serif" w:hAnsi="PT Astra Serif"/>
              </w:rPr>
              <w:t xml:space="preserve">с НДС __  </w:t>
            </w:r>
          </w:p>
        </w:tc>
        <w:tc>
          <w:tcPr>
            <w:tcW w:w="789" w:type="pct"/>
            <w:tcBorders>
              <w:top w:val="single" w:sz="4" w:space="0" w:color="auto"/>
              <w:left w:val="single" w:sz="4" w:space="0" w:color="auto"/>
              <w:bottom w:val="single" w:sz="4" w:space="0" w:color="auto"/>
              <w:right w:val="single" w:sz="4" w:space="0" w:color="auto"/>
            </w:tcBorders>
          </w:tcPr>
          <w:p w14:paraId="384896C5" w14:textId="77777777" w:rsidR="00A35DE8" w:rsidRPr="00987E0F" w:rsidRDefault="00A35DE8" w:rsidP="00B91168">
            <w:pPr>
              <w:ind w:left="-340" w:right="113" w:firstLine="482"/>
              <w:jc w:val="center"/>
              <w:rPr>
                <w:rFonts w:ascii="PT Astra Serif" w:hAnsi="PT Astra Serif"/>
              </w:rPr>
            </w:pPr>
            <w:r w:rsidRPr="00987E0F">
              <w:rPr>
                <w:rFonts w:ascii="PT Astra Serif" w:hAnsi="PT Astra Serif"/>
              </w:rPr>
              <w:t>Стоимость</w:t>
            </w:r>
          </w:p>
          <w:p w14:paraId="53CCE592" w14:textId="77777777" w:rsidR="00A35DE8" w:rsidRPr="00987E0F" w:rsidRDefault="00A35DE8" w:rsidP="00B91168">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hAnsi="PT Astra Serif"/>
              </w:rPr>
              <w:t>с НДС __</w:t>
            </w:r>
          </w:p>
          <w:p w14:paraId="7690025B" w14:textId="77777777" w:rsidR="00A35DE8" w:rsidRPr="00987E0F" w:rsidRDefault="00A35DE8" w:rsidP="00B91168">
            <w:pPr>
              <w:widowControl w:val="0"/>
              <w:tabs>
                <w:tab w:val="left" w:pos="720"/>
              </w:tabs>
              <w:autoSpaceDE w:val="0"/>
              <w:autoSpaceDN w:val="0"/>
              <w:adjustRightInd w:val="0"/>
              <w:ind w:left="-340" w:right="113" w:firstLine="482"/>
              <w:contextualSpacing/>
              <w:jc w:val="center"/>
              <w:rPr>
                <w:rFonts w:ascii="PT Astra Serif" w:hAnsi="PT Astra Serif"/>
              </w:rPr>
            </w:pPr>
          </w:p>
        </w:tc>
      </w:tr>
      <w:tr w:rsidR="00A35DE8" w:rsidRPr="00987E0F" w14:paraId="507D39A8" w14:textId="77777777" w:rsidTr="00B91168">
        <w:trPr>
          <w:trHeight w:val="163"/>
        </w:trPr>
        <w:tc>
          <w:tcPr>
            <w:tcW w:w="198" w:type="pct"/>
            <w:tcBorders>
              <w:top w:val="single" w:sz="4" w:space="0" w:color="auto"/>
              <w:left w:val="single" w:sz="4" w:space="0" w:color="auto"/>
              <w:bottom w:val="single" w:sz="4" w:space="0" w:color="auto"/>
              <w:right w:val="single" w:sz="4" w:space="0" w:color="auto"/>
            </w:tcBorders>
            <w:hideMark/>
          </w:tcPr>
          <w:p w14:paraId="4A5CF4E2" w14:textId="77777777" w:rsidR="00A35DE8" w:rsidRPr="00987E0F" w:rsidRDefault="00A35DE8" w:rsidP="00B91168">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1.</w:t>
            </w:r>
          </w:p>
        </w:tc>
        <w:tc>
          <w:tcPr>
            <w:tcW w:w="806" w:type="pct"/>
            <w:tcBorders>
              <w:top w:val="single" w:sz="4" w:space="0" w:color="auto"/>
              <w:left w:val="single" w:sz="4" w:space="0" w:color="auto"/>
              <w:bottom w:val="single" w:sz="4" w:space="0" w:color="auto"/>
              <w:right w:val="single" w:sz="4" w:space="0" w:color="auto"/>
            </w:tcBorders>
          </w:tcPr>
          <w:p w14:paraId="6B2B5B90" w14:textId="77777777" w:rsidR="00A35DE8" w:rsidRPr="00987E0F" w:rsidRDefault="00A35DE8" w:rsidP="00B91168">
            <w:pPr>
              <w:widowControl w:val="0"/>
              <w:tabs>
                <w:tab w:val="left" w:pos="720"/>
              </w:tabs>
              <w:autoSpaceDE w:val="0"/>
              <w:autoSpaceDN w:val="0"/>
              <w:adjustRightInd w:val="0"/>
              <w:ind w:left="-340" w:right="113" w:firstLine="482"/>
              <w:contextualSpacing/>
              <w:jc w:val="both"/>
              <w:rPr>
                <w:rFonts w:ascii="PT Astra Serif" w:hAnsi="PT Astra Serif"/>
              </w:rPr>
            </w:pPr>
          </w:p>
        </w:tc>
        <w:tc>
          <w:tcPr>
            <w:tcW w:w="1038" w:type="pct"/>
            <w:tcBorders>
              <w:top w:val="single" w:sz="4" w:space="0" w:color="auto"/>
              <w:left w:val="single" w:sz="4" w:space="0" w:color="auto"/>
              <w:bottom w:val="single" w:sz="4" w:space="0" w:color="auto"/>
              <w:right w:val="single" w:sz="4" w:space="0" w:color="auto"/>
            </w:tcBorders>
          </w:tcPr>
          <w:p w14:paraId="79649EDE" w14:textId="77777777" w:rsidR="00A35DE8" w:rsidRPr="00987E0F" w:rsidRDefault="00A35DE8" w:rsidP="00B91168">
            <w:pPr>
              <w:widowControl w:val="0"/>
              <w:tabs>
                <w:tab w:val="left" w:pos="720"/>
              </w:tabs>
              <w:autoSpaceDE w:val="0"/>
              <w:autoSpaceDN w:val="0"/>
              <w:adjustRightInd w:val="0"/>
              <w:ind w:left="-340" w:right="113" w:firstLine="482"/>
              <w:contextualSpacing/>
              <w:jc w:val="both"/>
              <w:rPr>
                <w:rFonts w:ascii="PT Astra Serif" w:hAnsi="PT Astra Serif"/>
              </w:rPr>
            </w:pPr>
          </w:p>
        </w:tc>
        <w:tc>
          <w:tcPr>
            <w:tcW w:w="656" w:type="pct"/>
            <w:tcBorders>
              <w:top w:val="single" w:sz="4" w:space="0" w:color="auto"/>
              <w:left w:val="single" w:sz="4" w:space="0" w:color="auto"/>
              <w:bottom w:val="single" w:sz="4" w:space="0" w:color="auto"/>
              <w:right w:val="single" w:sz="4" w:space="0" w:color="auto"/>
            </w:tcBorders>
          </w:tcPr>
          <w:p w14:paraId="242F98B8" w14:textId="77777777" w:rsidR="00A35DE8" w:rsidRPr="00987E0F" w:rsidRDefault="00A35DE8" w:rsidP="00B91168">
            <w:pPr>
              <w:widowControl w:val="0"/>
              <w:tabs>
                <w:tab w:val="left" w:pos="720"/>
              </w:tabs>
              <w:autoSpaceDE w:val="0"/>
              <w:autoSpaceDN w:val="0"/>
              <w:adjustRightInd w:val="0"/>
              <w:ind w:left="-340" w:right="113" w:firstLine="482"/>
              <w:contextualSpacing/>
              <w:jc w:val="both"/>
              <w:rPr>
                <w:rFonts w:ascii="PT Astra Serif" w:hAnsi="PT Astra Serif"/>
              </w:rPr>
            </w:pPr>
          </w:p>
        </w:tc>
        <w:tc>
          <w:tcPr>
            <w:tcW w:w="526" w:type="pct"/>
            <w:tcBorders>
              <w:top w:val="single" w:sz="4" w:space="0" w:color="auto"/>
              <w:left w:val="single" w:sz="4" w:space="0" w:color="auto"/>
              <w:bottom w:val="single" w:sz="4" w:space="0" w:color="auto"/>
              <w:right w:val="single" w:sz="4" w:space="0" w:color="auto"/>
            </w:tcBorders>
          </w:tcPr>
          <w:p w14:paraId="51029E3D" w14:textId="77777777" w:rsidR="00A35DE8" w:rsidRPr="00987E0F" w:rsidRDefault="00A35DE8" w:rsidP="00B91168">
            <w:pPr>
              <w:widowControl w:val="0"/>
              <w:tabs>
                <w:tab w:val="left" w:pos="720"/>
              </w:tabs>
              <w:autoSpaceDE w:val="0"/>
              <w:autoSpaceDN w:val="0"/>
              <w:adjustRightInd w:val="0"/>
              <w:ind w:left="-340" w:right="113" w:firstLine="482"/>
              <w:contextualSpacing/>
              <w:jc w:val="both"/>
              <w:rPr>
                <w:rFonts w:ascii="PT Astra Serif" w:hAnsi="PT Astra Serif"/>
              </w:rPr>
            </w:pPr>
          </w:p>
        </w:tc>
        <w:tc>
          <w:tcPr>
            <w:tcW w:w="987" w:type="pct"/>
            <w:tcBorders>
              <w:top w:val="single" w:sz="4" w:space="0" w:color="auto"/>
              <w:left w:val="single" w:sz="4" w:space="0" w:color="auto"/>
              <w:bottom w:val="single" w:sz="4" w:space="0" w:color="auto"/>
              <w:right w:val="single" w:sz="4" w:space="0" w:color="auto"/>
            </w:tcBorders>
          </w:tcPr>
          <w:p w14:paraId="6C7D6A5E" w14:textId="77777777" w:rsidR="00A35DE8" w:rsidRPr="00987E0F" w:rsidRDefault="00A35DE8" w:rsidP="00B91168">
            <w:pPr>
              <w:widowControl w:val="0"/>
              <w:tabs>
                <w:tab w:val="left" w:pos="720"/>
              </w:tabs>
              <w:autoSpaceDE w:val="0"/>
              <w:autoSpaceDN w:val="0"/>
              <w:adjustRightInd w:val="0"/>
              <w:ind w:left="-340" w:right="113" w:firstLine="482"/>
              <w:contextualSpacing/>
              <w:jc w:val="both"/>
              <w:rPr>
                <w:rFonts w:ascii="PT Astra Serif" w:hAnsi="PT Astra Serif"/>
              </w:rPr>
            </w:pPr>
          </w:p>
        </w:tc>
        <w:tc>
          <w:tcPr>
            <w:tcW w:w="789" w:type="pct"/>
            <w:tcBorders>
              <w:top w:val="single" w:sz="4" w:space="0" w:color="auto"/>
              <w:left w:val="single" w:sz="4" w:space="0" w:color="auto"/>
              <w:bottom w:val="single" w:sz="4" w:space="0" w:color="auto"/>
              <w:right w:val="single" w:sz="4" w:space="0" w:color="auto"/>
            </w:tcBorders>
          </w:tcPr>
          <w:p w14:paraId="22667AAE" w14:textId="77777777" w:rsidR="00A35DE8" w:rsidRPr="00987E0F" w:rsidRDefault="00A35DE8" w:rsidP="00B91168">
            <w:pPr>
              <w:widowControl w:val="0"/>
              <w:tabs>
                <w:tab w:val="left" w:pos="720"/>
              </w:tabs>
              <w:autoSpaceDE w:val="0"/>
              <w:autoSpaceDN w:val="0"/>
              <w:adjustRightInd w:val="0"/>
              <w:ind w:left="-340" w:right="113" w:firstLine="482"/>
              <w:contextualSpacing/>
              <w:jc w:val="both"/>
              <w:rPr>
                <w:rFonts w:ascii="PT Astra Serif" w:hAnsi="PT Astra Serif"/>
              </w:rPr>
            </w:pPr>
          </w:p>
        </w:tc>
      </w:tr>
      <w:tr w:rsidR="00A35DE8" w:rsidRPr="00987E0F" w14:paraId="15136EF5" w14:textId="77777777" w:rsidTr="00B91168">
        <w:trPr>
          <w:trHeight w:val="126"/>
        </w:trPr>
        <w:tc>
          <w:tcPr>
            <w:tcW w:w="198" w:type="pct"/>
            <w:tcBorders>
              <w:top w:val="single" w:sz="4" w:space="0" w:color="auto"/>
              <w:left w:val="single" w:sz="4" w:space="0" w:color="auto"/>
              <w:bottom w:val="single" w:sz="4" w:space="0" w:color="auto"/>
              <w:right w:val="single" w:sz="4" w:space="0" w:color="auto"/>
            </w:tcBorders>
            <w:hideMark/>
          </w:tcPr>
          <w:p w14:paraId="6F19B0B4" w14:textId="77777777" w:rsidR="00A35DE8" w:rsidRPr="00987E0F" w:rsidRDefault="00A35DE8" w:rsidP="00B91168">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2.</w:t>
            </w:r>
          </w:p>
        </w:tc>
        <w:tc>
          <w:tcPr>
            <w:tcW w:w="806" w:type="pct"/>
            <w:tcBorders>
              <w:top w:val="single" w:sz="4" w:space="0" w:color="auto"/>
              <w:left w:val="single" w:sz="4" w:space="0" w:color="auto"/>
              <w:bottom w:val="single" w:sz="4" w:space="0" w:color="auto"/>
              <w:right w:val="single" w:sz="4" w:space="0" w:color="auto"/>
            </w:tcBorders>
          </w:tcPr>
          <w:p w14:paraId="479CDEF4" w14:textId="77777777" w:rsidR="00A35DE8" w:rsidRPr="00987E0F" w:rsidRDefault="00A35DE8" w:rsidP="00B91168">
            <w:pPr>
              <w:widowControl w:val="0"/>
              <w:tabs>
                <w:tab w:val="left" w:pos="720"/>
              </w:tabs>
              <w:autoSpaceDE w:val="0"/>
              <w:autoSpaceDN w:val="0"/>
              <w:adjustRightInd w:val="0"/>
              <w:ind w:left="-340" w:right="113" w:firstLine="482"/>
              <w:contextualSpacing/>
              <w:jc w:val="both"/>
              <w:rPr>
                <w:rFonts w:ascii="PT Astra Serif" w:hAnsi="PT Astra Serif"/>
              </w:rPr>
            </w:pPr>
          </w:p>
        </w:tc>
        <w:tc>
          <w:tcPr>
            <w:tcW w:w="1038" w:type="pct"/>
            <w:tcBorders>
              <w:top w:val="single" w:sz="4" w:space="0" w:color="auto"/>
              <w:left w:val="single" w:sz="4" w:space="0" w:color="auto"/>
              <w:bottom w:val="single" w:sz="4" w:space="0" w:color="auto"/>
              <w:right w:val="single" w:sz="4" w:space="0" w:color="auto"/>
            </w:tcBorders>
          </w:tcPr>
          <w:p w14:paraId="68221054" w14:textId="77777777" w:rsidR="00A35DE8" w:rsidRPr="00987E0F" w:rsidRDefault="00A35DE8" w:rsidP="00B91168">
            <w:pPr>
              <w:widowControl w:val="0"/>
              <w:tabs>
                <w:tab w:val="left" w:pos="720"/>
              </w:tabs>
              <w:autoSpaceDE w:val="0"/>
              <w:autoSpaceDN w:val="0"/>
              <w:adjustRightInd w:val="0"/>
              <w:ind w:left="-340" w:right="113" w:firstLine="482"/>
              <w:contextualSpacing/>
              <w:jc w:val="both"/>
              <w:rPr>
                <w:rFonts w:ascii="PT Astra Serif" w:hAnsi="PT Astra Serif"/>
              </w:rPr>
            </w:pPr>
          </w:p>
        </w:tc>
        <w:tc>
          <w:tcPr>
            <w:tcW w:w="656" w:type="pct"/>
            <w:tcBorders>
              <w:top w:val="single" w:sz="4" w:space="0" w:color="auto"/>
              <w:left w:val="single" w:sz="4" w:space="0" w:color="auto"/>
              <w:bottom w:val="single" w:sz="4" w:space="0" w:color="auto"/>
              <w:right w:val="single" w:sz="4" w:space="0" w:color="auto"/>
            </w:tcBorders>
          </w:tcPr>
          <w:p w14:paraId="7DD9509C" w14:textId="77777777" w:rsidR="00A35DE8" w:rsidRPr="00987E0F" w:rsidRDefault="00A35DE8" w:rsidP="00B91168">
            <w:pPr>
              <w:widowControl w:val="0"/>
              <w:tabs>
                <w:tab w:val="left" w:pos="720"/>
              </w:tabs>
              <w:autoSpaceDE w:val="0"/>
              <w:autoSpaceDN w:val="0"/>
              <w:adjustRightInd w:val="0"/>
              <w:ind w:left="-340" w:right="113" w:firstLine="482"/>
              <w:contextualSpacing/>
              <w:jc w:val="both"/>
              <w:rPr>
                <w:rFonts w:ascii="PT Astra Serif" w:hAnsi="PT Astra Serif"/>
              </w:rPr>
            </w:pPr>
          </w:p>
        </w:tc>
        <w:tc>
          <w:tcPr>
            <w:tcW w:w="526" w:type="pct"/>
            <w:tcBorders>
              <w:top w:val="single" w:sz="4" w:space="0" w:color="auto"/>
              <w:left w:val="single" w:sz="4" w:space="0" w:color="auto"/>
              <w:bottom w:val="single" w:sz="4" w:space="0" w:color="auto"/>
              <w:right w:val="single" w:sz="4" w:space="0" w:color="auto"/>
            </w:tcBorders>
          </w:tcPr>
          <w:p w14:paraId="14F678AB" w14:textId="77777777" w:rsidR="00A35DE8" w:rsidRPr="00987E0F" w:rsidRDefault="00A35DE8" w:rsidP="00B91168">
            <w:pPr>
              <w:widowControl w:val="0"/>
              <w:tabs>
                <w:tab w:val="left" w:pos="720"/>
              </w:tabs>
              <w:autoSpaceDE w:val="0"/>
              <w:autoSpaceDN w:val="0"/>
              <w:adjustRightInd w:val="0"/>
              <w:ind w:left="-340" w:right="113" w:firstLine="482"/>
              <w:contextualSpacing/>
              <w:jc w:val="both"/>
              <w:rPr>
                <w:rFonts w:ascii="PT Astra Serif" w:hAnsi="PT Astra Serif"/>
              </w:rPr>
            </w:pPr>
          </w:p>
        </w:tc>
        <w:tc>
          <w:tcPr>
            <w:tcW w:w="987" w:type="pct"/>
            <w:tcBorders>
              <w:top w:val="single" w:sz="4" w:space="0" w:color="auto"/>
              <w:left w:val="single" w:sz="4" w:space="0" w:color="auto"/>
              <w:bottom w:val="single" w:sz="4" w:space="0" w:color="auto"/>
              <w:right w:val="single" w:sz="4" w:space="0" w:color="auto"/>
            </w:tcBorders>
          </w:tcPr>
          <w:p w14:paraId="4E8005AC" w14:textId="77777777" w:rsidR="00A35DE8" w:rsidRPr="00987E0F" w:rsidRDefault="00A35DE8" w:rsidP="00B91168">
            <w:pPr>
              <w:widowControl w:val="0"/>
              <w:tabs>
                <w:tab w:val="left" w:pos="720"/>
              </w:tabs>
              <w:autoSpaceDE w:val="0"/>
              <w:autoSpaceDN w:val="0"/>
              <w:adjustRightInd w:val="0"/>
              <w:ind w:left="-340" w:right="113" w:firstLine="482"/>
              <w:contextualSpacing/>
              <w:jc w:val="both"/>
              <w:rPr>
                <w:rFonts w:ascii="PT Astra Serif" w:hAnsi="PT Astra Serif"/>
              </w:rPr>
            </w:pPr>
          </w:p>
        </w:tc>
        <w:tc>
          <w:tcPr>
            <w:tcW w:w="789" w:type="pct"/>
            <w:tcBorders>
              <w:top w:val="single" w:sz="4" w:space="0" w:color="auto"/>
              <w:left w:val="single" w:sz="4" w:space="0" w:color="auto"/>
              <w:bottom w:val="single" w:sz="4" w:space="0" w:color="auto"/>
              <w:right w:val="single" w:sz="4" w:space="0" w:color="auto"/>
            </w:tcBorders>
          </w:tcPr>
          <w:p w14:paraId="20667140" w14:textId="77777777" w:rsidR="00A35DE8" w:rsidRPr="00987E0F" w:rsidRDefault="00A35DE8" w:rsidP="00B91168">
            <w:pPr>
              <w:widowControl w:val="0"/>
              <w:tabs>
                <w:tab w:val="left" w:pos="720"/>
              </w:tabs>
              <w:autoSpaceDE w:val="0"/>
              <w:autoSpaceDN w:val="0"/>
              <w:adjustRightInd w:val="0"/>
              <w:ind w:left="-340" w:right="113" w:firstLine="482"/>
              <w:contextualSpacing/>
              <w:jc w:val="both"/>
              <w:rPr>
                <w:rFonts w:ascii="PT Astra Serif" w:hAnsi="PT Astra Serif"/>
              </w:rPr>
            </w:pPr>
          </w:p>
        </w:tc>
      </w:tr>
      <w:tr w:rsidR="00A35DE8" w:rsidRPr="00987E0F" w14:paraId="48D2FA05" w14:textId="77777777" w:rsidTr="00B91168">
        <w:trPr>
          <w:trHeight w:val="138"/>
        </w:trPr>
        <w:tc>
          <w:tcPr>
            <w:tcW w:w="5000" w:type="pct"/>
            <w:gridSpan w:val="7"/>
            <w:tcBorders>
              <w:top w:val="single" w:sz="4" w:space="0" w:color="auto"/>
              <w:left w:val="single" w:sz="4" w:space="0" w:color="auto"/>
              <w:bottom w:val="single" w:sz="4" w:space="0" w:color="auto"/>
              <w:right w:val="single" w:sz="4" w:space="0" w:color="auto"/>
            </w:tcBorders>
            <w:hideMark/>
          </w:tcPr>
          <w:p w14:paraId="25946427" w14:textId="77777777" w:rsidR="00A35DE8" w:rsidRPr="00987E0F" w:rsidRDefault="00A35DE8" w:rsidP="00B91168">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Итого: __________</w:t>
            </w:r>
            <w:proofErr w:type="gramStart"/>
            <w:r w:rsidRPr="00987E0F">
              <w:rPr>
                <w:rFonts w:ascii="PT Astra Serif" w:hAnsi="PT Astra Serif"/>
              </w:rPr>
              <w:t>_(</w:t>
            </w:r>
            <w:proofErr w:type="gramEnd"/>
            <w:r w:rsidRPr="00987E0F">
              <w:rPr>
                <w:rFonts w:ascii="PT Astra Serif" w:hAnsi="PT Astra Serif"/>
              </w:rPr>
              <w:t>_________)  _ , в том числе НДС __</w:t>
            </w:r>
          </w:p>
        </w:tc>
      </w:tr>
    </w:tbl>
    <w:p w14:paraId="60CE6117" w14:textId="77777777" w:rsidR="00A35DE8" w:rsidRPr="00987E0F" w:rsidRDefault="00A35DE8" w:rsidP="00A35DE8">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Стоимость Заказа на поставку Товара рассчитывается путем умножения количества Товара на стоимость 1 (одной) единицы</w:t>
      </w:r>
      <w:r w:rsidRPr="00987E0F">
        <w:rPr>
          <w:rFonts w:ascii="PT Astra Serif" w:hAnsi="PT Astra Serif"/>
          <w:bCs/>
        </w:rPr>
        <w:t xml:space="preserve"> </w:t>
      </w:r>
      <w:r w:rsidRPr="00987E0F">
        <w:rPr>
          <w:rFonts w:ascii="PT Astra Serif" w:hAnsi="PT Astra Serif"/>
        </w:rPr>
        <w:t>Товара.</w:t>
      </w:r>
    </w:p>
    <w:p w14:paraId="686F8FF0" w14:textId="77777777" w:rsidR="00A35DE8" w:rsidRPr="00987E0F" w:rsidRDefault="00A35DE8" w:rsidP="00A35DE8">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Адрес поставки Товара __________</w:t>
      </w:r>
    </w:p>
    <w:p w14:paraId="1AF1C933" w14:textId="77777777" w:rsidR="00A35DE8" w:rsidRPr="00987E0F" w:rsidRDefault="00A35DE8" w:rsidP="00A35DE8">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Срок поставки Товара ___________</w:t>
      </w:r>
    </w:p>
    <w:p w14:paraId="48C0694B" w14:textId="77777777" w:rsidR="00A35DE8" w:rsidRPr="00987E0F" w:rsidRDefault="00A35DE8" w:rsidP="00A35DE8">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Условия и порядок оплаты _________</w:t>
      </w:r>
    </w:p>
    <w:p w14:paraId="18942BD4" w14:textId="77777777" w:rsidR="00A35DE8" w:rsidRPr="00987E0F" w:rsidRDefault="00A35DE8" w:rsidP="00A35DE8">
      <w:pPr>
        <w:widowControl w:val="0"/>
        <w:numPr>
          <w:ilvl w:val="0"/>
          <w:numId w:val="14"/>
        </w:numPr>
        <w:autoSpaceDE w:val="0"/>
        <w:autoSpaceDN w:val="0"/>
        <w:adjustRightInd w:val="0"/>
        <w:ind w:left="-340" w:right="113" w:firstLine="482"/>
        <w:contextualSpacing/>
        <w:jc w:val="both"/>
        <w:rPr>
          <w:rFonts w:ascii="PT Astra Serif" w:hAnsi="PT Astra Serif"/>
          <w:lang w:val="en-US"/>
        </w:rPr>
      </w:pPr>
      <w:r w:rsidRPr="00987E0F">
        <w:rPr>
          <w:rFonts w:ascii="PT Astra Serif" w:hAnsi="PT Astra Serif"/>
        </w:rPr>
        <w:t>Настоящая Спецификация составлена в 2 (двух) экземплярах, имеющих одинаковую юридическую силу, и является неотъемлемой частью Договора поставки</w:t>
      </w:r>
      <w:r w:rsidRPr="00987E0F">
        <w:rPr>
          <w:rFonts w:ascii="PT Astra Serif" w:hAnsi="PT Astra Serif"/>
          <w:lang w:val="en-US"/>
        </w:rPr>
        <w:t>.</w:t>
      </w:r>
    </w:p>
    <w:p w14:paraId="076225BB" w14:textId="77777777" w:rsidR="00A35DE8" w:rsidRPr="00987E0F" w:rsidRDefault="00A35DE8" w:rsidP="00A35DE8">
      <w:pPr>
        <w:widowControl w:val="0"/>
        <w:numPr>
          <w:ilvl w:val="0"/>
          <w:numId w:val="14"/>
        </w:numPr>
        <w:tabs>
          <w:tab w:val="left" w:pos="720"/>
        </w:tabs>
        <w:autoSpaceDE w:val="0"/>
        <w:autoSpaceDN w:val="0"/>
        <w:adjustRightInd w:val="0"/>
        <w:ind w:left="-340" w:right="113" w:firstLine="482"/>
        <w:contextualSpacing/>
        <w:rPr>
          <w:rFonts w:ascii="PT Astra Serif" w:hAnsi="PT Astra Serif"/>
          <w:b/>
          <w:bCs/>
        </w:rPr>
      </w:pPr>
      <w:r w:rsidRPr="00987E0F">
        <w:rPr>
          <w:rFonts w:ascii="PT Astra Serif" w:hAnsi="PT Astra Serif"/>
        </w:rPr>
        <w:t>Подписи Сторон</w:t>
      </w:r>
      <w:r w:rsidRPr="00987E0F">
        <w:rPr>
          <w:rFonts w:ascii="PT Astra Serif" w:hAnsi="PT Astra Serif"/>
          <w:lang w:val="en-US"/>
        </w:rPr>
        <w:t xml:space="preserve">: </w:t>
      </w:r>
    </w:p>
    <w:p w14:paraId="5B4E35DF" w14:textId="77777777" w:rsidR="00A35DE8" w:rsidRPr="00987E0F" w:rsidRDefault="00A35DE8" w:rsidP="00A35DE8">
      <w:pPr>
        <w:widowControl w:val="0"/>
        <w:tabs>
          <w:tab w:val="left" w:pos="720"/>
        </w:tabs>
        <w:autoSpaceDE w:val="0"/>
        <w:autoSpaceDN w:val="0"/>
        <w:adjustRightInd w:val="0"/>
        <w:ind w:left="-340" w:right="113" w:firstLine="482"/>
        <w:contextualSpacing/>
        <w:jc w:val="center"/>
        <w:rPr>
          <w:rFonts w:ascii="PT Astra Serif" w:hAnsi="PT Astra Serif"/>
          <w:b/>
          <w:bCs/>
          <w:i/>
        </w:rPr>
      </w:pPr>
    </w:p>
    <w:tbl>
      <w:tblPr>
        <w:tblW w:w="0" w:type="auto"/>
        <w:tblInd w:w="114" w:type="dxa"/>
        <w:tblLook w:val="0000" w:firstRow="0" w:lastRow="0" w:firstColumn="0" w:lastColumn="0" w:noHBand="0" w:noVBand="0"/>
      </w:tblPr>
      <w:tblGrid>
        <w:gridCol w:w="4815"/>
        <w:gridCol w:w="4426"/>
      </w:tblGrid>
      <w:tr w:rsidR="00A35DE8" w:rsidRPr="00987E0F" w14:paraId="24A92E1C" w14:textId="77777777" w:rsidTr="00B91168">
        <w:trPr>
          <w:trHeight w:val="840"/>
        </w:trPr>
        <w:tc>
          <w:tcPr>
            <w:tcW w:w="5523" w:type="dxa"/>
          </w:tcPr>
          <w:p w14:paraId="62759C07" w14:textId="77777777" w:rsidR="00A35DE8" w:rsidRPr="00987E0F" w:rsidRDefault="00A35DE8" w:rsidP="00B91168">
            <w:pPr>
              <w:ind w:left="-340" w:right="113" w:firstLine="482"/>
              <w:rPr>
                <w:rFonts w:ascii="PT Astra Serif" w:eastAsia="Calibri" w:hAnsi="PT Astra Serif"/>
                <w:b/>
              </w:rPr>
            </w:pPr>
            <w:r w:rsidRPr="00987E0F">
              <w:rPr>
                <w:rFonts w:ascii="PT Astra Serif" w:eastAsia="Calibri" w:hAnsi="PT Astra Serif"/>
                <w:b/>
              </w:rPr>
              <w:t>Поставщик:</w:t>
            </w:r>
          </w:p>
          <w:p w14:paraId="54EFA796" w14:textId="77777777" w:rsidR="00A35DE8" w:rsidRPr="00987E0F" w:rsidRDefault="00A35DE8" w:rsidP="00B91168">
            <w:pPr>
              <w:ind w:left="-340" w:right="113" w:firstLine="482"/>
              <w:rPr>
                <w:rFonts w:ascii="PT Astra Serif" w:eastAsia="Calibri" w:hAnsi="PT Astra Serif"/>
                <w:b/>
              </w:rPr>
            </w:pPr>
            <w:r w:rsidRPr="00987E0F">
              <w:rPr>
                <w:rFonts w:ascii="PT Astra Serif" w:eastAsia="Calibri" w:hAnsi="PT Astra Serif"/>
                <w:b/>
              </w:rPr>
              <w:t xml:space="preserve">                      </w:t>
            </w:r>
          </w:p>
          <w:p w14:paraId="08FD06AE" w14:textId="77777777" w:rsidR="00A35DE8" w:rsidRPr="00987E0F" w:rsidRDefault="00A35DE8" w:rsidP="00B91168">
            <w:pPr>
              <w:ind w:left="-340" w:right="113" w:firstLine="482"/>
              <w:rPr>
                <w:rFonts w:ascii="PT Astra Serif" w:eastAsia="Calibri" w:hAnsi="PT Astra Serif"/>
                <w:b/>
              </w:rPr>
            </w:pPr>
          </w:p>
          <w:p w14:paraId="6DF5E4E0" w14:textId="77777777" w:rsidR="00A35DE8" w:rsidRPr="00987E0F" w:rsidRDefault="00A35DE8" w:rsidP="00B91168">
            <w:pPr>
              <w:ind w:left="-340" w:right="113" w:firstLine="482"/>
              <w:rPr>
                <w:rFonts w:ascii="PT Astra Serif" w:eastAsia="Calibri" w:hAnsi="PT Astra Serif"/>
                <w:b/>
              </w:rPr>
            </w:pPr>
            <w:r w:rsidRPr="00987E0F">
              <w:rPr>
                <w:rFonts w:ascii="PT Astra Serif" w:eastAsia="Calibri" w:hAnsi="PT Astra Serif"/>
                <w:b/>
              </w:rPr>
              <w:t xml:space="preserve">                        </w:t>
            </w:r>
          </w:p>
          <w:p w14:paraId="0D5A50E7" w14:textId="77777777" w:rsidR="00A35DE8" w:rsidRPr="00987E0F" w:rsidRDefault="00A35DE8" w:rsidP="00B91168">
            <w:pPr>
              <w:ind w:left="-340" w:right="113" w:firstLine="482"/>
              <w:rPr>
                <w:rFonts w:ascii="PT Astra Serif" w:eastAsia="Calibri" w:hAnsi="PT Astra Serif"/>
                <w:b/>
              </w:rPr>
            </w:pPr>
          </w:p>
          <w:p w14:paraId="5CDE5434" w14:textId="77777777" w:rsidR="00A35DE8" w:rsidRPr="00987E0F" w:rsidRDefault="00A35DE8" w:rsidP="00B91168">
            <w:pPr>
              <w:ind w:left="-340" w:right="113" w:firstLine="482"/>
              <w:rPr>
                <w:rFonts w:ascii="PT Astra Serif" w:eastAsia="Calibri" w:hAnsi="PT Astra Serif"/>
                <w:b/>
              </w:rPr>
            </w:pPr>
          </w:p>
          <w:p w14:paraId="58514820" w14:textId="77777777" w:rsidR="00A35DE8" w:rsidRPr="00987E0F" w:rsidRDefault="00A35DE8" w:rsidP="00B91168">
            <w:pPr>
              <w:ind w:left="-340" w:right="113" w:firstLine="482"/>
              <w:rPr>
                <w:rFonts w:ascii="PT Astra Serif" w:eastAsia="Calibri" w:hAnsi="PT Astra Serif"/>
                <w:b/>
              </w:rPr>
            </w:pPr>
            <w:r w:rsidRPr="00987E0F">
              <w:rPr>
                <w:rFonts w:ascii="PT Astra Serif" w:eastAsia="Calibri" w:hAnsi="PT Astra Serif"/>
                <w:b/>
              </w:rPr>
              <w:t>_____________________ /________/</w:t>
            </w:r>
          </w:p>
          <w:p w14:paraId="4148C96B" w14:textId="77777777" w:rsidR="00A35DE8" w:rsidRPr="00987E0F" w:rsidRDefault="00A35DE8" w:rsidP="00B91168">
            <w:pPr>
              <w:ind w:left="-340" w:right="113" w:firstLine="482"/>
              <w:rPr>
                <w:rFonts w:ascii="PT Astra Serif" w:eastAsia="Calibri" w:hAnsi="PT Astra Serif"/>
              </w:rPr>
            </w:pPr>
            <w:proofErr w:type="spellStart"/>
            <w:r w:rsidRPr="00987E0F">
              <w:rPr>
                <w:rFonts w:ascii="PT Astra Serif" w:eastAsia="Calibri" w:hAnsi="PT Astra Serif"/>
              </w:rPr>
              <w:t>М.п</w:t>
            </w:r>
            <w:proofErr w:type="spellEnd"/>
            <w:r w:rsidRPr="00987E0F">
              <w:rPr>
                <w:rFonts w:ascii="PT Astra Serif" w:eastAsia="Calibri" w:hAnsi="PT Astra Serif"/>
              </w:rPr>
              <w:t>.</w:t>
            </w:r>
          </w:p>
        </w:tc>
        <w:tc>
          <w:tcPr>
            <w:tcW w:w="5244" w:type="dxa"/>
          </w:tcPr>
          <w:p w14:paraId="2063E6E3" w14:textId="77777777" w:rsidR="00A35DE8" w:rsidRPr="00987E0F" w:rsidRDefault="00A35DE8" w:rsidP="00B91168">
            <w:pPr>
              <w:ind w:left="-340" w:right="113" w:firstLine="482"/>
              <w:rPr>
                <w:rFonts w:ascii="PT Astra Serif" w:eastAsia="Calibri" w:hAnsi="PT Astra Serif"/>
                <w:b/>
              </w:rPr>
            </w:pPr>
            <w:r w:rsidRPr="00987E0F">
              <w:rPr>
                <w:rFonts w:ascii="PT Astra Serif" w:eastAsia="Calibri" w:hAnsi="PT Astra Serif"/>
                <w:b/>
              </w:rPr>
              <w:lastRenderedPageBreak/>
              <w:t>Покупатель:</w:t>
            </w:r>
          </w:p>
          <w:p w14:paraId="339D6436" w14:textId="77777777" w:rsidR="00A35DE8" w:rsidRPr="00987E0F" w:rsidRDefault="00A35DE8" w:rsidP="00B91168">
            <w:pPr>
              <w:ind w:left="-340" w:right="113" w:firstLine="482"/>
              <w:rPr>
                <w:rFonts w:ascii="PT Astra Serif" w:eastAsia="Calibri" w:hAnsi="PT Astra Serif"/>
                <w:b/>
              </w:rPr>
            </w:pPr>
            <w:r w:rsidRPr="00987E0F">
              <w:rPr>
                <w:rFonts w:ascii="PT Astra Serif" w:eastAsia="Calibri" w:hAnsi="PT Astra Serif"/>
                <w:b/>
              </w:rPr>
              <w:t>ООО «ГАРАНТ-СВ»</w:t>
            </w:r>
          </w:p>
          <w:p w14:paraId="381A4BFA" w14:textId="77777777" w:rsidR="00A35DE8" w:rsidRPr="00987E0F" w:rsidRDefault="00A35DE8" w:rsidP="00B91168">
            <w:pPr>
              <w:ind w:left="-340" w:right="113" w:firstLine="482"/>
              <w:rPr>
                <w:rFonts w:ascii="PT Astra Serif" w:eastAsia="Calibri" w:hAnsi="PT Astra Serif"/>
                <w:b/>
              </w:rPr>
            </w:pPr>
          </w:p>
          <w:p w14:paraId="63E17FEC" w14:textId="77777777" w:rsidR="00A35DE8" w:rsidRPr="00987E0F" w:rsidRDefault="00A35DE8" w:rsidP="00B91168">
            <w:pPr>
              <w:ind w:left="-340" w:right="113" w:firstLine="482"/>
              <w:rPr>
                <w:rFonts w:ascii="PT Astra Serif" w:eastAsia="Calibri" w:hAnsi="PT Astra Serif"/>
                <w:b/>
              </w:rPr>
            </w:pPr>
            <w:r>
              <w:rPr>
                <w:rFonts w:ascii="PT Astra Serif" w:eastAsia="Calibri" w:hAnsi="PT Astra Serif"/>
                <w:b/>
              </w:rPr>
              <w:t>Должность</w:t>
            </w:r>
          </w:p>
          <w:p w14:paraId="5CF57339" w14:textId="77777777" w:rsidR="00A35DE8" w:rsidRPr="00987E0F" w:rsidRDefault="00A35DE8" w:rsidP="00B91168">
            <w:pPr>
              <w:ind w:left="-340" w:right="113" w:firstLine="482"/>
              <w:rPr>
                <w:rFonts w:ascii="PT Astra Serif" w:eastAsia="Calibri" w:hAnsi="PT Astra Serif"/>
                <w:b/>
              </w:rPr>
            </w:pPr>
          </w:p>
          <w:p w14:paraId="4F524086" w14:textId="77777777" w:rsidR="00A35DE8" w:rsidRPr="00987E0F" w:rsidRDefault="00A35DE8" w:rsidP="00B91168">
            <w:pPr>
              <w:ind w:left="-340" w:right="113" w:firstLine="482"/>
              <w:rPr>
                <w:rFonts w:ascii="PT Astra Serif" w:eastAsia="Calibri" w:hAnsi="PT Astra Serif"/>
                <w:b/>
              </w:rPr>
            </w:pPr>
          </w:p>
          <w:p w14:paraId="21824752" w14:textId="77777777" w:rsidR="00A35DE8" w:rsidRPr="00987E0F" w:rsidRDefault="00A35DE8" w:rsidP="00B91168">
            <w:pPr>
              <w:ind w:left="-340" w:right="113" w:firstLine="482"/>
              <w:rPr>
                <w:rFonts w:ascii="PT Astra Serif" w:eastAsia="Calibri" w:hAnsi="PT Astra Serif"/>
                <w:b/>
              </w:rPr>
            </w:pPr>
            <w:r w:rsidRPr="00987E0F">
              <w:rPr>
                <w:rFonts w:ascii="PT Astra Serif" w:eastAsia="Calibri" w:hAnsi="PT Astra Serif"/>
                <w:b/>
              </w:rPr>
              <w:t>______________</w:t>
            </w:r>
            <w:r>
              <w:rPr>
                <w:rFonts w:ascii="PT Astra Serif" w:eastAsia="Calibri" w:hAnsi="PT Astra Serif"/>
                <w:b/>
              </w:rPr>
              <w:t>/</w:t>
            </w:r>
            <w:r w:rsidRPr="00987E0F">
              <w:rPr>
                <w:rFonts w:ascii="PT Astra Serif" w:eastAsia="Calibri" w:hAnsi="PT Astra Serif"/>
                <w:b/>
              </w:rPr>
              <w:t xml:space="preserve"> </w:t>
            </w:r>
          </w:p>
          <w:p w14:paraId="1DF6EB2F" w14:textId="77777777" w:rsidR="00A35DE8" w:rsidRPr="00987E0F" w:rsidRDefault="00A35DE8" w:rsidP="00B91168">
            <w:pPr>
              <w:ind w:left="-340" w:right="113" w:firstLine="482"/>
              <w:rPr>
                <w:rFonts w:ascii="PT Astra Serif" w:eastAsia="Calibri" w:hAnsi="PT Astra Serif"/>
                <w:b/>
              </w:rPr>
            </w:pPr>
            <w:proofErr w:type="spellStart"/>
            <w:r w:rsidRPr="00987E0F">
              <w:rPr>
                <w:rFonts w:ascii="PT Astra Serif" w:eastAsia="Calibri" w:hAnsi="PT Astra Serif"/>
              </w:rPr>
              <w:t>М.п</w:t>
            </w:r>
            <w:proofErr w:type="spellEnd"/>
            <w:r w:rsidRPr="00987E0F">
              <w:rPr>
                <w:rFonts w:ascii="PT Astra Serif" w:eastAsia="Calibri" w:hAnsi="PT Astra Serif"/>
              </w:rPr>
              <w:t>.</w:t>
            </w:r>
          </w:p>
        </w:tc>
      </w:tr>
    </w:tbl>
    <w:p w14:paraId="095ABF51" w14:textId="77777777" w:rsidR="00A35DE8" w:rsidRPr="00987E0F" w:rsidRDefault="00A35DE8" w:rsidP="00A35DE8">
      <w:pPr>
        <w:ind w:left="-340" w:right="113" w:firstLine="482"/>
        <w:jc w:val="both"/>
        <w:rPr>
          <w:rFonts w:ascii="PT Astra Serif" w:eastAsia="Calibri" w:hAnsi="PT Astra Serif"/>
        </w:rPr>
      </w:pPr>
    </w:p>
    <w:p w14:paraId="796A436A" w14:textId="77777777" w:rsidR="00A35DE8" w:rsidRPr="00987E0F" w:rsidRDefault="00A35DE8" w:rsidP="00A35DE8">
      <w:pPr>
        <w:ind w:left="-340" w:right="113" w:firstLine="482"/>
        <w:jc w:val="both"/>
        <w:rPr>
          <w:rFonts w:ascii="PT Astra Serif" w:eastAsia="Calibri" w:hAnsi="PT Astra Serif"/>
        </w:rPr>
      </w:pPr>
    </w:p>
    <w:p w14:paraId="7CA93429" w14:textId="77777777" w:rsidR="00A35DE8" w:rsidRPr="00987E0F" w:rsidRDefault="00A35DE8" w:rsidP="00A35DE8">
      <w:pPr>
        <w:ind w:left="-340" w:right="113" w:firstLine="482"/>
        <w:rPr>
          <w:rFonts w:ascii="PT Astra Serif" w:hAnsi="PT Astra Serif"/>
          <w:i/>
        </w:rPr>
      </w:pPr>
    </w:p>
    <w:p w14:paraId="02431670" w14:textId="77777777" w:rsidR="00A35DE8" w:rsidRPr="00987E0F" w:rsidRDefault="00A35DE8" w:rsidP="00A35DE8">
      <w:pPr>
        <w:ind w:left="-340" w:right="113" w:firstLine="482"/>
        <w:rPr>
          <w:rFonts w:ascii="PT Astra Serif" w:hAnsi="PT Astra Serif"/>
          <w:i/>
        </w:rPr>
      </w:pPr>
    </w:p>
    <w:p w14:paraId="62C07ECF" w14:textId="77777777" w:rsidR="00A35DE8" w:rsidRPr="00987E0F" w:rsidRDefault="00A35DE8" w:rsidP="00A35DE8">
      <w:pPr>
        <w:ind w:left="-340" w:right="113" w:firstLine="482"/>
        <w:rPr>
          <w:rFonts w:ascii="PT Astra Serif" w:hAnsi="PT Astra Serif"/>
          <w:i/>
        </w:rPr>
      </w:pPr>
    </w:p>
    <w:p w14:paraId="0DCDA6EB" w14:textId="77777777" w:rsidR="00A35DE8" w:rsidRPr="00987E0F" w:rsidRDefault="00A35DE8" w:rsidP="00A35DE8">
      <w:pPr>
        <w:ind w:left="-340" w:right="113" w:firstLine="482"/>
        <w:rPr>
          <w:rFonts w:ascii="PT Astra Serif" w:hAnsi="PT Astra Serif"/>
          <w:i/>
        </w:rPr>
      </w:pPr>
    </w:p>
    <w:p w14:paraId="25893614" w14:textId="77777777" w:rsidR="00A35DE8" w:rsidRPr="00987E0F" w:rsidRDefault="00A35DE8" w:rsidP="00A35DE8">
      <w:pPr>
        <w:ind w:left="-340" w:right="113" w:firstLine="482"/>
        <w:rPr>
          <w:rFonts w:ascii="PT Astra Serif" w:hAnsi="PT Astra Serif"/>
          <w:i/>
        </w:rPr>
      </w:pPr>
    </w:p>
    <w:p w14:paraId="1BEC534B" w14:textId="77777777" w:rsidR="00A35DE8" w:rsidRPr="00987E0F" w:rsidRDefault="00A35DE8" w:rsidP="00A35DE8">
      <w:pPr>
        <w:ind w:left="-340" w:right="113" w:firstLine="482"/>
        <w:rPr>
          <w:rFonts w:ascii="PT Astra Serif" w:hAnsi="PT Astra Serif"/>
          <w:i/>
        </w:rPr>
      </w:pPr>
    </w:p>
    <w:p w14:paraId="5444164C" w14:textId="77777777" w:rsidR="00A35DE8" w:rsidRPr="00987E0F" w:rsidRDefault="00A35DE8" w:rsidP="00A35DE8">
      <w:pPr>
        <w:ind w:left="-340" w:right="113" w:firstLine="482"/>
        <w:rPr>
          <w:rFonts w:ascii="PT Astra Serif" w:hAnsi="PT Astra Serif"/>
          <w:i/>
        </w:rPr>
      </w:pPr>
    </w:p>
    <w:p w14:paraId="53184856" w14:textId="77777777" w:rsidR="00A35DE8" w:rsidRPr="00987E0F" w:rsidRDefault="00A35DE8" w:rsidP="00A35DE8">
      <w:pPr>
        <w:ind w:left="-340" w:right="113" w:firstLine="482"/>
        <w:rPr>
          <w:rFonts w:ascii="PT Astra Serif" w:hAnsi="PT Astra Serif"/>
          <w:i/>
        </w:rPr>
      </w:pPr>
    </w:p>
    <w:p w14:paraId="659BE634" w14:textId="77777777" w:rsidR="00A35DE8" w:rsidRPr="00987E0F" w:rsidRDefault="00A35DE8" w:rsidP="00A35DE8">
      <w:pPr>
        <w:ind w:left="-340" w:right="113" w:firstLine="482"/>
        <w:rPr>
          <w:rFonts w:ascii="PT Astra Serif" w:hAnsi="PT Astra Serif"/>
          <w:i/>
        </w:rPr>
      </w:pPr>
    </w:p>
    <w:p w14:paraId="28DB465D" w14:textId="77777777" w:rsidR="00A35DE8" w:rsidRPr="00987E0F" w:rsidRDefault="00A35DE8" w:rsidP="00A35DE8">
      <w:pPr>
        <w:ind w:left="-340" w:right="113" w:firstLine="482"/>
        <w:rPr>
          <w:rFonts w:ascii="PT Astra Serif" w:hAnsi="PT Astra Serif"/>
          <w:i/>
        </w:rPr>
      </w:pPr>
    </w:p>
    <w:p w14:paraId="7F271FB8" w14:textId="77777777" w:rsidR="00A35DE8" w:rsidRPr="00987E0F" w:rsidRDefault="00A35DE8" w:rsidP="00A35DE8">
      <w:pPr>
        <w:widowControl w:val="0"/>
        <w:tabs>
          <w:tab w:val="right" w:pos="10632"/>
        </w:tabs>
        <w:autoSpaceDE w:val="0"/>
        <w:autoSpaceDN w:val="0"/>
        <w:adjustRightInd w:val="0"/>
        <w:ind w:left="-340" w:right="113" w:firstLine="482"/>
        <w:jc w:val="right"/>
        <w:rPr>
          <w:rFonts w:ascii="PT Astra Serif" w:hAnsi="PT Astra Serif"/>
          <w:i/>
        </w:rPr>
      </w:pPr>
      <w:r w:rsidRPr="00987E0F">
        <w:rPr>
          <w:rFonts w:ascii="PT Astra Serif" w:hAnsi="PT Astra Serif"/>
          <w:b/>
          <w:bCs/>
          <w:i/>
        </w:rPr>
        <w:t>Приложение № 2</w:t>
      </w:r>
    </w:p>
    <w:p w14:paraId="1AF8D00E" w14:textId="77777777" w:rsidR="00A35DE8" w:rsidRPr="00987E0F" w:rsidRDefault="00A35DE8" w:rsidP="00A35DE8">
      <w:pPr>
        <w:widowControl w:val="0"/>
        <w:tabs>
          <w:tab w:val="right" w:pos="10632"/>
        </w:tabs>
        <w:autoSpaceDE w:val="0"/>
        <w:autoSpaceDN w:val="0"/>
        <w:adjustRightInd w:val="0"/>
        <w:ind w:left="-340" w:right="113" w:firstLine="482"/>
        <w:jc w:val="right"/>
        <w:rPr>
          <w:rFonts w:ascii="PT Astra Serif" w:hAnsi="PT Astra Serif"/>
          <w:i/>
        </w:rPr>
      </w:pPr>
      <w:r w:rsidRPr="00987E0F">
        <w:rPr>
          <w:rFonts w:ascii="PT Astra Serif" w:hAnsi="PT Astra Serif"/>
          <w:b/>
          <w:bCs/>
          <w:i/>
        </w:rPr>
        <w:t xml:space="preserve">к Договору поставки </w:t>
      </w:r>
    </w:p>
    <w:p w14:paraId="56526674" w14:textId="77777777" w:rsidR="00A35DE8" w:rsidRPr="00987E0F" w:rsidRDefault="00A35DE8" w:rsidP="00A35DE8">
      <w:pPr>
        <w:widowControl w:val="0"/>
        <w:tabs>
          <w:tab w:val="right" w:pos="10632"/>
        </w:tabs>
        <w:autoSpaceDE w:val="0"/>
        <w:autoSpaceDN w:val="0"/>
        <w:adjustRightInd w:val="0"/>
        <w:ind w:left="-340" w:right="113" w:firstLine="482"/>
        <w:jc w:val="right"/>
        <w:rPr>
          <w:rFonts w:ascii="PT Astra Serif" w:hAnsi="PT Astra Serif"/>
          <w:b/>
          <w:bCs/>
          <w:i/>
        </w:rPr>
      </w:pPr>
      <w:r w:rsidRPr="00987E0F">
        <w:rPr>
          <w:rFonts w:ascii="PT Astra Serif" w:hAnsi="PT Astra Serif"/>
          <w:b/>
          <w:i/>
        </w:rPr>
        <w:t xml:space="preserve">от ___ ________ </w:t>
      </w:r>
      <w:r w:rsidRPr="00987E0F">
        <w:rPr>
          <w:rFonts w:ascii="PT Astra Serif" w:hAnsi="PT Astra Serif"/>
          <w:b/>
          <w:bCs/>
          <w:i/>
        </w:rPr>
        <w:t xml:space="preserve">20__г. </w:t>
      </w:r>
      <w:r w:rsidRPr="00987E0F">
        <w:rPr>
          <w:rFonts w:ascii="PT Astra Serif" w:hAnsi="PT Astra Serif"/>
          <w:b/>
          <w:i/>
        </w:rPr>
        <w:t>№</w:t>
      </w:r>
      <w:r w:rsidRPr="00987E0F">
        <w:rPr>
          <w:rFonts w:ascii="PT Astra Serif" w:hAnsi="PT Astra Serif"/>
          <w:i/>
        </w:rPr>
        <w:t xml:space="preserve"> </w:t>
      </w:r>
      <w:r w:rsidRPr="00987E0F">
        <w:rPr>
          <w:rFonts w:ascii="PT Astra Serif" w:hAnsi="PT Astra Serif"/>
          <w:b/>
          <w:i/>
        </w:rPr>
        <w:t xml:space="preserve">__________ </w:t>
      </w:r>
    </w:p>
    <w:p w14:paraId="323140EA" w14:textId="77777777" w:rsidR="00A35DE8" w:rsidRPr="00987E0F" w:rsidRDefault="00A35DE8" w:rsidP="00A35DE8">
      <w:pPr>
        <w:tabs>
          <w:tab w:val="right" w:pos="10632"/>
        </w:tabs>
        <w:ind w:left="-340" w:right="113" w:firstLine="482"/>
        <w:jc w:val="center"/>
        <w:rPr>
          <w:rFonts w:ascii="PT Astra Serif" w:eastAsia="Calibri" w:hAnsi="PT Astra Serif"/>
          <w:b/>
        </w:rPr>
      </w:pPr>
    </w:p>
    <w:p w14:paraId="26942381" w14:textId="77777777" w:rsidR="00A35DE8" w:rsidRPr="00987E0F" w:rsidRDefault="00A35DE8" w:rsidP="00A35DE8">
      <w:pPr>
        <w:tabs>
          <w:tab w:val="right" w:pos="10632"/>
        </w:tabs>
        <w:ind w:left="-340" w:right="113" w:firstLine="482"/>
        <w:jc w:val="center"/>
        <w:rPr>
          <w:rFonts w:ascii="PT Astra Serif" w:eastAsia="Calibri" w:hAnsi="PT Astra Serif"/>
          <w:b/>
        </w:rPr>
      </w:pPr>
    </w:p>
    <w:p w14:paraId="1C22E52E" w14:textId="77777777" w:rsidR="00A35DE8" w:rsidRPr="00987E0F" w:rsidRDefault="00A35DE8" w:rsidP="00A35DE8">
      <w:pPr>
        <w:tabs>
          <w:tab w:val="right" w:pos="10632"/>
        </w:tabs>
        <w:ind w:left="-340" w:right="113" w:firstLine="482"/>
        <w:jc w:val="center"/>
        <w:rPr>
          <w:rFonts w:ascii="PT Astra Serif" w:eastAsia="Calibri" w:hAnsi="PT Astra Serif"/>
          <w:b/>
        </w:rPr>
      </w:pPr>
      <w:r w:rsidRPr="00987E0F">
        <w:rPr>
          <w:rFonts w:ascii="PT Astra Serif" w:eastAsia="Calibri" w:hAnsi="PT Astra Serif"/>
          <w:b/>
        </w:rPr>
        <w:t xml:space="preserve">Требования Покупателя по соблюдению Поставщиком правил/регламентов </w:t>
      </w:r>
    </w:p>
    <w:p w14:paraId="01BEDCF9" w14:textId="77777777" w:rsidR="00A35DE8" w:rsidRPr="00987E0F" w:rsidRDefault="00A35DE8" w:rsidP="00A35DE8">
      <w:pPr>
        <w:tabs>
          <w:tab w:val="right" w:pos="10632"/>
        </w:tabs>
        <w:ind w:left="-340" w:right="113" w:firstLine="482"/>
        <w:jc w:val="center"/>
        <w:rPr>
          <w:rFonts w:ascii="PT Astra Serif" w:eastAsia="Calibri" w:hAnsi="PT Astra Serif"/>
          <w:b/>
        </w:rPr>
      </w:pPr>
    </w:p>
    <w:p w14:paraId="122FE5F8" w14:textId="77777777" w:rsidR="00A35DE8" w:rsidRPr="00987E0F" w:rsidRDefault="00A35DE8" w:rsidP="00A35DE8">
      <w:pPr>
        <w:tabs>
          <w:tab w:val="right" w:pos="10632"/>
        </w:tabs>
        <w:ind w:left="-340" w:right="113" w:firstLine="482"/>
        <w:jc w:val="center"/>
        <w:rPr>
          <w:rFonts w:ascii="PT Astra Serif" w:eastAsia="Calibri" w:hAnsi="PT Astra Serif"/>
          <w:b/>
        </w:rPr>
      </w:pPr>
    </w:p>
    <w:p w14:paraId="529626B3" w14:textId="77777777" w:rsidR="00A35DE8" w:rsidRPr="00987E0F" w:rsidRDefault="00A35DE8" w:rsidP="00A35DE8">
      <w:pPr>
        <w:tabs>
          <w:tab w:val="left" w:pos="567"/>
          <w:tab w:val="left" w:pos="709"/>
          <w:tab w:val="left" w:pos="993"/>
          <w:tab w:val="right" w:pos="10632"/>
        </w:tabs>
        <w:ind w:left="-340" w:right="113" w:hanging="86"/>
        <w:rPr>
          <w:rFonts w:ascii="PT Astra Serif" w:hAnsi="PT Astra Serif"/>
          <w:b/>
        </w:rPr>
      </w:pPr>
      <w:r w:rsidRPr="00987E0F">
        <w:rPr>
          <w:rFonts w:ascii="PT Astra Serif" w:hAnsi="PT Astra Serif"/>
          <w:b/>
        </w:rPr>
        <w:t>1. Обязательства Поставщика в области соблюдения внутриобъектового и пропускного режимов Покупателя</w:t>
      </w:r>
    </w:p>
    <w:p w14:paraId="65577612" w14:textId="77777777" w:rsidR="00A35DE8" w:rsidRPr="00987E0F" w:rsidRDefault="00A35DE8" w:rsidP="00A35DE8">
      <w:pPr>
        <w:tabs>
          <w:tab w:val="left" w:pos="1134"/>
          <w:tab w:val="right" w:pos="10632"/>
        </w:tabs>
        <w:ind w:left="142" w:right="113" w:hanging="568"/>
        <w:jc w:val="both"/>
        <w:rPr>
          <w:rFonts w:ascii="PT Astra Serif" w:eastAsia="Calibri" w:hAnsi="PT Astra Serif"/>
        </w:rPr>
      </w:pPr>
      <w:r w:rsidRPr="00987E0F">
        <w:rPr>
          <w:rFonts w:ascii="PT Astra Serif" w:eastAsia="Calibri" w:hAnsi="PT Astra Serif"/>
          <w:b/>
        </w:rPr>
        <w:t>1</w:t>
      </w:r>
      <w:r>
        <w:rPr>
          <w:rFonts w:ascii="PT Astra Serif" w:eastAsia="Calibri" w:hAnsi="PT Astra Serif"/>
          <w:b/>
        </w:rPr>
        <w:t>.1</w:t>
      </w:r>
      <w:r w:rsidRPr="00987E0F">
        <w:rPr>
          <w:rFonts w:ascii="PT Astra Serif" w:eastAsia="Calibri" w:hAnsi="PT Astra Serif"/>
          <w:b/>
        </w:rPr>
        <w:t>.</w:t>
      </w:r>
      <w:r w:rsidRPr="00987E0F">
        <w:rPr>
          <w:rFonts w:ascii="PT Astra Serif" w:eastAsia="Calibri" w:hAnsi="PT Astra Serif"/>
        </w:rPr>
        <w:t xml:space="preserve"> Поставщик обязуется обеспечить соблюдение своими работниками и привлеченными им третьими лицами правил внутриобъектового и пропускного режимов, действующих на территории Покупателя, в том числе обеспечить: </w:t>
      </w:r>
    </w:p>
    <w:p w14:paraId="67597098" w14:textId="77777777" w:rsidR="00A35DE8" w:rsidRPr="00987E0F" w:rsidRDefault="00A35DE8" w:rsidP="00A35DE8">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1.1.1.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наличие у работников Поставщика и привлеченных им третьих лиц документов, дающих право на проход/проезд на территорию Покупателя, на внос/вынос ТМЦ;</w:t>
      </w:r>
    </w:p>
    <w:p w14:paraId="6D41722C" w14:textId="77777777" w:rsidR="00A35DE8" w:rsidRPr="00987E0F" w:rsidRDefault="00A35DE8" w:rsidP="00A35DE8">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lastRenderedPageBreak/>
        <w:t xml:space="preserve">1.1.2. </w:t>
      </w:r>
      <w:r>
        <w:rPr>
          <w:rFonts w:ascii="PT Astra Serif" w:eastAsia="Calibri" w:hAnsi="PT Astra Serif"/>
        </w:rPr>
        <w:tab/>
      </w:r>
      <w:r w:rsidRPr="00987E0F">
        <w:rPr>
          <w:rFonts w:ascii="PT Astra Serif" w:eastAsia="Calibri" w:hAnsi="PT Astra Serif"/>
        </w:rPr>
        <w:t xml:space="preserve">выполнение требований сотрудников охраны Покупателя по соблюдению пропускного и внутриобъектового режимов. </w:t>
      </w:r>
    </w:p>
    <w:p w14:paraId="02C604F7" w14:textId="77777777" w:rsidR="00A35DE8" w:rsidRPr="00987E0F" w:rsidRDefault="00A35DE8" w:rsidP="00A35DE8">
      <w:pPr>
        <w:tabs>
          <w:tab w:val="left" w:pos="1134"/>
          <w:tab w:val="right" w:pos="10632"/>
        </w:tabs>
        <w:ind w:left="-340" w:right="113" w:hanging="86"/>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2.</w:t>
      </w:r>
      <w:r w:rsidRPr="00987E0F">
        <w:rPr>
          <w:rFonts w:ascii="PT Astra Serif" w:eastAsia="Calibri" w:hAnsi="PT Astra Serif"/>
        </w:rPr>
        <w:t xml:space="preserve"> Поставщику, его работникам и привлеченным им третьим лицам запрещается:</w:t>
      </w:r>
    </w:p>
    <w:p w14:paraId="01B91854" w14:textId="77777777" w:rsidR="00A35DE8" w:rsidRPr="00987E0F" w:rsidRDefault="00A35DE8" w:rsidP="00A35DE8">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1.2.1.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осуществлять проход/проезд на территорию Покупателя и выход/выезд с нее, а также внос/ввоз на территорию Покупателя и вынос/вывоз с нее ТМЦ без документов, дающих право на проход/проезд на территорию Покупателя, на внос/вынос/ввоз/вывоз ТМЦ;</w:t>
      </w:r>
    </w:p>
    <w:p w14:paraId="34E70285" w14:textId="77777777" w:rsidR="00A35DE8" w:rsidRPr="00987E0F" w:rsidRDefault="00A35DE8" w:rsidP="00A35DE8">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1.2.2.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передавать кому-либо выданные Покупателем документы, дающие право на проход/проезд на территорию Покупателя, на внос/вынос/ввоз/вывоз ТМЦ;</w:t>
      </w:r>
    </w:p>
    <w:p w14:paraId="1D58750A" w14:textId="77777777" w:rsidR="00A35DE8" w:rsidRPr="00987E0F" w:rsidRDefault="00A35DE8" w:rsidP="00A35DE8">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1.2.3.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осуществлять проход/проезд на территорию Покупателя с огнестрельным, газовым и холодным оружием, легковоспламеняющимися, взрывоопасными и отравляющими веществами, хранить указанные предметы и вещества на территории Покупателя;</w:t>
      </w:r>
    </w:p>
    <w:p w14:paraId="658ED2D4" w14:textId="77777777" w:rsidR="00A35DE8" w:rsidRPr="00987E0F" w:rsidRDefault="00A35DE8" w:rsidP="00A35DE8">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1.2.4.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осуществлять проход на территорию Покупателя с крупногабаритной ручной кладью;</w:t>
      </w:r>
    </w:p>
    <w:p w14:paraId="333AF2D2" w14:textId="77777777" w:rsidR="00A35DE8" w:rsidRPr="00987E0F" w:rsidRDefault="00A35DE8" w:rsidP="00A35DE8">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1.2.5.</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вести фото- и киносъемку, аудио и видеозаписи на территории Покупателя без предварительного согласования Покупателя.</w:t>
      </w:r>
    </w:p>
    <w:p w14:paraId="77823A07" w14:textId="77777777" w:rsidR="00A35DE8" w:rsidRPr="00987E0F" w:rsidRDefault="00A35DE8" w:rsidP="00A35DE8">
      <w:pPr>
        <w:tabs>
          <w:tab w:val="left" w:pos="1134"/>
          <w:tab w:val="right" w:pos="10632"/>
        </w:tabs>
        <w:ind w:left="142" w:right="113" w:hanging="568"/>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 xml:space="preserve">3. </w:t>
      </w:r>
      <w:r>
        <w:rPr>
          <w:rFonts w:ascii="PT Astra Serif" w:eastAsia="Calibri" w:hAnsi="PT Astra Serif"/>
          <w:b/>
        </w:rPr>
        <w:tab/>
      </w:r>
      <w:r w:rsidRPr="00987E0F">
        <w:rPr>
          <w:rFonts w:ascii="PT Astra Serif" w:eastAsia="Calibri" w:hAnsi="PT Astra Serif"/>
        </w:rPr>
        <w:t>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производственной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въезды, проходы к объектам Покупателя, контрольно-пропускные пункты Покупателя, а также территорию на которой Поставщик или привлеченные им третьи лица присутствуют при исполнении обязательств по договору с Покупателем.</w:t>
      </w:r>
    </w:p>
    <w:p w14:paraId="59F91348" w14:textId="77777777" w:rsidR="00A35DE8" w:rsidRPr="00987E0F" w:rsidRDefault="00A35DE8" w:rsidP="00A35DE8">
      <w:pPr>
        <w:tabs>
          <w:tab w:val="left" w:pos="1134"/>
          <w:tab w:val="right" w:pos="10632"/>
        </w:tabs>
        <w:ind w:left="142" w:right="113" w:hanging="568"/>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4.</w:t>
      </w:r>
      <w:r>
        <w:rPr>
          <w:rFonts w:ascii="PT Astra Serif" w:eastAsia="Calibri" w:hAnsi="PT Astra Serif"/>
          <w:b/>
        </w:rPr>
        <w:t xml:space="preserve"> </w:t>
      </w:r>
      <w:r>
        <w:rPr>
          <w:rFonts w:ascii="PT Astra Serif" w:eastAsia="Calibri" w:hAnsi="PT Astra Serif"/>
          <w:b/>
        </w:rPr>
        <w:tab/>
      </w:r>
      <w:r w:rsidRPr="00987E0F">
        <w:rPr>
          <w:rFonts w:ascii="PT Astra Serif" w:eastAsia="Calibri" w:hAnsi="PT Astra Serif"/>
        </w:rPr>
        <w:t>Поставщик подтверждает, что на момент заключения настоящего Договора он ознакомлен со всеми локальными нормативными актами Покупателя в области внутриобъектового и пропускного режимов,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w:t>
      </w:r>
    </w:p>
    <w:p w14:paraId="43658AFF" w14:textId="77777777" w:rsidR="00A35DE8" w:rsidRPr="00987E0F" w:rsidRDefault="00A35DE8" w:rsidP="00A35DE8">
      <w:pPr>
        <w:tabs>
          <w:tab w:val="left" w:pos="567"/>
          <w:tab w:val="left" w:pos="1134"/>
          <w:tab w:val="right" w:pos="10632"/>
        </w:tabs>
        <w:ind w:left="142" w:right="113" w:hanging="568"/>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 xml:space="preserve">5. </w:t>
      </w:r>
      <w:r>
        <w:rPr>
          <w:rFonts w:ascii="PT Astra Serif" w:eastAsia="Calibri" w:hAnsi="PT Astra Serif"/>
          <w:b/>
        </w:rPr>
        <w:tab/>
      </w:r>
      <w:r w:rsidRPr="00987E0F">
        <w:rPr>
          <w:rFonts w:ascii="PT Astra Serif" w:eastAsia="Calibri" w:hAnsi="PT Astra Serif"/>
        </w:rPr>
        <w:t>Несоблюдение Поставщиком и/или третьими лицами, привлекаемыми Поставщиком, правил внутриобъектового и пропускного режимов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ключевых правил безопасности (КПБ)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29922A4F" w14:textId="77777777" w:rsidR="00A35DE8" w:rsidRPr="00987E0F" w:rsidRDefault="00A35DE8" w:rsidP="00A35DE8">
      <w:pPr>
        <w:tabs>
          <w:tab w:val="left" w:pos="567"/>
          <w:tab w:val="left" w:pos="1134"/>
          <w:tab w:val="right" w:pos="10632"/>
        </w:tabs>
        <w:ind w:left="-340" w:right="113" w:firstLine="482"/>
        <w:jc w:val="both"/>
        <w:rPr>
          <w:rFonts w:ascii="PT Astra Serif" w:eastAsia="Calibri" w:hAnsi="PT Astra Serif"/>
        </w:rPr>
      </w:pPr>
    </w:p>
    <w:p w14:paraId="676DF216" w14:textId="77777777" w:rsidR="00A35DE8" w:rsidRPr="00987E0F" w:rsidRDefault="00A35DE8" w:rsidP="00A35DE8">
      <w:pPr>
        <w:tabs>
          <w:tab w:val="left" w:pos="851"/>
          <w:tab w:val="left" w:pos="993"/>
          <w:tab w:val="right" w:pos="10632"/>
        </w:tabs>
        <w:ind w:left="-340" w:right="113" w:hanging="86"/>
        <w:jc w:val="both"/>
        <w:rPr>
          <w:rFonts w:ascii="PT Astra Serif" w:eastAsia="Calibri" w:hAnsi="PT Astra Serif"/>
        </w:rPr>
      </w:pPr>
      <w:r w:rsidRPr="00987E0F">
        <w:rPr>
          <w:rFonts w:ascii="PT Astra Serif" w:hAnsi="PT Astra Serif"/>
          <w:b/>
        </w:rPr>
        <w:t>2. Требования Покупателя в области охраны труда, промышленной безопасности и охраны окружающей среды</w:t>
      </w:r>
    </w:p>
    <w:p w14:paraId="7FED2A94" w14:textId="77777777" w:rsidR="00A35DE8" w:rsidRPr="00987E0F" w:rsidRDefault="00A35DE8" w:rsidP="00A35DE8">
      <w:pPr>
        <w:tabs>
          <w:tab w:val="right" w:pos="10632"/>
        </w:tabs>
        <w:ind w:left="142" w:right="113" w:hanging="568"/>
        <w:jc w:val="both"/>
        <w:rPr>
          <w:rFonts w:ascii="PT Astra Serif" w:hAnsi="PT Astra Serif"/>
        </w:rPr>
      </w:pPr>
      <w:r>
        <w:rPr>
          <w:rFonts w:ascii="PT Astra Serif" w:hAnsi="PT Astra Serif"/>
          <w:b/>
        </w:rPr>
        <w:t>2.</w:t>
      </w:r>
      <w:r w:rsidRPr="00987E0F">
        <w:rPr>
          <w:rFonts w:ascii="PT Astra Serif" w:hAnsi="PT Astra Serif"/>
          <w:b/>
        </w:rPr>
        <w:t>1.</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Поставщик обязуется соблюдать на территории Покупателя требования Покупателя в области охраны труда, промышленной безопасности и охраны окружающей среды, (далее – «Требования в области ОТ, ПБ и ООС» или «Требования»). Требования в области ОТ, ПБ и ООС являются неотъемлемой частью настоящего Договора. Поставщик ознакомлен с Требованиями, принимает их условия и выражает свое согласие с ними. </w:t>
      </w:r>
    </w:p>
    <w:p w14:paraId="488761E2" w14:textId="77777777" w:rsidR="00A35DE8" w:rsidRPr="00987E0F" w:rsidRDefault="00A35DE8" w:rsidP="00A35DE8">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lastRenderedPageBreak/>
        <w:t>2.</w:t>
      </w:r>
      <w:r w:rsidRPr="00987E0F">
        <w:rPr>
          <w:rFonts w:ascii="PT Astra Serif" w:hAnsi="PT Astra Serif"/>
          <w:b/>
        </w:rPr>
        <w:t>2.</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автостоянки, въезды, проходы к объектам Покупателя, контрольно-пропускные пункты, а также любую территорию, на которой Поставщик или привлеченные им третьи лица присутствуют при исполнении обязательств по договору с Покупателем. </w:t>
      </w:r>
    </w:p>
    <w:p w14:paraId="0CC2E728" w14:textId="77777777" w:rsidR="00A35DE8" w:rsidRPr="00987E0F" w:rsidRDefault="00A35DE8" w:rsidP="00A35DE8">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3.</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Стороны руководствуются Требованиями в области ОТ, ПБ и ООС в отношениях с Поставщиком за исключением требований, не применимых к отношениям Сторон с учетом корпоративных требований/ограничений Покупателя. </w:t>
      </w:r>
    </w:p>
    <w:p w14:paraId="2C2AAB05" w14:textId="77777777" w:rsidR="00A35DE8" w:rsidRPr="00987E0F" w:rsidRDefault="00A35DE8" w:rsidP="00A35DE8">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4.</w:t>
      </w:r>
      <w:r w:rsidRPr="00987E0F">
        <w:rPr>
          <w:rFonts w:ascii="PT Astra Serif" w:hAnsi="PT Astra Serif"/>
        </w:rPr>
        <w:t> </w:t>
      </w:r>
      <w:r>
        <w:rPr>
          <w:rFonts w:ascii="PT Astra Serif" w:hAnsi="PT Astra Serif"/>
        </w:rPr>
        <w:tab/>
      </w:r>
      <w:r w:rsidRPr="00987E0F">
        <w:rPr>
          <w:rFonts w:ascii="PT Astra Serif" w:hAnsi="PT Astra Serif"/>
        </w:rPr>
        <w:t>Подписание Поставщиком настоящего Договора означает присоединение Поставщика к Требованиям в области ОТ, ПБ и ООС в порядке, предусмотренном ст. 428 Гражданского кодекса РФ.</w:t>
      </w:r>
    </w:p>
    <w:p w14:paraId="7BEFAF36" w14:textId="77777777" w:rsidR="00A35DE8" w:rsidRPr="00987E0F" w:rsidRDefault="00A35DE8" w:rsidP="00A35DE8">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5.</w:t>
      </w:r>
      <w:r w:rsidRPr="00987E0F">
        <w:rPr>
          <w:rFonts w:ascii="PT Astra Serif" w:hAnsi="PT Astra Serif"/>
        </w:rPr>
        <w:t xml:space="preserve"> </w:t>
      </w:r>
      <w:r>
        <w:rPr>
          <w:rFonts w:ascii="PT Astra Serif" w:hAnsi="PT Astra Serif"/>
        </w:rPr>
        <w:tab/>
      </w:r>
      <w:r w:rsidRPr="00987E0F">
        <w:rPr>
          <w:rFonts w:ascii="PT Astra Serif" w:hAnsi="PT Astra Serif"/>
        </w:rPr>
        <w:t>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14:paraId="3521A700" w14:textId="77777777" w:rsidR="00A35DE8" w:rsidRPr="00987E0F" w:rsidRDefault="00A35DE8" w:rsidP="00A35DE8">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6.</w:t>
      </w:r>
      <w:r w:rsidRPr="00987E0F">
        <w:rPr>
          <w:rFonts w:ascii="PT Astra Serif" w:hAnsi="PT Astra Serif"/>
        </w:rPr>
        <w:t xml:space="preserve"> </w:t>
      </w:r>
      <w:r>
        <w:rPr>
          <w:rFonts w:ascii="PT Astra Serif" w:hAnsi="PT Astra Serif"/>
        </w:rPr>
        <w:tab/>
      </w:r>
      <w:r w:rsidRPr="00987E0F">
        <w:rPr>
          <w:rFonts w:ascii="PT Astra Serif" w:hAnsi="PT Astra Serif"/>
        </w:rPr>
        <w:t>Несоблюдение Поставщиком и/или третьими лицами, привлекаемыми Поставщиком, Требований в области ОТ, ПБ и ООС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6710728E" w14:textId="77777777" w:rsidR="00A35DE8" w:rsidRPr="00987E0F" w:rsidRDefault="00A35DE8" w:rsidP="00A35DE8">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7.</w:t>
      </w:r>
      <w:r w:rsidRPr="00987E0F">
        <w:rPr>
          <w:rFonts w:ascii="PT Astra Serif" w:hAnsi="PT Astra Serif"/>
        </w:rPr>
        <w:t xml:space="preserve"> </w:t>
      </w:r>
      <w:r>
        <w:rPr>
          <w:rFonts w:ascii="PT Astra Serif" w:hAnsi="PT Astra Serif"/>
        </w:rPr>
        <w:tab/>
      </w:r>
      <w:r w:rsidRPr="00987E0F">
        <w:rPr>
          <w:rFonts w:ascii="PT Astra Serif" w:hAnsi="PT Astra Serif"/>
        </w:rPr>
        <w:t>Поставщик, а также привлекаемые им третьи лица, обязаны соблюдать на территории Покупателя требования Покупателя в области транспортной безопасности. Поставщик и привлекаемые им третьи лица также обязаны соблюдать требования в области транспортной безопасности, на территории которых Поставщик или привлекаемые им третьи лица находятся при исполнении обязательств по договору с Покупателем.</w:t>
      </w:r>
    </w:p>
    <w:p w14:paraId="7D079D54" w14:textId="77777777" w:rsidR="00A35DE8" w:rsidRPr="00987E0F" w:rsidRDefault="00A35DE8" w:rsidP="00A35DE8">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8.</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ОТ, ПБ и ООС и в области транспортной безопасности,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14:paraId="282BA75D" w14:textId="77777777" w:rsidR="00A35DE8" w:rsidRPr="00987E0F" w:rsidRDefault="00A35DE8" w:rsidP="00A35DE8">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 xml:space="preserve">9. </w:t>
      </w:r>
      <w:r>
        <w:rPr>
          <w:rFonts w:ascii="PT Astra Serif" w:hAnsi="PT Astra Serif"/>
          <w:b/>
        </w:rPr>
        <w:tab/>
      </w:r>
      <w:r w:rsidRPr="00987E0F">
        <w:rPr>
          <w:rFonts w:ascii="PT Astra Serif" w:hAnsi="PT Astra Serif"/>
        </w:rPr>
        <w:t xml:space="preserve">Несоблюдение работниками Поставщика и/или работниками третьих лиц, привлекаемых Поставщиком, требований законодательства РФ или требований Покупателя в области ОТ, ПБ и ООС или транспортной безопасности (в том числе, если такие нарушения повлекли причинение вреда имуществу Покупателя и/или здоровью любого находящегося на территории Покупателя </w:t>
      </w:r>
      <w:r w:rsidRPr="00987E0F">
        <w:rPr>
          <w:rFonts w:ascii="PT Astra Serif" w:hAnsi="PT Astra Serif"/>
        </w:rPr>
        <w:lastRenderedPageBreak/>
        <w:t>лица), дает право Покупателю удалить с территории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Покупателя. При этом Покупатель не возмещает убытки, понесенные Поставщиком.</w:t>
      </w:r>
    </w:p>
    <w:p w14:paraId="2DC05A67" w14:textId="77777777" w:rsidR="00A35DE8" w:rsidRPr="00987E0F" w:rsidRDefault="00A35DE8" w:rsidP="00A35DE8">
      <w:pPr>
        <w:tabs>
          <w:tab w:val="right" w:pos="10632"/>
        </w:tabs>
        <w:autoSpaceDE w:val="0"/>
        <w:autoSpaceDN w:val="0"/>
        <w:adjustRightInd w:val="0"/>
        <w:ind w:left="-340" w:right="113" w:firstLine="482"/>
        <w:jc w:val="both"/>
        <w:rPr>
          <w:rFonts w:ascii="PT Astra Serif" w:hAnsi="PT Astra Serif"/>
        </w:rPr>
      </w:pPr>
    </w:p>
    <w:p w14:paraId="4758DD10" w14:textId="77777777" w:rsidR="00A35DE8" w:rsidRPr="00987E0F" w:rsidRDefault="00A35DE8" w:rsidP="00A35DE8">
      <w:pPr>
        <w:tabs>
          <w:tab w:val="right" w:pos="10632"/>
        </w:tabs>
        <w:ind w:left="-340" w:right="113" w:hanging="86"/>
        <w:jc w:val="both"/>
        <w:rPr>
          <w:rFonts w:ascii="PT Astra Serif" w:eastAsia="Calibri" w:hAnsi="PT Astra Serif"/>
          <w:b/>
        </w:rPr>
      </w:pPr>
      <w:r w:rsidRPr="00987E0F">
        <w:rPr>
          <w:rFonts w:ascii="PT Astra Serif" w:eastAsia="Calibri" w:hAnsi="PT Astra Serif"/>
          <w:b/>
        </w:rPr>
        <w:t xml:space="preserve">3. Правила поведения на территории Покупателя </w:t>
      </w:r>
    </w:p>
    <w:p w14:paraId="372578C5" w14:textId="77777777" w:rsidR="00A35DE8" w:rsidRPr="00987E0F" w:rsidRDefault="00A35DE8" w:rsidP="00A35DE8">
      <w:pPr>
        <w:tabs>
          <w:tab w:val="right" w:pos="10632"/>
        </w:tabs>
        <w:ind w:left="142" w:right="113" w:hanging="568"/>
        <w:contextualSpacing/>
        <w:jc w:val="both"/>
        <w:rPr>
          <w:rFonts w:ascii="PT Astra Serif" w:eastAsia="Calibri" w:hAnsi="PT Astra Serif"/>
        </w:rPr>
      </w:pPr>
      <w:r>
        <w:rPr>
          <w:rFonts w:ascii="PT Astra Serif" w:eastAsia="Calibri" w:hAnsi="PT Astra Serif"/>
          <w:b/>
        </w:rPr>
        <w:t>3.</w:t>
      </w:r>
      <w:r w:rsidRPr="00987E0F">
        <w:rPr>
          <w:rFonts w:ascii="PT Astra Serif" w:eastAsia="Calibri" w:hAnsi="PT Astra Serif"/>
          <w:b/>
        </w:rPr>
        <w:t>1.</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Поставщик обязуется обеспечить соблюдение своими работниками и привлеченными им третьими лицами требования к внешнему виду, правил поведения, действующих на территории Покупателя, в том числе:</w:t>
      </w:r>
    </w:p>
    <w:p w14:paraId="3396DBC2" w14:textId="77777777" w:rsidR="00A35DE8" w:rsidRPr="00987E0F" w:rsidRDefault="00A35DE8" w:rsidP="00A35DE8">
      <w:pPr>
        <w:tabs>
          <w:tab w:val="right" w:pos="10632"/>
        </w:tabs>
        <w:ind w:left="851" w:right="113" w:hanging="709"/>
        <w:contextualSpacing/>
        <w:jc w:val="both"/>
        <w:rPr>
          <w:rFonts w:ascii="PT Astra Serif" w:eastAsia="Calibri" w:hAnsi="PT Astra Serif"/>
        </w:rPr>
      </w:pPr>
      <w:r>
        <w:rPr>
          <w:rFonts w:ascii="PT Astra Serif" w:eastAsia="Calibri" w:hAnsi="PT Astra Serif"/>
        </w:rPr>
        <w:t>3.1.1.</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 xml:space="preserve">соблюдение своими работниками и привлеченными им третьими лицами обязательных требований к внешнему виду: чистая, опрятная одежда и обувь (пляжная одежда и одежда, содержащая прозрачные/полупрозрачные элементы запрещена); </w:t>
      </w:r>
    </w:p>
    <w:p w14:paraId="3D79722D" w14:textId="77777777" w:rsidR="00A35DE8" w:rsidRPr="00987E0F" w:rsidRDefault="00A35DE8" w:rsidP="00A35DE8">
      <w:pPr>
        <w:tabs>
          <w:tab w:val="right" w:pos="10632"/>
        </w:tabs>
        <w:ind w:left="851" w:right="113" w:hanging="709"/>
        <w:contextualSpacing/>
        <w:jc w:val="both"/>
        <w:rPr>
          <w:rFonts w:ascii="PT Astra Serif" w:eastAsia="Calibri" w:hAnsi="PT Astra Serif"/>
        </w:rPr>
      </w:pPr>
      <w:r>
        <w:rPr>
          <w:rFonts w:ascii="PT Astra Serif" w:eastAsia="Calibri" w:hAnsi="PT Astra Serif"/>
        </w:rPr>
        <w:t>3.1.2.</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соблюдение своими работниками и привлеченными им третьими лицами правил делового общения и этики, воздерживаясь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w:t>
      </w:r>
    </w:p>
    <w:p w14:paraId="771DF3DF" w14:textId="77777777" w:rsidR="00A35DE8" w:rsidRPr="00987E0F" w:rsidRDefault="00A35DE8" w:rsidP="00A35DE8">
      <w:pPr>
        <w:tabs>
          <w:tab w:val="right" w:pos="10632"/>
        </w:tabs>
        <w:ind w:left="851" w:right="113" w:hanging="709"/>
        <w:contextualSpacing/>
        <w:jc w:val="both"/>
        <w:rPr>
          <w:rFonts w:ascii="PT Astra Serif" w:eastAsia="Calibri" w:hAnsi="PT Astra Serif"/>
        </w:rPr>
      </w:pPr>
      <w:r>
        <w:rPr>
          <w:rFonts w:ascii="PT Astra Serif" w:eastAsia="Calibri" w:hAnsi="PT Astra Serif"/>
        </w:rPr>
        <w:t>3.1.3</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работники Поставщика и привлеченных им третьих лиц должны быть вежливыми, доброжелательными, корректными, внимательными и проявлять терпимость в общении с гражданами и коллегами.</w:t>
      </w:r>
    </w:p>
    <w:p w14:paraId="5321B5CF" w14:textId="77777777" w:rsidR="00A35DE8" w:rsidRPr="00987E0F" w:rsidRDefault="00A35DE8" w:rsidP="00A35DE8">
      <w:pPr>
        <w:tabs>
          <w:tab w:val="right" w:pos="10632"/>
        </w:tabs>
        <w:ind w:left="142" w:right="113" w:hanging="568"/>
        <w:jc w:val="both"/>
        <w:rPr>
          <w:rFonts w:ascii="PT Astra Serif" w:eastAsia="Calibri" w:hAnsi="PT Astra Serif"/>
        </w:rPr>
      </w:pPr>
      <w:r>
        <w:rPr>
          <w:rFonts w:ascii="PT Astra Serif" w:eastAsia="Calibri" w:hAnsi="PT Astra Serif"/>
          <w:b/>
        </w:rPr>
        <w:t>3.</w:t>
      </w:r>
      <w:r w:rsidRPr="00987E0F">
        <w:rPr>
          <w:rFonts w:ascii="PT Astra Serif" w:eastAsia="Calibri" w:hAnsi="PT Astra Serif"/>
          <w:b/>
        </w:rPr>
        <w:t>2.</w:t>
      </w:r>
      <w:r w:rsidRPr="00987E0F">
        <w:rPr>
          <w:rFonts w:ascii="PT Astra Serif" w:eastAsia="Calibri" w:hAnsi="PT Astra Serif"/>
        </w:rPr>
        <w:t xml:space="preserve"> Поставщику, его работникам и привлеченным им третьим лицам запрещается:</w:t>
      </w:r>
    </w:p>
    <w:p w14:paraId="4F48B385" w14:textId="77777777" w:rsidR="00A35DE8" w:rsidRPr="00987E0F" w:rsidRDefault="00A35DE8" w:rsidP="00A35DE8">
      <w:pPr>
        <w:tabs>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3.2.1.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пользоваться гостевыми зонами, расположенными на территории Покупателя, в личных целях;</w:t>
      </w:r>
    </w:p>
    <w:p w14:paraId="331BCFAE" w14:textId="77777777" w:rsidR="00A35DE8" w:rsidRPr="00987E0F" w:rsidRDefault="00A35DE8" w:rsidP="00A35DE8">
      <w:pPr>
        <w:tabs>
          <w:tab w:val="right" w:pos="10632"/>
        </w:tabs>
        <w:ind w:left="851" w:right="113" w:hanging="709"/>
        <w:contextualSpacing/>
        <w:jc w:val="both"/>
        <w:rPr>
          <w:rFonts w:ascii="PT Astra Serif" w:eastAsia="Calibri" w:hAnsi="PT Astra Serif"/>
        </w:rPr>
      </w:pPr>
      <w:r>
        <w:rPr>
          <w:rFonts w:ascii="PT Astra Serif" w:eastAsia="Calibri" w:hAnsi="PT Astra Serif"/>
        </w:rPr>
        <w:t>3.2.2.</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вести разговоры на личные темы при гостях Покупателя;</w:t>
      </w:r>
    </w:p>
    <w:p w14:paraId="4CFB224C" w14:textId="77777777" w:rsidR="00A35DE8" w:rsidRPr="00987E0F" w:rsidRDefault="00A35DE8" w:rsidP="00A35DE8">
      <w:pPr>
        <w:tabs>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3.2.3. </w:t>
      </w:r>
      <w:r>
        <w:rPr>
          <w:rFonts w:ascii="PT Astra Serif" w:eastAsia="Calibri" w:hAnsi="PT Astra Serif"/>
        </w:rPr>
        <w:tab/>
      </w:r>
      <w:r w:rsidRPr="00987E0F">
        <w:rPr>
          <w:rFonts w:ascii="PT Astra Serif" w:eastAsia="Calibri" w:hAnsi="PT Astra Serif"/>
        </w:rPr>
        <w:t xml:space="preserve"> пользоваться гостевыми душевыми, туалетами и раздевалками;</w:t>
      </w:r>
    </w:p>
    <w:p w14:paraId="595FA083" w14:textId="77777777" w:rsidR="00A35DE8" w:rsidRPr="00987E0F" w:rsidRDefault="00A35DE8" w:rsidP="00A35DE8">
      <w:pPr>
        <w:tabs>
          <w:tab w:val="right" w:pos="10632"/>
        </w:tabs>
        <w:ind w:left="851" w:right="113" w:hanging="709"/>
        <w:contextualSpacing/>
        <w:jc w:val="both"/>
        <w:rPr>
          <w:rFonts w:ascii="PT Astra Serif" w:eastAsia="Calibri" w:hAnsi="PT Astra Serif"/>
        </w:rPr>
      </w:pPr>
      <w:r>
        <w:rPr>
          <w:rFonts w:ascii="PT Astra Serif" w:eastAsia="Calibri" w:hAnsi="PT Astra Serif"/>
        </w:rPr>
        <w:t>3.2.4.</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прогуливаться по гостевым зонам и пользоваться гостевыми услугами, за исключением случаев исполнения договорных обязательств по настоящему Договору;</w:t>
      </w:r>
    </w:p>
    <w:p w14:paraId="449DB8CD" w14:textId="77777777" w:rsidR="00A35DE8" w:rsidRPr="00987E0F" w:rsidRDefault="00A35DE8" w:rsidP="00A35DE8">
      <w:pPr>
        <w:tabs>
          <w:tab w:val="right" w:pos="10632"/>
        </w:tabs>
        <w:ind w:left="851" w:right="113" w:hanging="709"/>
        <w:contextualSpacing/>
        <w:jc w:val="both"/>
        <w:rPr>
          <w:rFonts w:ascii="PT Astra Serif" w:eastAsia="Calibri" w:hAnsi="PT Astra Serif"/>
        </w:rPr>
      </w:pPr>
      <w:r>
        <w:rPr>
          <w:rFonts w:ascii="PT Astra Serif" w:eastAsia="Calibri" w:hAnsi="PT Astra Serif"/>
        </w:rPr>
        <w:t>3.2.5.</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запрещено курение табачных изделий в помещении или на территории Покупателя, за исключением специально отведенных мест для курения.</w:t>
      </w:r>
    </w:p>
    <w:p w14:paraId="71C769EF" w14:textId="77777777" w:rsidR="00A35DE8" w:rsidRPr="00987E0F" w:rsidRDefault="00A35DE8" w:rsidP="00A35DE8">
      <w:pPr>
        <w:tabs>
          <w:tab w:val="right" w:pos="10632"/>
        </w:tabs>
        <w:ind w:left="142" w:right="113" w:hanging="568"/>
        <w:contextualSpacing/>
        <w:jc w:val="both"/>
        <w:rPr>
          <w:rFonts w:ascii="PT Astra Serif" w:eastAsia="Calibri" w:hAnsi="PT Astra Serif"/>
        </w:rPr>
      </w:pPr>
      <w:r>
        <w:rPr>
          <w:rFonts w:ascii="PT Astra Serif" w:eastAsia="Calibri" w:hAnsi="PT Astra Serif"/>
          <w:b/>
        </w:rPr>
        <w:t>3.</w:t>
      </w:r>
      <w:r w:rsidRPr="00987E0F">
        <w:rPr>
          <w:rFonts w:ascii="PT Astra Serif" w:eastAsia="Calibri" w:hAnsi="PT Astra Serif"/>
          <w:b/>
        </w:rPr>
        <w:t>3.</w:t>
      </w:r>
      <w:r w:rsidRPr="00987E0F">
        <w:rPr>
          <w:rFonts w:ascii="PT Astra Serif" w:eastAsia="Calibri" w:hAnsi="PT Astra Serif"/>
        </w:rPr>
        <w:t xml:space="preserve"> Несоблюдение Поставщиком и/или третьими лицами, привлекаемыми Поставщиком, правил поведения на территории Покупателя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нарушения правил поведения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 </w:t>
      </w:r>
    </w:p>
    <w:p w14:paraId="0A37F162" w14:textId="77777777" w:rsidR="00A35DE8" w:rsidRPr="00987E0F" w:rsidRDefault="00A35DE8" w:rsidP="00A35DE8">
      <w:pPr>
        <w:tabs>
          <w:tab w:val="right" w:pos="10632"/>
        </w:tabs>
        <w:autoSpaceDE w:val="0"/>
        <w:autoSpaceDN w:val="0"/>
        <w:adjustRightInd w:val="0"/>
        <w:ind w:left="-340" w:right="113" w:firstLine="482"/>
        <w:jc w:val="both"/>
        <w:rPr>
          <w:rFonts w:ascii="PT Astra Serif" w:hAnsi="PT Astra Serif"/>
        </w:rPr>
      </w:pPr>
    </w:p>
    <w:p w14:paraId="1F34044F" w14:textId="77777777" w:rsidR="00A35DE8" w:rsidRPr="00987E0F" w:rsidRDefault="00A35DE8" w:rsidP="00A35DE8">
      <w:pPr>
        <w:tabs>
          <w:tab w:val="right" w:pos="10632"/>
        </w:tabs>
        <w:autoSpaceDE w:val="0"/>
        <w:autoSpaceDN w:val="0"/>
        <w:adjustRightInd w:val="0"/>
        <w:ind w:left="-340" w:right="113" w:hanging="86"/>
        <w:jc w:val="both"/>
        <w:rPr>
          <w:rFonts w:ascii="PT Astra Serif" w:hAnsi="PT Astra Serif"/>
          <w:b/>
        </w:rPr>
      </w:pPr>
      <w:r w:rsidRPr="00987E0F">
        <w:rPr>
          <w:rFonts w:ascii="PT Astra Serif" w:hAnsi="PT Astra Serif"/>
          <w:b/>
        </w:rPr>
        <w:t>4. Перечень штрафных санкций к Поставщику за нарушения Требований Покупателя за нарушения положений, установленных настоящим Приложением:</w:t>
      </w:r>
    </w:p>
    <w:p w14:paraId="29961E05" w14:textId="77777777" w:rsidR="00A35DE8" w:rsidRPr="00987E0F" w:rsidRDefault="00A35DE8" w:rsidP="00A35DE8">
      <w:pPr>
        <w:autoSpaceDE w:val="0"/>
        <w:autoSpaceDN w:val="0"/>
        <w:adjustRightInd w:val="0"/>
        <w:ind w:left="-340" w:right="113" w:firstLine="482"/>
        <w:jc w:val="both"/>
        <w:rPr>
          <w:rFonts w:ascii="PT Astra Serif" w:hAnsi="PT Astra Serif"/>
          <w:b/>
        </w:rPr>
      </w:pPr>
    </w:p>
    <w:tbl>
      <w:tblPr>
        <w:tblW w:w="0" w:type="auto"/>
        <w:tblInd w:w="78" w:type="dxa"/>
        <w:tblLook w:val="04A0" w:firstRow="1" w:lastRow="0" w:firstColumn="1" w:lastColumn="0" w:noHBand="0" w:noVBand="1"/>
      </w:tblPr>
      <w:tblGrid>
        <w:gridCol w:w="860"/>
        <w:gridCol w:w="6372"/>
        <w:gridCol w:w="2035"/>
      </w:tblGrid>
      <w:tr w:rsidR="00A35DE8" w:rsidRPr="00987E0F" w14:paraId="02383801" w14:textId="77777777" w:rsidTr="00B91168">
        <w:trPr>
          <w:trHeight w:val="367"/>
        </w:trPr>
        <w:tc>
          <w:tcPr>
            <w:tcW w:w="0" w:type="auto"/>
            <w:tcBorders>
              <w:top w:val="single" w:sz="4" w:space="0" w:color="auto"/>
              <w:left w:val="single" w:sz="4" w:space="0" w:color="auto"/>
              <w:bottom w:val="single" w:sz="4" w:space="0" w:color="auto"/>
              <w:right w:val="single" w:sz="4" w:space="0" w:color="auto"/>
            </w:tcBorders>
            <w:shd w:val="clear" w:color="auto" w:fill="DDD9C3"/>
            <w:vAlign w:val="center"/>
            <w:hideMark/>
          </w:tcPr>
          <w:p w14:paraId="7F0A7F0D" w14:textId="77777777" w:rsidR="00A35DE8" w:rsidRPr="00987E0F" w:rsidRDefault="00A35DE8" w:rsidP="00B91168">
            <w:pPr>
              <w:widowControl w:val="0"/>
              <w:overflowPunct w:val="0"/>
              <w:autoSpaceDE w:val="0"/>
              <w:autoSpaceDN w:val="0"/>
              <w:adjustRightInd w:val="0"/>
              <w:ind w:left="-340" w:right="113" w:firstLine="482"/>
              <w:textAlignment w:val="baseline"/>
              <w:rPr>
                <w:rFonts w:ascii="PT Astra Serif" w:hAnsi="PT Astra Serif"/>
              </w:rPr>
            </w:pPr>
            <w:r w:rsidRPr="00987E0F">
              <w:rPr>
                <w:rFonts w:ascii="PT Astra Serif" w:hAnsi="PT Astra Serif"/>
              </w:rPr>
              <w:lastRenderedPageBreak/>
              <w:t xml:space="preserve">№ </w:t>
            </w:r>
            <w:proofErr w:type="spellStart"/>
            <w:r w:rsidRPr="00987E0F">
              <w:rPr>
                <w:rFonts w:ascii="PT Astra Serif" w:hAnsi="PT Astra Serif"/>
              </w:rPr>
              <w:t>п.п</w:t>
            </w:r>
            <w:proofErr w:type="spellEnd"/>
            <w:r w:rsidRPr="00987E0F">
              <w:rPr>
                <w:rFonts w:ascii="PT Astra Serif" w:hAnsi="PT Astra Serif"/>
              </w:rPr>
              <w:t>.</w:t>
            </w:r>
          </w:p>
        </w:tc>
        <w:tc>
          <w:tcPr>
            <w:tcW w:w="765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0B922BD"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Наименование нарушения, за каждый факт совершения которого Поставщик уплачивает Покупателю штраф</w:t>
            </w:r>
          </w:p>
        </w:tc>
        <w:tc>
          <w:tcPr>
            <w:tcW w:w="226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97680CD"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 xml:space="preserve">Сумма штрафных </w:t>
            </w:r>
            <w:proofErr w:type="gramStart"/>
            <w:r w:rsidRPr="00987E0F">
              <w:rPr>
                <w:rFonts w:ascii="PT Astra Serif" w:hAnsi="PT Astra Serif"/>
              </w:rPr>
              <w:t>санкций,  руб.</w:t>
            </w:r>
            <w:proofErr w:type="gramEnd"/>
          </w:p>
        </w:tc>
      </w:tr>
      <w:tr w:rsidR="00A35DE8" w:rsidRPr="00987E0F" w14:paraId="5F6A0CB1" w14:textId="77777777" w:rsidTr="00B91168">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41C937AF"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b/>
              </w:rPr>
            </w:pPr>
            <w:r w:rsidRPr="00987E0F">
              <w:rPr>
                <w:rFonts w:ascii="PT Astra Serif" w:hAnsi="PT Astra Serif"/>
                <w:b/>
              </w:rPr>
              <w:t>Ключевые правила безопасности (КПБ)</w:t>
            </w:r>
          </w:p>
        </w:tc>
      </w:tr>
      <w:tr w:rsidR="00A35DE8" w:rsidRPr="00987E0F" w14:paraId="0007A515" w14:textId="77777777" w:rsidTr="00B91168">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0275C429"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w:t>
            </w:r>
          </w:p>
        </w:tc>
        <w:tc>
          <w:tcPr>
            <w:tcW w:w="7655" w:type="dxa"/>
            <w:tcBorders>
              <w:top w:val="single" w:sz="4" w:space="0" w:color="auto"/>
              <w:left w:val="single" w:sz="4" w:space="0" w:color="auto"/>
              <w:bottom w:val="single" w:sz="4" w:space="0" w:color="auto"/>
              <w:right w:val="single" w:sz="4" w:space="0" w:color="auto"/>
            </w:tcBorders>
            <w:hideMark/>
          </w:tcPr>
          <w:p w14:paraId="7AF314E9" w14:textId="77777777" w:rsidR="00A35DE8" w:rsidRPr="00987E0F" w:rsidRDefault="00A35DE8" w:rsidP="00B91168">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Сокрытие информации об авариях, пожарах, инцидентах, фактах производственного травматизма, потенциально-опасных происшествиях.</w:t>
            </w:r>
          </w:p>
        </w:tc>
        <w:tc>
          <w:tcPr>
            <w:tcW w:w="2268" w:type="dxa"/>
            <w:tcBorders>
              <w:top w:val="single" w:sz="4" w:space="0" w:color="auto"/>
              <w:left w:val="single" w:sz="4" w:space="0" w:color="auto"/>
              <w:bottom w:val="single" w:sz="4" w:space="0" w:color="auto"/>
              <w:right w:val="single" w:sz="4" w:space="0" w:color="auto"/>
            </w:tcBorders>
            <w:vAlign w:val="center"/>
          </w:tcPr>
          <w:p w14:paraId="5A761B71"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A35DE8" w:rsidRPr="00987E0F" w14:paraId="13C3453F" w14:textId="77777777" w:rsidTr="00B91168">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4054C0BD"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2</w:t>
            </w:r>
          </w:p>
        </w:tc>
        <w:tc>
          <w:tcPr>
            <w:tcW w:w="7655" w:type="dxa"/>
            <w:tcBorders>
              <w:top w:val="single" w:sz="4" w:space="0" w:color="auto"/>
              <w:left w:val="single" w:sz="4" w:space="0" w:color="auto"/>
              <w:bottom w:val="single" w:sz="4" w:space="0" w:color="auto"/>
              <w:right w:val="single" w:sz="4" w:space="0" w:color="auto"/>
            </w:tcBorders>
            <w:hideMark/>
          </w:tcPr>
          <w:p w14:paraId="0E72EFA7" w14:textId="77777777" w:rsidR="00A35DE8" w:rsidRPr="00987E0F" w:rsidRDefault="00A35DE8" w:rsidP="00B91168">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Появление на территории Покупателя в состоянии алкогольного, наркотического или иного токсического опьянения.</w:t>
            </w:r>
          </w:p>
        </w:tc>
        <w:tc>
          <w:tcPr>
            <w:tcW w:w="2268" w:type="dxa"/>
            <w:tcBorders>
              <w:top w:val="single" w:sz="4" w:space="0" w:color="auto"/>
              <w:left w:val="single" w:sz="4" w:space="0" w:color="auto"/>
              <w:bottom w:val="single" w:sz="4" w:space="0" w:color="auto"/>
              <w:right w:val="single" w:sz="4" w:space="0" w:color="auto"/>
            </w:tcBorders>
            <w:vAlign w:val="center"/>
          </w:tcPr>
          <w:p w14:paraId="6A608460"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1 200,00</w:t>
            </w:r>
          </w:p>
        </w:tc>
      </w:tr>
      <w:tr w:rsidR="00A35DE8" w:rsidRPr="00987E0F" w14:paraId="7DCF3834" w14:textId="77777777" w:rsidTr="00B91168">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45444AB8"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3</w:t>
            </w:r>
          </w:p>
        </w:tc>
        <w:tc>
          <w:tcPr>
            <w:tcW w:w="7655" w:type="dxa"/>
            <w:tcBorders>
              <w:top w:val="single" w:sz="4" w:space="0" w:color="auto"/>
              <w:left w:val="single" w:sz="4" w:space="0" w:color="auto"/>
              <w:bottom w:val="single" w:sz="4" w:space="0" w:color="auto"/>
              <w:right w:val="single" w:sz="4" w:space="0" w:color="auto"/>
            </w:tcBorders>
            <w:hideMark/>
          </w:tcPr>
          <w:p w14:paraId="67F33D99" w14:textId="77777777" w:rsidR="00A35DE8" w:rsidRPr="00987E0F" w:rsidRDefault="00A35DE8" w:rsidP="00B91168">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Курение на территории Покупателя вне специально отведенных для этой цели мест или использование открытого огня без специального разрешения.</w:t>
            </w:r>
          </w:p>
        </w:tc>
        <w:tc>
          <w:tcPr>
            <w:tcW w:w="2268" w:type="dxa"/>
            <w:tcBorders>
              <w:top w:val="single" w:sz="4" w:space="0" w:color="auto"/>
              <w:left w:val="single" w:sz="4" w:space="0" w:color="auto"/>
              <w:bottom w:val="single" w:sz="4" w:space="0" w:color="auto"/>
              <w:right w:val="single" w:sz="4" w:space="0" w:color="auto"/>
            </w:tcBorders>
            <w:vAlign w:val="center"/>
          </w:tcPr>
          <w:p w14:paraId="798EFEBB"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A35DE8" w:rsidRPr="00987E0F" w14:paraId="2A867E37" w14:textId="77777777" w:rsidTr="00B91168">
        <w:trPr>
          <w:trHeight w:val="414"/>
        </w:trPr>
        <w:tc>
          <w:tcPr>
            <w:tcW w:w="0" w:type="auto"/>
            <w:tcBorders>
              <w:top w:val="single" w:sz="6" w:space="0" w:color="auto"/>
              <w:left w:val="single" w:sz="6" w:space="0" w:color="auto"/>
              <w:bottom w:val="single" w:sz="6" w:space="0" w:color="auto"/>
              <w:right w:val="single" w:sz="4" w:space="0" w:color="auto"/>
            </w:tcBorders>
            <w:vAlign w:val="center"/>
          </w:tcPr>
          <w:p w14:paraId="11AC0EDE"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4</w:t>
            </w:r>
          </w:p>
        </w:tc>
        <w:tc>
          <w:tcPr>
            <w:tcW w:w="7655" w:type="dxa"/>
            <w:tcBorders>
              <w:top w:val="single" w:sz="4" w:space="0" w:color="auto"/>
              <w:left w:val="single" w:sz="4" w:space="0" w:color="auto"/>
              <w:bottom w:val="single" w:sz="4" w:space="0" w:color="auto"/>
              <w:right w:val="single" w:sz="4" w:space="0" w:color="auto"/>
            </w:tcBorders>
          </w:tcPr>
          <w:p w14:paraId="10C30463" w14:textId="77777777" w:rsidR="00A35DE8" w:rsidRPr="00987E0F" w:rsidRDefault="00A35DE8" w:rsidP="00B91168">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правил внутриобъектового и пропускного режимов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248C041C"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A35DE8" w:rsidRPr="00987E0F" w14:paraId="409458DB" w14:textId="77777777" w:rsidTr="00B91168">
        <w:trPr>
          <w:trHeight w:val="250"/>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vAlign w:val="center"/>
            <w:hideMark/>
          </w:tcPr>
          <w:p w14:paraId="04A4C7DF"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b/>
              </w:rPr>
            </w:pPr>
            <w:r w:rsidRPr="00987E0F">
              <w:rPr>
                <w:rFonts w:ascii="PT Astra Serif" w:hAnsi="PT Astra Serif"/>
                <w:b/>
              </w:rPr>
              <w:t>Нарушения требований в области ОТ, ПБ и ООС</w:t>
            </w:r>
          </w:p>
        </w:tc>
      </w:tr>
      <w:tr w:rsidR="00A35DE8" w:rsidRPr="00987E0F" w14:paraId="7694F4D4" w14:textId="77777777" w:rsidTr="00B91168">
        <w:trPr>
          <w:trHeight w:val="792"/>
        </w:trPr>
        <w:tc>
          <w:tcPr>
            <w:tcW w:w="880" w:type="dxa"/>
            <w:tcBorders>
              <w:top w:val="single" w:sz="6" w:space="0" w:color="auto"/>
              <w:left w:val="single" w:sz="6" w:space="0" w:color="auto"/>
              <w:bottom w:val="single" w:sz="6" w:space="0" w:color="auto"/>
              <w:right w:val="single" w:sz="4" w:space="0" w:color="auto"/>
            </w:tcBorders>
            <w:vAlign w:val="center"/>
            <w:hideMark/>
          </w:tcPr>
          <w:p w14:paraId="16218ECC"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w:t>
            </w:r>
          </w:p>
        </w:tc>
        <w:tc>
          <w:tcPr>
            <w:tcW w:w="7655" w:type="dxa"/>
            <w:tcBorders>
              <w:top w:val="single" w:sz="4" w:space="0" w:color="auto"/>
              <w:left w:val="single" w:sz="4" w:space="0" w:color="auto"/>
              <w:bottom w:val="single" w:sz="4" w:space="0" w:color="auto"/>
              <w:right w:val="single" w:sz="4" w:space="0" w:color="auto"/>
            </w:tcBorders>
            <w:hideMark/>
          </w:tcPr>
          <w:p w14:paraId="206FD54B" w14:textId="77777777" w:rsidR="00A35DE8" w:rsidRPr="00987E0F" w:rsidRDefault="00A35DE8" w:rsidP="00B91168">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Пронос или обнаружение у Поставщика или привлеченных им третьих лиц на территории Покупателя веществ, вызывающих алкогольное, наркотическое или иное токсическое опьянение.</w:t>
            </w:r>
          </w:p>
        </w:tc>
        <w:tc>
          <w:tcPr>
            <w:tcW w:w="2268" w:type="dxa"/>
            <w:tcBorders>
              <w:top w:val="single" w:sz="4" w:space="0" w:color="auto"/>
              <w:left w:val="single" w:sz="4" w:space="0" w:color="auto"/>
              <w:bottom w:val="single" w:sz="4" w:space="0" w:color="auto"/>
              <w:right w:val="single" w:sz="4" w:space="0" w:color="auto"/>
            </w:tcBorders>
            <w:vAlign w:val="center"/>
          </w:tcPr>
          <w:p w14:paraId="7D566606"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A35DE8" w:rsidRPr="00987E0F" w14:paraId="64DB0703" w14:textId="77777777" w:rsidTr="00B91168">
        <w:trPr>
          <w:trHeight w:val="717"/>
        </w:trPr>
        <w:tc>
          <w:tcPr>
            <w:tcW w:w="880" w:type="dxa"/>
            <w:tcBorders>
              <w:top w:val="single" w:sz="6" w:space="0" w:color="auto"/>
              <w:left w:val="single" w:sz="6" w:space="0" w:color="auto"/>
              <w:bottom w:val="single" w:sz="6" w:space="0" w:color="auto"/>
              <w:right w:val="single" w:sz="4" w:space="0" w:color="auto"/>
            </w:tcBorders>
            <w:vAlign w:val="center"/>
            <w:hideMark/>
          </w:tcPr>
          <w:p w14:paraId="4B816492"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2</w:t>
            </w:r>
          </w:p>
        </w:tc>
        <w:tc>
          <w:tcPr>
            <w:tcW w:w="7655" w:type="dxa"/>
            <w:tcBorders>
              <w:top w:val="single" w:sz="4" w:space="0" w:color="auto"/>
              <w:left w:val="single" w:sz="4" w:space="0" w:color="auto"/>
              <w:bottom w:val="single" w:sz="4" w:space="0" w:color="auto"/>
              <w:right w:val="single" w:sz="4" w:space="0" w:color="auto"/>
            </w:tcBorders>
            <w:hideMark/>
          </w:tcPr>
          <w:p w14:paraId="3DFC231C" w14:textId="77777777" w:rsidR="00A35DE8" w:rsidRPr="00987E0F" w:rsidRDefault="00A35DE8" w:rsidP="00B91168">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Привлечение Поставщиком к выполнению договорных объёмов работ/исполнению обязательств по договору третьих лиц без соответствующего согласования с Покупателем кандидатуры такого третьего лица.</w:t>
            </w:r>
          </w:p>
        </w:tc>
        <w:tc>
          <w:tcPr>
            <w:tcW w:w="2268" w:type="dxa"/>
            <w:tcBorders>
              <w:top w:val="single" w:sz="4" w:space="0" w:color="auto"/>
              <w:left w:val="single" w:sz="4" w:space="0" w:color="auto"/>
              <w:bottom w:val="single" w:sz="4" w:space="0" w:color="auto"/>
              <w:right w:val="single" w:sz="4" w:space="0" w:color="auto"/>
            </w:tcBorders>
            <w:vAlign w:val="center"/>
          </w:tcPr>
          <w:p w14:paraId="0CDBBC7F"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color w:val="808000"/>
              </w:rPr>
            </w:pPr>
            <w:r w:rsidRPr="00987E0F">
              <w:rPr>
                <w:rFonts w:ascii="PT Astra Serif" w:hAnsi="PT Astra Serif"/>
              </w:rPr>
              <w:t>1 500,00</w:t>
            </w:r>
          </w:p>
        </w:tc>
      </w:tr>
      <w:tr w:rsidR="00A35DE8" w:rsidRPr="00987E0F" w14:paraId="5C4EF5EC" w14:textId="77777777" w:rsidTr="00B91168">
        <w:trPr>
          <w:trHeight w:val="546"/>
        </w:trPr>
        <w:tc>
          <w:tcPr>
            <w:tcW w:w="880" w:type="dxa"/>
            <w:tcBorders>
              <w:top w:val="single" w:sz="6" w:space="0" w:color="auto"/>
              <w:left w:val="single" w:sz="6" w:space="0" w:color="auto"/>
              <w:bottom w:val="single" w:sz="6" w:space="0" w:color="auto"/>
              <w:right w:val="single" w:sz="4" w:space="0" w:color="auto"/>
            </w:tcBorders>
            <w:vAlign w:val="center"/>
            <w:hideMark/>
          </w:tcPr>
          <w:p w14:paraId="41A8E4BE"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3</w:t>
            </w:r>
          </w:p>
        </w:tc>
        <w:tc>
          <w:tcPr>
            <w:tcW w:w="7655" w:type="dxa"/>
            <w:tcBorders>
              <w:top w:val="single" w:sz="4" w:space="0" w:color="auto"/>
              <w:left w:val="single" w:sz="4" w:space="0" w:color="auto"/>
              <w:bottom w:val="single" w:sz="4" w:space="0" w:color="auto"/>
              <w:right w:val="single" w:sz="4" w:space="0" w:color="auto"/>
            </w:tcBorders>
            <w:hideMark/>
          </w:tcPr>
          <w:p w14:paraId="075C2106" w14:textId="77777777" w:rsidR="00A35DE8" w:rsidRPr="00987E0F" w:rsidRDefault="00A35DE8" w:rsidP="00B91168">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Обнаружение на объектах Покупателя работников Поставщика или привлеченных им третьих лиц, осуществляющих работы без применения соответствующих СИЗ, находящихся без СИЗ вне пределов зоны, в которой разрешено нахождение без СИЗ.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46B880B"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color w:val="808000"/>
              </w:rPr>
            </w:pPr>
            <w:r w:rsidRPr="00987E0F">
              <w:rPr>
                <w:rFonts w:ascii="PT Astra Serif" w:hAnsi="PT Astra Serif"/>
              </w:rPr>
              <w:t>500,00</w:t>
            </w:r>
          </w:p>
        </w:tc>
      </w:tr>
      <w:tr w:rsidR="00A35DE8" w:rsidRPr="00987E0F" w14:paraId="133127FC" w14:textId="77777777" w:rsidTr="00B91168">
        <w:trPr>
          <w:trHeight w:val="550"/>
        </w:trPr>
        <w:tc>
          <w:tcPr>
            <w:tcW w:w="880" w:type="dxa"/>
            <w:tcBorders>
              <w:top w:val="single" w:sz="6" w:space="0" w:color="auto"/>
              <w:left w:val="single" w:sz="6" w:space="0" w:color="auto"/>
              <w:bottom w:val="single" w:sz="6" w:space="0" w:color="auto"/>
              <w:right w:val="single" w:sz="4" w:space="0" w:color="auto"/>
            </w:tcBorders>
            <w:vAlign w:val="center"/>
            <w:hideMark/>
          </w:tcPr>
          <w:p w14:paraId="5C3D362D"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4</w:t>
            </w:r>
          </w:p>
        </w:tc>
        <w:tc>
          <w:tcPr>
            <w:tcW w:w="7655" w:type="dxa"/>
            <w:tcBorders>
              <w:top w:val="single" w:sz="4" w:space="0" w:color="auto"/>
              <w:left w:val="single" w:sz="4" w:space="0" w:color="auto"/>
              <w:bottom w:val="single" w:sz="4" w:space="0" w:color="auto"/>
              <w:right w:val="single" w:sz="4" w:space="0" w:color="auto"/>
            </w:tcBorders>
            <w:hideMark/>
          </w:tcPr>
          <w:p w14:paraId="33543537" w14:textId="77777777" w:rsidR="00A35DE8" w:rsidRPr="00987E0F" w:rsidRDefault="00A35DE8" w:rsidP="00B91168">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Слом опоры, обрыв ЛЭП, повреждение оборудования, трубопроводов или подземных коммуникаций по вине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408A42CA"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A35DE8" w:rsidRPr="00987E0F" w14:paraId="41F59100" w14:textId="77777777" w:rsidTr="00B91168">
        <w:trPr>
          <w:trHeight w:val="261"/>
        </w:trPr>
        <w:tc>
          <w:tcPr>
            <w:tcW w:w="880" w:type="dxa"/>
            <w:tcBorders>
              <w:top w:val="single" w:sz="6" w:space="0" w:color="auto"/>
              <w:left w:val="single" w:sz="6" w:space="0" w:color="auto"/>
              <w:bottom w:val="single" w:sz="6" w:space="0" w:color="auto"/>
              <w:right w:val="single" w:sz="4" w:space="0" w:color="auto"/>
            </w:tcBorders>
            <w:vAlign w:val="center"/>
            <w:hideMark/>
          </w:tcPr>
          <w:p w14:paraId="5FD7B7E6"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5</w:t>
            </w:r>
          </w:p>
        </w:tc>
        <w:tc>
          <w:tcPr>
            <w:tcW w:w="7655" w:type="dxa"/>
            <w:tcBorders>
              <w:top w:val="single" w:sz="4" w:space="0" w:color="auto"/>
              <w:left w:val="single" w:sz="4" w:space="0" w:color="auto"/>
              <w:bottom w:val="single" w:sz="4" w:space="0" w:color="auto"/>
              <w:right w:val="single" w:sz="4" w:space="0" w:color="auto"/>
            </w:tcBorders>
            <w:hideMark/>
          </w:tcPr>
          <w:p w14:paraId="71B6EC16" w14:textId="77777777" w:rsidR="00A35DE8" w:rsidRPr="00987E0F" w:rsidRDefault="00A35DE8" w:rsidP="00B91168">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требований безопасности при эксплуатации грузоподъемных механизмов.</w:t>
            </w:r>
          </w:p>
        </w:tc>
        <w:tc>
          <w:tcPr>
            <w:tcW w:w="2268" w:type="dxa"/>
            <w:tcBorders>
              <w:top w:val="single" w:sz="4" w:space="0" w:color="auto"/>
              <w:left w:val="single" w:sz="4" w:space="0" w:color="auto"/>
              <w:bottom w:val="single" w:sz="4" w:space="0" w:color="auto"/>
              <w:right w:val="single" w:sz="4" w:space="0" w:color="auto"/>
            </w:tcBorders>
            <w:vAlign w:val="center"/>
          </w:tcPr>
          <w:p w14:paraId="118BF9A9"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A35DE8" w:rsidRPr="00987E0F" w14:paraId="5F2266D0" w14:textId="77777777" w:rsidTr="00B91168">
        <w:trPr>
          <w:trHeight w:val="345"/>
        </w:trPr>
        <w:tc>
          <w:tcPr>
            <w:tcW w:w="880" w:type="dxa"/>
            <w:tcBorders>
              <w:top w:val="single" w:sz="6" w:space="0" w:color="auto"/>
              <w:left w:val="single" w:sz="6" w:space="0" w:color="auto"/>
              <w:bottom w:val="single" w:sz="6" w:space="0" w:color="auto"/>
              <w:right w:val="single" w:sz="4" w:space="0" w:color="auto"/>
            </w:tcBorders>
            <w:vAlign w:val="center"/>
            <w:hideMark/>
          </w:tcPr>
          <w:p w14:paraId="04C88738"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6</w:t>
            </w:r>
          </w:p>
        </w:tc>
        <w:tc>
          <w:tcPr>
            <w:tcW w:w="7655" w:type="dxa"/>
            <w:tcBorders>
              <w:top w:val="single" w:sz="4" w:space="0" w:color="auto"/>
              <w:left w:val="single" w:sz="4" w:space="0" w:color="auto"/>
              <w:bottom w:val="single" w:sz="4" w:space="0" w:color="auto"/>
              <w:right w:val="single" w:sz="4" w:space="0" w:color="auto"/>
            </w:tcBorders>
            <w:hideMark/>
          </w:tcPr>
          <w:p w14:paraId="1BF81722" w14:textId="77777777" w:rsidR="00A35DE8" w:rsidRPr="00987E0F" w:rsidRDefault="00A35DE8" w:rsidP="00B91168">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месте.</w:t>
            </w:r>
          </w:p>
        </w:tc>
        <w:tc>
          <w:tcPr>
            <w:tcW w:w="2268" w:type="dxa"/>
            <w:tcBorders>
              <w:top w:val="single" w:sz="4" w:space="0" w:color="auto"/>
              <w:left w:val="single" w:sz="4" w:space="0" w:color="auto"/>
              <w:bottom w:val="single" w:sz="4" w:space="0" w:color="auto"/>
              <w:right w:val="single" w:sz="4" w:space="0" w:color="auto"/>
            </w:tcBorders>
            <w:vAlign w:val="center"/>
          </w:tcPr>
          <w:p w14:paraId="179C3823"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A35DE8" w:rsidRPr="00987E0F" w14:paraId="71CDF6A8" w14:textId="77777777" w:rsidTr="00B91168">
        <w:trPr>
          <w:trHeight w:val="249"/>
        </w:trPr>
        <w:tc>
          <w:tcPr>
            <w:tcW w:w="880" w:type="dxa"/>
            <w:tcBorders>
              <w:top w:val="single" w:sz="6" w:space="0" w:color="auto"/>
              <w:left w:val="single" w:sz="6" w:space="0" w:color="auto"/>
              <w:bottom w:val="single" w:sz="6" w:space="0" w:color="auto"/>
              <w:right w:val="single" w:sz="4" w:space="0" w:color="auto"/>
            </w:tcBorders>
            <w:vAlign w:val="center"/>
            <w:hideMark/>
          </w:tcPr>
          <w:p w14:paraId="45CF1A12"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7</w:t>
            </w:r>
          </w:p>
        </w:tc>
        <w:tc>
          <w:tcPr>
            <w:tcW w:w="7655" w:type="dxa"/>
            <w:tcBorders>
              <w:top w:val="single" w:sz="4" w:space="0" w:color="auto"/>
              <w:left w:val="single" w:sz="4" w:space="0" w:color="auto"/>
              <w:bottom w:val="single" w:sz="4" w:space="0" w:color="auto"/>
              <w:right w:val="single" w:sz="4" w:space="0" w:color="auto"/>
            </w:tcBorders>
            <w:hideMark/>
          </w:tcPr>
          <w:p w14:paraId="3527FC95" w14:textId="77777777" w:rsidR="00A35DE8" w:rsidRPr="00987E0F" w:rsidRDefault="00A35DE8" w:rsidP="00B91168">
            <w:pPr>
              <w:widowControl w:val="0"/>
              <w:overflowPunct w:val="0"/>
              <w:autoSpaceDE w:val="0"/>
              <w:autoSpaceDN w:val="0"/>
              <w:adjustRightInd w:val="0"/>
              <w:ind w:left="-340" w:right="113" w:firstLine="482"/>
              <w:jc w:val="both"/>
              <w:textAlignment w:val="baseline"/>
              <w:rPr>
                <w:rFonts w:ascii="PT Astra Serif" w:hAnsi="PT Astra Serif"/>
              </w:rPr>
            </w:pPr>
            <w:proofErr w:type="gramStart"/>
            <w:r w:rsidRPr="00987E0F">
              <w:rPr>
                <w:rFonts w:ascii="PT Astra Serif" w:hAnsi="PT Astra Serif"/>
              </w:rPr>
              <w:t>Нарушение  требований</w:t>
            </w:r>
            <w:proofErr w:type="gramEnd"/>
            <w:r w:rsidRPr="00987E0F">
              <w:rPr>
                <w:rFonts w:ascii="PT Astra Serif" w:hAnsi="PT Astra Serif"/>
              </w:rPr>
              <w:t xml:space="preserve">  Правил по охране труда при эксплуатации электроустановок.</w:t>
            </w:r>
          </w:p>
        </w:tc>
        <w:tc>
          <w:tcPr>
            <w:tcW w:w="2268" w:type="dxa"/>
            <w:tcBorders>
              <w:top w:val="single" w:sz="4" w:space="0" w:color="auto"/>
              <w:left w:val="single" w:sz="4" w:space="0" w:color="auto"/>
              <w:bottom w:val="single" w:sz="4" w:space="0" w:color="auto"/>
              <w:right w:val="single" w:sz="4" w:space="0" w:color="auto"/>
            </w:tcBorders>
            <w:vAlign w:val="center"/>
          </w:tcPr>
          <w:p w14:paraId="5A11A403"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A35DE8" w:rsidRPr="00987E0F" w14:paraId="45DCAC03" w14:textId="77777777" w:rsidTr="00B91168">
        <w:trPr>
          <w:trHeight w:val="253"/>
        </w:trPr>
        <w:tc>
          <w:tcPr>
            <w:tcW w:w="880" w:type="dxa"/>
            <w:tcBorders>
              <w:top w:val="single" w:sz="6" w:space="0" w:color="auto"/>
              <w:left w:val="single" w:sz="6" w:space="0" w:color="auto"/>
              <w:bottom w:val="single" w:sz="6" w:space="0" w:color="auto"/>
              <w:right w:val="single" w:sz="4" w:space="0" w:color="auto"/>
            </w:tcBorders>
            <w:vAlign w:val="center"/>
            <w:hideMark/>
          </w:tcPr>
          <w:p w14:paraId="057C76A2"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8</w:t>
            </w:r>
          </w:p>
        </w:tc>
        <w:tc>
          <w:tcPr>
            <w:tcW w:w="7655" w:type="dxa"/>
            <w:tcBorders>
              <w:top w:val="single" w:sz="4" w:space="0" w:color="auto"/>
              <w:left w:val="single" w:sz="4" w:space="0" w:color="auto"/>
              <w:bottom w:val="single" w:sz="4" w:space="0" w:color="auto"/>
              <w:right w:val="single" w:sz="4" w:space="0" w:color="auto"/>
            </w:tcBorders>
            <w:hideMark/>
          </w:tcPr>
          <w:p w14:paraId="12DFD209" w14:textId="77777777" w:rsidR="00A35DE8" w:rsidRPr="00987E0F" w:rsidRDefault="00A35DE8" w:rsidP="00B91168">
            <w:pPr>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Невыполнение требований нормативно-правовых актов Российской Федерации и/или локальных нормативных актов Покупателя по пожарной безопасности.</w:t>
            </w:r>
          </w:p>
        </w:tc>
        <w:tc>
          <w:tcPr>
            <w:tcW w:w="2268" w:type="dxa"/>
            <w:tcBorders>
              <w:top w:val="single" w:sz="4" w:space="0" w:color="auto"/>
              <w:left w:val="single" w:sz="4" w:space="0" w:color="auto"/>
              <w:bottom w:val="single" w:sz="4" w:space="0" w:color="auto"/>
              <w:right w:val="single" w:sz="4" w:space="0" w:color="auto"/>
            </w:tcBorders>
            <w:vAlign w:val="center"/>
          </w:tcPr>
          <w:p w14:paraId="2F896B0D"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A35DE8" w:rsidRPr="00987E0F" w14:paraId="54485B79" w14:textId="77777777" w:rsidTr="00B91168">
        <w:trPr>
          <w:trHeight w:val="376"/>
        </w:trPr>
        <w:tc>
          <w:tcPr>
            <w:tcW w:w="880" w:type="dxa"/>
            <w:tcBorders>
              <w:top w:val="single" w:sz="6" w:space="0" w:color="auto"/>
              <w:left w:val="single" w:sz="6" w:space="0" w:color="auto"/>
              <w:bottom w:val="single" w:sz="6" w:space="0" w:color="auto"/>
              <w:right w:val="single" w:sz="4" w:space="0" w:color="auto"/>
            </w:tcBorders>
            <w:vAlign w:val="center"/>
            <w:hideMark/>
          </w:tcPr>
          <w:p w14:paraId="3DBFC435"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lastRenderedPageBreak/>
              <w:t>9</w:t>
            </w:r>
          </w:p>
        </w:tc>
        <w:tc>
          <w:tcPr>
            <w:tcW w:w="7655" w:type="dxa"/>
            <w:tcBorders>
              <w:top w:val="single" w:sz="4" w:space="0" w:color="auto"/>
              <w:left w:val="single" w:sz="4" w:space="0" w:color="auto"/>
              <w:bottom w:val="single" w:sz="4" w:space="0" w:color="auto"/>
              <w:right w:val="single" w:sz="4" w:space="0" w:color="auto"/>
            </w:tcBorders>
            <w:hideMark/>
          </w:tcPr>
          <w:p w14:paraId="00D70C49" w14:textId="77777777" w:rsidR="00A35DE8" w:rsidRPr="00987E0F" w:rsidRDefault="00A35DE8" w:rsidP="00B91168">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требований транспортной безопасности, установленных Покупателем, в т.ч. совершение дорожно-транспортного происшествия.</w:t>
            </w:r>
          </w:p>
        </w:tc>
        <w:tc>
          <w:tcPr>
            <w:tcW w:w="2268" w:type="dxa"/>
            <w:tcBorders>
              <w:top w:val="single" w:sz="4" w:space="0" w:color="auto"/>
              <w:left w:val="single" w:sz="4" w:space="0" w:color="auto"/>
              <w:bottom w:val="single" w:sz="4" w:space="0" w:color="auto"/>
              <w:right w:val="single" w:sz="4" w:space="0" w:color="auto"/>
            </w:tcBorders>
            <w:vAlign w:val="center"/>
          </w:tcPr>
          <w:p w14:paraId="54FEF6A1" w14:textId="77777777" w:rsidR="00A35DE8" w:rsidRPr="00987E0F" w:rsidRDefault="00A35DE8" w:rsidP="00B91168">
            <w:pPr>
              <w:tabs>
                <w:tab w:val="left" w:pos="993"/>
              </w:tabs>
              <w:overflowPunct w:val="0"/>
              <w:autoSpaceDE w:val="0"/>
              <w:autoSpaceDN w:val="0"/>
              <w:ind w:left="-340" w:right="113" w:firstLine="482"/>
              <w:jc w:val="center"/>
              <w:textAlignment w:val="baseline"/>
              <w:rPr>
                <w:rFonts w:ascii="PT Astra Serif" w:hAnsi="PT Astra Serif"/>
              </w:rPr>
            </w:pPr>
            <w:r w:rsidRPr="00987E0F">
              <w:rPr>
                <w:rFonts w:ascii="PT Astra Serif" w:hAnsi="PT Astra Serif"/>
              </w:rPr>
              <w:t>1 300,00</w:t>
            </w:r>
          </w:p>
        </w:tc>
      </w:tr>
      <w:tr w:rsidR="00A35DE8" w:rsidRPr="00987E0F" w14:paraId="2E6D7BCC" w14:textId="77777777" w:rsidTr="00B91168">
        <w:trPr>
          <w:trHeight w:val="552"/>
        </w:trPr>
        <w:tc>
          <w:tcPr>
            <w:tcW w:w="880" w:type="dxa"/>
            <w:tcBorders>
              <w:top w:val="single" w:sz="6" w:space="0" w:color="auto"/>
              <w:left w:val="single" w:sz="6" w:space="0" w:color="auto"/>
              <w:bottom w:val="single" w:sz="6" w:space="0" w:color="auto"/>
              <w:right w:val="single" w:sz="4" w:space="0" w:color="auto"/>
            </w:tcBorders>
            <w:vAlign w:val="center"/>
            <w:hideMark/>
          </w:tcPr>
          <w:p w14:paraId="76EA2637"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10</w:t>
            </w:r>
          </w:p>
        </w:tc>
        <w:tc>
          <w:tcPr>
            <w:tcW w:w="7655" w:type="dxa"/>
            <w:tcBorders>
              <w:top w:val="single" w:sz="4" w:space="0" w:color="auto"/>
              <w:left w:val="single" w:sz="4" w:space="0" w:color="auto"/>
              <w:bottom w:val="single" w:sz="4" w:space="0" w:color="auto"/>
              <w:right w:val="single" w:sz="4" w:space="0" w:color="auto"/>
            </w:tcBorders>
            <w:hideMark/>
          </w:tcPr>
          <w:p w14:paraId="0FC91674" w14:textId="77777777" w:rsidR="00A35DE8" w:rsidRPr="00987E0F" w:rsidRDefault="00A35DE8" w:rsidP="00B91168">
            <w:pPr>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Несоблюдение установленных Покупателем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306F0708"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A35DE8" w:rsidRPr="00987E0F" w14:paraId="36E13E12" w14:textId="77777777" w:rsidTr="00B91168">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39331C4C"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11</w:t>
            </w:r>
          </w:p>
        </w:tc>
        <w:tc>
          <w:tcPr>
            <w:tcW w:w="7655" w:type="dxa"/>
            <w:tcBorders>
              <w:top w:val="single" w:sz="4" w:space="0" w:color="auto"/>
              <w:left w:val="single" w:sz="4" w:space="0" w:color="auto"/>
              <w:bottom w:val="single" w:sz="4" w:space="0" w:color="auto"/>
              <w:right w:val="single" w:sz="4" w:space="0" w:color="auto"/>
            </w:tcBorders>
            <w:hideMark/>
          </w:tcPr>
          <w:p w14:paraId="78D16B9E" w14:textId="77777777" w:rsidR="00A35DE8" w:rsidRPr="00987E0F" w:rsidRDefault="00A35DE8" w:rsidP="00B91168">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 xml:space="preserve">Нарушение порядка обращения с отходами, образовавшимися при выполнении работ, в том числе временное складирование отходов в местах, не отведенных для этих целей, </w:t>
            </w:r>
            <w:proofErr w:type="gramStart"/>
            <w:r w:rsidRPr="00987E0F">
              <w:rPr>
                <w:rFonts w:ascii="PT Astra Serif" w:hAnsi="PT Astra Serif"/>
              </w:rPr>
              <w:t>неисполнение  обязанности</w:t>
            </w:r>
            <w:proofErr w:type="gramEnd"/>
            <w:r w:rsidRPr="00987E0F">
              <w:rPr>
                <w:rFonts w:ascii="PT Astra Serif" w:hAnsi="PT Astra Serif"/>
              </w:rPr>
              <w:t xml:space="preserve"> по своевременному вывозу  отходов, захламление территории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151A8EB4"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A35DE8" w:rsidRPr="00987E0F" w14:paraId="02B04033" w14:textId="77777777" w:rsidTr="00B91168">
        <w:trPr>
          <w:trHeight w:val="234"/>
        </w:trPr>
        <w:tc>
          <w:tcPr>
            <w:tcW w:w="880" w:type="dxa"/>
            <w:tcBorders>
              <w:top w:val="single" w:sz="6" w:space="0" w:color="auto"/>
              <w:left w:val="single" w:sz="6" w:space="0" w:color="auto"/>
              <w:bottom w:val="single" w:sz="6" w:space="0" w:color="auto"/>
              <w:right w:val="single" w:sz="4" w:space="0" w:color="auto"/>
            </w:tcBorders>
            <w:vAlign w:val="center"/>
            <w:hideMark/>
          </w:tcPr>
          <w:p w14:paraId="7A171898"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125</w:t>
            </w:r>
          </w:p>
        </w:tc>
        <w:tc>
          <w:tcPr>
            <w:tcW w:w="7655" w:type="dxa"/>
            <w:tcBorders>
              <w:top w:val="single" w:sz="4" w:space="0" w:color="auto"/>
              <w:left w:val="single" w:sz="4" w:space="0" w:color="auto"/>
              <w:bottom w:val="single" w:sz="4" w:space="0" w:color="auto"/>
              <w:right w:val="single" w:sz="4" w:space="0" w:color="auto"/>
            </w:tcBorders>
            <w:hideMark/>
          </w:tcPr>
          <w:p w14:paraId="63177A2D" w14:textId="77777777" w:rsidR="00A35DE8" w:rsidRPr="00987E0F" w:rsidRDefault="00A35DE8" w:rsidP="00B91168">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Загрязнение территории Покупателя нефтепродуктами и иными веществами, оказывающими негативное воздействие на окружающую среду, включая отходы от мойки автотранспорта.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6B6ED09"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A35DE8" w:rsidRPr="00987E0F" w14:paraId="57EE6A2F" w14:textId="77777777" w:rsidTr="00B91168">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3E9B9468"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13</w:t>
            </w:r>
          </w:p>
        </w:tc>
        <w:tc>
          <w:tcPr>
            <w:tcW w:w="7655" w:type="dxa"/>
            <w:tcBorders>
              <w:top w:val="single" w:sz="4" w:space="0" w:color="auto"/>
              <w:left w:val="single" w:sz="4" w:space="0" w:color="auto"/>
              <w:bottom w:val="single" w:sz="4" w:space="0" w:color="auto"/>
              <w:right w:val="single" w:sz="4" w:space="0" w:color="auto"/>
            </w:tcBorders>
            <w:hideMark/>
          </w:tcPr>
          <w:p w14:paraId="7199363E" w14:textId="77777777" w:rsidR="00A35DE8" w:rsidRPr="00987E0F" w:rsidRDefault="00A35DE8" w:rsidP="00B91168">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Курение электронных сигарет вне специально отведенных мест для курения.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DC2DEEA"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A35DE8" w:rsidRPr="00987E0F" w14:paraId="69D0A453" w14:textId="77777777" w:rsidTr="00B91168">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706C693C"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14</w:t>
            </w:r>
          </w:p>
        </w:tc>
        <w:tc>
          <w:tcPr>
            <w:tcW w:w="7655" w:type="dxa"/>
            <w:tcBorders>
              <w:top w:val="single" w:sz="4" w:space="0" w:color="auto"/>
              <w:left w:val="single" w:sz="4" w:space="0" w:color="auto"/>
              <w:bottom w:val="single" w:sz="4" w:space="0" w:color="auto"/>
              <w:right w:val="single" w:sz="4" w:space="0" w:color="auto"/>
            </w:tcBorders>
            <w:hideMark/>
          </w:tcPr>
          <w:p w14:paraId="0A0E0CAD" w14:textId="77777777" w:rsidR="00A35DE8" w:rsidRPr="00987E0F" w:rsidRDefault="00A35DE8" w:rsidP="00B91168">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5808EF49"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A35DE8" w:rsidRPr="00987E0F" w14:paraId="54E3081F" w14:textId="77777777" w:rsidTr="00B91168">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043CF812"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15</w:t>
            </w:r>
          </w:p>
        </w:tc>
        <w:tc>
          <w:tcPr>
            <w:tcW w:w="7655" w:type="dxa"/>
            <w:tcBorders>
              <w:top w:val="single" w:sz="4" w:space="0" w:color="auto"/>
              <w:left w:val="single" w:sz="4" w:space="0" w:color="auto"/>
              <w:bottom w:val="single" w:sz="4" w:space="0" w:color="auto"/>
              <w:right w:val="single" w:sz="4" w:space="0" w:color="auto"/>
            </w:tcBorders>
            <w:hideMark/>
          </w:tcPr>
          <w:p w14:paraId="32057DF1" w14:textId="77777777" w:rsidR="00A35DE8" w:rsidRPr="00987E0F" w:rsidRDefault="00A35DE8" w:rsidP="00B91168">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Несанкционированное проникновение на территорию Покупателя работника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17BD5142"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A35DE8" w:rsidRPr="00987E0F" w14:paraId="31BED67C" w14:textId="77777777" w:rsidTr="00B91168">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24BB817A"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16</w:t>
            </w:r>
          </w:p>
        </w:tc>
        <w:tc>
          <w:tcPr>
            <w:tcW w:w="7655" w:type="dxa"/>
            <w:tcBorders>
              <w:top w:val="single" w:sz="4" w:space="0" w:color="auto"/>
              <w:left w:val="single" w:sz="4" w:space="0" w:color="auto"/>
              <w:bottom w:val="single" w:sz="4" w:space="0" w:color="auto"/>
              <w:right w:val="single" w:sz="4" w:space="0" w:color="auto"/>
            </w:tcBorders>
            <w:hideMark/>
          </w:tcPr>
          <w:p w14:paraId="4862F498" w14:textId="77777777" w:rsidR="00A35DE8" w:rsidRPr="00987E0F" w:rsidRDefault="00A35DE8" w:rsidP="00B91168">
            <w:pPr>
              <w:widowControl w:val="0"/>
              <w:autoSpaceDE w:val="0"/>
              <w:autoSpaceDN w:val="0"/>
              <w:adjustRightInd w:val="0"/>
              <w:ind w:left="-340" w:right="113" w:firstLine="482"/>
              <w:jc w:val="both"/>
              <w:rPr>
                <w:rFonts w:ascii="PT Astra Serif" w:hAnsi="PT Astra Serif"/>
              </w:rPr>
            </w:pPr>
            <w:r w:rsidRPr="00987E0F">
              <w:rPr>
                <w:rFonts w:ascii="PT Astra Serif" w:hAnsi="PT Astra Serif"/>
              </w:rPr>
              <w:t>Нарушение требований законодательства РФ или требований Покупателя в области ОТ, ПБ и ООС или транспортной безопасности, повлекшее смерть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74E4BCE"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50 000,00</w:t>
            </w:r>
          </w:p>
        </w:tc>
      </w:tr>
      <w:tr w:rsidR="00A35DE8" w:rsidRPr="00987E0F" w14:paraId="1EAE78F0" w14:textId="77777777" w:rsidTr="00B91168">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013712D1"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17</w:t>
            </w:r>
          </w:p>
        </w:tc>
        <w:tc>
          <w:tcPr>
            <w:tcW w:w="7655" w:type="dxa"/>
            <w:tcBorders>
              <w:top w:val="single" w:sz="4" w:space="0" w:color="auto"/>
              <w:left w:val="single" w:sz="4" w:space="0" w:color="auto"/>
              <w:bottom w:val="single" w:sz="4" w:space="0" w:color="auto"/>
              <w:right w:val="single" w:sz="4" w:space="0" w:color="auto"/>
            </w:tcBorders>
            <w:hideMark/>
          </w:tcPr>
          <w:p w14:paraId="38D97F25" w14:textId="77777777" w:rsidR="00A35DE8" w:rsidRPr="00987E0F" w:rsidRDefault="00A35DE8" w:rsidP="00B91168">
            <w:pPr>
              <w:widowControl w:val="0"/>
              <w:autoSpaceDE w:val="0"/>
              <w:autoSpaceDN w:val="0"/>
              <w:adjustRightInd w:val="0"/>
              <w:ind w:left="-340" w:right="113" w:firstLine="482"/>
              <w:jc w:val="both"/>
              <w:rPr>
                <w:rFonts w:ascii="PT Astra Serif" w:hAnsi="PT Astra Serif"/>
              </w:rPr>
            </w:pPr>
            <w:r w:rsidRPr="00987E0F">
              <w:rPr>
                <w:rFonts w:ascii="PT Astra Serif" w:hAnsi="PT Astra Serif"/>
              </w:rPr>
              <w:t>Нарушение требований законодательства РФ или требований Покупателя в области ОТ, ПБ и ООС или транспортной безопасности, повлекшее причинение вреда любой степени тяжести здоровью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AEF7029"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50 000,00</w:t>
            </w:r>
          </w:p>
        </w:tc>
      </w:tr>
      <w:tr w:rsidR="00A35DE8" w:rsidRPr="00987E0F" w14:paraId="24C38CFD" w14:textId="77777777" w:rsidTr="00B91168">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266250D4"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b/>
              </w:rPr>
            </w:pPr>
            <w:r w:rsidRPr="00987E0F">
              <w:rPr>
                <w:rFonts w:ascii="PT Astra Serif" w:hAnsi="PT Astra Serif"/>
                <w:b/>
              </w:rPr>
              <w:t>Нарушения правил поведения</w:t>
            </w:r>
          </w:p>
        </w:tc>
      </w:tr>
      <w:tr w:rsidR="00A35DE8" w:rsidRPr="00987E0F" w14:paraId="7C56C992" w14:textId="77777777" w:rsidTr="00B91168">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7D0493AF"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w:t>
            </w:r>
          </w:p>
        </w:tc>
        <w:tc>
          <w:tcPr>
            <w:tcW w:w="7655" w:type="dxa"/>
            <w:tcBorders>
              <w:top w:val="single" w:sz="4" w:space="0" w:color="auto"/>
              <w:left w:val="single" w:sz="4" w:space="0" w:color="auto"/>
              <w:bottom w:val="single" w:sz="4" w:space="0" w:color="auto"/>
              <w:right w:val="single" w:sz="4" w:space="0" w:color="auto"/>
            </w:tcBorders>
            <w:hideMark/>
          </w:tcPr>
          <w:p w14:paraId="33A28F3F" w14:textId="77777777" w:rsidR="00A35DE8" w:rsidRPr="00987E0F" w:rsidRDefault="00A35DE8" w:rsidP="00B91168">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требований Покупателя к внешнему виду работников Поставщика и привлеченных им третьих лиц</w:t>
            </w:r>
          </w:p>
        </w:tc>
        <w:tc>
          <w:tcPr>
            <w:tcW w:w="2268" w:type="dxa"/>
            <w:tcBorders>
              <w:top w:val="single" w:sz="4" w:space="0" w:color="auto"/>
              <w:left w:val="single" w:sz="4" w:space="0" w:color="auto"/>
              <w:bottom w:val="single" w:sz="4" w:space="0" w:color="auto"/>
              <w:right w:val="single" w:sz="4" w:space="0" w:color="auto"/>
            </w:tcBorders>
            <w:vAlign w:val="center"/>
          </w:tcPr>
          <w:p w14:paraId="7E5E224C"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500,00</w:t>
            </w:r>
          </w:p>
        </w:tc>
      </w:tr>
      <w:tr w:rsidR="00A35DE8" w:rsidRPr="00987E0F" w14:paraId="2A6E7456" w14:textId="77777777" w:rsidTr="00B91168">
        <w:trPr>
          <w:trHeight w:val="548"/>
        </w:trPr>
        <w:tc>
          <w:tcPr>
            <w:tcW w:w="0" w:type="auto"/>
            <w:tcBorders>
              <w:top w:val="single" w:sz="6" w:space="0" w:color="auto"/>
              <w:left w:val="single" w:sz="6" w:space="0" w:color="auto"/>
              <w:bottom w:val="single" w:sz="6" w:space="0" w:color="auto"/>
              <w:right w:val="single" w:sz="4" w:space="0" w:color="auto"/>
            </w:tcBorders>
            <w:vAlign w:val="center"/>
            <w:hideMark/>
          </w:tcPr>
          <w:p w14:paraId="287FF1EF"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2</w:t>
            </w:r>
          </w:p>
        </w:tc>
        <w:tc>
          <w:tcPr>
            <w:tcW w:w="7655" w:type="dxa"/>
            <w:tcBorders>
              <w:top w:val="single" w:sz="4" w:space="0" w:color="auto"/>
              <w:left w:val="single" w:sz="4" w:space="0" w:color="auto"/>
              <w:bottom w:val="single" w:sz="4" w:space="0" w:color="auto"/>
              <w:right w:val="single" w:sz="4" w:space="0" w:color="auto"/>
            </w:tcBorders>
            <w:hideMark/>
          </w:tcPr>
          <w:p w14:paraId="4F711618" w14:textId="77777777" w:rsidR="00A35DE8" w:rsidRPr="00987E0F" w:rsidRDefault="00A35DE8" w:rsidP="00B91168">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Несанкционированное появление в гостевых зонах и пользование гостевыми услугами.</w:t>
            </w:r>
          </w:p>
        </w:tc>
        <w:tc>
          <w:tcPr>
            <w:tcW w:w="2268" w:type="dxa"/>
            <w:tcBorders>
              <w:top w:val="single" w:sz="4" w:space="0" w:color="auto"/>
              <w:left w:val="single" w:sz="4" w:space="0" w:color="auto"/>
              <w:bottom w:val="single" w:sz="4" w:space="0" w:color="auto"/>
              <w:right w:val="single" w:sz="4" w:space="0" w:color="auto"/>
            </w:tcBorders>
            <w:vAlign w:val="center"/>
          </w:tcPr>
          <w:p w14:paraId="4069805E"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A35DE8" w:rsidRPr="00987E0F" w14:paraId="6A1D52A6" w14:textId="77777777" w:rsidTr="00B91168">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6A71C714"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3</w:t>
            </w:r>
          </w:p>
        </w:tc>
        <w:tc>
          <w:tcPr>
            <w:tcW w:w="7655" w:type="dxa"/>
            <w:tcBorders>
              <w:top w:val="single" w:sz="4" w:space="0" w:color="auto"/>
              <w:left w:val="single" w:sz="4" w:space="0" w:color="auto"/>
              <w:bottom w:val="single" w:sz="4" w:space="0" w:color="auto"/>
              <w:right w:val="single" w:sz="4" w:space="0" w:color="auto"/>
            </w:tcBorders>
            <w:hideMark/>
          </w:tcPr>
          <w:p w14:paraId="29EF412E" w14:textId="77777777" w:rsidR="00A35DE8" w:rsidRPr="00987E0F" w:rsidRDefault="00A35DE8" w:rsidP="00B91168">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запрета на пользование гостевыми душевыми, туалетами и раздевалками.</w:t>
            </w:r>
          </w:p>
        </w:tc>
        <w:tc>
          <w:tcPr>
            <w:tcW w:w="2268" w:type="dxa"/>
            <w:tcBorders>
              <w:top w:val="single" w:sz="4" w:space="0" w:color="auto"/>
              <w:left w:val="single" w:sz="4" w:space="0" w:color="auto"/>
              <w:bottom w:val="single" w:sz="4" w:space="0" w:color="auto"/>
              <w:right w:val="single" w:sz="4" w:space="0" w:color="auto"/>
            </w:tcBorders>
            <w:vAlign w:val="center"/>
          </w:tcPr>
          <w:p w14:paraId="5AA43F4D"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A35DE8" w:rsidRPr="00987E0F" w14:paraId="62FDD1D0" w14:textId="77777777" w:rsidTr="00B91168">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01F896CE"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4</w:t>
            </w:r>
          </w:p>
        </w:tc>
        <w:tc>
          <w:tcPr>
            <w:tcW w:w="7655" w:type="dxa"/>
            <w:tcBorders>
              <w:top w:val="single" w:sz="4" w:space="0" w:color="auto"/>
              <w:left w:val="single" w:sz="4" w:space="0" w:color="auto"/>
              <w:bottom w:val="single" w:sz="4" w:space="0" w:color="auto"/>
              <w:right w:val="single" w:sz="4" w:space="0" w:color="auto"/>
            </w:tcBorders>
            <w:hideMark/>
          </w:tcPr>
          <w:p w14:paraId="38BE10E9" w14:textId="77777777" w:rsidR="00A35DE8" w:rsidRPr="00987E0F" w:rsidRDefault="00A35DE8" w:rsidP="00B91168">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 xml:space="preserve">Нарушение требований Покупателя о </w:t>
            </w:r>
            <w:proofErr w:type="gramStart"/>
            <w:r w:rsidRPr="00987E0F">
              <w:rPr>
                <w:rFonts w:ascii="PT Astra Serif" w:hAnsi="PT Astra Serif"/>
              </w:rPr>
              <w:t>соблюдении  правил</w:t>
            </w:r>
            <w:proofErr w:type="gramEnd"/>
            <w:r w:rsidRPr="00987E0F">
              <w:rPr>
                <w:rFonts w:ascii="PT Astra Serif" w:hAnsi="PT Astra Serif"/>
              </w:rPr>
              <w:t xml:space="preserve"> делового общения и этики.</w:t>
            </w:r>
          </w:p>
        </w:tc>
        <w:tc>
          <w:tcPr>
            <w:tcW w:w="2268" w:type="dxa"/>
            <w:tcBorders>
              <w:top w:val="single" w:sz="4" w:space="0" w:color="auto"/>
              <w:left w:val="single" w:sz="4" w:space="0" w:color="auto"/>
              <w:bottom w:val="single" w:sz="4" w:space="0" w:color="auto"/>
              <w:right w:val="single" w:sz="4" w:space="0" w:color="auto"/>
            </w:tcBorders>
            <w:vAlign w:val="center"/>
          </w:tcPr>
          <w:p w14:paraId="6E9B9DB3" w14:textId="77777777" w:rsidR="00A35DE8" w:rsidRPr="00987E0F" w:rsidRDefault="00A35DE8" w:rsidP="00B91168">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1 300,00</w:t>
            </w:r>
          </w:p>
        </w:tc>
      </w:tr>
    </w:tbl>
    <w:p w14:paraId="3E670715" w14:textId="77777777" w:rsidR="00A35DE8" w:rsidRPr="00987E0F" w:rsidRDefault="00A35DE8" w:rsidP="00A35DE8">
      <w:pPr>
        <w:tabs>
          <w:tab w:val="left" w:pos="567"/>
        </w:tabs>
        <w:ind w:left="-340" w:right="113" w:firstLine="482"/>
        <w:jc w:val="both"/>
        <w:rPr>
          <w:rFonts w:ascii="PT Astra Serif" w:hAnsi="PT Astra Serif"/>
        </w:rPr>
      </w:pPr>
    </w:p>
    <w:p w14:paraId="11878766" w14:textId="77777777" w:rsidR="00A35DE8" w:rsidRPr="00987E0F" w:rsidRDefault="00A35DE8" w:rsidP="00A35DE8">
      <w:pPr>
        <w:ind w:left="-340" w:right="113" w:firstLine="482"/>
        <w:jc w:val="both"/>
        <w:rPr>
          <w:rFonts w:ascii="PT Astra Serif" w:eastAsia="Calibri" w:hAnsi="PT Astra Serif"/>
        </w:rPr>
      </w:pPr>
    </w:p>
    <w:p w14:paraId="17621492" w14:textId="77777777" w:rsidR="00A35DE8" w:rsidRPr="00987E0F" w:rsidRDefault="00A35DE8" w:rsidP="00A35DE8">
      <w:pPr>
        <w:ind w:left="-340" w:right="113" w:firstLine="482"/>
        <w:jc w:val="both"/>
        <w:rPr>
          <w:rFonts w:ascii="PT Astra Serif" w:eastAsia="Calibri" w:hAnsi="PT Astra Serif"/>
        </w:rPr>
      </w:pPr>
    </w:p>
    <w:tbl>
      <w:tblPr>
        <w:tblW w:w="0" w:type="auto"/>
        <w:tblInd w:w="114" w:type="dxa"/>
        <w:tblLook w:val="0000" w:firstRow="0" w:lastRow="0" w:firstColumn="0" w:lastColumn="0" w:noHBand="0" w:noVBand="0"/>
      </w:tblPr>
      <w:tblGrid>
        <w:gridCol w:w="4656"/>
        <w:gridCol w:w="4585"/>
      </w:tblGrid>
      <w:tr w:rsidR="00A35DE8" w:rsidRPr="00987E0F" w14:paraId="3F650D99" w14:textId="77777777" w:rsidTr="00B91168">
        <w:trPr>
          <w:trHeight w:val="840"/>
        </w:trPr>
        <w:tc>
          <w:tcPr>
            <w:tcW w:w="5523" w:type="dxa"/>
          </w:tcPr>
          <w:p w14:paraId="28BBE794" w14:textId="77777777" w:rsidR="00A35DE8" w:rsidRPr="00987E0F" w:rsidRDefault="00A35DE8" w:rsidP="00B91168">
            <w:pPr>
              <w:ind w:left="-340" w:right="113" w:firstLine="482"/>
              <w:rPr>
                <w:rFonts w:ascii="PT Astra Serif" w:eastAsia="Calibri" w:hAnsi="PT Astra Serif"/>
                <w:b/>
              </w:rPr>
            </w:pPr>
            <w:r w:rsidRPr="00987E0F">
              <w:rPr>
                <w:rFonts w:ascii="PT Astra Serif" w:eastAsia="Calibri" w:hAnsi="PT Astra Serif"/>
                <w:b/>
              </w:rPr>
              <w:t>Поставщик:</w:t>
            </w:r>
          </w:p>
          <w:p w14:paraId="4BAFD7A1" w14:textId="77777777" w:rsidR="00A35DE8" w:rsidRPr="00987E0F" w:rsidRDefault="00A35DE8" w:rsidP="00B91168">
            <w:pPr>
              <w:ind w:left="-340" w:right="113" w:firstLine="482"/>
              <w:rPr>
                <w:rFonts w:ascii="PT Astra Serif" w:eastAsia="Calibri" w:hAnsi="PT Astra Serif"/>
                <w:b/>
              </w:rPr>
            </w:pPr>
            <w:r w:rsidRPr="00987E0F">
              <w:rPr>
                <w:rFonts w:ascii="PT Astra Serif" w:eastAsia="Calibri" w:hAnsi="PT Astra Serif"/>
                <w:b/>
              </w:rPr>
              <w:t xml:space="preserve">                                  </w:t>
            </w:r>
          </w:p>
          <w:p w14:paraId="33F0248A" w14:textId="77777777" w:rsidR="00A35DE8" w:rsidRPr="00987E0F" w:rsidRDefault="00A35DE8" w:rsidP="00B91168">
            <w:pPr>
              <w:ind w:left="-340" w:right="113" w:firstLine="482"/>
              <w:rPr>
                <w:rFonts w:ascii="PT Astra Serif" w:eastAsia="Calibri" w:hAnsi="PT Astra Serif"/>
                <w:b/>
              </w:rPr>
            </w:pPr>
          </w:p>
          <w:p w14:paraId="1EB68EF0" w14:textId="77777777" w:rsidR="00A35DE8" w:rsidRPr="00987E0F" w:rsidRDefault="00A35DE8" w:rsidP="00B91168">
            <w:pPr>
              <w:ind w:left="-340" w:right="113" w:firstLine="482"/>
              <w:rPr>
                <w:rFonts w:ascii="PT Astra Serif" w:eastAsia="Calibri" w:hAnsi="PT Astra Serif"/>
                <w:b/>
              </w:rPr>
            </w:pPr>
          </w:p>
          <w:p w14:paraId="5C9647A1" w14:textId="77777777" w:rsidR="00A35DE8" w:rsidRPr="00987E0F" w:rsidRDefault="00A35DE8" w:rsidP="00B91168">
            <w:pPr>
              <w:ind w:left="-340" w:right="113" w:firstLine="482"/>
              <w:rPr>
                <w:rFonts w:ascii="PT Astra Serif" w:eastAsia="Calibri" w:hAnsi="PT Astra Serif"/>
                <w:b/>
              </w:rPr>
            </w:pPr>
            <w:r w:rsidRPr="00987E0F">
              <w:rPr>
                <w:rFonts w:ascii="PT Astra Serif" w:eastAsia="Calibri" w:hAnsi="PT Astra Serif"/>
                <w:b/>
              </w:rPr>
              <w:t xml:space="preserve">                                      </w:t>
            </w:r>
          </w:p>
          <w:p w14:paraId="0C46DF68" w14:textId="77777777" w:rsidR="00A35DE8" w:rsidRPr="00987E0F" w:rsidRDefault="00A35DE8" w:rsidP="00B91168">
            <w:pPr>
              <w:ind w:left="-340" w:right="113" w:firstLine="482"/>
              <w:rPr>
                <w:rFonts w:ascii="PT Astra Serif" w:eastAsia="Calibri" w:hAnsi="PT Astra Serif"/>
                <w:b/>
              </w:rPr>
            </w:pPr>
          </w:p>
          <w:p w14:paraId="15F54C2F" w14:textId="77777777" w:rsidR="00A35DE8" w:rsidRPr="00987E0F" w:rsidRDefault="00A35DE8" w:rsidP="00B91168">
            <w:pPr>
              <w:ind w:left="-340" w:right="113" w:firstLine="482"/>
              <w:rPr>
                <w:rFonts w:ascii="PT Astra Serif" w:eastAsia="Calibri" w:hAnsi="PT Astra Serif"/>
                <w:b/>
              </w:rPr>
            </w:pPr>
          </w:p>
          <w:p w14:paraId="7E7871C6" w14:textId="77777777" w:rsidR="00A35DE8" w:rsidRPr="00987E0F" w:rsidRDefault="00A35DE8" w:rsidP="00B91168">
            <w:pPr>
              <w:ind w:left="-340" w:right="113" w:firstLine="482"/>
              <w:rPr>
                <w:rFonts w:ascii="PT Astra Serif" w:eastAsia="Calibri" w:hAnsi="PT Astra Serif"/>
                <w:b/>
              </w:rPr>
            </w:pPr>
          </w:p>
          <w:p w14:paraId="6DB1BCCD" w14:textId="77777777" w:rsidR="00A35DE8" w:rsidRPr="00987E0F" w:rsidRDefault="00A35DE8" w:rsidP="00B91168">
            <w:pPr>
              <w:ind w:left="-340" w:right="113" w:firstLine="482"/>
              <w:rPr>
                <w:rFonts w:ascii="PT Astra Serif" w:eastAsia="Calibri" w:hAnsi="PT Astra Serif"/>
                <w:b/>
              </w:rPr>
            </w:pPr>
            <w:r w:rsidRPr="00987E0F">
              <w:rPr>
                <w:rFonts w:ascii="PT Astra Serif" w:eastAsia="Calibri" w:hAnsi="PT Astra Serif"/>
                <w:b/>
              </w:rPr>
              <w:t xml:space="preserve">                                           /               /</w:t>
            </w:r>
          </w:p>
          <w:p w14:paraId="56A4F8AF" w14:textId="77777777" w:rsidR="00A35DE8" w:rsidRPr="00987E0F" w:rsidRDefault="00A35DE8" w:rsidP="00B91168">
            <w:pPr>
              <w:ind w:left="-340" w:right="113" w:firstLine="482"/>
              <w:rPr>
                <w:rFonts w:ascii="PT Astra Serif" w:eastAsia="Calibri" w:hAnsi="PT Astra Serif"/>
                <w:b/>
              </w:rPr>
            </w:pPr>
            <w:proofErr w:type="spellStart"/>
            <w:r w:rsidRPr="00987E0F">
              <w:rPr>
                <w:rFonts w:ascii="PT Astra Serif" w:eastAsia="Calibri" w:hAnsi="PT Astra Serif"/>
              </w:rPr>
              <w:t>М.п</w:t>
            </w:r>
            <w:proofErr w:type="spellEnd"/>
            <w:r w:rsidRPr="00987E0F">
              <w:rPr>
                <w:rFonts w:ascii="PT Astra Serif" w:eastAsia="Calibri" w:hAnsi="PT Astra Serif"/>
                <w:b/>
              </w:rPr>
              <w:t>.</w:t>
            </w:r>
          </w:p>
        </w:tc>
        <w:tc>
          <w:tcPr>
            <w:tcW w:w="5244" w:type="dxa"/>
          </w:tcPr>
          <w:p w14:paraId="11E5474A" w14:textId="77777777" w:rsidR="00A35DE8" w:rsidRPr="00987E0F" w:rsidRDefault="00A35DE8" w:rsidP="00B91168">
            <w:pPr>
              <w:ind w:left="-340" w:right="113" w:firstLine="482"/>
              <w:rPr>
                <w:rFonts w:ascii="PT Astra Serif" w:eastAsia="Calibri" w:hAnsi="PT Astra Serif"/>
                <w:b/>
              </w:rPr>
            </w:pPr>
            <w:r w:rsidRPr="00987E0F">
              <w:rPr>
                <w:rFonts w:ascii="PT Astra Serif" w:eastAsia="Calibri" w:hAnsi="PT Astra Serif"/>
                <w:b/>
              </w:rPr>
              <w:t>Покупатель:</w:t>
            </w:r>
          </w:p>
          <w:p w14:paraId="23ECA313" w14:textId="77777777" w:rsidR="00A35DE8" w:rsidRPr="00987E0F" w:rsidRDefault="00A35DE8" w:rsidP="00B91168">
            <w:pPr>
              <w:ind w:left="-340" w:right="113" w:firstLine="482"/>
              <w:rPr>
                <w:rFonts w:ascii="PT Astra Serif" w:eastAsia="Calibri" w:hAnsi="PT Astra Serif"/>
                <w:b/>
              </w:rPr>
            </w:pPr>
            <w:r w:rsidRPr="00987E0F">
              <w:rPr>
                <w:rFonts w:ascii="PT Astra Serif" w:eastAsia="Calibri" w:hAnsi="PT Astra Serif"/>
                <w:b/>
              </w:rPr>
              <w:t>ООО «ГАРАНТ-СВ»</w:t>
            </w:r>
          </w:p>
          <w:p w14:paraId="4838C46D" w14:textId="77777777" w:rsidR="00A35DE8" w:rsidRPr="00987E0F" w:rsidRDefault="00A35DE8" w:rsidP="00B91168">
            <w:pPr>
              <w:ind w:left="-340" w:right="113" w:firstLine="482"/>
              <w:rPr>
                <w:rFonts w:ascii="PT Astra Serif" w:eastAsia="Calibri" w:hAnsi="PT Astra Serif"/>
                <w:b/>
              </w:rPr>
            </w:pPr>
          </w:p>
          <w:p w14:paraId="44D47019" w14:textId="77777777" w:rsidR="00A35DE8" w:rsidRPr="00987E0F" w:rsidRDefault="00A35DE8" w:rsidP="00B91168">
            <w:pPr>
              <w:ind w:left="-340" w:right="113" w:firstLine="482"/>
              <w:rPr>
                <w:rFonts w:ascii="PT Astra Serif" w:eastAsia="Calibri" w:hAnsi="PT Astra Serif"/>
                <w:b/>
              </w:rPr>
            </w:pPr>
          </w:p>
          <w:p w14:paraId="24DD5B81" w14:textId="77777777" w:rsidR="00A35DE8" w:rsidRPr="00987E0F" w:rsidRDefault="00A35DE8" w:rsidP="00B91168">
            <w:pPr>
              <w:ind w:left="-340" w:right="113" w:firstLine="482"/>
              <w:rPr>
                <w:rFonts w:ascii="PT Astra Serif" w:eastAsia="Calibri" w:hAnsi="PT Astra Serif"/>
                <w:b/>
              </w:rPr>
            </w:pPr>
            <w:r>
              <w:rPr>
                <w:rFonts w:ascii="PT Astra Serif" w:eastAsia="Calibri" w:hAnsi="PT Astra Serif"/>
                <w:b/>
              </w:rPr>
              <w:t>Должность</w:t>
            </w:r>
          </w:p>
          <w:p w14:paraId="5B0C3755" w14:textId="77777777" w:rsidR="00A35DE8" w:rsidRPr="00987E0F" w:rsidRDefault="00A35DE8" w:rsidP="00B91168">
            <w:pPr>
              <w:ind w:left="-340" w:right="113" w:firstLine="482"/>
              <w:rPr>
                <w:rFonts w:ascii="PT Astra Serif" w:eastAsia="Calibri" w:hAnsi="PT Astra Serif"/>
                <w:b/>
              </w:rPr>
            </w:pPr>
          </w:p>
          <w:p w14:paraId="7EB39F0D" w14:textId="77777777" w:rsidR="00A35DE8" w:rsidRPr="00987E0F" w:rsidRDefault="00A35DE8" w:rsidP="00B91168">
            <w:pPr>
              <w:ind w:left="-340" w:right="113" w:firstLine="482"/>
              <w:rPr>
                <w:rFonts w:ascii="PT Astra Serif" w:eastAsia="Calibri" w:hAnsi="PT Astra Serif"/>
                <w:b/>
              </w:rPr>
            </w:pPr>
          </w:p>
          <w:p w14:paraId="4BE9BA7F" w14:textId="77777777" w:rsidR="00A35DE8" w:rsidRPr="00987E0F" w:rsidRDefault="00A35DE8" w:rsidP="00B91168">
            <w:pPr>
              <w:ind w:left="-340" w:right="113" w:firstLine="482"/>
              <w:rPr>
                <w:rFonts w:ascii="PT Astra Serif" w:eastAsia="Calibri" w:hAnsi="PT Astra Serif"/>
                <w:b/>
              </w:rPr>
            </w:pPr>
          </w:p>
          <w:p w14:paraId="60A46EE1" w14:textId="77777777" w:rsidR="00A35DE8" w:rsidRPr="00987E0F" w:rsidRDefault="00A35DE8" w:rsidP="00B91168">
            <w:pPr>
              <w:ind w:left="-340" w:right="113" w:firstLine="482"/>
              <w:rPr>
                <w:rFonts w:ascii="PT Astra Serif" w:eastAsia="Calibri" w:hAnsi="PT Astra Serif"/>
                <w:b/>
              </w:rPr>
            </w:pPr>
            <w:r w:rsidRPr="00987E0F">
              <w:rPr>
                <w:rFonts w:ascii="PT Astra Serif" w:eastAsia="Calibri" w:hAnsi="PT Astra Serif"/>
                <w:b/>
              </w:rPr>
              <w:t xml:space="preserve">_________________ </w:t>
            </w:r>
            <w:r>
              <w:rPr>
                <w:rFonts w:ascii="PT Astra Serif" w:eastAsia="Calibri" w:hAnsi="PT Astra Serif"/>
                <w:b/>
              </w:rPr>
              <w:t>/______________</w:t>
            </w:r>
          </w:p>
          <w:p w14:paraId="1F3E984A" w14:textId="77777777" w:rsidR="00A35DE8" w:rsidRPr="00987E0F" w:rsidRDefault="00A35DE8" w:rsidP="00B91168">
            <w:pPr>
              <w:ind w:left="-340" w:right="113" w:firstLine="482"/>
              <w:rPr>
                <w:rFonts w:ascii="PT Astra Serif" w:eastAsia="Calibri" w:hAnsi="PT Astra Serif"/>
                <w:b/>
              </w:rPr>
            </w:pPr>
            <w:proofErr w:type="spellStart"/>
            <w:r w:rsidRPr="00987E0F">
              <w:rPr>
                <w:rFonts w:ascii="PT Astra Serif" w:eastAsia="Calibri" w:hAnsi="PT Astra Serif"/>
              </w:rPr>
              <w:t>М.п</w:t>
            </w:r>
            <w:proofErr w:type="spellEnd"/>
            <w:r w:rsidRPr="00987E0F">
              <w:rPr>
                <w:rFonts w:ascii="PT Astra Serif" w:eastAsia="Calibri" w:hAnsi="PT Astra Serif"/>
              </w:rPr>
              <w:t>.</w:t>
            </w:r>
          </w:p>
        </w:tc>
      </w:tr>
    </w:tbl>
    <w:p w14:paraId="22C781B2" w14:textId="77777777" w:rsidR="00A35DE8" w:rsidRPr="00987E0F" w:rsidRDefault="00A35DE8" w:rsidP="00A35DE8">
      <w:pPr>
        <w:ind w:left="-340" w:right="113" w:firstLine="482"/>
        <w:rPr>
          <w:rFonts w:ascii="PT Astra Serif" w:hAnsi="PT Astra Serif"/>
        </w:rPr>
      </w:pPr>
    </w:p>
    <w:p w14:paraId="5AC75EB5" w14:textId="77777777" w:rsidR="00A35DE8" w:rsidRPr="00987E0F" w:rsidRDefault="00A35DE8" w:rsidP="00A35DE8">
      <w:pPr>
        <w:ind w:left="-340" w:right="113" w:firstLine="482"/>
        <w:rPr>
          <w:rFonts w:ascii="PT Astra Serif" w:hAnsi="PT Astra Serif"/>
        </w:rPr>
      </w:pPr>
    </w:p>
    <w:p w14:paraId="0BAB8608" w14:textId="77777777" w:rsidR="00FE6BD9" w:rsidRPr="00FE6BD9" w:rsidRDefault="00FE6BD9" w:rsidP="00A35DE8">
      <w:pPr>
        <w:ind w:left="-340" w:right="113" w:firstLine="482"/>
        <w:jc w:val="center"/>
        <w:rPr>
          <w:rFonts w:ascii="Bookman Old Style" w:hAnsi="Bookman Old Style"/>
          <w:color w:val="000000"/>
          <w:shd w:val="clear" w:color="auto" w:fill="FFFFFF"/>
        </w:rPr>
      </w:pPr>
    </w:p>
    <w:sectPr w:rsidR="00FE6BD9" w:rsidRPr="00FE6BD9" w:rsidSect="006618E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C2D00"/>
    <w:multiLevelType w:val="multilevel"/>
    <w:tmpl w:val="4C24830A"/>
    <w:lvl w:ilvl="0">
      <w:start w:val="5"/>
      <w:numFmt w:val="decimal"/>
      <w:lvlText w:val="%1."/>
      <w:lvlJc w:val="left"/>
      <w:pPr>
        <w:ind w:left="405" w:hanging="405"/>
      </w:pPr>
    </w:lvl>
    <w:lvl w:ilvl="1">
      <w:start w:val="13"/>
      <w:numFmt w:val="decimal"/>
      <w:lvlText w:val="%1.%2."/>
      <w:lvlJc w:val="left"/>
      <w:pPr>
        <w:ind w:left="1108" w:hanging="405"/>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1"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BF0F1A"/>
    <w:multiLevelType w:val="multilevel"/>
    <w:tmpl w:val="044AE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4D2C62"/>
    <w:multiLevelType w:val="hybridMultilevel"/>
    <w:tmpl w:val="57EC6D8E"/>
    <w:lvl w:ilvl="0" w:tplc="04190001">
      <w:start w:val="1"/>
      <w:numFmt w:val="bullet"/>
      <w:lvlText w:val=""/>
      <w:lvlJc w:val="left"/>
      <w:pPr>
        <w:ind w:left="1164" w:hanging="360"/>
      </w:pPr>
      <w:rPr>
        <w:rFonts w:ascii="Symbol" w:hAnsi="Symbol" w:hint="default"/>
      </w:rPr>
    </w:lvl>
    <w:lvl w:ilvl="1" w:tplc="04190003" w:tentative="1">
      <w:start w:val="1"/>
      <w:numFmt w:val="bullet"/>
      <w:lvlText w:val="o"/>
      <w:lvlJc w:val="left"/>
      <w:pPr>
        <w:ind w:left="1884" w:hanging="360"/>
      </w:pPr>
      <w:rPr>
        <w:rFonts w:ascii="Courier New" w:hAnsi="Courier New" w:cs="Courier New" w:hint="default"/>
      </w:rPr>
    </w:lvl>
    <w:lvl w:ilvl="2" w:tplc="04190005" w:tentative="1">
      <w:start w:val="1"/>
      <w:numFmt w:val="bullet"/>
      <w:lvlText w:val=""/>
      <w:lvlJc w:val="left"/>
      <w:pPr>
        <w:ind w:left="2604" w:hanging="360"/>
      </w:pPr>
      <w:rPr>
        <w:rFonts w:ascii="Wingdings" w:hAnsi="Wingdings" w:hint="default"/>
      </w:rPr>
    </w:lvl>
    <w:lvl w:ilvl="3" w:tplc="04190001" w:tentative="1">
      <w:start w:val="1"/>
      <w:numFmt w:val="bullet"/>
      <w:lvlText w:val=""/>
      <w:lvlJc w:val="left"/>
      <w:pPr>
        <w:ind w:left="3324" w:hanging="360"/>
      </w:pPr>
      <w:rPr>
        <w:rFonts w:ascii="Symbol" w:hAnsi="Symbol" w:hint="default"/>
      </w:rPr>
    </w:lvl>
    <w:lvl w:ilvl="4" w:tplc="04190003" w:tentative="1">
      <w:start w:val="1"/>
      <w:numFmt w:val="bullet"/>
      <w:lvlText w:val="o"/>
      <w:lvlJc w:val="left"/>
      <w:pPr>
        <w:ind w:left="4044" w:hanging="360"/>
      </w:pPr>
      <w:rPr>
        <w:rFonts w:ascii="Courier New" w:hAnsi="Courier New" w:cs="Courier New" w:hint="default"/>
      </w:rPr>
    </w:lvl>
    <w:lvl w:ilvl="5" w:tplc="04190005" w:tentative="1">
      <w:start w:val="1"/>
      <w:numFmt w:val="bullet"/>
      <w:lvlText w:val=""/>
      <w:lvlJc w:val="left"/>
      <w:pPr>
        <w:ind w:left="4764" w:hanging="360"/>
      </w:pPr>
      <w:rPr>
        <w:rFonts w:ascii="Wingdings" w:hAnsi="Wingdings" w:hint="default"/>
      </w:rPr>
    </w:lvl>
    <w:lvl w:ilvl="6" w:tplc="04190001" w:tentative="1">
      <w:start w:val="1"/>
      <w:numFmt w:val="bullet"/>
      <w:lvlText w:val=""/>
      <w:lvlJc w:val="left"/>
      <w:pPr>
        <w:ind w:left="5484" w:hanging="360"/>
      </w:pPr>
      <w:rPr>
        <w:rFonts w:ascii="Symbol" w:hAnsi="Symbol" w:hint="default"/>
      </w:rPr>
    </w:lvl>
    <w:lvl w:ilvl="7" w:tplc="04190003" w:tentative="1">
      <w:start w:val="1"/>
      <w:numFmt w:val="bullet"/>
      <w:lvlText w:val="o"/>
      <w:lvlJc w:val="left"/>
      <w:pPr>
        <w:ind w:left="6204" w:hanging="360"/>
      </w:pPr>
      <w:rPr>
        <w:rFonts w:ascii="Courier New" w:hAnsi="Courier New" w:cs="Courier New" w:hint="default"/>
      </w:rPr>
    </w:lvl>
    <w:lvl w:ilvl="8" w:tplc="04190005" w:tentative="1">
      <w:start w:val="1"/>
      <w:numFmt w:val="bullet"/>
      <w:lvlText w:val=""/>
      <w:lvlJc w:val="left"/>
      <w:pPr>
        <w:ind w:left="6924" w:hanging="360"/>
      </w:pPr>
      <w:rPr>
        <w:rFonts w:ascii="Wingdings" w:hAnsi="Wingdings" w:hint="default"/>
      </w:rPr>
    </w:lvl>
  </w:abstractNum>
  <w:abstractNum w:abstractNumId="5" w15:restartNumberingAfterBreak="0">
    <w:nsid w:val="1F4A058D"/>
    <w:multiLevelType w:val="multilevel"/>
    <w:tmpl w:val="B2948076"/>
    <w:lvl w:ilvl="0">
      <w:start w:val="1"/>
      <w:numFmt w:val="decimal"/>
      <w:lvlText w:val="%1."/>
      <w:lvlJc w:val="left"/>
      <w:pPr>
        <w:ind w:left="1003" w:hanging="360"/>
      </w:pPr>
      <w:rPr>
        <w:rFonts w:hint="default"/>
        <w:b/>
        <w:bCs w:val="0"/>
      </w:rPr>
    </w:lvl>
    <w:lvl w:ilvl="1">
      <w:start w:val="1"/>
      <w:numFmt w:val="decimal"/>
      <w:isLgl/>
      <w:lvlText w:val="%1.%2."/>
      <w:lvlJc w:val="left"/>
      <w:pPr>
        <w:ind w:left="1440" w:hanging="360"/>
      </w:pPr>
      <w:rPr>
        <w:rFonts w:hint="default"/>
      </w:rPr>
    </w:lvl>
    <w:lvl w:ilvl="2">
      <w:start w:val="1"/>
      <w:numFmt w:val="decimal"/>
      <w:isLgl/>
      <w:lvlText w:val="%1.%2.%3."/>
      <w:lvlJc w:val="left"/>
      <w:pPr>
        <w:ind w:left="2237" w:hanging="720"/>
      </w:pPr>
      <w:rPr>
        <w:rFonts w:hint="default"/>
      </w:rPr>
    </w:lvl>
    <w:lvl w:ilvl="3">
      <w:start w:val="1"/>
      <w:numFmt w:val="decimal"/>
      <w:isLgl/>
      <w:lvlText w:val="%1.%2.%3.%4."/>
      <w:lvlJc w:val="left"/>
      <w:pPr>
        <w:ind w:left="2674" w:hanging="720"/>
      </w:pPr>
      <w:rPr>
        <w:rFonts w:hint="default"/>
      </w:rPr>
    </w:lvl>
    <w:lvl w:ilvl="4">
      <w:start w:val="1"/>
      <w:numFmt w:val="decimal"/>
      <w:isLgl/>
      <w:lvlText w:val="%1.%2.%3.%4.%5."/>
      <w:lvlJc w:val="left"/>
      <w:pPr>
        <w:ind w:left="3471" w:hanging="1080"/>
      </w:pPr>
      <w:rPr>
        <w:rFonts w:hint="default"/>
      </w:rPr>
    </w:lvl>
    <w:lvl w:ilvl="5">
      <w:start w:val="1"/>
      <w:numFmt w:val="decimal"/>
      <w:isLgl/>
      <w:lvlText w:val="%1.%2.%3.%4.%5.%6."/>
      <w:lvlJc w:val="left"/>
      <w:pPr>
        <w:ind w:left="3908" w:hanging="1080"/>
      </w:pPr>
      <w:rPr>
        <w:rFonts w:hint="default"/>
      </w:rPr>
    </w:lvl>
    <w:lvl w:ilvl="6">
      <w:start w:val="1"/>
      <w:numFmt w:val="decimal"/>
      <w:isLgl/>
      <w:lvlText w:val="%1.%2.%3.%4.%5.%6.%7."/>
      <w:lvlJc w:val="left"/>
      <w:pPr>
        <w:ind w:left="4705" w:hanging="1440"/>
      </w:pPr>
      <w:rPr>
        <w:rFonts w:hint="default"/>
      </w:rPr>
    </w:lvl>
    <w:lvl w:ilvl="7">
      <w:start w:val="1"/>
      <w:numFmt w:val="decimal"/>
      <w:isLgl/>
      <w:lvlText w:val="%1.%2.%3.%4.%5.%6.%7.%8."/>
      <w:lvlJc w:val="left"/>
      <w:pPr>
        <w:ind w:left="5142" w:hanging="1440"/>
      </w:pPr>
      <w:rPr>
        <w:rFonts w:hint="default"/>
      </w:rPr>
    </w:lvl>
    <w:lvl w:ilvl="8">
      <w:start w:val="1"/>
      <w:numFmt w:val="decimal"/>
      <w:isLgl/>
      <w:lvlText w:val="%1.%2.%3.%4.%5.%6.%7.%8.%9."/>
      <w:lvlJc w:val="left"/>
      <w:pPr>
        <w:ind w:left="5939" w:hanging="1800"/>
      </w:pPr>
      <w:rPr>
        <w:rFonts w:hint="default"/>
      </w:rPr>
    </w:lvl>
  </w:abstractNum>
  <w:abstractNum w:abstractNumId="6" w15:restartNumberingAfterBreak="0">
    <w:nsid w:val="2C700A87"/>
    <w:multiLevelType w:val="hybridMultilevel"/>
    <w:tmpl w:val="F70A01BC"/>
    <w:lvl w:ilvl="0" w:tplc="04190017">
      <w:start w:val="1"/>
      <w:numFmt w:val="lowerLetter"/>
      <w:lvlText w:val="%1)"/>
      <w:lvlJc w:val="left"/>
      <w:pPr>
        <w:ind w:left="720" w:hanging="360"/>
      </w:pPr>
    </w:lvl>
    <w:lvl w:ilvl="1" w:tplc="DF60E29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9338FC"/>
    <w:multiLevelType w:val="multilevel"/>
    <w:tmpl w:val="C95C7C82"/>
    <w:lvl w:ilvl="0">
      <w:start w:val="11"/>
      <w:numFmt w:val="decimal"/>
      <w:lvlText w:val="%1."/>
      <w:lvlJc w:val="left"/>
      <w:pPr>
        <w:ind w:left="405" w:hanging="405"/>
      </w:pPr>
      <w:rPr>
        <w:rFonts w:eastAsia="Times New Roman"/>
      </w:rPr>
    </w:lvl>
    <w:lvl w:ilvl="1">
      <w:start w:val="6"/>
      <w:numFmt w:val="decimal"/>
      <w:lvlText w:val="%1.%2."/>
      <w:lvlJc w:val="left"/>
      <w:pPr>
        <w:ind w:left="9613" w:hanging="405"/>
      </w:pPr>
      <w:rPr>
        <w:rFonts w:eastAsia="Times New Roman"/>
      </w:rPr>
    </w:lvl>
    <w:lvl w:ilvl="2">
      <w:start w:val="1"/>
      <w:numFmt w:val="decimal"/>
      <w:lvlText w:val="%1.%2.%3."/>
      <w:lvlJc w:val="left"/>
      <w:pPr>
        <w:ind w:left="19136" w:hanging="720"/>
      </w:pPr>
      <w:rPr>
        <w:rFonts w:eastAsia="Times New Roman"/>
      </w:rPr>
    </w:lvl>
    <w:lvl w:ilvl="3">
      <w:start w:val="1"/>
      <w:numFmt w:val="decimal"/>
      <w:lvlText w:val="%1.%2.%3.%4."/>
      <w:lvlJc w:val="left"/>
      <w:pPr>
        <w:ind w:left="28344" w:hanging="720"/>
      </w:pPr>
      <w:rPr>
        <w:rFonts w:eastAsia="Times New Roman"/>
      </w:rPr>
    </w:lvl>
    <w:lvl w:ilvl="4">
      <w:start w:val="1"/>
      <w:numFmt w:val="decimal"/>
      <w:lvlText w:val="%1.%2.%3.%4.%5."/>
      <w:lvlJc w:val="left"/>
      <w:pPr>
        <w:ind w:left="-27624" w:hanging="1080"/>
      </w:pPr>
      <w:rPr>
        <w:rFonts w:eastAsia="Times New Roman"/>
      </w:rPr>
    </w:lvl>
    <w:lvl w:ilvl="5">
      <w:start w:val="1"/>
      <w:numFmt w:val="decimal"/>
      <w:lvlText w:val="%1.%2.%3.%4.%5.%6."/>
      <w:lvlJc w:val="left"/>
      <w:pPr>
        <w:ind w:left="-18416" w:hanging="1080"/>
      </w:pPr>
      <w:rPr>
        <w:rFonts w:eastAsia="Times New Roman"/>
      </w:rPr>
    </w:lvl>
    <w:lvl w:ilvl="6">
      <w:start w:val="1"/>
      <w:numFmt w:val="decimal"/>
      <w:lvlText w:val="%1.%2.%3.%4.%5.%6.%7."/>
      <w:lvlJc w:val="left"/>
      <w:pPr>
        <w:ind w:left="-9208" w:hanging="1080"/>
      </w:pPr>
      <w:rPr>
        <w:rFonts w:eastAsia="Times New Roman"/>
      </w:rPr>
    </w:lvl>
    <w:lvl w:ilvl="7">
      <w:start w:val="1"/>
      <w:numFmt w:val="decimal"/>
      <w:lvlText w:val="%1.%2.%3.%4.%5.%6.%7.%8."/>
      <w:lvlJc w:val="left"/>
      <w:pPr>
        <w:ind w:left="360" w:hanging="1440"/>
      </w:pPr>
      <w:rPr>
        <w:rFonts w:eastAsia="Times New Roman"/>
      </w:rPr>
    </w:lvl>
    <w:lvl w:ilvl="8">
      <w:start w:val="1"/>
      <w:numFmt w:val="decimal"/>
      <w:lvlText w:val="%1.%2.%3.%4.%5.%6.%7.%8.%9."/>
      <w:lvlJc w:val="left"/>
      <w:pPr>
        <w:ind w:left="9568" w:hanging="1440"/>
      </w:pPr>
      <w:rPr>
        <w:rFonts w:eastAsia="Times New Roman"/>
      </w:rPr>
    </w:lvl>
  </w:abstractNum>
  <w:abstractNum w:abstractNumId="8"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3B1A2710"/>
    <w:multiLevelType w:val="hybridMultilevel"/>
    <w:tmpl w:val="B590C288"/>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0" w15:restartNumberingAfterBreak="0">
    <w:nsid w:val="3CDF67B9"/>
    <w:multiLevelType w:val="hybridMultilevel"/>
    <w:tmpl w:val="2AA0BC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D9C4ACD"/>
    <w:multiLevelType w:val="hybridMultilevel"/>
    <w:tmpl w:val="75FA65E6"/>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2"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419F42EA"/>
    <w:multiLevelType w:val="hybridMultilevel"/>
    <w:tmpl w:val="9D682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B9727F5"/>
    <w:multiLevelType w:val="multilevel"/>
    <w:tmpl w:val="5DFC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545799"/>
    <w:multiLevelType w:val="hybridMultilevel"/>
    <w:tmpl w:val="A0B827C4"/>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8" w15:restartNumberingAfterBreak="0">
    <w:nsid w:val="52D2006B"/>
    <w:multiLevelType w:val="hybridMultilevel"/>
    <w:tmpl w:val="3E7C988E"/>
    <w:lvl w:ilvl="0" w:tplc="2012C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53692C37"/>
    <w:multiLevelType w:val="hybridMultilevel"/>
    <w:tmpl w:val="E74E36F8"/>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20" w15:restartNumberingAfterBreak="0">
    <w:nsid w:val="5F772F22"/>
    <w:multiLevelType w:val="multilevel"/>
    <w:tmpl w:val="D71853B2"/>
    <w:lvl w:ilvl="0">
      <w:start w:val="9"/>
      <w:numFmt w:val="decimal"/>
      <w:lvlText w:val="%1."/>
      <w:lvlJc w:val="left"/>
      <w:pPr>
        <w:ind w:left="504" w:hanging="504"/>
      </w:pPr>
      <w:rPr>
        <w:rFonts w:hint="default"/>
        <w:i w:val="0"/>
      </w:rPr>
    </w:lvl>
    <w:lvl w:ilvl="1">
      <w:start w:val="1"/>
      <w:numFmt w:val="decimal"/>
      <w:lvlText w:val="%1.%2."/>
      <w:lvlJc w:val="left"/>
      <w:pPr>
        <w:ind w:left="504" w:hanging="504"/>
      </w:pPr>
      <w:rPr>
        <w:rFonts w:hint="default"/>
        <w:i w:val="0"/>
        <w:sz w:val="20"/>
        <w:szCs w:val="2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CE06F4"/>
    <w:multiLevelType w:val="multilevel"/>
    <w:tmpl w:val="88F0EF62"/>
    <w:lvl w:ilvl="0">
      <w:start w:val="1"/>
      <w:numFmt w:val="decimal"/>
      <w:lvlText w:val="%1."/>
      <w:lvlJc w:val="left"/>
      <w:pPr>
        <w:ind w:left="1353" w:hanging="360"/>
      </w:pPr>
    </w:lvl>
    <w:lvl w:ilvl="1">
      <w:start w:val="1"/>
      <w:numFmt w:val="decimal"/>
      <w:isLgl/>
      <w:lvlText w:val="%1.%2."/>
      <w:lvlJc w:val="left"/>
      <w:pPr>
        <w:ind w:left="1141" w:hanging="432"/>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2" w15:restartNumberingAfterBreak="0">
    <w:nsid w:val="670736A1"/>
    <w:multiLevelType w:val="multilevel"/>
    <w:tmpl w:val="D64EE7BC"/>
    <w:lvl w:ilvl="0">
      <w:start w:val="1"/>
      <w:numFmt w:val="bullet"/>
      <w:lvlText w:val=""/>
      <w:lvlJc w:val="left"/>
      <w:pPr>
        <w:ind w:left="0" w:firstLine="0"/>
      </w:pPr>
      <w:rPr>
        <w:rFonts w:ascii="Symbol" w:hAnsi="Symbol" w:hint="default"/>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3"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E51568F"/>
    <w:multiLevelType w:val="hybridMultilevel"/>
    <w:tmpl w:val="2FE6FF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74AC3FCE"/>
    <w:multiLevelType w:val="multilevel"/>
    <w:tmpl w:val="16F4CC04"/>
    <w:lvl w:ilvl="0">
      <w:start w:val="8"/>
      <w:numFmt w:val="decimal"/>
      <w:lvlText w:val="%1"/>
      <w:lvlJc w:val="left"/>
      <w:pPr>
        <w:ind w:left="420" w:hanging="420"/>
      </w:pPr>
      <w:rPr>
        <w:rFonts w:hint="default"/>
      </w:rPr>
    </w:lvl>
    <w:lvl w:ilvl="1">
      <w:start w:val="1"/>
      <w:numFmt w:val="decimal"/>
      <w:lvlText w:val="%1.%2"/>
      <w:lvlJc w:val="left"/>
      <w:pPr>
        <w:ind w:left="954" w:hanging="4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2856" w:hanging="72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26" w15:restartNumberingAfterBreak="0">
    <w:nsid w:val="79AD252F"/>
    <w:multiLevelType w:val="multilevel"/>
    <w:tmpl w:val="65060250"/>
    <w:lvl w:ilvl="0">
      <w:start w:val="8"/>
      <w:numFmt w:val="decimal"/>
      <w:lvlText w:val="%1."/>
      <w:lvlJc w:val="left"/>
      <w:pPr>
        <w:ind w:left="360" w:hanging="360"/>
      </w:pPr>
    </w:lvl>
    <w:lvl w:ilvl="1">
      <w:start w:val="1"/>
      <w:numFmt w:val="decimal"/>
      <w:lvlText w:val="%1.%2."/>
      <w:lvlJc w:val="left"/>
      <w:pPr>
        <w:ind w:left="1063" w:hanging="360"/>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27" w15:restartNumberingAfterBreak="0">
    <w:nsid w:val="7EB075B7"/>
    <w:multiLevelType w:val="hybridMultilevel"/>
    <w:tmpl w:val="9AD8FD84"/>
    <w:lvl w:ilvl="0" w:tplc="04190017">
      <w:start w:val="1"/>
      <w:numFmt w:val="lowerLetter"/>
      <w:lvlText w:val="%1)"/>
      <w:lvlJc w:val="left"/>
      <w:pPr>
        <w:ind w:left="720" w:hanging="360"/>
      </w:pPr>
    </w:lvl>
    <w:lvl w:ilvl="1" w:tplc="645221D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2"/>
  </w:num>
  <w:num w:numId="3">
    <w:abstractNumId w:val="15"/>
  </w:num>
  <w:num w:numId="4">
    <w:abstractNumId w:val="8"/>
  </w:num>
  <w:num w:numId="5">
    <w:abstractNumId w:val="14"/>
  </w:num>
  <w:num w:numId="6">
    <w:abstractNumId w:val="2"/>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6"/>
  </w:num>
  <w:num w:numId="17">
    <w:abstractNumId w:val="7"/>
  </w:num>
  <w:num w:numId="18">
    <w:abstractNumId w:val="13"/>
  </w:num>
  <w:num w:numId="19">
    <w:abstractNumId w:val="6"/>
  </w:num>
  <w:num w:numId="20">
    <w:abstractNumId w:val="27"/>
  </w:num>
  <w:num w:numId="21">
    <w:abstractNumId w:val="20"/>
  </w:num>
  <w:num w:numId="22">
    <w:abstractNumId w:val="10"/>
  </w:num>
  <w:num w:numId="23">
    <w:abstractNumId w:val="11"/>
  </w:num>
  <w:num w:numId="24">
    <w:abstractNumId w:val="5"/>
  </w:num>
  <w:num w:numId="25">
    <w:abstractNumId w:val="19"/>
  </w:num>
  <w:num w:numId="26">
    <w:abstractNumId w:val="24"/>
  </w:num>
  <w:num w:numId="27">
    <w:abstractNumId w:val="25"/>
  </w:num>
  <w:num w:numId="28">
    <w:abstractNumId w:val="9"/>
  </w:num>
  <w:num w:numId="29">
    <w:abstractNumId w:val="17"/>
  </w:num>
  <w:num w:numId="30">
    <w:abstractNumId w:val="4"/>
  </w:num>
  <w:num w:numId="31">
    <w:abstractNumId w:val="16"/>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99"/>
    <w:rsid w:val="000D048E"/>
    <w:rsid w:val="001849B0"/>
    <w:rsid w:val="001A091C"/>
    <w:rsid w:val="001E1D51"/>
    <w:rsid w:val="001E4EB7"/>
    <w:rsid w:val="00287F67"/>
    <w:rsid w:val="002D335A"/>
    <w:rsid w:val="002E0396"/>
    <w:rsid w:val="003A60FA"/>
    <w:rsid w:val="00407A63"/>
    <w:rsid w:val="00445088"/>
    <w:rsid w:val="004C4E9A"/>
    <w:rsid w:val="00523FFB"/>
    <w:rsid w:val="005253A9"/>
    <w:rsid w:val="00527199"/>
    <w:rsid w:val="0056606D"/>
    <w:rsid w:val="006275AE"/>
    <w:rsid w:val="00644ED5"/>
    <w:rsid w:val="006618ED"/>
    <w:rsid w:val="006B1339"/>
    <w:rsid w:val="006E5486"/>
    <w:rsid w:val="00700277"/>
    <w:rsid w:val="00724121"/>
    <w:rsid w:val="00740BCB"/>
    <w:rsid w:val="00757720"/>
    <w:rsid w:val="00767D70"/>
    <w:rsid w:val="007707BC"/>
    <w:rsid w:val="007B1F6F"/>
    <w:rsid w:val="00817CD9"/>
    <w:rsid w:val="008209C9"/>
    <w:rsid w:val="008232F9"/>
    <w:rsid w:val="008271ED"/>
    <w:rsid w:val="008308D3"/>
    <w:rsid w:val="00885863"/>
    <w:rsid w:val="009450A2"/>
    <w:rsid w:val="0095264B"/>
    <w:rsid w:val="00961049"/>
    <w:rsid w:val="009B767F"/>
    <w:rsid w:val="009E17CA"/>
    <w:rsid w:val="009F17C5"/>
    <w:rsid w:val="009F1945"/>
    <w:rsid w:val="00A17E29"/>
    <w:rsid w:val="00A35DE8"/>
    <w:rsid w:val="00AB1A27"/>
    <w:rsid w:val="00AF257D"/>
    <w:rsid w:val="00AF67E2"/>
    <w:rsid w:val="00B63034"/>
    <w:rsid w:val="00B72E81"/>
    <w:rsid w:val="00BD3640"/>
    <w:rsid w:val="00BD3DB2"/>
    <w:rsid w:val="00C2193B"/>
    <w:rsid w:val="00C5185C"/>
    <w:rsid w:val="00C75CFF"/>
    <w:rsid w:val="00CB17CD"/>
    <w:rsid w:val="00D01DCE"/>
    <w:rsid w:val="00D436DC"/>
    <w:rsid w:val="00D70859"/>
    <w:rsid w:val="00DC4B1A"/>
    <w:rsid w:val="00E2206E"/>
    <w:rsid w:val="00E70D9C"/>
    <w:rsid w:val="00EC0EAA"/>
    <w:rsid w:val="00F66FCF"/>
    <w:rsid w:val="00F93267"/>
    <w:rsid w:val="00FE34D3"/>
    <w:rsid w:val="00FE6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6A4B"/>
  <w15:docId w15:val="{6AE85143-A5B7-4EDD-9C61-FFBC3A8E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1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basedOn w:val="a"/>
    <w:link w:val="a4"/>
    <w:uiPriority w:val="34"/>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basedOn w:val="a0"/>
    <w:link w:val="a3"/>
    <w:uiPriority w:val="34"/>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basedOn w:val="a"/>
    <w:uiPriority w:val="99"/>
    <w:unhideWhenUsed/>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849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9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700514">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918008322">
      <w:bodyDiv w:val="1"/>
      <w:marLeft w:val="0"/>
      <w:marRight w:val="0"/>
      <w:marTop w:val="0"/>
      <w:marBottom w:val="0"/>
      <w:divBdr>
        <w:top w:val="none" w:sz="0" w:space="0" w:color="auto"/>
        <w:left w:val="none" w:sz="0" w:space="0" w:color="auto"/>
        <w:bottom w:val="none" w:sz="0" w:space="0" w:color="auto"/>
        <w:right w:val="none" w:sz="0" w:space="0" w:color="auto"/>
      </w:divBdr>
    </w:div>
    <w:div w:id="20681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orgi82.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31</Pages>
  <Words>10487</Words>
  <Characters>59779</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Таврический</dc:creator>
  <cp:lastModifiedBy>Пётр Припачкин</cp:lastModifiedBy>
  <cp:revision>6</cp:revision>
  <dcterms:created xsi:type="dcterms:W3CDTF">2022-10-28T12:48:00Z</dcterms:created>
  <dcterms:modified xsi:type="dcterms:W3CDTF">2023-01-13T11:17:00Z</dcterms:modified>
</cp:coreProperties>
</file>