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987F8" w14:textId="77777777" w:rsidR="000C1592" w:rsidRPr="00577539" w:rsidRDefault="000C1592" w:rsidP="00577539">
      <w:pPr>
        <w:widowControl w:val="0"/>
        <w:spacing w:before="60" w:after="60" w:line="240" w:lineRule="auto"/>
        <w:jc w:val="center"/>
        <w:rPr>
          <w:rFonts w:ascii="Times New Roman" w:eastAsia="Times New Roman" w:hAnsi="Times New Roman"/>
          <w:b/>
          <w:kern w:val="2"/>
          <w:lang w:eastAsia="ru-RU"/>
        </w:rPr>
      </w:pPr>
      <w:r w:rsidRPr="00577539">
        <w:rPr>
          <w:rFonts w:ascii="Times New Roman" w:eastAsia="Times New Roman" w:hAnsi="Times New Roman"/>
          <w:b/>
          <w:kern w:val="2"/>
          <w:lang w:eastAsia="ru-RU"/>
        </w:rPr>
        <w:t xml:space="preserve">ДОГОВОР </w:t>
      </w:r>
    </w:p>
    <w:p w14:paraId="443217ED" w14:textId="77777777" w:rsidR="000C1592" w:rsidRPr="00577539" w:rsidRDefault="000C1592" w:rsidP="00577539">
      <w:pPr>
        <w:widowControl w:val="0"/>
        <w:spacing w:before="60" w:after="60" w:line="240" w:lineRule="auto"/>
        <w:jc w:val="center"/>
        <w:rPr>
          <w:rFonts w:ascii="Times New Roman" w:eastAsia="Times New Roman" w:hAnsi="Times New Roman"/>
          <w:b/>
          <w:kern w:val="2"/>
          <w:lang w:eastAsia="ru-RU"/>
        </w:rPr>
      </w:pPr>
      <w:r w:rsidRPr="00577539">
        <w:rPr>
          <w:rFonts w:ascii="Times New Roman" w:eastAsia="Times New Roman" w:hAnsi="Times New Roman"/>
          <w:b/>
          <w:kern w:val="2"/>
          <w:lang w:eastAsia="ru-RU"/>
        </w:rPr>
        <w:t xml:space="preserve">об оказании услуг по формированию, печати и доставке </w:t>
      </w:r>
    </w:p>
    <w:p w14:paraId="50CCA90D" w14:textId="77777777" w:rsidR="000C1592" w:rsidRPr="00577539" w:rsidRDefault="000C1592" w:rsidP="00577539">
      <w:pPr>
        <w:widowControl w:val="0"/>
        <w:spacing w:before="60" w:after="60" w:line="240" w:lineRule="auto"/>
        <w:jc w:val="center"/>
        <w:rPr>
          <w:rFonts w:ascii="Times New Roman" w:eastAsia="Times New Roman" w:hAnsi="Times New Roman"/>
          <w:b/>
          <w:kern w:val="2"/>
          <w:lang w:eastAsia="ru-RU"/>
        </w:rPr>
      </w:pPr>
      <w:r w:rsidRPr="00577539">
        <w:rPr>
          <w:rFonts w:ascii="Times New Roman" w:eastAsia="Times New Roman" w:hAnsi="Times New Roman"/>
          <w:b/>
          <w:kern w:val="2"/>
          <w:lang w:eastAsia="ru-RU"/>
        </w:rPr>
        <w:t>платежного документа №________________</w:t>
      </w:r>
    </w:p>
    <w:p w14:paraId="567E3C46" w14:textId="77777777" w:rsidR="000C1592" w:rsidRPr="00577539" w:rsidRDefault="000C1592" w:rsidP="00577539">
      <w:pPr>
        <w:widowControl w:val="0"/>
        <w:tabs>
          <w:tab w:val="left" w:pos="5347"/>
        </w:tabs>
        <w:spacing w:before="60" w:after="60" w:line="240" w:lineRule="auto"/>
        <w:rPr>
          <w:rFonts w:ascii="Times New Roman" w:eastAsia="Times New Roman" w:hAnsi="Times New Roman"/>
          <w:b/>
          <w:kern w:val="2"/>
          <w:lang w:eastAsia="ru-RU"/>
        </w:rPr>
      </w:pPr>
    </w:p>
    <w:tbl>
      <w:tblPr>
        <w:tblW w:w="0" w:type="auto"/>
        <w:tblLook w:val="01E0" w:firstRow="1" w:lastRow="1" w:firstColumn="1" w:lastColumn="1" w:noHBand="0" w:noVBand="0"/>
      </w:tblPr>
      <w:tblGrid>
        <w:gridCol w:w="4718"/>
        <w:gridCol w:w="4712"/>
      </w:tblGrid>
      <w:tr w:rsidR="000C1592" w:rsidRPr="00577539" w14:paraId="0EAD8069" w14:textId="77777777" w:rsidTr="008B2985">
        <w:tc>
          <w:tcPr>
            <w:tcW w:w="5140" w:type="dxa"/>
          </w:tcPr>
          <w:p w14:paraId="43DB407E" w14:textId="77777777" w:rsidR="000C1592" w:rsidRPr="00577539" w:rsidRDefault="000C1592" w:rsidP="00577539">
            <w:pPr>
              <w:widowControl w:val="0"/>
              <w:spacing w:before="60" w:after="60" w:line="240" w:lineRule="auto"/>
              <w:jc w:val="both"/>
              <w:rPr>
                <w:rFonts w:ascii="Times New Roman" w:eastAsia="Times New Roman" w:hAnsi="Times New Roman"/>
                <w:kern w:val="2"/>
                <w:lang w:eastAsia="ru-RU"/>
              </w:rPr>
            </w:pPr>
            <w:r w:rsidRPr="00577539">
              <w:rPr>
                <w:rFonts w:ascii="Times New Roman" w:eastAsia="Times New Roman" w:hAnsi="Times New Roman"/>
                <w:kern w:val="2"/>
                <w:lang w:eastAsia="ru-RU"/>
              </w:rPr>
              <w:t>_______________</w:t>
            </w:r>
          </w:p>
        </w:tc>
        <w:tc>
          <w:tcPr>
            <w:tcW w:w="5141" w:type="dxa"/>
          </w:tcPr>
          <w:p w14:paraId="4D45ED4D" w14:textId="6C6B0885" w:rsidR="000C1592" w:rsidRPr="00577539" w:rsidRDefault="000C1592" w:rsidP="00577539">
            <w:pPr>
              <w:widowControl w:val="0"/>
              <w:spacing w:before="60" w:after="60" w:line="240" w:lineRule="auto"/>
              <w:jc w:val="right"/>
              <w:rPr>
                <w:rFonts w:ascii="Times New Roman" w:eastAsia="Times New Roman" w:hAnsi="Times New Roman"/>
                <w:kern w:val="2"/>
                <w:lang w:eastAsia="ru-RU"/>
              </w:rPr>
            </w:pPr>
            <w:r w:rsidRPr="00577539">
              <w:rPr>
                <w:rFonts w:ascii="Times New Roman" w:eastAsia="Times New Roman" w:hAnsi="Times New Roman"/>
                <w:kern w:val="2"/>
                <w:lang w:eastAsia="ru-RU"/>
              </w:rPr>
              <w:t>«____» ________ 20</w:t>
            </w:r>
            <w:r w:rsidR="004E29B2" w:rsidRPr="00577539">
              <w:rPr>
                <w:rFonts w:ascii="Times New Roman" w:eastAsia="Times New Roman" w:hAnsi="Times New Roman"/>
                <w:kern w:val="2"/>
                <w:lang w:eastAsia="ru-RU"/>
              </w:rPr>
              <w:t>23</w:t>
            </w:r>
            <w:r w:rsidRPr="00577539">
              <w:rPr>
                <w:rFonts w:ascii="Times New Roman" w:eastAsia="Times New Roman" w:hAnsi="Times New Roman"/>
                <w:kern w:val="2"/>
                <w:lang w:eastAsia="ru-RU"/>
              </w:rPr>
              <w:t> г.</w:t>
            </w:r>
          </w:p>
        </w:tc>
      </w:tr>
    </w:tbl>
    <w:p w14:paraId="31240307" w14:textId="77777777" w:rsidR="000C1592" w:rsidRPr="00577539" w:rsidRDefault="000C1592" w:rsidP="00577539">
      <w:pPr>
        <w:widowControl w:val="0"/>
        <w:tabs>
          <w:tab w:val="left" w:pos="6797"/>
        </w:tabs>
        <w:spacing w:before="60" w:after="60" w:line="240" w:lineRule="auto"/>
        <w:ind w:right="-5" w:firstLine="708"/>
        <w:rPr>
          <w:rFonts w:ascii="Times New Roman" w:eastAsia="Times New Roman" w:hAnsi="Times New Roman"/>
          <w:b/>
          <w:bCs/>
          <w:kern w:val="2"/>
          <w:lang w:eastAsia="ru-RU"/>
        </w:rPr>
      </w:pPr>
    </w:p>
    <w:p w14:paraId="4D94F6F0" w14:textId="77777777" w:rsidR="000C1592" w:rsidRPr="00577539" w:rsidRDefault="000C1592" w:rsidP="00577539">
      <w:pPr>
        <w:widowControl w:val="0"/>
        <w:tabs>
          <w:tab w:val="left" w:pos="567"/>
        </w:tabs>
        <w:spacing w:before="60" w:after="60" w:line="240" w:lineRule="auto"/>
        <w:ind w:right="-5" w:firstLine="708"/>
        <w:jc w:val="both"/>
        <w:rPr>
          <w:rFonts w:ascii="Times New Roman" w:eastAsia="Times New Roman" w:hAnsi="Times New Roman"/>
          <w:kern w:val="2"/>
          <w:lang w:eastAsia="ru-RU"/>
        </w:rPr>
      </w:pPr>
      <w:proofErr w:type="gramStart"/>
      <w:r w:rsidRPr="00577539">
        <w:rPr>
          <w:rFonts w:ascii="Times New Roman" w:hAnsi="Times New Roman"/>
          <w:b/>
        </w:rPr>
        <w:t>_______________________________ (__________________)</w:t>
      </w:r>
      <w:r w:rsidRPr="00577539">
        <w:rPr>
          <w:rFonts w:ascii="Times New Roman" w:eastAsia="Times New Roman" w:hAnsi="Times New Roman"/>
          <w:bCs/>
          <w:kern w:val="2"/>
          <w:lang w:eastAsia="ru-RU"/>
        </w:rPr>
        <w:t>,</w:t>
      </w:r>
      <w:r w:rsidRPr="00577539">
        <w:rPr>
          <w:rFonts w:ascii="Times New Roman" w:eastAsia="Times New Roman" w:hAnsi="Times New Roman"/>
          <w:kern w:val="2"/>
          <w:lang w:eastAsia="ru-RU"/>
        </w:rPr>
        <w:t xml:space="preserve"> именуемое в дальнейшем «</w:t>
      </w:r>
      <w:r w:rsidRPr="00577539">
        <w:rPr>
          <w:rFonts w:ascii="Times New Roman" w:eastAsia="Times New Roman" w:hAnsi="Times New Roman"/>
          <w:b/>
          <w:bCs/>
          <w:iCs/>
          <w:kern w:val="2"/>
          <w:lang w:eastAsia="ru-RU"/>
        </w:rPr>
        <w:t>Исполнитель»,</w:t>
      </w:r>
      <w:r w:rsidRPr="00577539">
        <w:rPr>
          <w:rFonts w:ascii="Times New Roman" w:eastAsia="Times New Roman" w:hAnsi="Times New Roman"/>
          <w:kern w:val="2"/>
          <w:lang w:eastAsia="ru-RU"/>
        </w:rPr>
        <w:t xml:space="preserve"> </w:t>
      </w:r>
      <w:r w:rsidRPr="00577539">
        <w:rPr>
          <w:rFonts w:ascii="Times New Roman" w:hAnsi="Times New Roman"/>
        </w:rPr>
        <w:t>в лице ______________________________, действующего на основании _________________________</w:t>
      </w:r>
      <w:r w:rsidRPr="00577539">
        <w:rPr>
          <w:rFonts w:ascii="Times New Roman" w:eastAsia="Times New Roman" w:hAnsi="Times New Roman"/>
          <w:kern w:val="2"/>
          <w:lang w:eastAsia="ru-RU"/>
        </w:rPr>
        <w:t>,</w:t>
      </w:r>
      <w:r w:rsidRPr="00577539">
        <w:rPr>
          <w:rFonts w:ascii="Times New Roman" w:eastAsia="Times New Roman" w:hAnsi="Times New Roman"/>
          <w:lang w:eastAsia="ru-RU" w:bidi="ru-RU"/>
        </w:rPr>
        <w:t xml:space="preserve"> </w:t>
      </w:r>
      <w:r w:rsidRPr="00577539">
        <w:rPr>
          <w:rFonts w:ascii="Times New Roman" w:eastAsia="Times New Roman" w:hAnsi="Times New Roman"/>
          <w:kern w:val="2"/>
          <w:lang w:eastAsia="ru-RU"/>
        </w:rPr>
        <w:t xml:space="preserve">с одной стороны, </w:t>
      </w:r>
      <w:proofErr w:type="gramEnd"/>
    </w:p>
    <w:p w14:paraId="66D23565" w14:textId="0B427913" w:rsidR="008806D9" w:rsidRPr="00577539" w:rsidRDefault="000C1592" w:rsidP="00577539">
      <w:pPr>
        <w:spacing w:line="240" w:lineRule="auto"/>
        <w:jc w:val="both"/>
        <w:rPr>
          <w:rFonts w:ascii="Times New Roman" w:eastAsia="Times New Roman" w:hAnsi="Times New Roman"/>
          <w:sz w:val="24"/>
          <w:szCs w:val="24"/>
          <w:lang w:eastAsia="ru-RU"/>
        </w:rPr>
      </w:pPr>
      <w:r w:rsidRPr="00577539">
        <w:rPr>
          <w:rFonts w:ascii="Times New Roman" w:eastAsia="Times New Roman" w:hAnsi="Times New Roman"/>
          <w:kern w:val="2"/>
          <w:lang w:eastAsia="ru-RU"/>
        </w:rPr>
        <w:t xml:space="preserve">и </w:t>
      </w:r>
      <w:r w:rsidR="002B7A92" w:rsidRPr="00577539">
        <w:rPr>
          <w:rFonts w:ascii="Times New Roman" w:hAnsi="Times New Roman"/>
          <w:b/>
        </w:rPr>
        <w:t>Государственное унитарное предприятие Республики Крым «Крымгазсети»</w:t>
      </w:r>
      <w:r w:rsidR="00037BAF" w:rsidRPr="00577539">
        <w:rPr>
          <w:rFonts w:ascii="Times New Roman" w:hAnsi="Times New Roman"/>
          <w:b/>
        </w:rPr>
        <w:t xml:space="preserve"> (ГУП РК «Крымгазсети»)</w:t>
      </w:r>
      <w:r w:rsidRPr="00577539">
        <w:rPr>
          <w:rFonts w:ascii="Times New Roman" w:hAnsi="Times New Roman"/>
        </w:rPr>
        <w:t xml:space="preserve">, именуемое в дальнейшем </w:t>
      </w:r>
      <w:r w:rsidRPr="00577539">
        <w:rPr>
          <w:rFonts w:ascii="Times New Roman" w:hAnsi="Times New Roman"/>
          <w:b/>
        </w:rPr>
        <w:t>«Заказчик»</w:t>
      </w:r>
      <w:r w:rsidRPr="00577539">
        <w:rPr>
          <w:rFonts w:ascii="Times New Roman" w:hAnsi="Times New Roman"/>
        </w:rPr>
        <w:t xml:space="preserve">, в лице </w:t>
      </w:r>
      <w:r w:rsidR="004E29B2" w:rsidRPr="00577539">
        <w:rPr>
          <w:rFonts w:ascii="Times New Roman" w:hAnsi="Times New Roman"/>
        </w:rPr>
        <w:t xml:space="preserve">директора </w:t>
      </w:r>
      <w:proofErr w:type="spellStart"/>
      <w:r w:rsidR="004E29B2" w:rsidRPr="00577539">
        <w:rPr>
          <w:rFonts w:ascii="Times New Roman" w:hAnsi="Times New Roman"/>
        </w:rPr>
        <w:t>Надточаева</w:t>
      </w:r>
      <w:proofErr w:type="spellEnd"/>
      <w:r w:rsidR="004E29B2" w:rsidRPr="00577539">
        <w:rPr>
          <w:rFonts w:ascii="Times New Roman" w:hAnsi="Times New Roman"/>
        </w:rPr>
        <w:t xml:space="preserve"> Дмитрия Михайловича</w:t>
      </w:r>
      <w:r w:rsidRPr="00577539">
        <w:rPr>
          <w:rFonts w:ascii="Times New Roman" w:hAnsi="Times New Roman"/>
        </w:rPr>
        <w:t xml:space="preserve">, действующего на основании </w:t>
      </w:r>
      <w:r w:rsidR="004E29B2" w:rsidRPr="00577539">
        <w:rPr>
          <w:rFonts w:ascii="Times New Roman" w:hAnsi="Times New Roman"/>
        </w:rPr>
        <w:t>Устава</w:t>
      </w:r>
      <w:r w:rsidRPr="00577539">
        <w:rPr>
          <w:rFonts w:ascii="Times New Roman" w:eastAsia="Times New Roman" w:hAnsi="Times New Roman"/>
          <w:kern w:val="2"/>
          <w:lang w:eastAsia="ru-RU"/>
        </w:rPr>
        <w:t>, с другой стороны, далее вместе именуемые «</w:t>
      </w:r>
      <w:r w:rsidRPr="00577539">
        <w:rPr>
          <w:rFonts w:ascii="Times New Roman" w:eastAsia="Times New Roman" w:hAnsi="Times New Roman"/>
          <w:b/>
          <w:kern w:val="2"/>
          <w:lang w:eastAsia="ru-RU"/>
        </w:rPr>
        <w:t>Стороны</w:t>
      </w:r>
      <w:r w:rsidRPr="00577539">
        <w:rPr>
          <w:rFonts w:ascii="Times New Roman" w:eastAsia="Times New Roman" w:hAnsi="Times New Roman"/>
          <w:kern w:val="2"/>
          <w:lang w:eastAsia="ru-RU"/>
        </w:rPr>
        <w:t xml:space="preserve">», </w:t>
      </w:r>
      <w:r w:rsidR="008806D9" w:rsidRPr="00577539">
        <w:rPr>
          <w:rFonts w:ascii="Times New Roman" w:eastAsia="Times New Roman" w:hAnsi="Times New Roman"/>
          <w:sz w:val="24"/>
          <w:szCs w:val="24"/>
          <w:lang w:eastAsia="ru-RU"/>
        </w:rPr>
        <w:t>принимая во внимание, что Исполнитель был определен по результатам ____________ №__________,</w:t>
      </w:r>
    </w:p>
    <w:p w14:paraId="29574639" w14:textId="77777777" w:rsidR="008806D9" w:rsidRPr="00577539" w:rsidRDefault="008806D9" w:rsidP="00577539">
      <w:pPr>
        <w:spacing w:after="0" w:line="240" w:lineRule="auto"/>
        <w:jc w:val="both"/>
        <w:rPr>
          <w:rFonts w:ascii="Times New Roman" w:eastAsia="Times New Roman" w:hAnsi="Times New Roman"/>
          <w:i/>
          <w:sz w:val="18"/>
          <w:szCs w:val="18"/>
          <w:lang w:eastAsia="ru-RU"/>
        </w:rPr>
      </w:pPr>
      <w:r w:rsidRPr="00577539">
        <w:rPr>
          <w:rFonts w:ascii="Times New Roman" w:eastAsia="Times New Roman" w:hAnsi="Times New Roman"/>
          <w:sz w:val="24"/>
          <w:szCs w:val="24"/>
          <w:lang w:eastAsia="ru-RU"/>
        </w:rPr>
        <w:tab/>
      </w:r>
      <w:r w:rsidRPr="00577539">
        <w:rPr>
          <w:rFonts w:ascii="Times New Roman" w:eastAsia="Times New Roman" w:hAnsi="Times New Roman"/>
          <w:sz w:val="24"/>
          <w:szCs w:val="24"/>
          <w:lang w:eastAsia="ru-RU"/>
        </w:rPr>
        <w:tab/>
      </w:r>
      <w:r w:rsidRPr="00577539">
        <w:rPr>
          <w:rFonts w:ascii="Times New Roman" w:eastAsia="Times New Roman" w:hAnsi="Times New Roman"/>
          <w:sz w:val="24"/>
          <w:szCs w:val="24"/>
          <w:lang w:eastAsia="ru-RU"/>
        </w:rPr>
        <w:tab/>
      </w:r>
      <w:r w:rsidRPr="00577539">
        <w:rPr>
          <w:rFonts w:ascii="Times New Roman" w:eastAsia="Times New Roman" w:hAnsi="Times New Roman"/>
          <w:sz w:val="24"/>
          <w:szCs w:val="24"/>
          <w:lang w:eastAsia="ru-RU"/>
        </w:rPr>
        <w:tab/>
      </w:r>
      <w:r w:rsidRPr="00577539">
        <w:rPr>
          <w:rFonts w:ascii="Times New Roman" w:eastAsia="Times New Roman" w:hAnsi="Times New Roman"/>
          <w:sz w:val="24"/>
          <w:szCs w:val="24"/>
          <w:lang w:eastAsia="ru-RU"/>
        </w:rPr>
        <w:tab/>
      </w:r>
      <w:r w:rsidRPr="00577539">
        <w:rPr>
          <w:rFonts w:ascii="Times New Roman" w:eastAsia="Times New Roman" w:hAnsi="Times New Roman"/>
          <w:sz w:val="24"/>
          <w:szCs w:val="24"/>
          <w:lang w:eastAsia="ru-RU"/>
        </w:rPr>
        <w:tab/>
      </w:r>
      <w:r w:rsidRPr="00577539">
        <w:rPr>
          <w:rFonts w:ascii="Times New Roman" w:eastAsia="Times New Roman" w:hAnsi="Times New Roman"/>
          <w:sz w:val="24"/>
          <w:szCs w:val="24"/>
          <w:lang w:eastAsia="ru-RU"/>
        </w:rPr>
        <w:tab/>
      </w:r>
      <w:r w:rsidRPr="00577539">
        <w:rPr>
          <w:rFonts w:ascii="Times New Roman" w:eastAsia="Times New Roman" w:hAnsi="Times New Roman"/>
          <w:sz w:val="24"/>
          <w:szCs w:val="24"/>
          <w:lang w:eastAsia="ru-RU"/>
        </w:rPr>
        <w:tab/>
        <w:t xml:space="preserve">                 </w:t>
      </w:r>
      <w:r w:rsidRPr="00577539">
        <w:rPr>
          <w:rFonts w:ascii="Times New Roman" w:eastAsia="Times New Roman" w:hAnsi="Times New Roman"/>
          <w:i/>
          <w:sz w:val="18"/>
          <w:szCs w:val="18"/>
          <w:lang w:eastAsia="ru-RU"/>
        </w:rPr>
        <w:t>способ закупки           номер закупки</w:t>
      </w:r>
    </w:p>
    <w:p w14:paraId="142DCD14" w14:textId="77777777" w:rsidR="008806D9" w:rsidRPr="00577539" w:rsidRDefault="008806D9" w:rsidP="00577539">
      <w:pPr>
        <w:spacing w:after="0" w:line="240" w:lineRule="auto"/>
        <w:jc w:val="both"/>
        <w:rPr>
          <w:rFonts w:ascii="Times New Roman" w:eastAsia="Times New Roman" w:hAnsi="Times New Roman"/>
          <w:i/>
          <w:sz w:val="24"/>
          <w:szCs w:val="24"/>
          <w:lang w:eastAsia="ru-RU"/>
        </w:rPr>
      </w:pPr>
      <w:r w:rsidRPr="00577539">
        <w:rPr>
          <w:rFonts w:ascii="Times New Roman" w:eastAsia="Times New Roman" w:hAnsi="Times New Roman"/>
          <w:sz w:val="24"/>
          <w:szCs w:val="24"/>
          <w:lang w:eastAsia="ru-RU"/>
        </w:rPr>
        <w:t>на основании</w:t>
      </w:r>
      <w:r w:rsidRPr="00577539">
        <w:rPr>
          <w:rFonts w:ascii="Times New Roman" w:eastAsia="Times New Roman" w:hAnsi="Times New Roman"/>
          <w:i/>
          <w:sz w:val="24"/>
          <w:szCs w:val="24"/>
          <w:lang w:eastAsia="ru-RU"/>
        </w:rPr>
        <w:t xml:space="preserve"> </w:t>
      </w:r>
      <w:r w:rsidRPr="00577539">
        <w:rPr>
          <w:rFonts w:ascii="Times New Roman" w:eastAsia="Times New Roman" w:hAnsi="Times New Roman"/>
          <w:sz w:val="24"/>
          <w:szCs w:val="24"/>
          <w:lang w:eastAsia="ru-RU"/>
        </w:rPr>
        <w:t xml:space="preserve">Протокола ____________________ </w:t>
      </w:r>
      <w:proofErr w:type="gramStart"/>
      <w:r w:rsidRPr="00577539">
        <w:rPr>
          <w:rFonts w:ascii="Times New Roman" w:eastAsia="Times New Roman" w:hAnsi="Times New Roman"/>
          <w:sz w:val="24"/>
          <w:szCs w:val="24"/>
          <w:lang w:eastAsia="ru-RU"/>
        </w:rPr>
        <w:t>от</w:t>
      </w:r>
      <w:proofErr w:type="gramEnd"/>
      <w:r w:rsidRPr="00577539">
        <w:rPr>
          <w:rFonts w:ascii="Times New Roman" w:eastAsia="Times New Roman" w:hAnsi="Times New Roman"/>
          <w:sz w:val="24"/>
          <w:szCs w:val="24"/>
          <w:lang w:eastAsia="ru-RU"/>
        </w:rPr>
        <w:t xml:space="preserve"> ________ № ___________, заключили </w:t>
      </w:r>
    </w:p>
    <w:p w14:paraId="3C213FF9" w14:textId="77777777" w:rsidR="008806D9" w:rsidRPr="00577539" w:rsidRDefault="008806D9" w:rsidP="00577539">
      <w:pPr>
        <w:spacing w:after="0" w:line="240" w:lineRule="auto"/>
        <w:jc w:val="both"/>
        <w:rPr>
          <w:rFonts w:ascii="Times New Roman" w:eastAsia="Times New Roman" w:hAnsi="Times New Roman"/>
          <w:sz w:val="28"/>
          <w:szCs w:val="28"/>
          <w:lang w:eastAsia="ru-RU"/>
        </w:rPr>
      </w:pPr>
      <w:r w:rsidRPr="00577539">
        <w:rPr>
          <w:rFonts w:ascii="Times New Roman" w:eastAsia="Times New Roman" w:hAnsi="Times New Roman"/>
          <w:i/>
          <w:sz w:val="18"/>
          <w:szCs w:val="18"/>
          <w:lang w:eastAsia="ru-RU"/>
        </w:rPr>
        <w:t xml:space="preserve">                                                            наименование протокола                     дата             номер протокола</w:t>
      </w:r>
    </w:p>
    <w:p w14:paraId="62A006C7" w14:textId="77777777" w:rsidR="000C1592" w:rsidRPr="00577539" w:rsidRDefault="008806D9" w:rsidP="00577539">
      <w:pPr>
        <w:widowControl w:val="0"/>
        <w:tabs>
          <w:tab w:val="left" w:pos="567"/>
        </w:tabs>
        <w:spacing w:before="60" w:after="60" w:line="240" w:lineRule="auto"/>
        <w:ind w:right="-5"/>
        <w:jc w:val="both"/>
        <w:rPr>
          <w:rFonts w:ascii="Times New Roman" w:eastAsia="Times New Roman" w:hAnsi="Times New Roman"/>
          <w:kern w:val="2"/>
          <w:lang w:eastAsia="ru-RU"/>
        </w:rPr>
      </w:pPr>
      <w:r w:rsidRPr="00577539">
        <w:rPr>
          <w:rFonts w:ascii="Times New Roman" w:eastAsia="Times New Roman" w:hAnsi="Times New Roman"/>
          <w:sz w:val="24"/>
          <w:szCs w:val="24"/>
          <w:lang w:eastAsia="ru-RU"/>
        </w:rPr>
        <w:t>настоящий договор о нижеследующем»</w:t>
      </w:r>
      <w:r w:rsidR="000C1592" w:rsidRPr="00577539">
        <w:rPr>
          <w:rFonts w:ascii="Times New Roman" w:eastAsia="Times New Roman" w:hAnsi="Times New Roman"/>
          <w:kern w:val="2"/>
          <w:lang w:eastAsia="ru-RU"/>
        </w:rPr>
        <w:t>:</w:t>
      </w:r>
    </w:p>
    <w:p w14:paraId="3030D989" w14:textId="77777777" w:rsidR="000C1592" w:rsidRPr="00577539" w:rsidRDefault="000C1592" w:rsidP="00577539">
      <w:pPr>
        <w:pStyle w:val="2f5"/>
        <w:jc w:val="center"/>
        <w:rPr>
          <w:sz w:val="22"/>
          <w:szCs w:val="22"/>
        </w:rPr>
      </w:pPr>
      <w:r w:rsidRPr="00577539">
        <w:rPr>
          <w:sz w:val="22"/>
          <w:szCs w:val="22"/>
        </w:rPr>
        <w:t>Термины и определения</w:t>
      </w:r>
    </w:p>
    <w:p w14:paraId="5D161D0E" w14:textId="77777777" w:rsidR="000C1592" w:rsidRPr="00577539" w:rsidRDefault="000C1592" w:rsidP="00577539">
      <w:pPr>
        <w:widowControl w:val="0"/>
        <w:spacing w:before="60" w:after="60" w:line="240" w:lineRule="auto"/>
        <w:ind w:firstLine="709"/>
        <w:jc w:val="both"/>
        <w:rPr>
          <w:rFonts w:ascii="Times New Roman" w:eastAsia="Times New Roman" w:hAnsi="Times New Roman"/>
          <w:b/>
          <w:kern w:val="2"/>
          <w:lang w:eastAsia="ru-RU"/>
        </w:rPr>
      </w:pPr>
      <w:r w:rsidRPr="00577539">
        <w:rPr>
          <w:rFonts w:ascii="Times New Roman" w:eastAsia="Times New Roman" w:hAnsi="Times New Roman"/>
          <w:b/>
          <w:kern w:val="2"/>
          <w:lang w:eastAsia="ru-RU"/>
        </w:rPr>
        <w:t xml:space="preserve">Абонент </w:t>
      </w:r>
      <w:r w:rsidRPr="00577539">
        <w:rPr>
          <w:rFonts w:ascii="Times New Roman" w:eastAsia="Times New Roman" w:hAnsi="Times New Roman"/>
          <w:bCs/>
          <w:kern w:val="2"/>
        </w:rPr>
        <w:t>–</w:t>
      </w:r>
      <w:r w:rsidRPr="00577539">
        <w:rPr>
          <w:rFonts w:ascii="Times New Roman" w:eastAsia="Times New Roman" w:hAnsi="Times New Roman"/>
          <w:lang w:eastAsia="ru-RU"/>
        </w:rPr>
        <w:t xml:space="preserve"> физическое лицо, являющееся потребителем коммунальных, жилищных и/или иных услуг. В Договоре и Приложениях к нему Абонент может именоваться как «Потребитель» или «Плательщик».</w:t>
      </w:r>
    </w:p>
    <w:p w14:paraId="34659C72" w14:textId="77777777" w:rsidR="000C1592" w:rsidRPr="00577539" w:rsidRDefault="000C1592" w:rsidP="00577539">
      <w:pPr>
        <w:widowControl w:val="0"/>
        <w:spacing w:before="60" w:after="60" w:line="240" w:lineRule="auto"/>
        <w:ind w:firstLine="709"/>
        <w:jc w:val="both"/>
        <w:rPr>
          <w:rFonts w:ascii="Times New Roman" w:eastAsia="Times New Roman" w:hAnsi="Times New Roman"/>
          <w:bCs/>
          <w:kern w:val="2"/>
        </w:rPr>
      </w:pPr>
      <w:proofErr w:type="gramStart"/>
      <w:r w:rsidRPr="00577539">
        <w:rPr>
          <w:rFonts w:ascii="Times New Roman" w:eastAsia="Times New Roman" w:hAnsi="Times New Roman"/>
          <w:b/>
          <w:kern w:val="2"/>
          <w:lang w:eastAsia="ru-RU"/>
        </w:rPr>
        <w:t>Платежный документ (ПД)</w:t>
      </w:r>
      <w:r w:rsidRPr="00577539">
        <w:rPr>
          <w:rFonts w:ascii="Times New Roman" w:eastAsia="Times New Roman" w:hAnsi="Times New Roman"/>
          <w:bCs/>
          <w:kern w:val="2"/>
        </w:rPr>
        <w:t xml:space="preserve"> – персонифицированный документ, </w:t>
      </w:r>
      <w:r w:rsidRPr="00577539">
        <w:rPr>
          <w:rFonts w:ascii="Times New Roman" w:eastAsia="Times New Roman" w:hAnsi="Times New Roman"/>
          <w:bCs/>
          <w:kern w:val="2"/>
          <w:lang w:eastAsia="ru-RU"/>
        </w:rPr>
        <w:t xml:space="preserve">по согласованной Сторонами форме </w:t>
      </w:r>
      <w:r w:rsidRPr="00577539">
        <w:rPr>
          <w:rFonts w:ascii="Times New Roman" w:eastAsia="Times New Roman" w:hAnsi="Times New Roman"/>
          <w:bCs/>
          <w:kern w:val="2"/>
        </w:rPr>
        <w:t>на бумажном носителе, выставляемый потребителю на оплату жилищных, коммунальных, прочих и/или иных услуг и дебиторской задолженности за услуги</w:t>
      </w:r>
      <w:r w:rsidRPr="00577539">
        <w:rPr>
          <w:rFonts w:ascii="Times New Roman" w:eastAsia="Times New Roman" w:hAnsi="Times New Roman"/>
          <w:bCs/>
          <w:kern w:val="2"/>
          <w:lang w:eastAsia="ru-RU"/>
        </w:rPr>
        <w:t xml:space="preserve">, а также содержащий реквизиты, достаточные для осуществления перевода денежных средств за услуги </w:t>
      </w:r>
      <w:r w:rsidRPr="00577539">
        <w:rPr>
          <w:rFonts w:ascii="Times New Roman" w:eastAsia="Times New Roman" w:hAnsi="Times New Roman"/>
          <w:lang w:eastAsia="ru-RU"/>
        </w:rPr>
        <w:t>Заказчик</w:t>
      </w:r>
      <w:r w:rsidRPr="00577539">
        <w:rPr>
          <w:rFonts w:ascii="Times New Roman" w:eastAsia="Times New Roman" w:hAnsi="Times New Roman"/>
          <w:bCs/>
          <w:kern w:val="2"/>
          <w:lang w:eastAsia="ru-RU"/>
        </w:rPr>
        <w:t>у и/или Участникам ПД</w:t>
      </w:r>
      <w:r w:rsidRPr="00577539">
        <w:rPr>
          <w:rFonts w:ascii="Times New Roman" w:eastAsia="Times New Roman" w:hAnsi="Times New Roman"/>
          <w:bCs/>
          <w:kern w:val="2"/>
        </w:rPr>
        <w:t xml:space="preserve"> (форма ПД приведен в Приложении № 5 к Договору).</w:t>
      </w:r>
      <w:proofErr w:type="gramEnd"/>
    </w:p>
    <w:p w14:paraId="392F8CA5" w14:textId="77777777" w:rsidR="000C1592" w:rsidRPr="00577539" w:rsidRDefault="000C1592" w:rsidP="00577539">
      <w:pPr>
        <w:widowControl w:val="0"/>
        <w:spacing w:before="60" w:after="60" w:line="240" w:lineRule="auto"/>
        <w:ind w:firstLine="709"/>
        <w:jc w:val="both"/>
        <w:rPr>
          <w:rFonts w:ascii="Times New Roman" w:eastAsia="Times New Roman" w:hAnsi="Times New Roman"/>
          <w:kern w:val="2"/>
          <w:lang w:eastAsia="ru-RU"/>
        </w:rPr>
      </w:pPr>
      <w:r w:rsidRPr="00577539">
        <w:rPr>
          <w:rFonts w:ascii="Times New Roman" w:eastAsia="Times New Roman" w:hAnsi="Times New Roman"/>
          <w:b/>
          <w:kern w:val="2"/>
          <w:lang w:eastAsia="ru-RU"/>
        </w:rPr>
        <w:t xml:space="preserve">Защищенный документооборот </w:t>
      </w:r>
      <w:r w:rsidRPr="00577539">
        <w:rPr>
          <w:rFonts w:ascii="Times New Roman" w:eastAsia="Times New Roman" w:hAnsi="Times New Roman"/>
          <w:kern w:val="2"/>
          <w:lang w:eastAsia="ru-RU"/>
        </w:rPr>
        <w:t xml:space="preserve">– контролируемое движение конфиденциальной документированной информации в условиях организационного и технологического обеспечения </w:t>
      </w:r>
      <w:proofErr w:type="gramStart"/>
      <w:r w:rsidRPr="00577539">
        <w:rPr>
          <w:rFonts w:ascii="Times New Roman" w:eastAsia="Times New Roman" w:hAnsi="Times New Roman"/>
          <w:kern w:val="2"/>
          <w:lang w:eastAsia="ru-RU"/>
        </w:rPr>
        <w:t>безопасности</w:t>
      </w:r>
      <w:proofErr w:type="gramEnd"/>
      <w:r w:rsidRPr="00577539">
        <w:rPr>
          <w:rFonts w:ascii="Times New Roman" w:eastAsia="Times New Roman" w:hAnsi="Times New Roman"/>
          <w:kern w:val="2"/>
          <w:lang w:eastAsia="ru-RU"/>
        </w:rPr>
        <w:t xml:space="preserve"> как носителя информации, так и самой информации в рамках исполнения Договора.</w:t>
      </w:r>
    </w:p>
    <w:p w14:paraId="70335780" w14:textId="77777777" w:rsidR="000C1592" w:rsidRPr="00577539" w:rsidRDefault="000C1592" w:rsidP="00577539">
      <w:pPr>
        <w:widowControl w:val="0"/>
        <w:spacing w:before="60" w:after="60" w:line="240" w:lineRule="auto"/>
        <w:ind w:firstLine="709"/>
        <w:jc w:val="both"/>
        <w:rPr>
          <w:rFonts w:ascii="Times New Roman" w:eastAsia="Times New Roman" w:hAnsi="Times New Roman"/>
          <w:kern w:val="2"/>
        </w:rPr>
      </w:pPr>
      <w:r w:rsidRPr="00577539">
        <w:rPr>
          <w:rFonts w:ascii="Times New Roman" w:eastAsia="Times New Roman" w:hAnsi="Times New Roman"/>
          <w:b/>
          <w:kern w:val="2"/>
        </w:rPr>
        <w:t xml:space="preserve">Отчетный период </w:t>
      </w:r>
      <w:r w:rsidRPr="00577539">
        <w:rPr>
          <w:rFonts w:ascii="Times New Roman" w:eastAsia="Times New Roman" w:hAnsi="Times New Roman"/>
          <w:kern w:val="2"/>
        </w:rPr>
        <w:t>– календарный месяц, в течение которого были оказаны услуги в рамках Договора.</w:t>
      </w:r>
    </w:p>
    <w:p w14:paraId="7CB0C73A" w14:textId="77777777" w:rsidR="000C1592" w:rsidRPr="00577539" w:rsidRDefault="000C1592" w:rsidP="00577539">
      <w:pPr>
        <w:widowControl w:val="0"/>
        <w:spacing w:before="60" w:after="60" w:line="240" w:lineRule="auto"/>
        <w:ind w:firstLine="709"/>
        <w:jc w:val="both"/>
        <w:rPr>
          <w:rFonts w:ascii="Times New Roman" w:eastAsia="Times New Roman" w:hAnsi="Times New Roman"/>
          <w:bCs/>
          <w:kern w:val="2"/>
          <w:lang w:eastAsia="ru-RU"/>
        </w:rPr>
      </w:pPr>
      <w:r w:rsidRPr="00577539">
        <w:rPr>
          <w:rFonts w:ascii="Times New Roman" w:eastAsia="Times New Roman" w:hAnsi="Times New Roman"/>
          <w:b/>
          <w:bCs/>
          <w:kern w:val="2"/>
          <w:lang w:eastAsia="ru-RU"/>
        </w:rPr>
        <w:t xml:space="preserve">Участник ПД </w:t>
      </w:r>
      <w:r w:rsidRPr="00577539">
        <w:rPr>
          <w:rFonts w:ascii="Times New Roman" w:eastAsia="Times New Roman" w:hAnsi="Times New Roman"/>
          <w:bCs/>
          <w:kern w:val="2"/>
        </w:rPr>
        <w:t>–</w:t>
      </w:r>
      <w:r w:rsidRPr="00577539">
        <w:rPr>
          <w:rFonts w:ascii="Times New Roman" w:eastAsia="Times New Roman" w:hAnsi="Times New Roman"/>
          <w:b/>
          <w:bCs/>
          <w:kern w:val="2"/>
          <w:lang w:eastAsia="ru-RU"/>
        </w:rPr>
        <w:t xml:space="preserve"> </w:t>
      </w:r>
      <w:r w:rsidRPr="00577539">
        <w:rPr>
          <w:rFonts w:ascii="Times New Roman" w:eastAsia="Times New Roman" w:hAnsi="Times New Roman"/>
          <w:lang w:eastAsia="ru-RU"/>
        </w:rPr>
        <w:t>Заказчик</w:t>
      </w:r>
      <w:r w:rsidRPr="00577539">
        <w:rPr>
          <w:rFonts w:ascii="Times New Roman" w:eastAsia="Times New Roman" w:hAnsi="Times New Roman"/>
          <w:bCs/>
          <w:kern w:val="2"/>
          <w:lang w:eastAsia="ru-RU"/>
        </w:rPr>
        <w:t xml:space="preserve"> и/или</w:t>
      </w:r>
      <w:r w:rsidRPr="00577539">
        <w:rPr>
          <w:rFonts w:ascii="Times New Roman" w:eastAsia="Times New Roman" w:hAnsi="Times New Roman"/>
          <w:b/>
          <w:bCs/>
          <w:kern w:val="2"/>
          <w:lang w:eastAsia="ru-RU"/>
        </w:rPr>
        <w:t xml:space="preserve"> </w:t>
      </w:r>
      <w:r w:rsidRPr="00577539">
        <w:rPr>
          <w:rFonts w:ascii="Times New Roman" w:eastAsia="Times New Roman" w:hAnsi="Times New Roman"/>
          <w:bCs/>
          <w:kern w:val="2"/>
          <w:lang w:eastAsia="ru-RU"/>
        </w:rPr>
        <w:t xml:space="preserve">юридическое лицо или индивидуальный предприниматель, информация об услугах которого включается в ПД. </w:t>
      </w:r>
    </w:p>
    <w:p w14:paraId="24D7F47B" w14:textId="77777777" w:rsidR="000C1592" w:rsidRPr="00577539" w:rsidRDefault="000C1592" w:rsidP="00577539">
      <w:pPr>
        <w:widowControl w:val="0"/>
        <w:spacing w:before="60" w:after="60" w:line="240" w:lineRule="auto"/>
        <w:ind w:firstLine="709"/>
        <w:jc w:val="both"/>
        <w:rPr>
          <w:rFonts w:ascii="Times New Roman" w:eastAsia="Times New Roman" w:hAnsi="Times New Roman"/>
          <w:bCs/>
          <w:kern w:val="2"/>
          <w:lang w:eastAsia="ru-RU"/>
        </w:rPr>
      </w:pPr>
      <w:r w:rsidRPr="00577539">
        <w:rPr>
          <w:rFonts w:ascii="Times New Roman" w:eastAsia="Times New Roman" w:hAnsi="Times New Roman"/>
          <w:b/>
          <w:bCs/>
          <w:kern w:val="2"/>
          <w:lang w:eastAsia="ru-RU"/>
        </w:rPr>
        <w:t>ЛС</w:t>
      </w:r>
      <w:r w:rsidRPr="00577539">
        <w:rPr>
          <w:rFonts w:ascii="Times New Roman" w:eastAsia="Times New Roman" w:hAnsi="Times New Roman"/>
          <w:bCs/>
          <w:kern w:val="2"/>
          <w:lang w:eastAsia="ru-RU"/>
        </w:rPr>
        <w:t xml:space="preserve"> – лицевой счет, присвоенный </w:t>
      </w:r>
      <w:r w:rsidRPr="00577539">
        <w:rPr>
          <w:rFonts w:ascii="Times New Roman" w:eastAsia="Times New Roman" w:hAnsi="Times New Roman"/>
          <w:lang w:eastAsia="ru-RU"/>
        </w:rPr>
        <w:t>Заказчик</w:t>
      </w:r>
      <w:r w:rsidRPr="00577539">
        <w:rPr>
          <w:rFonts w:ascii="Times New Roman" w:eastAsia="Times New Roman" w:hAnsi="Times New Roman"/>
          <w:bCs/>
          <w:kern w:val="2"/>
          <w:lang w:eastAsia="ru-RU"/>
        </w:rPr>
        <w:t>ом и переданный в рамках Приложения №1 к настоящему Договору.</w:t>
      </w:r>
    </w:p>
    <w:p w14:paraId="0BCAE8A1" w14:textId="77777777" w:rsidR="00E83F75" w:rsidRPr="00577539" w:rsidRDefault="00E83F75" w:rsidP="00577539">
      <w:pPr>
        <w:widowControl w:val="0"/>
        <w:spacing w:before="60" w:after="60" w:line="240" w:lineRule="auto"/>
        <w:ind w:firstLine="709"/>
        <w:jc w:val="both"/>
        <w:rPr>
          <w:rFonts w:ascii="Times New Roman" w:eastAsia="Times New Roman" w:hAnsi="Times New Roman"/>
          <w:bCs/>
          <w:kern w:val="2"/>
          <w:lang w:eastAsia="ru-RU"/>
        </w:rPr>
      </w:pPr>
      <w:r w:rsidRPr="00577539">
        <w:rPr>
          <w:rFonts w:ascii="Times New Roman" w:eastAsia="Times New Roman" w:hAnsi="Times New Roman"/>
          <w:b/>
          <w:bCs/>
          <w:kern w:val="2"/>
          <w:lang w:eastAsia="ru-RU"/>
        </w:rPr>
        <w:t>ЕЛС</w:t>
      </w:r>
      <w:r w:rsidRPr="00577539">
        <w:rPr>
          <w:rFonts w:ascii="Times New Roman" w:eastAsia="Times New Roman" w:hAnsi="Times New Roman"/>
          <w:bCs/>
          <w:kern w:val="2"/>
          <w:lang w:eastAsia="ru-RU"/>
        </w:rPr>
        <w:t xml:space="preserve"> – единый лицевой счет, присвоенный Исполнителем.</w:t>
      </w:r>
    </w:p>
    <w:p w14:paraId="024B2915" w14:textId="77777777" w:rsidR="00E83F75" w:rsidRPr="00577539" w:rsidRDefault="00E83F75" w:rsidP="00577539">
      <w:pPr>
        <w:widowControl w:val="0"/>
        <w:spacing w:before="60" w:after="60" w:line="240" w:lineRule="auto"/>
        <w:ind w:firstLine="709"/>
        <w:jc w:val="both"/>
        <w:rPr>
          <w:rFonts w:ascii="Times New Roman" w:eastAsia="Times New Roman" w:hAnsi="Times New Roman"/>
          <w:bCs/>
          <w:kern w:val="2"/>
          <w:lang w:eastAsia="ru-RU"/>
        </w:rPr>
      </w:pPr>
    </w:p>
    <w:p w14:paraId="1873ADC6" w14:textId="77777777" w:rsidR="000C1592" w:rsidRPr="00577539" w:rsidRDefault="000C1592" w:rsidP="00577539">
      <w:pPr>
        <w:pStyle w:val="39"/>
        <w:keepNext w:val="0"/>
        <w:widowControl w:val="0"/>
        <w:numPr>
          <w:ilvl w:val="0"/>
          <w:numId w:val="30"/>
        </w:numPr>
        <w:ind w:left="0" w:firstLine="709"/>
        <w:rPr>
          <w:sz w:val="22"/>
          <w:szCs w:val="22"/>
        </w:rPr>
      </w:pPr>
      <w:r w:rsidRPr="00577539">
        <w:rPr>
          <w:sz w:val="22"/>
          <w:szCs w:val="22"/>
        </w:rPr>
        <w:t>ПРЕДМЕТ ДОГОВОРА</w:t>
      </w:r>
    </w:p>
    <w:p w14:paraId="28DE3FAD"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Исполнитель обязуется оказывать Заказчику следующие услуги (далее – «Услуги»):</w:t>
      </w:r>
    </w:p>
    <w:p w14:paraId="713DA9E9" w14:textId="77777777" w:rsidR="000C1592" w:rsidRPr="00577539" w:rsidRDefault="000C1592" w:rsidP="00577539">
      <w:pPr>
        <w:pStyle w:val="a8"/>
        <w:numPr>
          <w:ilvl w:val="0"/>
          <w:numId w:val="33"/>
        </w:numPr>
        <w:tabs>
          <w:tab w:val="left" w:pos="1276"/>
        </w:tabs>
        <w:spacing w:after="0" w:line="240" w:lineRule="auto"/>
        <w:ind w:left="0" w:firstLine="709"/>
        <w:jc w:val="both"/>
        <w:rPr>
          <w:rFonts w:ascii="Times New Roman" w:hAnsi="Times New Roman"/>
        </w:rPr>
      </w:pPr>
      <w:r w:rsidRPr="00577539">
        <w:rPr>
          <w:rFonts w:ascii="Times New Roman" w:hAnsi="Times New Roman"/>
        </w:rPr>
        <w:t>включение в ПД информации о начислениях, перерасчетах, задолженности, оплате денежных средств за жилищные, коммунальные, прочие и/или иные услуги,</w:t>
      </w:r>
    </w:p>
    <w:p w14:paraId="65AC3638" w14:textId="77777777" w:rsidR="000C1592" w:rsidRPr="00577539" w:rsidRDefault="000C1592" w:rsidP="00577539">
      <w:pPr>
        <w:pStyle w:val="a8"/>
        <w:numPr>
          <w:ilvl w:val="0"/>
          <w:numId w:val="33"/>
        </w:numPr>
        <w:tabs>
          <w:tab w:val="left" w:pos="1276"/>
        </w:tabs>
        <w:spacing w:after="0" w:line="240" w:lineRule="auto"/>
        <w:ind w:left="0" w:firstLine="709"/>
        <w:jc w:val="both"/>
        <w:rPr>
          <w:rFonts w:ascii="Times New Roman" w:hAnsi="Times New Roman"/>
        </w:rPr>
      </w:pPr>
      <w:r w:rsidRPr="00577539">
        <w:rPr>
          <w:rFonts w:ascii="Times New Roman" w:hAnsi="Times New Roman"/>
        </w:rPr>
        <w:t>включение в ПД информации о начислениях, перерасчетах, задолженности, оплате денежных средств по пени за несвоевременное исполнение обязательств,</w:t>
      </w:r>
    </w:p>
    <w:p w14:paraId="1AA8F5D0" w14:textId="77777777" w:rsidR="000C1592" w:rsidRPr="00577539" w:rsidRDefault="000C1592" w:rsidP="00577539">
      <w:pPr>
        <w:pStyle w:val="a8"/>
        <w:numPr>
          <w:ilvl w:val="0"/>
          <w:numId w:val="33"/>
        </w:numPr>
        <w:tabs>
          <w:tab w:val="left" w:pos="1276"/>
        </w:tabs>
        <w:spacing w:after="0" w:line="240" w:lineRule="auto"/>
        <w:ind w:left="0" w:firstLine="709"/>
        <w:jc w:val="both"/>
        <w:rPr>
          <w:rFonts w:ascii="Times New Roman" w:hAnsi="Times New Roman"/>
        </w:rPr>
      </w:pPr>
      <w:r w:rsidRPr="00577539">
        <w:rPr>
          <w:rFonts w:ascii="Times New Roman" w:hAnsi="Times New Roman"/>
        </w:rPr>
        <w:t xml:space="preserve">включение в ПД информации о наименовании </w:t>
      </w:r>
      <w:r w:rsidRPr="00577539">
        <w:rPr>
          <w:rFonts w:ascii="Times New Roman" w:eastAsia="Times New Roman" w:hAnsi="Times New Roman"/>
          <w:lang w:eastAsia="ru-RU"/>
        </w:rPr>
        <w:t>Заказчик</w:t>
      </w:r>
      <w:r w:rsidRPr="00577539">
        <w:rPr>
          <w:rFonts w:ascii="Times New Roman" w:hAnsi="Times New Roman"/>
        </w:rPr>
        <w:t>а, номере его банковского счета и банковские реквизиты, адрес (место нахождения), номера контактных телефонов, номера факсов и (при наличии) адреса электронной почты, адрес сайта исполнителя в сети Интернет; а также иной информации, предусмотренной требованиями Постановления Правительства РФ от 06.05.2011 N 354 «О предоставлении коммунальных услуг собственникам и пользователям помещений в многоквартирных домах и жилых домов»,</w:t>
      </w:r>
    </w:p>
    <w:p w14:paraId="5EEADC84" w14:textId="77777777" w:rsidR="000C1592" w:rsidRPr="00577539" w:rsidRDefault="000C1592" w:rsidP="00577539">
      <w:pPr>
        <w:pStyle w:val="a8"/>
        <w:numPr>
          <w:ilvl w:val="0"/>
          <w:numId w:val="33"/>
        </w:numPr>
        <w:tabs>
          <w:tab w:val="left" w:pos="1276"/>
        </w:tabs>
        <w:spacing w:after="0" w:line="240" w:lineRule="auto"/>
        <w:ind w:left="0" w:firstLine="709"/>
        <w:jc w:val="both"/>
        <w:rPr>
          <w:rFonts w:ascii="Times New Roman" w:hAnsi="Times New Roman"/>
        </w:rPr>
      </w:pPr>
      <w:r w:rsidRPr="00577539">
        <w:rPr>
          <w:rFonts w:ascii="Times New Roman" w:hAnsi="Times New Roman"/>
        </w:rPr>
        <w:lastRenderedPageBreak/>
        <w:t>формирование ПД,</w:t>
      </w:r>
    </w:p>
    <w:p w14:paraId="731A9761" w14:textId="77777777" w:rsidR="000C1592" w:rsidRPr="00577539" w:rsidRDefault="000C1592" w:rsidP="00577539">
      <w:pPr>
        <w:pStyle w:val="a8"/>
        <w:numPr>
          <w:ilvl w:val="0"/>
          <w:numId w:val="33"/>
        </w:numPr>
        <w:tabs>
          <w:tab w:val="left" w:pos="1276"/>
        </w:tabs>
        <w:spacing w:after="0" w:line="240" w:lineRule="auto"/>
        <w:ind w:left="0" w:firstLine="709"/>
        <w:jc w:val="both"/>
        <w:rPr>
          <w:rFonts w:ascii="Times New Roman" w:hAnsi="Times New Roman"/>
        </w:rPr>
      </w:pPr>
      <w:r w:rsidRPr="00577539">
        <w:rPr>
          <w:rFonts w:ascii="Times New Roman" w:hAnsi="Times New Roman"/>
        </w:rPr>
        <w:t>формирование и размещение на ПД двухмерного штрихового кода (</w:t>
      </w:r>
      <w:r w:rsidRPr="00577539">
        <w:rPr>
          <w:rFonts w:ascii="Times New Roman" w:hAnsi="Times New Roman"/>
          <w:lang w:val="en-US"/>
        </w:rPr>
        <w:t>QR</w:t>
      </w:r>
      <w:r w:rsidRPr="00577539">
        <w:rPr>
          <w:rFonts w:ascii="Times New Roman" w:hAnsi="Times New Roman"/>
        </w:rPr>
        <w:t>-кода), заполненного в соответствии с алгоритмом, согласованном в Приложении №</w:t>
      </w:r>
      <w:r w:rsidR="003005DF" w:rsidRPr="00577539">
        <w:rPr>
          <w:rFonts w:ascii="Times New Roman" w:hAnsi="Times New Roman"/>
        </w:rPr>
        <w:t> </w:t>
      </w:r>
      <w:r w:rsidRPr="00577539">
        <w:rPr>
          <w:rFonts w:ascii="Times New Roman" w:hAnsi="Times New Roman"/>
        </w:rPr>
        <w:t>6 к настоящему Договору.</w:t>
      </w:r>
    </w:p>
    <w:p w14:paraId="5E2E65DD" w14:textId="77777777" w:rsidR="000C1592" w:rsidRPr="00577539" w:rsidRDefault="000C1592" w:rsidP="00577539">
      <w:pPr>
        <w:pStyle w:val="a8"/>
        <w:numPr>
          <w:ilvl w:val="0"/>
          <w:numId w:val="33"/>
        </w:numPr>
        <w:tabs>
          <w:tab w:val="left" w:pos="1276"/>
        </w:tabs>
        <w:spacing w:after="0" w:line="240" w:lineRule="auto"/>
        <w:ind w:left="0" w:firstLine="709"/>
        <w:jc w:val="both"/>
        <w:rPr>
          <w:rFonts w:ascii="Times New Roman" w:hAnsi="Times New Roman"/>
        </w:rPr>
      </w:pPr>
      <w:proofErr w:type="gramStart"/>
      <w:r w:rsidRPr="00577539">
        <w:rPr>
          <w:rFonts w:ascii="Times New Roman" w:hAnsi="Times New Roman"/>
        </w:rPr>
        <w:t>п</w:t>
      </w:r>
      <w:proofErr w:type="gramEnd"/>
      <w:r w:rsidRPr="00577539">
        <w:rPr>
          <w:rFonts w:ascii="Times New Roman" w:hAnsi="Times New Roman"/>
        </w:rPr>
        <w:t>ечать ПД,</w:t>
      </w:r>
    </w:p>
    <w:p w14:paraId="3506B26B" w14:textId="77777777" w:rsidR="000E3774" w:rsidRPr="00577539" w:rsidRDefault="000C1592" w:rsidP="00577539">
      <w:pPr>
        <w:pStyle w:val="a8"/>
        <w:numPr>
          <w:ilvl w:val="0"/>
          <w:numId w:val="33"/>
        </w:numPr>
        <w:tabs>
          <w:tab w:val="left" w:pos="1276"/>
        </w:tabs>
        <w:spacing w:after="0" w:line="240" w:lineRule="auto"/>
        <w:ind w:left="0" w:firstLine="709"/>
        <w:jc w:val="both"/>
        <w:rPr>
          <w:rFonts w:ascii="Times New Roman" w:hAnsi="Times New Roman"/>
        </w:rPr>
      </w:pPr>
      <w:r w:rsidRPr="00577539">
        <w:rPr>
          <w:rFonts w:ascii="Times New Roman" w:hAnsi="Times New Roman"/>
        </w:rPr>
        <w:t>адресная доставка ПД Абонентам</w:t>
      </w:r>
      <w:r w:rsidR="005E36E6" w:rsidRPr="00577539">
        <w:rPr>
          <w:rFonts w:ascii="Times New Roman" w:hAnsi="Times New Roman"/>
        </w:rPr>
        <w:t>.</w:t>
      </w:r>
      <w:r w:rsidRPr="00577539">
        <w:rPr>
          <w:rFonts w:ascii="Times New Roman" w:hAnsi="Times New Roman"/>
        </w:rPr>
        <w:t xml:space="preserve"> </w:t>
      </w:r>
    </w:p>
    <w:p w14:paraId="5CF77242" w14:textId="77777777" w:rsidR="000C1592" w:rsidRPr="00577539" w:rsidRDefault="000E3774" w:rsidP="00577539">
      <w:pPr>
        <w:pStyle w:val="a8"/>
        <w:tabs>
          <w:tab w:val="left" w:pos="1276"/>
        </w:tabs>
        <w:spacing w:after="0" w:line="240" w:lineRule="auto"/>
        <w:ind w:left="709"/>
        <w:jc w:val="both"/>
        <w:rPr>
          <w:rFonts w:ascii="Times New Roman" w:hAnsi="Times New Roman"/>
        </w:rPr>
      </w:pPr>
      <w:r w:rsidRPr="00577539">
        <w:rPr>
          <w:rFonts w:ascii="Times New Roman" w:hAnsi="Times New Roman"/>
        </w:rPr>
        <w:t xml:space="preserve">Услуги оказываются </w:t>
      </w:r>
      <w:r w:rsidR="000C1592" w:rsidRPr="00577539">
        <w:rPr>
          <w:rFonts w:ascii="Times New Roman" w:hAnsi="Times New Roman"/>
        </w:rPr>
        <w:t>в установленные Договором сроки</w:t>
      </w:r>
      <w:r w:rsidRPr="00577539">
        <w:rPr>
          <w:rFonts w:ascii="Times New Roman" w:hAnsi="Times New Roman"/>
        </w:rPr>
        <w:t xml:space="preserve"> согласно  Приложению № 1 к Договору «Регламент информационного взаимодействия при оказании услуг формирования, печати и доставки Платежного документа», а также в соответствии с Приложением № 6 к Договору «Техническое задание на оказание услуг формирования, печати и доставке Платежных документов (ПД)»</w:t>
      </w:r>
      <w:r w:rsidR="000C1592" w:rsidRPr="00577539">
        <w:rPr>
          <w:rFonts w:ascii="Times New Roman" w:hAnsi="Times New Roman"/>
        </w:rPr>
        <w:t>.</w:t>
      </w:r>
    </w:p>
    <w:p w14:paraId="1BE74172"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rPr>
        <w:t>Заказчик</w:t>
      </w:r>
      <w:r w:rsidRPr="00577539">
        <w:rPr>
          <w:b w:val="0"/>
          <w:sz w:val="22"/>
          <w:szCs w:val="22"/>
        </w:rPr>
        <w:t xml:space="preserve"> обязуется оплачивать оказанные Исполнителем Услуги в порядке, предусмотренном</w:t>
      </w:r>
      <w:r w:rsidRPr="00577539">
        <w:rPr>
          <w:sz w:val="22"/>
          <w:szCs w:val="22"/>
        </w:rPr>
        <w:t xml:space="preserve"> </w:t>
      </w:r>
      <w:r w:rsidRPr="00577539">
        <w:rPr>
          <w:b w:val="0"/>
          <w:sz w:val="22"/>
          <w:szCs w:val="22"/>
        </w:rPr>
        <w:t>Договором.</w:t>
      </w:r>
    </w:p>
    <w:p w14:paraId="11C6625F"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Услуги оказываются Исполнителем на территории _________________________.</w:t>
      </w:r>
    </w:p>
    <w:p w14:paraId="02B89395" w14:textId="77777777" w:rsidR="00F70A79"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proofErr w:type="gramStart"/>
      <w:r w:rsidRPr="00577539">
        <w:rPr>
          <w:b w:val="0"/>
          <w:sz w:val="22"/>
          <w:szCs w:val="22"/>
        </w:rPr>
        <w:t>Оказание Исполнителем Услуг осуществляется в соответствии с Регламентом информационного взаимодействия при оказании услуг формирования, печати и доставки платежного документа</w:t>
      </w:r>
      <w:r w:rsidR="00CD3B6E" w:rsidRPr="00577539">
        <w:rPr>
          <w:b w:val="0"/>
          <w:sz w:val="22"/>
          <w:szCs w:val="22"/>
        </w:rPr>
        <w:t xml:space="preserve"> </w:t>
      </w:r>
      <w:r w:rsidRPr="00577539">
        <w:rPr>
          <w:b w:val="0"/>
          <w:sz w:val="22"/>
          <w:szCs w:val="22"/>
        </w:rPr>
        <w:t xml:space="preserve">(далее – «Регламент») </w:t>
      </w:r>
      <w:r w:rsidR="005C2B46" w:rsidRPr="00577539">
        <w:rPr>
          <w:b w:val="0"/>
          <w:sz w:val="22"/>
          <w:szCs w:val="22"/>
        </w:rPr>
        <w:t xml:space="preserve">и Перечнем требований к набору данных для формирования платежного документа </w:t>
      </w:r>
      <w:r w:rsidRPr="00577539">
        <w:rPr>
          <w:b w:val="0"/>
          <w:sz w:val="22"/>
          <w:szCs w:val="22"/>
        </w:rPr>
        <w:t>(Приложение № 1, Приложение № 2 к Договору), а также Техническим заданием</w:t>
      </w:r>
      <w:r w:rsidR="00CD3B6E" w:rsidRPr="00577539">
        <w:rPr>
          <w:b w:val="0"/>
          <w:sz w:val="22"/>
          <w:szCs w:val="22"/>
        </w:rPr>
        <w:t xml:space="preserve"> на оказание услуг</w:t>
      </w:r>
      <w:r w:rsidR="000E3774" w:rsidRPr="00577539">
        <w:rPr>
          <w:b w:val="0"/>
          <w:sz w:val="22"/>
          <w:szCs w:val="22"/>
        </w:rPr>
        <w:t xml:space="preserve"> формирования,</w:t>
      </w:r>
      <w:r w:rsidR="00CD3B6E" w:rsidRPr="00577539">
        <w:rPr>
          <w:b w:val="0"/>
          <w:sz w:val="22"/>
          <w:szCs w:val="22"/>
        </w:rPr>
        <w:t xml:space="preserve"> печати и доставке Платежных документов</w:t>
      </w:r>
      <w:r w:rsidRPr="00577539">
        <w:rPr>
          <w:b w:val="0"/>
          <w:sz w:val="22"/>
          <w:szCs w:val="22"/>
        </w:rPr>
        <w:t xml:space="preserve"> (Приложение № 6 к Договору). </w:t>
      </w:r>
      <w:proofErr w:type="gramEnd"/>
    </w:p>
    <w:p w14:paraId="7E027006"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Обмен информацией, предусмотренный Регламентом, осуществляется в соответствии с Соглашением об электронном взаимодействии (далее – «Соглашение») (Приложение № 3 к Договору).</w:t>
      </w:r>
    </w:p>
    <w:p w14:paraId="3E909F87"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 xml:space="preserve">Состав и структуры файлов обмена информацией представляются посредством направления Исполнителем соответствующего письма на электронную почту </w:t>
      </w:r>
      <w:r w:rsidRPr="00577539">
        <w:rPr>
          <w:b w:val="0"/>
        </w:rPr>
        <w:t>Заказчик</w:t>
      </w:r>
      <w:r w:rsidRPr="00577539">
        <w:rPr>
          <w:b w:val="0"/>
          <w:sz w:val="22"/>
          <w:szCs w:val="22"/>
        </w:rPr>
        <w:t>а.</w:t>
      </w:r>
      <w:r w:rsidR="001030DA" w:rsidRPr="00577539">
        <w:rPr>
          <w:b w:val="0"/>
          <w:sz w:val="22"/>
          <w:szCs w:val="22"/>
        </w:rPr>
        <w:t xml:space="preserve"> </w:t>
      </w:r>
    </w:p>
    <w:p w14:paraId="4D44C680"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Стороны обязаны обеспечить хранение электронных и иных документов, связанных с исполнением обязательств по Договору, в течение срока, установленного законодательством Российской Федерации.</w:t>
      </w:r>
    </w:p>
    <w:p w14:paraId="627FE8C6" w14:textId="77777777" w:rsidR="000C1592" w:rsidRPr="00577539" w:rsidRDefault="000C1592" w:rsidP="00577539">
      <w:pPr>
        <w:pStyle w:val="39"/>
        <w:keepNext w:val="0"/>
        <w:widowControl w:val="0"/>
        <w:numPr>
          <w:ilvl w:val="0"/>
          <w:numId w:val="30"/>
        </w:numPr>
        <w:ind w:left="0" w:firstLine="709"/>
        <w:rPr>
          <w:sz w:val="22"/>
          <w:szCs w:val="22"/>
        </w:rPr>
      </w:pPr>
      <w:r w:rsidRPr="00577539">
        <w:rPr>
          <w:sz w:val="22"/>
          <w:szCs w:val="22"/>
        </w:rPr>
        <w:t>ПРАВА И ОБЯЗАННОСТИ СТОРОН</w:t>
      </w:r>
    </w:p>
    <w:p w14:paraId="6011F0AF" w14:textId="77777777" w:rsidR="000C1592" w:rsidRPr="00577539" w:rsidRDefault="000C1592" w:rsidP="00577539">
      <w:pPr>
        <w:pStyle w:val="39"/>
        <w:keepNext w:val="0"/>
        <w:widowControl w:val="0"/>
        <w:numPr>
          <w:ilvl w:val="1"/>
          <w:numId w:val="30"/>
        </w:numPr>
        <w:tabs>
          <w:tab w:val="left" w:pos="1418"/>
        </w:tabs>
        <w:spacing w:before="60"/>
        <w:ind w:left="0" w:firstLine="709"/>
        <w:rPr>
          <w:b w:val="0"/>
          <w:sz w:val="22"/>
          <w:szCs w:val="22"/>
        </w:rPr>
      </w:pPr>
      <w:r w:rsidRPr="00577539">
        <w:rPr>
          <w:b w:val="0"/>
          <w:sz w:val="22"/>
          <w:szCs w:val="22"/>
        </w:rPr>
        <w:t>Заказчик обязуется:</w:t>
      </w:r>
    </w:p>
    <w:p w14:paraId="2B4B53F9"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 xml:space="preserve">Предоставлять Исполнителю информацию в объеме и в срок, </w:t>
      </w:r>
      <w:proofErr w:type="gramStart"/>
      <w:r w:rsidRPr="00577539">
        <w:rPr>
          <w:b w:val="0"/>
          <w:sz w:val="22"/>
          <w:szCs w:val="22"/>
        </w:rPr>
        <w:t>предусмотренные</w:t>
      </w:r>
      <w:proofErr w:type="gramEnd"/>
      <w:r w:rsidRPr="00577539">
        <w:rPr>
          <w:b w:val="0"/>
          <w:sz w:val="22"/>
          <w:szCs w:val="22"/>
        </w:rPr>
        <w:t xml:space="preserve"> Регламентом, в соответствии с Соглашением.</w:t>
      </w:r>
    </w:p>
    <w:p w14:paraId="03E14E9A"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 xml:space="preserve">Для обеспечения Защищенного документооборота в срок не позднее 15 (Пятнадцати) календарных дней </w:t>
      </w:r>
      <w:proofErr w:type="gramStart"/>
      <w:r w:rsidRPr="00577539">
        <w:rPr>
          <w:b w:val="0"/>
          <w:sz w:val="22"/>
          <w:szCs w:val="22"/>
        </w:rPr>
        <w:t>с даты подписания</w:t>
      </w:r>
      <w:proofErr w:type="gramEnd"/>
      <w:r w:rsidRPr="00577539">
        <w:rPr>
          <w:b w:val="0"/>
          <w:sz w:val="22"/>
          <w:szCs w:val="22"/>
        </w:rPr>
        <w:t xml:space="preserve"> Договора передать Исполнителю на магнитном носителе или по электронным каналам связи открытую часть сертификата ключа проверки квалифицированной электронной подписи.</w:t>
      </w:r>
    </w:p>
    <w:p w14:paraId="759126EF"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В соответствии с Регламентом прием/передача информации оформляется Актом приема-передачи файла начислений (Приложение № 8 к Договору).</w:t>
      </w:r>
    </w:p>
    <w:p w14:paraId="5C8F997B" w14:textId="77777777" w:rsidR="002E7B3A"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 xml:space="preserve">Не позднее </w:t>
      </w:r>
      <w:r w:rsidR="004409FA" w:rsidRPr="00577539">
        <w:rPr>
          <w:b w:val="0"/>
          <w:sz w:val="22"/>
          <w:szCs w:val="22"/>
        </w:rPr>
        <w:t>5</w:t>
      </w:r>
      <w:r w:rsidRPr="00577539">
        <w:rPr>
          <w:b w:val="0"/>
          <w:sz w:val="22"/>
          <w:szCs w:val="22"/>
        </w:rPr>
        <w:t xml:space="preserve"> (</w:t>
      </w:r>
      <w:r w:rsidR="002E7B3A" w:rsidRPr="00577539">
        <w:rPr>
          <w:b w:val="0"/>
          <w:sz w:val="22"/>
          <w:szCs w:val="22"/>
        </w:rPr>
        <w:t>пя</w:t>
      </w:r>
      <w:r w:rsidR="004409FA" w:rsidRPr="00577539">
        <w:rPr>
          <w:b w:val="0"/>
          <w:sz w:val="22"/>
          <w:szCs w:val="22"/>
        </w:rPr>
        <w:t>ти</w:t>
      </w:r>
      <w:r w:rsidRPr="00577539">
        <w:rPr>
          <w:b w:val="0"/>
          <w:sz w:val="22"/>
          <w:szCs w:val="22"/>
        </w:rPr>
        <w:t xml:space="preserve">) рабочих дней </w:t>
      </w:r>
      <w:proofErr w:type="gramStart"/>
      <w:r w:rsidRPr="00577539">
        <w:rPr>
          <w:b w:val="0"/>
          <w:sz w:val="22"/>
          <w:szCs w:val="22"/>
        </w:rPr>
        <w:t>с даты получения</w:t>
      </w:r>
      <w:proofErr w:type="gramEnd"/>
      <w:r w:rsidRPr="00577539">
        <w:rPr>
          <w:b w:val="0"/>
          <w:sz w:val="22"/>
          <w:szCs w:val="22"/>
        </w:rPr>
        <w:t xml:space="preserve"> от Исполнителя Акта оказанных услуг (далее – «Акт»), составленного по форме Приложения № 4 к Договору, направить Исполнителю подписанный Акт, либо в тот же срок направить мотивированный отказ от подписания Акта. </w:t>
      </w:r>
    </w:p>
    <w:p w14:paraId="0BFFEADD" w14:textId="77777777" w:rsidR="000C1592" w:rsidRPr="00577539" w:rsidRDefault="000C1592" w:rsidP="00577539">
      <w:pPr>
        <w:pStyle w:val="39"/>
        <w:keepNext w:val="0"/>
        <w:widowControl w:val="0"/>
        <w:tabs>
          <w:tab w:val="clear" w:pos="2136"/>
          <w:tab w:val="left" w:pos="1418"/>
        </w:tabs>
        <w:spacing w:before="60"/>
        <w:ind w:left="0" w:firstLine="709"/>
        <w:rPr>
          <w:b w:val="0"/>
          <w:sz w:val="22"/>
          <w:szCs w:val="22"/>
        </w:rPr>
      </w:pPr>
      <w:r w:rsidRPr="00577539">
        <w:rPr>
          <w:b w:val="0"/>
          <w:sz w:val="22"/>
          <w:szCs w:val="22"/>
        </w:rPr>
        <w:t>В случае если в указанный срок Заказчик не направит Исполнителю подписанный со своей стороны Акт или мотивированный отказ от подписания Акта, Услуги считаются оказанными Исполнителем надлежащим образом и принятыми Заказчиком без замечаний.</w:t>
      </w:r>
    </w:p>
    <w:p w14:paraId="73E1D854" w14:textId="77777777" w:rsidR="002E7B3A" w:rsidRPr="00577539" w:rsidRDefault="004409FA" w:rsidP="00577539">
      <w:pPr>
        <w:pStyle w:val="39"/>
        <w:keepNext w:val="0"/>
        <w:widowControl w:val="0"/>
        <w:tabs>
          <w:tab w:val="clear" w:pos="2136"/>
          <w:tab w:val="left" w:pos="1418"/>
        </w:tabs>
        <w:spacing w:before="60"/>
        <w:ind w:left="0" w:firstLine="709"/>
        <w:rPr>
          <w:b w:val="0"/>
          <w:sz w:val="22"/>
          <w:szCs w:val="22"/>
        </w:rPr>
      </w:pPr>
      <w:r w:rsidRPr="00577539">
        <w:rPr>
          <w:b w:val="0"/>
          <w:sz w:val="22"/>
          <w:szCs w:val="22"/>
        </w:rPr>
        <w:t xml:space="preserve">В случае выявления замечаний к оказанным Услугам, Заказчик направляет Исполнителю </w:t>
      </w:r>
      <w:r w:rsidR="002E7B3A" w:rsidRPr="00577539">
        <w:rPr>
          <w:b w:val="0"/>
          <w:sz w:val="22"/>
          <w:szCs w:val="22"/>
        </w:rPr>
        <w:t xml:space="preserve">мотивированный отказ от подписания Акта с </w:t>
      </w:r>
      <w:r w:rsidRPr="00577539">
        <w:rPr>
          <w:b w:val="0"/>
          <w:sz w:val="22"/>
          <w:szCs w:val="22"/>
        </w:rPr>
        <w:t>переч</w:t>
      </w:r>
      <w:r w:rsidR="002E7B3A" w:rsidRPr="00577539">
        <w:rPr>
          <w:b w:val="0"/>
          <w:sz w:val="22"/>
          <w:szCs w:val="22"/>
        </w:rPr>
        <w:t>нем</w:t>
      </w:r>
      <w:r w:rsidRPr="00577539">
        <w:rPr>
          <w:b w:val="0"/>
          <w:sz w:val="22"/>
          <w:szCs w:val="22"/>
        </w:rPr>
        <w:t xml:space="preserve"> и объем</w:t>
      </w:r>
      <w:r w:rsidR="002E7B3A" w:rsidRPr="00577539">
        <w:rPr>
          <w:b w:val="0"/>
          <w:sz w:val="22"/>
          <w:szCs w:val="22"/>
        </w:rPr>
        <w:t>ами</w:t>
      </w:r>
      <w:r w:rsidRPr="00577539">
        <w:rPr>
          <w:b w:val="0"/>
          <w:sz w:val="22"/>
          <w:szCs w:val="22"/>
        </w:rPr>
        <w:t xml:space="preserve"> выявленных нарушений</w:t>
      </w:r>
      <w:r w:rsidR="002E7B3A" w:rsidRPr="00577539">
        <w:rPr>
          <w:b w:val="0"/>
          <w:sz w:val="22"/>
          <w:szCs w:val="22"/>
        </w:rPr>
        <w:t>, а именно:</w:t>
      </w:r>
    </w:p>
    <w:p w14:paraId="3A3509A0" w14:textId="0B6CE66A" w:rsidR="002E7B3A" w:rsidRPr="00577539" w:rsidRDefault="00772402" w:rsidP="00577539">
      <w:pPr>
        <w:pStyle w:val="39"/>
        <w:keepNext w:val="0"/>
        <w:widowControl w:val="0"/>
        <w:numPr>
          <w:ilvl w:val="3"/>
          <w:numId w:val="30"/>
        </w:numPr>
        <w:tabs>
          <w:tab w:val="left" w:pos="1418"/>
        </w:tabs>
        <w:spacing w:before="60"/>
        <w:ind w:left="0" w:firstLine="709"/>
        <w:rPr>
          <w:b w:val="0"/>
          <w:sz w:val="22"/>
          <w:szCs w:val="22"/>
        </w:rPr>
      </w:pPr>
      <w:r w:rsidRPr="00577539">
        <w:rPr>
          <w:b w:val="0"/>
          <w:sz w:val="22"/>
          <w:szCs w:val="22"/>
        </w:rPr>
        <w:t xml:space="preserve">Если </w:t>
      </w:r>
      <w:r w:rsidR="000E347B" w:rsidRPr="00577539">
        <w:rPr>
          <w:b w:val="0"/>
          <w:sz w:val="22"/>
          <w:szCs w:val="22"/>
        </w:rPr>
        <w:t>нарушения</w:t>
      </w:r>
      <w:r w:rsidRPr="00577539">
        <w:rPr>
          <w:b w:val="0"/>
          <w:sz w:val="22"/>
          <w:szCs w:val="22"/>
        </w:rPr>
        <w:t xml:space="preserve"> касаются не</w:t>
      </w:r>
      <w:r w:rsidR="002E7B3A" w:rsidRPr="00577539">
        <w:rPr>
          <w:b w:val="0"/>
          <w:sz w:val="22"/>
          <w:szCs w:val="22"/>
        </w:rPr>
        <w:t>корректно</w:t>
      </w:r>
      <w:r w:rsidRPr="00577539">
        <w:rPr>
          <w:b w:val="0"/>
          <w:sz w:val="22"/>
          <w:szCs w:val="22"/>
        </w:rPr>
        <w:t xml:space="preserve"> указанного</w:t>
      </w:r>
      <w:r w:rsidR="002E7B3A" w:rsidRPr="00577539">
        <w:rPr>
          <w:b w:val="0"/>
          <w:sz w:val="22"/>
          <w:szCs w:val="22"/>
        </w:rPr>
        <w:t xml:space="preserve"> </w:t>
      </w:r>
      <w:r w:rsidRPr="00577539">
        <w:rPr>
          <w:b w:val="0"/>
          <w:sz w:val="22"/>
          <w:szCs w:val="22"/>
        </w:rPr>
        <w:t xml:space="preserve">в Акте </w:t>
      </w:r>
      <w:r w:rsidR="002E7B3A" w:rsidRPr="00577539">
        <w:rPr>
          <w:b w:val="0"/>
          <w:sz w:val="22"/>
          <w:szCs w:val="22"/>
        </w:rPr>
        <w:t>количеств</w:t>
      </w:r>
      <w:r w:rsidRPr="00577539">
        <w:rPr>
          <w:b w:val="0"/>
          <w:sz w:val="22"/>
          <w:szCs w:val="22"/>
        </w:rPr>
        <w:t>а</w:t>
      </w:r>
      <w:r w:rsidR="002E7B3A" w:rsidRPr="00577539">
        <w:rPr>
          <w:b w:val="0"/>
          <w:sz w:val="22"/>
          <w:szCs w:val="22"/>
        </w:rPr>
        <w:t xml:space="preserve"> ПД</w:t>
      </w:r>
      <w:r w:rsidRPr="00577539">
        <w:rPr>
          <w:b w:val="0"/>
          <w:sz w:val="22"/>
          <w:szCs w:val="22"/>
        </w:rPr>
        <w:t xml:space="preserve"> с включением информации Заказчика</w:t>
      </w:r>
      <w:r w:rsidR="000E347B" w:rsidRPr="00577539">
        <w:rPr>
          <w:b w:val="0"/>
          <w:sz w:val="22"/>
          <w:szCs w:val="22"/>
        </w:rPr>
        <w:t>;</w:t>
      </w:r>
    </w:p>
    <w:p w14:paraId="1FBF0363" w14:textId="77777777" w:rsidR="002E7B3A" w:rsidRPr="00577539" w:rsidRDefault="004409FA" w:rsidP="00577539">
      <w:pPr>
        <w:pStyle w:val="39"/>
        <w:keepNext w:val="0"/>
        <w:widowControl w:val="0"/>
        <w:numPr>
          <w:ilvl w:val="3"/>
          <w:numId w:val="30"/>
        </w:numPr>
        <w:tabs>
          <w:tab w:val="left" w:pos="1418"/>
        </w:tabs>
        <w:spacing w:before="60"/>
        <w:ind w:left="0" w:firstLine="709"/>
        <w:rPr>
          <w:b w:val="0"/>
          <w:sz w:val="22"/>
          <w:szCs w:val="22"/>
        </w:rPr>
      </w:pPr>
      <w:r w:rsidRPr="00577539">
        <w:rPr>
          <w:b w:val="0"/>
          <w:sz w:val="22"/>
          <w:szCs w:val="22"/>
        </w:rPr>
        <w:t xml:space="preserve"> </w:t>
      </w:r>
      <w:r w:rsidR="000E347B" w:rsidRPr="00577539">
        <w:rPr>
          <w:b w:val="0"/>
          <w:sz w:val="22"/>
          <w:szCs w:val="22"/>
        </w:rPr>
        <w:t>Если нарушения касаются</w:t>
      </w:r>
      <w:r w:rsidR="000E347B" w:rsidRPr="00577539">
        <w:t xml:space="preserve"> </w:t>
      </w:r>
      <w:r w:rsidR="000E347B" w:rsidRPr="00577539">
        <w:rPr>
          <w:b w:val="0"/>
          <w:sz w:val="22"/>
          <w:szCs w:val="22"/>
        </w:rPr>
        <w:t>доставки ПД до Абонента при наличии полного (включая индекс отделения почтовой связи) и корректного адреса получателя (многоквартирные жилые дома и частные домовладения, исключая гаражи и прочие нежилые постройки);</w:t>
      </w:r>
    </w:p>
    <w:p w14:paraId="7DF1B2A5" w14:textId="77777777" w:rsidR="000E347B" w:rsidRPr="00577539" w:rsidRDefault="000E347B" w:rsidP="00577539">
      <w:pPr>
        <w:pStyle w:val="39"/>
        <w:keepNext w:val="0"/>
        <w:widowControl w:val="0"/>
        <w:numPr>
          <w:ilvl w:val="3"/>
          <w:numId w:val="30"/>
        </w:numPr>
        <w:tabs>
          <w:tab w:val="left" w:pos="1418"/>
        </w:tabs>
        <w:spacing w:before="60"/>
        <w:ind w:left="0" w:firstLine="709"/>
        <w:rPr>
          <w:b w:val="0"/>
          <w:sz w:val="22"/>
          <w:szCs w:val="22"/>
        </w:rPr>
      </w:pPr>
      <w:r w:rsidRPr="00577539">
        <w:rPr>
          <w:b w:val="0"/>
          <w:sz w:val="22"/>
          <w:szCs w:val="22"/>
        </w:rPr>
        <w:t xml:space="preserve">Если нарушения касаются доставки ПД до Абонента в отсутствие полного </w:t>
      </w:r>
      <w:r w:rsidRPr="00577539">
        <w:rPr>
          <w:b w:val="0"/>
          <w:sz w:val="22"/>
          <w:szCs w:val="22"/>
        </w:rPr>
        <w:lastRenderedPageBreak/>
        <w:t>(включая индекс отделения почтовой связи) и корректного адреса получателя (многоквартирные жилые дома и частные домовладения, исключая гаражи и прочие нежилые постройки);</w:t>
      </w:r>
    </w:p>
    <w:p w14:paraId="3C5F614C" w14:textId="77777777" w:rsidR="000E347B" w:rsidRPr="00577539" w:rsidRDefault="000E347B" w:rsidP="00577539">
      <w:pPr>
        <w:pStyle w:val="39"/>
        <w:keepNext w:val="0"/>
        <w:widowControl w:val="0"/>
        <w:numPr>
          <w:ilvl w:val="3"/>
          <w:numId w:val="30"/>
        </w:numPr>
        <w:tabs>
          <w:tab w:val="left" w:pos="1418"/>
        </w:tabs>
        <w:spacing w:before="60"/>
        <w:ind w:left="0" w:firstLine="709"/>
        <w:rPr>
          <w:b w:val="0"/>
          <w:sz w:val="22"/>
          <w:szCs w:val="22"/>
        </w:rPr>
      </w:pPr>
      <w:r w:rsidRPr="00577539">
        <w:rPr>
          <w:b w:val="0"/>
          <w:sz w:val="22"/>
          <w:szCs w:val="22"/>
        </w:rPr>
        <w:t>Если нарушения касаются отображения на печати содержимого ПД.</w:t>
      </w:r>
    </w:p>
    <w:p w14:paraId="3224761B" w14:textId="77777777" w:rsidR="0089261B" w:rsidRPr="00577539" w:rsidRDefault="0089261B" w:rsidP="00577539">
      <w:pPr>
        <w:pStyle w:val="39"/>
        <w:keepNext w:val="0"/>
        <w:widowControl w:val="0"/>
        <w:tabs>
          <w:tab w:val="clear" w:pos="2136"/>
          <w:tab w:val="left" w:pos="1418"/>
        </w:tabs>
        <w:spacing w:before="60"/>
        <w:ind w:left="0" w:firstLine="709"/>
        <w:rPr>
          <w:b w:val="0"/>
          <w:sz w:val="22"/>
          <w:szCs w:val="22"/>
        </w:rPr>
      </w:pPr>
      <w:r w:rsidRPr="00577539">
        <w:rPr>
          <w:b w:val="0"/>
          <w:sz w:val="22"/>
          <w:szCs w:val="22"/>
        </w:rPr>
        <w:t>После получения уведомления Исполнителя об устранении замечаний в установленном объеме Заказчик подписывает Акт оказанных услуг в течение 2 (двух) рабочих дней</w:t>
      </w:r>
      <w:r w:rsidR="00F16838" w:rsidRPr="00577539">
        <w:rPr>
          <w:b w:val="0"/>
          <w:sz w:val="22"/>
          <w:szCs w:val="22"/>
        </w:rPr>
        <w:t xml:space="preserve"> со дня получения такого уведомления</w:t>
      </w:r>
      <w:r w:rsidRPr="00577539">
        <w:rPr>
          <w:b w:val="0"/>
          <w:sz w:val="22"/>
          <w:szCs w:val="22"/>
        </w:rPr>
        <w:t>.</w:t>
      </w:r>
    </w:p>
    <w:p w14:paraId="3BD3A6F3"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Принять и оплатить результат оказанных Услуг</w:t>
      </w:r>
      <w:r w:rsidRPr="00577539" w:rsidDel="00E860D5">
        <w:rPr>
          <w:b w:val="0"/>
          <w:sz w:val="22"/>
          <w:szCs w:val="22"/>
        </w:rPr>
        <w:t xml:space="preserve"> </w:t>
      </w:r>
      <w:r w:rsidRPr="00577539">
        <w:rPr>
          <w:b w:val="0"/>
          <w:sz w:val="22"/>
          <w:szCs w:val="22"/>
        </w:rPr>
        <w:t>в порядке, предусмотренном Договором.</w:t>
      </w:r>
    </w:p>
    <w:p w14:paraId="41B89A82"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Обеспечивать соблюдение Федерального закона от 27.07.2006 № 152-ФЗ «О персональных данных».</w:t>
      </w:r>
    </w:p>
    <w:p w14:paraId="620C4C16"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 xml:space="preserve">При получении от Исполнителя уведомления о приостановлении оказания Услуг в случае, указанном в разделе 6 Договора, рассмотреть вопрос о целесообразности и порядке продолжения оказания Услуг. Решение о продолжении оказания Услуг при необходимости корректировки сроков оказания Услуг принимается </w:t>
      </w:r>
      <w:r w:rsidRPr="00577539">
        <w:rPr>
          <w:b w:val="0"/>
        </w:rPr>
        <w:t>Заказчик</w:t>
      </w:r>
      <w:r w:rsidRPr="00577539">
        <w:rPr>
          <w:b w:val="0"/>
          <w:sz w:val="22"/>
          <w:szCs w:val="22"/>
        </w:rPr>
        <w:t>ом и Исполнителем совместно и оформляется дополнительным соглашением к Договору.</w:t>
      </w:r>
    </w:p>
    <w:p w14:paraId="0CCFC030"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 xml:space="preserve">Предоставлять Исполнителю информацию, необходимую для включения в ПД в соответствии с п. 1.1. Договора. </w:t>
      </w:r>
      <w:proofErr w:type="gramStart"/>
      <w:r w:rsidRPr="00577539">
        <w:rPr>
          <w:b w:val="0"/>
          <w:sz w:val="22"/>
          <w:szCs w:val="22"/>
        </w:rPr>
        <w:t xml:space="preserve">При изменении информации </w:t>
      </w:r>
      <w:r w:rsidRPr="00577539">
        <w:rPr>
          <w:b w:val="0"/>
        </w:rPr>
        <w:t>Заказчик</w:t>
      </w:r>
      <w:r w:rsidRPr="00577539">
        <w:rPr>
          <w:b w:val="0"/>
          <w:sz w:val="22"/>
          <w:szCs w:val="22"/>
        </w:rPr>
        <w:t>а о номере банковского счета и банковских реквизитах, адресе (место нахождения), номере контактных телефонов, номере факсов и (при наличии) адресе электронной почты, адресе сайта в сети Интернет в течение 3 (Трех) календарных дней уведомить об этом Исполнителя путем направления скан-копии письма-уведомления на электронной почту Исполнителя с последующим направлением оригинала.</w:t>
      </w:r>
      <w:proofErr w:type="gramEnd"/>
    </w:p>
    <w:p w14:paraId="190C9CE6" w14:textId="77777777" w:rsidR="000C1592" w:rsidRPr="00577539" w:rsidRDefault="000C1592" w:rsidP="00577539">
      <w:pPr>
        <w:pStyle w:val="39"/>
        <w:keepNext w:val="0"/>
        <w:widowControl w:val="0"/>
        <w:numPr>
          <w:ilvl w:val="1"/>
          <w:numId w:val="30"/>
        </w:numPr>
        <w:tabs>
          <w:tab w:val="left" w:pos="1418"/>
        </w:tabs>
        <w:spacing w:before="60"/>
        <w:ind w:left="0" w:firstLine="709"/>
        <w:rPr>
          <w:b w:val="0"/>
          <w:sz w:val="22"/>
          <w:szCs w:val="22"/>
        </w:rPr>
      </w:pPr>
      <w:r w:rsidRPr="00577539">
        <w:rPr>
          <w:b w:val="0"/>
          <w:sz w:val="22"/>
          <w:szCs w:val="22"/>
        </w:rPr>
        <w:t>Исполнитель обязуется:</w:t>
      </w:r>
    </w:p>
    <w:p w14:paraId="13EBE485" w14:textId="38CC302B" w:rsidR="000C1592" w:rsidRPr="00577539" w:rsidRDefault="000C1592" w:rsidP="00577539">
      <w:pPr>
        <w:pStyle w:val="39"/>
        <w:keepNext w:val="0"/>
        <w:widowControl w:val="0"/>
        <w:numPr>
          <w:ilvl w:val="2"/>
          <w:numId w:val="30"/>
        </w:numPr>
        <w:tabs>
          <w:tab w:val="left" w:pos="1418"/>
        </w:tabs>
        <w:spacing w:before="60"/>
        <w:ind w:left="0" w:firstLine="709"/>
        <w:rPr>
          <w:b w:val="0"/>
          <w:sz w:val="22"/>
          <w:szCs w:val="22"/>
        </w:rPr>
      </w:pPr>
      <w:r w:rsidRPr="00577539">
        <w:rPr>
          <w:b w:val="0"/>
          <w:sz w:val="22"/>
          <w:szCs w:val="22"/>
        </w:rPr>
        <w:t xml:space="preserve">Обеспечивать включение в ПД информации, предоставленной </w:t>
      </w:r>
      <w:r w:rsidRPr="00577539">
        <w:rPr>
          <w:b w:val="0"/>
        </w:rPr>
        <w:t>Заказчик</w:t>
      </w:r>
      <w:r w:rsidRPr="00577539">
        <w:rPr>
          <w:b w:val="0"/>
          <w:sz w:val="22"/>
          <w:szCs w:val="22"/>
        </w:rPr>
        <w:t xml:space="preserve">ом, в соответствии с Регламентом, при соблюдении </w:t>
      </w:r>
      <w:r w:rsidRPr="00577539">
        <w:rPr>
          <w:b w:val="0"/>
        </w:rPr>
        <w:t>Заказчик</w:t>
      </w:r>
      <w:r w:rsidRPr="00577539">
        <w:rPr>
          <w:b w:val="0"/>
          <w:sz w:val="22"/>
          <w:szCs w:val="22"/>
        </w:rPr>
        <w:t>ом сроков ее предоставления, установленных Регламентом.</w:t>
      </w:r>
    </w:p>
    <w:p w14:paraId="0C60B9D1" w14:textId="5FD4D376" w:rsidR="00C31FEB" w:rsidRPr="00577539" w:rsidRDefault="004551C4" w:rsidP="00577539">
      <w:pPr>
        <w:pStyle w:val="39"/>
        <w:keepNext w:val="0"/>
        <w:widowControl w:val="0"/>
        <w:numPr>
          <w:ilvl w:val="3"/>
          <w:numId w:val="30"/>
        </w:numPr>
        <w:tabs>
          <w:tab w:val="left" w:pos="1418"/>
        </w:tabs>
        <w:spacing w:before="60"/>
        <w:ind w:left="0" w:firstLine="567"/>
        <w:rPr>
          <w:b w:val="0"/>
          <w:sz w:val="22"/>
          <w:szCs w:val="22"/>
        </w:rPr>
      </w:pPr>
      <w:r w:rsidRPr="00577539">
        <w:rPr>
          <w:b w:val="0"/>
          <w:sz w:val="22"/>
          <w:szCs w:val="22"/>
        </w:rPr>
        <w:t>И</w:t>
      </w:r>
      <w:r w:rsidR="00C31FEB" w:rsidRPr="00577539">
        <w:rPr>
          <w:b w:val="0"/>
          <w:sz w:val="22"/>
          <w:szCs w:val="22"/>
        </w:rPr>
        <w:t>сполнитель обязуется представлять информацию, с какими Участниками у Исполнителя заключены договоры о включении их в ПД с услугами Заказчика.</w:t>
      </w:r>
    </w:p>
    <w:p w14:paraId="5BAA884C" w14:textId="77777777" w:rsidR="000C1592" w:rsidRPr="00577539" w:rsidRDefault="000C1592" w:rsidP="00577539">
      <w:pPr>
        <w:pStyle w:val="39"/>
        <w:keepNext w:val="0"/>
        <w:widowControl w:val="0"/>
        <w:numPr>
          <w:ilvl w:val="2"/>
          <w:numId w:val="30"/>
        </w:numPr>
        <w:tabs>
          <w:tab w:val="left" w:pos="1418"/>
        </w:tabs>
        <w:spacing w:before="60"/>
        <w:ind w:left="0" w:firstLine="709"/>
        <w:rPr>
          <w:b w:val="0"/>
          <w:sz w:val="22"/>
          <w:szCs w:val="22"/>
        </w:rPr>
      </w:pPr>
      <w:r w:rsidRPr="00577539">
        <w:rPr>
          <w:b w:val="0"/>
          <w:sz w:val="22"/>
          <w:szCs w:val="22"/>
        </w:rPr>
        <w:t>Обеспечивать персонифицированное формирование, печать и адресную доставку ПД Абонентам в соответствии с Регламентом и Техническим заданием.</w:t>
      </w:r>
    </w:p>
    <w:p w14:paraId="383BBE7A" w14:textId="77777777" w:rsidR="000C1592" w:rsidRPr="00577539" w:rsidRDefault="000C1592" w:rsidP="00577539">
      <w:pPr>
        <w:pStyle w:val="39"/>
        <w:keepNext w:val="0"/>
        <w:widowControl w:val="0"/>
        <w:numPr>
          <w:ilvl w:val="2"/>
          <w:numId w:val="30"/>
        </w:numPr>
        <w:tabs>
          <w:tab w:val="left" w:pos="1418"/>
        </w:tabs>
        <w:spacing w:before="60"/>
        <w:ind w:left="0" w:firstLine="709"/>
        <w:rPr>
          <w:b w:val="0"/>
          <w:sz w:val="22"/>
          <w:szCs w:val="22"/>
        </w:rPr>
      </w:pPr>
      <w:r w:rsidRPr="00577539">
        <w:rPr>
          <w:b w:val="0"/>
          <w:sz w:val="22"/>
          <w:szCs w:val="22"/>
        </w:rPr>
        <w:t>Обеспечивать конфиденциальность и безопасность данных при их обработке в соответствии с действующим законодательством Российской Федерации.</w:t>
      </w:r>
    </w:p>
    <w:p w14:paraId="67071341" w14:textId="77777777" w:rsidR="000C1592" w:rsidRPr="00577539" w:rsidRDefault="000C1592" w:rsidP="00577539">
      <w:pPr>
        <w:pStyle w:val="39"/>
        <w:keepNext w:val="0"/>
        <w:widowControl w:val="0"/>
        <w:numPr>
          <w:ilvl w:val="2"/>
          <w:numId w:val="30"/>
        </w:numPr>
        <w:tabs>
          <w:tab w:val="left" w:pos="1418"/>
        </w:tabs>
        <w:spacing w:before="60"/>
        <w:ind w:left="0" w:firstLine="709"/>
        <w:rPr>
          <w:b w:val="0"/>
          <w:sz w:val="22"/>
          <w:szCs w:val="22"/>
        </w:rPr>
      </w:pPr>
      <w:r w:rsidRPr="00577539">
        <w:rPr>
          <w:b w:val="0"/>
          <w:sz w:val="22"/>
          <w:szCs w:val="22"/>
        </w:rPr>
        <w:t xml:space="preserve">Ежемесячно </w:t>
      </w:r>
      <w:r w:rsidR="008448CA" w:rsidRPr="00577539">
        <w:rPr>
          <w:b w:val="0"/>
          <w:sz w:val="22"/>
          <w:szCs w:val="22"/>
        </w:rPr>
        <w:t xml:space="preserve">не позднее </w:t>
      </w:r>
      <w:r w:rsidR="00967AF2" w:rsidRPr="00577539">
        <w:rPr>
          <w:b w:val="0"/>
          <w:sz w:val="22"/>
          <w:szCs w:val="22"/>
        </w:rPr>
        <w:t>5</w:t>
      </w:r>
      <w:r w:rsidR="00CD740D" w:rsidRPr="00577539">
        <w:rPr>
          <w:b w:val="0"/>
          <w:sz w:val="22"/>
          <w:szCs w:val="22"/>
        </w:rPr>
        <w:t xml:space="preserve"> </w:t>
      </w:r>
      <w:r w:rsidR="008448CA" w:rsidRPr="00577539">
        <w:rPr>
          <w:b w:val="0"/>
          <w:sz w:val="22"/>
          <w:szCs w:val="22"/>
        </w:rPr>
        <w:t>(</w:t>
      </w:r>
      <w:r w:rsidR="00967AF2" w:rsidRPr="00577539">
        <w:rPr>
          <w:b w:val="0"/>
          <w:sz w:val="22"/>
          <w:szCs w:val="22"/>
        </w:rPr>
        <w:t>пяти</w:t>
      </w:r>
      <w:r w:rsidR="008448CA" w:rsidRPr="00577539">
        <w:rPr>
          <w:b w:val="0"/>
          <w:sz w:val="22"/>
          <w:szCs w:val="22"/>
        </w:rPr>
        <w:t>) рабочих дней с момента оказания Услуги</w:t>
      </w:r>
      <w:r w:rsidRPr="00577539">
        <w:rPr>
          <w:b w:val="0"/>
          <w:sz w:val="22"/>
          <w:szCs w:val="22"/>
        </w:rPr>
        <w:t xml:space="preserve"> представить Заказчику Акт, счет и счет-фактуру за оказанные в Отчетном периоде Услуги</w:t>
      </w:r>
      <w:r w:rsidRPr="00577539">
        <w:rPr>
          <w:rStyle w:val="ac"/>
          <w:b w:val="0"/>
          <w:sz w:val="22"/>
          <w:szCs w:val="22"/>
        </w:rPr>
        <w:footnoteReference w:id="2"/>
      </w:r>
      <w:r w:rsidRPr="00577539">
        <w:rPr>
          <w:rStyle w:val="ac"/>
        </w:rPr>
        <w:t>.</w:t>
      </w:r>
    </w:p>
    <w:p w14:paraId="157A82A7" w14:textId="77777777" w:rsidR="000C1592" w:rsidRPr="00577539" w:rsidRDefault="000C1592" w:rsidP="00577539">
      <w:pPr>
        <w:pStyle w:val="39"/>
        <w:keepNext w:val="0"/>
        <w:widowControl w:val="0"/>
        <w:numPr>
          <w:ilvl w:val="2"/>
          <w:numId w:val="30"/>
        </w:numPr>
        <w:tabs>
          <w:tab w:val="left" w:pos="1418"/>
        </w:tabs>
        <w:spacing w:before="60"/>
        <w:ind w:left="0" w:firstLine="709"/>
        <w:rPr>
          <w:b w:val="0"/>
          <w:sz w:val="22"/>
          <w:szCs w:val="22"/>
        </w:rPr>
      </w:pPr>
      <w:r w:rsidRPr="00577539">
        <w:rPr>
          <w:b w:val="0"/>
          <w:sz w:val="22"/>
          <w:szCs w:val="22"/>
        </w:rPr>
        <w:t>Обеспечивать соблюдение Федерального закона от 27.07.2006 № 152-ФЗ «О персональных данных».</w:t>
      </w:r>
    </w:p>
    <w:p w14:paraId="17F2F293" w14:textId="77777777" w:rsidR="008806D9" w:rsidRPr="00577539" w:rsidRDefault="000C1592" w:rsidP="00577539">
      <w:pPr>
        <w:widowControl w:val="0"/>
        <w:numPr>
          <w:ilvl w:val="2"/>
          <w:numId w:val="30"/>
        </w:numPr>
        <w:spacing w:line="240" w:lineRule="auto"/>
        <w:ind w:left="0" w:firstLine="709"/>
        <w:jc w:val="both"/>
        <w:rPr>
          <w:rFonts w:ascii="Times New Roman" w:hAnsi="Times New Roman"/>
          <w:lang w:eastAsia="ru-RU"/>
        </w:rPr>
      </w:pPr>
      <w:proofErr w:type="gramStart"/>
      <w:r w:rsidRPr="00577539">
        <w:rPr>
          <w:rFonts w:ascii="Times New Roman" w:hAnsi="Times New Roman"/>
          <w:lang w:eastAsia="ru-RU"/>
        </w:rPr>
        <w:t xml:space="preserve">В случае привлечения к оказанию услуг по настоящему Договору соисполнителя, </w:t>
      </w:r>
      <w:r w:rsidR="00D458CD" w:rsidRPr="00577539">
        <w:rPr>
          <w:rFonts w:ascii="Times New Roman" w:hAnsi="Times New Roman"/>
          <w:lang w:eastAsia="ru-RU"/>
        </w:rPr>
        <w:t xml:space="preserve">отличного от указанного в заявке к конкурсной документации, </w:t>
      </w:r>
      <w:r w:rsidRPr="00577539">
        <w:rPr>
          <w:rFonts w:ascii="Times New Roman" w:hAnsi="Times New Roman"/>
          <w:lang w:eastAsia="ru-RU"/>
        </w:rPr>
        <w:t xml:space="preserve">Исполнитель обязан </w:t>
      </w:r>
      <w:r w:rsidR="00D458CD" w:rsidRPr="00577539">
        <w:rPr>
          <w:rFonts w:ascii="Times New Roman" w:hAnsi="Times New Roman"/>
          <w:lang w:eastAsia="ru-RU"/>
        </w:rPr>
        <w:t xml:space="preserve">до </w:t>
      </w:r>
      <w:r w:rsidRPr="00577539">
        <w:rPr>
          <w:rFonts w:ascii="Times New Roman" w:hAnsi="Times New Roman"/>
          <w:lang w:eastAsia="ru-RU"/>
        </w:rPr>
        <w:t xml:space="preserve">заключения договора с  </w:t>
      </w:r>
      <w:r w:rsidR="00D458CD" w:rsidRPr="00577539">
        <w:rPr>
          <w:rFonts w:ascii="Times New Roman" w:hAnsi="Times New Roman"/>
          <w:lang w:eastAsia="ru-RU"/>
        </w:rPr>
        <w:t xml:space="preserve">таким </w:t>
      </w:r>
      <w:r w:rsidRPr="00577539">
        <w:rPr>
          <w:rFonts w:ascii="Times New Roman" w:hAnsi="Times New Roman"/>
          <w:lang w:eastAsia="ru-RU"/>
        </w:rPr>
        <w:t xml:space="preserve">соисполнителем направить Заказчику по электронной почте </w:t>
      </w:r>
      <w:r w:rsidR="00D458CD" w:rsidRPr="00577539">
        <w:rPr>
          <w:rFonts w:ascii="Times New Roman" w:hAnsi="Times New Roman"/>
          <w:lang w:eastAsia="ru-RU"/>
        </w:rPr>
        <w:t xml:space="preserve">информацию о </w:t>
      </w:r>
      <w:r w:rsidRPr="00577539">
        <w:rPr>
          <w:rFonts w:ascii="Times New Roman" w:hAnsi="Times New Roman"/>
          <w:lang w:eastAsia="ru-RU"/>
        </w:rPr>
        <w:t>наименовани</w:t>
      </w:r>
      <w:r w:rsidR="00D458CD" w:rsidRPr="00577539">
        <w:rPr>
          <w:rFonts w:ascii="Times New Roman" w:hAnsi="Times New Roman"/>
          <w:lang w:eastAsia="ru-RU"/>
        </w:rPr>
        <w:t>и</w:t>
      </w:r>
      <w:r w:rsidRPr="00577539">
        <w:rPr>
          <w:rFonts w:ascii="Times New Roman" w:hAnsi="Times New Roman"/>
          <w:lang w:eastAsia="ru-RU"/>
        </w:rPr>
        <w:t xml:space="preserve"> соисполнителя, фирменно</w:t>
      </w:r>
      <w:r w:rsidR="00D458CD" w:rsidRPr="00577539">
        <w:rPr>
          <w:rFonts w:ascii="Times New Roman" w:hAnsi="Times New Roman"/>
          <w:lang w:eastAsia="ru-RU"/>
        </w:rPr>
        <w:t>м</w:t>
      </w:r>
      <w:r w:rsidRPr="00577539">
        <w:rPr>
          <w:rFonts w:ascii="Times New Roman" w:hAnsi="Times New Roman"/>
          <w:lang w:eastAsia="ru-RU"/>
        </w:rPr>
        <w:t xml:space="preserve"> наименовани</w:t>
      </w:r>
      <w:r w:rsidR="00D458CD" w:rsidRPr="00577539">
        <w:rPr>
          <w:rFonts w:ascii="Times New Roman" w:hAnsi="Times New Roman"/>
          <w:lang w:eastAsia="ru-RU"/>
        </w:rPr>
        <w:t>и</w:t>
      </w:r>
      <w:r w:rsidRPr="00577539">
        <w:rPr>
          <w:rFonts w:ascii="Times New Roman" w:hAnsi="Times New Roman"/>
          <w:lang w:eastAsia="ru-RU"/>
        </w:rPr>
        <w:t xml:space="preserve"> соисполнителя, места нахождения соисполнителя, ИНН соисполнителя, предмета договора, принадлежности  соисполнителя к числу субъектов малого или среднего предпринимательства.</w:t>
      </w:r>
      <w:r w:rsidR="008806D9" w:rsidRPr="00577539">
        <w:rPr>
          <w:rFonts w:ascii="Times New Roman" w:hAnsi="Times New Roman"/>
          <w:lang w:eastAsia="ru-RU"/>
        </w:rPr>
        <w:t xml:space="preserve"> </w:t>
      </w:r>
      <w:proofErr w:type="gramEnd"/>
    </w:p>
    <w:p w14:paraId="5E50A3D4" w14:textId="77777777" w:rsidR="008806D9" w:rsidRPr="00577539" w:rsidRDefault="008806D9" w:rsidP="00577539">
      <w:pPr>
        <w:widowControl w:val="0"/>
        <w:spacing w:line="240" w:lineRule="auto"/>
        <w:ind w:firstLine="709"/>
        <w:jc w:val="both"/>
        <w:rPr>
          <w:rFonts w:ascii="Times New Roman" w:hAnsi="Times New Roman"/>
          <w:lang w:eastAsia="ru-RU"/>
        </w:rPr>
      </w:pPr>
      <w:r w:rsidRPr="00577539">
        <w:rPr>
          <w:rFonts w:ascii="Times New Roman" w:hAnsi="Times New Roman"/>
          <w:lang w:eastAsia="ru-RU"/>
        </w:rPr>
        <w:t xml:space="preserve">Заказчик вправе в одностороннем внесудебном порядке отказаться от исполнения Договора в случае неисполнения Исполнителем обязанности, предусмотренной настоящим пунктом. В этом случае Договор считается расторгнутым </w:t>
      </w:r>
      <w:proofErr w:type="gramStart"/>
      <w:r w:rsidRPr="00577539">
        <w:rPr>
          <w:rFonts w:ascii="Times New Roman" w:hAnsi="Times New Roman"/>
          <w:lang w:eastAsia="ru-RU"/>
        </w:rPr>
        <w:t>с даты получения</w:t>
      </w:r>
      <w:proofErr w:type="gramEnd"/>
      <w:r w:rsidRPr="00577539">
        <w:rPr>
          <w:rFonts w:ascii="Times New Roman" w:hAnsi="Times New Roman"/>
          <w:lang w:eastAsia="ru-RU"/>
        </w:rPr>
        <w:t xml:space="preserve"> Исполнителем письменного уведомления Заказчика об отказе от исполнения Договора или с иной даты, указанной в таком уведомлении.</w:t>
      </w:r>
    </w:p>
    <w:p w14:paraId="56A9DF38" w14:textId="77777777" w:rsidR="000C1592" w:rsidRPr="00577539" w:rsidRDefault="000C1592" w:rsidP="00577539">
      <w:pPr>
        <w:widowControl w:val="0"/>
        <w:numPr>
          <w:ilvl w:val="2"/>
          <w:numId w:val="30"/>
        </w:numPr>
        <w:spacing w:line="240" w:lineRule="auto"/>
        <w:ind w:left="0" w:firstLine="709"/>
        <w:jc w:val="both"/>
        <w:rPr>
          <w:rFonts w:ascii="Times New Roman" w:hAnsi="Times New Roman"/>
          <w:lang w:eastAsia="ru-RU"/>
        </w:rPr>
      </w:pPr>
      <w:r w:rsidRPr="00577539">
        <w:rPr>
          <w:rFonts w:ascii="Times New Roman" w:hAnsi="Times New Roman"/>
          <w:lang w:eastAsia="ru-RU"/>
        </w:rPr>
        <w:t>Исполнитель не обязан привлекать к исполнению договора соисполнителей из числа субъектов малого или среднего предпринимательства.</w:t>
      </w:r>
    </w:p>
    <w:p w14:paraId="4DE55410" w14:textId="77777777" w:rsidR="000C1592" w:rsidRPr="00577539" w:rsidRDefault="000C1592" w:rsidP="00577539">
      <w:pPr>
        <w:widowControl w:val="0"/>
        <w:numPr>
          <w:ilvl w:val="2"/>
          <w:numId w:val="30"/>
        </w:numPr>
        <w:spacing w:line="240" w:lineRule="auto"/>
        <w:ind w:left="0" w:firstLine="709"/>
        <w:jc w:val="both"/>
        <w:rPr>
          <w:rFonts w:ascii="Times New Roman" w:hAnsi="Times New Roman"/>
          <w:lang w:eastAsia="ru-RU"/>
        </w:rPr>
      </w:pPr>
      <w:r w:rsidRPr="00577539">
        <w:rPr>
          <w:rFonts w:ascii="Times New Roman" w:hAnsi="Times New Roman"/>
          <w:lang w:eastAsia="ru-RU"/>
        </w:rPr>
        <w:t xml:space="preserve"> По письменному запросу </w:t>
      </w:r>
      <w:r w:rsidRPr="00577539">
        <w:rPr>
          <w:rFonts w:ascii="Times New Roman" w:eastAsia="Times New Roman" w:hAnsi="Times New Roman"/>
          <w:lang w:eastAsia="ru-RU"/>
        </w:rPr>
        <w:t>Заказчик</w:t>
      </w:r>
      <w:r w:rsidRPr="00577539">
        <w:rPr>
          <w:rFonts w:ascii="Times New Roman" w:hAnsi="Times New Roman"/>
          <w:lang w:eastAsia="ru-RU"/>
        </w:rPr>
        <w:t xml:space="preserve">а направлять на электронную почту </w:t>
      </w:r>
      <w:r w:rsidRPr="00577539">
        <w:rPr>
          <w:rFonts w:ascii="Times New Roman" w:eastAsia="Times New Roman" w:hAnsi="Times New Roman"/>
          <w:lang w:eastAsia="ru-RU"/>
        </w:rPr>
        <w:t>Заказчик</w:t>
      </w:r>
      <w:r w:rsidRPr="00577539">
        <w:rPr>
          <w:rFonts w:ascii="Times New Roman" w:hAnsi="Times New Roman"/>
          <w:lang w:eastAsia="ru-RU"/>
        </w:rPr>
        <w:t xml:space="preserve">а </w:t>
      </w:r>
      <w:r w:rsidRPr="00577539">
        <w:rPr>
          <w:rFonts w:ascii="Times New Roman" w:hAnsi="Times New Roman"/>
          <w:lang w:eastAsia="ru-RU"/>
        </w:rPr>
        <w:lastRenderedPageBreak/>
        <w:t xml:space="preserve">_________ информацию о цепочке собственников Исполнителя, включая бенефициаров (в том числе конечных). </w:t>
      </w:r>
      <w:proofErr w:type="gramStart"/>
      <w:r w:rsidRPr="00577539">
        <w:rPr>
          <w:rFonts w:ascii="Times New Roman" w:hAnsi="Times New Roman"/>
          <w:lang w:eastAsia="ru-RU"/>
        </w:rPr>
        <w:t>В случае изменений в цепочке собственников Исполнителя, включая бенефициаров (в том числе конечных), и (или) в исполнительных органах Исполнителя, последний обязан представить Заказчику информацию об изменениях по адресу электронной почты ____________ в течение 3 (трех) календарных дней после таких изменений с подтверждением соответствующими документами.</w:t>
      </w:r>
      <w:proofErr w:type="gramEnd"/>
    </w:p>
    <w:p w14:paraId="71D6D927" w14:textId="77777777" w:rsidR="000C1592" w:rsidRPr="00577539" w:rsidRDefault="000C1592" w:rsidP="00577539">
      <w:pPr>
        <w:widowControl w:val="0"/>
        <w:spacing w:line="240" w:lineRule="auto"/>
        <w:ind w:firstLine="709"/>
        <w:jc w:val="both"/>
        <w:rPr>
          <w:rFonts w:ascii="Times New Roman" w:hAnsi="Times New Roman"/>
          <w:lang w:eastAsia="ru-RU"/>
        </w:rPr>
      </w:pPr>
      <w:r w:rsidRPr="00577539">
        <w:rPr>
          <w:rFonts w:ascii="Times New Roman" w:hAnsi="Times New Roman"/>
          <w:lang w:eastAsia="ru-RU"/>
        </w:rPr>
        <w:t xml:space="preserve">Заказчик вправе в одностороннем внесудебном порядке отказаться от исполнения Договора в случае неисполнения Исполнителем обязанности, предусмотренной настоящим пунктом. В этом случае Договор считается расторгнутым </w:t>
      </w:r>
      <w:proofErr w:type="gramStart"/>
      <w:r w:rsidRPr="00577539">
        <w:rPr>
          <w:rFonts w:ascii="Times New Roman" w:hAnsi="Times New Roman"/>
          <w:lang w:eastAsia="ru-RU"/>
        </w:rPr>
        <w:t>с даты получения</w:t>
      </w:r>
      <w:proofErr w:type="gramEnd"/>
      <w:r w:rsidRPr="00577539">
        <w:rPr>
          <w:rFonts w:ascii="Times New Roman" w:hAnsi="Times New Roman"/>
          <w:lang w:eastAsia="ru-RU"/>
        </w:rPr>
        <w:t xml:space="preserve"> Исполнителем письменного уведомления</w:t>
      </w:r>
      <w:r w:rsidR="00722401" w:rsidRPr="00577539">
        <w:rPr>
          <w:rFonts w:ascii="Times New Roman" w:hAnsi="Times New Roman"/>
          <w:lang w:eastAsia="ru-RU"/>
        </w:rPr>
        <w:t xml:space="preserve"> </w:t>
      </w:r>
      <w:r w:rsidRPr="00577539">
        <w:rPr>
          <w:rFonts w:ascii="Times New Roman" w:hAnsi="Times New Roman"/>
          <w:lang w:eastAsia="ru-RU"/>
        </w:rPr>
        <w:t>Заказчика об отказе от исполнения Договора или с иной даты, указанной в таком уведомлении.</w:t>
      </w:r>
    </w:p>
    <w:p w14:paraId="5A55AA39" w14:textId="4BA5BE04" w:rsidR="00722401" w:rsidRPr="00577539" w:rsidRDefault="00722401" w:rsidP="00577539">
      <w:pPr>
        <w:widowControl w:val="0"/>
        <w:numPr>
          <w:ilvl w:val="2"/>
          <w:numId w:val="30"/>
        </w:numPr>
        <w:spacing w:line="240" w:lineRule="auto"/>
        <w:ind w:left="0" w:firstLine="709"/>
        <w:jc w:val="both"/>
        <w:rPr>
          <w:rFonts w:ascii="Times New Roman" w:hAnsi="Times New Roman"/>
          <w:lang w:eastAsia="ru-RU"/>
        </w:rPr>
      </w:pPr>
      <w:r w:rsidRPr="00577539">
        <w:rPr>
          <w:rFonts w:ascii="Times New Roman" w:hAnsi="Times New Roman"/>
          <w:lang w:eastAsia="ru-RU"/>
        </w:rPr>
        <w:t>Устранить выявленные при формировании, печати и доставке ПД нарушения (</w:t>
      </w:r>
      <w:r w:rsidR="00C31FEB" w:rsidRPr="00577539">
        <w:rPr>
          <w:rFonts w:ascii="Times New Roman" w:hAnsi="Times New Roman"/>
          <w:lang w:eastAsia="ru-RU"/>
        </w:rPr>
        <w:t>при наличии вины Исполнителя</w:t>
      </w:r>
      <w:r w:rsidRPr="00577539">
        <w:rPr>
          <w:rFonts w:ascii="Times New Roman" w:hAnsi="Times New Roman"/>
          <w:lang w:eastAsia="ru-RU"/>
        </w:rPr>
        <w:t>), указанные в мотивированном отказ</w:t>
      </w:r>
      <w:r w:rsidR="00A43DAE" w:rsidRPr="00577539">
        <w:rPr>
          <w:rFonts w:ascii="Times New Roman" w:hAnsi="Times New Roman"/>
          <w:lang w:eastAsia="ru-RU"/>
        </w:rPr>
        <w:t>е</w:t>
      </w:r>
      <w:r w:rsidRPr="00577539">
        <w:rPr>
          <w:rFonts w:ascii="Times New Roman" w:hAnsi="Times New Roman"/>
          <w:lang w:eastAsia="ru-RU"/>
        </w:rPr>
        <w:t xml:space="preserve"> Заказчика при согласовании Акта оказанных услуг согласно п. 2.1.4 Договора:</w:t>
      </w:r>
    </w:p>
    <w:p w14:paraId="23702CB1" w14:textId="77777777" w:rsidR="00722401" w:rsidRPr="00577539" w:rsidRDefault="00C21739" w:rsidP="00577539">
      <w:pPr>
        <w:widowControl w:val="0"/>
        <w:numPr>
          <w:ilvl w:val="3"/>
          <w:numId w:val="30"/>
        </w:numPr>
        <w:tabs>
          <w:tab w:val="left" w:pos="1134"/>
        </w:tabs>
        <w:spacing w:line="240" w:lineRule="auto"/>
        <w:ind w:left="0" w:firstLine="709"/>
        <w:jc w:val="both"/>
        <w:rPr>
          <w:rFonts w:ascii="Times New Roman" w:hAnsi="Times New Roman"/>
          <w:lang w:eastAsia="ru-RU"/>
        </w:rPr>
      </w:pPr>
      <w:r w:rsidRPr="00577539">
        <w:rPr>
          <w:rFonts w:ascii="Times New Roman" w:hAnsi="Times New Roman"/>
          <w:lang w:eastAsia="ru-RU"/>
        </w:rPr>
        <w:t>В</w:t>
      </w:r>
      <w:r w:rsidR="00722401" w:rsidRPr="00577539">
        <w:rPr>
          <w:rFonts w:ascii="Times New Roman" w:hAnsi="Times New Roman"/>
          <w:lang w:eastAsia="ru-RU"/>
        </w:rPr>
        <w:t xml:space="preserve"> течение 3 (трех) рабочих дней после дня получения мотивированного отказа от Заказчика, если нарушения касаются не корректно указанного в Акте количества ПД с включением информации Заказчика;</w:t>
      </w:r>
    </w:p>
    <w:p w14:paraId="216F4FEE" w14:textId="77777777" w:rsidR="00722401" w:rsidRPr="00577539" w:rsidRDefault="00C21739" w:rsidP="00577539">
      <w:pPr>
        <w:widowControl w:val="0"/>
        <w:numPr>
          <w:ilvl w:val="3"/>
          <w:numId w:val="30"/>
        </w:numPr>
        <w:tabs>
          <w:tab w:val="left" w:pos="1134"/>
        </w:tabs>
        <w:spacing w:line="240" w:lineRule="auto"/>
        <w:ind w:left="0" w:firstLine="709"/>
        <w:jc w:val="both"/>
        <w:rPr>
          <w:rFonts w:ascii="Times New Roman" w:hAnsi="Times New Roman"/>
          <w:lang w:eastAsia="ru-RU"/>
        </w:rPr>
      </w:pPr>
      <w:r w:rsidRPr="00577539">
        <w:rPr>
          <w:rFonts w:ascii="Times New Roman" w:hAnsi="Times New Roman"/>
          <w:lang w:eastAsia="ru-RU"/>
        </w:rPr>
        <w:t>В</w:t>
      </w:r>
      <w:r w:rsidR="00722401" w:rsidRPr="00577539">
        <w:rPr>
          <w:rFonts w:ascii="Times New Roman" w:hAnsi="Times New Roman"/>
          <w:lang w:eastAsia="ru-RU"/>
        </w:rPr>
        <w:t xml:space="preserve"> течение 8 (восьми) рабочих дней после дня получения мотивированного отказа от Заказчика, если нарушения касаются доставки ПД до Абонента при наличии полного (включая индекс отделения почтовой связи) и корректного адреса получателя (многоквартирные жилые дома и частные домовладения, исключая гаражи и прочие нежилые постройки)</w:t>
      </w:r>
      <w:r w:rsidRPr="00577539">
        <w:rPr>
          <w:rFonts w:ascii="Times New Roman" w:hAnsi="Times New Roman"/>
          <w:lang w:eastAsia="ru-RU"/>
        </w:rPr>
        <w:t>;</w:t>
      </w:r>
    </w:p>
    <w:p w14:paraId="465A17D4" w14:textId="77777777" w:rsidR="00C21739" w:rsidRPr="00577539" w:rsidRDefault="00C21739" w:rsidP="00577539">
      <w:pPr>
        <w:widowControl w:val="0"/>
        <w:numPr>
          <w:ilvl w:val="3"/>
          <w:numId w:val="30"/>
        </w:numPr>
        <w:tabs>
          <w:tab w:val="left" w:pos="1134"/>
        </w:tabs>
        <w:spacing w:line="240" w:lineRule="auto"/>
        <w:ind w:left="0" w:firstLine="709"/>
        <w:jc w:val="both"/>
        <w:rPr>
          <w:rFonts w:ascii="Times New Roman" w:hAnsi="Times New Roman"/>
          <w:lang w:eastAsia="ru-RU"/>
        </w:rPr>
      </w:pPr>
      <w:r w:rsidRPr="00577539">
        <w:rPr>
          <w:rFonts w:ascii="Times New Roman" w:hAnsi="Times New Roman"/>
          <w:lang w:eastAsia="ru-RU"/>
        </w:rPr>
        <w:t>В течение 11 (одиннадцати) рабочих дней после дня получения мотивированного отказа от Заказчика, если нарушения касаются доставки ПД до Абонента в отсутствии полного (включая индекс отделения почтовой связи) и корректного адреса получателя (многоквартирные жилые дома и частные домовладения, исключая гаражи и прочие нежилые постройки);</w:t>
      </w:r>
    </w:p>
    <w:p w14:paraId="09510CF7" w14:textId="77777777" w:rsidR="00C21739" w:rsidRPr="00577539" w:rsidRDefault="003668F4" w:rsidP="00577539">
      <w:pPr>
        <w:widowControl w:val="0"/>
        <w:numPr>
          <w:ilvl w:val="3"/>
          <w:numId w:val="30"/>
        </w:numPr>
        <w:tabs>
          <w:tab w:val="left" w:pos="1134"/>
        </w:tabs>
        <w:spacing w:line="240" w:lineRule="auto"/>
        <w:ind w:left="0" w:firstLine="709"/>
        <w:jc w:val="both"/>
        <w:rPr>
          <w:rFonts w:ascii="Times New Roman" w:hAnsi="Times New Roman"/>
          <w:lang w:eastAsia="ru-RU"/>
        </w:rPr>
      </w:pPr>
      <w:r w:rsidRPr="00577539">
        <w:rPr>
          <w:rFonts w:ascii="Times New Roman" w:hAnsi="Times New Roman"/>
          <w:lang w:eastAsia="ru-RU"/>
        </w:rPr>
        <w:t>В течение 11 (одиннадцати) рабочих дней после дня получения мотивированного отказа от Заказчика, если нарушения касаются отображения на печати содержимого ПД.</w:t>
      </w:r>
    </w:p>
    <w:p w14:paraId="056B1742" w14:textId="30777C85" w:rsidR="00722401" w:rsidRPr="00577539" w:rsidRDefault="00722401" w:rsidP="00577539">
      <w:pPr>
        <w:widowControl w:val="0"/>
        <w:spacing w:line="240" w:lineRule="auto"/>
        <w:ind w:firstLine="709"/>
        <w:jc w:val="both"/>
        <w:rPr>
          <w:rFonts w:ascii="Times New Roman" w:hAnsi="Times New Roman"/>
          <w:lang w:eastAsia="ru-RU"/>
        </w:rPr>
      </w:pPr>
      <w:r w:rsidRPr="00577539">
        <w:rPr>
          <w:rFonts w:ascii="Times New Roman" w:hAnsi="Times New Roman"/>
          <w:lang w:eastAsia="ru-RU"/>
        </w:rPr>
        <w:t>О факте устранения нарушений с представлением доказательств (файлы с электронными образ</w:t>
      </w:r>
      <w:r w:rsidR="00B6795A" w:rsidRPr="00577539">
        <w:rPr>
          <w:rFonts w:ascii="Times New Roman" w:hAnsi="Times New Roman"/>
          <w:lang w:eastAsia="ru-RU"/>
        </w:rPr>
        <w:t>ц</w:t>
      </w:r>
      <w:r w:rsidRPr="00577539">
        <w:rPr>
          <w:rFonts w:ascii="Times New Roman" w:hAnsi="Times New Roman"/>
          <w:lang w:eastAsia="ru-RU"/>
        </w:rPr>
        <w:t xml:space="preserve">ами ЕПД, фото отпечатанных и доставленных ПД в географической привязке к местности) Исполнитель уведомляет Заказчика </w:t>
      </w:r>
      <w:r w:rsidR="007B31E0" w:rsidRPr="00577539">
        <w:rPr>
          <w:rFonts w:ascii="Times New Roman" w:hAnsi="Times New Roman"/>
          <w:lang w:eastAsia="ru-RU"/>
        </w:rPr>
        <w:t>в ответ на мотивированный отказ</w:t>
      </w:r>
      <w:r w:rsidRPr="00577539">
        <w:rPr>
          <w:rFonts w:ascii="Times New Roman" w:hAnsi="Times New Roman"/>
          <w:lang w:eastAsia="ru-RU"/>
        </w:rPr>
        <w:t xml:space="preserve">. </w:t>
      </w:r>
    </w:p>
    <w:p w14:paraId="7867E2F0" w14:textId="77777777" w:rsidR="000C1592" w:rsidRPr="00577539" w:rsidRDefault="000C1592" w:rsidP="00577539">
      <w:pPr>
        <w:pStyle w:val="39"/>
        <w:keepNext w:val="0"/>
        <w:widowControl w:val="0"/>
        <w:numPr>
          <w:ilvl w:val="1"/>
          <w:numId w:val="30"/>
        </w:numPr>
        <w:tabs>
          <w:tab w:val="left" w:pos="1418"/>
        </w:tabs>
        <w:spacing w:before="60"/>
        <w:ind w:left="0" w:firstLine="720"/>
        <w:rPr>
          <w:b w:val="0"/>
          <w:sz w:val="22"/>
          <w:szCs w:val="22"/>
        </w:rPr>
      </w:pPr>
      <w:r w:rsidRPr="00577539">
        <w:rPr>
          <w:b w:val="0"/>
          <w:sz w:val="22"/>
          <w:szCs w:val="22"/>
        </w:rPr>
        <w:t>Исполнитель вправе:</w:t>
      </w:r>
    </w:p>
    <w:p w14:paraId="447A1895"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В ходе исполнения условий Договора привлекать соисполнителей.</w:t>
      </w:r>
    </w:p>
    <w:p w14:paraId="1B0DEEAA"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Не включать в ПД информацию, полученную в соответствии с п. 2.1.1 Договора, в случае нарушении сроков ее предоставления.</w:t>
      </w:r>
    </w:p>
    <w:p w14:paraId="00899DC5" w14:textId="77777777" w:rsidR="000C1592" w:rsidRPr="00577539" w:rsidRDefault="000C1592" w:rsidP="00577539">
      <w:pPr>
        <w:pStyle w:val="39"/>
        <w:keepNext w:val="0"/>
        <w:widowControl w:val="0"/>
        <w:numPr>
          <w:ilvl w:val="2"/>
          <w:numId w:val="30"/>
        </w:numPr>
        <w:tabs>
          <w:tab w:val="left" w:pos="1418"/>
        </w:tabs>
        <w:spacing w:before="60"/>
        <w:ind w:left="0" w:firstLine="720"/>
        <w:rPr>
          <w:b w:val="0"/>
          <w:sz w:val="22"/>
          <w:szCs w:val="22"/>
        </w:rPr>
      </w:pPr>
      <w:r w:rsidRPr="00577539">
        <w:rPr>
          <w:b w:val="0"/>
          <w:sz w:val="22"/>
          <w:szCs w:val="22"/>
        </w:rPr>
        <w:t>Письменно запрашивать у Заказчика разъяснения и уточнения относительно оказания Услуг. Получать от Заказчика содействие при оказании Услуг в соответствии с условиями Договора.</w:t>
      </w:r>
    </w:p>
    <w:p w14:paraId="3A762FE9" w14:textId="77777777" w:rsidR="000C1592" w:rsidRPr="00577539" w:rsidRDefault="000C1592" w:rsidP="00577539">
      <w:pPr>
        <w:pStyle w:val="39"/>
        <w:keepNext w:val="0"/>
        <w:widowControl w:val="0"/>
        <w:numPr>
          <w:ilvl w:val="0"/>
          <w:numId w:val="30"/>
        </w:numPr>
        <w:ind w:left="0" w:firstLine="709"/>
        <w:rPr>
          <w:sz w:val="22"/>
          <w:szCs w:val="22"/>
        </w:rPr>
      </w:pPr>
      <w:r w:rsidRPr="00577539">
        <w:rPr>
          <w:sz w:val="22"/>
          <w:szCs w:val="22"/>
        </w:rPr>
        <w:t>ПОРЯДОК РАСЧЕТОВ</w:t>
      </w:r>
    </w:p>
    <w:p w14:paraId="6318D0F7" w14:textId="09954BCC" w:rsidR="000C1592" w:rsidRPr="00577539" w:rsidRDefault="000C1592" w:rsidP="00577539">
      <w:pPr>
        <w:widowControl w:val="0"/>
        <w:numPr>
          <w:ilvl w:val="1"/>
          <w:numId w:val="30"/>
        </w:numPr>
        <w:tabs>
          <w:tab w:val="left" w:pos="1134"/>
        </w:tabs>
        <w:spacing w:before="60" w:after="60" w:line="240" w:lineRule="auto"/>
        <w:ind w:left="0" w:firstLine="709"/>
        <w:jc w:val="both"/>
        <w:outlineLvl w:val="2"/>
        <w:rPr>
          <w:rFonts w:ascii="Times New Roman" w:eastAsia="Times New Roman" w:hAnsi="Times New Roman"/>
          <w:bCs/>
          <w:lang w:eastAsia="ru-RU"/>
        </w:rPr>
      </w:pPr>
      <w:r w:rsidRPr="00577539">
        <w:rPr>
          <w:rFonts w:ascii="Times New Roman" w:eastAsia="Times New Roman" w:hAnsi="Times New Roman"/>
          <w:bCs/>
          <w:lang w:eastAsia="ru-RU"/>
        </w:rPr>
        <w:t xml:space="preserve">Общая (максимальная) стоимость оказанных Услуг за весь срок действия Договора не может превышать </w:t>
      </w:r>
      <w:r w:rsidR="00577539" w:rsidRPr="00577539">
        <w:rPr>
          <w:rFonts w:ascii="Times New Roman" w:eastAsia="Times New Roman" w:hAnsi="Times New Roman"/>
          <w:b/>
          <w:sz w:val="24"/>
          <w:szCs w:val="24"/>
          <w:lang w:eastAsia="ru-RU"/>
        </w:rPr>
        <w:t xml:space="preserve">3 523 584,00 руб. </w:t>
      </w:r>
      <w:r w:rsidR="00577539" w:rsidRPr="00577539">
        <w:rPr>
          <w:rFonts w:ascii="Times New Roman" w:eastAsia="Times New Roman" w:hAnsi="Times New Roman"/>
          <w:sz w:val="24"/>
          <w:szCs w:val="24"/>
          <w:lang w:eastAsia="ru-RU"/>
        </w:rPr>
        <w:t>(три миллиона пятьсот двадцать три  тысячи пятьсот восемьдесят четыре рубля 00 копеек</w:t>
      </w:r>
      <w:r w:rsidR="00577539" w:rsidRPr="00577539">
        <w:rPr>
          <w:rFonts w:ascii="Times New Roman" w:eastAsia="Times New Roman" w:hAnsi="Times New Roman"/>
          <w:b/>
          <w:sz w:val="24"/>
          <w:szCs w:val="24"/>
          <w:lang w:eastAsia="ru-RU"/>
        </w:rPr>
        <w:t xml:space="preserve">),  в </w:t>
      </w:r>
      <w:proofErr w:type="spellStart"/>
      <w:r w:rsidR="00577539" w:rsidRPr="00577539">
        <w:rPr>
          <w:rFonts w:ascii="Times New Roman" w:eastAsia="Times New Roman" w:hAnsi="Times New Roman"/>
          <w:b/>
          <w:sz w:val="24"/>
          <w:szCs w:val="24"/>
          <w:lang w:eastAsia="ru-RU"/>
        </w:rPr>
        <w:t>т.ч</w:t>
      </w:r>
      <w:proofErr w:type="spellEnd"/>
      <w:r w:rsidR="00577539" w:rsidRPr="00577539">
        <w:rPr>
          <w:rFonts w:ascii="Times New Roman" w:eastAsia="Times New Roman" w:hAnsi="Times New Roman"/>
          <w:b/>
          <w:sz w:val="24"/>
          <w:szCs w:val="24"/>
          <w:lang w:eastAsia="ru-RU"/>
        </w:rPr>
        <w:t>. НДС 20 % - 587 264,00 руб</w:t>
      </w:r>
      <w:proofErr w:type="gramStart"/>
      <w:r w:rsidR="00577539" w:rsidRPr="00577539">
        <w:rPr>
          <w:rFonts w:ascii="Times New Roman" w:eastAsia="Times New Roman" w:hAnsi="Times New Roman"/>
          <w:sz w:val="24"/>
          <w:szCs w:val="24"/>
          <w:lang w:eastAsia="ru-RU"/>
        </w:rPr>
        <w:t>.(</w:t>
      </w:r>
      <w:proofErr w:type="gramEnd"/>
      <w:r w:rsidR="00577539" w:rsidRPr="00577539">
        <w:rPr>
          <w:rFonts w:ascii="Times New Roman" w:eastAsia="Times New Roman" w:hAnsi="Times New Roman"/>
          <w:sz w:val="24"/>
          <w:szCs w:val="24"/>
          <w:lang w:eastAsia="ru-RU"/>
        </w:rPr>
        <w:t>пятьсот восемьдесят семь тысяч двести шестьдесят четыре рубля 00 копеек)</w:t>
      </w:r>
      <w:r w:rsidRPr="00577539">
        <w:rPr>
          <w:rStyle w:val="ac"/>
          <w:rFonts w:ascii="Times New Roman" w:eastAsia="Times New Roman" w:hAnsi="Times New Roman"/>
          <w:bCs/>
          <w:lang w:eastAsia="ru-RU"/>
        </w:rPr>
        <w:footnoteReference w:id="3"/>
      </w:r>
      <w:r w:rsidRPr="00577539">
        <w:rPr>
          <w:rFonts w:ascii="Times New Roman" w:eastAsia="Times New Roman" w:hAnsi="Times New Roman"/>
          <w:bCs/>
          <w:lang w:eastAsia="ru-RU"/>
        </w:rPr>
        <w:t>.</w:t>
      </w:r>
    </w:p>
    <w:p w14:paraId="4A15786F" w14:textId="77777777" w:rsidR="000C1592" w:rsidRPr="00577539" w:rsidRDefault="000C1592" w:rsidP="00577539">
      <w:pPr>
        <w:widowControl w:val="0"/>
        <w:numPr>
          <w:ilvl w:val="2"/>
          <w:numId w:val="30"/>
        </w:numPr>
        <w:tabs>
          <w:tab w:val="left" w:pos="1276"/>
        </w:tabs>
        <w:spacing w:before="60" w:after="60" w:line="240" w:lineRule="auto"/>
        <w:ind w:left="0" w:firstLine="709"/>
        <w:jc w:val="both"/>
        <w:outlineLvl w:val="2"/>
        <w:rPr>
          <w:rFonts w:ascii="Times New Roman" w:eastAsia="Times New Roman" w:hAnsi="Times New Roman"/>
          <w:bCs/>
          <w:lang w:eastAsia="ru-RU"/>
        </w:rPr>
      </w:pPr>
      <w:bookmarkStart w:id="0" w:name="_Hlk82701876"/>
      <w:r w:rsidRPr="00577539">
        <w:rPr>
          <w:rFonts w:ascii="Times New Roman" w:eastAsia="Times New Roman" w:hAnsi="Times New Roman"/>
          <w:bCs/>
          <w:lang w:eastAsia="ru-RU"/>
        </w:rPr>
        <w:t xml:space="preserve">Отчетным периодом по настоящему договору является месяц. В течение </w:t>
      </w:r>
      <w:r w:rsidR="004409FA" w:rsidRPr="00577539">
        <w:rPr>
          <w:rFonts w:ascii="Times New Roman" w:eastAsia="Times New Roman" w:hAnsi="Times New Roman"/>
          <w:bCs/>
          <w:lang w:eastAsia="ru-RU"/>
        </w:rPr>
        <w:t xml:space="preserve">5 </w:t>
      </w:r>
      <w:r w:rsidRPr="00577539">
        <w:rPr>
          <w:rFonts w:ascii="Times New Roman" w:eastAsia="Times New Roman" w:hAnsi="Times New Roman"/>
          <w:bCs/>
          <w:lang w:eastAsia="ru-RU"/>
        </w:rPr>
        <w:t>(</w:t>
      </w:r>
      <w:r w:rsidR="004409FA" w:rsidRPr="00577539">
        <w:rPr>
          <w:rFonts w:ascii="Times New Roman" w:eastAsia="Times New Roman" w:hAnsi="Times New Roman"/>
          <w:bCs/>
          <w:lang w:eastAsia="ru-RU"/>
        </w:rPr>
        <w:t>пяти</w:t>
      </w:r>
      <w:r w:rsidRPr="00577539">
        <w:rPr>
          <w:rFonts w:ascii="Times New Roman" w:eastAsia="Times New Roman" w:hAnsi="Times New Roman"/>
          <w:bCs/>
          <w:lang w:eastAsia="ru-RU"/>
        </w:rPr>
        <w:t>) рабочих</w:t>
      </w:r>
      <w:r w:rsidR="004409FA" w:rsidRPr="00577539">
        <w:rPr>
          <w:rFonts w:ascii="Times New Roman" w:eastAsia="Times New Roman" w:hAnsi="Times New Roman"/>
          <w:bCs/>
          <w:lang w:eastAsia="ru-RU"/>
        </w:rPr>
        <w:t xml:space="preserve"> </w:t>
      </w:r>
      <w:r w:rsidRPr="00577539">
        <w:rPr>
          <w:rFonts w:ascii="Times New Roman" w:eastAsia="Times New Roman" w:hAnsi="Times New Roman"/>
          <w:bCs/>
          <w:lang w:eastAsia="ru-RU"/>
        </w:rPr>
        <w:t xml:space="preserve">дней </w:t>
      </w:r>
      <w:r w:rsidR="004409FA" w:rsidRPr="00577539">
        <w:rPr>
          <w:rFonts w:ascii="Times New Roman" w:eastAsia="Times New Roman" w:hAnsi="Times New Roman"/>
          <w:bCs/>
          <w:lang w:eastAsia="ru-RU"/>
        </w:rPr>
        <w:t xml:space="preserve">с момента оказания Услуг </w:t>
      </w:r>
      <w:r w:rsidRPr="00577539">
        <w:rPr>
          <w:rFonts w:ascii="Times New Roman" w:eastAsia="Times New Roman" w:hAnsi="Times New Roman"/>
          <w:bCs/>
          <w:lang w:eastAsia="ru-RU"/>
        </w:rPr>
        <w:t>Исполнитель представляет Заказчику подписанный со своей стороны Акт оказанных услуг</w:t>
      </w:r>
      <w:r w:rsidR="004409FA" w:rsidRPr="00577539">
        <w:rPr>
          <w:rFonts w:ascii="Times New Roman" w:eastAsia="Times New Roman" w:hAnsi="Times New Roman"/>
          <w:bCs/>
          <w:lang w:eastAsia="ru-RU"/>
        </w:rPr>
        <w:t>, счет и счет-фактуру</w:t>
      </w:r>
      <w:r w:rsidRPr="00577539">
        <w:rPr>
          <w:rFonts w:ascii="Times New Roman" w:eastAsia="Times New Roman" w:hAnsi="Times New Roman"/>
          <w:bCs/>
          <w:lang w:eastAsia="ru-RU"/>
        </w:rPr>
        <w:t>.</w:t>
      </w:r>
    </w:p>
    <w:p w14:paraId="34BA18F6" w14:textId="77777777" w:rsidR="000C1592" w:rsidRPr="00577539" w:rsidRDefault="000C1592" w:rsidP="00577539">
      <w:pPr>
        <w:widowControl w:val="0"/>
        <w:numPr>
          <w:ilvl w:val="2"/>
          <w:numId w:val="30"/>
        </w:numPr>
        <w:tabs>
          <w:tab w:val="left" w:pos="1276"/>
        </w:tabs>
        <w:spacing w:before="60" w:after="60" w:line="240" w:lineRule="auto"/>
        <w:ind w:left="0" w:firstLine="709"/>
        <w:jc w:val="both"/>
        <w:outlineLvl w:val="2"/>
        <w:rPr>
          <w:rFonts w:ascii="Times New Roman" w:eastAsia="Times New Roman" w:hAnsi="Times New Roman"/>
          <w:bCs/>
          <w:lang w:eastAsia="ru-RU"/>
        </w:rPr>
      </w:pPr>
      <w:r w:rsidRPr="00577539">
        <w:rPr>
          <w:rFonts w:ascii="Times New Roman" w:eastAsia="Times New Roman" w:hAnsi="Times New Roman"/>
          <w:bCs/>
          <w:lang w:eastAsia="ru-RU"/>
        </w:rPr>
        <w:t xml:space="preserve">Оплата Услуг за отчетный период осуществляется исходя из фактически оказанных Исполнителем Услуг.  </w:t>
      </w:r>
    </w:p>
    <w:p w14:paraId="625C58A7" w14:textId="40102E17" w:rsidR="008E6102" w:rsidRPr="00577539" w:rsidRDefault="000C1592" w:rsidP="00577539">
      <w:pPr>
        <w:widowControl w:val="0"/>
        <w:tabs>
          <w:tab w:val="left" w:pos="1276"/>
        </w:tabs>
        <w:spacing w:before="60" w:after="60" w:line="240" w:lineRule="auto"/>
        <w:ind w:left="709"/>
        <w:jc w:val="both"/>
        <w:outlineLvl w:val="2"/>
        <w:rPr>
          <w:rFonts w:ascii="Times New Roman" w:eastAsia="Times New Roman" w:hAnsi="Times New Roman"/>
          <w:bCs/>
          <w:lang w:eastAsia="ru-RU"/>
        </w:rPr>
      </w:pPr>
      <w:bookmarkStart w:id="1" w:name="_Hlk82701854"/>
      <w:r w:rsidRPr="00577539">
        <w:rPr>
          <w:rFonts w:ascii="Times New Roman" w:eastAsia="Times New Roman" w:hAnsi="Times New Roman"/>
          <w:bCs/>
          <w:lang w:eastAsia="ru-RU"/>
        </w:rPr>
        <w:t xml:space="preserve">Стоимость </w:t>
      </w:r>
      <w:r w:rsidR="00F33DA9" w:rsidRPr="00577539">
        <w:rPr>
          <w:rFonts w:ascii="Times New Roman" w:eastAsia="Times New Roman" w:hAnsi="Times New Roman"/>
          <w:bCs/>
          <w:lang w:eastAsia="ru-RU"/>
        </w:rPr>
        <w:t xml:space="preserve">Услуг </w:t>
      </w:r>
      <w:r w:rsidRPr="00577539">
        <w:rPr>
          <w:rFonts w:ascii="Times New Roman" w:eastAsia="Times New Roman" w:hAnsi="Times New Roman"/>
          <w:bCs/>
          <w:lang w:eastAsia="ru-RU"/>
        </w:rPr>
        <w:t>за каждый сформированный, напечатанный, доставленный ПД</w:t>
      </w:r>
      <w:r w:rsidR="00A54105" w:rsidRPr="00577539">
        <w:rPr>
          <w:rFonts w:ascii="Times New Roman" w:eastAsia="Times New Roman" w:hAnsi="Times New Roman"/>
          <w:bCs/>
          <w:lang w:eastAsia="ru-RU"/>
        </w:rPr>
        <w:t>,</w:t>
      </w:r>
      <w:r w:rsidR="008E6102" w:rsidRPr="00577539">
        <w:rPr>
          <w:rFonts w:ascii="Times New Roman" w:eastAsia="Times New Roman" w:hAnsi="Times New Roman"/>
          <w:bCs/>
          <w:lang w:eastAsia="ru-RU"/>
        </w:rPr>
        <w:t xml:space="preserve"> с одним </w:t>
      </w:r>
      <w:r w:rsidR="008E6102" w:rsidRPr="00577539">
        <w:rPr>
          <w:rFonts w:ascii="Times New Roman" w:eastAsia="Times New Roman" w:hAnsi="Times New Roman"/>
          <w:bCs/>
          <w:lang w:eastAsia="ru-RU"/>
        </w:rPr>
        <w:lastRenderedPageBreak/>
        <w:t xml:space="preserve">Участником </w:t>
      </w:r>
      <w:r w:rsidR="00CF5548" w:rsidRPr="00577539">
        <w:rPr>
          <w:rFonts w:ascii="Times New Roman" w:eastAsia="Times New Roman" w:hAnsi="Times New Roman"/>
          <w:bCs/>
          <w:lang w:eastAsia="ru-RU"/>
        </w:rPr>
        <w:t xml:space="preserve">ПД </w:t>
      </w:r>
      <w:r w:rsidR="008E6102" w:rsidRPr="00577539">
        <w:rPr>
          <w:rFonts w:ascii="Times New Roman" w:eastAsia="Times New Roman" w:hAnsi="Times New Roman"/>
          <w:bCs/>
          <w:lang w:eastAsia="ru-RU"/>
        </w:rPr>
        <w:t>составляет:</w:t>
      </w:r>
    </w:p>
    <w:p w14:paraId="0BC1DCDB" w14:textId="7BF9B621" w:rsidR="00435813" w:rsidRPr="00577539" w:rsidRDefault="008E6102" w:rsidP="00577539">
      <w:pPr>
        <w:widowControl w:val="0"/>
        <w:numPr>
          <w:ilvl w:val="3"/>
          <w:numId w:val="30"/>
        </w:numPr>
        <w:tabs>
          <w:tab w:val="left" w:pos="1276"/>
        </w:tabs>
        <w:spacing w:before="60" w:after="60" w:line="240" w:lineRule="auto"/>
        <w:ind w:left="0" w:firstLine="709"/>
        <w:jc w:val="both"/>
        <w:outlineLvl w:val="2"/>
        <w:rPr>
          <w:rFonts w:ascii="Times New Roman" w:eastAsia="Times New Roman" w:hAnsi="Times New Roman"/>
          <w:bCs/>
          <w:lang w:eastAsia="ru-RU"/>
        </w:rPr>
      </w:pPr>
      <w:r w:rsidRPr="00577539">
        <w:rPr>
          <w:rFonts w:ascii="Times New Roman" w:eastAsia="Times New Roman" w:hAnsi="Times New Roman"/>
          <w:bCs/>
          <w:lang w:eastAsia="ru-RU"/>
        </w:rPr>
        <w:t>С</w:t>
      </w:r>
      <w:r w:rsidR="00A54105" w:rsidRPr="00577539">
        <w:rPr>
          <w:rFonts w:ascii="Times New Roman" w:eastAsia="Times New Roman" w:hAnsi="Times New Roman"/>
          <w:bCs/>
          <w:lang w:eastAsia="ru-RU"/>
        </w:rPr>
        <w:t xml:space="preserve"> применением печати постоянной информации на </w:t>
      </w:r>
      <w:proofErr w:type="spellStart"/>
      <w:r w:rsidR="00A54105" w:rsidRPr="00577539">
        <w:rPr>
          <w:rFonts w:ascii="Times New Roman" w:eastAsia="Times New Roman" w:hAnsi="Times New Roman"/>
          <w:bCs/>
          <w:lang w:eastAsia="ru-RU"/>
        </w:rPr>
        <w:t>бесконвертном</w:t>
      </w:r>
      <w:proofErr w:type="spellEnd"/>
      <w:r w:rsidR="00A54105" w:rsidRPr="00577539">
        <w:rPr>
          <w:rFonts w:ascii="Times New Roman" w:eastAsia="Times New Roman" w:hAnsi="Times New Roman"/>
          <w:bCs/>
          <w:lang w:eastAsia="ru-RU"/>
        </w:rPr>
        <w:t xml:space="preserve"> отправлении красочностью 1+0 </w:t>
      </w:r>
      <w:r w:rsidR="00435813" w:rsidRPr="00577539">
        <w:rPr>
          <w:rFonts w:ascii="Times New Roman" w:eastAsia="Times New Roman" w:hAnsi="Times New Roman"/>
          <w:bCs/>
          <w:lang w:eastAsia="ru-RU"/>
        </w:rPr>
        <w:t xml:space="preserve">___ </w:t>
      </w:r>
      <w:r w:rsidR="000C1592" w:rsidRPr="00577539">
        <w:rPr>
          <w:rFonts w:ascii="Times New Roman" w:eastAsia="Times New Roman" w:hAnsi="Times New Roman"/>
          <w:bCs/>
          <w:lang w:eastAsia="ru-RU"/>
        </w:rPr>
        <w:t>( ___</w:t>
      </w:r>
      <w:proofErr w:type="gramStart"/>
      <w:r w:rsidR="000C1592" w:rsidRPr="00577539">
        <w:rPr>
          <w:rFonts w:ascii="Times New Roman" w:eastAsia="Times New Roman" w:hAnsi="Times New Roman"/>
          <w:bCs/>
          <w:lang w:eastAsia="ru-RU"/>
        </w:rPr>
        <w:t xml:space="preserve"> )</w:t>
      </w:r>
      <w:proofErr w:type="gramEnd"/>
      <w:r w:rsidR="000C1592" w:rsidRPr="00577539">
        <w:rPr>
          <w:rFonts w:ascii="Times New Roman" w:eastAsia="Times New Roman" w:hAnsi="Times New Roman"/>
          <w:bCs/>
          <w:lang w:eastAsia="ru-RU"/>
        </w:rPr>
        <w:t xml:space="preserve"> рублей ___ копеек</w:t>
      </w:r>
      <w:r w:rsidRPr="00577539">
        <w:rPr>
          <w:rFonts w:ascii="Times New Roman" w:eastAsia="Times New Roman" w:hAnsi="Times New Roman"/>
          <w:bCs/>
          <w:lang w:eastAsia="ru-RU"/>
        </w:rPr>
        <w:t>;</w:t>
      </w:r>
      <w:r w:rsidR="000C1592" w:rsidRPr="00577539">
        <w:rPr>
          <w:rFonts w:ascii="Times New Roman" w:eastAsia="Times New Roman" w:hAnsi="Times New Roman"/>
          <w:bCs/>
          <w:lang w:eastAsia="ru-RU"/>
        </w:rPr>
        <w:t xml:space="preserve"> </w:t>
      </w:r>
    </w:p>
    <w:p w14:paraId="27427D66" w14:textId="77C2DEAC" w:rsidR="00A54105" w:rsidRPr="00577539" w:rsidRDefault="008E6102" w:rsidP="00577539">
      <w:pPr>
        <w:widowControl w:val="0"/>
        <w:numPr>
          <w:ilvl w:val="3"/>
          <w:numId w:val="30"/>
        </w:numPr>
        <w:tabs>
          <w:tab w:val="left" w:pos="1276"/>
        </w:tabs>
        <w:spacing w:before="60" w:after="60" w:line="240" w:lineRule="auto"/>
        <w:ind w:left="0" w:firstLine="709"/>
        <w:jc w:val="both"/>
        <w:outlineLvl w:val="2"/>
        <w:rPr>
          <w:rFonts w:ascii="Times New Roman" w:eastAsia="Times New Roman" w:hAnsi="Times New Roman"/>
          <w:bCs/>
          <w:lang w:eastAsia="ru-RU"/>
        </w:rPr>
      </w:pPr>
      <w:bookmarkStart w:id="2" w:name="_Hlk115874089"/>
      <w:bookmarkStart w:id="3" w:name="_Hlk82698322"/>
      <w:r w:rsidRPr="00577539">
        <w:rPr>
          <w:rFonts w:ascii="Times New Roman" w:eastAsia="Times New Roman" w:hAnsi="Times New Roman"/>
          <w:bCs/>
          <w:lang w:eastAsia="ru-RU"/>
        </w:rPr>
        <w:t>С</w:t>
      </w:r>
      <w:r w:rsidR="00A54105" w:rsidRPr="00577539">
        <w:rPr>
          <w:rFonts w:ascii="Times New Roman" w:eastAsia="Times New Roman" w:hAnsi="Times New Roman"/>
          <w:bCs/>
          <w:lang w:eastAsia="ru-RU"/>
        </w:rPr>
        <w:t xml:space="preserve"> применением печати постоянной информации на </w:t>
      </w:r>
      <w:proofErr w:type="spellStart"/>
      <w:r w:rsidR="00A54105" w:rsidRPr="00577539">
        <w:rPr>
          <w:rFonts w:ascii="Times New Roman" w:eastAsia="Times New Roman" w:hAnsi="Times New Roman"/>
          <w:bCs/>
          <w:lang w:eastAsia="ru-RU"/>
        </w:rPr>
        <w:t>бесконвертном</w:t>
      </w:r>
      <w:proofErr w:type="spellEnd"/>
      <w:r w:rsidR="00A54105" w:rsidRPr="00577539">
        <w:rPr>
          <w:rFonts w:ascii="Times New Roman" w:eastAsia="Times New Roman" w:hAnsi="Times New Roman"/>
          <w:bCs/>
          <w:lang w:eastAsia="ru-RU"/>
        </w:rPr>
        <w:t xml:space="preserve"> отправлении красочностью 4+0</w:t>
      </w:r>
      <w:bookmarkEnd w:id="2"/>
      <w:r w:rsidR="00A54105" w:rsidRPr="00577539">
        <w:rPr>
          <w:rFonts w:ascii="Times New Roman" w:eastAsia="Times New Roman" w:hAnsi="Times New Roman"/>
          <w:bCs/>
          <w:lang w:eastAsia="ru-RU"/>
        </w:rPr>
        <w:t xml:space="preserve"> </w:t>
      </w:r>
      <w:r w:rsidR="00DF66A5" w:rsidRPr="00577539">
        <w:rPr>
          <w:rFonts w:ascii="Times New Roman" w:eastAsia="Times New Roman" w:hAnsi="Times New Roman"/>
          <w:bCs/>
          <w:lang w:eastAsia="ru-RU"/>
        </w:rPr>
        <w:t>___ ( ___</w:t>
      </w:r>
      <w:proofErr w:type="gramStart"/>
      <w:r w:rsidR="00DF66A5" w:rsidRPr="00577539">
        <w:rPr>
          <w:rFonts w:ascii="Times New Roman" w:eastAsia="Times New Roman" w:hAnsi="Times New Roman"/>
          <w:bCs/>
          <w:lang w:eastAsia="ru-RU"/>
        </w:rPr>
        <w:t xml:space="preserve"> )</w:t>
      </w:r>
      <w:proofErr w:type="gramEnd"/>
      <w:r w:rsidR="00DF66A5" w:rsidRPr="00577539">
        <w:rPr>
          <w:rFonts w:ascii="Times New Roman" w:eastAsia="Times New Roman" w:hAnsi="Times New Roman"/>
          <w:bCs/>
          <w:lang w:eastAsia="ru-RU"/>
        </w:rPr>
        <w:t xml:space="preserve"> рублей ___ копеек</w:t>
      </w:r>
      <w:r w:rsidR="00A54105" w:rsidRPr="00577539">
        <w:rPr>
          <w:rFonts w:ascii="Times New Roman" w:eastAsia="Times New Roman" w:hAnsi="Times New Roman"/>
          <w:bCs/>
          <w:lang w:eastAsia="ru-RU"/>
        </w:rPr>
        <w:t>.</w:t>
      </w:r>
    </w:p>
    <w:p w14:paraId="3CD1829A" w14:textId="7082CA4A" w:rsidR="00A54105" w:rsidRPr="00577539" w:rsidRDefault="008E6102" w:rsidP="00577539">
      <w:pPr>
        <w:pStyle w:val="39"/>
        <w:keepNext w:val="0"/>
        <w:widowControl w:val="0"/>
        <w:tabs>
          <w:tab w:val="clear" w:pos="2136"/>
          <w:tab w:val="left" w:pos="1276"/>
        </w:tabs>
        <w:spacing w:before="60"/>
        <w:ind w:left="0" w:firstLine="720"/>
        <w:rPr>
          <w:b w:val="0"/>
          <w:bCs w:val="0"/>
          <w:sz w:val="22"/>
          <w:szCs w:val="22"/>
        </w:rPr>
      </w:pPr>
      <w:r w:rsidRPr="00577539">
        <w:t xml:space="preserve">При этом дополнительно к указанной стоимости Услуг Исполнитель предъявляет Заказчику налог </w:t>
      </w:r>
      <w:proofErr w:type="gramStart"/>
      <w:r w:rsidRPr="00577539">
        <w:t>на добавленную стоимость по ставке в соответствии с действующим законодательством Российской Федерации о налогах</w:t>
      </w:r>
      <w:proofErr w:type="gramEnd"/>
      <w:r w:rsidRPr="00577539">
        <w:t xml:space="preserve"> и сборах.</w:t>
      </w:r>
    </w:p>
    <w:p w14:paraId="4C8C31E6" w14:textId="77777777" w:rsidR="00435813"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bCs w:val="0"/>
          <w:sz w:val="22"/>
          <w:szCs w:val="22"/>
        </w:rPr>
        <w:t xml:space="preserve">Стоимость за каждый сформированный, напечатанный, доставленный ПД с более чем одним Участником </w:t>
      </w:r>
      <w:r w:rsidR="00CF5548" w:rsidRPr="00577539">
        <w:rPr>
          <w:b w:val="0"/>
          <w:bCs w:val="0"/>
          <w:sz w:val="22"/>
          <w:szCs w:val="22"/>
        </w:rPr>
        <w:t xml:space="preserve">ПД </w:t>
      </w:r>
      <w:r w:rsidRPr="00577539">
        <w:rPr>
          <w:b w:val="0"/>
          <w:bCs w:val="0"/>
          <w:sz w:val="22"/>
          <w:szCs w:val="22"/>
        </w:rPr>
        <w:t>составляет</w:t>
      </w:r>
      <w:r w:rsidR="00435813" w:rsidRPr="00577539">
        <w:rPr>
          <w:b w:val="0"/>
          <w:bCs w:val="0"/>
          <w:sz w:val="22"/>
          <w:szCs w:val="22"/>
        </w:rPr>
        <w:t>:</w:t>
      </w:r>
    </w:p>
    <w:p w14:paraId="39632A3C" w14:textId="77777777" w:rsidR="00435813" w:rsidRPr="00577539" w:rsidRDefault="000C1592" w:rsidP="00577539">
      <w:pPr>
        <w:pStyle w:val="39"/>
        <w:keepNext w:val="0"/>
        <w:widowControl w:val="0"/>
        <w:numPr>
          <w:ilvl w:val="2"/>
          <w:numId w:val="30"/>
        </w:numPr>
        <w:tabs>
          <w:tab w:val="left" w:pos="1276"/>
        </w:tabs>
        <w:spacing w:before="60"/>
        <w:ind w:left="0" w:firstLine="720"/>
        <w:rPr>
          <w:b w:val="0"/>
          <w:bCs w:val="0"/>
          <w:sz w:val="22"/>
          <w:szCs w:val="22"/>
        </w:rPr>
      </w:pPr>
      <w:r w:rsidRPr="00577539">
        <w:rPr>
          <w:b w:val="0"/>
          <w:bCs w:val="0"/>
          <w:sz w:val="22"/>
          <w:szCs w:val="22"/>
        </w:rPr>
        <w:t xml:space="preserve"> </w:t>
      </w:r>
      <w:r w:rsidR="007D2602" w:rsidRPr="00577539">
        <w:rPr>
          <w:b w:val="0"/>
          <w:bCs w:val="0"/>
          <w:sz w:val="22"/>
          <w:szCs w:val="22"/>
        </w:rPr>
        <w:t xml:space="preserve">С применением печати постоянной информации на </w:t>
      </w:r>
      <w:proofErr w:type="spellStart"/>
      <w:r w:rsidR="007D2602" w:rsidRPr="00577539">
        <w:rPr>
          <w:b w:val="0"/>
          <w:bCs w:val="0"/>
          <w:sz w:val="22"/>
          <w:szCs w:val="22"/>
        </w:rPr>
        <w:t>бесконвертном</w:t>
      </w:r>
      <w:proofErr w:type="spellEnd"/>
      <w:r w:rsidR="007D2602" w:rsidRPr="00577539">
        <w:rPr>
          <w:b w:val="0"/>
          <w:bCs w:val="0"/>
          <w:sz w:val="22"/>
          <w:szCs w:val="22"/>
        </w:rPr>
        <w:t xml:space="preserve"> отправлении красочностью 1+0:</w:t>
      </w:r>
    </w:p>
    <w:p w14:paraId="2C5805EE" w14:textId="77777777" w:rsidR="007D2602" w:rsidRPr="00577539" w:rsidRDefault="007D2602"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одного Участника ПД</w:t>
      </w:r>
      <w:proofErr w:type="gramStart"/>
      <w:r w:rsidR="00DF66A5" w:rsidRPr="00577539">
        <w:rPr>
          <w:b w:val="0"/>
          <w:bCs w:val="0"/>
          <w:sz w:val="22"/>
          <w:szCs w:val="22"/>
        </w:rPr>
        <w:t xml:space="preserve"> ___ ( ___ ) </w:t>
      </w:r>
      <w:proofErr w:type="gramEnd"/>
      <w:r w:rsidR="00DF66A5" w:rsidRPr="00577539">
        <w:rPr>
          <w:b w:val="0"/>
          <w:bCs w:val="0"/>
          <w:sz w:val="22"/>
          <w:szCs w:val="22"/>
        </w:rPr>
        <w:t>рублей ___ копеек</w:t>
      </w:r>
      <w:r w:rsidR="006F4F3C" w:rsidRPr="00577539">
        <w:rPr>
          <w:b w:val="0"/>
          <w:bCs w:val="0"/>
          <w:sz w:val="22"/>
          <w:szCs w:val="22"/>
        </w:rPr>
        <w:t xml:space="preserve">. </w:t>
      </w:r>
    </w:p>
    <w:p w14:paraId="47E855E6" w14:textId="77777777" w:rsidR="006F4F3C" w:rsidRPr="00577539" w:rsidRDefault="006F4F3C"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двух Участников ПД</w:t>
      </w:r>
      <w:proofErr w:type="gramStart"/>
      <w:r w:rsidRPr="00577539">
        <w:rPr>
          <w:b w:val="0"/>
          <w:bCs w:val="0"/>
          <w:sz w:val="22"/>
          <w:szCs w:val="22"/>
        </w:rPr>
        <w:t xml:space="preserve"> ___ ( ___ ) </w:t>
      </w:r>
      <w:proofErr w:type="gramEnd"/>
      <w:r w:rsidRPr="00577539">
        <w:rPr>
          <w:b w:val="0"/>
          <w:bCs w:val="0"/>
          <w:sz w:val="22"/>
          <w:szCs w:val="22"/>
        </w:rPr>
        <w:t xml:space="preserve">рублей ___ копеек. </w:t>
      </w:r>
    </w:p>
    <w:p w14:paraId="37343B9C" w14:textId="77777777" w:rsidR="006F4F3C" w:rsidRPr="00577539" w:rsidRDefault="006F4F3C"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трех Участников ПД</w:t>
      </w:r>
      <w:proofErr w:type="gramStart"/>
      <w:r w:rsidRPr="00577539">
        <w:rPr>
          <w:b w:val="0"/>
          <w:bCs w:val="0"/>
          <w:sz w:val="22"/>
          <w:szCs w:val="22"/>
        </w:rPr>
        <w:t xml:space="preserve"> ___ ( ___ ) </w:t>
      </w:r>
      <w:proofErr w:type="gramEnd"/>
      <w:r w:rsidRPr="00577539">
        <w:rPr>
          <w:b w:val="0"/>
          <w:bCs w:val="0"/>
          <w:sz w:val="22"/>
          <w:szCs w:val="22"/>
        </w:rPr>
        <w:t xml:space="preserve">рублей ___ копеек. </w:t>
      </w:r>
    </w:p>
    <w:p w14:paraId="69DFAE74" w14:textId="77777777" w:rsidR="006F4F3C" w:rsidRPr="00577539" w:rsidRDefault="006F4F3C"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четырех Участников ПД</w:t>
      </w:r>
      <w:proofErr w:type="gramStart"/>
      <w:r w:rsidRPr="00577539">
        <w:rPr>
          <w:b w:val="0"/>
          <w:bCs w:val="0"/>
          <w:sz w:val="22"/>
          <w:szCs w:val="22"/>
        </w:rPr>
        <w:t xml:space="preserve"> ___ ( ___ ) </w:t>
      </w:r>
      <w:proofErr w:type="gramEnd"/>
      <w:r w:rsidRPr="00577539">
        <w:rPr>
          <w:b w:val="0"/>
          <w:bCs w:val="0"/>
          <w:sz w:val="22"/>
          <w:szCs w:val="22"/>
        </w:rPr>
        <w:t xml:space="preserve">рублей ___ копеек. </w:t>
      </w:r>
    </w:p>
    <w:p w14:paraId="45348FBA" w14:textId="77777777" w:rsidR="006F4F3C" w:rsidRPr="00577539" w:rsidRDefault="006F4F3C"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пяти Участников ПД</w:t>
      </w:r>
      <w:proofErr w:type="gramStart"/>
      <w:r w:rsidRPr="00577539">
        <w:rPr>
          <w:b w:val="0"/>
          <w:bCs w:val="0"/>
          <w:sz w:val="22"/>
          <w:szCs w:val="22"/>
        </w:rPr>
        <w:t xml:space="preserve"> ___ ( ___ ) </w:t>
      </w:r>
      <w:proofErr w:type="gramEnd"/>
      <w:r w:rsidRPr="00577539">
        <w:rPr>
          <w:b w:val="0"/>
          <w:bCs w:val="0"/>
          <w:sz w:val="22"/>
          <w:szCs w:val="22"/>
        </w:rPr>
        <w:t xml:space="preserve">рублей ___ копеек. </w:t>
      </w:r>
    </w:p>
    <w:p w14:paraId="0C7AA884" w14:textId="77777777" w:rsidR="008E6102" w:rsidRPr="00577539" w:rsidRDefault="007D2602" w:rsidP="00577539">
      <w:pPr>
        <w:pStyle w:val="39"/>
        <w:keepNext w:val="0"/>
        <w:widowControl w:val="0"/>
        <w:numPr>
          <w:ilvl w:val="2"/>
          <w:numId w:val="30"/>
        </w:numPr>
        <w:tabs>
          <w:tab w:val="left" w:pos="1276"/>
        </w:tabs>
        <w:spacing w:before="60"/>
        <w:ind w:left="0" w:firstLine="720"/>
        <w:rPr>
          <w:b w:val="0"/>
          <w:bCs w:val="0"/>
          <w:sz w:val="22"/>
          <w:szCs w:val="22"/>
        </w:rPr>
      </w:pPr>
      <w:r w:rsidRPr="00577539">
        <w:rPr>
          <w:b w:val="0"/>
          <w:bCs w:val="0"/>
          <w:sz w:val="22"/>
          <w:szCs w:val="22"/>
        </w:rPr>
        <w:t xml:space="preserve">С применением печати постоянной информации на </w:t>
      </w:r>
      <w:proofErr w:type="spellStart"/>
      <w:r w:rsidRPr="00577539">
        <w:rPr>
          <w:b w:val="0"/>
          <w:bCs w:val="0"/>
          <w:sz w:val="22"/>
          <w:szCs w:val="22"/>
        </w:rPr>
        <w:t>бесконвертном</w:t>
      </w:r>
      <w:proofErr w:type="spellEnd"/>
      <w:r w:rsidRPr="00577539">
        <w:rPr>
          <w:b w:val="0"/>
          <w:bCs w:val="0"/>
          <w:sz w:val="22"/>
          <w:szCs w:val="22"/>
        </w:rPr>
        <w:t xml:space="preserve"> отправлении красочностью 4+0:</w:t>
      </w:r>
    </w:p>
    <w:p w14:paraId="589F908A" w14:textId="77777777" w:rsidR="006F4F3C" w:rsidRPr="00577539" w:rsidRDefault="006F4F3C"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одного Участника ПД</w:t>
      </w:r>
      <w:proofErr w:type="gramStart"/>
      <w:r w:rsidRPr="00577539">
        <w:rPr>
          <w:b w:val="0"/>
          <w:bCs w:val="0"/>
          <w:sz w:val="22"/>
          <w:szCs w:val="22"/>
        </w:rPr>
        <w:t xml:space="preserve"> ___ ( ___ ) </w:t>
      </w:r>
      <w:proofErr w:type="gramEnd"/>
      <w:r w:rsidRPr="00577539">
        <w:rPr>
          <w:b w:val="0"/>
          <w:bCs w:val="0"/>
          <w:sz w:val="22"/>
          <w:szCs w:val="22"/>
        </w:rPr>
        <w:t xml:space="preserve">рублей ___ копеек. </w:t>
      </w:r>
    </w:p>
    <w:p w14:paraId="7C78EDFF" w14:textId="77777777" w:rsidR="006F4F3C" w:rsidRPr="00577539" w:rsidRDefault="006F4F3C"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двух Участников ПД</w:t>
      </w:r>
      <w:proofErr w:type="gramStart"/>
      <w:r w:rsidRPr="00577539">
        <w:rPr>
          <w:b w:val="0"/>
          <w:bCs w:val="0"/>
          <w:sz w:val="22"/>
          <w:szCs w:val="22"/>
        </w:rPr>
        <w:t xml:space="preserve"> ___ ( ___ ) </w:t>
      </w:r>
      <w:proofErr w:type="gramEnd"/>
      <w:r w:rsidRPr="00577539">
        <w:rPr>
          <w:b w:val="0"/>
          <w:bCs w:val="0"/>
          <w:sz w:val="22"/>
          <w:szCs w:val="22"/>
        </w:rPr>
        <w:t xml:space="preserve">рублей ___ копеек. </w:t>
      </w:r>
    </w:p>
    <w:p w14:paraId="464F571B" w14:textId="77777777" w:rsidR="006F4F3C" w:rsidRPr="00577539" w:rsidRDefault="006F4F3C"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трех Участников ПД</w:t>
      </w:r>
      <w:proofErr w:type="gramStart"/>
      <w:r w:rsidRPr="00577539">
        <w:rPr>
          <w:b w:val="0"/>
          <w:bCs w:val="0"/>
          <w:sz w:val="22"/>
          <w:szCs w:val="22"/>
        </w:rPr>
        <w:t xml:space="preserve"> ___ ( ___ ) </w:t>
      </w:r>
      <w:proofErr w:type="gramEnd"/>
      <w:r w:rsidRPr="00577539">
        <w:rPr>
          <w:b w:val="0"/>
          <w:bCs w:val="0"/>
          <w:sz w:val="22"/>
          <w:szCs w:val="22"/>
        </w:rPr>
        <w:t xml:space="preserve">рублей ___ копеек. </w:t>
      </w:r>
    </w:p>
    <w:p w14:paraId="6CCD903B" w14:textId="77777777" w:rsidR="006F4F3C" w:rsidRPr="00577539" w:rsidRDefault="006F4F3C"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четырех Участников ПД</w:t>
      </w:r>
      <w:proofErr w:type="gramStart"/>
      <w:r w:rsidRPr="00577539">
        <w:rPr>
          <w:b w:val="0"/>
          <w:bCs w:val="0"/>
          <w:sz w:val="22"/>
          <w:szCs w:val="22"/>
        </w:rPr>
        <w:t xml:space="preserve"> ___ ( ___ ) </w:t>
      </w:r>
      <w:proofErr w:type="gramEnd"/>
      <w:r w:rsidRPr="00577539">
        <w:rPr>
          <w:b w:val="0"/>
          <w:bCs w:val="0"/>
          <w:sz w:val="22"/>
          <w:szCs w:val="22"/>
        </w:rPr>
        <w:t xml:space="preserve">рублей ___ копеек. </w:t>
      </w:r>
    </w:p>
    <w:p w14:paraId="25231714" w14:textId="77777777" w:rsidR="006F4F3C" w:rsidRPr="00577539" w:rsidRDefault="006F4F3C" w:rsidP="00577539">
      <w:pPr>
        <w:pStyle w:val="39"/>
        <w:keepNext w:val="0"/>
        <w:widowControl w:val="0"/>
        <w:numPr>
          <w:ilvl w:val="3"/>
          <w:numId w:val="30"/>
        </w:numPr>
        <w:tabs>
          <w:tab w:val="left" w:pos="1701"/>
        </w:tabs>
        <w:spacing w:before="60"/>
        <w:ind w:left="0" w:firstLine="709"/>
        <w:rPr>
          <w:b w:val="0"/>
          <w:bCs w:val="0"/>
          <w:sz w:val="22"/>
          <w:szCs w:val="22"/>
        </w:rPr>
      </w:pPr>
      <w:r w:rsidRPr="00577539">
        <w:rPr>
          <w:b w:val="0"/>
          <w:bCs w:val="0"/>
          <w:sz w:val="22"/>
          <w:szCs w:val="22"/>
        </w:rPr>
        <w:t xml:space="preserve">При включении </w:t>
      </w:r>
      <w:r w:rsidR="00ED5C55" w:rsidRPr="00577539">
        <w:rPr>
          <w:b w:val="0"/>
          <w:bCs w:val="0"/>
          <w:sz w:val="22"/>
          <w:szCs w:val="22"/>
        </w:rPr>
        <w:t xml:space="preserve">совместно </w:t>
      </w:r>
      <w:r w:rsidRPr="00577539">
        <w:rPr>
          <w:b w:val="0"/>
          <w:bCs w:val="0"/>
          <w:sz w:val="22"/>
          <w:szCs w:val="22"/>
        </w:rPr>
        <w:t>в таком ПД информации по услугам Заказчика и пяти Участников ПД</w:t>
      </w:r>
      <w:proofErr w:type="gramStart"/>
      <w:r w:rsidRPr="00577539">
        <w:rPr>
          <w:b w:val="0"/>
          <w:bCs w:val="0"/>
          <w:sz w:val="22"/>
          <w:szCs w:val="22"/>
        </w:rPr>
        <w:t xml:space="preserve"> ___ ( ___ ) </w:t>
      </w:r>
      <w:proofErr w:type="gramEnd"/>
      <w:r w:rsidRPr="00577539">
        <w:rPr>
          <w:b w:val="0"/>
          <w:bCs w:val="0"/>
          <w:sz w:val="22"/>
          <w:szCs w:val="22"/>
        </w:rPr>
        <w:t xml:space="preserve">рублей ___ копеек. </w:t>
      </w:r>
    </w:p>
    <w:p w14:paraId="4E39269E" w14:textId="77777777" w:rsidR="000C1592" w:rsidRPr="00577539" w:rsidRDefault="00435813" w:rsidP="00577539">
      <w:pPr>
        <w:pStyle w:val="39"/>
        <w:keepNext w:val="0"/>
        <w:widowControl w:val="0"/>
        <w:tabs>
          <w:tab w:val="clear" w:pos="2136"/>
          <w:tab w:val="left" w:pos="1276"/>
        </w:tabs>
        <w:spacing w:before="60"/>
        <w:ind w:left="0" w:firstLine="720"/>
        <w:rPr>
          <w:b w:val="0"/>
          <w:sz w:val="22"/>
          <w:szCs w:val="22"/>
        </w:rPr>
      </w:pPr>
      <w:r w:rsidRPr="00577539">
        <w:rPr>
          <w:b w:val="0"/>
          <w:bCs w:val="0"/>
          <w:sz w:val="22"/>
          <w:szCs w:val="22"/>
        </w:rPr>
        <w:t>П</w:t>
      </w:r>
      <w:r w:rsidR="000C1592" w:rsidRPr="00577539">
        <w:rPr>
          <w:b w:val="0"/>
          <w:bCs w:val="0"/>
          <w:sz w:val="22"/>
          <w:szCs w:val="22"/>
        </w:rPr>
        <w:t xml:space="preserve">ри этом дополнительно к указанной стоимости Услуг Исполнитель предъявляет Заказчику налог </w:t>
      </w:r>
      <w:proofErr w:type="gramStart"/>
      <w:r w:rsidR="000C1592" w:rsidRPr="00577539">
        <w:rPr>
          <w:b w:val="0"/>
          <w:bCs w:val="0"/>
          <w:sz w:val="22"/>
          <w:szCs w:val="22"/>
        </w:rPr>
        <w:t xml:space="preserve">на добавленную стоимость по ставке в соответствии с действующим </w:t>
      </w:r>
      <w:r w:rsidR="000C1592" w:rsidRPr="00577539">
        <w:rPr>
          <w:b w:val="0"/>
          <w:sz w:val="22"/>
          <w:szCs w:val="22"/>
        </w:rPr>
        <w:t>законодательством Российской Федерации о налогах</w:t>
      </w:r>
      <w:proofErr w:type="gramEnd"/>
      <w:r w:rsidR="000C1592" w:rsidRPr="00577539">
        <w:rPr>
          <w:b w:val="0"/>
          <w:sz w:val="22"/>
          <w:szCs w:val="22"/>
        </w:rPr>
        <w:t xml:space="preserve"> и сборах.  </w:t>
      </w:r>
      <w:bookmarkEnd w:id="3"/>
    </w:p>
    <w:bookmarkEnd w:id="0"/>
    <w:bookmarkEnd w:id="1"/>
    <w:p w14:paraId="018B58C3" w14:textId="09253492"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 xml:space="preserve">Оплата Услуг, оказанных Исполнителем, осуществляется Заказчиком </w:t>
      </w:r>
      <w:r w:rsidR="005F40E3" w:rsidRPr="00577539">
        <w:rPr>
          <w:b w:val="0"/>
          <w:sz w:val="22"/>
          <w:szCs w:val="22"/>
        </w:rPr>
        <w:t xml:space="preserve">при наличии выставленного Исполнителем </w:t>
      </w:r>
      <w:r w:rsidR="004A2FC9" w:rsidRPr="00577539">
        <w:rPr>
          <w:b w:val="0"/>
          <w:sz w:val="22"/>
          <w:szCs w:val="22"/>
        </w:rPr>
        <w:t>счета и</w:t>
      </w:r>
      <w:r w:rsidR="00A1616E" w:rsidRPr="00577539">
        <w:rPr>
          <w:b w:val="0"/>
          <w:sz w:val="22"/>
          <w:szCs w:val="22"/>
        </w:rPr>
        <w:t>/или</w:t>
      </w:r>
      <w:r w:rsidR="004A2FC9" w:rsidRPr="00577539">
        <w:rPr>
          <w:b w:val="0"/>
          <w:sz w:val="22"/>
          <w:szCs w:val="22"/>
        </w:rPr>
        <w:t xml:space="preserve"> </w:t>
      </w:r>
      <w:r w:rsidR="005F40E3" w:rsidRPr="00577539">
        <w:rPr>
          <w:b w:val="0"/>
          <w:sz w:val="22"/>
          <w:szCs w:val="22"/>
        </w:rPr>
        <w:t xml:space="preserve">счета-фактуры </w:t>
      </w:r>
      <w:r w:rsidRPr="00577539">
        <w:rPr>
          <w:b w:val="0"/>
          <w:sz w:val="22"/>
          <w:szCs w:val="22"/>
        </w:rPr>
        <w:t xml:space="preserve">путем перечисления денежных средств на расчетный счет Исполнителя, указанный </w:t>
      </w:r>
      <w:r w:rsidR="00363BA7" w:rsidRPr="00577539">
        <w:rPr>
          <w:b w:val="0"/>
          <w:sz w:val="22"/>
          <w:szCs w:val="22"/>
        </w:rPr>
        <w:t>в договоре в разделе 10</w:t>
      </w:r>
      <w:r w:rsidRPr="00577539">
        <w:rPr>
          <w:b w:val="0"/>
          <w:sz w:val="22"/>
          <w:szCs w:val="22"/>
        </w:rPr>
        <w:t xml:space="preserve">, в течение </w:t>
      </w:r>
      <w:r w:rsidR="00D22965" w:rsidRPr="00577539">
        <w:rPr>
          <w:b w:val="0"/>
          <w:sz w:val="22"/>
          <w:szCs w:val="22"/>
        </w:rPr>
        <w:t>7</w:t>
      </w:r>
      <w:r w:rsidR="005F40E3" w:rsidRPr="00577539">
        <w:rPr>
          <w:b w:val="0"/>
          <w:sz w:val="22"/>
          <w:szCs w:val="22"/>
        </w:rPr>
        <w:t>(</w:t>
      </w:r>
      <w:r w:rsidR="00D22965" w:rsidRPr="00577539">
        <w:rPr>
          <w:b w:val="0"/>
          <w:sz w:val="22"/>
          <w:szCs w:val="22"/>
        </w:rPr>
        <w:t>семи</w:t>
      </w:r>
      <w:r w:rsidR="005F40E3" w:rsidRPr="00577539">
        <w:rPr>
          <w:b w:val="0"/>
          <w:sz w:val="22"/>
          <w:szCs w:val="22"/>
        </w:rPr>
        <w:t>) рабочих дней</w:t>
      </w:r>
      <w:r w:rsidR="00BB20CB" w:rsidRPr="00577539">
        <w:rPr>
          <w:b w:val="0"/>
          <w:sz w:val="22"/>
          <w:szCs w:val="22"/>
        </w:rPr>
        <w:t xml:space="preserve"> </w:t>
      </w:r>
      <w:proofErr w:type="gramStart"/>
      <w:r w:rsidR="00BB20CB" w:rsidRPr="00577539">
        <w:rPr>
          <w:b w:val="0"/>
          <w:sz w:val="22"/>
          <w:szCs w:val="22"/>
        </w:rPr>
        <w:t>с даты подписания</w:t>
      </w:r>
      <w:proofErr w:type="gramEnd"/>
      <w:r w:rsidR="00BB20CB" w:rsidRPr="00577539">
        <w:rPr>
          <w:b w:val="0"/>
          <w:sz w:val="22"/>
          <w:szCs w:val="22"/>
        </w:rPr>
        <w:t xml:space="preserve"> Сторонами Акта оказанных услуг</w:t>
      </w:r>
      <w:r w:rsidR="00363BA7" w:rsidRPr="00577539">
        <w:rPr>
          <w:b w:val="0"/>
          <w:sz w:val="22"/>
          <w:szCs w:val="22"/>
        </w:rPr>
        <w:t>.</w:t>
      </w:r>
    </w:p>
    <w:p w14:paraId="59D8F0C1" w14:textId="7F5A4095"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 xml:space="preserve">Обязательства Заказчика по оплате Услуг считаются исполненными с момента  </w:t>
      </w:r>
      <w:r w:rsidR="00A201C6" w:rsidRPr="00577539">
        <w:rPr>
          <w:b w:val="0"/>
          <w:sz w:val="22"/>
          <w:szCs w:val="22"/>
        </w:rPr>
        <w:t xml:space="preserve">списания </w:t>
      </w:r>
      <w:r w:rsidRPr="00577539">
        <w:rPr>
          <w:b w:val="0"/>
          <w:sz w:val="22"/>
          <w:szCs w:val="22"/>
        </w:rPr>
        <w:t xml:space="preserve">денежных средств </w:t>
      </w:r>
      <w:r w:rsidR="00A201C6" w:rsidRPr="00577539">
        <w:rPr>
          <w:b w:val="0"/>
          <w:sz w:val="22"/>
          <w:szCs w:val="22"/>
        </w:rPr>
        <w:t xml:space="preserve">с расчетного </w:t>
      </w:r>
      <w:r w:rsidRPr="00577539">
        <w:rPr>
          <w:b w:val="0"/>
          <w:sz w:val="22"/>
          <w:szCs w:val="22"/>
        </w:rPr>
        <w:t>счет</w:t>
      </w:r>
      <w:r w:rsidR="00A201C6" w:rsidRPr="00577539">
        <w:rPr>
          <w:b w:val="0"/>
          <w:sz w:val="22"/>
          <w:szCs w:val="22"/>
        </w:rPr>
        <w:t>а</w:t>
      </w:r>
      <w:r w:rsidRPr="00577539">
        <w:rPr>
          <w:b w:val="0"/>
          <w:sz w:val="22"/>
          <w:szCs w:val="22"/>
        </w:rPr>
        <w:t xml:space="preserve"> </w:t>
      </w:r>
      <w:r w:rsidR="00A201C6" w:rsidRPr="00577539">
        <w:rPr>
          <w:b w:val="0"/>
          <w:sz w:val="22"/>
          <w:szCs w:val="22"/>
        </w:rPr>
        <w:t>Заказчика</w:t>
      </w:r>
      <w:r w:rsidRPr="00577539">
        <w:rPr>
          <w:b w:val="0"/>
          <w:sz w:val="22"/>
          <w:szCs w:val="22"/>
        </w:rPr>
        <w:t xml:space="preserve">, </w:t>
      </w:r>
      <w:proofErr w:type="gramStart"/>
      <w:r w:rsidRPr="00577539">
        <w:rPr>
          <w:b w:val="0"/>
          <w:sz w:val="22"/>
          <w:szCs w:val="22"/>
        </w:rPr>
        <w:t>указанный</w:t>
      </w:r>
      <w:proofErr w:type="gramEnd"/>
      <w:r w:rsidRPr="00577539">
        <w:rPr>
          <w:b w:val="0"/>
          <w:sz w:val="22"/>
          <w:szCs w:val="22"/>
        </w:rPr>
        <w:t xml:space="preserve"> в разделе 10 Договора.</w:t>
      </w:r>
    </w:p>
    <w:p w14:paraId="7298F3A1"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Все платежи по Договору производятся в российских рублях.</w:t>
      </w:r>
    </w:p>
    <w:p w14:paraId="7DCF015A" w14:textId="77777777" w:rsidR="000C1592" w:rsidRPr="00577539" w:rsidRDefault="000C1592" w:rsidP="00577539">
      <w:pPr>
        <w:pStyle w:val="39"/>
        <w:keepNext w:val="0"/>
        <w:widowControl w:val="0"/>
        <w:numPr>
          <w:ilvl w:val="0"/>
          <w:numId w:val="30"/>
        </w:numPr>
        <w:ind w:left="0" w:firstLine="709"/>
        <w:rPr>
          <w:sz w:val="22"/>
          <w:szCs w:val="22"/>
        </w:rPr>
      </w:pPr>
      <w:r w:rsidRPr="00577539">
        <w:rPr>
          <w:sz w:val="22"/>
          <w:szCs w:val="22"/>
        </w:rPr>
        <w:t>ОТВЕТСТВЕННОСТЬ СТОРОН</w:t>
      </w:r>
    </w:p>
    <w:p w14:paraId="0973DF25"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 xml:space="preserve">За неисполнение или ненадлежащее исполнение своих обязательств по Договору Стороны несут ответственность в соответствии с действующим законодательством Российской Федерации. </w:t>
      </w:r>
    </w:p>
    <w:p w14:paraId="3D445540"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 xml:space="preserve">В случае нарушения Исполнителем сроков оказания Услуг </w:t>
      </w:r>
      <w:r w:rsidRPr="00577539">
        <w:rPr>
          <w:b w:val="0"/>
        </w:rPr>
        <w:t>Заказчик</w:t>
      </w:r>
      <w:r w:rsidRPr="00577539">
        <w:rPr>
          <w:b w:val="0"/>
          <w:sz w:val="22"/>
          <w:szCs w:val="22"/>
        </w:rPr>
        <w:t xml:space="preserve"> вправе требовать от Исполнителя неустойку в виде пени в размере 0,1 % от стоимости несвоевременно оказанных Услуг за каждый день просрочки исполнения обязательств.</w:t>
      </w:r>
    </w:p>
    <w:p w14:paraId="018744AE"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 xml:space="preserve">В случае нарушения </w:t>
      </w:r>
      <w:r w:rsidRPr="00577539">
        <w:rPr>
          <w:b w:val="0"/>
        </w:rPr>
        <w:t>Заказчик</w:t>
      </w:r>
      <w:r w:rsidRPr="00577539">
        <w:rPr>
          <w:b w:val="0"/>
          <w:sz w:val="22"/>
          <w:szCs w:val="22"/>
        </w:rPr>
        <w:t>ом сроков исполнения обязательств, предусмотренных п. 3.</w:t>
      </w:r>
      <w:r w:rsidR="00DC4E78" w:rsidRPr="00577539">
        <w:rPr>
          <w:b w:val="0"/>
          <w:sz w:val="22"/>
          <w:szCs w:val="22"/>
        </w:rPr>
        <w:t>4</w:t>
      </w:r>
      <w:r w:rsidRPr="00577539">
        <w:rPr>
          <w:b w:val="0"/>
          <w:sz w:val="22"/>
          <w:szCs w:val="22"/>
        </w:rPr>
        <w:t xml:space="preserve">. Договора, Исполнитель вправе требовать от </w:t>
      </w:r>
      <w:r w:rsidRPr="00577539">
        <w:rPr>
          <w:b w:val="0"/>
        </w:rPr>
        <w:t>Заказчик</w:t>
      </w:r>
      <w:r w:rsidRPr="00577539">
        <w:rPr>
          <w:b w:val="0"/>
          <w:sz w:val="22"/>
          <w:szCs w:val="22"/>
        </w:rPr>
        <w:t xml:space="preserve">а неустойку в </w:t>
      </w:r>
      <w:r w:rsidRPr="00577539">
        <w:rPr>
          <w:b w:val="0"/>
          <w:sz w:val="22"/>
          <w:szCs w:val="22"/>
        </w:rPr>
        <w:lastRenderedPageBreak/>
        <w:t>виде пени в размере 0,1 % от суммы задолженности, подлежащей перечислению за каждый день просрочки исполнения обязательств.</w:t>
      </w:r>
    </w:p>
    <w:p w14:paraId="3D62852D" w14:textId="77777777" w:rsidR="000C1592" w:rsidRPr="00577539" w:rsidRDefault="000C1592" w:rsidP="00577539">
      <w:pPr>
        <w:pStyle w:val="39"/>
        <w:keepNext w:val="0"/>
        <w:widowControl w:val="0"/>
        <w:numPr>
          <w:ilvl w:val="0"/>
          <w:numId w:val="30"/>
        </w:numPr>
        <w:ind w:left="0" w:firstLine="709"/>
        <w:rPr>
          <w:sz w:val="22"/>
          <w:szCs w:val="22"/>
        </w:rPr>
      </w:pPr>
      <w:r w:rsidRPr="00577539">
        <w:rPr>
          <w:sz w:val="22"/>
          <w:szCs w:val="22"/>
        </w:rPr>
        <w:t>ПОРЯДОК РАЗРЕШЕНИЯ СПОРОВ</w:t>
      </w:r>
    </w:p>
    <w:p w14:paraId="079BF182" w14:textId="77777777" w:rsidR="000C1592" w:rsidRPr="00577539" w:rsidRDefault="000C1592"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Все споры, возникающие у Сторон в ходе исполнения обязательств по Договору, разрешаются путем переговоров.</w:t>
      </w:r>
    </w:p>
    <w:p w14:paraId="048CC539" w14:textId="77777777" w:rsidR="00AF1FF4" w:rsidRPr="00577539" w:rsidRDefault="00AF1FF4"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 xml:space="preserve">При возникновении споров, требований и (или) претензий по вопросам, предусмотренным Договором или в связи с ним, Стороны обязуются предпринять все возможные и разумные меры для урегулирования их путем переговоров, соблюдение претензионного (досудебного) порядка рассмотрения спора является обязательным для Сторон. Срок ответа на претензию – 10 (десять) рабочих дней </w:t>
      </w:r>
      <w:proofErr w:type="gramStart"/>
      <w:r w:rsidRPr="00577539">
        <w:rPr>
          <w:b w:val="0"/>
          <w:sz w:val="22"/>
          <w:szCs w:val="22"/>
        </w:rPr>
        <w:t>с даты получения</w:t>
      </w:r>
      <w:proofErr w:type="gramEnd"/>
      <w:r w:rsidRPr="00577539">
        <w:rPr>
          <w:b w:val="0"/>
          <w:sz w:val="22"/>
          <w:szCs w:val="22"/>
        </w:rPr>
        <w:t xml:space="preserve"> претензии одной из Сторон.</w:t>
      </w:r>
    </w:p>
    <w:p w14:paraId="2776C9A4" w14:textId="337B62E3" w:rsidR="00AF1FF4" w:rsidRPr="00577539" w:rsidRDefault="00AF1FF4" w:rsidP="00577539">
      <w:pPr>
        <w:pStyle w:val="39"/>
        <w:keepNext w:val="0"/>
        <w:widowControl w:val="0"/>
        <w:numPr>
          <w:ilvl w:val="1"/>
          <w:numId w:val="30"/>
        </w:numPr>
        <w:tabs>
          <w:tab w:val="left" w:pos="1276"/>
        </w:tabs>
        <w:spacing w:before="60"/>
        <w:ind w:left="0" w:firstLine="709"/>
        <w:rPr>
          <w:b w:val="0"/>
          <w:sz w:val="22"/>
          <w:szCs w:val="22"/>
        </w:rPr>
      </w:pPr>
      <w:r w:rsidRPr="00577539">
        <w:rPr>
          <w:b w:val="0"/>
          <w:sz w:val="22"/>
          <w:szCs w:val="22"/>
        </w:rPr>
        <w:t xml:space="preserve">Все неразрешенные споры, требования и (или) претензии, возникающие из Договора или в связи с ним, подлежат рассмотрению в Арбитражном суде </w:t>
      </w:r>
      <w:r w:rsidR="008F706F" w:rsidRPr="00577539">
        <w:rPr>
          <w:b w:val="0"/>
          <w:sz w:val="22"/>
          <w:szCs w:val="22"/>
        </w:rPr>
        <w:t xml:space="preserve"> в соответствии с законодательством РФ</w:t>
      </w:r>
      <w:r w:rsidRPr="00577539">
        <w:rPr>
          <w:b w:val="0"/>
          <w:sz w:val="22"/>
          <w:szCs w:val="22"/>
        </w:rPr>
        <w:t>.</w:t>
      </w:r>
    </w:p>
    <w:p w14:paraId="3CE60E77" w14:textId="6324ADF3" w:rsidR="00FE4165" w:rsidRPr="00577539" w:rsidRDefault="00FE4165" w:rsidP="00577539">
      <w:pPr>
        <w:spacing w:line="240" w:lineRule="auto"/>
        <w:ind w:firstLine="709"/>
        <w:rPr>
          <w:rFonts w:ascii="Times New Roman" w:eastAsia="Times New Roman" w:hAnsi="Times New Roman"/>
          <w:b/>
          <w:bCs/>
          <w:lang w:eastAsia="ru-RU"/>
        </w:rPr>
      </w:pPr>
      <w:r w:rsidRPr="00577539">
        <w:rPr>
          <w:rFonts w:ascii="Times New Roman" w:eastAsia="Times New Roman" w:hAnsi="Times New Roman"/>
          <w:b/>
          <w:bCs/>
          <w:lang w:eastAsia="ru-RU"/>
        </w:rPr>
        <w:t xml:space="preserve">6. </w:t>
      </w:r>
      <w:r w:rsidR="00E244B6" w:rsidRPr="00577539">
        <w:rPr>
          <w:rFonts w:ascii="Times New Roman" w:eastAsia="Times New Roman" w:hAnsi="Times New Roman"/>
          <w:b/>
          <w:bCs/>
          <w:lang w:eastAsia="ru-RU"/>
        </w:rPr>
        <w:t xml:space="preserve">        </w:t>
      </w:r>
      <w:r w:rsidRPr="00577539">
        <w:rPr>
          <w:rFonts w:ascii="Times New Roman" w:eastAsia="Times New Roman" w:hAnsi="Times New Roman"/>
          <w:b/>
          <w:bCs/>
          <w:lang w:eastAsia="ru-RU"/>
        </w:rPr>
        <w:t>ОБЕСПЕЧЕНИЕ ИСПОЛНЕНИЯ ДОГОВОРА.</w:t>
      </w:r>
    </w:p>
    <w:p w14:paraId="796C96F9" w14:textId="77777777" w:rsidR="00FE4165" w:rsidRPr="00577539" w:rsidRDefault="00FE416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6.1.Настоящий Договор заключается только после предоставления Исполнителем обеспечения исполнения Договора в виде независимой гарантии или внесения денежных средств (далее - обеспечение исполнения Договора). Способ предоставления обеспечения исполнения обязательств по Договору, из указанных в настоящем пункте способов обеспечения, определяется Исполнителем самостоятельно.</w:t>
      </w:r>
    </w:p>
    <w:p w14:paraId="3245B27D" w14:textId="5F896024" w:rsidR="00FE4165" w:rsidRPr="00577539" w:rsidRDefault="00FE4165" w:rsidP="00577539">
      <w:pPr>
        <w:pStyle w:val="39"/>
        <w:keepNext w:val="0"/>
        <w:widowControl w:val="0"/>
        <w:tabs>
          <w:tab w:val="clear" w:pos="2136"/>
          <w:tab w:val="left" w:pos="709"/>
        </w:tabs>
        <w:spacing w:before="60"/>
        <w:ind w:left="0" w:firstLine="0"/>
        <w:rPr>
          <w:b w:val="0"/>
          <w:sz w:val="22"/>
          <w:szCs w:val="22"/>
        </w:rPr>
      </w:pPr>
      <w:r w:rsidRPr="00577539">
        <w:rPr>
          <w:b w:val="0"/>
          <w:sz w:val="22"/>
          <w:szCs w:val="22"/>
        </w:rPr>
        <w:tab/>
        <w:t xml:space="preserve">6.2. Обеспечение исполнения Договора предоставляется на сумму </w:t>
      </w:r>
      <w:r w:rsidR="00577539" w:rsidRPr="00577539">
        <w:t>176 179,20 руб. (сто семьдесят шесть тысяч сто семьдесят девять рублей 20 копеек)</w:t>
      </w:r>
      <w:r w:rsidRPr="00577539">
        <w:rPr>
          <w:b w:val="0"/>
          <w:sz w:val="22"/>
          <w:szCs w:val="22"/>
        </w:rPr>
        <w:t xml:space="preserve">, что составляет </w:t>
      </w:r>
      <w:r w:rsidR="00E244B6" w:rsidRPr="00577539">
        <w:rPr>
          <w:b w:val="0"/>
          <w:sz w:val="22"/>
          <w:szCs w:val="22"/>
        </w:rPr>
        <w:t>5</w:t>
      </w:r>
      <w:r w:rsidRPr="00577539">
        <w:rPr>
          <w:b w:val="0"/>
          <w:sz w:val="22"/>
          <w:szCs w:val="22"/>
        </w:rPr>
        <w:t xml:space="preserve"> % от начальной (максимальной) цены Договора. (Размер обеспечения в каждом случае согласовывать с Контрактной службой ГУП РК «Крымгазсети»</w:t>
      </w:r>
      <w:proofErr w:type="gramStart"/>
      <w:r w:rsidRPr="00577539">
        <w:rPr>
          <w:b w:val="0"/>
          <w:sz w:val="22"/>
          <w:szCs w:val="22"/>
        </w:rPr>
        <w:t>)В</w:t>
      </w:r>
      <w:proofErr w:type="gramEnd"/>
      <w:r w:rsidRPr="00577539">
        <w:rPr>
          <w:b w:val="0"/>
          <w:sz w:val="22"/>
          <w:szCs w:val="22"/>
        </w:rPr>
        <w:t xml:space="preserve"> случае если предложенная участником закупки цена Договора снижена на 25% и более по отношению к начальной (максимальной) цене Договора, обеспечение исполнения Договора предоставляется в соответствии с разделом 3 Главы 6 Положения о закупках товаров, работ и услуг «Государственного унитарного предприятия Республики Крым «Крымгазсети».</w:t>
      </w:r>
    </w:p>
    <w:p w14:paraId="765C50BA" w14:textId="5C6CA7A3" w:rsidR="00FE4165" w:rsidRPr="00577539" w:rsidRDefault="00FE4165" w:rsidP="00577539">
      <w:pPr>
        <w:pStyle w:val="39"/>
        <w:keepNext w:val="0"/>
        <w:widowControl w:val="0"/>
        <w:tabs>
          <w:tab w:val="clear" w:pos="2136"/>
        </w:tabs>
        <w:spacing w:before="60"/>
        <w:ind w:left="0" w:firstLine="0"/>
        <w:rPr>
          <w:b w:val="0"/>
          <w:sz w:val="22"/>
          <w:szCs w:val="22"/>
        </w:rPr>
      </w:pPr>
      <w:r w:rsidRPr="00577539">
        <w:rPr>
          <w:b w:val="0"/>
          <w:sz w:val="22"/>
          <w:szCs w:val="22"/>
        </w:rPr>
        <w:tab/>
        <w:t>6.3. Обеспечение исполнения Договора предоставляется на весь срок действия Договора и на срок не менее 1 (одного) месяца после истечения срока действия Договора.</w:t>
      </w:r>
    </w:p>
    <w:p w14:paraId="208B3221" w14:textId="06CCC40A" w:rsidR="00FE4165" w:rsidRPr="00577539" w:rsidRDefault="00FE4165" w:rsidP="00577539">
      <w:pPr>
        <w:pStyle w:val="39"/>
        <w:keepNext w:val="0"/>
        <w:widowControl w:val="0"/>
        <w:tabs>
          <w:tab w:val="clear" w:pos="2136"/>
          <w:tab w:val="left" w:pos="709"/>
        </w:tabs>
        <w:spacing w:before="60"/>
        <w:ind w:left="0" w:firstLine="0"/>
        <w:rPr>
          <w:b w:val="0"/>
          <w:sz w:val="22"/>
          <w:szCs w:val="22"/>
        </w:rPr>
      </w:pPr>
      <w:r w:rsidRPr="00577539">
        <w:rPr>
          <w:b w:val="0"/>
          <w:sz w:val="22"/>
          <w:szCs w:val="22"/>
        </w:rPr>
        <w:tab/>
        <w:t>6.4. В случае неисполнения/ненадлежащего исполнения Исполнителем обязательств по Договору, Заказчик имеет право удовлетворить свои требования за счёт внесённых Исполнителем в качестве обеспечения исполнения обязательств денежных средств без обращения в суд.</w:t>
      </w:r>
    </w:p>
    <w:p w14:paraId="2E1D1B32" w14:textId="4DCAE621" w:rsidR="00FE4165" w:rsidRPr="00577539" w:rsidRDefault="0088490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.5. В случае продления срока действия и/или увеличения цены настоящего Договора Исполнитель обязуется переоформить обеспечение исполнения Договора и предоставить его в срок согласно п. 11.8 Договора.</w:t>
      </w:r>
    </w:p>
    <w:p w14:paraId="576C3FBB" w14:textId="77777777" w:rsidR="00884905" w:rsidRPr="00577539" w:rsidRDefault="00884905" w:rsidP="00577539">
      <w:pPr>
        <w:pStyle w:val="39"/>
        <w:keepNext w:val="0"/>
        <w:widowControl w:val="0"/>
        <w:tabs>
          <w:tab w:val="clear" w:pos="2136"/>
          <w:tab w:val="left" w:pos="1276"/>
        </w:tabs>
        <w:spacing w:before="60"/>
        <w:ind w:left="709" w:firstLine="0"/>
        <w:rPr>
          <w:b w:val="0"/>
          <w:sz w:val="22"/>
          <w:szCs w:val="22"/>
        </w:rPr>
      </w:pPr>
      <w:r w:rsidRPr="00577539">
        <w:rPr>
          <w:b w:val="0"/>
          <w:sz w:val="22"/>
          <w:szCs w:val="22"/>
        </w:rPr>
        <w:t>6</w:t>
      </w:r>
      <w:r w:rsidR="00FE4165" w:rsidRPr="00577539">
        <w:rPr>
          <w:b w:val="0"/>
          <w:sz w:val="22"/>
          <w:szCs w:val="22"/>
        </w:rPr>
        <w:t>.6. Независимая гарантия должна быть безотзывной и должна, как минимум содержать:</w:t>
      </w:r>
    </w:p>
    <w:p w14:paraId="18AF6257"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1) сумму независимой гарантии, подлежащую уплате гарантом Заказчику в случае ненадлежащего исполнения обязатель</w:t>
      </w:r>
      <w:proofErr w:type="gramStart"/>
      <w:r w:rsidRPr="00577539">
        <w:rPr>
          <w:b w:val="0"/>
          <w:sz w:val="22"/>
          <w:szCs w:val="22"/>
        </w:rPr>
        <w:t>ств пр</w:t>
      </w:r>
      <w:proofErr w:type="gramEnd"/>
      <w:r w:rsidRPr="00577539">
        <w:rPr>
          <w:b w:val="0"/>
          <w:sz w:val="22"/>
          <w:szCs w:val="22"/>
        </w:rPr>
        <w:t>инципалом;</w:t>
      </w:r>
    </w:p>
    <w:p w14:paraId="27034D48"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2) обязательства принципала, надлежащее исполнение которых обеспечивается независимой гарантией;</w:t>
      </w:r>
    </w:p>
    <w:p w14:paraId="6BF260E4"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14:paraId="10884087"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4)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79D81EE8"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5) срок действия независимой гарантии;</w:t>
      </w:r>
    </w:p>
    <w:p w14:paraId="5F9724E3"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6) отлагательное условие, предусматривающее заключение Договора предоставления независимой гарантии по обязательствам принципала, возникшим из Договора при его заключении;</w:t>
      </w:r>
    </w:p>
    <w:p w14:paraId="4A4D1FF0"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 xml:space="preserve">7) установленный Правительством Российской Федерации перечень документов, предоставляемых Заказчиком гаранту одновременно с требованием об осуществлении уплаты </w:t>
      </w:r>
      <w:r w:rsidRPr="00577539">
        <w:rPr>
          <w:b w:val="0"/>
          <w:sz w:val="22"/>
          <w:szCs w:val="22"/>
        </w:rPr>
        <w:lastRenderedPageBreak/>
        <w:t>денежной суммы по независимой гарантии;</w:t>
      </w:r>
    </w:p>
    <w:p w14:paraId="24E95FCB"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8) обязательное условие, предусматривающее право Заказчика на бесспорное списание денежных средств со счета гаранта, если гарантом в срок не более чем десять рабочих дней не исполнено требование Заказчика об уплате денежной суммы по независимой гарантии, направленное до окончания срока действия независимой гарантии;</w:t>
      </w:r>
    </w:p>
    <w:p w14:paraId="188AE922"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9) указание на предоставление Заказчиком гаранту одновременно с требованием об осуществлении уплаты денежной суммы по независимой гарантии следующих документов:</w:t>
      </w:r>
    </w:p>
    <w:p w14:paraId="6201F9DC"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контрактом/договором, а требование по независимой гарантии, предоставленной в качестве обеспечения исполнения контракта/договора, предъявлено в случае ненадлежащего исполнения принципалом обязательств по возврату аванса);</w:t>
      </w:r>
    </w:p>
    <w:p w14:paraId="15C69FB2"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  расчет суммы, включаемой в требование по независимой гарантии;</w:t>
      </w:r>
    </w:p>
    <w:p w14:paraId="3DFEDC60"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 документ, подтверждающий факт наступления гарантийного случая в соответствии с условиями контракта/договора (если требование по независимой гарантии предъявлено в случае ненадлежащего исполнения принципалом обязательств в период действия гарантийного срока);</w:t>
      </w:r>
    </w:p>
    <w:p w14:paraId="4EB289B4"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 документ, подтверждающий полномочия лица, подписавшего требование по независимой гарантии (доверенность) (в случае, если требование по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3887980D"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10)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гарантия;</w:t>
      </w:r>
    </w:p>
    <w:p w14:paraId="1FAE9C2B"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11) указание на обязанность Гаранта рассмотреть требование Бенефициара и приложенные к нему документы, а также произвести платеж, если требование признано им надлежащим, в течение десяти рабочих дней со дня, следующего за днем получения требования со всеми приложенными к нему документами.</w:t>
      </w:r>
    </w:p>
    <w:p w14:paraId="06C9C7C1" w14:textId="77777777" w:rsidR="0088490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12) Срок уплаты денежных средств по независимой гарантии – в течение 5 (пяти) рабочих дней с момента получения соответствующего обращения заказчика.</w:t>
      </w:r>
    </w:p>
    <w:p w14:paraId="6A350623" w14:textId="143BD5EA" w:rsidR="00FE4165" w:rsidRPr="00577539" w:rsidRDefault="0088490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.6.1. Обеспечение исполнения Исполнителем своих обязательств по Договору, представленное в виде независимой гарантии, долж</w:t>
      </w:r>
      <w:r w:rsidRPr="00577539">
        <w:rPr>
          <w:b w:val="0"/>
          <w:sz w:val="22"/>
          <w:szCs w:val="22"/>
        </w:rPr>
        <w:t>но отвечать следующим условиям:</w:t>
      </w:r>
    </w:p>
    <w:p w14:paraId="26B2E076" w14:textId="568A3FC8" w:rsidR="00FE4165" w:rsidRPr="00577539" w:rsidRDefault="00FE416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 оформляется в письменной форме на бумажном носителе или в форме электронного документа, подписанного электронной подписью лица, имеющего право действовать от имени гаранта, на условиях, определенных гражданским законодательством, закупочной документацией и настоящим Договором;</w:t>
      </w:r>
    </w:p>
    <w:p w14:paraId="0DE28935" w14:textId="10BDCA54" w:rsidR="00FE4165" w:rsidRPr="00577539" w:rsidRDefault="00FE4165" w:rsidP="00577539">
      <w:pPr>
        <w:pStyle w:val="39"/>
        <w:keepNext w:val="0"/>
        <w:widowControl w:val="0"/>
        <w:tabs>
          <w:tab w:val="clear" w:pos="2136"/>
          <w:tab w:val="left" w:pos="1276"/>
        </w:tabs>
        <w:spacing w:before="60"/>
        <w:ind w:left="0" w:firstLine="709"/>
        <w:rPr>
          <w:b w:val="0"/>
          <w:sz w:val="22"/>
          <w:szCs w:val="22"/>
        </w:rPr>
      </w:pPr>
      <w:proofErr w:type="gramStart"/>
      <w:r w:rsidRPr="00577539">
        <w:rPr>
          <w:b w:val="0"/>
          <w:sz w:val="22"/>
          <w:szCs w:val="22"/>
        </w:rPr>
        <w:t>- принимаются только независимые гарантии, выданные гарантами, соответствующими требованиям, установленным Постановлением Правительства РФ от 20 декабря 2021 г. № 2369 «О требованиях к банкам и фондам содействия кредитованию (гарантийным фондам, фондам поручительств) для целей осуществления закупок товаров (работ, услуг) для обеспечения государственных и муниципальных нужд, об изменении и признании утратившими силу некоторых актов и отдельных положений некоторых актов Правительства Российской Федерации»;</w:t>
      </w:r>
      <w:proofErr w:type="gramEnd"/>
    </w:p>
    <w:p w14:paraId="46B66D53" w14:textId="77777777" w:rsidR="00FE4165" w:rsidRPr="00577539" w:rsidRDefault="00FE416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 бенефициаром в независимой гарантии должен быть указан Заказчик, Принципалом – Исполнитель, Гарантом – банк;</w:t>
      </w:r>
    </w:p>
    <w:p w14:paraId="3DD57A73" w14:textId="77777777" w:rsidR="00FE4165" w:rsidRPr="00577539" w:rsidRDefault="00FE416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 запрещается включение в условия независимой гарантии требования о представлении заказчиком гаранту судебных актов, подтверждающих неисполнение принципалом обязательств, обеспечиваемых независимой гарантией.</w:t>
      </w:r>
    </w:p>
    <w:p w14:paraId="3527B6A3" w14:textId="294574F7" w:rsidR="00FE4165" w:rsidRPr="00577539" w:rsidRDefault="0088490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 xml:space="preserve">.6.2. </w:t>
      </w:r>
      <w:proofErr w:type="gramStart"/>
      <w:r w:rsidR="00FE4165" w:rsidRPr="00577539">
        <w:rPr>
          <w:b w:val="0"/>
          <w:sz w:val="22"/>
          <w:szCs w:val="22"/>
        </w:rPr>
        <w:t>В случае предоставления обеспечения исполнения договора в виде независимой гарантии Исполнитель обязан предоставить оригинал независимой гарантии в срок не позднее 15 (пятнадцати) рабочих дней с момента заключения договора (за исключением случаев, если независимая гарантия выдана в форме электронного документа, подписанного электронной подписью лица, имеющего право действовать от имени Гаранта), по адресу Заказчика, указанному в реквизитах настоящего Договора.</w:t>
      </w:r>
      <w:proofErr w:type="gramEnd"/>
      <w:r w:rsidR="00FE4165" w:rsidRPr="00577539">
        <w:rPr>
          <w:b w:val="0"/>
          <w:sz w:val="22"/>
          <w:szCs w:val="22"/>
        </w:rPr>
        <w:t xml:space="preserve"> Оригинал может быть предоставлен почтовым отправлением либо нарочно.</w:t>
      </w:r>
    </w:p>
    <w:p w14:paraId="4F9652EC" w14:textId="77777777" w:rsidR="00FE4165" w:rsidRPr="00577539" w:rsidRDefault="00FE416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 xml:space="preserve">В случае неполучения Заказчиком оригинала независимой гарантии в течение 15 (пятнадцати) рабочих дней с момента заключения договора, Заказчик в течение пяти рабочих дней со дня окончания указанного срока обязан принять решение об одностороннем отказе от </w:t>
      </w:r>
      <w:r w:rsidRPr="00577539">
        <w:rPr>
          <w:b w:val="0"/>
          <w:sz w:val="22"/>
          <w:szCs w:val="22"/>
        </w:rPr>
        <w:lastRenderedPageBreak/>
        <w:t>исполнения договора.</w:t>
      </w:r>
    </w:p>
    <w:p w14:paraId="48672153" w14:textId="2A55081A" w:rsidR="00FE4165" w:rsidRPr="00577539" w:rsidRDefault="0088490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.6.3. Требование о выплате по независимой гарантии, может включать в себя штрафные санкции, пени, неустойки, предусмотренные Договором, и /или понесённые Заказчиком убытки в связи с неисполнением Исполнителем обязательств по Договору.</w:t>
      </w:r>
    </w:p>
    <w:p w14:paraId="4AA68B9B" w14:textId="77BE3BF0" w:rsidR="00FE4165" w:rsidRPr="00577539" w:rsidRDefault="00884905" w:rsidP="00577539">
      <w:pPr>
        <w:pStyle w:val="39"/>
        <w:keepNext w:val="0"/>
        <w:widowControl w:val="0"/>
        <w:tabs>
          <w:tab w:val="clear" w:pos="2136"/>
          <w:tab w:val="left" w:pos="1276"/>
        </w:tabs>
        <w:spacing w:before="60"/>
        <w:ind w:left="709" w:firstLine="0"/>
        <w:rPr>
          <w:b w:val="0"/>
          <w:sz w:val="22"/>
          <w:szCs w:val="22"/>
        </w:rPr>
      </w:pPr>
      <w:r w:rsidRPr="00577539">
        <w:rPr>
          <w:b w:val="0"/>
          <w:sz w:val="22"/>
          <w:szCs w:val="22"/>
        </w:rPr>
        <w:t>6</w:t>
      </w:r>
      <w:r w:rsidR="00FE4165" w:rsidRPr="00577539">
        <w:rPr>
          <w:b w:val="0"/>
          <w:sz w:val="22"/>
          <w:szCs w:val="22"/>
        </w:rPr>
        <w:t>.7. Денежные средства, предоставляемые Исполнителем, для обеспечения исполнения обязательств по Договору, должны быть перечислены Исполнителем по реквизитам:</w:t>
      </w:r>
    </w:p>
    <w:p w14:paraId="7246A13B" w14:textId="77777777" w:rsidR="00FE416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ГУП РК «Крымгазсети» (без учёта филиалов)</w:t>
      </w:r>
    </w:p>
    <w:p w14:paraId="2CF0E728" w14:textId="77777777" w:rsidR="00FE416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ИНН ГУП РК «Крымгазсети» 9102016743</w:t>
      </w:r>
    </w:p>
    <w:p w14:paraId="3704E418" w14:textId="77777777" w:rsidR="00FE416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КПП ГУП РК «Крымгазсети» 910201001</w:t>
      </w:r>
    </w:p>
    <w:p w14:paraId="4A4163FE" w14:textId="77777777" w:rsidR="00FE416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АО «ГЕНБАНК»  г. Симферополя</w:t>
      </w:r>
    </w:p>
    <w:p w14:paraId="7F042150" w14:textId="77777777" w:rsidR="00FE416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БИК 043510123</w:t>
      </w:r>
    </w:p>
    <w:p w14:paraId="0B881495" w14:textId="77777777" w:rsidR="00FE416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Кор./с: 30101810835100000123</w:t>
      </w:r>
    </w:p>
    <w:p w14:paraId="18FF3C71" w14:textId="77777777" w:rsidR="00FE416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Расчётный счёт для обеспечительных взносов 40602810100230030002</w:t>
      </w:r>
    </w:p>
    <w:p w14:paraId="31776220" w14:textId="5709E7DB" w:rsidR="00FE4165" w:rsidRPr="00577539" w:rsidRDefault="00FE4165" w:rsidP="00577539">
      <w:pPr>
        <w:pStyle w:val="39"/>
        <w:keepNext w:val="0"/>
        <w:widowControl w:val="0"/>
        <w:tabs>
          <w:tab w:val="clear" w:pos="2136"/>
          <w:tab w:val="left" w:pos="1276"/>
        </w:tabs>
        <w:spacing w:before="60"/>
        <w:ind w:left="0" w:firstLine="0"/>
        <w:rPr>
          <w:b w:val="0"/>
          <w:sz w:val="22"/>
          <w:szCs w:val="22"/>
        </w:rPr>
      </w:pPr>
      <w:r w:rsidRPr="00577539">
        <w:rPr>
          <w:b w:val="0"/>
          <w:sz w:val="22"/>
          <w:szCs w:val="22"/>
        </w:rPr>
        <w:t xml:space="preserve">в размере и сроки, установленные документацией </w:t>
      </w:r>
      <w:r w:rsidR="00577539" w:rsidRPr="00577539">
        <w:rPr>
          <w:b w:val="0"/>
          <w:sz w:val="22"/>
          <w:szCs w:val="22"/>
        </w:rPr>
        <w:t>по запросу предложений в электронной форме  на право заключения договора на оказание услуг по формированию, печати и доставке платежного документа (прайс)</w:t>
      </w:r>
      <w:r w:rsidRPr="00577539">
        <w:rPr>
          <w:b w:val="0"/>
          <w:sz w:val="22"/>
          <w:szCs w:val="22"/>
        </w:rPr>
        <w:t>, и будут находиться у Заказчика до момента исполнения Исполнителем всех обязательств перед Заказчиком по Договору.</w:t>
      </w:r>
    </w:p>
    <w:p w14:paraId="26A2CF56" w14:textId="48DE70CD" w:rsidR="00FE4165" w:rsidRPr="00577539" w:rsidRDefault="0088490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.7.1. Денежные средства, внесённые для обеспечения исполнения обязательств по настоящему Договору, обеспечивают исполнение всех обязательств Исполнителя  по Договору, а обеспечение денежными средствами действует до полного исполнения этих обязательств. В ходе исполнения договора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3C3F4869" w14:textId="5E4BCE40" w:rsidR="00FE4165" w:rsidRPr="00577539" w:rsidRDefault="00884905"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 xml:space="preserve">.7.2. </w:t>
      </w:r>
      <w:proofErr w:type="gramStart"/>
      <w:r w:rsidR="00FE4165" w:rsidRPr="00577539">
        <w:rPr>
          <w:b w:val="0"/>
          <w:sz w:val="22"/>
          <w:szCs w:val="22"/>
        </w:rPr>
        <w:t>В случае неисполнения/ненадлежащего исполнения Исполнителем обязательств по Договору, Заказчик имеет право получить удовлетворение за счёт внесенных в качестве обеспечения исполнения обязательств денежных средств в том объёме, какой он имеет к моменту удовлетворения, в том числе возмещение убытков, причинённых просрочкой исполнения Договора, неустойки за ненадлежащее исполнение обязательства, и иные штрафные санкции, предусмотренные разделом 7 Договора, а также возмещение расходов по</w:t>
      </w:r>
      <w:proofErr w:type="gramEnd"/>
      <w:r w:rsidR="00FE4165" w:rsidRPr="00577539">
        <w:rPr>
          <w:b w:val="0"/>
          <w:sz w:val="22"/>
          <w:szCs w:val="22"/>
        </w:rPr>
        <w:t xml:space="preserve"> их взысканию и иные понесённые Заказчиком убытки в связи с неисполнением обязательств Исполнителем.</w:t>
      </w:r>
    </w:p>
    <w:p w14:paraId="26716462" w14:textId="7C2E8FA7" w:rsidR="00FE4165" w:rsidRPr="00577539" w:rsidRDefault="00347BAD"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.7.3. Об удовлетворении своих требований за счет внесенных Исполнителем, в качестве обеспечения денежных средств, Заказчик направляет в адрес Исполнителя соответствующее Уведомление. Уведомление может включать в себя штрафные санкции, пени, неустойки, предусмотренные Договором, и /или понесённые Заказчиком убытки в связи с неисполнением Исполнителем обязательств по Договору.</w:t>
      </w:r>
    </w:p>
    <w:p w14:paraId="075F42A1" w14:textId="61F6B0B1" w:rsidR="00FE4165" w:rsidRPr="00577539" w:rsidRDefault="00347BAD"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.7.4. В случае прекращения обеспечения исполнения обязательства внесенными денежными средствами в связи с надлежащим исполнением Исполнителем всех обязательств по Договору, Заказчик обязан вернуть внесенные Исполнителем в качестве обеспечения денежные средства в течение 5 (пяти) рабочих дней с момента получения соответствующего письменного заявления Исполнителя с указанием банковских реквизитов для возврата денежных средств.</w:t>
      </w:r>
    </w:p>
    <w:p w14:paraId="4BDEFD97" w14:textId="2230F135" w:rsidR="00FE4165" w:rsidRPr="00577539" w:rsidRDefault="00347BAD"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 xml:space="preserve">.8. </w:t>
      </w:r>
      <w:proofErr w:type="gramStart"/>
      <w:r w:rsidR="00FE4165" w:rsidRPr="00577539">
        <w:rPr>
          <w:b w:val="0"/>
          <w:sz w:val="22"/>
          <w:szCs w:val="22"/>
        </w:rPr>
        <w:t>В случае если обеспечение исполнения Договора, представленное Исполнителем, является недействительным, закончило свое действие или иным образом перестало обеспечивать исполнение обязательств по Договору, Исполнитель обязуется в течение 5 (пяти) рабочих дней с момента, когда соответствующее обеспечение исполнения Договора перестало действовать, предоставить Заказчику иное (новое) надлежащее обеспечение исполнения Договора на тех же условиях, которые указаны в настоящем  разделе Договора.</w:t>
      </w:r>
      <w:proofErr w:type="gramEnd"/>
    </w:p>
    <w:p w14:paraId="13225952" w14:textId="1DC9B7E0" w:rsidR="00AF1FF4" w:rsidRPr="00577539" w:rsidRDefault="00347BAD" w:rsidP="00577539">
      <w:pPr>
        <w:pStyle w:val="39"/>
        <w:keepNext w:val="0"/>
        <w:widowControl w:val="0"/>
        <w:tabs>
          <w:tab w:val="clear" w:pos="2136"/>
          <w:tab w:val="left" w:pos="1276"/>
        </w:tabs>
        <w:spacing w:before="60"/>
        <w:ind w:left="0" w:firstLine="709"/>
        <w:rPr>
          <w:b w:val="0"/>
          <w:sz w:val="22"/>
          <w:szCs w:val="22"/>
        </w:rPr>
      </w:pPr>
      <w:r w:rsidRPr="00577539">
        <w:rPr>
          <w:b w:val="0"/>
          <w:sz w:val="22"/>
          <w:szCs w:val="22"/>
        </w:rPr>
        <w:t>6</w:t>
      </w:r>
      <w:r w:rsidR="00FE4165" w:rsidRPr="00577539">
        <w:rPr>
          <w:b w:val="0"/>
          <w:sz w:val="22"/>
          <w:szCs w:val="22"/>
        </w:rPr>
        <w:t>.9. В ходе исполнения Договора Исполнитель, по согласованию с Заказчиком,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на размер выполненных обязательств, предусмотренных Договором. Уменьшение размера обеспечения исполнения Договора осуществляется при отсутствии нарушения исполнения обязательств по Договору со стороны Исполнителя и производится пропорционально стоимости исполненных обязательств.</w:t>
      </w:r>
    </w:p>
    <w:p w14:paraId="27C94FDE" w14:textId="26D3FF0B" w:rsidR="000C1592" w:rsidRPr="00577539" w:rsidRDefault="004C1C9B" w:rsidP="00577539">
      <w:pPr>
        <w:pStyle w:val="39"/>
        <w:keepNext w:val="0"/>
        <w:widowControl w:val="0"/>
        <w:numPr>
          <w:ilvl w:val="0"/>
          <w:numId w:val="34"/>
        </w:numPr>
        <w:tabs>
          <w:tab w:val="left" w:pos="1418"/>
        </w:tabs>
        <w:rPr>
          <w:sz w:val="22"/>
          <w:szCs w:val="22"/>
        </w:rPr>
      </w:pPr>
      <w:r w:rsidRPr="00577539">
        <w:rPr>
          <w:sz w:val="22"/>
          <w:szCs w:val="22"/>
        </w:rPr>
        <w:t xml:space="preserve">      </w:t>
      </w:r>
      <w:r w:rsidR="000C1592" w:rsidRPr="00577539">
        <w:rPr>
          <w:sz w:val="22"/>
          <w:szCs w:val="22"/>
        </w:rPr>
        <w:t>ФОРС-МАЖОРНЫЕ ОБСТОЯТЕЛЬСТВА</w:t>
      </w:r>
    </w:p>
    <w:p w14:paraId="249DA633" w14:textId="77777777" w:rsidR="00347BAD" w:rsidRPr="00577539" w:rsidRDefault="000C1592" w:rsidP="00577539">
      <w:pPr>
        <w:pStyle w:val="39"/>
        <w:keepNext w:val="0"/>
        <w:widowControl w:val="0"/>
        <w:numPr>
          <w:ilvl w:val="1"/>
          <w:numId w:val="35"/>
        </w:numPr>
        <w:tabs>
          <w:tab w:val="left" w:pos="426"/>
        </w:tabs>
        <w:spacing w:before="60"/>
        <w:ind w:left="0" w:firstLine="709"/>
        <w:rPr>
          <w:b w:val="0"/>
          <w:sz w:val="22"/>
          <w:szCs w:val="22"/>
        </w:rPr>
      </w:pPr>
      <w:proofErr w:type="gramStart"/>
      <w:r w:rsidRPr="00577539">
        <w:rPr>
          <w:b w:val="0"/>
          <w:sz w:val="22"/>
          <w:szCs w:val="22"/>
        </w:rPr>
        <w:lastRenderedPageBreak/>
        <w:t>К обстоятельствам непреодолимой силы (форс-мажор) относятся обстоятельства, не зависящие от воли Сторон, возникшие после заключения Договора, которые Стороны не могли предвидеть и предотвратить разумными мерами (объявленная и необъявленная война, гражданские волнения, принятие государственными и муниципальными органами актов, вследствие которых исполнение обязательства становится невозможным, эпидемии, блокады, эмбарго, землетрясения, пожары и т.д.).</w:t>
      </w:r>
      <w:proofErr w:type="gramEnd"/>
    </w:p>
    <w:p w14:paraId="44F8B36C" w14:textId="77777777" w:rsidR="00347BAD" w:rsidRPr="00577539" w:rsidRDefault="000C1592" w:rsidP="00577539">
      <w:pPr>
        <w:pStyle w:val="39"/>
        <w:keepNext w:val="0"/>
        <w:widowControl w:val="0"/>
        <w:numPr>
          <w:ilvl w:val="1"/>
          <w:numId w:val="35"/>
        </w:numPr>
        <w:tabs>
          <w:tab w:val="left" w:pos="426"/>
        </w:tabs>
        <w:spacing w:before="60"/>
        <w:ind w:left="0" w:firstLine="709"/>
        <w:rPr>
          <w:b w:val="0"/>
          <w:sz w:val="22"/>
          <w:szCs w:val="22"/>
        </w:rPr>
      </w:pPr>
      <w:r w:rsidRPr="00577539">
        <w:rPr>
          <w:b w:val="0"/>
          <w:sz w:val="22"/>
          <w:szCs w:val="22"/>
        </w:rPr>
        <w:t>Любая из Сторон освобождается от ответственности за задержку исполнения обязательств по Договору, если это вызвано обстоятельствами форс-мажор</w:t>
      </w:r>
      <w:r w:rsidR="00916E6C" w:rsidRPr="00577539">
        <w:rPr>
          <w:b w:val="0"/>
          <w:sz w:val="22"/>
          <w:szCs w:val="22"/>
        </w:rPr>
        <w:t>а</w:t>
      </w:r>
      <w:r w:rsidRPr="00577539">
        <w:rPr>
          <w:b w:val="0"/>
          <w:sz w:val="22"/>
          <w:szCs w:val="22"/>
        </w:rPr>
        <w:t>, а сроки выполнения нарушенных обязатель</w:t>
      </w:r>
      <w:proofErr w:type="gramStart"/>
      <w:r w:rsidRPr="00577539">
        <w:rPr>
          <w:b w:val="0"/>
          <w:sz w:val="22"/>
          <w:szCs w:val="22"/>
        </w:rPr>
        <w:t>ств пр</w:t>
      </w:r>
      <w:proofErr w:type="gramEnd"/>
      <w:r w:rsidRPr="00577539">
        <w:rPr>
          <w:b w:val="0"/>
          <w:sz w:val="22"/>
          <w:szCs w:val="22"/>
        </w:rPr>
        <w:t>одлеваются на время действия таких обстоятельств.</w:t>
      </w:r>
    </w:p>
    <w:p w14:paraId="64B74476" w14:textId="77777777" w:rsidR="00347BAD" w:rsidRPr="00577539" w:rsidRDefault="000C1592" w:rsidP="00577539">
      <w:pPr>
        <w:pStyle w:val="39"/>
        <w:keepNext w:val="0"/>
        <w:widowControl w:val="0"/>
        <w:numPr>
          <w:ilvl w:val="1"/>
          <w:numId w:val="35"/>
        </w:numPr>
        <w:tabs>
          <w:tab w:val="left" w:pos="426"/>
        </w:tabs>
        <w:spacing w:before="60"/>
        <w:ind w:left="0" w:firstLine="709"/>
        <w:rPr>
          <w:b w:val="0"/>
          <w:sz w:val="22"/>
          <w:szCs w:val="22"/>
        </w:rPr>
      </w:pPr>
      <w:r w:rsidRPr="00577539">
        <w:rPr>
          <w:b w:val="0"/>
          <w:sz w:val="22"/>
          <w:szCs w:val="22"/>
        </w:rPr>
        <w:t>Сторона, которая не в состоянии выполнить свои договорные обязательства вследствие наступления форс-мажор, должна в письменной форме известить другую Сторону о начале (а также о прекращении) данных обстоятельств. Извещение происходит путём направления письма о наступлении (прекращении) обстоятельств форс-мажор в течение 3 (Трех) рабочих дней с момента их наступления (прекращения). Факты, содержащиеся в уведомлении, должны быть подтверждены уполномоченной на то организацией.</w:t>
      </w:r>
    </w:p>
    <w:p w14:paraId="1231C848" w14:textId="65CA3FA0" w:rsidR="000C1592" w:rsidRPr="00577539" w:rsidRDefault="000C1592" w:rsidP="00577539">
      <w:pPr>
        <w:pStyle w:val="39"/>
        <w:keepNext w:val="0"/>
        <w:widowControl w:val="0"/>
        <w:numPr>
          <w:ilvl w:val="1"/>
          <w:numId w:val="35"/>
        </w:numPr>
        <w:tabs>
          <w:tab w:val="left" w:pos="426"/>
          <w:tab w:val="left" w:pos="851"/>
          <w:tab w:val="left" w:pos="1418"/>
        </w:tabs>
        <w:spacing w:before="60"/>
        <w:ind w:left="0" w:firstLine="709"/>
        <w:rPr>
          <w:b w:val="0"/>
          <w:sz w:val="22"/>
          <w:szCs w:val="22"/>
        </w:rPr>
      </w:pPr>
      <w:r w:rsidRPr="00577539">
        <w:rPr>
          <w:b w:val="0"/>
          <w:sz w:val="22"/>
          <w:szCs w:val="22"/>
        </w:rPr>
        <w:t>Если указанные обстоятельства продолжаются более двух месяцев, любая из Сторон имеет право на досрочное расторжение Договора. В этом случае Стороны производят взаиморасчёты, исходя из фактически исполненных обязательств на момент расторжения Договора.</w:t>
      </w:r>
    </w:p>
    <w:p w14:paraId="3E8547F1" w14:textId="77777777" w:rsidR="003877FD" w:rsidRPr="00577539" w:rsidRDefault="003877FD" w:rsidP="00577539">
      <w:pPr>
        <w:spacing w:line="240" w:lineRule="auto"/>
        <w:rPr>
          <w:rFonts w:ascii="Times New Roman" w:hAnsi="Times New Roman"/>
          <w:lang w:eastAsia="ru-RU"/>
        </w:rPr>
      </w:pPr>
    </w:p>
    <w:p w14:paraId="62E311FF" w14:textId="097647D9" w:rsidR="003877FD" w:rsidRPr="00577539" w:rsidRDefault="003877FD" w:rsidP="00577539">
      <w:pPr>
        <w:pStyle w:val="39"/>
        <w:keepNext w:val="0"/>
        <w:widowControl w:val="0"/>
        <w:numPr>
          <w:ilvl w:val="0"/>
          <w:numId w:val="34"/>
        </w:numPr>
        <w:ind w:left="1418" w:hanging="709"/>
        <w:rPr>
          <w:sz w:val="22"/>
          <w:szCs w:val="22"/>
        </w:rPr>
      </w:pPr>
      <w:r w:rsidRPr="00577539">
        <w:rPr>
          <w:sz w:val="22"/>
          <w:szCs w:val="22"/>
        </w:rPr>
        <w:t>НАЛОГОВАЯ ОГОВОРКА</w:t>
      </w:r>
    </w:p>
    <w:p w14:paraId="54DE3324" w14:textId="5912960B"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 xml:space="preserve">8.1. </w:t>
      </w:r>
      <w:r w:rsidR="00480B4F" w:rsidRPr="00577539">
        <w:rPr>
          <w:rFonts w:ascii="Times New Roman" w:hAnsi="Times New Roman"/>
          <w:lang w:eastAsia="ru-RU"/>
        </w:rPr>
        <w:tab/>
      </w:r>
      <w:r w:rsidRPr="00577539">
        <w:rPr>
          <w:rFonts w:ascii="Times New Roman" w:hAnsi="Times New Roman"/>
          <w:lang w:eastAsia="ru-RU"/>
        </w:rPr>
        <w:t>Исполнитель (Поставщик, Подрядчик) гарантирует, что:</w:t>
      </w:r>
    </w:p>
    <w:p w14:paraId="64FE6D8E"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proofErr w:type="gramStart"/>
      <w:r w:rsidRPr="00577539">
        <w:rPr>
          <w:rFonts w:ascii="Times New Roman" w:hAnsi="Times New Roman"/>
          <w:lang w:eastAsia="ru-RU"/>
        </w:rPr>
        <w:t>зарегистрирован</w:t>
      </w:r>
      <w:proofErr w:type="gramEnd"/>
      <w:r w:rsidRPr="00577539">
        <w:rPr>
          <w:rFonts w:ascii="Times New Roman" w:hAnsi="Times New Roman"/>
          <w:lang w:eastAsia="ru-RU"/>
        </w:rPr>
        <w:t xml:space="preserve"> в ЕГРЮЛ надлежащим образом;</w:t>
      </w:r>
    </w:p>
    <w:p w14:paraId="0FBDBBC7"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7CD976F0"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14:paraId="3DB4D77D"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5DBBAB74"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14:paraId="03AD6134"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14:paraId="2D76B61F"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3E359FE0"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proofErr w:type="gramStart"/>
      <w:r w:rsidRPr="00577539">
        <w:rPr>
          <w:rFonts w:ascii="Times New Roman" w:hAnsi="Times New Roman"/>
          <w:lang w:eastAsia="ru-RU"/>
        </w:rPr>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14:paraId="2A431B55"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своевременно и в полном объеме уплачивает налоги, сборы и страховые взносы;</w:t>
      </w:r>
    </w:p>
    <w:p w14:paraId="6B7C663D"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отражает в налоговой отчетности по НДС все суммы НДС, предъявленные ГУП РК «Крымгазсети»;</w:t>
      </w:r>
    </w:p>
    <w:p w14:paraId="1E6B349D"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лица, подписывающие от его имени первичные документы и счета-фактуры, имеют на это все необходимые полномочия и доверенности.</w:t>
      </w:r>
    </w:p>
    <w:p w14:paraId="11CE27A8" w14:textId="19AF00D6" w:rsidR="003877FD" w:rsidRPr="00577539" w:rsidRDefault="003877FD" w:rsidP="00577539">
      <w:pPr>
        <w:tabs>
          <w:tab w:val="left" w:pos="1276"/>
        </w:tabs>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 xml:space="preserve">8.2. </w:t>
      </w:r>
      <w:r w:rsidR="00480B4F" w:rsidRPr="00577539">
        <w:rPr>
          <w:rFonts w:ascii="Times New Roman" w:hAnsi="Times New Roman"/>
          <w:lang w:eastAsia="ru-RU"/>
        </w:rPr>
        <w:tab/>
      </w:r>
      <w:r w:rsidR="00066D47" w:rsidRPr="00577539">
        <w:rPr>
          <w:rFonts w:ascii="Times New Roman" w:hAnsi="Times New Roman"/>
          <w:lang w:eastAsia="ru-RU"/>
        </w:rPr>
        <w:t xml:space="preserve"> </w:t>
      </w:r>
      <w:r w:rsidRPr="00577539">
        <w:rPr>
          <w:rFonts w:ascii="Times New Roman" w:hAnsi="Times New Roman"/>
          <w:lang w:eastAsia="ru-RU"/>
        </w:rPr>
        <w:t>Если Исполнитель (Поставщик, Подрядчик) нарушит гарантии (любую одну, несколько или все вместе), указанные в пункте 13.1 настоящего Договора, и это повлечет:</w:t>
      </w:r>
    </w:p>
    <w:p w14:paraId="5D7CAF64" w14:textId="77777777" w:rsidR="003877FD" w:rsidRPr="00577539" w:rsidRDefault="003877FD" w:rsidP="00577539">
      <w:pPr>
        <w:spacing w:before="60" w:after="60" w:line="240" w:lineRule="auto"/>
        <w:ind w:firstLine="709"/>
        <w:jc w:val="both"/>
        <w:outlineLvl w:val="2"/>
        <w:rPr>
          <w:rFonts w:ascii="Times New Roman" w:hAnsi="Times New Roman"/>
          <w:lang w:eastAsia="ru-RU"/>
        </w:rPr>
      </w:pPr>
      <w:proofErr w:type="gramStart"/>
      <w:r w:rsidRPr="00577539">
        <w:rPr>
          <w:rFonts w:ascii="Times New Roman" w:hAnsi="Times New Roman"/>
          <w:lang w:eastAsia="ru-RU"/>
        </w:rPr>
        <w:lastRenderedPageBreak/>
        <w:t>предъявление налоговыми органами требований к ГУП РК «Крымгазсети»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 (или) предъявление третьими лицами, купившими у ГУП РК «Крымгазсети» товары (работы, услуги), имущественные права, являющиеся предметом настоящего договора, требований ГУП РК «Крымгазсети» о возмещении убытков в виде</w:t>
      </w:r>
      <w:proofErr w:type="gramEnd"/>
      <w:r w:rsidRPr="00577539">
        <w:rPr>
          <w:rFonts w:ascii="Times New Roman" w:hAnsi="Times New Roman"/>
          <w:lang w:eastAsia="ru-RU"/>
        </w:rPr>
        <w:t xml:space="preserve">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 то Исполнитель (Поставщик, Подрядчик) обязуется возместить ГУП РК «Крымгазсети» убытки, который последний понес вследствие таких нарушений.</w:t>
      </w:r>
    </w:p>
    <w:p w14:paraId="1A688FAB" w14:textId="1D79D1C2" w:rsidR="003877FD" w:rsidRPr="00577539" w:rsidRDefault="003877FD" w:rsidP="00577539">
      <w:pPr>
        <w:tabs>
          <w:tab w:val="left" w:pos="1276"/>
        </w:tabs>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 xml:space="preserve">8.3. </w:t>
      </w:r>
      <w:r w:rsidR="00480B4F" w:rsidRPr="00577539">
        <w:rPr>
          <w:rFonts w:ascii="Times New Roman" w:hAnsi="Times New Roman"/>
          <w:lang w:eastAsia="ru-RU"/>
        </w:rPr>
        <w:tab/>
      </w:r>
      <w:r w:rsidRPr="00577539">
        <w:rPr>
          <w:rFonts w:ascii="Times New Roman" w:hAnsi="Times New Roman"/>
          <w:lang w:eastAsia="ru-RU"/>
        </w:rPr>
        <w:t xml:space="preserve">Исполнитель (Поставщик, Подрядчик) в соответствии со ст. 406.1 Гражданского кодекса Российской Федерации возмещает ГУП РК «Крымгазсети» все убытки последнего, возникшие в случаях, указанных в пункте 13.2 настоящего договора. При этом факт оспаривания или </w:t>
      </w:r>
      <w:proofErr w:type="spellStart"/>
      <w:r w:rsidRPr="00577539">
        <w:rPr>
          <w:rFonts w:ascii="Times New Roman" w:hAnsi="Times New Roman"/>
          <w:lang w:eastAsia="ru-RU"/>
        </w:rPr>
        <w:t>неоспаривания</w:t>
      </w:r>
      <w:proofErr w:type="spellEnd"/>
      <w:r w:rsidRPr="00577539">
        <w:rPr>
          <w:rFonts w:ascii="Times New Roman" w:hAnsi="Times New Roman"/>
          <w:lang w:eastAsia="ru-RU"/>
        </w:rPr>
        <w:t xml:space="preserve"> налоговых доначислений в налоговом органе, в том числе вышестоящем, или в суде, а также факт оспаривания или </w:t>
      </w:r>
      <w:proofErr w:type="spellStart"/>
      <w:r w:rsidRPr="00577539">
        <w:rPr>
          <w:rFonts w:ascii="Times New Roman" w:hAnsi="Times New Roman"/>
          <w:lang w:eastAsia="ru-RU"/>
        </w:rPr>
        <w:t>неоспаривания</w:t>
      </w:r>
      <w:proofErr w:type="spellEnd"/>
      <w:r w:rsidRPr="00577539">
        <w:rPr>
          <w:rFonts w:ascii="Times New Roman" w:hAnsi="Times New Roman"/>
          <w:lang w:eastAsia="ru-RU"/>
        </w:rPr>
        <w:t xml:space="preserve"> в суде претензий третьих лиц не влияет на обязанность компании возместить имущественные потери.</w:t>
      </w:r>
    </w:p>
    <w:p w14:paraId="65555A43" w14:textId="1D30AB52" w:rsidR="003877FD" w:rsidRPr="00577539" w:rsidRDefault="003877FD" w:rsidP="00577539">
      <w:pPr>
        <w:spacing w:before="60" w:after="60" w:line="240" w:lineRule="auto"/>
        <w:ind w:firstLine="709"/>
        <w:jc w:val="both"/>
        <w:outlineLvl w:val="2"/>
        <w:rPr>
          <w:rFonts w:ascii="Times New Roman" w:hAnsi="Times New Roman"/>
          <w:lang w:eastAsia="ru-RU"/>
        </w:rPr>
      </w:pPr>
      <w:r w:rsidRPr="00577539">
        <w:rPr>
          <w:rFonts w:ascii="Times New Roman" w:hAnsi="Times New Roman"/>
          <w:lang w:eastAsia="ru-RU"/>
        </w:rPr>
        <w:t>8.4. Прекращение действия договора не освобождает Исполнителя (Поставщика, Подрядчика) от исполнения обязательств, предусмотренных настоящим разделом.</w:t>
      </w:r>
    </w:p>
    <w:p w14:paraId="703AD24F" w14:textId="77777777" w:rsidR="003877FD" w:rsidRPr="00577539" w:rsidRDefault="003877FD" w:rsidP="00577539">
      <w:pPr>
        <w:spacing w:line="240" w:lineRule="auto"/>
        <w:rPr>
          <w:rFonts w:ascii="Times New Roman" w:hAnsi="Times New Roman"/>
          <w:lang w:eastAsia="ru-RU"/>
        </w:rPr>
      </w:pPr>
    </w:p>
    <w:p w14:paraId="1ADD1AD8" w14:textId="77777777" w:rsidR="000C1592" w:rsidRPr="00577539" w:rsidRDefault="000C1592" w:rsidP="00577539">
      <w:pPr>
        <w:pStyle w:val="39"/>
        <w:keepNext w:val="0"/>
        <w:widowControl w:val="0"/>
        <w:numPr>
          <w:ilvl w:val="0"/>
          <w:numId w:val="34"/>
        </w:numPr>
        <w:ind w:left="0" w:firstLine="709"/>
        <w:rPr>
          <w:sz w:val="22"/>
          <w:szCs w:val="22"/>
        </w:rPr>
      </w:pPr>
      <w:r w:rsidRPr="00577539">
        <w:rPr>
          <w:sz w:val="22"/>
          <w:szCs w:val="22"/>
        </w:rPr>
        <w:t>ПОРЯДОК ВНЕСЕНИЯ ИЗМЕНЕНИЙ И ПРОЧИЕ УСЛОВИЯ</w:t>
      </w:r>
    </w:p>
    <w:p w14:paraId="57AC94DB" w14:textId="22443A9E" w:rsidR="003877FD" w:rsidRPr="00577539" w:rsidRDefault="00F47F47" w:rsidP="00577539">
      <w:pPr>
        <w:pStyle w:val="39"/>
        <w:keepNext w:val="0"/>
        <w:widowControl w:val="0"/>
        <w:tabs>
          <w:tab w:val="clear" w:pos="2136"/>
          <w:tab w:val="left" w:pos="1418"/>
        </w:tabs>
        <w:spacing w:before="60"/>
        <w:ind w:left="0" w:firstLine="709"/>
        <w:rPr>
          <w:b w:val="0"/>
          <w:sz w:val="22"/>
          <w:szCs w:val="22"/>
        </w:rPr>
      </w:pPr>
      <w:r w:rsidRPr="00577539">
        <w:rPr>
          <w:b w:val="0"/>
          <w:sz w:val="22"/>
          <w:szCs w:val="22"/>
        </w:rPr>
        <w:t>9.1.</w:t>
      </w:r>
      <w:r w:rsidRPr="00577539">
        <w:rPr>
          <w:b w:val="0"/>
          <w:sz w:val="22"/>
          <w:szCs w:val="22"/>
        </w:rPr>
        <w:tab/>
      </w:r>
      <w:r w:rsidR="000C1592" w:rsidRPr="00577539">
        <w:rPr>
          <w:b w:val="0"/>
          <w:sz w:val="22"/>
          <w:szCs w:val="22"/>
        </w:rPr>
        <w:t>Любые изменения и дополнения к Договору действительны при условии, что они совершены в письменной форме и подписаны уполномоченными представителями Сторон.</w:t>
      </w:r>
    </w:p>
    <w:p w14:paraId="688222D0" w14:textId="4B6F080B" w:rsidR="000C1592" w:rsidRPr="00577539" w:rsidRDefault="000C1592" w:rsidP="00577539">
      <w:pPr>
        <w:pStyle w:val="39"/>
        <w:keepNext w:val="0"/>
        <w:widowControl w:val="0"/>
        <w:numPr>
          <w:ilvl w:val="1"/>
          <w:numId w:val="36"/>
        </w:numPr>
        <w:tabs>
          <w:tab w:val="left" w:pos="1418"/>
        </w:tabs>
        <w:spacing w:before="60"/>
        <w:ind w:left="0" w:firstLine="709"/>
        <w:rPr>
          <w:b w:val="0"/>
          <w:sz w:val="22"/>
          <w:szCs w:val="22"/>
        </w:rPr>
      </w:pPr>
      <w:r w:rsidRPr="00577539">
        <w:rPr>
          <w:b w:val="0"/>
          <w:sz w:val="22"/>
          <w:szCs w:val="22"/>
        </w:rPr>
        <w:t>В случае изменения местонахождения и/или банковских реквизитов Стороны обязуются письменно уведомить об этом друг друга не позднее рабочего дня, следующего за днем таких изменений.</w:t>
      </w:r>
    </w:p>
    <w:p w14:paraId="637E6A90" w14:textId="5C3A5077" w:rsidR="000C1592" w:rsidRPr="00577539" w:rsidRDefault="000C1592" w:rsidP="00577539">
      <w:pPr>
        <w:widowControl w:val="0"/>
        <w:tabs>
          <w:tab w:val="left" w:pos="1134"/>
        </w:tabs>
        <w:spacing w:before="60" w:after="60" w:line="240" w:lineRule="auto"/>
        <w:ind w:firstLine="709"/>
        <w:jc w:val="both"/>
        <w:rPr>
          <w:rFonts w:ascii="Times New Roman" w:hAnsi="Times New Roman"/>
        </w:rPr>
      </w:pPr>
      <w:r w:rsidRPr="00577539">
        <w:rPr>
          <w:rFonts w:ascii="Times New Roman" w:hAnsi="Times New Roman"/>
        </w:rPr>
        <w:t>В случае если в результате нарушения сроков представления уведомления или неправильного указания Стороной-получателем реквизитов платежи были произведены по неправильным реквизитам, Сторона-плательщик считается надлежаще исполнившей обязанности. При этом если перечисленные денежные средства возвратятся на счет Стороны-плательщика, Сторона-плательщик обязана перечислить полученные денежные средства Стороне-получателю</w:t>
      </w:r>
      <w:r w:rsidR="000165E1" w:rsidRPr="00577539">
        <w:rPr>
          <w:rFonts w:ascii="Times New Roman" w:hAnsi="Times New Roman"/>
        </w:rPr>
        <w:t>.</w:t>
      </w:r>
    </w:p>
    <w:p w14:paraId="03CB10D3" w14:textId="2D2EBFE9" w:rsidR="000C1592" w:rsidRPr="00577539" w:rsidRDefault="000C1592" w:rsidP="00577539">
      <w:pPr>
        <w:pStyle w:val="39"/>
        <w:keepNext w:val="0"/>
        <w:widowControl w:val="0"/>
        <w:numPr>
          <w:ilvl w:val="1"/>
          <w:numId w:val="37"/>
        </w:numPr>
        <w:tabs>
          <w:tab w:val="left" w:pos="1418"/>
        </w:tabs>
        <w:spacing w:before="60"/>
        <w:ind w:left="0" w:firstLine="709"/>
        <w:rPr>
          <w:b w:val="0"/>
          <w:sz w:val="22"/>
          <w:szCs w:val="22"/>
        </w:rPr>
      </w:pPr>
      <w:r w:rsidRPr="00577539">
        <w:rPr>
          <w:b w:val="0"/>
          <w:sz w:val="22"/>
          <w:szCs w:val="22"/>
        </w:rPr>
        <w:t>Все письма, уведомления, извещения, требования и иные сообщения направляются Сторонами друг другу в письменной форме в соответствии с реквизитами, указанными в разделе 10 Договора или в дополнительных соглашениях к нему/уведомлении Стороны об изменении реквизитов.</w:t>
      </w:r>
    </w:p>
    <w:p w14:paraId="20512175" w14:textId="77777777" w:rsidR="000C1592" w:rsidRPr="00577539" w:rsidRDefault="000C1592" w:rsidP="00577539">
      <w:pPr>
        <w:widowControl w:val="0"/>
        <w:tabs>
          <w:tab w:val="left" w:pos="1134"/>
        </w:tabs>
        <w:spacing w:before="60" w:after="60" w:line="240" w:lineRule="auto"/>
        <w:ind w:firstLine="709"/>
        <w:jc w:val="both"/>
        <w:rPr>
          <w:rFonts w:ascii="Times New Roman" w:hAnsi="Times New Roman"/>
        </w:rPr>
      </w:pPr>
      <w:r w:rsidRPr="00577539">
        <w:rPr>
          <w:rFonts w:ascii="Times New Roman" w:hAnsi="Times New Roman"/>
        </w:rPr>
        <w:t>Сообщения могут направляться Сторонами с использованием следующих сре</w:t>
      </w:r>
      <w:proofErr w:type="gramStart"/>
      <w:r w:rsidRPr="00577539">
        <w:rPr>
          <w:rFonts w:ascii="Times New Roman" w:hAnsi="Times New Roman"/>
        </w:rPr>
        <w:t>дств св</w:t>
      </w:r>
      <w:proofErr w:type="gramEnd"/>
      <w:r w:rsidRPr="00577539">
        <w:rPr>
          <w:rFonts w:ascii="Times New Roman" w:hAnsi="Times New Roman"/>
        </w:rPr>
        <w:t xml:space="preserve">язи: факс, почтовая связь (заказное письмо с уведомлением о вручении или с объявленной ценностью), электронная почта, курьерская связь. </w:t>
      </w:r>
    </w:p>
    <w:p w14:paraId="637D3ED2" w14:textId="77777777" w:rsidR="000C1592" w:rsidRPr="00577539" w:rsidRDefault="000C1592" w:rsidP="00577539">
      <w:pPr>
        <w:widowControl w:val="0"/>
        <w:tabs>
          <w:tab w:val="left" w:pos="1134"/>
        </w:tabs>
        <w:spacing w:before="60" w:after="60" w:line="240" w:lineRule="auto"/>
        <w:ind w:firstLine="709"/>
        <w:jc w:val="both"/>
        <w:rPr>
          <w:rFonts w:ascii="Times New Roman" w:hAnsi="Times New Roman"/>
        </w:rPr>
      </w:pPr>
      <w:proofErr w:type="gramStart"/>
      <w:r w:rsidRPr="00577539">
        <w:rPr>
          <w:rFonts w:ascii="Times New Roman" w:hAnsi="Times New Roman"/>
        </w:rPr>
        <w:t xml:space="preserve">В случае направления одной из Сторон сообщений с использованием почтовой либо курьерской связи такое сообщение считается полученным другой Стороной с момента, указанного в уведомлении о вручении, а в случае использования для этой цели факса или электронной почты – с момента подтверждения его получения в аналогичной форме (либо подтверждением получения Стороной-адресатом факсимильного сообщения будет служить наличие автоответа). </w:t>
      </w:r>
      <w:proofErr w:type="gramEnd"/>
    </w:p>
    <w:p w14:paraId="56DFFCC4" w14:textId="77777777" w:rsidR="000C1592" w:rsidRPr="00577539" w:rsidRDefault="000C1592" w:rsidP="00577539">
      <w:pPr>
        <w:widowControl w:val="0"/>
        <w:tabs>
          <w:tab w:val="left" w:pos="1134"/>
        </w:tabs>
        <w:spacing w:before="60" w:after="60" w:line="240" w:lineRule="auto"/>
        <w:jc w:val="both"/>
        <w:rPr>
          <w:rFonts w:ascii="Times New Roman" w:hAnsi="Times New Roman"/>
        </w:rPr>
      </w:pPr>
      <w:r w:rsidRPr="00577539">
        <w:rPr>
          <w:rFonts w:ascii="Times New Roman" w:hAnsi="Times New Roman"/>
        </w:rPr>
        <w:t>Любое уведомление, полученное в нерабочий день или после окончания рабочего дня в месте получения, считается полученным на следующий рабочий день в данном месте.</w:t>
      </w:r>
    </w:p>
    <w:p w14:paraId="69F0DC6B" w14:textId="77777777" w:rsidR="000C1592" w:rsidRPr="00577539" w:rsidRDefault="000C1592" w:rsidP="00577539">
      <w:pPr>
        <w:widowControl w:val="0"/>
        <w:tabs>
          <w:tab w:val="left" w:pos="1134"/>
        </w:tabs>
        <w:spacing w:before="60" w:after="60" w:line="240" w:lineRule="auto"/>
        <w:ind w:firstLine="709"/>
        <w:jc w:val="both"/>
        <w:rPr>
          <w:rFonts w:ascii="Times New Roman" w:hAnsi="Times New Roman"/>
        </w:rPr>
      </w:pPr>
      <w:r w:rsidRPr="00577539">
        <w:rPr>
          <w:rFonts w:ascii="Times New Roman" w:hAnsi="Times New Roman"/>
        </w:rPr>
        <w:t>В случае направления конфиденциальной информации и информации, содержащей банковскую тайну, запрещается использование факсимильной связи и электронной почты.</w:t>
      </w:r>
    </w:p>
    <w:p w14:paraId="5844E051" w14:textId="4EC9796D" w:rsidR="000C1592" w:rsidRPr="00577539" w:rsidRDefault="000C1592" w:rsidP="00577539">
      <w:pPr>
        <w:pStyle w:val="39"/>
        <w:keepNext w:val="0"/>
        <w:widowControl w:val="0"/>
        <w:numPr>
          <w:ilvl w:val="1"/>
          <w:numId w:val="37"/>
        </w:numPr>
        <w:tabs>
          <w:tab w:val="left" w:pos="1418"/>
        </w:tabs>
        <w:spacing w:before="60"/>
        <w:ind w:left="0" w:firstLine="709"/>
        <w:rPr>
          <w:b w:val="0"/>
          <w:sz w:val="22"/>
          <w:szCs w:val="22"/>
        </w:rPr>
      </w:pPr>
      <w:r w:rsidRPr="00577539">
        <w:rPr>
          <w:b w:val="0"/>
          <w:sz w:val="22"/>
          <w:szCs w:val="22"/>
        </w:rPr>
        <w:t>Стороны признают юридическую силу документов, связанных с исполнением Договора, переданных друг другу в электронном виде с использованием сре</w:t>
      </w:r>
      <w:proofErr w:type="gramStart"/>
      <w:r w:rsidRPr="00577539">
        <w:rPr>
          <w:b w:val="0"/>
          <w:sz w:val="22"/>
          <w:szCs w:val="22"/>
        </w:rPr>
        <w:t>дств кр</w:t>
      </w:r>
      <w:proofErr w:type="gramEnd"/>
      <w:r w:rsidRPr="00577539">
        <w:rPr>
          <w:b w:val="0"/>
          <w:sz w:val="22"/>
          <w:szCs w:val="22"/>
        </w:rPr>
        <w:t>иптографической защиты информации, в соответствии с Соглашением.</w:t>
      </w:r>
    </w:p>
    <w:p w14:paraId="655E6F65" w14:textId="77777777" w:rsidR="000C1592" w:rsidRPr="00577539" w:rsidRDefault="000C1592" w:rsidP="00577539">
      <w:pPr>
        <w:widowControl w:val="0"/>
        <w:tabs>
          <w:tab w:val="left" w:pos="1134"/>
        </w:tabs>
        <w:spacing w:before="60" w:after="60" w:line="240" w:lineRule="auto"/>
        <w:ind w:firstLine="709"/>
        <w:jc w:val="both"/>
        <w:rPr>
          <w:rFonts w:ascii="Times New Roman" w:hAnsi="Times New Roman"/>
        </w:rPr>
      </w:pPr>
      <w:proofErr w:type="gramStart"/>
      <w:r w:rsidRPr="00577539">
        <w:rPr>
          <w:rFonts w:ascii="Times New Roman" w:hAnsi="Times New Roman"/>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577539">
        <w:rPr>
          <w:rFonts w:ascii="Times New Roman" w:hAnsi="Times New Roman"/>
        </w:rPr>
        <w:t xml:space="preserve"> </w:t>
      </w:r>
      <w:proofErr w:type="gramStart"/>
      <w:r w:rsidRPr="00577539">
        <w:rPr>
          <w:rFonts w:ascii="Times New Roman" w:hAnsi="Times New Roman"/>
        </w:rPr>
        <w:t xml:space="preserve">При исполнении своих обязательств по Договору </w:t>
      </w:r>
      <w:r w:rsidRPr="00577539">
        <w:rPr>
          <w:rFonts w:ascii="Times New Roman" w:hAnsi="Times New Roman"/>
        </w:rPr>
        <w:lastRenderedPageBreak/>
        <w:t>Стороны, их аффилированные лица, работники или посредники не осуществляют действия, квалифицируемые применимым для целей Договора законодательством Российской Федерации как дача/получение взятки, коммерческий подкуп, а также действия, нарушающие требования законодательства Российской Федерации и международных актов о противодействии легализации (отмыванию) доходов, полученных преступным путем, и финансированию терроризма.</w:t>
      </w:r>
      <w:proofErr w:type="gramEnd"/>
    </w:p>
    <w:p w14:paraId="72E46C13" w14:textId="77777777" w:rsidR="000C1592" w:rsidRPr="00577539" w:rsidRDefault="000C1592" w:rsidP="00577539">
      <w:pPr>
        <w:pStyle w:val="39"/>
        <w:keepNext w:val="0"/>
        <w:widowControl w:val="0"/>
        <w:numPr>
          <w:ilvl w:val="1"/>
          <w:numId w:val="37"/>
        </w:numPr>
        <w:tabs>
          <w:tab w:val="left" w:pos="1418"/>
        </w:tabs>
        <w:spacing w:before="60"/>
        <w:ind w:left="0" w:firstLine="709"/>
        <w:rPr>
          <w:b w:val="0"/>
          <w:sz w:val="22"/>
          <w:szCs w:val="22"/>
        </w:rPr>
      </w:pPr>
      <w:r w:rsidRPr="00577539">
        <w:rPr>
          <w:b w:val="0"/>
          <w:sz w:val="22"/>
          <w:szCs w:val="22"/>
        </w:rPr>
        <w:t xml:space="preserve">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w:t>
      </w:r>
      <w:proofErr w:type="gramStart"/>
      <w:r w:rsidRPr="00577539">
        <w:rPr>
          <w:b w:val="0"/>
          <w:sz w:val="22"/>
          <w:szCs w:val="22"/>
        </w:rPr>
        <w:t>В письменном уведомлении Сторона обязана сослаться на факты или представить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законодательством Российской Федерации, как дача или получение взятки, коммерческий подкуп, а также действиях, нарушающих требования законодательства Российской Федерации и международных актов о</w:t>
      </w:r>
      <w:proofErr w:type="gramEnd"/>
      <w:r w:rsidRPr="00577539">
        <w:rPr>
          <w:b w:val="0"/>
          <w:sz w:val="22"/>
          <w:szCs w:val="22"/>
        </w:rPr>
        <w:t xml:space="preserve"> </w:t>
      </w:r>
      <w:proofErr w:type="gramStart"/>
      <w:r w:rsidRPr="00577539">
        <w:rPr>
          <w:b w:val="0"/>
          <w:sz w:val="22"/>
          <w:szCs w:val="22"/>
        </w:rPr>
        <w:t>противодействии</w:t>
      </w:r>
      <w:proofErr w:type="gramEnd"/>
      <w:r w:rsidRPr="00577539">
        <w:rPr>
          <w:b w:val="0"/>
          <w:sz w:val="22"/>
          <w:szCs w:val="22"/>
        </w:rPr>
        <w:t xml:space="preserve"> легализации доходов, полученных преступным путем, и финансированию терроризма.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w:t>
      </w:r>
      <w:proofErr w:type="gramStart"/>
      <w:r w:rsidRPr="00577539">
        <w:rPr>
          <w:b w:val="0"/>
          <w:sz w:val="22"/>
          <w:szCs w:val="22"/>
        </w:rPr>
        <w:t>с даты направления</w:t>
      </w:r>
      <w:proofErr w:type="gramEnd"/>
      <w:r w:rsidRPr="00577539">
        <w:rPr>
          <w:b w:val="0"/>
          <w:sz w:val="22"/>
          <w:szCs w:val="22"/>
        </w:rPr>
        <w:t xml:space="preserve"> письменного уведомления.</w:t>
      </w:r>
    </w:p>
    <w:p w14:paraId="401314CE" w14:textId="77777777" w:rsidR="000C1592" w:rsidRPr="00577539" w:rsidRDefault="000C1592" w:rsidP="00577539">
      <w:pPr>
        <w:pStyle w:val="39"/>
        <w:keepNext w:val="0"/>
        <w:widowControl w:val="0"/>
        <w:numPr>
          <w:ilvl w:val="1"/>
          <w:numId w:val="37"/>
        </w:numPr>
        <w:tabs>
          <w:tab w:val="left" w:pos="1418"/>
        </w:tabs>
        <w:spacing w:before="60"/>
        <w:ind w:left="0" w:firstLine="709"/>
        <w:rPr>
          <w:b w:val="0"/>
          <w:sz w:val="22"/>
          <w:szCs w:val="22"/>
        </w:rPr>
      </w:pPr>
      <w:r w:rsidRPr="00577539">
        <w:rPr>
          <w:b w:val="0"/>
          <w:sz w:val="22"/>
          <w:szCs w:val="22"/>
        </w:rPr>
        <w:t>В случае нарушения одной Стороной обязательств воздерживаться от запрещенных в данном пункте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w:t>
      </w:r>
    </w:p>
    <w:p w14:paraId="3711FF13" w14:textId="77777777" w:rsidR="000C1592" w:rsidRPr="00577539" w:rsidRDefault="000C1592" w:rsidP="00577539">
      <w:pPr>
        <w:pStyle w:val="39"/>
        <w:keepNext w:val="0"/>
        <w:widowControl w:val="0"/>
        <w:numPr>
          <w:ilvl w:val="0"/>
          <w:numId w:val="37"/>
        </w:numPr>
        <w:ind w:left="0" w:firstLine="709"/>
        <w:rPr>
          <w:sz w:val="22"/>
          <w:szCs w:val="22"/>
        </w:rPr>
      </w:pPr>
      <w:r w:rsidRPr="00577539">
        <w:rPr>
          <w:sz w:val="22"/>
          <w:szCs w:val="22"/>
        </w:rPr>
        <w:t>СРОК ДЕЙСТВИЯ ДОГОВОРА</w:t>
      </w:r>
    </w:p>
    <w:p w14:paraId="48734662" w14:textId="7A49D76F" w:rsidR="000C1592" w:rsidRPr="00577539" w:rsidRDefault="00F47F47" w:rsidP="00577539">
      <w:pPr>
        <w:pStyle w:val="39"/>
        <w:keepNext w:val="0"/>
        <w:widowControl w:val="0"/>
        <w:numPr>
          <w:ilvl w:val="1"/>
          <w:numId w:val="38"/>
        </w:numPr>
        <w:tabs>
          <w:tab w:val="left" w:pos="1276"/>
        </w:tabs>
        <w:spacing w:before="60"/>
        <w:ind w:left="0" w:firstLine="709"/>
        <w:rPr>
          <w:b w:val="0"/>
          <w:sz w:val="22"/>
          <w:szCs w:val="22"/>
        </w:rPr>
      </w:pPr>
      <w:r w:rsidRPr="00577539">
        <w:rPr>
          <w:b w:val="0"/>
          <w:sz w:val="22"/>
          <w:szCs w:val="22"/>
        </w:rPr>
        <w:t xml:space="preserve"> </w:t>
      </w:r>
      <w:proofErr w:type="gramStart"/>
      <w:r w:rsidR="000C1592" w:rsidRPr="00577539">
        <w:rPr>
          <w:b w:val="0"/>
          <w:sz w:val="22"/>
          <w:szCs w:val="22"/>
        </w:rPr>
        <w:t>Договор вступает в силу с «____» __________20___ г. и действует по «</w:t>
      </w:r>
      <w:r w:rsidR="00577539" w:rsidRPr="00577539">
        <w:rPr>
          <w:b w:val="0"/>
          <w:sz w:val="22"/>
          <w:szCs w:val="22"/>
        </w:rPr>
        <w:t>31</w:t>
      </w:r>
      <w:r w:rsidR="000C1592" w:rsidRPr="00577539">
        <w:rPr>
          <w:b w:val="0"/>
          <w:sz w:val="22"/>
          <w:szCs w:val="22"/>
        </w:rPr>
        <w:t xml:space="preserve">» </w:t>
      </w:r>
      <w:r w:rsidR="00577539" w:rsidRPr="00577539">
        <w:rPr>
          <w:b w:val="0"/>
          <w:sz w:val="22"/>
          <w:szCs w:val="22"/>
        </w:rPr>
        <w:t xml:space="preserve">декабря </w:t>
      </w:r>
      <w:r w:rsidR="000C1592" w:rsidRPr="00577539">
        <w:rPr>
          <w:b w:val="0"/>
          <w:sz w:val="22"/>
          <w:szCs w:val="22"/>
        </w:rPr>
        <w:t>20</w:t>
      </w:r>
      <w:r w:rsidR="00577539" w:rsidRPr="00577539">
        <w:rPr>
          <w:b w:val="0"/>
          <w:sz w:val="22"/>
          <w:szCs w:val="22"/>
        </w:rPr>
        <w:t>23</w:t>
      </w:r>
      <w:r w:rsidR="000C1592" w:rsidRPr="00577539">
        <w:rPr>
          <w:b w:val="0"/>
          <w:sz w:val="22"/>
          <w:szCs w:val="22"/>
        </w:rPr>
        <w:t xml:space="preserve"> г. При этом, в части оказания Исполнителем Услуг за </w:t>
      </w:r>
      <w:r w:rsidR="00682C7E" w:rsidRPr="00577539">
        <w:rPr>
          <w:b w:val="0"/>
          <w:sz w:val="22"/>
          <w:szCs w:val="22"/>
        </w:rPr>
        <w:t>последний отчетный период</w:t>
      </w:r>
      <w:r w:rsidR="009A7858" w:rsidRPr="00577539">
        <w:rPr>
          <w:b w:val="0"/>
          <w:sz w:val="22"/>
          <w:szCs w:val="22"/>
        </w:rPr>
        <w:t xml:space="preserve"> в рамках срока действия Договора</w:t>
      </w:r>
      <w:r w:rsidR="000C1592" w:rsidRPr="00577539">
        <w:rPr>
          <w:b w:val="0"/>
          <w:sz w:val="22"/>
          <w:szCs w:val="22"/>
        </w:rPr>
        <w:t>, а также в части расчетов Заказчика за оказанные Исполнителем Услуги</w:t>
      </w:r>
      <w:r w:rsidR="002B34B1" w:rsidRPr="00577539">
        <w:rPr>
          <w:b w:val="0"/>
          <w:sz w:val="22"/>
          <w:szCs w:val="22"/>
        </w:rPr>
        <w:t>,</w:t>
      </w:r>
      <w:r w:rsidR="000C1592" w:rsidRPr="00577539">
        <w:rPr>
          <w:b w:val="0"/>
          <w:sz w:val="22"/>
          <w:szCs w:val="22"/>
        </w:rPr>
        <w:t xml:space="preserve"> Договор действует до полного исполнения Сторонами своих обязательств.</w:t>
      </w:r>
      <w:proofErr w:type="gramEnd"/>
    </w:p>
    <w:p w14:paraId="095FE636" w14:textId="7BAF4403" w:rsidR="000C1592" w:rsidRPr="00577539" w:rsidRDefault="00F47F47" w:rsidP="00577539">
      <w:pPr>
        <w:pStyle w:val="a8"/>
        <w:widowControl w:val="0"/>
        <w:numPr>
          <w:ilvl w:val="1"/>
          <w:numId w:val="38"/>
        </w:numPr>
        <w:tabs>
          <w:tab w:val="left" w:pos="1276"/>
        </w:tabs>
        <w:spacing w:before="60" w:line="240" w:lineRule="auto"/>
        <w:ind w:left="0" w:firstLine="709"/>
        <w:jc w:val="both"/>
        <w:rPr>
          <w:rFonts w:ascii="Times New Roman" w:hAnsi="Times New Roman"/>
        </w:rPr>
      </w:pPr>
      <w:r w:rsidRPr="00577539">
        <w:rPr>
          <w:rFonts w:ascii="Times New Roman" w:hAnsi="Times New Roman"/>
          <w:lang w:eastAsia="ru-RU"/>
        </w:rPr>
        <w:t xml:space="preserve"> </w:t>
      </w:r>
      <w:proofErr w:type="gramStart"/>
      <w:r w:rsidR="000C1592" w:rsidRPr="00577539">
        <w:rPr>
          <w:rFonts w:ascii="Times New Roman" w:hAnsi="Times New Roman"/>
        </w:rPr>
        <w:t>Договор</w:t>
      </w:r>
      <w:proofErr w:type="gramEnd"/>
      <w:r w:rsidR="000C1592" w:rsidRPr="00577539">
        <w:rPr>
          <w:rFonts w:ascii="Times New Roman" w:hAnsi="Times New Roman"/>
        </w:rPr>
        <w:t xml:space="preserve"> может быть расторгнут по обоюдному письменному соглашению Сторон, либо в одностороннем порядке по инициативе любой из Сторон, с предварительным письменным уведомлением другой Стороны за 30 (Тридцать) календарных дней до предполагаемой даты расторжения Договора. Договор будет считаться расторгнутым по истечении 30 (Тридцати) календарных дней, следующих за днем получения Стороной уведомления от другой Стороны об одностороннем отказе от исполнения Договора полностью или частично. В течение указанного срока Стороны должны завершить взаиморасчеты.</w:t>
      </w:r>
    </w:p>
    <w:p w14:paraId="3F0F5978" w14:textId="77777777" w:rsidR="000C1592" w:rsidRPr="00577539" w:rsidRDefault="000C1592" w:rsidP="00577539">
      <w:pPr>
        <w:pStyle w:val="39"/>
        <w:keepNext w:val="0"/>
        <w:widowControl w:val="0"/>
        <w:numPr>
          <w:ilvl w:val="0"/>
          <w:numId w:val="38"/>
        </w:numPr>
        <w:ind w:left="0" w:firstLine="709"/>
        <w:rPr>
          <w:sz w:val="22"/>
          <w:szCs w:val="22"/>
        </w:rPr>
      </w:pPr>
      <w:r w:rsidRPr="00577539">
        <w:rPr>
          <w:sz w:val="22"/>
          <w:szCs w:val="22"/>
        </w:rPr>
        <w:t>ЗАКЛЮЧИТЕЛЬНЫЕ ПОЛОЖЕНИЯ</w:t>
      </w:r>
    </w:p>
    <w:p w14:paraId="4AE81EBE" w14:textId="77777777" w:rsidR="000C1592" w:rsidRPr="00577539" w:rsidRDefault="000C1592" w:rsidP="00577539">
      <w:pPr>
        <w:pStyle w:val="39"/>
        <w:keepNext w:val="0"/>
        <w:widowControl w:val="0"/>
        <w:numPr>
          <w:ilvl w:val="1"/>
          <w:numId w:val="38"/>
        </w:numPr>
        <w:tabs>
          <w:tab w:val="left" w:pos="1276"/>
        </w:tabs>
        <w:spacing w:before="60"/>
        <w:ind w:left="0" w:firstLine="709"/>
        <w:rPr>
          <w:b w:val="0"/>
          <w:sz w:val="22"/>
          <w:szCs w:val="22"/>
        </w:rPr>
      </w:pPr>
      <w:r w:rsidRPr="00577539">
        <w:rPr>
          <w:b w:val="0"/>
          <w:sz w:val="22"/>
          <w:szCs w:val="22"/>
        </w:rPr>
        <w:t>Все вопросы, неурегулированные Договором, решаются в соответствии с действующим законодательством Российской Федерации.</w:t>
      </w:r>
    </w:p>
    <w:p w14:paraId="45F04A2C" w14:textId="77777777" w:rsidR="000C1592" w:rsidRPr="00577539" w:rsidRDefault="000C1592" w:rsidP="00577539">
      <w:pPr>
        <w:pStyle w:val="39"/>
        <w:keepNext w:val="0"/>
        <w:widowControl w:val="0"/>
        <w:numPr>
          <w:ilvl w:val="1"/>
          <w:numId w:val="38"/>
        </w:numPr>
        <w:tabs>
          <w:tab w:val="left" w:pos="1276"/>
        </w:tabs>
        <w:spacing w:before="60"/>
        <w:ind w:left="0" w:firstLine="709"/>
        <w:rPr>
          <w:b w:val="0"/>
          <w:sz w:val="22"/>
          <w:szCs w:val="22"/>
        </w:rPr>
      </w:pPr>
      <w:r w:rsidRPr="00577539">
        <w:rPr>
          <w:b w:val="0"/>
          <w:sz w:val="22"/>
          <w:szCs w:val="22"/>
        </w:rPr>
        <w:t>В рамках Договора Стороны заключают Соглашение о конфиденциальности (Приложение № 7 к Договору), регулирующее условия, порядок передачи, охраны и неразглашения конфиденциальных сведений, положениями которого Стороны обязуются руководствоваться.</w:t>
      </w:r>
    </w:p>
    <w:p w14:paraId="2E5A4A16" w14:textId="77777777" w:rsidR="000C1592" w:rsidRPr="00577539" w:rsidRDefault="000C1592" w:rsidP="00577539">
      <w:pPr>
        <w:pStyle w:val="39"/>
        <w:keepNext w:val="0"/>
        <w:widowControl w:val="0"/>
        <w:numPr>
          <w:ilvl w:val="1"/>
          <w:numId w:val="38"/>
        </w:numPr>
        <w:tabs>
          <w:tab w:val="left" w:pos="1276"/>
        </w:tabs>
        <w:spacing w:before="60"/>
        <w:ind w:left="0" w:firstLine="709"/>
        <w:rPr>
          <w:b w:val="0"/>
          <w:sz w:val="22"/>
          <w:szCs w:val="22"/>
        </w:rPr>
      </w:pPr>
      <w:r w:rsidRPr="00577539">
        <w:rPr>
          <w:b w:val="0"/>
          <w:sz w:val="22"/>
          <w:szCs w:val="22"/>
        </w:rPr>
        <w:t>Договор и все приложения к нему составлены в двух экземплярах, имеющих одинаковую юридическую силу, по одному экземпляру для каждой из Сторон, подписаны уполномоченными представителями Сторон и скреплены соответствующими печатями.</w:t>
      </w:r>
    </w:p>
    <w:p w14:paraId="58D8E823" w14:textId="77777777" w:rsidR="000C1592" w:rsidRPr="00577539" w:rsidRDefault="000C1592" w:rsidP="00577539">
      <w:pPr>
        <w:pStyle w:val="39"/>
        <w:keepNext w:val="0"/>
        <w:widowControl w:val="0"/>
        <w:numPr>
          <w:ilvl w:val="1"/>
          <w:numId w:val="38"/>
        </w:numPr>
        <w:tabs>
          <w:tab w:val="left" w:pos="1276"/>
        </w:tabs>
        <w:spacing w:before="60"/>
        <w:ind w:left="0" w:firstLine="709"/>
        <w:rPr>
          <w:b w:val="0"/>
          <w:sz w:val="22"/>
          <w:szCs w:val="22"/>
        </w:rPr>
      </w:pPr>
      <w:r w:rsidRPr="00577539">
        <w:rPr>
          <w:b w:val="0"/>
          <w:sz w:val="22"/>
          <w:szCs w:val="22"/>
        </w:rPr>
        <w:t>Приложения к Договору:</w:t>
      </w:r>
    </w:p>
    <w:p w14:paraId="144E5EC2" w14:textId="77777777" w:rsidR="000C1592" w:rsidRPr="00577539" w:rsidRDefault="000C1592" w:rsidP="00577539">
      <w:pPr>
        <w:pStyle w:val="39"/>
        <w:keepNext w:val="0"/>
        <w:widowControl w:val="0"/>
        <w:numPr>
          <w:ilvl w:val="2"/>
          <w:numId w:val="38"/>
        </w:numPr>
        <w:tabs>
          <w:tab w:val="left" w:pos="1276"/>
        </w:tabs>
        <w:spacing w:before="60"/>
        <w:ind w:left="0" w:firstLine="709"/>
        <w:rPr>
          <w:b w:val="0"/>
          <w:sz w:val="22"/>
          <w:szCs w:val="22"/>
        </w:rPr>
      </w:pPr>
      <w:r w:rsidRPr="00577539">
        <w:rPr>
          <w:b w:val="0"/>
          <w:sz w:val="22"/>
          <w:szCs w:val="22"/>
        </w:rPr>
        <w:t>Приложение № 1. Регламент информационного взаимодействия при оказании услуг формирования, печати и доставки Платежного документа в режиме офлайн в формате обмена через текстовые файлы;</w:t>
      </w:r>
    </w:p>
    <w:p w14:paraId="1D95FC5D" w14:textId="77777777" w:rsidR="000C1592" w:rsidRPr="00577539" w:rsidRDefault="000C1592" w:rsidP="00577539">
      <w:pPr>
        <w:pStyle w:val="39"/>
        <w:keepNext w:val="0"/>
        <w:widowControl w:val="0"/>
        <w:numPr>
          <w:ilvl w:val="2"/>
          <w:numId w:val="38"/>
        </w:numPr>
        <w:tabs>
          <w:tab w:val="left" w:pos="1276"/>
        </w:tabs>
        <w:spacing w:before="60"/>
        <w:ind w:left="0" w:firstLine="720"/>
        <w:rPr>
          <w:b w:val="0"/>
          <w:sz w:val="22"/>
          <w:szCs w:val="22"/>
        </w:rPr>
      </w:pPr>
      <w:r w:rsidRPr="00577539">
        <w:rPr>
          <w:b w:val="0"/>
          <w:sz w:val="22"/>
          <w:szCs w:val="22"/>
        </w:rPr>
        <w:t xml:space="preserve">Приложение № 2. </w:t>
      </w:r>
      <w:r w:rsidR="00B5265C" w:rsidRPr="00577539">
        <w:rPr>
          <w:b w:val="0"/>
          <w:sz w:val="22"/>
          <w:szCs w:val="22"/>
        </w:rPr>
        <w:t>Перечень требований к набору данных для формирования платежного документа</w:t>
      </w:r>
      <w:r w:rsidRPr="00577539">
        <w:rPr>
          <w:b w:val="0"/>
          <w:sz w:val="22"/>
          <w:szCs w:val="22"/>
        </w:rPr>
        <w:t>;</w:t>
      </w:r>
    </w:p>
    <w:p w14:paraId="1DFF44FE" w14:textId="77777777" w:rsidR="000C1592" w:rsidRPr="00577539" w:rsidRDefault="000C1592" w:rsidP="00577539">
      <w:pPr>
        <w:pStyle w:val="39"/>
        <w:keepNext w:val="0"/>
        <w:widowControl w:val="0"/>
        <w:numPr>
          <w:ilvl w:val="2"/>
          <w:numId w:val="38"/>
        </w:numPr>
        <w:tabs>
          <w:tab w:val="left" w:pos="1276"/>
        </w:tabs>
        <w:spacing w:before="60"/>
        <w:ind w:left="0" w:firstLine="720"/>
        <w:rPr>
          <w:b w:val="0"/>
          <w:sz w:val="22"/>
          <w:szCs w:val="22"/>
        </w:rPr>
      </w:pPr>
      <w:r w:rsidRPr="00577539">
        <w:rPr>
          <w:b w:val="0"/>
          <w:sz w:val="22"/>
          <w:szCs w:val="22"/>
        </w:rPr>
        <w:t>Приложение № 3. Соглашение об электронном взаимодействии;</w:t>
      </w:r>
    </w:p>
    <w:p w14:paraId="65068981" w14:textId="77777777" w:rsidR="000C1592" w:rsidRPr="00577539" w:rsidRDefault="000C1592" w:rsidP="00577539">
      <w:pPr>
        <w:pStyle w:val="39"/>
        <w:keepNext w:val="0"/>
        <w:widowControl w:val="0"/>
        <w:numPr>
          <w:ilvl w:val="2"/>
          <w:numId w:val="38"/>
        </w:numPr>
        <w:tabs>
          <w:tab w:val="left" w:pos="1276"/>
        </w:tabs>
        <w:spacing w:before="60"/>
        <w:ind w:left="0" w:firstLine="720"/>
        <w:rPr>
          <w:b w:val="0"/>
          <w:sz w:val="22"/>
          <w:szCs w:val="22"/>
        </w:rPr>
      </w:pPr>
      <w:r w:rsidRPr="00577539">
        <w:rPr>
          <w:b w:val="0"/>
          <w:sz w:val="22"/>
          <w:szCs w:val="22"/>
        </w:rPr>
        <w:t>Приложение № 4. Форма Акта оказанных услуг;</w:t>
      </w:r>
    </w:p>
    <w:p w14:paraId="46D613C6" w14:textId="77777777" w:rsidR="000C1592" w:rsidRPr="00577539" w:rsidRDefault="000C1592" w:rsidP="00577539">
      <w:pPr>
        <w:pStyle w:val="39"/>
        <w:keepNext w:val="0"/>
        <w:widowControl w:val="0"/>
        <w:numPr>
          <w:ilvl w:val="2"/>
          <w:numId w:val="38"/>
        </w:numPr>
        <w:tabs>
          <w:tab w:val="left" w:pos="1276"/>
        </w:tabs>
        <w:spacing w:before="60"/>
        <w:ind w:left="0" w:firstLine="720"/>
        <w:rPr>
          <w:b w:val="0"/>
          <w:sz w:val="22"/>
          <w:szCs w:val="22"/>
        </w:rPr>
      </w:pPr>
      <w:r w:rsidRPr="00577539">
        <w:rPr>
          <w:b w:val="0"/>
          <w:sz w:val="22"/>
          <w:szCs w:val="22"/>
        </w:rPr>
        <w:lastRenderedPageBreak/>
        <w:t>Приложение № 5. Форма Платежного документа;</w:t>
      </w:r>
    </w:p>
    <w:p w14:paraId="1DC15AB7" w14:textId="77777777" w:rsidR="000C1592" w:rsidRPr="00577539" w:rsidRDefault="000C1592" w:rsidP="00577539">
      <w:pPr>
        <w:pStyle w:val="39"/>
        <w:keepNext w:val="0"/>
        <w:widowControl w:val="0"/>
        <w:numPr>
          <w:ilvl w:val="2"/>
          <w:numId w:val="38"/>
        </w:numPr>
        <w:tabs>
          <w:tab w:val="left" w:pos="1276"/>
        </w:tabs>
        <w:spacing w:before="60"/>
        <w:ind w:left="0" w:firstLine="720"/>
        <w:rPr>
          <w:b w:val="0"/>
          <w:sz w:val="22"/>
          <w:szCs w:val="22"/>
        </w:rPr>
      </w:pPr>
      <w:r w:rsidRPr="00577539">
        <w:rPr>
          <w:b w:val="0"/>
          <w:sz w:val="22"/>
          <w:szCs w:val="22"/>
        </w:rPr>
        <w:t xml:space="preserve">Приложение № 6. Техническое задание </w:t>
      </w:r>
      <w:r w:rsidR="00CD3B6E" w:rsidRPr="00577539">
        <w:rPr>
          <w:b w:val="0"/>
          <w:sz w:val="22"/>
          <w:szCs w:val="22"/>
        </w:rPr>
        <w:t xml:space="preserve">на оказание услуг </w:t>
      </w:r>
      <w:r w:rsidR="000E3774" w:rsidRPr="00577539">
        <w:rPr>
          <w:b w:val="0"/>
          <w:sz w:val="22"/>
          <w:szCs w:val="22"/>
        </w:rPr>
        <w:t xml:space="preserve">формирования, </w:t>
      </w:r>
      <w:r w:rsidR="00CD3B6E" w:rsidRPr="00577539">
        <w:rPr>
          <w:b w:val="0"/>
          <w:sz w:val="22"/>
          <w:szCs w:val="22"/>
        </w:rPr>
        <w:t xml:space="preserve">печати и доставке Платежных документов </w:t>
      </w:r>
      <w:r w:rsidRPr="00577539">
        <w:rPr>
          <w:b w:val="0"/>
          <w:sz w:val="22"/>
          <w:szCs w:val="22"/>
        </w:rPr>
        <w:t>(ПД);</w:t>
      </w:r>
    </w:p>
    <w:p w14:paraId="1DC1D268" w14:textId="77777777" w:rsidR="000C1592" w:rsidRPr="00577539" w:rsidRDefault="000C1592" w:rsidP="00577539">
      <w:pPr>
        <w:pStyle w:val="39"/>
        <w:keepNext w:val="0"/>
        <w:widowControl w:val="0"/>
        <w:numPr>
          <w:ilvl w:val="2"/>
          <w:numId w:val="38"/>
        </w:numPr>
        <w:tabs>
          <w:tab w:val="left" w:pos="1276"/>
        </w:tabs>
        <w:spacing w:before="60"/>
        <w:ind w:left="0" w:firstLine="720"/>
        <w:rPr>
          <w:b w:val="0"/>
          <w:sz w:val="22"/>
          <w:szCs w:val="22"/>
        </w:rPr>
      </w:pPr>
      <w:r w:rsidRPr="00577539">
        <w:rPr>
          <w:b w:val="0"/>
          <w:sz w:val="22"/>
          <w:szCs w:val="22"/>
        </w:rPr>
        <w:t>Приложение № 7. Соглашение о конфиденциальности;</w:t>
      </w:r>
    </w:p>
    <w:p w14:paraId="2FB1B4E7" w14:textId="442DBA80" w:rsidR="000C1592" w:rsidRPr="00577539" w:rsidRDefault="000C1592" w:rsidP="00577539">
      <w:pPr>
        <w:pStyle w:val="39"/>
        <w:keepNext w:val="0"/>
        <w:widowControl w:val="0"/>
        <w:numPr>
          <w:ilvl w:val="2"/>
          <w:numId w:val="38"/>
        </w:numPr>
        <w:tabs>
          <w:tab w:val="left" w:pos="1276"/>
        </w:tabs>
        <w:spacing w:before="60"/>
        <w:ind w:left="0" w:firstLine="720"/>
        <w:rPr>
          <w:b w:val="0"/>
          <w:sz w:val="22"/>
          <w:szCs w:val="22"/>
        </w:rPr>
      </w:pPr>
      <w:r w:rsidRPr="00577539">
        <w:rPr>
          <w:b w:val="0"/>
          <w:sz w:val="22"/>
          <w:szCs w:val="22"/>
        </w:rPr>
        <w:t xml:space="preserve">Приложение № 8. Форма </w:t>
      </w:r>
      <w:r w:rsidR="00DD76C2" w:rsidRPr="00577539">
        <w:rPr>
          <w:b w:val="0"/>
          <w:sz w:val="22"/>
          <w:szCs w:val="22"/>
        </w:rPr>
        <w:t>Заявки</w:t>
      </w:r>
      <w:r w:rsidRPr="00577539">
        <w:rPr>
          <w:b w:val="0"/>
          <w:sz w:val="22"/>
          <w:szCs w:val="22"/>
        </w:rPr>
        <w:t xml:space="preserve">. </w:t>
      </w:r>
    </w:p>
    <w:p w14:paraId="4F75C295" w14:textId="77777777" w:rsidR="000C1592" w:rsidRPr="00577539" w:rsidRDefault="000C1592" w:rsidP="00577539">
      <w:pPr>
        <w:widowControl w:val="0"/>
        <w:spacing w:line="240" w:lineRule="auto"/>
        <w:rPr>
          <w:rFonts w:ascii="Times New Roman" w:hAnsi="Times New Roman"/>
          <w:kern w:val="2"/>
        </w:rPr>
      </w:pPr>
    </w:p>
    <w:p w14:paraId="73B69E99" w14:textId="77777777" w:rsidR="000C1592" w:rsidRPr="00577539" w:rsidRDefault="000C1592" w:rsidP="00577539">
      <w:pPr>
        <w:pStyle w:val="39"/>
        <w:numPr>
          <w:ilvl w:val="0"/>
          <w:numId w:val="38"/>
        </w:numPr>
        <w:ind w:left="0" w:firstLine="709"/>
        <w:rPr>
          <w:sz w:val="22"/>
          <w:szCs w:val="22"/>
        </w:rPr>
      </w:pPr>
      <w:r w:rsidRPr="00577539">
        <w:rPr>
          <w:sz w:val="22"/>
          <w:szCs w:val="22"/>
        </w:rPr>
        <w:t>АДРЕСА И БАНКОВСКИЕ РЕКВИЗИТЫ СТОРОН</w:t>
      </w:r>
    </w:p>
    <w:p w14:paraId="3678B516" w14:textId="77777777" w:rsidR="00CE6A7E" w:rsidRPr="00577539" w:rsidRDefault="00CE6A7E" w:rsidP="00577539">
      <w:pPr>
        <w:spacing w:line="240" w:lineRule="auto"/>
        <w:rPr>
          <w:rFonts w:ascii="Times New Roman" w:hAnsi="Times New Roman"/>
          <w:lang w:eastAsia="ru-RU"/>
        </w:rPr>
      </w:pPr>
    </w:p>
    <w:tbl>
      <w:tblPr>
        <w:tblW w:w="0" w:type="auto"/>
        <w:tblLook w:val="01E0" w:firstRow="1" w:lastRow="1" w:firstColumn="1" w:lastColumn="1" w:noHBand="0" w:noVBand="0"/>
      </w:tblPr>
      <w:tblGrid>
        <w:gridCol w:w="4644"/>
        <w:gridCol w:w="4711"/>
      </w:tblGrid>
      <w:tr w:rsidR="00874A34" w:rsidRPr="00577539" w14:paraId="7BDC37CD" w14:textId="77777777" w:rsidTr="008B2985">
        <w:tc>
          <w:tcPr>
            <w:tcW w:w="4644" w:type="dxa"/>
          </w:tcPr>
          <w:p w14:paraId="07512C8D" w14:textId="77777777" w:rsidR="000C1592" w:rsidRPr="00577539" w:rsidRDefault="000C1592" w:rsidP="00577539">
            <w:pPr>
              <w:widowControl w:val="0"/>
              <w:spacing w:after="0" w:line="240" w:lineRule="auto"/>
              <w:rPr>
                <w:rFonts w:ascii="Times New Roman" w:eastAsia="Times New Roman" w:hAnsi="Times New Roman"/>
                <w:b/>
                <w:kern w:val="2"/>
                <w:lang w:eastAsia="ru-RU"/>
              </w:rPr>
            </w:pPr>
            <w:r w:rsidRPr="00577539">
              <w:rPr>
                <w:rFonts w:ascii="Times New Roman" w:eastAsia="Times New Roman" w:hAnsi="Times New Roman"/>
                <w:b/>
                <w:kern w:val="2"/>
                <w:lang w:eastAsia="ru-RU"/>
              </w:rPr>
              <w:t>ИСПОЛНИТЕЛЬ:</w:t>
            </w:r>
          </w:p>
        </w:tc>
        <w:tc>
          <w:tcPr>
            <w:tcW w:w="4711" w:type="dxa"/>
          </w:tcPr>
          <w:p w14:paraId="33904CC2" w14:textId="77777777" w:rsidR="000C1592" w:rsidRPr="00577539" w:rsidRDefault="000C1592" w:rsidP="00577539">
            <w:pPr>
              <w:spacing w:line="240" w:lineRule="auto"/>
              <w:rPr>
                <w:rFonts w:ascii="Times New Roman" w:eastAsia="Times New Roman" w:hAnsi="Times New Roman"/>
                <w:b/>
                <w:kern w:val="2"/>
                <w:lang w:eastAsia="ru-RU"/>
              </w:rPr>
            </w:pPr>
            <w:r w:rsidRPr="00577539">
              <w:rPr>
                <w:rFonts w:ascii="Times New Roman" w:eastAsia="Times New Roman" w:hAnsi="Times New Roman"/>
                <w:b/>
                <w:kern w:val="2"/>
                <w:lang w:eastAsia="ru-RU"/>
              </w:rPr>
              <w:t>ЗАКАЗЧИК:</w:t>
            </w:r>
          </w:p>
          <w:p w14:paraId="72FA0470" w14:textId="77777777" w:rsidR="0023410E" w:rsidRPr="00577539" w:rsidRDefault="0023410E" w:rsidP="00577539">
            <w:pPr>
              <w:spacing w:after="0" w:line="240" w:lineRule="auto"/>
              <w:rPr>
                <w:rFonts w:ascii="Times New Roman" w:eastAsia="Times New Roman" w:hAnsi="Times New Roman"/>
                <w:b/>
                <w:kern w:val="2"/>
                <w:lang w:eastAsia="ru-RU"/>
              </w:rPr>
            </w:pPr>
            <w:r w:rsidRPr="00577539">
              <w:rPr>
                <w:rFonts w:ascii="Times New Roman" w:eastAsia="Times New Roman" w:hAnsi="Times New Roman"/>
                <w:b/>
                <w:kern w:val="2"/>
                <w:lang w:eastAsia="ru-RU"/>
              </w:rPr>
              <w:t>Государственное унитарное предприятие Республики Крым «Крымгазсети»</w:t>
            </w:r>
            <w:r w:rsidRPr="00577539">
              <w:rPr>
                <w:rFonts w:ascii="Times New Roman" w:eastAsia="Times New Roman" w:hAnsi="Times New Roman"/>
                <w:b/>
                <w:kern w:val="2"/>
                <w:lang w:eastAsia="ru-RU"/>
              </w:rPr>
              <w:tab/>
            </w:r>
          </w:p>
          <w:p w14:paraId="7C8938C4" w14:textId="77777777" w:rsidR="0023410E" w:rsidRPr="00577539" w:rsidRDefault="0023410E" w:rsidP="00577539">
            <w:pPr>
              <w:spacing w:after="0" w:line="240" w:lineRule="auto"/>
              <w:rPr>
                <w:rFonts w:ascii="Times New Roman" w:eastAsia="Times New Roman" w:hAnsi="Times New Roman"/>
                <w:b/>
                <w:kern w:val="2"/>
                <w:lang w:eastAsia="ru-RU"/>
              </w:rPr>
            </w:pPr>
          </w:p>
          <w:p w14:paraId="3753AF9D" w14:textId="77777777" w:rsidR="0023410E" w:rsidRPr="00577539" w:rsidRDefault="0023410E" w:rsidP="00577539">
            <w:pPr>
              <w:spacing w:after="0" w:line="240" w:lineRule="auto"/>
              <w:rPr>
                <w:rFonts w:ascii="Times New Roman" w:eastAsia="Times New Roman" w:hAnsi="Times New Roman"/>
                <w:kern w:val="2"/>
                <w:lang w:eastAsia="ru-RU"/>
              </w:rPr>
            </w:pPr>
            <w:r w:rsidRPr="00577539">
              <w:rPr>
                <w:rFonts w:ascii="Times New Roman" w:eastAsia="Times New Roman" w:hAnsi="Times New Roman"/>
                <w:kern w:val="2"/>
                <w:lang w:eastAsia="ru-RU"/>
              </w:rPr>
              <w:t xml:space="preserve">Юридический адрес: 295001, </w:t>
            </w:r>
          </w:p>
          <w:p w14:paraId="2084EFFB" w14:textId="77777777" w:rsidR="0023410E" w:rsidRPr="00577539" w:rsidRDefault="0023410E" w:rsidP="00577539">
            <w:pPr>
              <w:spacing w:after="0" w:line="240" w:lineRule="auto"/>
              <w:rPr>
                <w:rFonts w:ascii="Times New Roman" w:eastAsia="Times New Roman" w:hAnsi="Times New Roman"/>
                <w:kern w:val="2"/>
                <w:lang w:eastAsia="ru-RU"/>
              </w:rPr>
            </w:pPr>
            <w:r w:rsidRPr="00577539">
              <w:rPr>
                <w:rFonts w:ascii="Times New Roman" w:eastAsia="Times New Roman" w:hAnsi="Times New Roman"/>
                <w:kern w:val="2"/>
                <w:lang w:eastAsia="ru-RU"/>
              </w:rPr>
              <w:t xml:space="preserve">Республика Крым, г. Симферополь, </w:t>
            </w:r>
          </w:p>
          <w:p w14:paraId="26F730C6" w14:textId="77777777" w:rsidR="0023410E" w:rsidRPr="00577539" w:rsidRDefault="0023410E" w:rsidP="00577539">
            <w:pPr>
              <w:spacing w:after="0" w:line="240" w:lineRule="auto"/>
              <w:rPr>
                <w:rFonts w:ascii="Times New Roman" w:eastAsia="Times New Roman" w:hAnsi="Times New Roman"/>
                <w:kern w:val="2"/>
                <w:lang w:eastAsia="ru-RU"/>
              </w:rPr>
            </w:pPr>
            <w:r w:rsidRPr="00577539">
              <w:rPr>
                <w:rFonts w:ascii="Times New Roman" w:eastAsia="Times New Roman" w:hAnsi="Times New Roman"/>
                <w:kern w:val="2"/>
                <w:lang w:eastAsia="ru-RU"/>
              </w:rPr>
              <w:t>ул. Училищная, д. 42а</w:t>
            </w:r>
          </w:p>
          <w:p w14:paraId="7416E56E" w14:textId="77777777" w:rsidR="0023410E" w:rsidRPr="00577539" w:rsidRDefault="0023410E" w:rsidP="00577539">
            <w:pPr>
              <w:spacing w:after="0" w:line="240" w:lineRule="auto"/>
              <w:rPr>
                <w:rFonts w:ascii="Times New Roman" w:eastAsia="Times New Roman" w:hAnsi="Times New Roman"/>
                <w:kern w:val="2"/>
                <w:lang w:eastAsia="ru-RU"/>
              </w:rPr>
            </w:pPr>
            <w:r w:rsidRPr="00577539">
              <w:rPr>
                <w:rFonts w:ascii="Times New Roman" w:eastAsia="Times New Roman" w:hAnsi="Times New Roman"/>
                <w:kern w:val="2"/>
                <w:lang w:eastAsia="ru-RU"/>
              </w:rPr>
              <w:t>ИНН 9102016743  КПП 910201001</w:t>
            </w:r>
          </w:p>
          <w:p w14:paraId="2D6CB46F" w14:textId="77777777" w:rsidR="0023410E" w:rsidRPr="00577539" w:rsidRDefault="0023410E" w:rsidP="00577539">
            <w:pPr>
              <w:spacing w:after="0" w:line="240" w:lineRule="auto"/>
              <w:rPr>
                <w:rFonts w:ascii="Times New Roman" w:eastAsia="Times New Roman" w:hAnsi="Times New Roman"/>
                <w:kern w:val="2"/>
                <w:lang w:eastAsia="ru-RU"/>
              </w:rPr>
            </w:pPr>
            <w:proofErr w:type="gramStart"/>
            <w:r w:rsidRPr="00577539">
              <w:rPr>
                <w:rFonts w:ascii="Times New Roman" w:eastAsia="Times New Roman" w:hAnsi="Times New Roman"/>
                <w:kern w:val="2"/>
                <w:lang w:eastAsia="ru-RU"/>
              </w:rPr>
              <w:t>р</w:t>
            </w:r>
            <w:proofErr w:type="gramEnd"/>
            <w:r w:rsidRPr="00577539">
              <w:rPr>
                <w:rFonts w:ascii="Times New Roman" w:eastAsia="Times New Roman" w:hAnsi="Times New Roman"/>
                <w:kern w:val="2"/>
                <w:lang w:eastAsia="ru-RU"/>
              </w:rPr>
              <w:t>\с № 40602810800230000002</w:t>
            </w:r>
          </w:p>
          <w:p w14:paraId="3E52C963" w14:textId="0BABCA93" w:rsidR="0023410E" w:rsidRPr="00577539" w:rsidRDefault="0023410E" w:rsidP="00577539">
            <w:pPr>
              <w:spacing w:after="0" w:line="240" w:lineRule="auto"/>
              <w:rPr>
                <w:rFonts w:ascii="Times New Roman" w:eastAsia="Times New Roman" w:hAnsi="Times New Roman"/>
                <w:kern w:val="2"/>
                <w:lang w:eastAsia="ru-RU"/>
              </w:rPr>
            </w:pPr>
            <w:r w:rsidRPr="00577539">
              <w:rPr>
                <w:rFonts w:ascii="Times New Roman" w:eastAsia="Times New Roman" w:hAnsi="Times New Roman"/>
                <w:kern w:val="2"/>
                <w:lang w:eastAsia="ru-RU"/>
              </w:rPr>
              <w:t xml:space="preserve">Банк: АО «ГЕНБАНК»  </w:t>
            </w:r>
          </w:p>
          <w:p w14:paraId="0904A440" w14:textId="77777777" w:rsidR="0023410E" w:rsidRPr="00577539" w:rsidRDefault="0023410E" w:rsidP="00577539">
            <w:pPr>
              <w:spacing w:after="0" w:line="240" w:lineRule="auto"/>
              <w:rPr>
                <w:rFonts w:ascii="Times New Roman" w:eastAsia="Times New Roman" w:hAnsi="Times New Roman"/>
                <w:kern w:val="2"/>
                <w:lang w:eastAsia="ru-RU"/>
              </w:rPr>
            </w:pPr>
            <w:r w:rsidRPr="00577539">
              <w:rPr>
                <w:rFonts w:ascii="Times New Roman" w:eastAsia="Times New Roman" w:hAnsi="Times New Roman"/>
                <w:kern w:val="2"/>
                <w:lang w:eastAsia="ru-RU"/>
              </w:rPr>
              <w:t>г. Симферополь</w:t>
            </w:r>
          </w:p>
          <w:p w14:paraId="121DD118" w14:textId="77777777" w:rsidR="0023410E" w:rsidRPr="00577539" w:rsidRDefault="0023410E" w:rsidP="00577539">
            <w:pPr>
              <w:spacing w:after="0" w:line="240" w:lineRule="auto"/>
              <w:rPr>
                <w:rFonts w:ascii="Times New Roman" w:eastAsia="Times New Roman" w:hAnsi="Times New Roman"/>
                <w:kern w:val="2"/>
                <w:lang w:eastAsia="ru-RU"/>
              </w:rPr>
            </w:pPr>
            <w:r w:rsidRPr="00577539">
              <w:rPr>
                <w:rFonts w:ascii="Times New Roman" w:eastAsia="Times New Roman" w:hAnsi="Times New Roman"/>
                <w:kern w:val="2"/>
                <w:lang w:eastAsia="ru-RU"/>
              </w:rPr>
              <w:t>БИК 043510123 ИНН 7750005820</w:t>
            </w:r>
          </w:p>
          <w:p w14:paraId="1CEB2EC8" w14:textId="77777777" w:rsidR="0023410E" w:rsidRPr="00577539" w:rsidRDefault="0023410E" w:rsidP="00577539">
            <w:pPr>
              <w:spacing w:after="0" w:line="240" w:lineRule="auto"/>
              <w:rPr>
                <w:rFonts w:ascii="Times New Roman" w:eastAsia="Times New Roman" w:hAnsi="Times New Roman"/>
                <w:kern w:val="2"/>
                <w:lang w:eastAsia="ru-RU"/>
              </w:rPr>
            </w:pPr>
            <w:proofErr w:type="spellStart"/>
            <w:r w:rsidRPr="00577539">
              <w:rPr>
                <w:rFonts w:ascii="Times New Roman" w:eastAsia="Times New Roman" w:hAnsi="Times New Roman"/>
                <w:kern w:val="2"/>
                <w:lang w:eastAsia="ru-RU"/>
              </w:rPr>
              <w:t>кор</w:t>
            </w:r>
            <w:proofErr w:type="spellEnd"/>
            <w:r w:rsidRPr="00577539">
              <w:rPr>
                <w:rFonts w:ascii="Times New Roman" w:eastAsia="Times New Roman" w:hAnsi="Times New Roman"/>
                <w:kern w:val="2"/>
                <w:lang w:eastAsia="ru-RU"/>
              </w:rPr>
              <w:t>/с.: 30101810835100000123</w:t>
            </w:r>
          </w:p>
          <w:p w14:paraId="056E76D1" w14:textId="77777777" w:rsidR="0023410E" w:rsidRPr="00577539" w:rsidRDefault="0023410E" w:rsidP="00577539">
            <w:pPr>
              <w:spacing w:after="0" w:line="240" w:lineRule="auto"/>
              <w:rPr>
                <w:rFonts w:ascii="Times New Roman" w:eastAsia="Times New Roman" w:hAnsi="Times New Roman"/>
                <w:kern w:val="2"/>
                <w:lang w:eastAsia="ru-RU"/>
              </w:rPr>
            </w:pPr>
            <w:r w:rsidRPr="00577539">
              <w:rPr>
                <w:rFonts w:ascii="Times New Roman" w:eastAsia="Times New Roman" w:hAnsi="Times New Roman"/>
                <w:kern w:val="2"/>
                <w:lang w:eastAsia="ru-RU"/>
              </w:rPr>
              <w:t xml:space="preserve">Телефон, факс (3652) 25-55-45  </w:t>
            </w:r>
          </w:p>
          <w:p w14:paraId="5026CEE6" w14:textId="79D0E054" w:rsidR="0023410E" w:rsidRPr="00577539" w:rsidRDefault="0023410E" w:rsidP="00577539">
            <w:pPr>
              <w:spacing w:after="0" w:line="240" w:lineRule="auto"/>
              <w:rPr>
                <w:rFonts w:ascii="Times New Roman" w:eastAsia="Times New Roman" w:hAnsi="Times New Roman"/>
                <w:b/>
                <w:kern w:val="2"/>
                <w:lang w:eastAsia="ru-RU"/>
              </w:rPr>
            </w:pPr>
            <w:r w:rsidRPr="00577539">
              <w:rPr>
                <w:rFonts w:ascii="Times New Roman" w:eastAsia="Times New Roman" w:hAnsi="Times New Roman"/>
                <w:kern w:val="2"/>
                <w:lang w:val="en-US" w:eastAsia="ru-RU"/>
              </w:rPr>
              <w:t>E</w:t>
            </w:r>
            <w:r w:rsidRPr="00577539">
              <w:rPr>
                <w:rFonts w:ascii="Times New Roman" w:eastAsia="Times New Roman" w:hAnsi="Times New Roman"/>
                <w:kern w:val="2"/>
                <w:lang w:eastAsia="ru-RU"/>
              </w:rPr>
              <w:t>-</w:t>
            </w:r>
            <w:r w:rsidRPr="00577539">
              <w:rPr>
                <w:rFonts w:ascii="Times New Roman" w:eastAsia="Times New Roman" w:hAnsi="Times New Roman"/>
                <w:kern w:val="2"/>
                <w:lang w:val="en-US" w:eastAsia="ru-RU"/>
              </w:rPr>
              <w:t>mail</w:t>
            </w:r>
            <w:r w:rsidRPr="00577539">
              <w:rPr>
                <w:rFonts w:ascii="Times New Roman" w:eastAsia="Times New Roman" w:hAnsi="Times New Roman"/>
                <w:kern w:val="2"/>
                <w:lang w:eastAsia="ru-RU"/>
              </w:rPr>
              <w:t xml:space="preserve"> </w:t>
            </w:r>
            <w:proofErr w:type="spellStart"/>
            <w:r w:rsidRPr="00577539">
              <w:rPr>
                <w:rFonts w:ascii="Times New Roman" w:eastAsia="Times New Roman" w:hAnsi="Times New Roman"/>
                <w:kern w:val="2"/>
                <w:lang w:val="en-US" w:eastAsia="ru-RU"/>
              </w:rPr>
              <w:t>guprk</w:t>
            </w:r>
            <w:proofErr w:type="spellEnd"/>
            <w:r w:rsidRPr="00577539">
              <w:rPr>
                <w:rFonts w:ascii="Times New Roman" w:eastAsia="Times New Roman" w:hAnsi="Times New Roman"/>
                <w:kern w:val="2"/>
                <w:lang w:eastAsia="ru-RU"/>
              </w:rPr>
              <w:t>@</w:t>
            </w:r>
            <w:proofErr w:type="spellStart"/>
            <w:r w:rsidRPr="00577539">
              <w:rPr>
                <w:rFonts w:ascii="Times New Roman" w:eastAsia="Times New Roman" w:hAnsi="Times New Roman"/>
                <w:kern w:val="2"/>
                <w:lang w:val="en-US" w:eastAsia="ru-RU"/>
              </w:rPr>
              <w:t>crimeagasnet</w:t>
            </w:r>
            <w:proofErr w:type="spellEnd"/>
            <w:r w:rsidRPr="00577539">
              <w:rPr>
                <w:rFonts w:ascii="Times New Roman" w:eastAsia="Times New Roman" w:hAnsi="Times New Roman"/>
                <w:kern w:val="2"/>
                <w:lang w:eastAsia="ru-RU"/>
              </w:rPr>
              <w:t>.</w:t>
            </w:r>
            <w:proofErr w:type="spellStart"/>
            <w:r w:rsidRPr="00577539">
              <w:rPr>
                <w:rFonts w:ascii="Times New Roman" w:eastAsia="Times New Roman" w:hAnsi="Times New Roman"/>
                <w:kern w:val="2"/>
                <w:lang w:val="en-US" w:eastAsia="ru-RU"/>
              </w:rPr>
              <w:t>ru</w:t>
            </w:r>
            <w:proofErr w:type="spellEnd"/>
          </w:p>
        </w:tc>
      </w:tr>
      <w:tr w:rsidR="00874A34" w:rsidRPr="00577539" w14:paraId="12302209" w14:textId="77777777" w:rsidTr="008B2985">
        <w:tc>
          <w:tcPr>
            <w:tcW w:w="4644" w:type="dxa"/>
          </w:tcPr>
          <w:p w14:paraId="5C729542" w14:textId="77777777" w:rsidR="00FB09E2" w:rsidRPr="00577539" w:rsidRDefault="00FB09E2" w:rsidP="00577539">
            <w:pPr>
              <w:widowControl w:val="0"/>
              <w:tabs>
                <w:tab w:val="left" w:pos="8222"/>
                <w:tab w:val="left" w:pos="8364"/>
              </w:tabs>
              <w:spacing w:after="0" w:line="240" w:lineRule="auto"/>
              <w:rPr>
                <w:rFonts w:ascii="Times New Roman" w:eastAsia="Times New Roman" w:hAnsi="Times New Roman"/>
                <w:bCs/>
                <w:i/>
                <w:kern w:val="2"/>
                <w:lang w:eastAsia="ru-RU"/>
              </w:rPr>
            </w:pPr>
          </w:p>
          <w:p w14:paraId="4A55A30A" w14:textId="77777777" w:rsidR="000C1592" w:rsidRPr="00577539" w:rsidRDefault="000C1592" w:rsidP="00577539">
            <w:pPr>
              <w:widowControl w:val="0"/>
              <w:tabs>
                <w:tab w:val="left" w:pos="8222"/>
                <w:tab w:val="left" w:pos="8364"/>
              </w:tabs>
              <w:spacing w:after="0" w:line="240" w:lineRule="auto"/>
              <w:rPr>
                <w:rFonts w:ascii="Times New Roman" w:eastAsia="Times New Roman" w:hAnsi="Times New Roman"/>
                <w:bCs/>
                <w:kern w:val="2"/>
                <w:lang w:eastAsia="ru-RU"/>
              </w:rPr>
            </w:pPr>
            <w:r w:rsidRPr="00577539">
              <w:rPr>
                <w:rFonts w:ascii="Times New Roman" w:eastAsia="Times New Roman" w:hAnsi="Times New Roman"/>
                <w:bCs/>
                <w:kern w:val="2"/>
                <w:lang w:eastAsia="ru-RU"/>
              </w:rPr>
              <w:t>Должность</w:t>
            </w:r>
          </w:p>
          <w:p w14:paraId="525CA24E" w14:textId="77777777" w:rsidR="000C1592" w:rsidRPr="00577539" w:rsidRDefault="000C1592" w:rsidP="00577539">
            <w:pPr>
              <w:widowControl w:val="0"/>
              <w:spacing w:after="0" w:line="240" w:lineRule="auto"/>
              <w:rPr>
                <w:rFonts w:ascii="Times New Roman" w:eastAsia="Times New Roman" w:hAnsi="Times New Roman"/>
                <w:b/>
                <w:bCs/>
                <w:kern w:val="2"/>
                <w:lang w:eastAsia="ru-RU"/>
              </w:rPr>
            </w:pPr>
          </w:p>
          <w:p w14:paraId="46CB64D9" w14:textId="77777777" w:rsidR="000C1592" w:rsidRPr="00577539" w:rsidRDefault="000C1592" w:rsidP="00577539">
            <w:pPr>
              <w:widowControl w:val="0"/>
              <w:spacing w:after="0" w:line="240" w:lineRule="auto"/>
              <w:rPr>
                <w:rFonts w:ascii="Times New Roman" w:eastAsia="Times New Roman" w:hAnsi="Times New Roman"/>
                <w:b/>
                <w:bCs/>
                <w:kern w:val="2"/>
                <w:lang w:eastAsia="ru-RU"/>
              </w:rPr>
            </w:pPr>
            <w:r w:rsidRPr="00577539">
              <w:rPr>
                <w:rFonts w:ascii="Times New Roman" w:eastAsia="Times New Roman" w:hAnsi="Times New Roman"/>
                <w:b/>
                <w:bCs/>
                <w:kern w:val="2"/>
                <w:lang w:eastAsia="ru-RU"/>
              </w:rPr>
              <w:t xml:space="preserve">_________ /_______________/ </w:t>
            </w:r>
          </w:p>
          <w:p w14:paraId="03E8C2DC" w14:textId="77777777" w:rsidR="000C1592" w:rsidRPr="00577539" w:rsidRDefault="000C1592" w:rsidP="00577539">
            <w:pPr>
              <w:widowControl w:val="0"/>
              <w:tabs>
                <w:tab w:val="left" w:pos="8222"/>
                <w:tab w:val="left" w:pos="8364"/>
              </w:tabs>
              <w:spacing w:after="0" w:line="240" w:lineRule="auto"/>
              <w:rPr>
                <w:rFonts w:ascii="Times New Roman" w:eastAsia="Times New Roman" w:hAnsi="Times New Roman"/>
                <w:kern w:val="2"/>
                <w:lang w:eastAsia="ru-RU"/>
              </w:rPr>
            </w:pPr>
            <w:r w:rsidRPr="00577539">
              <w:rPr>
                <w:rFonts w:ascii="Times New Roman" w:eastAsia="Times New Roman" w:hAnsi="Times New Roman"/>
                <w:b/>
                <w:kern w:val="2"/>
              </w:rPr>
              <w:t>М.П.</w:t>
            </w:r>
          </w:p>
        </w:tc>
        <w:tc>
          <w:tcPr>
            <w:tcW w:w="4711" w:type="dxa"/>
          </w:tcPr>
          <w:p w14:paraId="3FD9E98B" w14:textId="77777777" w:rsidR="0023410E" w:rsidRPr="00577539" w:rsidRDefault="0023410E" w:rsidP="00577539">
            <w:pPr>
              <w:widowControl w:val="0"/>
              <w:tabs>
                <w:tab w:val="left" w:pos="8222"/>
                <w:tab w:val="left" w:pos="8364"/>
              </w:tabs>
              <w:spacing w:after="0" w:line="240" w:lineRule="auto"/>
              <w:rPr>
                <w:rFonts w:ascii="Times New Roman" w:eastAsia="Times New Roman" w:hAnsi="Times New Roman"/>
                <w:bCs/>
                <w:i/>
                <w:kern w:val="2"/>
                <w:lang w:eastAsia="ru-RU"/>
              </w:rPr>
            </w:pPr>
          </w:p>
          <w:p w14:paraId="1388263A" w14:textId="380407A4" w:rsidR="000C1592" w:rsidRPr="00577539" w:rsidRDefault="0074212E" w:rsidP="00577539">
            <w:pPr>
              <w:widowControl w:val="0"/>
              <w:tabs>
                <w:tab w:val="left" w:pos="8222"/>
                <w:tab w:val="left" w:pos="8364"/>
              </w:tabs>
              <w:spacing w:after="0" w:line="240" w:lineRule="auto"/>
              <w:rPr>
                <w:rFonts w:ascii="Times New Roman" w:eastAsia="Times New Roman" w:hAnsi="Times New Roman"/>
                <w:b/>
                <w:bCs/>
                <w:kern w:val="2"/>
                <w:lang w:eastAsia="ru-RU"/>
              </w:rPr>
            </w:pPr>
            <w:r w:rsidRPr="00577539">
              <w:rPr>
                <w:rFonts w:ascii="Times New Roman" w:eastAsia="Times New Roman" w:hAnsi="Times New Roman"/>
                <w:b/>
                <w:bCs/>
                <w:kern w:val="2"/>
                <w:lang w:eastAsia="ru-RU"/>
              </w:rPr>
              <w:t>Директор</w:t>
            </w:r>
          </w:p>
          <w:p w14:paraId="692F2A4D" w14:textId="77777777" w:rsidR="000C1592" w:rsidRPr="00577539" w:rsidRDefault="000C1592" w:rsidP="00577539">
            <w:pPr>
              <w:widowControl w:val="0"/>
              <w:spacing w:after="0" w:line="240" w:lineRule="auto"/>
              <w:rPr>
                <w:rFonts w:ascii="Times New Roman" w:eastAsia="Times New Roman" w:hAnsi="Times New Roman"/>
                <w:b/>
                <w:bCs/>
                <w:kern w:val="2"/>
                <w:lang w:eastAsia="ru-RU"/>
              </w:rPr>
            </w:pPr>
          </w:p>
          <w:p w14:paraId="5176C4C2" w14:textId="7312171A" w:rsidR="000C1592" w:rsidRPr="00577539" w:rsidRDefault="000C1592" w:rsidP="00577539">
            <w:pPr>
              <w:widowControl w:val="0"/>
              <w:spacing w:after="0" w:line="240" w:lineRule="auto"/>
              <w:rPr>
                <w:rFonts w:ascii="Times New Roman" w:eastAsia="Times New Roman" w:hAnsi="Times New Roman"/>
                <w:b/>
                <w:bCs/>
                <w:kern w:val="2"/>
                <w:lang w:eastAsia="ru-RU"/>
              </w:rPr>
            </w:pPr>
            <w:r w:rsidRPr="00577539">
              <w:rPr>
                <w:rFonts w:ascii="Times New Roman" w:eastAsia="Times New Roman" w:hAnsi="Times New Roman"/>
                <w:b/>
                <w:bCs/>
                <w:kern w:val="2"/>
                <w:lang w:eastAsia="ru-RU"/>
              </w:rPr>
              <w:t>_________ /</w:t>
            </w:r>
            <w:r w:rsidR="0074212E" w:rsidRPr="00577539">
              <w:rPr>
                <w:rFonts w:ascii="Times New Roman" w:eastAsia="Times New Roman" w:hAnsi="Times New Roman"/>
                <w:b/>
                <w:bCs/>
                <w:kern w:val="2"/>
                <w:lang w:eastAsia="ru-RU"/>
              </w:rPr>
              <w:t xml:space="preserve">Д.М. </w:t>
            </w:r>
            <w:proofErr w:type="spellStart"/>
            <w:r w:rsidR="0074212E" w:rsidRPr="00577539">
              <w:rPr>
                <w:rFonts w:ascii="Times New Roman" w:eastAsia="Times New Roman" w:hAnsi="Times New Roman"/>
                <w:b/>
                <w:bCs/>
                <w:kern w:val="2"/>
                <w:lang w:eastAsia="ru-RU"/>
              </w:rPr>
              <w:t>Надточаев</w:t>
            </w:r>
            <w:proofErr w:type="spellEnd"/>
            <w:r w:rsidRPr="00577539">
              <w:rPr>
                <w:rFonts w:ascii="Times New Roman" w:eastAsia="Times New Roman" w:hAnsi="Times New Roman"/>
                <w:b/>
                <w:bCs/>
                <w:kern w:val="2"/>
                <w:lang w:eastAsia="ru-RU"/>
              </w:rPr>
              <w:t xml:space="preserve">/ </w:t>
            </w:r>
          </w:p>
          <w:p w14:paraId="546718D2" w14:textId="77777777" w:rsidR="000C1592" w:rsidRPr="00577539" w:rsidRDefault="000C1592" w:rsidP="00577539">
            <w:pPr>
              <w:spacing w:line="240" w:lineRule="auto"/>
              <w:rPr>
                <w:rFonts w:ascii="Times New Roman" w:eastAsia="Times New Roman" w:hAnsi="Times New Roman"/>
                <w:kern w:val="2"/>
                <w:lang w:eastAsia="ru-RU"/>
              </w:rPr>
            </w:pPr>
            <w:r w:rsidRPr="00577539">
              <w:rPr>
                <w:rFonts w:ascii="Times New Roman" w:eastAsia="Times New Roman" w:hAnsi="Times New Roman"/>
                <w:b/>
                <w:kern w:val="2"/>
              </w:rPr>
              <w:t>М.П.</w:t>
            </w:r>
          </w:p>
        </w:tc>
      </w:tr>
    </w:tbl>
    <w:p w14:paraId="0AF54AA7" w14:textId="1394229A" w:rsidR="00616681" w:rsidRPr="00577539" w:rsidRDefault="0070643E" w:rsidP="00577539">
      <w:pPr>
        <w:spacing w:line="240" w:lineRule="auto"/>
        <w:jc w:val="right"/>
        <w:rPr>
          <w:rFonts w:ascii="Times New Roman" w:hAnsi="Times New Roman"/>
        </w:rPr>
      </w:pPr>
      <w:r w:rsidRPr="00577539">
        <w:rPr>
          <w:rFonts w:ascii="Times New Roman" w:hAnsi="Times New Roman"/>
        </w:rPr>
        <w:t xml:space="preserve"> </w:t>
      </w:r>
    </w:p>
    <w:p w14:paraId="2F29A93D" w14:textId="77777777" w:rsidR="00577539" w:rsidRPr="00577539" w:rsidRDefault="00577539" w:rsidP="00577539">
      <w:pPr>
        <w:spacing w:line="240" w:lineRule="auto"/>
        <w:jc w:val="right"/>
        <w:rPr>
          <w:rFonts w:ascii="Times New Roman" w:hAnsi="Times New Roman"/>
        </w:rPr>
      </w:pPr>
    </w:p>
    <w:p w14:paraId="6C4E6180" w14:textId="77777777" w:rsidR="00577539" w:rsidRPr="00577539" w:rsidRDefault="00577539" w:rsidP="00577539">
      <w:pPr>
        <w:spacing w:line="240" w:lineRule="auto"/>
        <w:jc w:val="right"/>
        <w:rPr>
          <w:rFonts w:ascii="Times New Roman" w:hAnsi="Times New Roman"/>
        </w:rPr>
      </w:pPr>
    </w:p>
    <w:p w14:paraId="15FF4B43" w14:textId="77777777" w:rsidR="00577539" w:rsidRPr="00577539" w:rsidRDefault="00577539" w:rsidP="00577539">
      <w:pPr>
        <w:spacing w:line="240" w:lineRule="auto"/>
        <w:jc w:val="right"/>
        <w:rPr>
          <w:rFonts w:ascii="Times New Roman" w:hAnsi="Times New Roman"/>
        </w:rPr>
      </w:pPr>
    </w:p>
    <w:p w14:paraId="7DF70235" w14:textId="77777777" w:rsidR="00577539" w:rsidRPr="00577539" w:rsidRDefault="00577539" w:rsidP="00577539">
      <w:pPr>
        <w:spacing w:line="240" w:lineRule="auto"/>
        <w:jc w:val="right"/>
        <w:rPr>
          <w:rFonts w:ascii="Times New Roman" w:hAnsi="Times New Roman"/>
        </w:rPr>
      </w:pPr>
    </w:p>
    <w:p w14:paraId="081CA64A" w14:textId="77777777" w:rsidR="00577539" w:rsidRPr="00577539" w:rsidRDefault="00577539" w:rsidP="00577539">
      <w:pPr>
        <w:spacing w:line="240" w:lineRule="auto"/>
        <w:jc w:val="right"/>
        <w:rPr>
          <w:rFonts w:ascii="Times New Roman" w:hAnsi="Times New Roman"/>
        </w:rPr>
      </w:pPr>
    </w:p>
    <w:p w14:paraId="4E242240" w14:textId="77777777" w:rsidR="00577539" w:rsidRPr="00577539" w:rsidRDefault="00577539" w:rsidP="00577539">
      <w:pPr>
        <w:spacing w:line="240" w:lineRule="auto"/>
        <w:jc w:val="right"/>
        <w:rPr>
          <w:rFonts w:ascii="Times New Roman" w:hAnsi="Times New Roman"/>
        </w:rPr>
      </w:pPr>
    </w:p>
    <w:p w14:paraId="5B42C205" w14:textId="77777777" w:rsidR="00577539" w:rsidRPr="00577539" w:rsidRDefault="00577539" w:rsidP="00577539">
      <w:pPr>
        <w:spacing w:line="240" w:lineRule="auto"/>
        <w:jc w:val="right"/>
        <w:rPr>
          <w:rFonts w:ascii="Times New Roman" w:hAnsi="Times New Roman"/>
        </w:rPr>
      </w:pPr>
    </w:p>
    <w:p w14:paraId="2B1A32AD" w14:textId="77777777" w:rsidR="00577539" w:rsidRPr="00577539" w:rsidRDefault="00577539" w:rsidP="00577539">
      <w:pPr>
        <w:spacing w:line="240" w:lineRule="auto"/>
        <w:jc w:val="right"/>
        <w:rPr>
          <w:rFonts w:ascii="Times New Roman" w:hAnsi="Times New Roman"/>
        </w:rPr>
      </w:pPr>
    </w:p>
    <w:p w14:paraId="2716F02A" w14:textId="77777777" w:rsidR="00577539" w:rsidRPr="00577539" w:rsidRDefault="00577539" w:rsidP="00577539">
      <w:pPr>
        <w:spacing w:line="240" w:lineRule="auto"/>
        <w:jc w:val="right"/>
        <w:rPr>
          <w:rFonts w:ascii="Times New Roman" w:hAnsi="Times New Roman"/>
        </w:rPr>
      </w:pPr>
    </w:p>
    <w:p w14:paraId="36084284" w14:textId="77777777" w:rsidR="00577539" w:rsidRPr="00577539" w:rsidRDefault="00577539" w:rsidP="00577539">
      <w:pPr>
        <w:spacing w:line="240" w:lineRule="auto"/>
        <w:jc w:val="right"/>
        <w:rPr>
          <w:rFonts w:ascii="Times New Roman" w:hAnsi="Times New Roman"/>
        </w:rPr>
      </w:pPr>
    </w:p>
    <w:p w14:paraId="75EC91D3" w14:textId="77777777" w:rsidR="00577539" w:rsidRPr="00577539" w:rsidRDefault="00577539" w:rsidP="00577539">
      <w:pPr>
        <w:spacing w:line="240" w:lineRule="auto"/>
        <w:jc w:val="right"/>
        <w:rPr>
          <w:rFonts w:ascii="Times New Roman" w:hAnsi="Times New Roman"/>
        </w:rPr>
      </w:pPr>
    </w:p>
    <w:p w14:paraId="0FA33D9F" w14:textId="77777777" w:rsidR="00577539" w:rsidRPr="00577539" w:rsidRDefault="00577539" w:rsidP="00577539">
      <w:pPr>
        <w:spacing w:line="240" w:lineRule="auto"/>
        <w:jc w:val="right"/>
        <w:rPr>
          <w:rFonts w:ascii="Times New Roman" w:hAnsi="Times New Roman"/>
        </w:rPr>
      </w:pPr>
    </w:p>
    <w:p w14:paraId="047FBAE2" w14:textId="77777777" w:rsidR="00577539" w:rsidRDefault="00577539" w:rsidP="00577539">
      <w:pPr>
        <w:spacing w:line="240" w:lineRule="auto"/>
        <w:jc w:val="right"/>
        <w:rPr>
          <w:rFonts w:ascii="Times New Roman" w:hAnsi="Times New Roman"/>
        </w:rPr>
      </w:pPr>
    </w:p>
    <w:p w14:paraId="622597CF" w14:textId="77777777" w:rsidR="00577539" w:rsidRDefault="00577539" w:rsidP="00577539">
      <w:pPr>
        <w:spacing w:line="240" w:lineRule="auto"/>
        <w:jc w:val="right"/>
        <w:rPr>
          <w:rFonts w:ascii="Times New Roman" w:hAnsi="Times New Roman"/>
        </w:rPr>
      </w:pPr>
    </w:p>
    <w:p w14:paraId="573DC5F3" w14:textId="77777777" w:rsidR="00577539" w:rsidRPr="00577539" w:rsidRDefault="00577539" w:rsidP="00577539">
      <w:pPr>
        <w:spacing w:line="240" w:lineRule="auto"/>
        <w:jc w:val="right"/>
        <w:rPr>
          <w:rFonts w:ascii="Times New Roman" w:hAnsi="Times New Roman"/>
        </w:rPr>
      </w:pPr>
    </w:p>
    <w:p w14:paraId="37D3320C" w14:textId="77777777" w:rsidR="00577539" w:rsidRPr="00577539" w:rsidRDefault="00577539" w:rsidP="00577539">
      <w:pPr>
        <w:spacing w:line="240" w:lineRule="auto"/>
        <w:jc w:val="right"/>
        <w:rPr>
          <w:rFonts w:ascii="Times New Roman" w:hAnsi="Times New Roman"/>
        </w:rPr>
      </w:pPr>
    </w:p>
    <w:p w14:paraId="7B328BC7" w14:textId="77777777" w:rsidR="00577539" w:rsidRPr="00577539" w:rsidRDefault="00577539" w:rsidP="00577539">
      <w:pPr>
        <w:spacing w:line="240" w:lineRule="auto"/>
        <w:ind w:left="2552" w:firstLine="2552"/>
        <w:jc w:val="right"/>
        <w:rPr>
          <w:rFonts w:ascii="Times New Roman" w:hAnsi="Times New Roman"/>
          <w:kern w:val="2"/>
        </w:rPr>
      </w:pPr>
      <w:bookmarkStart w:id="4" w:name="_Hlk114487940"/>
      <w:r w:rsidRPr="00577539">
        <w:rPr>
          <w:rFonts w:ascii="Times New Roman" w:hAnsi="Times New Roman"/>
          <w:kern w:val="2"/>
        </w:rPr>
        <w:lastRenderedPageBreak/>
        <w:t>Приложение № 1</w:t>
      </w:r>
    </w:p>
    <w:p w14:paraId="5D295A09"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к Договору на оказание услуг по формированию, </w:t>
      </w:r>
    </w:p>
    <w:p w14:paraId="166FF825"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печати и доставке Платежного документа </w:t>
      </w:r>
    </w:p>
    <w:p w14:paraId="608F53FE"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№___________ от «___»____________20__ г</w:t>
      </w:r>
    </w:p>
    <w:bookmarkEnd w:id="4"/>
    <w:p w14:paraId="75962C15" w14:textId="77777777" w:rsidR="00577539" w:rsidRPr="00577539" w:rsidRDefault="00577539" w:rsidP="00577539">
      <w:pPr>
        <w:widowControl w:val="0"/>
        <w:spacing w:line="240" w:lineRule="auto"/>
        <w:ind w:left="283"/>
        <w:jc w:val="right"/>
        <w:rPr>
          <w:rFonts w:ascii="Times New Roman" w:hAnsi="Times New Roman"/>
          <w:kern w:val="2"/>
          <w:lang w:val="x-none" w:eastAsia="x-none"/>
        </w:rPr>
      </w:pPr>
    </w:p>
    <w:p w14:paraId="1D2628A7" w14:textId="77777777" w:rsidR="00577539" w:rsidRPr="00577539" w:rsidRDefault="00577539" w:rsidP="00577539">
      <w:pPr>
        <w:widowControl w:val="0"/>
        <w:spacing w:line="240" w:lineRule="auto"/>
        <w:ind w:left="283"/>
        <w:jc w:val="center"/>
        <w:rPr>
          <w:rFonts w:ascii="Times New Roman" w:hAnsi="Times New Roman"/>
          <w:kern w:val="2"/>
          <w:lang w:val="x-none" w:eastAsia="x-none"/>
        </w:rPr>
      </w:pPr>
    </w:p>
    <w:p w14:paraId="5BF24E6E" w14:textId="77777777" w:rsidR="00577539" w:rsidRPr="00577539" w:rsidRDefault="00577539" w:rsidP="00577539">
      <w:pPr>
        <w:widowControl w:val="0"/>
        <w:spacing w:line="240" w:lineRule="auto"/>
        <w:ind w:left="283"/>
        <w:jc w:val="center"/>
        <w:rPr>
          <w:rFonts w:ascii="Times New Roman" w:hAnsi="Times New Roman"/>
          <w:kern w:val="2"/>
          <w:lang w:val="x-none" w:eastAsia="x-none"/>
        </w:rPr>
      </w:pPr>
    </w:p>
    <w:p w14:paraId="79B7C1E7" w14:textId="77777777" w:rsidR="00577539" w:rsidRPr="00577539" w:rsidRDefault="00577539" w:rsidP="00577539">
      <w:pPr>
        <w:widowControl w:val="0"/>
        <w:spacing w:line="240" w:lineRule="auto"/>
        <w:ind w:left="283"/>
        <w:jc w:val="center"/>
        <w:rPr>
          <w:rFonts w:ascii="Times New Roman" w:hAnsi="Times New Roman"/>
          <w:kern w:val="2"/>
          <w:lang w:val="x-none" w:eastAsia="x-none"/>
        </w:rPr>
      </w:pPr>
    </w:p>
    <w:p w14:paraId="1996A2FF" w14:textId="77777777" w:rsidR="00577539" w:rsidRPr="00577539" w:rsidRDefault="00577539" w:rsidP="00577539">
      <w:pPr>
        <w:widowControl w:val="0"/>
        <w:spacing w:line="240" w:lineRule="auto"/>
        <w:jc w:val="center"/>
        <w:rPr>
          <w:rFonts w:ascii="Times New Roman" w:hAnsi="Times New Roman"/>
          <w:kern w:val="2"/>
          <w:lang w:val="x-none" w:eastAsia="x-none"/>
        </w:rPr>
      </w:pPr>
    </w:p>
    <w:p w14:paraId="42F7CFA7" w14:textId="77777777" w:rsidR="00577539" w:rsidRPr="00577539" w:rsidRDefault="00577539" w:rsidP="00577539">
      <w:pPr>
        <w:spacing w:line="240" w:lineRule="auto"/>
        <w:ind w:firstLine="567"/>
        <w:jc w:val="center"/>
        <w:rPr>
          <w:rFonts w:ascii="Times New Roman" w:hAnsi="Times New Roman"/>
        </w:rPr>
      </w:pPr>
    </w:p>
    <w:p w14:paraId="37E60A4B" w14:textId="77777777" w:rsidR="00577539" w:rsidRPr="00577539" w:rsidRDefault="00577539" w:rsidP="00577539">
      <w:pPr>
        <w:spacing w:line="240" w:lineRule="auto"/>
        <w:ind w:left="426" w:firstLine="567"/>
        <w:jc w:val="center"/>
        <w:rPr>
          <w:rFonts w:ascii="Times New Roman" w:hAnsi="Times New Roman"/>
        </w:rPr>
      </w:pPr>
    </w:p>
    <w:p w14:paraId="0F25A3CF" w14:textId="77777777" w:rsidR="00577539" w:rsidRPr="00577539" w:rsidRDefault="00577539" w:rsidP="00577539">
      <w:pPr>
        <w:spacing w:line="240" w:lineRule="auto"/>
        <w:rPr>
          <w:rFonts w:ascii="Times New Roman" w:hAnsi="Times New Roman"/>
        </w:rPr>
      </w:pPr>
    </w:p>
    <w:p w14:paraId="3209F765" w14:textId="77777777" w:rsidR="00577539" w:rsidRPr="00577539" w:rsidRDefault="00577539" w:rsidP="00577539">
      <w:pPr>
        <w:spacing w:line="240" w:lineRule="auto"/>
        <w:ind w:left="426" w:firstLine="567"/>
        <w:jc w:val="center"/>
        <w:rPr>
          <w:rFonts w:ascii="Times New Roman" w:hAnsi="Times New Roman"/>
        </w:rPr>
      </w:pPr>
    </w:p>
    <w:p w14:paraId="4364A433" w14:textId="77777777" w:rsidR="00577539" w:rsidRPr="00577539" w:rsidRDefault="00577539" w:rsidP="00577539">
      <w:pPr>
        <w:spacing w:line="240" w:lineRule="auto"/>
        <w:ind w:left="426" w:firstLine="567"/>
        <w:jc w:val="center"/>
        <w:rPr>
          <w:rFonts w:ascii="Times New Roman" w:hAnsi="Times New Roman"/>
        </w:rPr>
      </w:pPr>
    </w:p>
    <w:p w14:paraId="06FC0F73" w14:textId="77777777" w:rsidR="00577539" w:rsidRPr="00577539" w:rsidRDefault="00577539" w:rsidP="00577539">
      <w:pPr>
        <w:spacing w:line="240" w:lineRule="auto"/>
        <w:ind w:left="426" w:firstLine="567"/>
        <w:jc w:val="center"/>
        <w:rPr>
          <w:rFonts w:ascii="Times New Roman" w:hAnsi="Times New Roman"/>
        </w:rPr>
      </w:pPr>
    </w:p>
    <w:p w14:paraId="0EE956DE" w14:textId="77777777" w:rsidR="00577539" w:rsidRPr="00577539" w:rsidRDefault="00577539" w:rsidP="00577539">
      <w:pPr>
        <w:spacing w:line="240" w:lineRule="auto"/>
        <w:ind w:left="426" w:firstLine="567"/>
        <w:jc w:val="center"/>
        <w:rPr>
          <w:rFonts w:ascii="Times New Roman" w:hAnsi="Times New Roman"/>
        </w:rPr>
      </w:pPr>
    </w:p>
    <w:p w14:paraId="28B63CF2" w14:textId="77777777" w:rsidR="00577539" w:rsidRPr="00577539" w:rsidRDefault="00577539" w:rsidP="00577539">
      <w:pPr>
        <w:spacing w:line="240" w:lineRule="auto"/>
        <w:jc w:val="center"/>
        <w:rPr>
          <w:rFonts w:ascii="Times New Roman" w:hAnsi="Times New Roman"/>
          <w:b/>
          <w:bCs/>
          <w:caps/>
          <w:kern w:val="2"/>
        </w:rPr>
      </w:pPr>
      <w:r w:rsidRPr="00577539">
        <w:rPr>
          <w:rFonts w:ascii="Times New Roman" w:hAnsi="Times New Roman"/>
          <w:b/>
          <w:bCs/>
          <w:caps/>
          <w:kern w:val="2"/>
        </w:rPr>
        <w:t>РЕГЛАМЕНТ информационного взаимодействия</w:t>
      </w:r>
    </w:p>
    <w:p w14:paraId="724CCF87" w14:textId="77777777" w:rsidR="00577539" w:rsidRPr="00577539" w:rsidRDefault="00577539" w:rsidP="00577539">
      <w:pPr>
        <w:spacing w:line="240" w:lineRule="auto"/>
        <w:jc w:val="center"/>
        <w:rPr>
          <w:rFonts w:ascii="Times New Roman" w:hAnsi="Times New Roman"/>
          <w:caps/>
        </w:rPr>
      </w:pPr>
      <w:r w:rsidRPr="00577539">
        <w:rPr>
          <w:rFonts w:ascii="Times New Roman" w:hAnsi="Times New Roman"/>
          <w:b/>
          <w:bCs/>
          <w:caps/>
          <w:kern w:val="2"/>
        </w:rPr>
        <w:t>при оказании услуг формирования, печати и доставки платежного документа в режиме офлайн</w:t>
      </w:r>
    </w:p>
    <w:p w14:paraId="07C2500E" w14:textId="77777777" w:rsidR="00577539" w:rsidRPr="00577539" w:rsidRDefault="00577539" w:rsidP="00577539">
      <w:pPr>
        <w:spacing w:line="240" w:lineRule="auto"/>
        <w:jc w:val="center"/>
        <w:rPr>
          <w:rFonts w:ascii="Times New Roman" w:hAnsi="Times New Roman"/>
          <w:b/>
          <w:bCs/>
          <w:caps/>
          <w:kern w:val="2"/>
        </w:rPr>
      </w:pPr>
      <w:r w:rsidRPr="00577539">
        <w:rPr>
          <w:rFonts w:ascii="Times New Roman" w:hAnsi="Times New Roman"/>
          <w:b/>
          <w:bCs/>
          <w:caps/>
          <w:kern w:val="2"/>
        </w:rPr>
        <w:t>в формате обмена через текстовые файлы</w:t>
      </w:r>
    </w:p>
    <w:p w14:paraId="4485CCAD" w14:textId="77777777" w:rsidR="00577539" w:rsidRPr="00577539" w:rsidRDefault="00577539" w:rsidP="00577539">
      <w:pPr>
        <w:spacing w:line="240" w:lineRule="auto"/>
        <w:jc w:val="center"/>
        <w:rPr>
          <w:rFonts w:ascii="Times New Roman" w:hAnsi="Times New Roman"/>
        </w:rPr>
      </w:pPr>
    </w:p>
    <w:p w14:paraId="5C09ED66" w14:textId="77777777" w:rsidR="00577539" w:rsidRPr="00577539" w:rsidRDefault="00577539" w:rsidP="00577539">
      <w:pPr>
        <w:spacing w:line="240" w:lineRule="auto"/>
        <w:ind w:left="426" w:firstLine="567"/>
        <w:jc w:val="center"/>
        <w:rPr>
          <w:rFonts w:ascii="Times New Roman" w:hAnsi="Times New Roman"/>
        </w:rPr>
      </w:pPr>
    </w:p>
    <w:p w14:paraId="03E5591F" w14:textId="77777777" w:rsidR="00577539" w:rsidRPr="00577539" w:rsidRDefault="00577539" w:rsidP="00577539">
      <w:pPr>
        <w:spacing w:line="240" w:lineRule="auto"/>
        <w:ind w:left="426" w:firstLine="567"/>
        <w:jc w:val="center"/>
        <w:rPr>
          <w:rFonts w:ascii="Times New Roman" w:hAnsi="Times New Roman"/>
        </w:rPr>
      </w:pPr>
    </w:p>
    <w:p w14:paraId="10989F6E" w14:textId="77777777" w:rsidR="00577539" w:rsidRPr="00577539" w:rsidRDefault="00577539" w:rsidP="00577539">
      <w:pPr>
        <w:spacing w:line="240" w:lineRule="auto"/>
        <w:ind w:left="426" w:firstLine="567"/>
        <w:jc w:val="center"/>
        <w:rPr>
          <w:rFonts w:ascii="Times New Roman" w:hAnsi="Times New Roman"/>
        </w:rPr>
      </w:pPr>
    </w:p>
    <w:p w14:paraId="4A28F608" w14:textId="77777777" w:rsidR="00577539" w:rsidRPr="00577539" w:rsidRDefault="00577539" w:rsidP="00577539">
      <w:pPr>
        <w:spacing w:line="240" w:lineRule="auto"/>
        <w:ind w:left="426" w:firstLine="567"/>
        <w:jc w:val="center"/>
        <w:rPr>
          <w:rFonts w:ascii="Times New Roman" w:hAnsi="Times New Roman"/>
        </w:rPr>
      </w:pPr>
    </w:p>
    <w:p w14:paraId="20737E27" w14:textId="77777777" w:rsidR="00577539" w:rsidRPr="00577539" w:rsidRDefault="00577539" w:rsidP="00577539">
      <w:pPr>
        <w:spacing w:line="240" w:lineRule="auto"/>
        <w:ind w:left="426" w:firstLine="567"/>
        <w:jc w:val="center"/>
        <w:rPr>
          <w:rFonts w:ascii="Times New Roman" w:hAnsi="Times New Roman"/>
        </w:rPr>
      </w:pPr>
    </w:p>
    <w:p w14:paraId="09BB7191" w14:textId="77777777" w:rsidR="00577539" w:rsidRPr="00577539" w:rsidRDefault="00577539" w:rsidP="00577539">
      <w:pPr>
        <w:spacing w:line="240" w:lineRule="auto"/>
        <w:rPr>
          <w:rFonts w:ascii="Times New Roman" w:hAnsi="Times New Roman"/>
        </w:rPr>
      </w:pPr>
      <w:r w:rsidRPr="00577539">
        <w:rPr>
          <w:rFonts w:ascii="Times New Roman" w:hAnsi="Times New Roman"/>
        </w:rPr>
        <w:br w:type="page"/>
      </w:r>
    </w:p>
    <w:p w14:paraId="77008184" w14:textId="77777777" w:rsidR="00577539" w:rsidRPr="00577539" w:rsidRDefault="00577539" w:rsidP="00DE64D5">
      <w:pPr>
        <w:pStyle w:val="39"/>
        <w:numPr>
          <w:ilvl w:val="0"/>
          <w:numId w:val="103"/>
        </w:numPr>
        <w:rPr>
          <w:sz w:val="22"/>
          <w:szCs w:val="22"/>
        </w:rPr>
      </w:pPr>
      <w:r w:rsidRPr="00577539">
        <w:rPr>
          <w:sz w:val="22"/>
          <w:szCs w:val="22"/>
        </w:rPr>
        <w:lastRenderedPageBreak/>
        <w:t>ОБЩИЕ ПОЛОЖЕНИЯ</w:t>
      </w:r>
    </w:p>
    <w:p w14:paraId="6975ADD8" w14:textId="77777777" w:rsidR="00577539" w:rsidRPr="00577539" w:rsidRDefault="00577539" w:rsidP="00577539">
      <w:pPr>
        <w:widowControl w:val="0"/>
        <w:spacing w:line="240" w:lineRule="auto"/>
        <w:ind w:firstLine="709"/>
        <w:jc w:val="both"/>
        <w:rPr>
          <w:rFonts w:ascii="Times New Roman" w:hAnsi="Times New Roman"/>
          <w:kern w:val="2"/>
        </w:rPr>
      </w:pPr>
      <w:r w:rsidRPr="00577539">
        <w:rPr>
          <w:rFonts w:ascii="Times New Roman" w:hAnsi="Times New Roman"/>
          <w:kern w:val="2"/>
        </w:rPr>
        <w:t xml:space="preserve">Настоящий Регламент информационного взаимодействия при оказании услуг формирования, печати и доставки платежного документа в формате обмена через текстовые файлы (далее – «Регламент») определяет основные этапы взаимодействия Исполнителя и Заказчика, а также условия работы Заказчика в Операционном комплексе. Регламент является составной, неотъемлемой частью Договора, заключенного между Исполнителем и Заказчиком. </w:t>
      </w:r>
    </w:p>
    <w:p w14:paraId="629B3246"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u w:val="single"/>
        </w:rPr>
        <w:t>Примечание:</w:t>
      </w:r>
      <w:r w:rsidRPr="00577539">
        <w:rPr>
          <w:rFonts w:ascii="Times New Roman" w:hAnsi="Times New Roman"/>
        </w:rPr>
        <w:t xml:space="preserve"> сроки и время, указанные в Регламенте, согласовываются при заключении Договора об оказании Услуг с Заказчиком.</w:t>
      </w:r>
    </w:p>
    <w:p w14:paraId="76E49C77"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В Регламенте предусмотрены следующие статусы участников:</w:t>
      </w:r>
    </w:p>
    <w:p w14:paraId="3B5376CB" w14:textId="77777777" w:rsidR="00577539" w:rsidRPr="00577539" w:rsidRDefault="00577539" w:rsidP="00DE64D5">
      <w:pPr>
        <w:numPr>
          <w:ilvl w:val="0"/>
          <w:numId w:val="101"/>
        </w:numPr>
        <w:spacing w:after="0" w:line="240" w:lineRule="auto"/>
        <w:ind w:left="0" w:firstLine="709"/>
        <w:jc w:val="both"/>
        <w:rPr>
          <w:rFonts w:ascii="Times New Roman" w:hAnsi="Times New Roman"/>
        </w:rPr>
      </w:pPr>
      <w:r w:rsidRPr="00577539">
        <w:rPr>
          <w:rFonts w:ascii="Times New Roman" w:hAnsi="Times New Roman"/>
        </w:rPr>
        <w:t>Заказчик;</w:t>
      </w:r>
    </w:p>
    <w:p w14:paraId="0C012370" w14:textId="77777777" w:rsidR="00577539" w:rsidRPr="00577539" w:rsidRDefault="00577539" w:rsidP="00DE64D5">
      <w:pPr>
        <w:numPr>
          <w:ilvl w:val="0"/>
          <w:numId w:val="101"/>
        </w:numPr>
        <w:spacing w:after="0" w:line="240" w:lineRule="auto"/>
        <w:ind w:left="0" w:firstLine="709"/>
        <w:jc w:val="both"/>
        <w:rPr>
          <w:rFonts w:ascii="Times New Roman" w:hAnsi="Times New Roman"/>
        </w:rPr>
      </w:pPr>
      <w:r w:rsidRPr="00577539">
        <w:rPr>
          <w:rFonts w:ascii="Times New Roman" w:hAnsi="Times New Roman"/>
        </w:rPr>
        <w:t>Исполнитель;</w:t>
      </w:r>
    </w:p>
    <w:p w14:paraId="22B9436D" w14:textId="77777777" w:rsidR="00577539" w:rsidRPr="00577539" w:rsidRDefault="00577539" w:rsidP="00DE64D5">
      <w:pPr>
        <w:numPr>
          <w:ilvl w:val="0"/>
          <w:numId w:val="101"/>
        </w:numPr>
        <w:spacing w:after="0" w:line="240" w:lineRule="auto"/>
        <w:ind w:left="0" w:firstLine="709"/>
        <w:jc w:val="both"/>
        <w:rPr>
          <w:rFonts w:ascii="Times New Roman" w:hAnsi="Times New Roman"/>
        </w:rPr>
      </w:pPr>
      <w:r w:rsidRPr="00577539">
        <w:rPr>
          <w:rFonts w:ascii="Times New Roman" w:hAnsi="Times New Roman"/>
        </w:rPr>
        <w:t>Абонент.</w:t>
      </w:r>
    </w:p>
    <w:p w14:paraId="385C67DE"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b/>
        </w:rPr>
        <w:t>Участники</w:t>
      </w:r>
      <w:r w:rsidRPr="00577539">
        <w:rPr>
          <w:rFonts w:ascii="Times New Roman" w:hAnsi="Times New Roman"/>
        </w:rPr>
        <w:t xml:space="preserve"> – именуются при совместном упоминании: «Заказчик», «Исполнитель».</w:t>
      </w:r>
    </w:p>
    <w:p w14:paraId="4C097D20"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b/>
        </w:rPr>
        <w:t>График проведения мероприятий по формированию, печати и доставке ПД</w:t>
      </w:r>
      <w:r w:rsidRPr="00577539">
        <w:rPr>
          <w:rFonts w:ascii="Times New Roman" w:hAnsi="Times New Roman"/>
        </w:rPr>
        <w:t xml:space="preserve"> – ежемесячный график, уточняющий сроки выполнения мероприятий Сторонами, по форме Приложения №1 к Регламенту. </w:t>
      </w:r>
    </w:p>
    <w:p w14:paraId="2312076C" w14:textId="77777777" w:rsidR="00577539" w:rsidRPr="00577539" w:rsidRDefault="00577539" w:rsidP="00577539">
      <w:pPr>
        <w:widowControl w:val="0"/>
        <w:spacing w:line="240" w:lineRule="auto"/>
        <w:ind w:firstLine="709"/>
        <w:jc w:val="both"/>
        <w:rPr>
          <w:rFonts w:ascii="Times New Roman" w:hAnsi="Times New Roman"/>
          <w:kern w:val="2"/>
        </w:rPr>
      </w:pPr>
      <w:r w:rsidRPr="00577539">
        <w:rPr>
          <w:rFonts w:ascii="Times New Roman" w:hAnsi="Times New Roman"/>
          <w:b/>
          <w:bCs/>
          <w:kern w:val="2"/>
        </w:rPr>
        <w:t xml:space="preserve">Операционный комплекс </w:t>
      </w:r>
      <w:r w:rsidRPr="00577539">
        <w:rPr>
          <w:rFonts w:ascii="Times New Roman" w:hAnsi="Times New Roman"/>
          <w:bCs/>
          <w:kern w:val="2"/>
        </w:rPr>
        <w:t>– программный комплекс Исполнителя</w:t>
      </w:r>
      <w:r w:rsidRPr="00577539">
        <w:rPr>
          <w:rFonts w:ascii="Times New Roman" w:hAnsi="Times New Roman"/>
          <w:kern w:val="2"/>
        </w:rPr>
        <w:t>, обеспечивающий ввод, обработку и обмен данными, позволяющий осуществлять передачу информации по защищенным каналам связи; применяется для взаимодействия Исполнителя с Заказчиками.</w:t>
      </w:r>
    </w:p>
    <w:p w14:paraId="05B38910" w14:textId="77777777" w:rsidR="00577539" w:rsidRPr="00577539" w:rsidRDefault="00577539" w:rsidP="00577539">
      <w:pPr>
        <w:widowControl w:val="0"/>
        <w:spacing w:line="240" w:lineRule="auto"/>
        <w:ind w:firstLine="709"/>
        <w:jc w:val="both"/>
        <w:rPr>
          <w:rFonts w:ascii="Times New Roman" w:hAnsi="Times New Roman"/>
          <w:kern w:val="2"/>
        </w:rPr>
      </w:pPr>
      <w:r w:rsidRPr="00577539">
        <w:rPr>
          <w:rFonts w:ascii="Times New Roman" w:hAnsi="Times New Roman"/>
          <w:b/>
          <w:kern w:val="2"/>
        </w:rPr>
        <w:t>Расчетный период</w:t>
      </w:r>
      <w:r w:rsidRPr="00577539">
        <w:rPr>
          <w:rFonts w:ascii="Times New Roman" w:hAnsi="Times New Roman"/>
          <w:kern w:val="2"/>
        </w:rPr>
        <w:t xml:space="preserve"> – календарный месяц, в котором были оказаны услуги Абоненту Заказчиком.</w:t>
      </w:r>
    </w:p>
    <w:p w14:paraId="539DE196"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Для общей координации деятельности Участников назначается ответственное лицо, утверждаемое руководителем предприятия/организации.</w:t>
      </w:r>
    </w:p>
    <w:p w14:paraId="6AE408DD"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 xml:space="preserve">Для оказания отдельных услуг, в том числе по приему/передачи информации и прочих материалов, от Заказчика должны быть выделены ответственные исполнители. </w:t>
      </w:r>
    </w:p>
    <w:p w14:paraId="4934EA2A" w14:textId="77777777" w:rsidR="00577539" w:rsidRPr="00577539" w:rsidRDefault="00577539" w:rsidP="00577539">
      <w:pPr>
        <w:spacing w:line="240" w:lineRule="auto"/>
        <w:ind w:firstLine="709"/>
        <w:jc w:val="both"/>
        <w:rPr>
          <w:rFonts w:ascii="Times New Roman" w:hAnsi="Times New Roman"/>
        </w:rPr>
      </w:pPr>
    </w:p>
    <w:p w14:paraId="0E082C0C" w14:textId="77777777" w:rsidR="00577539" w:rsidRPr="00577539" w:rsidRDefault="00577539" w:rsidP="00DE64D5">
      <w:pPr>
        <w:pStyle w:val="39"/>
        <w:numPr>
          <w:ilvl w:val="0"/>
          <w:numId w:val="103"/>
        </w:numPr>
        <w:rPr>
          <w:sz w:val="22"/>
          <w:szCs w:val="22"/>
        </w:rPr>
      </w:pPr>
      <w:r w:rsidRPr="00577539">
        <w:rPr>
          <w:sz w:val="22"/>
          <w:szCs w:val="22"/>
        </w:rPr>
        <w:t xml:space="preserve">ЭТАПЫ ВЗАИМОДЕЙСТВИЯ ИСПОЛНИТЕЛЯ И ЗАКАЗЧИКА ПО ВНЕДРЕНИЮ ОПЕРАЦИОННОГО КОМПЛЕКСА </w:t>
      </w:r>
    </w:p>
    <w:p w14:paraId="6A8E7337" w14:textId="77777777" w:rsidR="00577539" w:rsidRPr="00577539" w:rsidRDefault="00577539" w:rsidP="00577539">
      <w:pPr>
        <w:pStyle w:val="222"/>
        <w:ind w:left="709"/>
        <w:jc w:val="both"/>
        <w:rPr>
          <w:sz w:val="22"/>
          <w:szCs w:val="22"/>
          <w:lang w:val="ru-RU"/>
        </w:rPr>
      </w:pPr>
      <w:r w:rsidRPr="00577539">
        <w:rPr>
          <w:sz w:val="22"/>
          <w:szCs w:val="22"/>
          <w:lang w:val="ru-RU"/>
        </w:rPr>
        <w:t>Предварительный этап включает в себя:</w:t>
      </w:r>
    </w:p>
    <w:p w14:paraId="75E70149" w14:textId="77777777" w:rsidR="00577539" w:rsidRPr="00577539" w:rsidRDefault="00577539" w:rsidP="00577539">
      <w:pPr>
        <w:keepNext/>
        <w:numPr>
          <w:ilvl w:val="2"/>
          <w:numId w:val="0"/>
        </w:numPr>
        <w:tabs>
          <w:tab w:val="num" w:pos="2136"/>
        </w:tabs>
        <w:spacing w:line="240" w:lineRule="auto"/>
        <w:ind w:firstLine="709"/>
        <w:jc w:val="both"/>
        <w:outlineLvl w:val="2"/>
        <w:rPr>
          <w:rFonts w:ascii="Times New Roman" w:hAnsi="Times New Roman"/>
          <w:b/>
          <w:bCs/>
        </w:rPr>
      </w:pPr>
    </w:p>
    <w:p w14:paraId="3A293479" w14:textId="77777777" w:rsidR="00577539" w:rsidRPr="00577539" w:rsidRDefault="00577539" w:rsidP="00577539">
      <w:pPr>
        <w:keepNext/>
        <w:numPr>
          <w:ilvl w:val="2"/>
          <w:numId w:val="0"/>
        </w:numPr>
        <w:tabs>
          <w:tab w:val="num" w:pos="2136"/>
        </w:tabs>
        <w:spacing w:line="240" w:lineRule="auto"/>
        <w:ind w:firstLine="709"/>
        <w:jc w:val="both"/>
        <w:outlineLvl w:val="2"/>
        <w:rPr>
          <w:rFonts w:ascii="Times New Roman" w:hAnsi="Times New Roman"/>
          <w:b/>
          <w:bCs/>
        </w:rPr>
      </w:pPr>
      <w:r w:rsidRPr="00577539">
        <w:rPr>
          <w:rFonts w:ascii="Times New Roman" w:hAnsi="Times New Roman"/>
          <w:b/>
          <w:bCs/>
        </w:rPr>
        <w:t>Обследование – оценка информационного поля Заказчика:</w:t>
      </w:r>
    </w:p>
    <w:p w14:paraId="59CECF9C" w14:textId="77777777" w:rsidR="00577539" w:rsidRPr="00577539" w:rsidRDefault="00577539" w:rsidP="00DE64D5">
      <w:pPr>
        <w:numPr>
          <w:ilvl w:val="0"/>
          <w:numId w:val="102"/>
        </w:numPr>
        <w:spacing w:after="0" w:line="240" w:lineRule="auto"/>
        <w:ind w:left="0" w:firstLine="709"/>
        <w:jc w:val="both"/>
        <w:rPr>
          <w:rFonts w:ascii="Times New Roman" w:hAnsi="Times New Roman"/>
        </w:rPr>
      </w:pPr>
      <w:r w:rsidRPr="00577539">
        <w:rPr>
          <w:rFonts w:ascii="Times New Roman" w:hAnsi="Times New Roman"/>
        </w:rPr>
        <w:t>подготовка полного перечня услуг, предоставляемых Заказчиком;</w:t>
      </w:r>
    </w:p>
    <w:p w14:paraId="6DFF82B7" w14:textId="77777777" w:rsidR="00577539" w:rsidRPr="00577539" w:rsidRDefault="00577539" w:rsidP="00DE64D5">
      <w:pPr>
        <w:numPr>
          <w:ilvl w:val="0"/>
          <w:numId w:val="102"/>
        </w:numPr>
        <w:spacing w:after="0" w:line="240" w:lineRule="auto"/>
        <w:ind w:left="0" w:firstLine="709"/>
        <w:jc w:val="both"/>
        <w:rPr>
          <w:rFonts w:ascii="Times New Roman" w:hAnsi="Times New Roman"/>
        </w:rPr>
      </w:pPr>
      <w:r w:rsidRPr="00577539">
        <w:rPr>
          <w:rFonts w:ascii="Times New Roman" w:hAnsi="Times New Roman"/>
        </w:rPr>
        <w:t>предоставление перечня услуг и реквизитов организации Исполнителю для регистрации в системе и присвоения кодов согласно справочникам;</w:t>
      </w:r>
    </w:p>
    <w:p w14:paraId="7E4687A9" w14:textId="77777777" w:rsidR="00577539" w:rsidRPr="00577539" w:rsidRDefault="00577539" w:rsidP="00DE64D5">
      <w:pPr>
        <w:numPr>
          <w:ilvl w:val="0"/>
          <w:numId w:val="102"/>
        </w:numPr>
        <w:spacing w:after="0" w:line="240" w:lineRule="auto"/>
        <w:ind w:left="0" w:firstLine="709"/>
        <w:jc w:val="both"/>
        <w:rPr>
          <w:rFonts w:ascii="Times New Roman" w:hAnsi="Times New Roman"/>
        </w:rPr>
      </w:pPr>
      <w:r w:rsidRPr="00577539">
        <w:rPr>
          <w:rFonts w:ascii="Times New Roman" w:hAnsi="Times New Roman"/>
        </w:rPr>
        <w:t>описание особенностей абонентского учета и ведения начислений.</w:t>
      </w:r>
    </w:p>
    <w:p w14:paraId="72CF4EDC" w14:textId="77777777" w:rsidR="00577539" w:rsidRPr="00577539" w:rsidRDefault="00577539" w:rsidP="00577539">
      <w:pPr>
        <w:spacing w:line="240" w:lineRule="auto"/>
        <w:ind w:firstLine="709"/>
        <w:jc w:val="both"/>
        <w:rPr>
          <w:rFonts w:ascii="Times New Roman" w:hAnsi="Times New Roman"/>
        </w:rPr>
      </w:pPr>
    </w:p>
    <w:p w14:paraId="1611407D"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представители Исполнителя, ответственные исполнители Заказчика.</w:t>
      </w:r>
    </w:p>
    <w:p w14:paraId="2EE3CAE9" w14:textId="77777777" w:rsidR="00577539" w:rsidRPr="00577539" w:rsidRDefault="00577539" w:rsidP="00577539">
      <w:pPr>
        <w:spacing w:line="240" w:lineRule="auto"/>
        <w:ind w:firstLine="709"/>
        <w:jc w:val="both"/>
        <w:rPr>
          <w:rFonts w:ascii="Times New Roman" w:hAnsi="Times New Roman"/>
        </w:rPr>
      </w:pPr>
    </w:p>
    <w:p w14:paraId="73EC1BC4" w14:textId="77777777" w:rsidR="00577539" w:rsidRPr="00577539" w:rsidRDefault="00577539" w:rsidP="00577539">
      <w:pPr>
        <w:pStyle w:val="222"/>
        <w:ind w:left="709"/>
        <w:jc w:val="both"/>
        <w:rPr>
          <w:sz w:val="22"/>
          <w:szCs w:val="22"/>
          <w:lang w:val="ru-RU"/>
        </w:rPr>
      </w:pPr>
      <w:r w:rsidRPr="00577539">
        <w:rPr>
          <w:sz w:val="22"/>
          <w:szCs w:val="22"/>
          <w:lang w:val="ru-RU"/>
        </w:rPr>
        <w:t>Предпусковой этап включает в себя:</w:t>
      </w:r>
    </w:p>
    <w:p w14:paraId="43F22736" w14:textId="77777777" w:rsidR="00577539" w:rsidRPr="00577539" w:rsidRDefault="00577539" w:rsidP="00577539">
      <w:pPr>
        <w:tabs>
          <w:tab w:val="num" w:pos="1418"/>
        </w:tabs>
        <w:spacing w:line="240" w:lineRule="auto"/>
        <w:ind w:firstLine="709"/>
        <w:jc w:val="both"/>
        <w:rPr>
          <w:rFonts w:ascii="Times New Roman" w:hAnsi="Times New Roman"/>
        </w:rPr>
      </w:pPr>
    </w:p>
    <w:p w14:paraId="3BD729F2" w14:textId="77777777" w:rsidR="00577539" w:rsidRPr="00577539" w:rsidRDefault="00577539" w:rsidP="00577539">
      <w:pPr>
        <w:keepNext/>
        <w:numPr>
          <w:ilvl w:val="2"/>
          <w:numId w:val="0"/>
        </w:numPr>
        <w:tabs>
          <w:tab w:val="num" w:pos="1418"/>
        </w:tabs>
        <w:spacing w:line="240" w:lineRule="auto"/>
        <w:ind w:firstLine="709"/>
        <w:jc w:val="both"/>
        <w:outlineLvl w:val="2"/>
        <w:rPr>
          <w:rFonts w:ascii="Times New Roman" w:hAnsi="Times New Roman"/>
          <w:b/>
          <w:bCs/>
        </w:rPr>
      </w:pPr>
      <w:r w:rsidRPr="00577539">
        <w:rPr>
          <w:rFonts w:ascii="Times New Roman" w:hAnsi="Times New Roman"/>
          <w:b/>
          <w:bCs/>
        </w:rPr>
        <w:t>Согласование состава и форматов файлов информационного обмена</w:t>
      </w:r>
    </w:p>
    <w:p w14:paraId="4870EEE6"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 Заказчик.</w:t>
      </w:r>
    </w:p>
    <w:p w14:paraId="2F89BA0F" w14:textId="77777777" w:rsidR="00577539" w:rsidRPr="00577539" w:rsidRDefault="00577539" w:rsidP="00577539">
      <w:pPr>
        <w:tabs>
          <w:tab w:val="num" w:pos="1418"/>
        </w:tabs>
        <w:spacing w:line="240" w:lineRule="auto"/>
        <w:ind w:firstLine="709"/>
        <w:jc w:val="both"/>
        <w:rPr>
          <w:rFonts w:ascii="Times New Roman" w:hAnsi="Times New Roman"/>
          <w:i/>
        </w:rPr>
      </w:pPr>
      <w:r w:rsidRPr="00577539">
        <w:rPr>
          <w:rFonts w:ascii="Times New Roman" w:hAnsi="Times New Roman"/>
          <w:u w:val="single"/>
        </w:rPr>
        <w:t>Примечание:</w:t>
      </w:r>
      <w:r w:rsidRPr="00577539">
        <w:rPr>
          <w:rFonts w:ascii="Times New Roman" w:hAnsi="Times New Roman"/>
        </w:rPr>
        <w:t xml:space="preserve"> Состав и структуры файлов обмена предоставляются отдельным письмом на электронную почту </w:t>
      </w:r>
      <w:r w:rsidRPr="00577539">
        <w:rPr>
          <w:rFonts w:ascii="Times New Roman" w:hAnsi="Times New Roman"/>
          <w:i/>
        </w:rPr>
        <w:t>(Указать электронную почту Заказчика).</w:t>
      </w:r>
    </w:p>
    <w:p w14:paraId="51B39662" w14:textId="77777777" w:rsidR="00577539" w:rsidRPr="00577539" w:rsidRDefault="00577539" w:rsidP="00577539">
      <w:pPr>
        <w:tabs>
          <w:tab w:val="num" w:pos="1418"/>
        </w:tabs>
        <w:spacing w:line="240" w:lineRule="auto"/>
        <w:ind w:firstLine="709"/>
        <w:jc w:val="both"/>
        <w:rPr>
          <w:rFonts w:ascii="Times New Roman" w:hAnsi="Times New Roman"/>
        </w:rPr>
      </w:pPr>
    </w:p>
    <w:p w14:paraId="719D0BA2" w14:textId="77777777" w:rsidR="00577539" w:rsidRPr="00577539" w:rsidRDefault="00577539" w:rsidP="00577539">
      <w:pPr>
        <w:tabs>
          <w:tab w:val="num" w:pos="1418"/>
        </w:tabs>
        <w:spacing w:line="240" w:lineRule="auto"/>
        <w:ind w:firstLine="709"/>
        <w:jc w:val="both"/>
        <w:rPr>
          <w:rFonts w:ascii="Times New Roman" w:hAnsi="Times New Roman"/>
          <w:u w:val="single"/>
        </w:rPr>
      </w:pPr>
    </w:p>
    <w:p w14:paraId="30D4447B"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Cs/>
        </w:rPr>
      </w:pPr>
      <w:r w:rsidRPr="00577539">
        <w:rPr>
          <w:rFonts w:ascii="Times New Roman" w:hAnsi="Times New Roman"/>
          <w:b/>
          <w:bCs/>
        </w:rPr>
        <w:lastRenderedPageBreak/>
        <w:t>Настройка, передача электронной цифровой подписи (ЭП) Заказчику</w:t>
      </w:r>
    </w:p>
    <w:p w14:paraId="5A53FB9F"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
          <w:bCs/>
        </w:rPr>
      </w:pPr>
      <w:r w:rsidRPr="00577539">
        <w:rPr>
          <w:rFonts w:ascii="Times New Roman" w:hAnsi="Times New Roman"/>
          <w:bCs/>
        </w:rPr>
        <w:t xml:space="preserve">Для идентификации файлов обмена Заказчика (оформляется акт приема-передачи ЭП).  </w:t>
      </w:r>
    </w:p>
    <w:p w14:paraId="62E8F3E7"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1DE1C966" w14:textId="77777777" w:rsidR="00577539" w:rsidRPr="00577539" w:rsidRDefault="00577539" w:rsidP="00577539">
      <w:pPr>
        <w:tabs>
          <w:tab w:val="num" w:pos="1418"/>
        </w:tabs>
        <w:spacing w:line="240" w:lineRule="auto"/>
        <w:ind w:firstLine="709"/>
        <w:jc w:val="both"/>
        <w:rPr>
          <w:rFonts w:ascii="Times New Roman" w:hAnsi="Times New Roman"/>
        </w:rPr>
      </w:pPr>
    </w:p>
    <w:p w14:paraId="79F817C8"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b/>
          <w:bCs/>
        </w:rPr>
      </w:pPr>
      <w:r w:rsidRPr="00577539">
        <w:rPr>
          <w:rFonts w:ascii="Times New Roman" w:hAnsi="Times New Roman"/>
          <w:b/>
          <w:bCs/>
        </w:rPr>
        <w:t>Передача файла «Абоненты» Заказчиком</w:t>
      </w:r>
    </w:p>
    <w:p w14:paraId="3DB549AB"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6ED80241" w14:textId="77777777" w:rsidR="00577539" w:rsidRPr="00577539" w:rsidRDefault="00577539" w:rsidP="00577539">
      <w:pPr>
        <w:tabs>
          <w:tab w:val="num" w:pos="1418"/>
        </w:tabs>
        <w:spacing w:line="240" w:lineRule="auto"/>
        <w:ind w:firstLine="709"/>
        <w:jc w:val="both"/>
        <w:rPr>
          <w:rFonts w:ascii="Times New Roman" w:hAnsi="Times New Roman"/>
        </w:rPr>
      </w:pPr>
    </w:p>
    <w:p w14:paraId="6FDB6F59"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r w:rsidRPr="00577539">
        <w:rPr>
          <w:rFonts w:ascii="Times New Roman" w:hAnsi="Times New Roman"/>
          <w:b/>
          <w:bCs/>
        </w:rPr>
        <w:t xml:space="preserve">Регистрация Абонентов в Операционном комплексе </w:t>
      </w:r>
      <w:r w:rsidRPr="00577539">
        <w:rPr>
          <w:rFonts w:ascii="Times New Roman" w:hAnsi="Times New Roman"/>
          <w:bCs/>
        </w:rPr>
        <w:t>– присвоение Абонентам лицевых счетов Исполнителя, при условии отсутствия ошибок в файле «Абоненты». Передача файла соответствия лицевых счетов. В случае наличия ошибок, формирование и передача протокола ошибок файла «Абоненты» Заказчику.</w:t>
      </w:r>
    </w:p>
    <w:p w14:paraId="504B8D5C"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7D7AEF24" w14:textId="77777777" w:rsidR="00577539" w:rsidRPr="00577539" w:rsidRDefault="00577539" w:rsidP="00577539">
      <w:pPr>
        <w:tabs>
          <w:tab w:val="num" w:pos="1418"/>
        </w:tabs>
        <w:spacing w:line="240" w:lineRule="auto"/>
        <w:ind w:firstLine="709"/>
        <w:jc w:val="both"/>
        <w:rPr>
          <w:rFonts w:ascii="Times New Roman" w:hAnsi="Times New Roman"/>
        </w:rPr>
      </w:pPr>
    </w:p>
    <w:p w14:paraId="7035276B"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r w:rsidRPr="00577539">
        <w:rPr>
          <w:rFonts w:ascii="Times New Roman" w:hAnsi="Times New Roman"/>
          <w:b/>
          <w:bCs/>
        </w:rPr>
        <w:t xml:space="preserve">Передача файла «Начисления по абонентам» Заказчиком </w:t>
      </w:r>
    </w:p>
    <w:p w14:paraId="42363114"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340593D3" w14:textId="77777777" w:rsidR="00577539" w:rsidRPr="00577539" w:rsidRDefault="00577539" w:rsidP="00577539">
      <w:pPr>
        <w:tabs>
          <w:tab w:val="num" w:pos="1418"/>
        </w:tabs>
        <w:spacing w:line="240" w:lineRule="auto"/>
        <w:ind w:firstLine="709"/>
        <w:jc w:val="both"/>
        <w:rPr>
          <w:rFonts w:ascii="Times New Roman" w:hAnsi="Times New Roman"/>
        </w:rPr>
      </w:pPr>
    </w:p>
    <w:p w14:paraId="5504CB09"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
          <w:bCs/>
        </w:rPr>
      </w:pPr>
      <w:r w:rsidRPr="00577539">
        <w:rPr>
          <w:rFonts w:ascii="Times New Roman" w:hAnsi="Times New Roman"/>
          <w:b/>
          <w:bCs/>
        </w:rPr>
        <w:t>Прием файла «Начисления по абонентам» Исполнителем</w:t>
      </w:r>
    </w:p>
    <w:p w14:paraId="33EDF9C1"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
          <w:bCs/>
        </w:rPr>
      </w:pPr>
      <w:r w:rsidRPr="00577539">
        <w:rPr>
          <w:rFonts w:ascii="Times New Roman" w:hAnsi="Times New Roman"/>
          <w:bCs/>
        </w:rPr>
        <w:t>Проверка файла на соответствие принятому формату. В случае наличия ошибок в файле «Начисления по абонентам», формирование и передача файла протокола ошибок файла «Начисления по абонентам» Заказчику.</w:t>
      </w:r>
    </w:p>
    <w:p w14:paraId="4B9320A7"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665881B4" w14:textId="77777777" w:rsidR="00577539" w:rsidRPr="00577539" w:rsidRDefault="00577539" w:rsidP="00577539">
      <w:pPr>
        <w:tabs>
          <w:tab w:val="num" w:pos="1418"/>
        </w:tabs>
        <w:spacing w:line="240" w:lineRule="auto"/>
        <w:ind w:firstLine="709"/>
        <w:jc w:val="both"/>
        <w:rPr>
          <w:rFonts w:ascii="Times New Roman" w:hAnsi="Times New Roman"/>
        </w:rPr>
      </w:pPr>
    </w:p>
    <w:p w14:paraId="6C74CAD4"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
          <w:bCs/>
        </w:rPr>
      </w:pPr>
      <w:r w:rsidRPr="00577539">
        <w:rPr>
          <w:rFonts w:ascii="Times New Roman" w:hAnsi="Times New Roman"/>
          <w:b/>
          <w:bCs/>
        </w:rPr>
        <w:t>Передача файла «Счетчики» Заказчиком</w:t>
      </w:r>
    </w:p>
    <w:p w14:paraId="57960B32"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32385176" w14:textId="77777777" w:rsidR="00577539" w:rsidRPr="00577539" w:rsidRDefault="00577539" w:rsidP="00577539">
      <w:pPr>
        <w:tabs>
          <w:tab w:val="num" w:pos="1418"/>
        </w:tabs>
        <w:spacing w:line="240" w:lineRule="auto"/>
        <w:ind w:firstLine="709"/>
        <w:jc w:val="both"/>
        <w:rPr>
          <w:rFonts w:ascii="Times New Roman" w:hAnsi="Times New Roman"/>
          <w:b/>
          <w:bCs/>
        </w:rPr>
      </w:pPr>
    </w:p>
    <w:p w14:paraId="3599DC9B" w14:textId="77777777" w:rsidR="00577539" w:rsidRPr="00577539" w:rsidRDefault="00577539" w:rsidP="00577539">
      <w:pPr>
        <w:tabs>
          <w:tab w:val="num" w:pos="1418"/>
        </w:tabs>
        <w:spacing w:line="240" w:lineRule="auto"/>
        <w:ind w:firstLine="709"/>
        <w:jc w:val="both"/>
        <w:rPr>
          <w:rFonts w:ascii="Times New Roman" w:hAnsi="Times New Roman"/>
          <w:b/>
          <w:bCs/>
        </w:rPr>
      </w:pPr>
      <w:r w:rsidRPr="00577539">
        <w:rPr>
          <w:rFonts w:ascii="Times New Roman" w:hAnsi="Times New Roman"/>
          <w:b/>
          <w:bCs/>
        </w:rPr>
        <w:t>Прием файла «Счетчики» Исполнителем</w:t>
      </w:r>
    </w:p>
    <w:p w14:paraId="6AB0FDBF" w14:textId="77777777" w:rsidR="00577539" w:rsidRPr="00577539" w:rsidRDefault="00577539" w:rsidP="00577539">
      <w:pPr>
        <w:tabs>
          <w:tab w:val="num" w:pos="1418"/>
        </w:tabs>
        <w:spacing w:line="240" w:lineRule="auto"/>
        <w:ind w:firstLine="709"/>
        <w:jc w:val="both"/>
        <w:rPr>
          <w:rFonts w:ascii="Times New Roman" w:hAnsi="Times New Roman"/>
          <w:b/>
          <w:bCs/>
        </w:rPr>
      </w:pPr>
      <w:r w:rsidRPr="00577539">
        <w:rPr>
          <w:rFonts w:ascii="Times New Roman" w:hAnsi="Times New Roman"/>
          <w:bCs/>
        </w:rPr>
        <w:t>Проверка файла на соответствие принятому формату. В случае наличия ошибок в файле «Счетчики», формирование и передача файла протокола ошибок файла «Счетчики» Заказчику.</w:t>
      </w:r>
    </w:p>
    <w:p w14:paraId="2303879E"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59767C35" w14:textId="77777777" w:rsidR="00577539" w:rsidRPr="00577539" w:rsidRDefault="00577539" w:rsidP="00577539">
      <w:pPr>
        <w:spacing w:line="240" w:lineRule="auto"/>
        <w:jc w:val="both"/>
        <w:rPr>
          <w:rFonts w:ascii="Times New Roman" w:hAnsi="Times New Roman"/>
        </w:rPr>
      </w:pPr>
    </w:p>
    <w:p w14:paraId="3187E5DB"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r w:rsidRPr="00577539">
        <w:rPr>
          <w:rFonts w:ascii="Times New Roman" w:hAnsi="Times New Roman"/>
          <w:b/>
          <w:bCs/>
        </w:rPr>
        <w:t>Передача файла «Справочная информация» Заказчиком</w:t>
      </w:r>
    </w:p>
    <w:p w14:paraId="4589CBEA"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5260A32D" w14:textId="77777777" w:rsidR="00577539" w:rsidRPr="00577539" w:rsidRDefault="00577539" w:rsidP="00577539">
      <w:pPr>
        <w:spacing w:line="240" w:lineRule="auto"/>
        <w:jc w:val="both"/>
        <w:rPr>
          <w:rFonts w:ascii="Times New Roman" w:hAnsi="Times New Roman"/>
        </w:rPr>
      </w:pPr>
    </w:p>
    <w:p w14:paraId="6060E703"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b/>
          <w:bCs/>
        </w:rPr>
      </w:pPr>
      <w:r w:rsidRPr="00577539">
        <w:rPr>
          <w:rFonts w:ascii="Times New Roman" w:hAnsi="Times New Roman"/>
          <w:b/>
          <w:bCs/>
        </w:rPr>
        <w:t>Прием файла «Справочная информация» Исполнителем</w:t>
      </w:r>
    </w:p>
    <w:p w14:paraId="008B4CFD"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b/>
          <w:bCs/>
        </w:rPr>
      </w:pPr>
      <w:r w:rsidRPr="00577539">
        <w:rPr>
          <w:rFonts w:ascii="Times New Roman" w:hAnsi="Times New Roman"/>
          <w:bCs/>
        </w:rPr>
        <w:t>Проверка файла на соответствие принятому формату. В случае наличия ошибок в файле «Справочная информация», формирование и передача файла протокола ошибок файла «Справочная информация» Заказчику.</w:t>
      </w:r>
    </w:p>
    <w:p w14:paraId="7B1532CA"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774A6804" w14:textId="77777777" w:rsidR="00577539" w:rsidRPr="00577539" w:rsidRDefault="00577539" w:rsidP="00577539">
      <w:pPr>
        <w:tabs>
          <w:tab w:val="num" w:pos="1418"/>
        </w:tabs>
        <w:spacing w:line="240" w:lineRule="auto"/>
        <w:ind w:firstLine="709"/>
        <w:jc w:val="both"/>
        <w:rPr>
          <w:rFonts w:ascii="Times New Roman" w:hAnsi="Times New Roman"/>
        </w:rPr>
      </w:pPr>
    </w:p>
    <w:p w14:paraId="7C8557C3"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r w:rsidRPr="00577539">
        <w:rPr>
          <w:rFonts w:ascii="Times New Roman" w:hAnsi="Times New Roman"/>
          <w:b/>
          <w:bCs/>
        </w:rPr>
        <w:lastRenderedPageBreak/>
        <w:t xml:space="preserve">Передача файла «Индивидуальные сообщения абонентам» Заказчиком </w:t>
      </w:r>
    </w:p>
    <w:p w14:paraId="2284CCDA"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5BB38828" w14:textId="77777777" w:rsidR="00577539" w:rsidRPr="00577539" w:rsidRDefault="00577539" w:rsidP="00577539">
      <w:pPr>
        <w:tabs>
          <w:tab w:val="num" w:pos="1418"/>
        </w:tabs>
        <w:spacing w:line="240" w:lineRule="auto"/>
        <w:ind w:firstLine="709"/>
        <w:jc w:val="both"/>
        <w:rPr>
          <w:rFonts w:ascii="Times New Roman" w:hAnsi="Times New Roman"/>
        </w:rPr>
      </w:pPr>
    </w:p>
    <w:p w14:paraId="117B52E1"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b/>
          <w:bCs/>
        </w:rPr>
      </w:pPr>
      <w:r w:rsidRPr="00577539">
        <w:rPr>
          <w:rFonts w:ascii="Times New Roman" w:hAnsi="Times New Roman"/>
          <w:b/>
          <w:bCs/>
        </w:rPr>
        <w:t>Прием файла «Индивидуальные сообщения абонентам» Исполнителем</w:t>
      </w:r>
    </w:p>
    <w:p w14:paraId="43274E3D"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b/>
          <w:bCs/>
        </w:rPr>
      </w:pPr>
      <w:r w:rsidRPr="00577539">
        <w:rPr>
          <w:rFonts w:ascii="Times New Roman" w:hAnsi="Times New Roman"/>
          <w:bCs/>
        </w:rPr>
        <w:t>Проверка файла на соответствие принятому формату. В случае наличия ошибок в файле «Индивидуальные сообщения абонентам» на соответствие принятому формату, формирование и передача файла протокола ошибок файла «Индивидуальные сообщения абонентам» Заказчику.</w:t>
      </w:r>
    </w:p>
    <w:p w14:paraId="55F16575"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28CE178A" w14:textId="77777777" w:rsidR="00577539" w:rsidRPr="00577539" w:rsidRDefault="00577539" w:rsidP="00577539">
      <w:pPr>
        <w:tabs>
          <w:tab w:val="num" w:pos="1418"/>
        </w:tabs>
        <w:spacing w:line="240" w:lineRule="auto"/>
        <w:ind w:firstLine="709"/>
        <w:jc w:val="both"/>
        <w:rPr>
          <w:rFonts w:ascii="Times New Roman" w:hAnsi="Times New Roman"/>
        </w:rPr>
      </w:pPr>
    </w:p>
    <w:p w14:paraId="0569E167" w14:textId="77777777" w:rsidR="00577539" w:rsidRPr="00577539" w:rsidRDefault="00577539" w:rsidP="00577539">
      <w:pPr>
        <w:tabs>
          <w:tab w:val="num" w:pos="1418"/>
        </w:tabs>
        <w:spacing w:line="240" w:lineRule="auto"/>
        <w:ind w:firstLine="709"/>
        <w:jc w:val="both"/>
        <w:rPr>
          <w:rFonts w:ascii="Times New Roman" w:hAnsi="Times New Roman"/>
        </w:rPr>
      </w:pPr>
    </w:p>
    <w:p w14:paraId="49F8DED8" w14:textId="77777777" w:rsidR="00577539" w:rsidRPr="00577539" w:rsidRDefault="00577539" w:rsidP="00577539">
      <w:pPr>
        <w:tabs>
          <w:tab w:val="num" w:pos="1418"/>
        </w:tabs>
        <w:spacing w:line="240" w:lineRule="auto"/>
        <w:ind w:firstLine="709"/>
        <w:jc w:val="both"/>
        <w:rPr>
          <w:rFonts w:ascii="Times New Roman" w:hAnsi="Times New Roman"/>
        </w:rPr>
      </w:pPr>
    </w:p>
    <w:p w14:paraId="6B89E7AC" w14:textId="77777777" w:rsidR="00577539" w:rsidRPr="00577539" w:rsidRDefault="00577539" w:rsidP="00577539">
      <w:pPr>
        <w:spacing w:line="240" w:lineRule="auto"/>
        <w:ind w:firstLine="709"/>
        <w:jc w:val="both"/>
        <w:rPr>
          <w:rFonts w:ascii="Times New Roman" w:hAnsi="Times New Roman"/>
          <w:b/>
          <w:bCs/>
        </w:rPr>
      </w:pPr>
      <w:r w:rsidRPr="00577539">
        <w:rPr>
          <w:rFonts w:ascii="Times New Roman" w:hAnsi="Times New Roman"/>
          <w:b/>
          <w:bCs/>
        </w:rPr>
        <w:t>Тестовое формирование ПД, включающее услуги Заказчика</w:t>
      </w:r>
    </w:p>
    <w:p w14:paraId="24899E35" w14:textId="77777777" w:rsidR="00577539" w:rsidRPr="00577539" w:rsidRDefault="00577539" w:rsidP="00577539">
      <w:pPr>
        <w:spacing w:line="240" w:lineRule="auto"/>
        <w:ind w:firstLine="709"/>
        <w:jc w:val="both"/>
        <w:rPr>
          <w:rFonts w:ascii="Times New Roman" w:hAnsi="Times New Roman"/>
          <w:bCs/>
        </w:rPr>
      </w:pPr>
      <w:r w:rsidRPr="00577539">
        <w:rPr>
          <w:rFonts w:ascii="Times New Roman" w:hAnsi="Times New Roman"/>
          <w:bCs/>
        </w:rPr>
        <w:t>Проверка информации по услугам Заказчика в ПД на предмет соответствия переданного файла «Начисления по абонентам».</w:t>
      </w:r>
    </w:p>
    <w:p w14:paraId="4E87204F"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30EF545C" w14:textId="77777777" w:rsidR="00577539" w:rsidRPr="00577539" w:rsidRDefault="00577539" w:rsidP="00577539">
      <w:pPr>
        <w:tabs>
          <w:tab w:val="num" w:pos="1418"/>
        </w:tabs>
        <w:spacing w:line="240" w:lineRule="auto"/>
        <w:ind w:firstLine="709"/>
        <w:jc w:val="both"/>
        <w:rPr>
          <w:rFonts w:ascii="Times New Roman" w:hAnsi="Times New Roman"/>
        </w:rPr>
      </w:pPr>
    </w:p>
    <w:p w14:paraId="68842935" w14:textId="77777777" w:rsidR="00577539" w:rsidRPr="00577539" w:rsidRDefault="00577539" w:rsidP="00DE64D5">
      <w:pPr>
        <w:pStyle w:val="39"/>
        <w:numPr>
          <w:ilvl w:val="0"/>
          <w:numId w:val="103"/>
        </w:numPr>
        <w:rPr>
          <w:sz w:val="22"/>
          <w:szCs w:val="22"/>
        </w:rPr>
      </w:pPr>
      <w:r w:rsidRPr="00577539">
        <w:rPr>
          <w:sz w:val="22"/>
          <w:szCs w:val="22"/>
        </w:rPr>
        <w:t>ОРГАНИЗАЦИЯ РАБОТЫ УЧАСТНИКОВ В ОПЕРАЦИОННОМ КОМПЛЕКСЕ</w:t>
      </w:r>
    </w:p>
    <w:p w14:paraId="312DC3A7" w14:textId="77777777" w:rsidR="00577539" w:rsidRPr="00577539" w:rsidRDefault="00577539" w:rsidP="00577539">
      <w:pPr>
        <w:pStyle w:val="222"/>
        <w:ind w:left="709"/>
        <w:jc w:val="both"/>
        <w:rPr>
          <w:sz w:val="22"/>
          <w:szCs w:val="22"/>
          <w:lang w:val="ru-RU"/>
        </w:rPr>
      </w:pPr>
      <w:r w:rsidRPr="00577539">
        <w:rPr>
          <w:sz w:val="22"/>
          <w:szCs w:val="22"/>
          <w:lang w:val="ru-RU"/>
        </w:rPr>
        <w:t>Ежемесячный цикл работы в Операционном комплексе включает в себя:</w:t>
      </w:r>
    </w:p>
    <w:p w14:paraId="43B798A3"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p>
    <w:p w14:paraId="75677D2D" w14:textId="77777777" w:rsidR="00577539" w:rsidRPr="00577539" w:rsidRDefault="00577539" w:rsidP="00577539">
      <w:pPr>
        <w:pStyle w:val="222"/>
        <w:ind w:left="0" w:firstLine="709"/>
        <w:jc w:val="both"/>
        <w:rPr>
          <w:sz w:val="22"/>
          <w:szCs w:val="22"/>
          <w:lang w:val="ru-RU" w:eastAsia="ru-RU"/>
        </w:rPr>
      </w:pPr>
      <w:r w:rsidRPr="00577539">
        <w:rPr>
          <w:sz w:val="22"/>
          <w:szCs w:val="22"/>
          <w:lang w:val="ru-RU" w:eastAsia="ru-RU"/>
        </w:rPr>
        <w:t>Направление Графика проведения мероприятий по формированию, печати и доставке ПД</w:t>
      </w:r>
    </w:p>
    <w:p w14:paraId="1E3A30FE"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rPr>
      </w:pPr>
      <w:proofErr w:type="gramStart"/>
      <w:r w:rsidRPr="00577539">
        <w:rPr>
          <w:rFonts w:ascii="Times New Roman" w:hAnsi="Times New Roman"/>
        </w:rPr>
        <w:t xml:space="preserve">Направление скан-копии Графика проведения мероприятий по формированию, печати и доставке ПД за расчетный период Заказчику на электронной почту </w:t>
      </w:r>
      <w:r w:rsidRPr="00577539">
        <w:rPr>
          <w:rFonts w:ascii="Times New Roman" w:hAnsi="Times New Roman"/>
          <w:i/>
        </w:rPr>
        <w:t>(Указать электронную почту Заказчика)</w:t>
      </w:r>
      <w:r w:rsidRPr="00577539">
        <w:rPr>
          <w:rFonts w:ascii="Times New Roman" w:hAnsi="Times New Roman"/>
        </w:rPr>
        <w:t xml:space="preserve"> с последующим направлением оригинала.  </w:t>
      </w:r>
      <w:proofErr w:type="gramEnd"/>
    </w:p>
    <w:p w14:paraId="39764DAD"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kern w:val="2"/>
        </w:rPr>
      </w:pPr>
      <w:r w:rsidRPr="00577539">
        <w:rPr>
          <w:rFonts w:ascii="Times New Roman" w:hAnsi="Times New Roman"/>
          <w:kern w:val="2"/>
          <w:u w:val="single"/>
        </w:rPr>
        <w:t>Исполнители:</w:t>
      </w:r>
      <w:r w:rsidRPr="00577539">
        <w:rPr>
          <w:rFonts w:ascii="Times New Roman" w:hAnsi="Times New Roman"/>
          <w:kern w:val="2"/>
        </w:rPr>
        <w:t xml:space="preserve"> Исполнитель.</w:t>
      </w:r>
    </w:p>
    <w:p w14:paraId="0A8EB1AE"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b/>
          <w:bCs/>
        </w:rPr>
      </w:pPr>
      <w:r w:rsidRPr="00577539">
        <w:rPr>
          <w:rFonts w:ascii="Times New Roman" w:hAnsi="Times New Roman"/>
          <w:kern w:val="2"/>
          <w:u w:val="single"/>
        </w:rPr>
        <w:t>Срок:</w:t>
      </w:r>
      <w:r w:rsidRPr="00577539">
        <w:rPr>
          <w:rFonts w:ascii="Times New Roman" w:hAnsi="Times New Roman"/>
          <w:kern w:val="2"/>
        </w:rPr>
        <w:t xml:space="preserve"> </w:t>
      </w:r>
      <w:r w:rsidRPr="00577539">
        <w:rPr>
          <w:rFonts w:ascii="Times New Roman" w:hAnsi="Times New Roman"/>
        </w:rPr>
        <w:t>не позднее</w:t>
      </w:r>
      <w:proofErr w:type="gramStart"/>
      <w:r w:rsidRPr="00577539">
        <w:rPr>
          <w:rFonts w:ascii="Times New Roman" w:hAnsi="Times New Roman"/>
        </w:rPr>
        <w:t xml:space="preserve"> __ (_____________) </w:t>
      </w:r>
      <w:proofErr w:type="gramEnd"/>
      <w:r w:rsidRPr="00577539">
        <w:rPr>
          <w:rFonts w:ascii="Times New Roman" w:hAnsi="Times New Roman"/>
        </w:rPr>
        <w:t>числа расчетного периода.</w:t>
      </w:r>
    </w:p>
    <w:p w14:paraId="1F430CCC"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rPr>
      </w:pPr>
    </w:p>
    <w:p w14:paraId="6A4EA481" w14:textId="77777777" w:rsidR="00577539" w:rsidRPr="00577539" w:rsidRDefault="00577539" w:rsidP="00577539">
      <w:pPr>
        <w:pStyle w:val="222"/>
        <w:ind w:left="0" w:firstLine="709"/>
        <w:jc w:val="both"/>
        <w:rPr>
          <w:sz w:val="22"/>
          <w:szCs w:val="22"/>
          <w:lang w:val="ru-RU" w:eastAsia="ru-RU"/>
        </w:rPr>
      </w:pPr>
      <w:r w:rsidRPr="00577539">
        <w:rPr>
          <w:sz w:val="22"/>
          <w:szCs w:val="22"/>
          <w:lang w:val="ru-RU" w:eastAsia="ru-RU"/>
        </w:rPr>
        <w:t>Согласование Графика проведения мероприятий по формированию, печати и доставке ПД</w:t>
      </w:r>
    </w:p>
    <w:p w14:paraId="6609E41E"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kern w:val="2"/>
        </w:rPr>
      </w:pPr>
      <w:r w:rsidRPr="00577539">
        <w:rPr>
          <w:rFonts w:ascii="Times New Roman" w:hAnsi="Times New Roman"/>
        </w:rPr>
        <w:t xml:space="preserve">Направление информации о согласовании Графика проведения мероприятий по формированию, печати и доставке ПД за расчетный период </w:t>
      </w:r>
      <w:r w:rsidRPr="00577539">
        <w:rPr>
          <w:rFonts w:ascii="Times New Roman" w:hAnsi="Times New Roman"/>
          <w:kern w:val="2"/>
        </w:rPr>
        <w:t>на электронную почту (</w:t>
      </w:r>
      <w:r w:rsidRPr="00577539">
        <w:rPr>
          <w:rFonts w:ascii="Times New Roman" w:hAnsi="Times New Roman"/>
          <w:i/>
        </w:rPr>
        <w:t>Указать электронную почту Исполнителя</w:t>
      </w:r>
      <w:r w:rsidRPr="00577539">
        <w:rPr>
          <w:rFonts w:ascii="Times New Roman" w:hAnsi="Times New Roman"/>
          <w:kern w:val="2"/>
        </w:rPr>
        <w:t>).</w:t>
      </w:r>
    </w:p>
    <w:p w14:paraId="24814B63"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kern w:val="2"/>
        </w:rPr>
      </w:pPr>
      <w:r w:rsidRPr="00577539">
        <w:rPr>
          <w:rFonts w:ascii="Times New Roman" w:hAnsi="Times New Roman"/>
        </w:rPr>
        <w:t xml:space="preserve">В случае изменения Графика проведения мероприятий по формированию, печати и доставке ПД за расчетный период Заказчиком, Заказчик направляет </w:t>
      </w:r>
      <w:r w:rsidRPr="00577539">
        <w:rPr>
          <w:rFonts w:ascii="Times New Roman" w:hAnsi="Times New Roman"/>
          <w:kern w:val="2"/>
        </w:rPr>
        <w:t xml:space="preserve">скан-копию скорректированного </w:t>
      </w:r>
      <w:r w:rsidRPr="00577539">
        <w:rPr>
          <w:rFonts w:ascii="Times New Roman" w:hAnsi="Times New Roman"/>
        </w:rPr>
        <w:t>Графика проведения мероприятий по формированию, печати и доставке ПД</w:t>
      </w:r>
      <w:r w:rsidRPr="00577539">
        <w:rPr>
          <w:rFonts w:ascii="Times New Roman" w:hAnsi="Times New Roman"/>
          <w:kern w:val="2"/>
        </w:rPr>
        <w:t xml:space="preserve"> </w:t>
      </w:r>
      <w:r w:rsidRPr="00577539">
        <w:rPr>
          <w:rFonts w:ascii="Times New Roman" w:hAnsi="Times New Roman"/>
        </w:rPr>
        <w:t xml:space="preserve">за расчетный период </w:t>
      </w:r>
      <w:r w:rsidRPr="00577539">
        <w:rPr>
          <w:rFonts w:ascii="Times New Roman" w:hAnsi="Times New Roman"/>
          <w:kern w:val="2"/>
        </w:rPr>
        <w:t>на электронную почту (</w:t>
      </w:r>
      <w:r w:rsidRPr="00577539">
        <w:rPr>
          <w:rFonts w:ascii="Times New Roman" w:hAnsi="Times New Roman"/>
          <w:i/>
        </w:rPr>
        <w:t>Указать электронную почту Исполнителя</w:t>
      </w:r>
      <w:r w:rsidRPr="00577539">
        <w:rPr>
          <w:rFonts w:ascii="Times New Roman" w:hAnsi="Times New Roman"/>
          <w:kern w:val="2"/>
        </w:rPr>
        <w:t xml:space="preserve">). </w:t>
      </w:r>
    </w:p>
    <w:p w14:paraId="0F35CB71"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kern w:val="2"/>
        </w:rPr>
      </w:pPr>
      <w:r w:rsidRPr="00577539">
        <w:rPr>
          <w:rFonts w:ascii="Times New Roman" w:hAnsi="Times New Roman"/>
          <w:kern w:val="2"/>
          <w:u w:val="single"/>
        </w:rPr>
        <w:t>Исполнители:</w:t>
      </w:r>
      <w:r w:rsidRPr="00577539">
        <w:rPr>
          <w:rFonts w:ascii="Times New Roman" w:hAnsi="Times New Roman"/>
          <w:kern w:val="2"/>
        </w:rPr>
        <w:t xml:space="preserve"> Заказчик.</w:t>
      </w:r>
    </w:p>
    <w:p w14:paraId="1DCA638D"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rPr>
      </w:pPr>
      <w:r w:rsidRPr="00577539">
        <w:rPr>
          <w:rFonts w:ascii="Times New Roman" w:hAnsi="Times New Roman"/>
          <w:kern w:val="2"/>
          <w:u w:val="single"/>
        </w:rPr>
        <w:t>Срок:</w:t>
      </w:r>
      <w:r w:rsidRPr="00577539">
        <w:rPr>
          <w:rFonts w:ascii="Times New Roman" w:hAnsi="Times New Roman"/>
          <w:kern w:val="2"/>
        </w:rPr>
        <w:t xml:space="preserve"> </w:t>
      </w:r>
      <w:r w:rsidRPr="00577539">
        <w:rPr>
          <w:rFonts w:ascii="Times New Roman" w:hAnsi="Times New Roman"/>
        </w:rPr>
        <w:t xml:space="preserve">в течение 2 (Двух) рабочих дней с момента получения </w:t>
      </w:r>
      <w:proofErr w:type="gramStart"/>
      <w:r w:rsidRPr="00577539">
        <w:rPr>
          <w:rFonts w:ascii="Times New Roman" w:hAnsi="Times New Roman"/>
        </w:rPr>
        <w:t>скан-копии</w:t>
      </w:r>
      <w:proofErr w:type="gramEnd"/>
      <w:r w:rsidRPr="00577539">
        <w:rPr>
          <w:rFonts w:ascii="Times New Roman" w:hAnsi="Times New Roman"/>
        </w:rPr>
        <w:t xml:space="preserve"> Графика проведения мероприятий по формированию, печати и доставке ПД за расчетный период от Исполнителя.</w:t>
      </w:r>
    </w:p>
    <w:p w14:paraId="7859E638" w14:textId="77777777" w:rsidR="00577539" w:rsidRPr="00577539" w:rsidRDefault="00577539" w:rsidP="00577539">
      <w:pPr>
        <w:spacing w:line="240" w:lineRule="auto"/>
        <w:ind w:firstLine="709"/>
        <w:jc w:val="both"/>
        <w:rPr>
          <w:rFonts w:ascii="Times New Roman" w:hAnsi="Times New Roman"/>
          <w:b/>
        </w:rPr>
      </w:pPr>
    </w:p>
    <w:p w14:paraId="2BE1F5EB" w14:textId="77777777" w:rsidR="00577539" w:rsidRPr="00577539" w:rsidRDefault="00577539" w:rsidP="00577539">
      <w:pPr>
        <w:keepNext/>
        <w:numPr>
          <w:ilvl w:val="2"/>
          <w:numId w:val="0"/>
        </w:numPr>
        <w:tabs>
          <w:tab w:val="num" w:pos="1418"/>
          <w:tab w:val="num" w:pos="2136"/>
        </w:tabs>
        <w:spacing w:line="240" w:lineRule="auto"/>
        <w:ind w:firstLine="709"/>
        <w:jc w:val="both"/>
        <w:outlineLvl w:val="2"/>
        <w:rPr>
          <w:rFonts w:ascii="Times New Roman" w:hAnsi="Times New Roman"/>
          <w:b/>
          <w:bCs/>
        </w:rPr>
      </w:pPr>
      <w:r w:rsidRPr="00577539">
        <w:rPr>
          <w:rFonts w:ascii="Times New Roman" w:hAnsi="Times New Roman"/>
          <w:b/>
          <w:bCs/>
        </w:rPr>
        <w:t>Передача файла «Абоненты» Заказчиком</w:t>
      </w:r>
    </w:p>
    <w:p w14:paraId="16A410B7"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2F21F5E0"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lastRenderedPageBreak/>
        <w:t>Срок:</w:t>
      </w:r>
      <w:r w:rsidRPr="00577539">
        <w:rPr>
          <w:rFonts w:ascii="Times New Roman" w:hAnsi="Times New Roman"/>
        </w:rPr>
        <w:t xml:space="preserve"> согласно Графику проведения мероприятий по формированию, печати и доставке ПД.</w:t>
      </w:r>
    </w:p>
    <w:p w14:paraId="44E27176" w14:textId="77777777" w:rsidR="00577539" w:rsidRPr="00577539" w:rsidRDefault="00577539" w:rsidP="00577539">
      <w:pPr>
        <w:tabs>
          <w:tab w:val="num" w:pos="1418"/>
        </w:tabs>
        <w:spacing w:line="240" w:lineRule="auto"/>
        <w:ind w:firstLine="709"/>
        <w:jc w:val="both"/>
        <w:rPr>
          <w:rFonts w:ascii="Times New Roman" w:hAnsi="Times New Roman"/>
          <w:u w:val="single"/>
        </w:rPr>
      </w:pPr>
    </w:p>
    <w:p w14:paraId="3E27829A"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r w:rsidRPr="00577539">
        <w:rPr>
          <w:rFonts w:ascii="Times New Roman" w:hAnsi="Times New Roman"/>
          <w:b/>
          <w:bCs/>
        </w:rPr>
        <w:t xml:space="preserve">Регистрация Абонентов в Операционном комплексе </w:t>
      </w:r>
      <w:r w:rsidRPr="00577539">
        <w:rPr>
          <w:rFonts w:ascii="Times New Roman" w:hAnsi="Times New Roman"/>
          <w:bCs/>
        </w:rPr>
        <w:t xml:space="preserve">– присвоение Абонентам лицевых счетов Исполнителя, при условии отсутствия ошибок в файле «Абоненты». В случае наличия ошибок, формирование и передача протокола ошибок файла «Абоненты» Заказчику. </w:t>
      </w:r>
    </w:p>
    <w:p w14:paraId="0CCA1368"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3F573EDE"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u w:val="single"/>
        </w:rPr>
      </w:pPr>
      <w:r w:rsidRPr="00577539">
        <w:rPr>
          <w:rFonts w:ascii="Times New Roman" w:hAnsi="Times New Roman"/>
          <w:u w:val="single"/>
        </w:rPr>
        <w:t>Срок:</w:t>
      </w:r>
      <w:r w:rsidRPr="00577539">
        <w:rPr>
          <w:rFonts w:ascii="Times New Roman" w:hAnsi="Times New Roman"/>
        </w:rPr>
        <w:t xml:space="preserve"> не позднее следующего рабочего дня после получения файла «Абоненты». Исполнитель осуществляет работы по выходным и праздничным дням при официальном согласовании с Заказчиком.</w:t>
      </w:r>
    </w:p>
    <w:p w14:paraId="1113AC6F"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p>
    <w:p w14:paraId="3ACAD360"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r w:rsidRPr="00577539">
        <w:rPr>
          <w:rFonts w:ascii="Times New Roman" w:hAnsi="Times New Roman"/>
          <w:b/>
          <w:bCs/>
        </w:rPr>
        <w:t>Передача файла «Начисления по абонентам» Заказчиком</w:t>
      </w:r>
    </w:p>
    <w:p w14:paraId="121BD46F"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50B14F89"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Срок</w:t>
      </w:r>
      <w:r w:rsidRPr="00577539">
        <w:rPr>
          <w:rFonts w:ascii="Times New Roman" w:hAnsi="Times New Roman"/>
        </w:rPr>
        <w:t>: согласно Графику проведения мероприятий по формированию, печати и доставке ПД.</w:t>
      </w:r>
    </w:p>
    <w:p w14:paraId="3D4510DD" w14:textId="77777777" w:rsidR="00577539" w:rsidRPr="00577539" w:rsidRDefault="00577539" w:rsidP="00577539">
      <w:pPr>
        <w:tabs>
          <w:tab w:val="num" w:pos="1418"/>
        </w:tabs>
        <w:spacing w:line="240" w:lineRule="auto"/>
        <w:ind w:firstLine="709"/>
        <w:jc w:val="both"/>
        <w:rPr>
          <w:rFonts w:ascii="Times New Roman" w:hAnsi="Times New Roman"/>
        </w:rPr>
      </w:pPr>
    </w:p>
    <w:p w14:paraId="1DA4BCD0"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
          <w:bCs/>
        </w:rPr>
      </w:pPr>
      <w:r w:rsidRPr="00577539">
        <w:rPr>
          <w:rFonts w:ascii="Times New Roman" w:hAnsi="Times New Roman"/>
          <w:b/>
          <w:bCs/>
        </w:rPr>
        <w:t>Прием файла «Начисления по абонентам» Исполнителем</w:t>
      </w:r>
    </w:p>
    <w:p w14:paraId="53EC38D3"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
          <w:bCs/>
        </w:rPr>
      </w:pPr>
      <w:r w:rsidRPr="00577539">
        <w:rPr>
          <w:rFonts w:ascii="Times New Roman" w:hAnsi="Times New Roman"/>
          <w:bCs/>
        </w:rPr>
        <w:t>Проверка файла на соответствие принятому формату. В случае наличия ошибок в файле «Начисления по абонентам» на соответствие принятому формату, формирование и передача файла протокола ошибок файла «Начисления по абонентам» Заказчику.</w:t>
      </w:r>
    </w:p>
    <w:p w14:paraId="284CD883"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271AD59C"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u w:val="single"/>
        </w:rPr>
        <w:t>Срок</w:t>
      </w:r>
      <w:r w:rsidRPr="00577539">
        <w:rPr>
          <w:rFonts w:ascii="Times New Roman" w:hAnsi="Times New Roman"/>
        </w:rPr>
        <w:t>: не позднее следующего рабочего дня после получения файла «Начисления по абонентам». Исполнитель осуществляет работы по выходным и праздничным дням при официальном согласовании с Заказчиком.</w:t>
      </w:r>
    </w:p>
    <w:p w14:paraId="4B81881B"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r w:rsidRPr="00577539">
        <w:rPr>
          <w:rFonts w:ascii="Times New Roman" w:hAnsi="Times New Roman"/>
          <w:b/>
          <w:bCs/>
        </w:rPr>
        <w:t>Передача файла «Закрытие услуг абонентов» Заказчиком</w:t>
      </w:r>
    </w:p>
    <w:p w14:paraId="434F43C2"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52E73C0C" w14:textId="77777777" w:rsidR="00577539" w:rsidRPr="00577539" w:rsidRDefault="00577539" w:rsidP="00577539">
      <w:pPr>
        <w:pStyle w:val="a8"/>
        <w:spacing w:line="240" w:lineRule="auto"/>
        <w:ind w:left="0" w:firstLine="709"/>
        <w:jc w:val="both"/>
        <w:rPr>
          <w:rFonts w:ascii="Times New Roman" w:hAnsi="Times New Roman"/>
          <w:lang w:eastAsia="ru-RU"/>
        </w:rPr>
      </w:pPr>
      <w:r w:rsidRPr="00577539">
        <w:rPr>
          <w:rFonts w:ascii="Times New Roman" w:hAnsi="Times New Roman"/>
          <w:u w:val="single"/>
          <w:lang w:eastAsia="ru-RU"/>
        </w:rPr>
        <w:t>Срок:</w:t>
      </w:r>
      <w:r w:rsidRPr="00577539">
        <w:rPr>
          <w:rFonts w:ascii="Times New Roman" w:hAnsi="Times New Roman"/>
          <w:lang w:eastAsia="ru-RU"/>
        </w:rPr>
        <w:t xml:space="preserve"> согласно Графику проведения мероприятий по формированию, печати и доставке ПД. Файл передается при наличии необходимости у Заказчика закрытия абонентов и услуг по ним в базе данных.</w:t>
      </w:r>
    </w:p>
    <w:p w14:paraId="0BF778A5" w14:textId="77777777" w:rsidR="00577539" w:rsidRPr="00577539" w:rsidRDefault="00577539" w:rsidP="00577539">
      <w:pPr>
        <w:pStyle w:val="a8"/>
        <w:spacing w:line="240" w:lineRule="auto"/>
        <w:ind w:left="0" w:firstLine="709"/>
        <w:jc w:val="both"/>
        <w:rPr>
          <w:rFonts w:ascii="Times New Roman" w:hAnsi="Times New Roman"/>
        </w:rPr>
      </w:pPr>
    </w:p>
    <w:p w14:paraId="2FDC1514"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
          <w:bCs/>
        </w:rPr>
      </w:pPr>
      <w:r w:rsidRPr="00577539">
        <w:rPr>
          <w:rFonts w:ascii="Times New Roman" w:hAnsi="Times New Roman"/>
          <w:b/>
          <w:bCs/>
        </w:rPr>
        <w:t xml:space="preserve">Прием файла «Закрытие услуг абонентов» Исполнителем </w:t>
      </w:r>
    </w:p>
    <w:p w14:paraId="29217084"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
          <w:bCs/>
        </w:rPr>
      </w:pPr>
      <w:r w:rsidRPr="00577539">
        <w:rPr>
          <w:rFonts w:ascii="Times New Roman" w:hAnsi="Times New Roman"/>
          <w:bCs/>
        </w:rPr>
        <w:t>Проверка файла на соответствие принятому формату. В случае наличия ошибок в файле «Закрытие услуг абонентов» на соответствие принятому формату, формирование и передача файла протокола ошибок файла «Закрытие услуг абонентов» Заказчику.</w:t>
      </w:r>
    </w:p>
    <w:p w14:paraId="02E6400A"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56336911"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u w:val="single"/>
        </w:rPr>
        <w:t>Срок</w:t>
      </w:r>
      <w:r w:rsidRPr="00577539">
        <w:rPr>
          <w:rFonts w:ascii="Times New Roman" w:hAnsi="Times New Roman"/>
        </w:rPr>
        <w:t xml:space="preserve">: не позднее следующего рабочего дня после получения файла </w:t>
      </w:r>
      <w:r w:rsidRPr="00577539">
        <w:rPr>
          <w:rFonts w:ascii="Times New Roman" w:hAnsi="Times New Roman"/>
          <w:bCs/>
        </w:rPr>
        <w:t>«Закрытие услуг абонентов»</w:t>
      </w:r>
      <w:r w:rsidRPr="00577539">
        <w:rPr>
          <w:rFonts w:ascii="Times New Roman" w:hAnsi="Times New Roman"/>
        </w:rPr>
        <w:t>. Исполнитель осуществляет работы по выходным и праздничным дням при официальном согласовании с Заказчиком.</w:t>
      </w:r>
    </w:p>
    <w:p w14:paraId="0D529C2E"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 xml:space="preserve"> </w:t>
      </w:r>
    </w:p>
    <w:p w14:paraId="353E4383" w14:textId="77777777" w:rsidR="00577539" w:rsidRPr="00577539" w:rsidRDefault="00577539" w:rsidP="00577539">
      <w:pPr>
        <w:keepNext/>
        <w:numPr>
          <w:ilvl w:val="2"/>
          <w:numId w:val="0"/>
        </w:numPr>
        <w:tabs>
          <w:tab w:val="num" w:pos="1418"/>
          <w:tab w:val="num" w:pos="1985"/>
        </w:tabs>
        <w:spacing w:line="240" w:lineRule="auto"/>
        <w:ind w:firstLine="709"/>
        <w:jc w:val="both"/>
        <w:outlineLvl w:val="2"/>
        <w:rPr>
          <w:rFonts w:ascii="Times New Roman" w:hAnsi="Times New Roman"/>
          <w:b/>
          <w:bCs/>
        </w:rPr>
      </w:pPr>
      <w:r w:rsidRPr="00577539">
        <w:rPr>
          <w:rFonts w:ascii="Times New Roman" w:hAnsi="Times New Roman"/>
          <w:b/>
          <w:bCs/>
        </w:rPr>
        <w:t>Передача файла «Счетчики» Заказчиком</w:t>
      </w:r>
    </w:p>
    <w:p w14:paraId="30B0D846"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0B65CD8D"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Срок:</w:t>
      </w:r>
      <w:r w:rsidRPr="00577539">
        <w:rPr>
          <w:rFonts w:ascii="Times New Roman" w:hAnsi="Times New Roman"/>
        </w:rPr>
        <w:t xml:space="preserve"> согласно Графику проведения мероприятий по формированию, печати и доставке ПД.</w:t>
      </w:r>
    </w:p>
    <w:p w14:paraId="5B8B3EB6" w14:textId="77777777" w:rsidR="00577539" w:rsidRPr="00577539" w:rsidRDefault="00577539" w:rsidP="00577539">
      <w:pPr>
        <w:tabs>
          <w:tab w:val="num" w:pos="1418"/>
        </w:tabs>
        <w:spacing w:line="240" w:lineRule="auto"/>
        <w:ind w:firstLine="709"/>
        <w:jc w:val="both"/>
        <w:rPr>
          <w:rFonts w:ascii="Times New Roman" w:hAnsi="Times New Roman"/>
          <w:b/>
          <w:bCs/>
        </w:rPr>
      </w:pPr>
    </w:p>
    <w:p w14:paraId="07F1B791" w14:textId="77777777" w:rsidR="00577539" w:rsidRPr="00577539" w:rsidRDefault="00577539" w:rsidP="00577539">
      <w:pPr>
        <w:tabs>
          <w:tab w:val="num" w:pos="1418"/>
        </w:tabs>
        <w:spacing w:line="240" w:lineRule="auto"/>
        <w:ind w:firstLine="709"/>
        <w:jc w:val="both"/>
        <w:rPr>
          <w:rFonts w:ascii="Times New Roman" w:hAnsi="Times New Roman"/>
          <w:b/>
          <w:bCs/>
        </w:rPr>
      </w:pPr>
      <w:r w:rsidRPr="00577539">
        <w:rPr>
          <w:rFonts w:ascii="Times New Roman" w:hAnsi="Times New Roman"/>
          <w:b/>
          <w:bCs/>
        </w:rPr>
        <w:lastRenderedPageBreak/>
        <w:t>Прием файла «Счетчики» Исполнителем</w:t>
      </w:r>
    </w:p>
    <w:p w14:paraId="5F1BFB48" w14:textId="77777777" w:rsidR="00577539" w:rsidRPr="00577539" w:rsidRDefault="00577539" w:rsidP="00577539">
      <w:pPr>
        <w:tabs>
          <w:tab w:val="num" w:pos="1418"/>
        </w:tabs>
        <w:spacing w:line="240" w:lineRule="auto"/>
        <w:ind w:firstLine="709"/>
        <w:jc w:val="both"/>
        <w:rPr>
          <w:rFonts w:ascii="Times New Roman" w:hAnsi="Times New Roman"/>
          <w:b/>
          <w:bCs/>
        </w:rPr>
      </w:pPr>
      <w:r w:rsidRPr="00577539">
        <w:rPr>
          <w:rFonts w:ascii="Times New Roman" w:hAnsi="Times New Roman"/>
          <w:bCs/>
        </w:rPr>
        <w:t>Проверка файла на соответствие принятому формату. В случае наличия ошибок в файле «Счетчики» на соответствие принятому формату, формирование и передача файла протокола ошибок файла «Счетчики» Заказчику.</w:t>
      </w:r>
    </w:p>
    <w:p w14:paraId="4F83EF8B"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1389810A"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u w:val="single"/>
        </w:rPr>
        <w:t>Срок</w:t>
      </w:r>
      <w:r w:rsidRPr="00577539">
        <w:rPr>
          <w:rFonts w:ascii="Times New Roman" w:hAnsi="Times New Roman"/>
        </w:rPr>
        <w:t>: не позднее следующего рабочего дня после получения файла «Счетчики». Исполнитель осуществляет работы по выходным и праздничным дням при официальном согласовании с Заказчиком.</w:t>
      </w:r>
    </w:p>
    <w:p w14:paraId="1D28126F" w14:textId="77777777" w:rsidR="00577539" w:rsidRPr="00577539" w:rsidRDefault="00577539" w:rsidP="00577539">
      <w:pPr>
        <w:spacing w:line="240" w:lineRule="auto"/>
        <w:ind w:firstLine="709"/>
        <w:jc w:val="both"/>
        <w:rPr>
          <w:rFonts w:ascii="Times New Roman" w:hAnsi="Times New Roman"/>
        </w:rPr>
      </w:pPr>
    </w:p>
    <w:p w14:paraId="2557EFD6"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r w:rsidRPr="00577539">
        <w:rPr>
          <w:rFonts w:ascii="Times New Roman" w:hAnsi="Times New Roman"/>
          <w:b/>
          <w:bCs/>
        </w:rPr>
        <w:t>Передача файла «Справочная информация» Заказчиком</w:t>
      </w:r>
    </w:p>
    <w:p w14:paraId="3998B178"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31DD226F"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rPr>
      </w:pPr>
      <w:r w:rsidRPr="00577539">
        <w:rPr>
          <w:rFonts w:ascii="Times New Roman" w:hAnsi="Times New Roman"/>
          <w:u w:val="single"/>
        </w:rPr>
        <w:t>Срок:</w:t>
      </w:r>
      <w:r w:rsidRPr="00577539">
        <w:rPr>
          <w:rFonts w:ascii="Times New Roman" w:hAnsi="Times New Roman"/>
        </w:rPr>
        <w:t xml:space="preserve"> согласно Графику проведения мероприятий по формированию, печати и доставке ПД.</w:t>
      </w:r>
    </w:p>
    <w:p w14:paraId="0B7ECE00"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rPr>
      </w:pPr>
    </w:p>
    <w:p w14:paraId="1AB18907"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b/>
          <w:bCs/>
        </w:rPr>
      </w:pPr>
      <w:r w:rsidRPr="00577539">
        <w:rPr>
          <w:rFonts w:ascii="Times New Roman" w:hAnsi="Times New Roman"/>
          <w:b/>
          <w:bCs/>
        </w:rPr>
        <w:t>Прием файла «Справочная информация» Исполнителем</w:t>
      </w:r>
    </w:p>
    <w:p w14:paraId="27E29FC5"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b/>
          <w:bCs/>
        </w:rPr>
      </w:pPr>
      <w:r w:rsidRPr="00577539">
        <w:rPr>
          <w:rFonts w:ascii="Times New Roman" w:hAnsi="Times New Roman"/>
          <w:bCs/>
        </w:rPr>
        <w:t>Проверка файла на соответствие принятому формату. В случае наличия ошибок в файле «Справочная информация» на соответствие принятому формату, формирование и передача файла протокола ошибок файла «Справочная информация» Заказчику.</w:t>
      </w:r>
    </w:p>
    <w:p w14:paraId="3C181452"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02D059C5"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u w:val="single"/>
        </w:rPr>
        <w:t>Срок</w:t>
      </w:r>
      <w:r w:rsidRPr="00577539">
        <w:rPr>
          <w:rFonts w:ascii="Times New Roman" w:hAnsi="Times New Roman"/>
        </w:rPr>
        <w:t>: не позднее следующего рабочего дня после получения файла «Справочная информация». Исполнитель осуществляет работы по выходным и праздничным дням при официальном согласовании с Заказчиком.</w:t>
      </w:r>
    </w:p>
    <w:p w14:paraId="0E109517" w14:textId="77777777" w:rsidR="00577539" w:rsidRPr="00577539" w:rsidRDefault="00577539" w:rsidP="00577539">
      <w:pPr>
        <w:spacing w:line="240" w:lineRule="auto"/>
        <w:ind w:firstLine="709"/>
        <w:jc w:val="both"/>
        <w:rPr>
          <w:rFonts w:ascii="Times New Roman" w:hAnsi="Times New Roman"/>
        </w:rPr>
      </w:pPr>
    </w:p>
    <w:p w14:paraId="2D344184" w14:textId="77777777" w:rsidR="00577539" w:rsidRPr="00577539" w:rsidRDefault="00577539" w:rsidP="00577539">
      <w:pPr>
        <w:keepNext/>
        <w:numPr>
          <w:ilvl w:val="2"/>
          <w:numId w:val="0"/>
        </w:numPr>
        <w:tabs>
          <w:tab w:val="num" w:pos="1418"/>
          <w:tab w:val="num" w:pos="1843"/>
        </w:tabs>
        <w:spacing w:line="240" w:lineRule="auto"/>
        <w:ind w:firstLine="709"/>
        <w:jc w:val="both"/>
        <w:outlineLvl w:val="2"/>
        <w:rPr>
          <w:rFonts w:ascii="Times New Roman" w:hAnsi="Times New Roman"/>
          <w:b/>
          <w:bCs/>
        </w:rPr>
      </w:pPr>
      <w:r w:rsidRPr="00577539">
        <w:rPr>
          <w:rFonts w:ascii="Times New Roman" w:hAnsi="Times New Roman"/>
          <w:b/>
          <w:bCs/>
        </w:rPr>
        <w:t>Передача файла «Индивидуальные сообщения абонентам» Заказчиком</w:t>
      </w:r>
    </w:p>
    <w:p w14:paraId="48C22B3C"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Заказчик.</w:t>
      </w:r>
    </w:p>
    <w:p w14:paraId="5C01852C"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u w:val="single"/>
        </w:rPr>
        <w:t>Срок:</w:t>
      </w:r>
      <w:r w:rsidRPr="00577539">
        <w:rPr>
          <w:rFonts w:ascii="Times New Roman" w:hAnsi="Times New Roman"/>
        </w:rPr>
        <w:t xml:space="preserve"> согласно Графику проведения мероприятий по формированию, печати и доставке ПД.</w:t>
      </w:r>
    </w:p>
    <w:p w14:paraId="415EC3CC" w14:textId="77777777" w:rsidR="00577539" w:rsidRPr="00577539" w:rsidRDefault="00577539" w:rsidP="00577539">
      <w:pPr>
        <w:spacing w:line="240" w:lineRule="auto"/>
        <w:ind w:firstLine="709"/>
        <w:jc w:val="both"/>
        <w:rPr>
          <w:rFonts w:ascii="Times New Roman" w:hAnsi="Times New Roman"/>
          <w:kern w:val="2"/>
        </w:rPr>
      </w:pPr>
    </w:p>
    <w:p w14:paraId="6B8A48A4"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b/>
          <w:bCs/>
        </w:rPr>
      </w:pPr>
      <w:r w:rsidRPr="00577539">
        <w:rPr>
          <w:rFonts w:ascii="Times New Roman" w:hAnsi="Times New Roman"/>
          <w:b/>
          <w:bCs/>
        </w:rPr>
        <w:t>Прием файла «Индивидуальные сообщения абонентам» Исполнителем</w:t>
      </w:r>
    </w:p>
    <w:p w14:paraId="3311AC1F" w14:textId="77777777" w:rsidR="00577539" w:rsidRPr="00577539" w:rsidRDefault="00577539" w:rsidP="00577539">
      <w:pPr>
        <w:keepNext/>
        <w:numPr>
          <w:ilvl w:val="2"/>
          <w:numId w:val="0"/>
        </w:numPr>
        <w:tabs>
          <w:tab w:val="num" w:pos="1418"/>
          <w:tab w:val="num" w:pos="1701"/>
        </w:tabs>
        <w:spacing w:line="240" w:lineRule="auto"/>
        <w:ind w:firstLine="709"/>
        <w:jc w:val="both"/>
        <w:outlineLvl w:val="2"/>
        <w:rPr>
          <w:rFonts w:ascii="Times New Roman" w:hAnsi="Times New Roman"/>
          <w:b/>
          <w:bCs/>
        </w:rPr>
      </w:pPr>
      <w:r w:rsidRPr="00577539">
        <w:rPr>
          <w:rFonts w:ascii="Times New Roman" w:hAnsi="Times New Roman"/>
          <w:bCs/>
        </w:rPr>
        <w:t>Проверка файла на соответствие принятому формату. В случае наличия ошибок в файле «Индивидуальные сообщения абонентам» на соответствие принятому формату, формирование и передача файла протокола ошибок файла «Индивидуальные сообщения абонентам» Заказчику.</w:t>
      </w:r>
    </w:p>
    <w:p w14:paraId="4804F482"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0124F181"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u w:val="single"/>
        </w:rPr>
        <w:t>Срок</w:t>
      </w:r>
      <w:r w:rsidRPr="00577539">
        <w:rPr>
          <w:rFonts w:ascii="Times New Roman" w:hAnsi="Times New Roman"/>
        </w:rPr>
        <w:t>: не позднее следующего рабочего дня после получения файла «Индивидуальные сообщения абонентам». Исполнитель осуществляет работы по выходным и праздничным дням при официальном согласовании с Заказчиком.</w:t>
      </w:r>
    </w:p>
    <w:p w14:paraId="01517FEA"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b/>
          <w:u w:val="single"/>
        </w:rPr>
        <w:t>Примечание:</w:t>
      </w:r>
      <w:r w:rsidRPr="00577539">
        <w:rPr>
          <w:rFonts w:ascii="Times New Roman" w:hAnsi="Times New Roman"/>
        </w:rPr>
        <w:t xml:space="preserve"> Заказчик одновременно с передачей данных в файлах направляет сопроводительное письмо, содержащее общую информацию о параметрах указанных файлов.</w:t>
      </w:r>
    </w:p>
    <w:p w14:paraId="2EA4E144"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 xml:space="preserve">Для проверки целостности файлов применяется метод сравнения </w:t>
      </w:r>
      <w:proofErr w:type="spellStart"/>
      <w:r w:rsidRPr="00577539">
        <w:rPr>
          <w:rFonts w:ascii="Times New Roman" w:hAnsi="Times New Roman"/>
        </w:rPr>
        <w:t>хэш</w:t>
      </w:r>
      <w:proofErr w:type="spellEnd"/>
      <w:r w:rsidRPr="00577539">
        <w:rPr>
          <w:rFonts w:ascii="Times New Roman" w:hAnsi="Times New Roman"/>
        </w:rPr>
        <w:t xml:space="preserve">-суммы. Заказчик предоставляет </w:t>
      </w:r>
      <w:proofErr w:type="spellStart"/>
      <w:r w:rsidRPr="00577539">
        <w:rPr>
          <w:rFonts w:ascii="Times New Roman" w:hAnsi="Times New Roman"/>
        </w:rPr>
        <w:t>хэш</w:t>
      </w:r>
      <w:proofErr w:type="spellEnd"/>
      <w:r w:rsidRPr="00577539">
        <w:rPr>
          <w:rFonts w:ascii="Times New Roman" w:hAnsi="Times New Roman"/>
        </w:rPr>
        <w:t xml:space="preserve">-сумму, </w:t>
      </w:r>
      <w:proofErr w:type="gramStart"/>
      <w:r w:rsidRPr="00577539">
        <w:rPr>
          <w:rFonts w:ascii="Times New Roman" w:hAnsi="Times New Roman"/>
        </w:rPr>
        <w:t>рассчитанную</w:t>
      </w:r>
      <w:proofErr w:type="gramEnd"/>
      <w:r w:rsidRPr="00577539">
        <w:rPr>
          <w:rFonts w:ascii="Times New Roman" w:hAnsi="Times New Roman"/>
        </w:rPr>
        <w:t xml:space="preserve"> 128-битным алгоритмом </w:t>
      </w:r>
      <w:proofErr w:type="spellStart"/>
      <w:r w:rsidRPr="00577539">
        <w:rPr>
          <w:rFonts w:ascii="Times New Roman" w:hAnsi="Times New Roman"/>
        </w:rPr>
        <w:t>хэширования</w:t>
      </w:r>
      <w:proofErr w:type="spellEnd"/>
      <w:r w:rsidRPr="00577539">
        <w:rPr>
          <w:rFonts w:ascii="Times New Roman" w:hAnsi="Times New Roman"/>
        </w:rPr>
        <w:t xml:space="preserve"> md-5.</w:t>
      </w:r>
    </w:p>
    <w:p w14:paraId="0662C7F5" w14:textId="77777777" w:rsidR="00577539" w:rsidRPr="00577539" w:rsidRDefault="00577539" w:rsidP="00577539">
      <w:pPr>
        <w:keepNext/>
        <w:numPr>
          <w:ilvl w:val="2"/>
          <w:numId w:val="0"/>
        </w:numPr>
        <w:tabs>
          <w:tab w:val="num" w:pos="2136"/>
        </w:tabs>
        <w:spacing w:line="240" w:lineRule="auto"/>
        <w:ind w:firstLine="709"/>
        <w:jc w:val="both"/>
        <w:outlineLvl w:val="2"/>
        <w:rPr>
          <w:rFonts w:ascii="Times New Roman" w:hAnsi="Times New Roman"/>
          <w:b/>
          <w:bCs/>
        </w:rPr>
      </w:pPr>
    </w:p>
    <w:p w14:paraId="169DA975" w14:textId="77777777" w:rsidR="00577539" w:rsidRPr="00577539" w:rsidRDefault="00577539" w:rsidP="00577539">
      <w:pPr>
        <w:pStyle w:val="222"/>
        <w:ind w:left="0" w:firstLine="709"/>
        <w:rPr>
          <w:sz w:val="22"/>
          <w:szCs w:val="22"/>
          <w:lang w:val="ru-RU" w:eastAsia="ru-RU"/>
        </w:rPr>
      </w:pPr>
      <w:r w:rsidRPr="00577539">
        <w:rPr>
          <w:sz w:val="22"/>
          <w:szCs w:val="22"/>
          <w:lang w:val="ru-RU" w:eastAsia="ru-RU"/>
        </w:rPr>
        <w:t xml:space="preserve">Формирование ПД, согласование контрольных образцов ПД </w:t>
      </w:r>
    </w:p>
    <w:p w14:paraId="397AA61D" w14:textId="77777777" w:rsidR="00577539" w:rsidRPr="00577539" w:rsidRDefault="00577539" w:rsidP="00577539">
      <w:pPr>
        <w:spacing w:line="240" w:lineRule="auto"/>
        <w:ind w:firstLine="709"/>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 Заказчик.</w:t>
      </w:r>
    </w:p>
    <w:p w14:paraId="314375FF" w14:textId="77777777" w:rsidR="00577539" w:rsidRPr="00577539" w:rsidRDefault="00577539" w:rsidP="00577539">
      <w:pPr>
        <w:spacing w:line="240" w:lineRule="auto"/>
        <w:ind w:firstLine="709"/>
        <w:rPr>
          <w:rFonts w:ascii="Times New Roman" w:hAnsi="Times New Roman"/>
        </w:rPr>
      </w:pPr>
      <w:r w:rsidRPr="00577539">
        <w:rPr>
          <w:rFonts w:ascii="Times New Roman" w:hAnsi="Times New Roman"/>
          <w:u w:val="single"/>
        </w:rPr>
        <w:lastRenderedPageBreak/>
        <w:t>Срок:</w:t>
      </w:r>
      <w:r w:rsidRPr="00577539">
        <w:rPr>
          <w:rFonts w:ascii="Times New Roman" w:hAnsi="Times New Roman"/>
        </w:rPr>
        <w:t xml:space="preserve"> не позднее 2 (Двух) рабочих дней после получения файлов «Абоненты», «Начисления по абонентам», «Счетчики», «Справочная информация» и «Индивидуальные сообщения абонентам» и согласования с Заказчиком всех переданных ошибок.</w:t>
      </w:r>
    </w:p>
    <w:p w14:paraId="04129680" w14:textId="77777777" w:rsidR="00577539" w:rsidRPr="00577539" w:rsidRDefault="00577539" w:rsidP="00577539">
      <w:pPr>
        <w:spacing w:line="240" w:lineRule="auto"/>
        <w:ind w:firstLine="709"/>
        <w:rPr>
          <w:rFonts w:ascii="Times New Roman" w:hAnsi="Times New Roman"/>
        </w:rPr>
      </w:pPr>
      <w:r w:rsidRPr="00577539">
        <w:rPr>
          <w:rFonts w:ascii="Times New Roman" w:hAnsi="Times New Roman"/>
          <w:b/>
        </w:rPr>
        <w:t>Примечание:</w:t>
      </w:r>
      <w:r w:rsidRPr="00577539">
        <w:rPr>
          <w:rFonts w:ascii="Times New Roman" w:hAnsi="Times New Roman"/>
        </w:rPr>
        <w:t xml:space="preserve"> Исполнитель предоставляет следующую аналитическую отчетность по тиражу ПД в адрес Заказчика (отчетность размещается на файловом ресурсе у Исполнителя (</w:t>
      </w:r>
      <w:r w:rsidRPr="00577539">
        <w:rPr>
          <w:rFonts w:ascii="Times New Roman" w:hAnsi="Times New Roman"/>
          <w:i/>
        </w:rPr>
        <w:t>Указать ссылку на ресурс</w:t>
      </w:r>
      <w:r w:rsidRPr="00577539">
        <w:rPr>
          <w:rFonts w:ascii="Times New Roman" w:hAnsi="Times New Roman"/>
        </w:rPr>
        <w:t>) с соответствующим сопроводительным письмом):</w:t>
      </w:r>
    </w:p>
    <w:p w14:paraId="58245E53" w14:textId="77777777" w:rsidR="00577539" w:rsidRPr="00577539" w:rsidRDefault="00577539" w:rsidP="00577539">
      <w:pPr>
        <w:spacing w:line="240" w:lineRule="auto"/>
        <w:ind w:firstLine="709"/>
        <w:rPr>
          <w:rFonts w:ascii="Times New Roman" w:hAnsi="Times New Roman"/>
        </w:rPr>
      </w:pPr>
      <w:proofErr w:type="gramStart"/>
      <w:r w:rsidRPr="00577539">
        <w:rPr>
          <w:rFonts w:ascii="Times New Roman" w:hAnsi="Times New Roman"/>
          <w:b/>
        </w:rPr>
        <w:t>[1] Реестр</w:t>
      </w:r>
      <w:r w:rsidRPr="00577539">
        <w:rPr>
          <w:rFonts w:ascii="Times New Roman" w:hAnsi="Times New Roman"/>
        </w:rPr>
        <w:t xml:space="preserve"> сформированных ПД, </w:t>
      </w:r>
      <w:r w:rsidRPr="00577539">
        <w:rPr>
          <w:rFonts w:ascii="Times New Roman" w:hAnsi="Times New Roman"/>
          <w:b/>
        </w:rPr>
        <w:t xml:space="preserve">передаваемых в печать и доставку </w:t>
      </w:r>
      <w:r w:rsidRPr="00577539">
        <w:rPr>
          <w:rFonts w:ascii="Times New Roman" w:hAnsi="Times New Roman"/>
        </w:rPr>
        <w:t>после согласования с Заказчиком, с указанием, с какими поставщиками услуг (</w:t>
      </w:r>
      <w:proofErr w:type="spellStart"/>
      <w:r w:rsidRPr="00577539">
        <w:rPr>
          <w:rFonts w:ascii="Times New Roman" w:hAnsi="Times New Roman"/>
        </w:rPr>
        <w:t>ресурсоснабжающими</w:t>
      </w:r>
      <w:proofErr w:type="spellEnd"/>
      <w:r w:rsidRPr="00577539">
        <w:rPr>
          <w:rFonts w:ascii="Times New Roman" w:hAnsi="Times New Roman"/>
        </w:rPr>
        <w:t xml:space="preserve"> организациями, участниками ПД) сопоставлены ЛС Заказчика:</w:t>
      </w:r>
      <w:proofErr w:type="gramEnd"/>
      <w:r w:rsidRPr="00577539">
        <w:rPr>
          <w:rFonts w:ascii="Times New Roman" w:hAnsi="Times New Roman"/>
        </w:rPr>
        <w:t xml:space="preserve"> № </w:t>
      </w:r>
      <w:proofErr w:type="gramStart"/>
      <w:r w:rsidRPr="00577539">
        <w:rPr>
          <w:rFonts w:ascii="Times New Roman" w:hAnsi="Times New Roman"/>
        </w:rPr>
        <w:t>ЕЛС, № ЛС, ФИО Абонента, Краткое наименование участника (-</w:t>
      </w:r>
      <w:proofErr w:type="spellStart"/>
      <w:r w:rsidRPr="00577539">
        <w:rPr>
          <w:rFonts w:ascii="Times New Roman" w:hAnsi="Times New Roman"/>
        </w:rPr>
        <w:t>ов</w:t>
      </w:r>
      <w:proofErr w:type="spellEnd"/>
      <w:r w:rsidRPr="00577539">
        <w:rPr>
          <w:rFonts w:ascii="Times New Roman" w:hAnsi="Times New Roman"/>
        </w:rPr>
        <w:t>) ПД, Индекс, Адрес (Регион, Район, Город, Населенный пункт, Планировочная структура, Улица, Дом, Квартира);</w:t>
      </w:r>
      <w:proofErr w:type="gramEnd"/>
    </w:p>
    <w:p w14:paraId="06438E57" w14:textId="77777777" w:rsidR="00577539" w:rsidRPr="00577539" w:rsidRDefault="00577539" w:rsidP="00577539">
      <w:pPr>
        <w:spacing w:line="240" w:lineRule="auto"/>
        <w:ind w:firstLine="709"/>
        <w:rPr>
          <w:rFonts w:ascii="Times New Roman" w:hAnsi="Times New Roman"/>
        </w:rPr>
      </w:pPr>
      <w:r w:rsidRPr="00577539">
        <w:rPr>
          <w:rFonts w:ascii="Times New Roman" w:hAnsi="Times New Roman"/>
          <w:b/>
        </w:rPr>
        <w:t>[2] Статистика</w:t>
      </w:r>
      <w:r w:rsidRPr="00577539">
        <w:rPr>
          <w:rFonts w:ascii="Times New Roman" w:hAnsi="Times New Roman"/>
        </w:rPr>
        <w:t xml:space="preserve"> тиража на печать и доставку:</w:t>
      </w:r>
    </w:p>
    <w:p w14:paraId="68B86091" w14:textId="77777777" w:rsidR="00577539" w:rsidRPr="00577539" w:rsidRDefault="00577539" w:rsidP="00577539">
      <w:pPr>
        <w:spacing w:line="240" w:lineRule="auto"/>
        <w:ind w:left="709" w:firstLine="709"/>
        <w:rPr>
          <w:rFonts w:ascii="Times New Roman" w:hAnsi="Times New Roman"/>
        </w:rPr>
      </w:pPr>
      <w:r w:rsidRPr="00577539">
        <w:rPr>
          <w:rFonts w:ascii="Times New Roman" w:hAnsi="Times New Roman"/>
        </w:rPr>
        <w:t>[2.1.] подготовлено в печать и доставку, с ошибками (неверные или отсутствующие индексы), итого в печать в печать и доставку;</w:t>
      </w:r>
    </w:p>
    <w:p w14:paraId="045D8707" w14:textId="77777777" w:rsidR="00577539" w:rsidRPr="00577539" w:rsidRDefault="00577539" w:rsidP="00577539">
      <w:pPr>
        <w:spacing w:line="240" w:lineRule="auto"/>
        <w:ind w:left="709" w:firstLine="709"/>
        <w:rPr>
          <w:rFonts w:ascii="Times New Roman" w:hAnsi="Times New Roman"/>
        </w:rPr>
      </w:pPr>
      <w:r w:rsidRPr="00577539">
        <w:rPr>
          <w:rFonts w:ascii="Times New Roman" w:hAnsi="Times New Roman"/>
        </w:rPr>
        <w:t>[2.2.] по каждой строке с ошибкой в индексе: № ЕЛС, ФИО, Индекс ошибочный, Адрес;</w:t>
      </w:r>
    </w:p>
    <w:p w14:paraId="1311BDAF" w14:textId="77777777" w:rsidR="00577539" w:rsidRPr="00577539" w:rsidRDefault="00577539" w:rsidP="00577539">
      <w:pPr>
        <w:spacing w:line="240" w:lineRule="auto"/>
        <w:ind w:left="709" w:firstLine="709"/>
        <w:rPr>
          <w:rFonts w:ascii="Times New Roman" w:hAnsi="Times New Roman"/>
        </w:rPr>
      </w:pPr>
      <w:r w:rsidRPr="00577539">
        <w:rPr>
          <w:rFonts w:ascii="Times New Roman" w:hAnsi="Times New Roman"/>
        </w:rPr>
        <w:t>[2.3.] краткое наименование участника</w:t>
      </w:r>
      <w:proofErr w:type="gramStart"/>
      <w:r w:rsidRPr="00577539">
        <w:rPr>
          <w:rFonts w:ascii="Times New Roman" w:hAnsi="Times New Roman"/>
        </w:rPr>
        <w:t xml:space="preserve"> (-</w:t>
      </w:r>
      <w:proofErr w:type="spellStart"/>
      <w:proofErr w:type="gramEnd"/>
      <w:r w:rsidRPr="00577539">
        <w:rPr>
          <w:rFonts w:ascii="Times New Roman" w:hAnsi="Times New Roman"/>
        </w:rPr>
        <w:t>ов</w:t>
      </w:r>
      <w:proofErr w:type="spellEnd"/>
      <w:r w:rsidRPr="00577539">
        <w:rPr>
          <w:rFonts w:ascii="Times New Roman" w:hAnsi="Times New Roman"/>
        </w:rPr>
        <w:t>) ПД, количество.</w:t>
      </w:r>
    </w:p>
    <w:p w14:paraId="2AA6A783" w14:textId="77777777" w:rsidR="00577539" w:rsidRPr="00577539" w:rsidRDefault="00577539" w:rsidP="00577539">
      <w:pPr>
        <w:spacing w:line="240" w:lineRule="auto"/>
        <w:ind w:firstLine="709"/>
        <w:rPr>
          <w:rFonts w:ascii="Times New Roman" w:hAnsi="Times New Roman"/>
        </w:rPr>
      </w:pPr>
      <w:r w:rsidRPr="00577539">
        <w:rPr>
          <w:rFonts w:ascii="Times New Roman" w:hAnsi="Times New Roman"/>
          <w:b/>
        </w:rPr>
        <w:t>[3] Реестр</w:t>
      </w:r>
      <w:r w:rsidRPr="00577539">
        <w:rPr>
          <w:rFonts w:ascii="Times New Roman" w:hAnsi="Times New Roman"/>
        </w:rPr>
        <w:t xml:space="preserve"> полученных от Заказчика ЛС, </w:t>
      </w:r>
      <w:r w:rsidRPr="00577539">
        <w:rPr>
          <w:rFonts w:ascii="Times New Roman" w:hAnsi="Times New Roman"/>
          <w:b/>
        </w:rPr>
        <w:t>исключенных из печати и доставки</w:t>
      </w:r>
      <w:r w:rsidRPr="00577539">
        <w:rPr>
          <w:rFonts w:ascii="Times New Roman" w:hAnsi="Times New Roman"/>
        </w:rPr>
        <w:t>, по причине отсутствия в них информации по другим поставщикам услуг (</w:t>
      </w:r>
      <w:proofErr w:type="spellStart"/>
      <w:r w:rsidRPr="00577539">
        <w:rPr>
          <w:rFonts w:ascii="Times New Roman" w:hAnsi="Times New Roman"/>
        </w:rPr>
        <w:t>ресурсоснабжающим</w:t>
      </w:r>
      <w:proofErr w:type="spellEnd"/>
      <w:r w:rsidRPr="00577539">
        <w:rPr>
          <w:rFonts w:ascii="Times New Roman" w:hAnsi="Times New Roman"/>
        </w:rPr>
        <w:t xml:space="preserve"> организациям, участникам ПД) (по форме, аналогичной Реестру [1]).</w:t>
      </w:r>
    </w:p>
    <w:p w14:paraId="56750443" w14:textId="77777777" w:rsidR="00577539" w:rsidRPr="00577539" w:rsidRDefault="00577539" w:rsidP="00577539">
      <w:pPr>
        <w:spacing w:line="240" w:lineRule="auto"/>
        <w:ind w:firstLine="709"/>
        <w:jc w:val="both"/>
        <w:rPr>
          <w:rFonts w:ascii="Times New Roman" w:hAnsi="Times New Roman"/>
          <w:b/>
          <w:bCs/>
        </w:rPr>
      </w:pPr>
    </w:p>
    <w:p w14:paraId="6231569B" w14:textId="77777777" w:rsidR="00577539" w:rsidRPr="00577539" w:rsidRDefault="00577539" w:rsidP="00577539">
      <w:pPr>
        <w:pStyle w:val="222"/>
        <w:ind w:left="0" w:firstLine="709"/>
        <w:rPr>
          <w:sz w:val="22"/>
          <w:szCs w:val="22"/>
          <w:lang w:val="ru-RU" w:eastAsia="ru-RU"/>
        </w:rPr>
      </w:pPr>
      <w:r w:rsidRPr="00577539">
        <w:rPr>
          <w:sz w:val="22"/>
          <w:szCs w:val="22"/>
          <w:lang w:val="ru-RU" w:eastAsia="ru-RU"/>
        </w:rPr>
        <w:t>Печать ПД</w:t>
      </w:r>
    </w:p>
    <w:p w14:paraId="19D4511A" w14:textId="77777777" w:rsidR="00577539" w:rsidRPr="00577539" w:rsidRDefault="00577539" w:rsidP="00577539">
      <w:pPr>
        <w:spacing w:line="240" w:lineRule="auto"/>
        <w:ind w:firstLine="709"/>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01380F4B"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u w:val="single"/>
        </w:rPr>
        <w:t>Срок:</w:t>
      </w:r>
      <w:r w:rsidRPr="00577539">
        <w:rPr>
          <w:rFonts w:ascii="Times New Roman" w:hAnsi="Times New Roman"/>
        </w:rPr>
        <w:t xml:space="preserve"> в течение 3 (Трех) календарных дней после согласования контрольных образцов ПД.</w:t>
      </w:r>
    </w:p>
    <w:p w14:paraId="5EAF503D" w14:textId="77777777" w:rsidR="00577539" w:rsidRPr="00577539" w:rsidRDefault="00577539" w:rsidP="00577539">
      <w:pPr>
        <w:spacing w:line="240" w:lineRule="auto"/>
        <w:ind w:firstLine="709"/>
        <w:jc w:val="both"/>
        <w:rPr>
          <w:rFonts w:ascii="Times New Roman" w:hAnsi="Times New Roman"/>
          <w:kern w:val="2"/>
        </w:rPr>
      </w:pPr>
      <w:r w:rsidRPr="00577539">
        <w:rPr>
          <w:rFonts w:ascii="Times New Roman" w:hAnsi="Times New Roman"/>
          <w:u w:val="single"/>
        </w:rPr>
        <w:t>Заказчик:</w:t>
      </w:r>
      <w:r w:rsidRPr="00577539">
        <w:rPr>
          <w:rFonts w:ascii="Times New Roman" w:hAnsi="Times New Roman"/>
        </w:rPr>
        <w:t xml:space="preserve"> Заказчик в срок не </w:t>
      </w:r>
      <w:proofErr w:type="gramStart"/>
      <w:r w:rsidRPr="00577539">
        <w:rPr>
          <w:rFonts w:ascii="Times New Roman" w:hAnsi="Times New Roman"/>
        </w:rPr>
        <w:t>позднее</w:t>
      </w:r>
      <w:proofErr w:type="gramEnd"/>
      <w:r w:rsidRPr="00577539">
        <w:rPr>
          <w:rFonts w:ascii="Times New Roman" w:hAnsi="Times New Roman"/>
        </w:rPr>
        <w:t xml:space="preserve"> чем за 5 (Пять) рабочих дней до предоставления выгрузки данных, утверждает итоговый макет полиграфии и направляет Исполнителю заявку о количестве планируемых ПД с включением информации Заказчика, по форме Приложения № 8 к Договору.</w:t>
      </w:r>
    </w:p>
    <w:p w14:paraId="06A62382" w14:textId="77777777" w:rsidR="00577539" w:rsidRPr="00577539" w:rsidRDefault="00577539" w:rsidP="00577539">
      <w:pPr>
        <w:spacing w:line="240" w:lineRule="auto"/>
        <w:ind w:firstLine="709"/>
        <w:jc w:val="both"/>
        <w:rPr>
          <w:rFonts w:ascii="Times New Roman" w:hAnsi="Times New Roman"/>
          <w:kern w:val="2"/>
        </w:rPr>
      </w:pPr>
    </w:p>
    <w:p w14:paraId="2EACEE05" w14:textId="77777777" w:rsidR="00577539" w:rsidRPr="00577539" w:rsidRDefault="00577539" w:rsidP="00577539">
      <w:pPr>
        <w:spacing w:line="240" w:lineRule="auto"/>
        <w:ind w:firstLine="709"/>
        <w:rPr>
          <w:rFonts w:ascii="Times New Roman" w:hAnsi="Times New Roman"/>
          <w:b/>
          <w:bCs/>
        </w:rPr>
      </w:pPr>
      <w:r w:rsidRPr="00577539">
        <w:rPr>
          <w:rFonts w:ascii="Times New Roman" w:hAnsi="Times New Roman"/>
          <w:b/>
          <w:bCs/>
        </w:rPr>
        <w:t xml:space="preserve">Доставка ПД Абонентам </w:t>
      </w:r>
    </w:p>
    <w:p w14:paraId="3B340DB5" w14:textId="77777777" w:rsidR="00577539" w:rsidRPr="00577539" w:rsidRDefault="00577539" w:rsidP="00577539">
      <w:pPr>
        <w:spacing w:line="240" w:lineRule="auto"/>
        <w:ind w:firstLine="709"/>
        <w:rPr>
          <w:rFonts w:ascii="Times New Roman" w:hAnsi="Times New Roman"/>
        </w:rPr>
      </w:pPr>
      <w:r w:rsidRPr="00577539">
        <w:rPr>
          <w:rFonts w:ascii="Times New Roman" w:hAnsi="Times New Roman"/>
          <w:u w:val="single"/>
        </w:rPr>
        <w:t>Исполнители:</w:t>
      </w:r>
      <w:r w:rsidRPr="00577539">
        <w:rPr>
          <w:rFonts w:ascii="Times New Roman" w:hAnsi="Times New Roman"/>
        </w:rPr>
        <w:t xml:space="preserve"> Исполнитель.</w:t>
      </w:r>
    </w:p>
    <w:p w14:paraId="56FEB511" w14:textId="77777777" w:rsidR="00577539" w:rsidRPr="00577539" w:rsidRDefault="00577539" w:rsidP="00577539">
      <w:pPr>
        <w:tabs>
          <w:tab w:val="left" w:pos="1418"/>
        </w:tabs>
        <w:spacing w:line="240" w:lineRule="auto"/>
        <w:ind w:firstLine="709"/>
        <w:rPr>
          <w:rFonts w:ascii="Times New Roman" w:hAnsi="Times New Roman"/>
        </w:rPr>
      </w:pPr>
      <w:r w:rsidRPr="00577539">
        <w:rPr>
          <w:rFonts w:ascii="Times New Roman" w:hAnsi="Times New Roman"/>
          <w:u w:val="single"/>
        </w:rPr>
        <w:t>Срок:</w:t>
      </w:r>
      <w:r w:rsidRPr="00577539">
        <w:rPr>
          <w:rFonts w:ascii="Times New Roman" w:hAnsi="Times New Roman"/>
        </w:rPr>
        <w:t xml:space="preserve"> в течение 7 (Семи) календарных дней после завершения печати ПД.</w:t>
      </w:r>
    </w:p>
    <w:p w14:paraId="04751EA0" w14:textId="77777777" w:rsidR="00577539" w:rsidRPr="00577539" w:rsidRDefault="00577539" w:rsidP="00577539">
      <w:pPr>
        <w:tabs>
          <w:tab w:val="left" w:pos="1418"/>
        </w:tabs>
        <w:spacing w:line="240" w:lineRule="auto"/>
        <w:ind w:firstLine="709"/>
        <w:rPr>
          <w:rFonts w:ascii="Times New Roman" w:hAnsi="Times New Roman"/>
        </w:rPr>
      </w:pPr>
    </w:p>
    <w:p w14:paraId="1C24A49D" w14:textId="77777777" w:rsidR="00577539" w:rsidRPr="00577539" w:rsidRDefault="00577539" w:rsidP="00DE64D5">
      <w:pPr>
        <w:pStyle w:val="1"/>
        <w:numPr>
          <w:ilvl w:val="0"/>
          <w:numId w:val="103"/>
        </w:numPr>
        <w:rPr>
          <w:b/>
          <w:sz w:val="22"/>
          <w:szCs w:val="22"/>
        </w:rPr>
      </w:pPr>
      <w:r w:rsidRPr="00577539">
        <w:rPr>
          <w:sz w:val="22"/>
          <w:szCs w:val="22"/>
        </w:rPr>
        <w:t xml:space="preserve">ТРЕБОВАНИЯ К ФАЙЛАМ ИНФОРМАЦИОННОГО ОБМЕНА </w:t>
      </w:r>
    </w:p>
    <w:p w14:paraId="44CBCF43" w14:textId="77777777" w:rsidR="00577539" w:rsidRPr="00577539" w:rsidRDefault="00577539" w:rsidP="00577539">
      <w:pPr>
        <w:tabs>
          <w:tab w:val="num" w:pos="1418"/>
        </w:tabs>
        <w:spacing w:line="240" w:lineRule="auto"/>
        <w:ind w:firstLine="709"/>
        <w:jc w:val="both"/>
        <w:rPr>
          <w:rFonts w:ascii="Times New Roman" w:hAnsi="Times New Roman"/>
        </w:rPr>
      </w:pPr>
    </w:p>
    <w:p w14:paraId="59DB07F8" w14:textId="77777777" w:rsidR="00577539" w:rsidRPr="00577539" w:rsidRDefault="00577539" w:rsidP="00577539">
      <w:pPr>
        <w:tabs>
          <w:tab w:val="num" w:pos="1418"/>
        </w:tabs>
        <w:spacing w:line="240" w:lineRule="auto"/>
        <w:ind w:firstLine="709"/>
        <w:jc w:val="both"/>
        <w:rPr>
          <w:rFonts w:ascii="Times New Roman" w:hAnsi="Times New Roman"/>
          <w:i/>
        </w:rPr>
      </w:pPr>
      <w:r w:rsidRPr="00577539">
        <w:rPr>
          <w:rFonts w:ascii="Times New Roman" w:hAnsi="Times New Roman"/>
        </w:rPr>
        <w:t xml:space="preserve">Состав и структура файлов информационного обмена передается </w:t>
      </w:r>
      <w:proofErr w:type="gramStart"/>
      <w:r w:rsidRPr="00577539">
        <w:rPr>
          <w:rFonts w:ascii="Times New Roman" w:hAnsi="Times New Roman"/>
        </w:rPr>
        <w:t>отдельным</w:t>
      </w:r>
      <w:proofErr w:type="gramEnd"/>
      <w:r w:rsidRPr="00577539">
        <w:rPr>
          <w:rFonts w:ascii="Times New Roman" w:hAnsi="Times New Roman"/>
        </w:rPr>
        <w:t xml:space="preserve"> письмо на электронную почту </w:t>
      </w:r>
      <w:r w:rsidRPr="00577539">
        <w:rPr>
          <w:rFonts w:ascii="Times New Roman" w:hAnsi="Times New Roman"/>
          <w:i/>
        </w:rPr>
        <w:t>(Указать электронную почту Заказчика).</w:t>
      </w:r>
    </w:p>
    <w:p w14:paraId="42CD8BA3" w14:textId="77777777" w:rsidR="00577539" w:rsidRPr="00577539" w:rsidRDefault="00577539" w:rsidP="00577539">
      <w:pPr>
        <w:pStyle w:val="a8"/>
        <w:spacing w:line="240" w:lineRule="auto"/>
        <w:ind w:left="0" w:firstLine="709"/>
        <w:jc w:val="both"/>
        <w:rPr>
          <w:rFonts w:ascii="Times New Roman" w:hAnsi="Times New Roman"/>
        </w:rPr>
      </w:pPr>
    </w:p>
    <w:p w14:paraId="6272BE2F"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Файлы «Абоненты», «Начисления по абонентам», «Счетчики», «Справочная информация», «Индивидуальные сообщения абонентам» представляют собой текстовые файлы, содержащие информацию  Заказчика услуг, которая необходима для формирования ПД, включающего услуги данного Заказчика услуг.</w:t>
      </w:r>
    </w:p>
    <w:p w14:paraId="66F70656" w14:textId="77777777" w:rsidR="00577539" w:rsidRPr="00577539" w:rsidRDefault="00577539" w:rsidP="00577539">
      <w:pPr>
        <w:spacing w:line="240" w:lineRule="auto"/>
        <w:ind w:firstLine="709"/>
        <w:jc w:val="both"/>
        <w:rPr>
          <w:rFonts w:ascii="Times New Roman" w:hAnsi="Times New Roman"/>
        </w:rPr>
      </w:pPr>
    </w:p>
    <w:p w14:paraId="2DBAF559" w14:textId="77777777" w:rsidR="00577539" w:rsidRPr="00577539" w:rsidRDefault="00577539" w:rsidP="00577539">
      <w:pPr>
        <w:spacing w:line="240" w:lineRule="auto"/>
        <w:ind w:firstLine="709"/>
        <w:jc w:val="both"/>
        <w:rPr>
          <w:rFonts w:ascii="Times New Roman" w:hAnsi="Times New Roman"/>
        </w:rPr>
      </w:pPr>
    </w:p>
    <w:p w14:paraId="78632494" w14:textId="77777777" w:rsidR="00577539" w:rsidRPr="00577539" w:rsidRDefault="00577539" w:rsidP="00577539">
      <w:pPr>
        <w:pStyle w:val="222"/>
        <w:ind w:left="0" w:firstLine="709"/>
        <w:rPr>
          <w:sz w:val="22"/>
          <w:szCs w:val="22"/>
          <w:lang w:val="ru-RU" w:eastAsia="ru-RU"/>
        </w:rPr>
      </w:pPr>
      <w:r w:rsidRPr="00577539">
        <w:rPr>
          <w:sz w:val="22"/>
          <w:szCs w:val="22"/>
          <w:lang w:val="ru-RU" w:eastAsia="ru-RU"/>
        </w:rPr>
        <w:lastRenderedPageBreak/>
        <w:t>Файл «Абоненты»</w:t>
      </w:r>
    </w:p>
    <w:p w14:paraId="0E7F4C63" w14:textId="77777777" w:rsidR="00577539" w:rsidRPr="00577539" w:rsidDel="003C1B00" w:rsidRDefault="00577539" w:rsidP="00577539">
      <w:pPr>
        <w:spacing w:line="240" w:lineRule="auto"/>
        <w:ind w:firstLine="709"/>
        <w:jc w:val="both"/>
        <w:rPr>
          <w:rFonts w:ascii="Times New Roman" w:hAnsi="Times New Roman"/>
        </w:rPr>
      </w:pPr>
      <w:r w:rsidRPr="00577539">
        <w:rPr>
          <w:rFonts w:ascii="Times New Roman" w:hAnsi="Times New Roman"/>
        </w:rPr>
        <w:t xml:space="preserve">Файл «Абоненты» предоставляется Заказчиком услуг в текстовом виде с разделителями реквизитов «=» (знак равенства), подписанный и зашифрованный сертифицированным СКЗИ. Файл </w:t>
      </w:r>
    </w:p>
    <w:p w14:paraId="44A226F0"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размещается на файловом ресурсе у Исполнителя (</w:t>
      </w:r>
      <w:r w:rsidRPr="00577539">
        <w:rPr>
          <w:rFonts w:ascii="Times New Roman" w:hAnsi="Times New Roman"/>
          <w:i/>
        </w:rPr>
        <w:t>Указать ссылку на ресурс</w:t>
      </w:r>
      <w:r w:rsidRPr="00577539">
        <w:rPr>
          <w:rFonts w:ascii="Times New Roman" w:hAnsi="Times New Roman"/>
        </w:rPr>
        <w:t>) с соответствующим сопроводительным письмом.</w:t>
      </w:r>
    </w:p>
    <w:p w14:paraId="1BBCAF23"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Приоритетным является размещение на ресурсе.</w:t>
      </w:r>
    </w:p>
    <w:p w14:paraId="3097A569" w14:textId="77777777" w:rsidR="00577539" w:rsidRPr="00577539" w:rsidRDefault="00577539" w:rsidP="00577539">
      <w:pPr>
        <w:spacing w:line="240" w:lineRule="auto"/>
        <w:ind w:firstLine="709"/>
        <w:jc w:val="both"/>
        <w:rPr>
          <w:rFonts w:ascii="Times New Roman" w:hAnsi="Times New Roman"/>
        </w:rPr>
      </w:pPr>
    </w:p>
    <w:p w14:paraId="44B182DD"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Тема электронного сообщения (e-</w:t>
      </w:r>
      <w:proofErr w:type="spellStart"/>
      <w:r w:rsidRPr="00577539">
        <w:rPr>
          <w:rFonts w:ascii="Times New Roman" w:hAnsi="Times New Roman"/>
        </w:rPr>
        <w:t>mail</w:t>
      </w:r>
      <w:proofErr w:type="spellEnd"/>
      <w:r w:rsidRPr="00577539">
        <w:rPr>
          <w:rFonts w:ascii="Times New Roman" w:hAnsi="Times New Roman"/>
        </w:rPr>
        <w:t xml:space="preserve"> </w:t>
      </w:r>
      <w:proofErr w:type="spellStart"/>
      <w:r w:rsidRPr="00577539">
        <w:rPr>
          <w:rFonts w:ascii="Times New Roman" w:hAnsi="Times New Roman"/>
        </w:rPr>
        <w:t>Subject</w:t>
      </w:r>
      <w:proofErr w:type="spellEnd"/>
      <w:r w:rsidRPr="00577539">
        <w:rPr>
          <w:rFonts w:ascii="Times New Roman" w:hAnsi="Times New Roman"/>
        </w:rPr>
        <w:t>):</w:t>
      </w:r>
    </w:p>
    <w:p w14:paraId="68F62A54"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«Файл «Абоненты» [Имя файла] от [Код Заказчика услуг]</w:t>
      </w:r>
      <w:proofErr w:type="gramStart"/>
      <w:r w:rsidRPr="00577539">
        <w:rPr>
          <w:rFonts w:ascii="Times New Roman" w:hAnsi="Times New Roman"/>
        </w:rPr>
        <w:t>.[</w:t>
      </w:r>
      <w:proofErr w:type="gramEnd"/>
      <w:r w:rsidRPr="00577539">
        <w:rPr>
          <w:rFonts w:ascii="Times New Roman" w:hAnsi="Times New Roman"/>
        </w:rPr>
        <w:t>Наименование Заказчика услуг] № [Номер]»,</w:t>
      </w:r>
    </w:p>
    <w:p w14:paraId="46C2D4BF"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где,</w:t>
      </w:r>
    </w:p>
    <w:p w14:paraId="3B68835F"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[Номер] - номер электронного сообщения в адрес Исполнителя, нумерация сквозная.</w:t>
      </w:r>
    </w:p>
    <w:p w14:paraId="3384A123" w14:textId="77777777" w:rsidR="00577539" w:rsidRPr="00577539" w:rsidRDefault="00577539" w:rsidP="00577539">
      <w:pPr>
        <w:spacing w:line="240" w:lineRule="auto"/>
        <w:ind w:firstLine="709"/>
        <w:jc w:val="both"/>
        <w:rPr>
          <w:rFonts w:ascii="Times New Roman" w:hAnsi="Times New Roman"/>
          <w:b/>
        </w:rPr>
      </w:pPr>
    </w:p>
    <w:p w14:paraId="02269C74" w14:textId="77777777" w:rsidR="00577539" w:rsidRPr="00577539" w:rsidRDefault="00577539" w:rsidP="00577539">
      <w:pPr>
        <w:keepNext/>
        <w:tabs>
          <w:tab w:val="num" w:pos="1068"/>
        </w:tabs>
        <w:spacing w:line="240" w:lineRule="auto"/>
        <w:ind w:firstLine="709"/>
        <w:jc w:val="both"/>
        <w:outlineLvl w:val="1"/>
        <w:rPr>
          <w:rFonts w:ascii="Times New Roman" w:hAnsi="Times New Roman"/>
          <w:b/>
          <w:bCs/>
          <w:iCs/>
        </w:rPr>
      </w:pPr>
      <w:r w:rsidRPr="00577539">
        <w:rPr>
          <w:rFonts w:ascii="Times New Roman" w:hAnsi="Times New Roman"/>
          <w:b/>
          <w:bCs/>
          <w:iCs/>
        </w:rPr>
        <w:t>Файл «Начисления по абонентам»</w:t>
      </w:r>
    </w:p>
    <w:p w14:paraId="1E4CAE5D" w14:textId="77777777" w:rsidR="00577539" w:rsidRPr="00577539" w:rsidDel="003C1B00" w:rsidRDefault="00577539" w:rsidP="00577539">
      <w:pPr>
        <w:spacing w:line="240" w:lineRule="auto"/>
        <w:ind w:firstLine="709"/>
        <w:jc w:val="both"/>
        <w:rPr>
          <w:rFonts w:ascii="Times New Roman" w:hAnsi="Times New Roman"/>
        </w:rPr>
      </w:pPr>
      <w:r w:rsidRPr="00577539">
        <w:rPr>
          <w:rFonts w:ascii="Times New Roman" w:hAnsi="Times New Roman"/>
        </w:rPr>
        <w:t xml:space="preserve">Файл «Начисления по абонентам» предоставляется Заказчиком услуг в текстовом виде с разделителями реквизитов «=» (знак равенства), подписанный и зашифрованный сертифицированным СКЗИ. Файл </w:t>
      </w:r>
    </w:p>
    <w:p w14:paraId="7EC9DD4E"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размещается на файловом ресурсе у Исполнителя (</w:t>
      </w:r>
      <w:r w:rsidRPr="00577539">
        <w:rPr>
          <w:rFonts w:ascii="Times New Roman" w:hAnsi="Times New Roman"/>
          <w:i/>
        </w:rPr>
        <w:t>Указать ссылку на ресурс</w:t>
      </w:r>
      <w:r w:rsidRPr="00577539">
        <w:rPr>
          <w:rFonts w:ascii="Times New Roman" w:hAnsi="Times New Roman"/>
        </w:rPr>
        <w:t>) с соответствующим сопроводительным письмом.</w:t>
      </w:r>
    </w:p>
    <w:p w14:paraId="213C0109"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Приоритетным является размещение на ресурсе.</w:t>
      </w:r>
    </w:p>
    <w:p w14:paraId="160067F3" w14:textId="77777777" w:rsidR="00577539" w:rsidRPr="00577539" w:rsidRDefault="00577539" w:rsidP="00577539">
      <w:pPr>
        <w:spacing w:line="240" w:lineRule="auto"/>
        <w:ind w:firstLine="709"/>
        <w:jc w:val="both"/>
        <w:rPr>
          <w:rFonts w:ascii="Times New Roman" w:hAnsi="Times New Roman"/>
        </w:rPr>
      </w:pPr>
    </w:p>
    <w:p w14:paraId="28A0992A"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Тема электронного сообщения (e-</w:t>
      </w:r>
      <w:proofErr w:type="spellStart"/>
      <w:r w:rsidRPr="00577539">
        <w:rPr>
          <w:rFonts w:ascii="Times New Roman" w:hAnsi="Times New Roman"/>
        </w:rPr>
        <w:t>mail</w:t>
      </w:r>
      <w:proofErr w:type="spellEnd"/>
      <w:r w:rsidRPr="00577539">
        <w:rPr>
          <w:rFonts w:ascii="Times New Roman" w:hAnsi="Times New Roman"/>
        </w:rPr>
        <w:t xml:space="preserve"> </w:t>
      </w:r>
      <w:proofErr w:type="spellStart"/>
      <w:r w:rsidRPr="00577539">
        <w:rPr>
          <w:rFonts w:ascii="Times New Roman" w:hAnsi="Times New Roman"/>
        </w:rPr>
        <w:t>Subject</w:t>
      </w:r>
      <w:proofErr w:type="spellEnd"/>
      <w:r w:rsidRPr="00577539">
        <w:rPr>
          <w:rFonts w:ascii="Times New Roman" w:hAnsi="Times New Roman"/>
        </w:rPr>
        <w:t>):</w:t>
      </w:r>
    </w:p>
    <w:p w14:paraId="3420A977"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«Файл «Начисления по абонентам» [Имя файла] от [Код Заказчика услуг]</w:t>
      </w:r>
      <w:proofErr w:type="gramStart"/>
      <w:r w:rsidRPr="00577539">
        <w:rPr>
          <w:rFonts w:ascii="Times New Roman" w:hAnsi="Times New Roman"/>
        </w:rPr>
        <w:t>.[</w:t>
      </w:r>
      <w:proofErr w:type="gramEnd"/>
      <w:r w:rsidRPr="00577539">
        <w:rPr>
          <w:rFonts w:ascii="Times New Roman" w:hAnsi="Times New Roman"/>
        </w:rPr>
        <w:t>Наименование Заказчика услуг] № [Номер]»,</w:t>
      </w:r>
    </w:p>
    <w:p w14:paraId="6411FF76"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где,</w:t>
      </w:r>
    </w:p>
    <w:p w14:paraId="21824BC7"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[Номер] - номер электронного сообщения в адрес Исполнителя, нумерация сквозная.</w:t>
      </w:r>
    </w:p>
    <w:p w14:paraId="1EA1D914" w14:textId="77777777" w:rsidR="00577539" w:rsidRPr="00577539" w:rsidRDefault="00577539" w:rsidP="00577539">
      <w:pPr>
        <w:spacing w:line="240" w:lineRule="auto"/>
        <w:ind w:firstLine="709"/>
        <w:jc w:val="both"/>
        <w:rPr>
          <w:rFonts w:ascii="Times New Roman" w:hAnsi="Times New Roman"/>
        </w:rPr>
      </w:pPr>
    </w:p>
    <w:p w14:paraId="42118831" w14:textId="77777777" w:rsidR="00577539" w:rsidRPr="00577539" w:rsidRDefault="00577539" w:rsidP="00577539">
      <w:pPr>
        <w:keepNext/>
        <w:tabs>
          <w:tab w:val="num" w:pos="1068"/>
        </w:tabs>
        <w:spacing w:line="240" w:lineRule="auto"/>
        <w:ind w:firstLine="709"/>
        <w:jc w:val="both"/>
        <w:outlineLvl w:val="1"/>
        <w:rPr>
          <w:rFonts w:ascii="Times New Roman" w:hAnsi="Times New Roman"/>
          <w:b/>
          <w:bCs/>
          <w:iCs/>
        </w:rPr>
      </w:pPr>
      <w:r w:rsidRPr="00577539">
        <w:rPr>
          <w:rFonts w:ascii="Times New Roman" w:hAnsi="Times New Roman"/>
          <w:b/>
          <w:bCs/>
          <w:iCs/>
        </w:rPr>
        <w:t>Файл «Счетчики»</w:t>
      </w:r>
    </w:p>
    <w:p w14:paraId="35A294EC" w14:textId="77777777" w:rsidR="00577539" w:rsidRPr="00577539" w:rsidDel="003C1B00" w:rsidRDefault="00577539" w:rsidP="00577539">
      <w:pPr>
        <w:spacing w:line="240" w:lineRule="auto"/>
        <w:ind w:firstLine="709"/>
        <w:jc w:val="both"/>
        <w:rPr>
          <w:rFonts w:ascii="Times New Roman" w:hAnsi="Times New Roman"/>
        </w:rPr>
      </w:pPr>
      <w:r w:rsidRPr="00577539">
        <w:rPr>
          <w:rFonts w:ascii="Times New Roman" w:hAnsi="Times New Roman"/>
        </w:rPr>
        <w:t xml:space="preserve">Файл «Счетчики» предоставляется Заказчиком услуг в текстовом виде с разделителями реквизитов «=» (знак равенства), подписанный и зашифрованный сертифицированным СКЗИ. Файл </w:t>
      </w:r>
    </w:p>
    <w:p w14:paraId="3937E266"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размещается на файловом ресурсе у Исполнителя (</w:t>
      </w:r>
      <w:r w:rsidRPr="00577539">
        <w:rPr>
          <w:rFonts w:ascii="Times New Roman" w:hAnsi="Times New Roman"/>
          <w:i/>
        </w:rPr>
        <w:t>Указать ссылку на ресурс</w:t>
      </w:r>
      <w:r w:rsidRPr="00577539">
        <w:rPr>
          <w:rFonts w:ascii="Times New Roman" w:hAnsi="Times New Roman"/>
        </w:rPr>
        <w:t>) с соответствующим сопроводительным письмом.</w:t>
      </w:r>
    </w:p>
    <w:p w14:paraId="2FF53387"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Приоритетным является размещение на ресурсе.</w:t>
      </w:r>
    </w:p>
    <w:p w14:paraId="6CC69F07" w14:textId="77777777" w:rsidR="00577539" w:rsidRPr="00577539" w:rsidRDefault="00577539" w:rsidP="00577539">
      <w:pPr>
        <w:spacing w:line="240" w:lineRule="auto"/>
        <w:ind w:firstLine="709"/>
        <w:jc w:val="both"/>
        <w:rPr>
          <w:rFonts w:ascii="Times New Roman" w:hAnsi="Times New Roman"/>
        </w:rPr>
      </w:pPr>
    </w:p>
    <w:p w14:paraId="1ACFB958"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Тема электронного сообщения (e-</w:t>
      </w:r>
      <w:proofErr w:type="spellStart"/>
      <w:r w:rsidRPr="00577539">
        <w:rPr>
          <w:rFonts w:ascii="Times New Roman" w:hAnsi="Times New Roman"/>
        </w:rPr>
        <w:t>mail</w:t>
      </w:r>
      <w:proofErr w:type="spellEnd"/>
      <w:r w:rsidRPr="00577539">
        <w:rPr>
          <w:rFonts w:ascii="Times New Roman" w:hAnsi="Times New Roman"/>
        </w:rPr>
        <w:t xml:space="preserve"> </w:t>
      </w:r>
      <w:proofErr w:type="spellStart"/>
      <w:r w:rsidRPr="00577539">
        <w:rPr>
          <w:rFonts w:ascii="Times New Roman" w:hAnsi="Times New Roman"/>
        </w:rPr>
        <w:t>Subject</w:t>
      </w:r>
      <w:proofErr w:type="spellEnd"/>
      <w:r w:rsidRPr="00577539">
        <w:rPr>
          <w:rFonts w:ascii="Times New Roman" w:hAnsi="Times New Roman"/>
        </w:rPr>
        <w:t>):</w:t>
      </w:r>
    </w:p>
    <w:p w14:paraId="2E062ABA"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«Файл «Счетчики» [Имя файла] от [Код Заказчика услуг]</w:t>
      </w:r>
      <w:proofErr w:type="gramStart"/>
      <w:r w:rsidRPr="00577539">
        <w:rPr>
          <w:rFonts w:ascii="Times New Roman" w:hAnsi="Times New Roman"/>
        </w:rPr>
        <w:t>.[</w:t>
      </w:r>
      <w:proofErr w:type="gramEnd"/>
      <w:r w:rsidRPr="00577539">
        <w:rPr>
          <w:rFonts w:ascii="Times New Roman" w:hAnsi="Times New Roman"/>
        </w:rPr>
        <w:t>Наименование Заказчика услуг] № [Номер]».</w:t>
      </w:r>
    </w:p>
    <w:p w14:paraId="3DA1FF88"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где,</w:t>
      </w:r>
    </w:p>
    <w:p w14:paraId="0AD4D5B5"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[Номер] - номер электронного сообщения в адрес Исполнителя, нумерация сквозная.</w:t>
      </w:r>
    </w:p>
    <w:p w14:paraId="2217374E" w14:textId="77777777" w:rsidR="00577539" w:rsidRPr="00577539" w:rsidRDefault="00577539" w:rsidP="00577539">
      <w:pPr>
        <w:spacing w:line="240" w:lineRule="auto"/>
        <w:ind w:firstLine="709"/>
        <w:jc w:val="both"/>
        <w:rPr>
          <w:rFonts w:ascii="Times New Roman" w:hAnsi="Times New Roman"/>
        </w:rPr>
      </w:pPr>
    </w:p>
    <w:p w14:paraId="6FB167CD" w14:textId="77777777" w:rsidR="00577539" w:rsidRPr="00577539" w:rsidRDefault="00577539" w:rsidP="00577539">
      <w:pPr>
        <w:keepNext/>
        <w:tabs>
          <w:tab w:val="num" w:pos="1068"/>
        </w:tabs>
        <w:spacing w:line="240" w:lineRule="auto"/>
        <w:ind w:firstLine="709"/>
        <w:jc w:val="both"/>
        <w:outlineLvl w:val="1"/>
        <w:rPr>
          <w:rFonts w:ascii="Times New Roman" w:hAnsi="Times New Roman"/>
          <w:b/>
          <w:bCs/>
          <w:iCs/>
        </w:rPr>
      </w:pPr>
      <w:r w:rsidRPr="00577539">
        <w:rPr>
          <w:rFonts w:ascii="Times New Roman" w:hAnsi="Times New Roman"/>
          <w:b/>
          <w:bCs/>
          <w:iCs/>
        </w:rPr>
        <w:lastRenderedPageBreak/>
        <w:t>Файл «Справочная информация»</w:t>
      </w:r>
    </w:p>
    <w:p w14:paraId="03E813B8" w14:textId="77777777" w:rsidR="00577539" w:rsidRPr="00577539" w:rsidDel="003C1B00" w:rsidRDefault="00577539" w:rsidP="00577539">
      <w:pPr>
        <w:spacing w:line="240" w:lineRule="auto"/>
        <w:ind w:firstLine="709"/>
        <w:jc w:val="both"/>
        <w:rPr>
          <w:rFonts w:ascii="Times New Roman" w:hAnsi="Times New Roman"/>
        </w:rPr>
      </w:pPr>
      <w:r w:rsidRPr="00577539">
        <w:rPr>
          <w:rFonts w:ascii="Times New Roman" w:hAnsi="Times New Roman"/>
        </w:rPr>
        <w:t xml:space="preserve">Файл «Справочная информация» предоставляется Заказчиком услуг в текстовом виде с разделителями реквизитов «=» (знак равенства), подписанный и зашифрованный сертифицированным СКЗИ. Файл </w:t>
      </w:r>
    </w:p>
    <w:p w14:paraId="79493136"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размещается на файловом ресурсе у Исполнителя (</w:t>
      </w:r>
      <w:r w:rsidRPr="00577539">
        <w:rPr>
          <w:rFonts w:ascii="Times New Roman" w:hAnsi="Times New Roman"/>
          <w:i/>
        </w:rPr>
        <w:t>Указать ссылку на ресурс</w:t>
      </w:r>
      <w:r w:rsidRPr="00577539">
        <w:rPr>
          <w:rFonts w:ascii="Times New Roman" w:hAnsi="Times New Roman"/>
        </w:rPr>
        <w:t>) с соответствующим сопроводительным письмом.</w:t>
      </w:r>
    </w:p>
    <w:p w14:paraId="07F1EDBD"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Приоритетным является размещение на ресурсе.</w:t>
      </w:r>
    </w:p>
    <w:p w14:paraId="673A2EB8" w14:textId="77777777" w:rsidR="00577539" w:rsidRPr="00577539" w:rsidRDefault="00577539" w:rsidP="00577539">
      <w:pPr>
        <w:spacing w:line="240" w:lineRule="auto"/>
        <w:ind w:firstLine="709"/>
        <w:jc w:val="both"/>
        <w:rPr>
          <w:rFonts w:ascii="Times New Roman" w:hAnsi="Times New Roman"/>
        </w:rPr>
      </w:pPr>
    </w:p>
    <w:p w14:paraId="3E1F387D"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Тема электронного сообщения (e-</w:t>
      </w:r>
      <w:proofErr w:type="spellStart"/>
      <w:r w:rsidRPr="00577539">
        <w:rPr>
          <w:rFonts w:ascii="Times New Roman" w:hAnsi="Times New Roman"/>
        </w:rPr>
        <w:t>mail</w:t>
      </w:r>
      <w:proofErr w:type="spellEnd"/>
      <w:r w:rsidRPr="00577539">
        <w:rPr>
          <w:rFonts w:ascii="Times New Roman" w:hAnsi="Times New Roman"/>
        </w:rPr>
        <w:t xml:space="preserve"> </w:t>
      </w:r>
      <w:proofErr w:type="spellStart"/>
      <w:r w:rsidRPr="00577539">
        <w:rPr>
          <w:rFonts w:ascii="Times New Roman" w:hAnsi="Times New Roman"/>
        </w:rPr>
        <w:t>Subject</w:t>
      </w:r>
      <w:proofErr w:type="spellEnd"/>
      <w:r w:rsidRPr="00577539">
        <w:rPr>
          <w:rFonts w:ascii="Times New Roman" w:hAnsi="Times New Roman"/>
        </w:rPr>
        <w:t>):</w:t>
      </w:r>
    </w:p>
    <w:p w14:paraId="4EC6DF9D"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«Файл «Справочная информация» [Имя файла] от [Код Заказчика услуг]</w:t>
      </w:r>
      <w:proofErr w:type="gramStart"/>
      <w:r w:rsidRPr="00577539">
        <w:rPr>
          <w:rFonts w:ascii="Times New Roman" w:hAnsi="Times New Roman"/>
        </w:rPr>
        <w:t>.[</w:t>
      </w:r>
      <w:proofErr w:type="gramEnd"/>
      <w:r w:rsidRPr="00577539">
        <w:rPr>
          <w:rFonts w:ascii="Times New Roman" w:hAnsi="Times New Roman"/>
        </w:rPr>
        <w:t>Наименование Заказчика услуг] № [Номер]».</w:t>
      </w:r>
    </w:p>
    <w:p w14:paraId="3E7D5976"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где,</w:t>
      </w:r>
    </w:p>
    <w:p w14:paraId="69DDCC05"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[Номер] - номер электронного сообщения в адрес Исполнителя, нумерация сквозная.</w:t>
      </w:r>
    </w:p>
    <w:p w14:paraId="7CE8D8F1" w14:textId="77777777" w:rsidR="00577539" w:rsidRPr="00577539" w:rsidRDefault="00577539" w:rsidP="00577539">
      <w:pPr>
        <w:spacing w:line="240" w:lineRule="auto"/>
        <w:ind w:firstLine="709"/>
        <w:jc w:val="both"/>
        <w:rPr>
          <w:rFonts w:ascii="Times New Roman" w:hAnsi="Times New Roman"/>
        </w:rPr>
      </w:pPr>
    </w:p>
    <w:p w14:paraId="0BD7A2CB" w14:textId="77777777" w:rsidR="00577539" w:rsidRPr="00577539" w:rsidRDefault="00577539" w:rsidP="00577539">
      <w:pPr>
        <w:keepNext/>
        <w:tabs>
          <w:tab w:val="num" w:pos="1068"/>
        </w:tabs>
        <w:spacing w:line="240" w:lineRule="auto"/>
        <w:ind w:firstLine="709"/>
        <w:jc w:val="both"/>
        <w:outlineLvl w:val="1"/>
        <w:rPr>
          <w:rFonts w:ascii="Times New Roman" w:hAnsi="Times New Roman"/>
          <w:b/>
          <w:bCs/>
          <w:iCs/>
        </w:rPr>
      </w:pPr>
      <w:r w:rsidRPr="00577539">
        <w:rPr>
          <w:rFonts w:ascii="Times New Roman" w:hAnsi="Times New Roman"/>
          <w:b/>
          <w:bCs/>
          <w:iCs/>
        </w:rPr>
        <w:t>Файл «Индивидуальные сообщения абонентам»</w:t>
      </w:r>
    </w:p>
    <w:p w14:paraId="6A8D085B" w14:textId="77777777" w:rsidR="00577539" w:rsidRPr="00577539" w:rsidDel="003C1B00" w:rsidRDefault="00577539" w:rsidP="00577539">
      <w:pPr>
        <w:spacing w:line="240" w:lineRule="auto"/>
        <w:ind w:firstLine="709"/>
        <w:jc w:val="both"/>
        <w:rPr>
          <w:rFonts w:ascii="Times New Roman" w:hAnsi="Times New Roman"/>
        </w:rPr>
      </w:pPr>
      <w:r w:rsidRPr="00577539">
        <w:rPr>
          <w:rFonts w:ascii="Times New Roman" w:hAnsi="Times New Roman"/>
        </w:rPr>
        <w:t xml:space="preserve">Файл «Индивидуальные сообщения абонентам» предоставляется Заказчиком услуг в текстовом виде с разделителями реквизитов «=» (знак равенства), подписанный и зашифрованный сертифицированным СКЗИ. Файл </w:t>
      </w:r>
    </w:p>
    <w:p w14:paraId="3F867741"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размещается на файловом ресурсе у Исполнителя (</w:t>
      </w:r>
      <w:r w:rsidRPr="00577539">
        <w:rPr>
          <w:rFonts w:ascii="Times New Roman" w:hAnsi="Times New Roman"/>
          <w:i/>
        </w:rPr>
        <w:t>Указать ссылку на ресурс</w:t>
      </w:r>
      <w:r w:rsidRPr="00577539">
        <w:rPr>
          <w:rFonts w:ascii="Times New Roman" w:hAnsi="Times New Roman"/>
        </w:rPr>
        <w:t>) с соответствующим сопроводительным письмом.</w:t>
      </w:r>
    </w:p>
    <w:p w14:paraId="2499DD8B"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Приоритетным является размещение на ресурсе.</w:t>
      </w:r>
    </w:p>
    <w:p w14:paraId="3DD4EAAC" w14:textId="77777777" w:rsidR="00577539" w:rsidRPr="00577539" w:rsidRDefault="00577539" w:rsidP="00577539">
      <w:pPr>
        <w:spacing w:line="240" w:lineRule="auto"/>
        <w:ind w:firstLine="709"/>
        <w:jc w:val="both"/>
        <w:rPr>
          <w:rFonts w:ascii="Times New Roman" w:hAnsi="Times New Roman"/>
        </w:rPr>
      </w:pPr>
    </w:p>
    <w:p w14:paraId="2C3BA5C6"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Тема электронного сообщения (e-</w:t>
      </w:r>
      <w:proofErr w:type="spellStart"/>
      <w:r w:rsidRPr="00577539">
        <w:rPr>
          <w:rFonts w:ascii="Times New Roman" w:hAnsi="Times New Roman"/>
        </w:rPr>
        <w:t>mail</w:t>
      </w:r>
      <w:proofErr w:type="spellEnd"/>
      <w:r w:rsidRPr="00577539">
        <w:rPr>
          <w:rFonts w:ascii="Times New Roman" w:hAnsi="Times New Roman"/>
        </w:rPr>
        <w:t xml:space="preserve"> </w:t>
      </w:r>
      <w:proofErr w:type="spellStart"/>
      <w:r w:rsidRPr="00577539">
        <w:rPr>
          <w:rFonts w:ascii="Times New Roman" w:hAnsi="Times New Roman"/>
        </w:rPr>
        <w:t>Subject</w:t>
      </w:r>
      <w:proofErr w:type="spellEnd"/>
      <w:r w:rsidRPr="00577539">
        <w:rPr>
          <w:rFonts w:ascii="Times New Roman" w:hAnsi="Times New Roman"/>
        </w:rPr>
        <w:t>):</w:t>
      </w:r>
    </w:p>
    <w:p w14:paraId="075355E1"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«Файл «Индивидуальные сообщения абонентам» [Имя файла] от [Код Заказчика услуг]</w:t>
      </w:r>
      <w:proofErr w:type="gramStart"/>
      <w:r w:rsidRPr="00577539">
        <w:rPr>
          <w:rFonts w:ascii="Times New Roman" w:hAnsi="Times New Roman"/>
        </w:rPr>
        <w:t>.[</w:t>
      </w:r>
      <w:proofErr w:type="gramEnd"/>
      <w:r w:rsidRPr="00577539">
        <w:rPr>
          <w:rFonts w:ascii="Times New Roman" w:hAnsi="Times New Roman"/>
        </w:rPr>
        <w:t>Наименование Заказчика услуг] № [Номер]».</w:t>
      </w:r>
    </w:p>
    <w:p w14:paraId="23124E04"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где,</w:t>
      </w:r>
    </w:p>
    <w:p w14:paraId="1047A88D"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[Номер] - номер электронного сообщения в адрес Исполнителя, нумерация сквозная.</w:t>
      </w:r>
    </w:p>
    <w:p w14:paraId="2819EC6F" w14:textId="77777777" w:rsidR="00577539" w:rsidRPr="00577539" w:rsidRDefault="00577539" w:rsidP="00577539">
      <w:pPr>
        <w:keepNext/>
        <w:tabs>
          <w:tab w:val="num" w:pos="1068"/>
        </w:tabs>
        <w:spacing w:line="240" w:lineRule="auto"/>
        <w:ind w:firstLine="709"/>
        <w:jc w:val="both"/>
        <w:outlineLvl w:val="1"/>
        <w:rPr>
          <w:rFonts w:ascii="Times New Roman" w:hAnsi="Times New Roman"/>
          <w:b/>
          <w:bCs/>
          <w:iCs/>
        </w:rPr>
      </w:pPr>
    </w:p>
    <w:p w14:paraId="0590358B" w14:textId="77777777" w:rsidR="00577539" w:rsidRPr="00577539" w:rsidRDefault="00577539" w:rsidP="00577539">
      <w:pPr>
        <w:keepNext/>
        <w:tabs>
          <w:tab w:val="num" w:pos="1068"/>
        </w:tabs>
        <w:spacing w:line="240" w:lineRule="auto"/>
        <w:ind w:firstLine="709"/>
        <w:jc w:val="both"/>
        <w:outlineLvl w:val="1"/>
        <w:rPr>
          <w:rFonts w:ascii="Times New Roman" w:hAnsi="Times New Roman"/>
          <w:b/>
          <w:bCs/>
          <w:iCs/>
        </w:rPr>
      </w:pPr>
      <w:r w:rsidRPr="00577539">
        <w:rPr>
          <w:rFonts w:ascii="Times New Roman" w:hAnsi="Times New Roman"/>
          <w:b/>
          <w:bCs/>
          <w:iCs/>
        </w:rPr>
        <w:t>Файл «Закрытие услуги»</w:t>
      </w:r>
    </w:p>
    <w:p w14:paraId="0862D976" w14:textId="77777777" w:rsidR="00577539" w:rsidRPr="00577539" w:rsidDel="003C1B00" w:rsidRDefault="00577539" w:rsidP="00577539">
      <w:pPr>
        <w:spacing w:line="240" w:lineRule="auto"/>
        <w:ind w:firstLine="709"/>
        <w:jc w:val="both"/>
        <w:rPr>
          <w:rFonts w:ascii="Times New Roman" w:hAnsi="Times New Roman"/>
        </w:rPr>
      </w:pPr>
      <w:r w:rsidRPr="00577539">
        <w:rPr>
          <w:rFonts w:ascii="Times New Roman" w:hAnsi="Times New Roman"/>
        </w:rPr>
        <w:t xml:space="preserve">Файл «Закрытие услуги» предоставляется Заказчиком услуг в текстовом виде с разделителями реквизитов «=» (знак равенства), подписанный и зашифрованный сертифицированным СКЗИ. Файл </w:t>
      </w:r>
    </w:p>
    <w:p w14:paraId="533D2DAD"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размещается на файловом ресурсе у Исполнителя (</w:t>
      </w:r>
      <w:r w:rsidRPr="00577539">
        <w:rPr>
          <w:rFonts w:ascii="Times New Roman" w:hAnsi="Times New Roman"/>
          <w:i/>
        </w:rPr>
        <w:t>Указать ссылку на ресурс</w:t>
      </w:r>
      <w:r w:rsidRPr="00577539">
        <w:rPr>
          <w:rFonts w:ascii="Times New Roman" w:hAnsi="Times New Roman"/>
        </w:rPr>
        <w:t>) с соответствующим сопроводительным письмом.</w:t>
      </w:r>
    </w:p>
    <w:p w14:paraId="6D0E2D52"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Приоритетным является размещение на ресурсе.</w:t>
      </w:r>
    </w:p>
    <w:p w14:paraId="53ED9D12" w14:textId="77777777" w:rsidR="00577539" w:rsidRPr="00577539" w:rsidRDefault="00577539" w:rsidP="00577539">
      <w:pPr>
        <w:spacing w:line="240" w:lineRule="auto"/>
        <w:ind w:firstLine="709"/>
        <w:jc w:val="both"/>
        <w:rPr>
          <w:rFonts w:ascii="Times New Roman" w:hAnsi="Times New Roman"/>
        </w:rPr>
      </w:pPr>
    </w:p>
    <w:p w14:paraId="5DAFA629"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Тема электронного сообщения (e-</w:t>
      </w:r>
      <w:proofErr w:type="spellStart"/>
      <w:r w:rsidRPr="00577539">
        <w:rPr>
          <w:rFonts w:ascii="Times New Roman" w:hAnsi="Times New Roman"/>
        </w:rPr>
        <w:t>mail</w:t>
      </w:r>
      <w:proofErr w:type="spellEnd"/>
      <w:r w:rsidRPr="00577539">
        <w:rPr>
          <w:rFonts w:ascii="Times New Roman" w:hAnsi="Times New Roman"/>
        </w:rPr>
        <w:t xml:space="preserve"> </w:t>
      </w:r>
      <w:proofErr w:type="spellStart"/>
      <w:r w:rsidRPr="00577539">
        <w:rPr>
          <w:rFonts w:ascii="Times New Roman" w:hAnsi="Times New Roman"/>
        </w:rPr>
        <w:t>Subject</w:t>
      </w:r>
      <w:proofErr w:type="spellEnd"/>
      <w:r w:rsidRPr="00577539">
        <w:rPr>
          <w:rFonts w:ascii="Times New Roman" w:hAnsi="Times New Roman"/>
        </w:rPr>
        <w:t>):</w:t>
      </w:r>
    </w:p>
    <w:p w14:paraId="36865EF1"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«Файл «Закрытие услуги» [Имя файла] от [Код Заказчика услуг]</w:t>
      </w:r>
      <w:proofErr w:type="gramStart"/>
      <w:r w:rsidRPr="00577539">
        <w:rPr>
          <w:rFonts w:ascii="Times New Roman" w:hAnsi="Times New Roman"/>
        </w:rPr>
        <w:t>.[</w:t>
      </w:r>
      <w:proofErr w:type="gramEnd"/>
      <w:r w:rsidRPr="00577539">
        <w:rPr>
          <w:rFonts w:ascii="Times New Roman" w:hAnsi="Times New Roman"/>
        </w:rPr>
        <w:t>Наименование Заказчика услуг] № [Номер]»,</w:t>
      </w:r>
    </w:p>
    <w:p w14:paraId="5BF51A8B"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где,</w:t>
      </w:r>
    </w:p>
    <w:p w14:paraId="65081BEA"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[Номер] - номер электронного сообщения в адрес Исполнителя, нумерация сквозная.</w:t>
      </w:r>
    </w:p>
    <w:p w14:paraId="0323BC8C" w14:textId="77777777" w:rsidR="00577539" w:rsidRPr="00577539" w:rsidRDefault="00577539" w:rsidP="00577539">
      <w:pPr>
        <w:spacing w:line="240" w:lineRule="auto"/>
        <w:ind w:firstLine="709"/>
        <w:jc w:val="both"/>
        <w:rPr>
          <w:rFonts w:ascii="Times New Roman" w:hAnsi="Times New Roman"/>
        </w:rPr>
      </w:pPr>
    </w:p>
    <w:p w14:paraId="0D0506DA" w14:textId="77777777" w:rsidR="00577539" w:rsidRPr="00577539" w:rsidRDefault="00577539" w:rsidP="00577539">
      <w:pPr>
        <w:keepNext/>
        <w:tabs>
          <w:tab w:val="num" w:pos="1068"/>
        </w:tabs>
        <w:spacing w:line="240" w:lineRule="auto"/>
        <w:ind w:firstLine="709"/>
        <w:jc w:val="both"/>
        <w:outlineLvl w:val="1"/>
        <w:rPr>
          <w:rFonts w:ascii="Times New Roman" w:hAnsi="Times New Roman"/>
          <w:b/>
          <w:bCs/>
          <w:iCs/>
        </w:rPr>
      </w:pPr>
      <w:r w:rsidRPr="00577539">
        <w:rPr>
          <w:rFonts w:ascii="Times New Roman" w:hAnsi="Times New Roman"/>
          <w:b/>
          <w:bCs/>
          <w:iCs/>
        </w:rPr>
        <w:t>Протоколы ошибок</w:t>
      </w:r>
    </w:p>
    <w:p w14:paraId="14E49152" w14:textId="77777777" w:rsidR="00577539" w:rsidRPr="00577539" w:rsidDel="003C1B00"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rPr>
        <w:t xml:space="preserve">Протоколы ошибок файлов «Абоненты», «Начисления по абонентам», «Счетчики» предоставляются Исполнителем в текстовом виде с разделителями реквизитов «=» (знак равенства), подписанные и зашифрованные сертифицированным СКЗИ. Файлы </w:t>
      </w:r>
    </w:p>
    <w:p w14:paraId="1FA7C322" w14:textId="77777777" w:rsidR="00577539" w:rsidRPr="00577539" w:rsidRDefault="00577539" w:rsidP="00577539">
      <w:pPr>
        <w:tabs>
          <w:tab w:val="num" w:pos="1418"/>
        </w:tabs>
        <w:spacing w:line="240" w:lineRule="auto"/>
        <w:ind w:firstLine="709"/>
        <w:jc w:val="both"/>
        <w:rPr>
          <w:rFonts w:ascii="Times New Roman" w:hAnsi="Times New Roman"/>
        </w:rPr>
      </w:pPr>
      <w:r w:rsidRPr="00577539">
        <w:rPr>
          <w:rFonts w:ascii="Times New Roman" w:hAnsi="Times New Roman"/>
        </w:rPr>
        <w:t>размещаются на файловом ресурсе у Исполнителя (</w:t>
      </w:r>
      <w:r w:rsidRPr="00577539">
        <w:rPr>
          <w:rFonts w:ascii="Times New Roman" w:hAnsi="Times New Roman"/>
          <w:i/>
        </w:rPr>
        <w:t>Указать ссылку на ресурс</w:t>
      </w:r>
      <w:r w:rsidRPr="00577539">
        <w:rPr>
          <w:rFonts w:ascii="Times New Roman" w:hAnsi="Times New Roman"/>
        </w:rPr>
        <w:t>), с соответствующим сопроводительным письмом.</w:t>
      </w:r>
    </w:p>
    <w:p w14:paraId="01F5BD78" w14:textId="77777777" w:rsidR="00577539" w:rsidRPr="00577539" w:rsidRDefault="00577539" w:rsidP="00577539">
      <w:pPr>
        <w:spacing w:line="240" w:lineRule="auto"/>
        <w:ind w:firstLine="709"/>
        <w:jc w:val="both"/>
        <w:rPr>
          <w:rFonts w:ascii="Times New Roman" w:hAnsi="Times New Roman"/>
        </w:rPr>
      </w:pPr>
    </w:p>
    <w:p w14:paraId="4B7252B6" w14:textId="77777777" w:rsidR="00577539" w:rsidRPr="00577539" w:rsidRDefault="00577539" w:rsidP="00577539">
      <w:pPr>
        <w:keepNext/>
        <w:tabs>
          <w:tab w:val="num" w:pos="1068"/>
        </w:tabs>
        <w:spacing w:line="240" w:lineRule="auto"/>
        <w:ind w:firstLine="709"/>
        <w:jc w:val="both"/>
        <w:outlineLvl w:val="1"/>
        <w:rPr>
          <w:rFonts w:ascii="Times New Roman" w:hAnsi="Times New Roman"/>
          <w:b/>
          <w:bCs/>
          <w:iCs/>
        </w:rPr>
      </w:pPr>
      <w:r w:rsidRPr="00577539">
        <w:rPr>
          <w:rFonts w:ascii="Times New Roman" w:hAnsi="Times New Roman"/>
          <w:b/>
          <w:bCs/>
          <w:iCs/>
        </w:rPr>
        <w:t>Состав файлов обмена:</w:t>
      </w:r>
    </w:p>
    <w:p w14:paraId="7BDBF575" w14:textId="77777777" w:rsidR="00577539" w:rsidRPr="00577539" w:rsidRDefault="00577539" w:rsidP="00577539">
      <w:pPr>
        <w:keepNext/>
        <w:tabs>
          <w:tab w:val="num" w:pos="1068"/>
        </w:tabs>
        <w:spacing w:line="240" w:lineRule="auto"/>
        <w:ind w:firstLine="709"/>
        <w:jc w:val="both"/>
        <w:outlineLvl w:val="1"/>
        <w:rPr>
          <w:rFonts w:ascii="Times New Roman" w:hAnsi="Times New Roman"/>
          <w:b/>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0"/>
        <w:gridCol w:w="1767"/>
        <w:gridCol w:w="1444"/>
        <w:gridCol w:w="832"/>
        <w:gridCol w:w="1323"/>
        <w:gridCol w:w="1247"/>
        <w:gridCol w:w="1935"/>
      </w:tblGrid>
      <w:tr w:rsidR="00577539" w:rsidRPr="00577539" w14:paraId="1BE4F268" w14:textId="77777777" w:rsidTr="00577539">
        <w:trPr>
          <w:cantSplit/>
          <w:tblHeader/>
        </w:trPr>
        <w:tc>
          <w:tcPr>
            <w:tcW w:w="422" w:type="pct"/>
            <w:tcBorders>
              <w:top w:val="single" w:sz="4" w:space="0" w:color="auto"/>
              <w:left w:val="single" w:sz="4" w:space="0" w:color="auto"/>
              <w:bottom w:val="single" w:sz="4" w:space="0" w:color="auto"/>
              <w:right w:val="single" w:sz="4" w:space="0" w:color="auto"/>
            </w:tcBorders>
            <w:hideMark/>
          </w:tcPr>
          <w:p w14:paraId="406480CA" w14:textId="77777777" w:rsidR="00577539" w:rsidRPr="00577539" w:rsidRDefault="00577539" w:rsidP="00577539">
            <w:pPr>
              <w:spacing w:line="240" w:lineRule="auto"/>
              <w:rPr>
                <w:rFonts w:ascii="Times New Roman" w:hAnsi="Times New Roman"/>
                <w:b/>
                <w:sz w:val="20"/>
                <w:szCs w:val="20"/>
              </w:rPr>
            </w:pPr>
            <w:r w:rsidRPr="00577539">
              <w:rPr>
                <w:rFonts w:ascii="Times New Roman" w:hAnsi="Times New Roman"/>
                <w:b/>
                <w:sz w:val="20"/>
                <w:szCs w:val="20"/>
              </w:rPr>
              <w:t>№ формы</w:t>
            </w:r>
          </w:p>
        </w:tc>
        <w:tc>
          <w:tcPr>
            <w:tcW w:w="951" w:type="pct"/>
            <w:tcBorders>
              <w:top w:val="single" w:sz="4" w:space="0" w:color="auto"/>
              <w:left w:val="single" w:sz="4" w:space="0" w:color="auto"/>
              <w:bottom w:val="single" w:sz="4" w:space="0" w:color="auto"/>
              <w:right w:val="single" w:sz="4" w:space="0" w:color="auto"/>
            </w:tcBorders>
            <w:hideMark/>
          </w:tcPr>
          <w:p w14:paraId="6AADA5D0" w14:textId="77777777" w:rsidR="00577539" w:rsidRPr="00577539" w:rsidRDefault="00577539" w:rsidP="00577539">
            <w:pPr>
              <w:spacing w:line="240" w:lineRule="auto"/>
              <w:rPr>
                <w:rFonts w:ascii="Times New Roman" w:hAnsi="Times New Roman"/>
                <w:b/>
                <w:sz w:val="20"/>
                <w:szCs w:val="20"/>
              </w:rPr>
            </w:pPr>
            <w:r w:rsidRPr="00577539">
              <w:rPr>
                <w:rFonts w:ascii="Times New Roman" w:hAnsi="Times New Roman"/>
                <w:b/>
                <w:sz w:val="20"/>
                <w:szCs w:val="20"/>
              </w:rPr>
              <w:t>Краткое описание файла</w:t>
            </w:r>
          </w:p>
        </w:tc>
        <w:tc>
          <w:tcPr>
            <w:tcW w:w="778" w:type="pct"/>
            <w:tcBorders>
              <w:top w:val="single" w:sz="4" w:space="0" w:color="auto"/>
              <w:left w:val="single" w:sz="4" w:space="0" w:color="auto"/>
              <w:bottom w:val="single" w:sz="4" w:space="0" w:color="auto"/>
              <w:right w:val="single" w:sz="4" w:space="0" w:color="auto"/>
            </w:tcBorders>
            <w:hideMark/>
          </w:tcPr>
          <w:p w14:paraId="22BF1400" w14:textId="77777777" w:rsidR="00577539" w:rsidRPr="00577539" w:rsidRDefault="00577539" w:rsidP="00577539">
            <w:pPr>
              <w:spacing w:line="240" w:lineRule="auto"/>
              <w:rPr>
                <w:rFonts w:ascii="Times New Roman" w:hAnsi="Times New Roman"/>
                <w:b/>
                <w:sz w:val="20"/>
                <w:szCs w:val="20"/>
              </w:rPr>
            </w:pPr>
            <w:r w:rsidRPr="00577539">
              <w:rPr>
                <w:rFonts w:ascii="Times New Roman" w:hAnsi="Times New Roman"/>
                <w:b/>
                <w:sz w:val="20"/>
                <w:szCs w:val="20"/>
              </w:rPr>
              <w:t>Имя файла в системе обмена*</w:t>
            </w:r>
          </w:p>
        </w:tc>
        <w:tc>
          <w:tcPr>
            <w:tcW w:w="433" w:type="pct"/>
            <w:tcBorders>
              <w:top w:val="single" w:sz="4" w:space="0" w:color="auto"/>
              <w:left w:val="single" w:sz="4" w:space="0" w:color="auto"/>
              <w:bottom w:val="single" w:sz="4" w:space="0" w:color="auto"/>
              <w:right w:val="single" w:sz="4" w:space="0" w:color="auto"/>
            </w:tcBorders>
            <w:hideMark/>
          </w:tcPr>
          <w:p w14:paraId="176F0C02" w14:textId="77777777" w:rsidR="00577539" w:rsidRPr="00577539" w:rsidRDefault="00577539" w:rsidP="00577539">
            <w:pPr>
              <w:spacing w:line="240" w:lineRule="auto"/>
              <w:rPr>
                <w:rFonts w:ascii="Times New Roman" w:hAnsi="Times New Roman"/>
                <w:b/>
                <w:sz w:val="20"/>
                <w:szCs w:val="20"/>
              </w:rPr>
            </w:pPr>
            <w:r w:rsidRPr="00577539">
              <w:rPr>
                <w:rFonts w:ascii="Times New Roman" w:hAnsi="Times New Roman"/>
                <w:b/>
                <w:sz w:val="20"/>
                <w:szCs w:val="20"/>
              </w:rPr>
              <w:t>Формат</w:t>
            </w:r>
          </w:p>
        </w:tc>
        <w:tc>
          <w:tcPr>
            <w:tcW w:w="703" w:type="pct"/>
            <w:tcBorders>
              <w:top w:val="single" w:sz="4" w:space="0" w:color="auto"/>
              <w:left w:val="single" w:sz="4" w:space="0" w:color="auto"/>
              <w:bottom w:val="single" w:sz="4" w:space="0" w:color="auto"/>
              <w:right w:val="single" w:sz="4" w:space="0" w:color="auto"/>
            </w:tcBorders>
            <w:hideMark/>
          </w:tcPr>
          <w:p w14:paraId="1A2C718F" w14:textId="77777777" w:rsidR="00577539" w:rsidRPr="00577539" w:rsidRDefault="00577539" w:rsidP="00577539">
            <w:pPr>
              <w:spacing w:line="240" w:lineRule="auto"/>
              <w:rPr>
                <w:rFonts w:ascii="Times New Roman" w:hAnsi="Times New Roman"/>
                <w:b/>
                <w:sz w:val="20"/>
                <w:szCs w:val="20"/>
              </w:rPr>
            </w:pPr>
            <w:r w:rsidRPr="00577539">
              <w:rPr>
                <w:rFonts w:ascii="Times New Roman" w:hAnsi="Times New Roman"/>
                <w:b/>
                <w:sz w:val="20"/>
                <w:szCs w:val="20"/>
              </w:rPr>
              <w:t>Отправитель</w:t>
            </w:r>
          </w:p>
        </w:tc>
        <w:tc>
          <w:tcPr>
            <w:tcW w:w="672" w:type="pct"/>
            <w:tcBorders>
              <w:top w:val="single" w:sz="4" w:space="0" w:color="auto"/>
              <w:left w:val="single" w:sz="4" w:space="0" w:color="auto"/>
              <w:bottom w:val="single" w:sz="4" w:space="0" w:color="auto"/>
              <w:right w:val="single" w:sz="4" w:space="0" w:color="auto"/>
            </w:tcBorders>
            <w:hideMark/>
          </w:tcPr>
          <w:p w14:paraId="360D43B5" w14:textId="77777777" w:rsidR="00577539" w:rsidRPr="00577539" w:rsidRDefault="00577539" w:rsidP="00577539">
            <w:pPr>
              <w:spacing w:line="240" w:lineRule="auto"/>
              <w:rPr>
                <w:rFonts w:ascii="Times New Roman" w:hAnsi="Times New Roman"/>
                <w:b/>
                <w:sz w:val="20"/>
                <w:szCs w:val="20"/>
              </w:rPr>
            </w:pPr>
            <w:r w:rsidRPr="00577539">
              <w:rPr>
                <w:rFonts w:ascii="Times New Roman" w:hAnsi="Times New Roman"/>
                <w:b/>
                <w:sz w:val="20"/>
                <w:szCs w:val="20"/>
              </w:rPr>
              <w:t>Получатель</w:t>
            </w:r>
          </w:p>
        </w:tc>
        <w:tc>
          <w:tcPr>
            <w:tcW w:w="1041" w:type="pct"/>
            <w:tcBorders>
              <w:top w:val="single" w:sz="4" w:space="0" w:color="auto"/>
              <w:left w:val="single" w:sz="4" w:space="0" w:color="auto"/>
              <w:bottom w:val="single" w:sz="4" w:space="0" w:color="auto"/>
              <w:right w:val="single" w:sz="4" w:space="0" w:color="auto"/>
            </w:tcBorders>
            <w:hideMark/>
          </w:tcPr>
          <w:p w14:paraId="35EB388B" w14:textId="77777777" w:rsidR="00577539" w:rsidRPr="00577539" w:rsidRDefault="00577539" w:rsidP="00577539">
            <w:pPr>
              <w:spacing w:line="240" w:lineRule="auto"/>
              <w:rPr>
                <w:rFonts w:ascii="Times New Roman" w:hAnsi="Times New Roman"/>
                <w:b/>
                <w:sz w:val="20"/>
                <w:szCs w:val="20"/>
              </w:rPr>
            </w:pPr>
            <w:r w:rsidRPr="00577539">
              <w:rPr>
                <w:rFonts w:ascii="Times New Roman" w:hAnsi="Times New Roman"/>
                <w:b/>
                <w:sz w:val="20"/>
                <w:szCs w:val="20"/>
              </w:rPr>
              <w:t>Срок</w:t>
            </w:r>
          </w:p>
        </w:tc>
      </w:tr>
      <w:tr w:rsidR="00577539" w:rsidRPr="00577539" w14:paraId="03CB8A4B"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39344551"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1.</w:t>
            </w:r>
          </w:p>
        </w:tc>
        <w:tc>
          <w:tcPr>
            <w:tcW w:w="951" w:type="pct"/>
            <w:tcBorders>
              <w:top w:val="single" w:sz="4" w:space="0" w:color="auto"/>
              <w:left w:val="single" w:sz="4" w:space="0" w:color="auto"/>
              <w:bottom w:val="single" w:sz="4" w:space="0" w:color="auto"/>
              <w:right w:val="single" w:sz="4" w:space="0" w:color="auto"/>
            </w:tcBorders>
            <w:hideMark/>
          </w:tcPr>
          <w:p w14:paraId="2553FD7C"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Файл «Абоненты»</w:t>
            </w:r>
          </w:p>
        </w:tc>
        <w:tc>
          <w:tcPr>
            <w:tcW w:w="778" w:type="pct"/>
            <w:tcBorders>
              <w:top w:val="single" w:sz="4" w:space="0" w:color="auto"/>
              <w:left w:val="single" w:sz="4" w:space="0" w:color="auto"/>
              <w:bottom w:val="single" w:sz="4" w:space="0" w:color="auto"/>
              <w:right w:val="single" w:sz="4" w:space="0" w:color="auto"/>
            </w:tcBorders>
            <w:hideMark/>
          </w:tcPr>
          <w:p w14:paraId="22303559"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AMMYY.TXT</w:t>
            </w:r>
          </w:p>
        </w:tc>
        <w:tc>
          <w:tcPr>
            <w:tcW w:w="433" w:type="pct"/>
            <w:tcBorders>
              <w:top w:val="single" w:sz="4" w:space="0" w:color="auto"/>
              <w:left w:val="single" w:sz="4" w:space="0" w:color="auto"/>
              <w:bottom w:val="single" w:sz="4" w:space="0" w:color="auto"/>
              <w:right w:val="single" w:sz="4" w:space="0" w:color="auto"/>
            </w:tcBorders>
            <w:hideMark/>
          </w:tcPr>
          <w:p w14:paraId="2E7B4CC2"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4B3C7582"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672" w:type="pct"/>
            <w:tcBorders>
              <w:top w:val="single" w:sz="4" w:space="0" w:color="auto"/>
              <w:left w:val="single" w:sz="4" w:space="0" w:color="auto"/>
              <w:bottom w:val="single" w:sz="4" w:space="0" w:color="auto"/>
              <w:right w:val="single" w:sz="4" w:space="0" w:color="auto"/>
            </w:tcBorders>
            <w:hideMark/>
          </w:tcPr>
          <w:p w14:paraId="6974DD8E"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1041" w:type="pct"/>
            <w:tcBorders>
              <w:top w:val="single" w:sz="4" w:space="0" w:color="auto"/>
              <w:left w:val="single" w:sz="4" w:space="0" w:color="auto"/>
              <w:bottom w:val="single" w:sz="4" w:space="0" w:color="auto"/>
              <w:right w:val="single" w:sz="4" w:space="0" w:color="auto"/>
            </w:tcBorders>
            <w:hideMark/>
          </w:tcPr>
          <w:p w14:paraId="43648EEA"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Согласно Графику проведения мероприятий по формированию, печати и доставке ПД</w:t>
            </w:r>
          </w:p>
        </w:tc>
      </w:tr>
      <w:tr w:rsidR="00577539" w:rsidRPr="00577539" w14:paraId="003EBA8A"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32850636"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2.</w:t>
            </w:r>
          </w:p>
        </w:tc>
        <w:tc>
          <w:tcPr>
            <w:tcW w:w="951" w:type="pct"/>
            <w:tcBorders>
              <w:top w:val="single" w:sz="4" w:space="0" w:color="auto"/>
              <w:left w:val="single" w:sz="4" w:space="0" w:color="auto"/>
              <w:bottom w:val="single" w:sz="4" w:space="0" w:color="auto"/>
              <w:right w:val="single" w:sz="4" w:space="0" w:color="auto"/>
            </w:tcBorders>
            <w:hideMark/>
          </w:tcPr>
          <w:p w14:paraId="344C0A7A"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Протокол ошибок файла «Абоненты»</w:t>
            </w:r>
          </w:p>
        </w:tc>
        <w:tc>
          <w:tcPr>
            <w:tcW w:w="778" w:type="pct"/>
            <w:tcBorders>
              <w:top w:val="single" w:sz="4" w:space="0" w:color="auto"/>
              <w:left w:val="single" w:sz="4" w:space="0" w:color="auto"/>
              <w:bottom w:val="single" w:sz="4" w:space="0" w:color="auto"/>
              <w:right w:val="single" w:sz="4" w:space="0" w:color="auto"/>
            </w:tcBorders>
            <w:hideMark/>
          </w:tcPr>
          <w:p w14:paraId="643AC163"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Наименование произвольное</w:t>
            </w:r>
          </w:p>
        </w:tc>
        <w:tc>
          <w:tcPr>
            <w:tcW w:w="433" w:type="pct"/>
            <w:tcBorders>
              <w:top w:val="single" w:sz="4" w:space="0" w:color="auto"/>
              <w:left w:val="single" w:sz="4" w:space="0" w:color="auto"/>
              <w:bottom w:val="single" w:sz="4" w:space="0" w:color="auto"/>
              <w:right w:val="single" w:sz="4" w:space="0" w:color="auto"/>
            </w:tcBorders>
            <w:hideMark/>
          </w:tcPr>
          <w:p w14:paraId="3D19CF5A"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2234881D"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672" w:type="pct"/>
            <w:tcBorders>
              <w:top w:val="single" w:sz="4" w:space="0" w:color="auto"/>
              <w:left w:val="single" w:sz="4" w:space="0" w:color="auto"/>
              <w:bottom w:val="single" w:sz="4" w:space="0" w:color="auto"/>
              <w:right w:val="single" w:sz="4" w:space="0" w:color="auto"/>
            </w:tcBorders>
            <w:hideMark/>
          </w:tcPr>
          <w:p w14:paraId="545680E6"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1041" w:type="pct"/>
            <w:tcBorders>
              <w:top w:val="single" w:sz="4" w:space="0" w:color="auto"/>
              <w:left w:val="single" w:sz="4" w:space="0" w:color="auto"/>
              <w:bottom w:val="single" w:sz="4" w:space="0" w:color="auto"/>
              <w:right w:val="single" w:sz="4" w:space="0" w:color="auto"/>
            </w:tcBorders>
            <w:hideMark/>
          </w:tcPr>
          <w:p w14:paraId="159BD28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При наличии ошибок;</w:t>
            </w:r>
          </w:p>
          <w:p w14:paraId="15E7FF6D"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 xml:space="preserve">Не позднее следующего рабочего дня после получения файла «Абоненты» </w:t>
            </w:r>
          </w:p>
        </w:tc>
      </w:tr>
      <w:tr w:rsidR="00577539" w:rsidRPr="00577539" w14:paraId="4AE056F6"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0186ED9E"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3.</w:t>
            </w:r>
          </w:p>
        </w:tc>
        <w:tc>
          <w:tcPr>
            <w:tcW w:w="951" w:type="pct"/>
            <w:tcBorders>
              <w:top w:val="single" w:sz="4" w:space="0" w:color="auto"/>
              <w:left w:val="single" w:sz="4" w:space="0" w:color="auto"/>
              <w:bottom w:val="single" w:sz="4" w:space="0" w:color="auto"/>
              <w:right w:val="single" w:sz="4" w:space="0" w:color="auto"/>
            </w:tcBorders>
            <w:hideMark/>
          </w:tcPr>
          <w:p w14:paraId="305683B1"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Файл «Закрытие услуг абонентов»</w:t>
            </w:r>
          </w:p>
        </w:tc>
        <w:tc>
          <w:tcPr>
            <w:tcW w:w="778" w:type="pct"/>
            <w:tcBorders>
              <w:top w:val="single" w:sz="4" w:space="0" w:color="auto"/>
              <w:left w:val="single" w:sz="4" w:space="0" w:color="auto"/>
              <w:bottom w:val="single" w:sz="4" w:space="0" w:color="auto"/>
              <w:right w:val="single" w:sz="4" w:space="0" w:color="auto"/>
            </w:tcBorders>
            <w:hideMark/>
          </w:tcPr>
          <w:p w14:paraId="0206F57C" w14:textId="77777777" w:rsidR="00577539" w:rsidRPr="00577539" w:rsidRDefault="00577539" w:rsidP="00577539">
            <w:pPr>
              <w:spacing w:line="240" w:lineRule="auto"/>
              <w:rPr>
                <w:rFonts w:ascii="Times New Roman" w:hAnsi="Times New Roman"/>
                <w:sz w:val="20"/>
                <w:szCs w:val="20"/>
              </w:rPr>
            </w:pPr>
            <w:proofErr w:type="gramStart"/>
            <w:r w:rsidRPr="00577539">
              <w:rPr>
                <w:rFonts w:ascii="Times New Roman" w:hAnsi="Times New Roman"/>
                <w:sz w:val="20"/>
                <w:szCs w:val="20"/>
              </w:rPr>
              <w:t>С</w:t>
            </w:r>
            <w:proofErr w:type="gramEnd"/>
            <w:r w:rsidRPr="00577539">
              <w:rPr>
                <w:rFonts w:ascii="Times New Roman" w:hAnsi="Times New Roman"/>
                <w:sz w:val="20"/>
                <w:szCs w:val="20"/>
              </w:rPr>
              <w:t>MMYY.TXT.</w:t>
            </w:r>
          </w:p>
        </w:tc>
        <w:tc>
          <w:tcPr>
            <w:tcW w:w="433" w:type="pct"/>
            <w:tcBorders>
              <w:top w:val="single" w:sz="4" w:space="0" w:color="auto"/>
              <w:left w:val="single" w:sz="4" w:space="0" w:color="auto"/>
              <w:bottom w:val="single" w:sz="4" w:space="0" w:color="auto"/>
              <w:right w:val="single" w:sz="4" w:space="0" w:color="auto"/>
            </w:tcBorders>
            <w:hideMark/>
          </w:tcPr>
          <w:p w14:paraId="6004361D"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1C9CECDA"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672" w:type="pct"/>
            <w:tcBorders>
              <w:top w:val="single" w:sz="4" w:space="0" w:color="auto"/>
              <w:left w:val="single" w:sz="4" w:space="0" w:color="auto"/>
              <w:bottom w:val="single" w:sz="4" w:space="0" w:color="auto"/>
              <w:right w:val="single" w:sz="4" w:space="0" w:color="auto"/>
            </w:tcBorders>
            <w:hideMark/>
          </w:tcPr>
          <w:p w14:paraId="4B372A68"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1041" w:type="pct"/>
            <w:tcBorders>
              <w:top w:val="single" w:sz="4" w:space="0" w:color="auto"/>
              <w:left w:val="single" w:sz="4" w:space="0" w:color="auto"/>
              <w:bottom w:val="single" w:sz="4" w:space="0" w:color="auto"/>
              <w:right w:val="single" w:sz="4" w:space="0" w:color="auto"/>
            </w:tcBorders>
            <w:hideMark/>
          </w:tcPr>
          <w:p w14:paraId="1E62AF00"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Согласно Графику проведения мероприятий по формированию, печати и доставке ПД</w:t>
            </w:r>
          </w:p>
        </w:tc>
      </w:tr>
      <w:tr w:rsidR="00577539" w:rsidRPr="00577539" w14:paraId="336150BA"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1B74EB8B"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4.</w:t>
            </w:r>
          </w:p>
        </w:tc>
        <w:tc>
          <w:tcPr>
            <w:tcW w:w="951" w:type="pct"/>
            <w:tcBorders>
              <w:top w:val="single" w:sz="4" w:space="0" w:color="auto"/>
              <w:left w:val="single" w:sz="4" w:space="0" w:color="auto"/>
              <w:bottom w:val="single" w:sz="4" w:space="0" w:color="auto"/>
              <w:right w:val="single" w:sz="4" w:space="0" w:color="auto"/>
            </w:tcBorders>
            <w:hideMark/>
          </w:tcPr>
          <w:p w14:paraId="6F7CF49B"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Протокол ошибок файла «Закрытие услуг абонентов»</w:t>
            </w:r>
          </w:p>
        </w:tc>
        <w:tc>
          <w:tcPr>
            <w:tcW w:w="778" w:type="pct"/>
            <w:tcBorders>
              <w:top w:val="single" w:sz="4" w:space="0" w:color="auto"/>
              <w:left w:val="single" w:sz="4" w:space="0" w:color="auto"/>
              <w:bottom w:val="single" w:sz="4" w:space="0" w:color="auto"/>
              <w:right w:val="single" w:sz="4" w:space="0" w:color="auto"/>
            </w:tcBorders>
            <w:hideMark/>
          </w:tcPr>
          <w:p w14:paraId="27C0D898"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Наименование произвольное</w:t>
            </w:r>
          </w:p>
        </w:tc>
        <w:tc>
          <w:tcPr>
            <w:tcW w:w="433" w:type="pct"/>
            <w:tcBorders>
              <w:top w:val="single" w:sz="4" w:space="0" w:color="auto"/>
              <w:left w:val="single" w:sz="4" w:space="0" w:color="auto"/>
              <w:bottom w:val="single" w:sz="4" w:space="0" w:color="auto"/>
              <w:right w:val="single" w:sz="4" w:space="0" w:color="auto"/>
            </w:tcBorders>
            <w:hideMark/>
          </w:tcPr>
          <w:p w14:paraId="2C42037B"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7B8C4B5D"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672" w:type="pct"/>
            <w:tcBorders>
              <w:top w:val="single" w:sz="4" w:space="0" w:color="auto"/>
              <w:left w:val="single" w:sz="4" w:space="0" w:color="auto"/>
              <w:bottom w:val="single" w:sz="4" w:space="0" w:color="auto"/>
              <w:right w:val="single" w:sz="4" w:space="0" w:color="auto"/>
            </w:tcBorders>
            <w:hideMark/>
          </w:tcPr>
          <w:p w14:paraId="50342C24"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1041" w:type="pct"/>
            <w:tcBorders>
              <w:top w:val="single" w:sz="4" w:space="0" w:color="auto"/>
              <w:left w:val="single" w:sz="4" w:space="0" w:color="auto"/>
              <w:bottom w:val="single" w:sz="4" w:space="0" w:color="auto"/>
              <w:right w:val="single" w:sz="4" w:space="0" w:color="auto"/>
            </w:tcBorders>
            <w:hideMark/>
          </w:tcPr>
          <w:p w14:paraId="7C8E3691"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При наличии ошибок;</w:t>
            </w:r>
          </w:p>
          <w:p w14:paraId="76D0628A"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 xml:space="preserve">Не позднее следующего рабочего дня после получения файла «Закрытие услуг абонентов» </w:t>
            </w:r>
          </w:p>
        </w:tc>
      </w:tr>
      <w:tr w:rsidR="00577539" w:rsidRPr="00577539" w14:paraId="56DC08DD"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3762CE81"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5.</w:t>
            </w:r>
          </w:p>
        </w:tc>
        <w:tc>
          <w:tcPr>
            <w:tcW w:w="951" w:type="pct"/>
            <w:tcBorders>
              <w:top w:val="single" w:sz="4" w:space="0" w:color="auto"/>
              <w:left w:val="single" w:sz="4" w:space="0" w:color="auto"/>
              <w:bottom w:val="single" w:sz="4" w:space="0" w:color="auto"/>
              <w:right w:val="single" w:sz="4" w:space="0" w:color="auto"/>
            </w:tcBorders>
            <w:hideMark/>
          </w:tcPr>
          <w:p w14:paraId="64990A0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Файл «Начисления по абонентам»</w:t>
            </w:r>
          </w:p>
        </w:tc>
        <w:tc>
          <w:tcPr>
            <w:tcW w:w="778" w:type="pct"/>
            <w:tcBorders>
              <w:top w:val="single" w:sz="4" w:space="0" w:color="auto"/>
              <w:left w:val="single" w:sz="4" w:space="0" w:color="auto"/>
              <w:bottom w:val="single" w:sz="4" w:space="0" w:color="auto"/>
              <w:right w:val="single" w:sz="4" w:space="0" w:color="auto"/>
            </w:tcBorders>
            <w:hideMark/>
          </w:tcPr>
          <w:p w14:paraId="5E2255E1"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LMMYY.TXT</w:t>
            </w:r>
          </w:p>
        </w:tc>
        <w:tc>
          <w:tcPr>
            <w:tcW w:w="433" w:type="pct"/>
            <w:tcBorders>
              <w:top w:val="single" w:sz="4" w:space="0" w:color="auto"/>
              <w:left w:val="single" w:sz="4" w:space="0" w:color="auto"/>
              <w:bottom w:val="single" w:sz="4" w:space="0" w:color="auto"/>
              <w:right w:val="single" w:sz="4" w:space="0" w:color="auto"/>
            </w:tcBorders>
            <w:hideMark/>
          </w:tcPr>
          <w:p w14:paraId="66458070"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135D3184"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672" w:type="pct"/>
            <w:tcBorders>
              <w:top w:val="single" w:sz="4" w:space="0" w:color="auto"/>
              <w:left w:val="single" w:sz="4" w:space="0" w:color="auto"/>
              <w:bottom w:val="single" w:sz="4" w:space="0" w:color="auto"/>
              <w:right w:val="single" w:sz="4" w:space="0" w:color="auto"/>
            </w:tcBorders>
            <w:hideMark/>
          </w:tcPr>
          <w:p w14:paraId="79414CD9"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1041" w:type="pct"/>
            <w:tcBorders>
              <w:top w:val="single" w:sz="4" w:space="0" w:color="auto"/>
              <w:left w:val="single" w:sz="4" w:space="0" w:color="auto"/>
              <w:bottom w:val="single" w:sz="4" w:space="0" w:color="auto"/>
              <w:right w:val="single" w:sz="4" w:space="0" w:color="auto"/>
            </w:tcBorders>
            <w:hideMark/>
          </w:tcPr>
          <w:p w14:paraId="592E0E00"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Согласно Графику проведения мероприятий по формированию, печати и доставке ПД</w:t>
            </w:r>
          </w:p>
        </w:tc>
      </w:tr>
      <w:tr w:rsidR="00577539" w:rsidRPr="00577539" w14:paraId="1C993CA1"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524CF19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lastRenderedPageBreak/>
              <w:t>6.</w:t>
            </w:r>
          </w:p>
        </w:tc>
        <w:tc>
          <w:tcPr>
            <w:tcW w:w="951" w:type="pct"/>
            <w:tcBorders>
              <w:top w:val="single" w:sz="4" w:space="0" w:color="auto"/>
              <w:left w:val="single" w:sz="4" w:space="0" w:color="auto"/>
              <w:bottom w:val="single" w:sz="4" w:space="0" w:color="auto"/>
              <w:right w:val="single" w:sz="4" w:space="0" w:color="auto"/>
            </w:tcBorders>
            <w:hideMark/>
          </w:tcPr>
          <w:p w14:paraId="6CDCBF29"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Протокол ошибок файла «Начисления по абонентам»</w:t>
            </w:r>
          </w:p>
        </w:tc>
        <w:tc>
          <w:tcPr>
            <w:tcW w:w="778" w:type="pct"/>
            <w:tcBorders>
              <w:top w:val="single" w:sz="4" w:space="0" w:color="auto"/>
              <w:left w:val="single" w:sz="4" w:space="0" w:color="auto"/>
              <w:bottom w:val="single" w:sz="4" w:space="0" w:color="auto"/>
              <w:right w:val="single" w:sz="4" w:space="0" w:color="auto"/>
            </w:tcBorders>
            <w:hideMark/>
          </w:tcPr>
          <w:p w14:paraId="6B9E868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Наименование произвольное</w:t>
            </w:r>
          </w:p>
        </w:tc>
        <w:tc>
          <w:tcPr>
            <w:tcW w:w="433" w:type="pct"/>
            <w:tcBorders>
              <w:top w:val="single" w:sz="4" w:space="0" w:color="auto"/>
              <w:left w:val="single" w:sz="4" w:space="0" w:color="auto"/>
              <w:bottom w:val="single" w:sz="4" w:space="0" w:color="auto"/>
              <w:right w:val="single" w:sz="4" w:space="0" w:color="auto"/>
            </w:tcBorders>
            <w:hideMark/>
          </w:tcPr>
          <w:p w14:paraId="3B9B9B9F"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5BADED9D"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672" w:type="pct"/>
            <w:tcBorders>
              <w:top w:val="single" w:sz="4" w:space="0" w:color="auto"/>
              <w:left w:val="single" w:sz="4" w:space="0" w:color="auto"/>
              <w:bottom w:val="single" w:sz="4" w:space="0" w:color="auto"/>
              <w:right w:val="single" w:sz="4" w:space="0" w:color="auto"/>
            </w:tcBorders>
            <w:hideMark/>
          </w:tcPr>
          <w:p w14:paraId="3A818B7C"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1041" w:type="pct"/>
            <w:tcBorders>
              <w:top w:val="single" w:sz="4" w:space="0" w:color="auto"/>
              <w:left w:val="single" w:sz="4" w:space="0" w:color="auto"/>
              <w:bottom w:val="single" w:sz="4" w:space="0" w:color="auto"/>
              <w:right w:val="single" w:sz="4" w:space="0" w:color="auto"/>
            </w:tcBorders>
            <w:hideMark/>
          </w:tcPr>
          <w:p w14:paraId="16D0D9A8"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При наличии ошибок;</w:t>
            </w:r>
          </w:p>
          <w:p w14:paraId="653AD20D"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Не позднее следующего рабочего дня после получения файла «Начисления по абонентам»</w:t>
            </w:r>
          </w:p>
        </w:tc>
      </w:tr>
      <w:tr w:rsidR="00577539" w:rsidRPr="00577539" w14:paraId="35C37649"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3DB7A24A"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7.</w:t>
            </w:r>
          </w:p>
        </w:tc>
        <w:tc>
          <w:tcPr>
            <w:tcW w:w="951" w:type="pct"/>
            <w:tcBorders>
              <w:top w:val="single" w:sz="4" w:space="0" w:color="auto"/>
              <w:left w:val="single" w:sz="4" w:space="0" w:color="auto"/>
              <w:bottom w:val="single" w:sz="4" w:space="0" w:color="auto"/>
              <w:right w:val="single" w:sz="4" w:space="0" w:color="auto"/>
            </w:tcBorders>
            <w:hideMark/>
          </w:tcPr>
          <w:p w14:paraId="48D9B46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Файл «Счетчики»</w:t>
            </w:r>
          </w:p>
        </w:tc>
        <w:tc>
          <w:tcPr>
            <w:tcW w:w="778" w:type="pct"/>
            <w:tcBorders>
              <w:top w:val="single" w:sz="4" w:space="0" w:color="auto"/>
              <w:left w:val="single" w:sz="4" w:space="0" w:color="auto"/>
              <w:bottom w:val="single" w:sz="4" w:space="0" w:color="auto"/>
              <w:right w:val="single" w:sz="4" w:space="0" w:color="auto"/>
            </w:tcBorders>
            <w:hideMark/>
          </w:tcPr>
          <w:p w14:paraId="62EA536B"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SMMYY.TXT</w:t>
            </w:r>
          </w:p>
        </w:tc>
        <w:tc>
          <w:tcPr>
            <w:tcW w:w="433" w:type="pct"/>
            <w:tcBorders>
              <w:top w:val="single" w:sz="4" w:space="0" w:color="auto"/>
              <w:left w:val="single" w:sz="4" w:space="0" w:color="auto"/>
              <w:bottom w:val="single" w:sz="4" w:space="0" w:color="auto"/>
              <w:right w:val="single" w:sz="4" w:space="0" w:color="auto"/>
            </w:tcBorders>
            <w:hideMark/>
          </w:tcPr>
          <w:p w14:paraId="528F09B6"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54745CCA"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672" w:type="pct"/>
            <w:tcBorders>
              <w:top w:val="single" w:sz="4" w:space="0" w:color="auto"/>
              <w:left w:val="single" w:sz="4" w:space="0" w:color="auto"/>
              <w:bottom w:val="single" w:sz="4" w:space="0" w:color="auto"/>
              <w:right w:val="single" w:sz="4" w:space="0" w:color="auto"/>
            </w:tcBorders>
            <w:hideMark/>
          </w:tcPr>
          <w:p w14:paraId="0F188AC7"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1041" w:type="pct"/>
            <w:tcBorders>
              <w:top w:val="single" w:sz="4" w:space="0" w:color="auto"/>
              <w:left w:val="single" w:sz="4" w:space="0" w:color="auto"/>
              <w:bottom w:val="single" w:sz="4" w:space="0" w:color="auto"/>
              <w:right w:val="single" w:sz="4" w:space="0" w:color="auto"/>
            </w:tcBorders>
            <w:hideMark/>
          </w:tcPr>
          <w:p w14:paraId="3B909C28"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Согласно Графику проведения мероприятий по формированию, печати и доставке ПД</w:t>
            </w:r>
          </w:p>
        </w:tc>
      </w:tr>
      <w:tr w:rsidR="00577539" w:rsidRPr="00577539" w14:paraId="54B1D617"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269D9A80"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8.</w:t>
            </w:r>
          </w:p>
        </w:tc>
        <w:tc>
          <w:tcPr>
            <w:tcW w:w="951" w:type="pct"/>
            <w:tcBorders>
              <w:top w:val="single" w:sz="4" w:space="0" w:color="auto"/>
              <w:left w:val="single" w:sz="4" w:space="0" w:color="auto"/>
              <w:bottom w:val="single" w:sz="4" w:space="0" w:color="auto"/>
              <w:right w:val="single" w:sz="4" w:space="0" w:color="auto"/>
            </w:tcBorders>
            <w:hideMark/>
          </w:tcPr>
          <w:p w14:paraId="073CDB06"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Протокол ошибок файла «Счетчики»</w:t>
            </w:r>
          </w:p>
        </w:tc>
        <w:tc>
          <w:tcPr>
            <w:tcW w:w="778" w:type="pct"/>
            <w:tcBorders>
              <w:top w:val="single" w:sz="4" w:space="0" w:color="auto"/>
              <w:left w:val="single" w:sz="4" w:space="0" w:color="auto"/>
              <w:bottom w:val="single" w:sz="4" w:space="0" w:color="auto"/>
              <w:right w:val="single" w:sz="4" w:space="0" w:color="auto"/>
            </w:tcBorders>
            <w:hideMark/>
          </w:tcPr>
          <w:p w14:paraId="44AB2356"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Наименование произвольное</w:t>
            </w:r>
          </w:p>
        </w:tc>
        <w:tc>
          <w:tcPr>
            <w:tcW w:w="433" w:type="pct"/>
            <w:tcBorders>
              <w:top w:val="single" w:sz="4" w:space="0" w:color="auto"/>
              <w:left w:val="single" w:sz="4" w:space="0" w:color="auto"/>
              <w:bottom w:val="single" w:sz="4" w:space="0" w:color="auto"/>
              <w:right w:val="single" w:sz="4" w:space="0" w:color="auto"/>
            </w:tcBorders>
            <w:hideMark/>
          </w:tcPr>
          <w:p w14:paraId="74776FE2"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250C228C"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672" w:type="pct"/>
            <w:tcBorders>
              <w:top w:val="single" w:sz="4" w:space="0" w:color="auto"/>
              <w:left w:val="single" w:sz="4" w:space="0" w:color="auto"/>
              <w:bottom w:val="single" w:sz="4" w:space="0" w:color="auto"/>
              <w:right w:val="single" w:sz="4" w:space="0" w:color="auto"/>
            </w:tcBorders>
            <w:hideMark/>
          </w:tcPr>
          <w:p w14:paraId="5D9608A2"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1041" w:type="pct"/>
            <w:tcBorders>
              <w:top w:val="single" w:sz="4" w:space="0" w:color="auto"/>
              <w:left w:val="single" w:sz="4" w:space="0" w:color="auto"/>
              <w:bottom w:val="single" w:sz="4" w:space="0" w:color="auto"/>
              <w:right w:val="single" w:sz="4" w:space="0" w:color="auto"/>
            </w:tcBorders>
            <w:hideMark/>
          </w:tcPr>
          <w:p w14:paraId="5FD61C6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При наличии ошибок;</w:t>
            </w:r>
          </w:p>
          <w:p w14:paraId="340C3DF6"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 xml:space="preserve">Не позднее следующего рабочего  дня после получения файла «Счетчики» </w:t>
            </w:r>
          </w:p>
        </w:tc>
      </w:tr>
      <w:tr w:rsidR="00577539" w:rsidRPr="00577539" w14:paraId="39CBB8F1"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456F1462"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9.</w:t>
            </w:r>
          </w:p>
        </w:tc>
        <w:tc>
          <w:tcPr>
            <w:tcW w:w="951" w:type="pct"/>
            <w:tcBorders>
              <w:top w:val="single" w:sz="4" w:space="0" w:color="auto"/>
              <w:left w:val="single" w:sz="4" w:space="0" w:color="auto"/>
              <w:bottom w:val="single" w:sz="4" w:space="0" w:color="auto"/>
              <w:right w:val="single" w:sz="4" w:space="0" w:color="auto"/>
            </w:tcBorders>
            <w:hideMark/>
          </w:tcPr>
          <w:p w14:paraId="516DE03F"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Файл «Справочная информация»</w:t>
            </w:r>
          </w:p>
        </w:tc>
        <w:tc>
          <w:tcPr>
            <w:tcW w:w="778" w:type="pct"/>
            <w:tcBorders>
              <w:top w:val="single" w:sz="4" w:space="0" w:color="auto"/>
              <w:left w:val="single" w:sz="4" w:space="0" w:color="auto"/>
              <w:bottom w:val="single" w:sz="4" w:space="0" w:color="auto"/>
              <w:right w:val="single" w:sz="4" w:space="0" w:color="auto"/>
            </w:tcBorders>
            <w:hideMark/>
          </w:tcPr>
          <w:p w14:paraId="7F40B942"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OMMYY.TXT</w:t>
            </w:r>
          </w:p>
        </w:tc>
        <w:tc>
          <w:tcPr>
            <w:tcW w:w="433" w:type="pct"/>
            <w:tcBorders>
              <w:top w:val="single" w:sz="4" w:space="0" w:color="auto"/>
              <w:left w:val="single" w:sz="4" w:space="0" w:color="auto"/>
              <w:bottom w:val="single" w:sz="4" w:space="0" w:color="auto"/>
              <w:right w:val="single" w:sz="4" w:space="0" w:color="auto"/>
            </w:tcBorders>
            <w:hideMark/>
          </w:tcPr>
          <w:p w14:paraId="71101A26"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11C829B4"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672" w:type="pct"/>
            <w:tcBorders>
              <w:top w:val="single" w:sz="4" w:space="0" w:color="auto"/>
              <w:left w:val="single" w:sz="4" w:space="0" w:color="auto"/>
              <w:bottom w:val="single" w:sz="4" w:space="0" w:color="auto"/>
              <w:right w:val="single" w:sz="4" w:space="0" w:color="auto"/>
            </w:tcBorders>
            <w:hideMark/>
          </w:tcPr>
          <w:p w14:paraId="46F4A8A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1041" w:type="pct"/>
            <w:tcBorders>
              <w:top w:val="single" w:sz="4" w:space="0" w:color="auto"/>
              <w:left w:val="single" w:sz="4" w:space="0" w:color="auto"/>
              <w:bottom w:val="single" w:sz="4" w:space="0" w:color="auto"/>
              <w:right w:val="single" w:sz="4" w:space="0" w:color="auto"/>
            </w:tcBorders>
            <w:hideMark/>
          </w:tcPr>
          <w:p w14:paraId="32F69C02"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Согласно Графику проведения мероприятий по формированию, печати и доставке ПД</w:t>
            </w:r>
          </w:p>
        </w:tc>
      </w:tr>
      <w:tr w:rsidR="00577539" w:rsidRPr="00577539" w14:paraId="4607D2A1"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5782C293"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10.</w:t>
            </w:r>
          </w:p>
        </w:tc>
        <w:tc>
          <w:tcPr>
            <w:tcW w:w="951" w:type="pct"/>
            <w:tcBorders>
              <w:top w:val="single" w:sz="4" w:space="0" w:color="auto"/>
              <w:left w:val="single" w:sz="4" w:space="0" w:color="auto"/>
              <w:bottom w:val="single" w:sz="4" w:space="0" w:color="auto"/>
              <w:right w:val="single" w:sz="4" w:space="0" w:color="auto"/>
            </w:tcBorders>
            <w:hideMark/>
          </w:tcPr>
          <w:p w14:paraId="4E6F771D"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Протокол ошибок файла «Справочная информация»</w:t>
            </w:r>
          </w:p>
        </w:tc>
        <w:tc>
          <w:tcPr>
            <w:tcW w:w="778" w:type="pct"/>
            <w:tcBorders>
              <w:top w:val="single" w:sz="4" w:space="0" w:color="auto"/>
              <w:left w:val="single" w:sz="4" w:space="0" w:color="auto"/>
              <w:bottom w:val="single" w:sz="4" w:space="0" w:color="auto"/>
              <w:right w:val="single" w:sz="4" w:space="0" w:color="auto"/>
            </w:tcBorders>
            <w:hideMark/>
          </w:tcPr>
          <w:p w14:paraId="25397B17"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Наименование произвольное</w:t>
            </w:r>
          </w:p>
        </w:tc>
        <w:tc>
          <w:tcPr>
            <w:tcW w:w="433" w:type="pct"/>
            <w:tcBorders>
              <w:top w:val="single" w:sz="4" w:space="0" w:color="auto"/>
              <w:left w:val="single" w:sz="4" w:space="0" w:color="auto"/>
              <w:bottom w:val="single" w:sz="4" w:space="0" w:color="auto"/>
              <w:right w:val="single" w:sz="4" w:space="0" w:color="auto"/>
            </w:tcBorders>
            <w:hideMark/>
          </w:tcPr>
          <w:p w14:paraId="2933D5E2"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44A0FF3D"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672" w:type="pct"/>
            <w:tcBorders>
              <w:top w:val="single" w:sz="4" w:space="0" w:color="auto"/>
              <w:left w:val="single" w:sz="4" w:space="0" w:color="auto"/>
              <w:bottom w:val="single" w:sz="4" w:space="0" w:color="auto"/>
              <w:right w:val="single" w:sz="4" w:space="0" w:color="auto"/>
            </w:tcBorders>
            <w:hideMark/>
          </w:tcPr>
          <w:p w14:paraId="6F6CB394"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1041" w:type="pct"/>
            <w:tcBorders>
              <w:top w:val="single" w:sz="4" w:space="0" w:color="auto"/>
              <w:left w:val="single" w:sz="4" w:space="0" w:color="auto"/>
              <w:bottom w:val="single" w:sz="4" w:space="0" w:color="auto"/>
              <w:right w:val="single" w:sz="4" w:space="0" w:color="auto"/>
            </w:tcBorders>
            <w:hideMark/>
          </w:tcPr>
          <w:p w14:paraId="38322E9A"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При наличии ошибок;</w:t>
            </w:r>
          </w:p>
          <w:p w14:paraId="78328AE8"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Не позднее следующего рабочего  дня после получения файла «Справочная информация»</w:t>
            </w:r>
          </w:p>
        </w:tc>
      </w:tr>
      <w:tr w:rsidR="00577539" w:rsidRPr="00577539" w14:paraId="268CD1D5"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35283724"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11.</w:t>
            </w:r>
          </w:p>
        </w:tc>
        <w:tc>
          <w:tcPr>
            <w:tcW w:w="951" w:type="pct"/>
            <w:tcBorders>
              <w:top w:val="single" w:sz="4" w:space="0" w:color="auto"/>
              <w:left w:val="single" w:sz="4" w:space="0" w:color="auto"/>
              <w:bottom w:val="single" w:sz="4" w:space="0" w:color="auto"/>
              <w:right w:val="single" w:sz="4" w:space="0" w:color="auto"/>
            </w:tcBorders>
            <w:hideMark/>
          </w:tcPr>
          <w:p w14:paraId="62D832F2"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Файл «Индивидуальные сообщения абонентам»</w:t>
            </w:r>
          </w:p>
        </w:tc>
        <w:tc>
          <w:tcPr>
            <w:tcW w:w="778" w:type="pct"/>
            <w:tcBorders>
              <w:top w:val="single" w:sz="4" w:space="0" w:color="auto"/>
              <w:left w:val="single" w:sz="4" w:space="0" w:color="auto"/>
              <w:bottom w:val="single" w:sz="4" w:space="0" w:color="auto"/>
              <w:right w:val="single" w:sz="4" w:space="0" w:color="auto"/>
            </w:tcBorders>
            <w:hideMark/>
          </w:tcPr>
          <w:p w14:paraId="1B276A13"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IMMYY.TXT</w:t>
            </w:r>
          </w:p>
        </w:tc>
        <w:tc>
          <w:tcPr>
            <w:tcW w:w="433" w:type="pct"/>
            <w:tcBorders>
              <w:top w:val="single" w:sz="4" w:space="0" w:color="auto"/>
              <w:left w:val="single" w:sz="4" w:space="0" w:color="auto"/>
              <w:bottom w:val="single" w:sz="4" w:space="0" w:color="auto"/>
              <w:right w:val="single" w:sz="4" w:space="0" w:color="auto"/>
            </w:tcBorders>
            <w:hideMark/>
          </w:tcPr>
          <w:p w14:paraId="521D0D8E"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3F9DD25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672" w:type="pct"/>
            <w:tcBorders>
              <w:top w:val="single" w:sz="4" w:space="0" w:color="auto"/>
              <w:left w:val="single" w:sz="4" w:space="0" w:color="auto"/>
              <w:bottom w:val="single" w:sz="4" w:space="0" w:color="auto"/>
              <w:right w:val="single" w:sz="4" w:space="0" w:color="auto"/>
            </w:tcBorders>
            <w:hideMark/>
          </w:tcPr>
          <w:p w14:paraId="249AE73D"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1041" w:type="pct"/>
            <w:tcBorders>
              <w:top w:val="single" w:sz="4" w:space="0" w:color="auto"/>
              <w:left w:val="single" w:sz="4" w:space="0" w:color="auto"/>
              <w:bottom w:val="single" w:sz="4" w:space="0" w:color="auto"/>
              <w:right w:val="single" w:sz="4" w:space="0" w:color="auto"/>
            </w:tcBorders>
            <w:hideMark/>
          </w:tcPr>
          <w:p w14:paraId="65A5D943"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Согласно Графику проведения мероприятий по формированию, печати и доставке ПД</w:t>
            </w:r>
          </w:p>
        </w:tc>
      </w:tr>
      <w:tr w:rsidR="00577539" w:rsidRPr="00577539" w14:paraId="1648AC55" w14:textId="77777777" w:rsidTr="00577539">
        <w:trPr>
          <w:cantSplit/>
        </w:trPr>
        <w:tc>
          <w:tcPr>
            <w:tcW w:w="422" w:type="pct"/>
            <w:tcBorders>
              <w:top w:val="single" w:sz="4" w:space="0" w:color="auto"/>
              <w:left w:val="single" w:sz="4" w:space="0" w:color="auto"/>
              <w:bottom w:val="single" w:sz="4" w:space="0" w:color="auto"/>
              <w:right w:val="single" w:sz="4" w:space="0" w:color="auto"/>
            </w:tcBorders>
            <w:hideMark/>
          </w:tcPr>
          <w:p w14:paraId="035AA0D7"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12.</w:t>
            </w:r>
          </w:p>
        </w:tc>
        <w:tc>
          <w:tcPr>
            <w:tcW w:w="951" w:type="pct"/>
            <w:tcBorders>
              <w:top w:val="single" w:sz="4" w:space="0" w:color="auto"/>
              <w:left w:val="single" w:sz="4" w:space="0" w:color="auto"/>
              <w:bottom w:val="single" w:sz="4" w:space="0" w:color="auto"/>
              <w:right w:val="single" w:sz="4" w:space="0" w:color="auto"/>
            </w:tcBorders>
            <w:hideMark/>
          </w:tcPr>
          <w:p w14:paraId="46D8FE0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Протокол ошибок файла «Индивидуальные сообщения абонентам»</w:t>
            </w:r>
          </w:p>
        </w:tc>
        <w:tc>
          <w:tcPr>
            <w:tcW w:w="778" w:type="pct"/>
            <w:tcBorders>
              <w:top w:val="single" w:sz="4" w:space="0" w:color="auto"/>
              <w:left w:val="single" w:sz="4" w:space="0" w:color="auto"/>
              <w:bottom w:val="single" w:sz="4" w:space="0" w:color="auto"/>
              <w:right w:val="single" w:sz="4" w:space="0" w:color="auto"/>
            </w:tcBorders>
            <w:hideMark/>
          </w:tcPr>
          <w:p w14:paraId="0D95DC36"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Наименование произвольное</w:t>
            </w:r>
          </w:p>
        </w:tc>
        <w:tc>
          <w:tcPr>
            <w:tcW w:w="433" w:type="pct"/>
            <w:tcBorders>
              <w:top w:val="single" w:sz="4" w:space="0" w:color="auto"/>
              <w:left w:val="single" w:sz="4" w:space="0" w:color="auto"/>
              <w:bottom w:val="single" w:sz="4" w:space="0" w:color="auto"/>
              <w:right w:val="single" w:sz="4" w:space="0" w:color="auto"/>
            </w:tcBorders>
            <w:hideMark/>
          </w:tcPr>
          <w:p w14:paraId="492DC7A7"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CP1251</w:t>
            </w:r>
          </w:p>
        </w:tc>
        <w:tc>
          <w:tcPr>
            <w:tcW w:w="703" w:type="pct"/>
            <w:tcBorders>
              <w:top w:val="single" w:sz="4" w:space="0" w:color="auto"/>
              <w:left w:val="single" w:sz="4" w:space="0" w:color="auto"/>
              <w:bottom w:val="single" w:sz="4" w:space="0" w:color="auto"/>
              <w:right w:val="single" w:sz="4" w:space="0" w:color="auto"/>
            </w:tcBorders>
            <w:hideMark/>
          </w:tcPr>
          <w:p w14:paraId="7C5128CE"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Исполнитель</w:t>
            </w:r>
          </w:p>
        </w:tc>
        <w:tc>
          <w:tcPr>
            <w:tcW w:w="672" w:type="pct"/>
            <w:tcBorders>
              <w:top w:val="single" w:sz="4" w:space="0" w:color="auto"/>
              <w:left w:val="single" w:sz="4" w:space="0" w:color="auto"/>
              <w:bottom w:val="single" w:sz="4" w:space="0" w:color="auto"/>
              <w:right w:val="single" w:sz="4" w:space="0" w:color="auto"/>
            </w:tcBorders>
            <w:hideMark/>
          </w:tcPr>
          <w:p w14:paraId="5097708E"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Заказчик услуг</w:t>
            </w:r>
          </w:p>
        </w:tc>
        <w:tc>
          <w:tcPr>
            <w:tcW w:w="1041" w:type="pct"/>
            <w:tcBorders>
              <w:top w:val="single" w:sz="4" w:space="0" w:color="auto"/>
              <w:left w:val="single" w:sz="4" w:space="0" w:color="auto"/>
              <w:bottom w:val="single" w:sz="4" w:space="0" w:color="auto"/>
              <w:right w:val="single" w:sz="4" w:space="0" w:color="auto"/>
            </w:tcBorders>
            <w:hideMark/>
          </w:tcPr>
          <w:p w14:paraId="5CC5CC07"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При наличии ошибок;</w:t>
            </w:r>
          </w:p>
          <w:p w14:paraId="2B311D95" w14:textId="77777777" w:rsidR="00577539" w:rsidRPr="00577539" w:rsidRDefault="00577539" w:rsidP="00577539">
            <w:pPr>
              <w:spacing w:line="240" w:lineRule="auto"/>
              <w:rPr>
                <w:rFonts w:ascii="Times New Roman" w:hAnsi="Times New Roman"/>
                <w:sz w:val="20"/>
                <w:szCs w:val="20"/>
              </w:rPr>
            </w:pPr>
            <w:r w:rsidRPr="00577539">
              <w:rPr>
                <w:rFonts w:ascii="Times New Roman" w:hAnsi="Times New Roman"/>
                <w:sz w:val="20"/>
                <w:szCs w:val="20"/>
              </w:rPr>
              <w:t>Не позднее следующего рабочего  дня после получения файла «Индивидуальные сообщения абонентам»</w:t>
            </w:r>
          </w:p>
        </w:tc>
      </w:tr>
    </w:tbl>
    <w:p w14:paraId="7D07EC20" w14:textId="77777777" w:rsidR="00577539" w:rsidRPr="00577539" w:rsidRDefault="00577539" w:rsidP="00577539">
      <w:pPr>
        <w:spacing w:line="240" w:lineRule="auto"/>
        <w:ind w:firstLine="567"/>
        <w:jc w:val="center"/>
        <w:rPr>
          <w:rFonts w:ascii="Times New Roman" w:hAnsi="Times New Roman"/>
        </w:rPr>
      </w:pPr>
    </w:p>
    <w:p w14:paraId="33FA911F" w14:textId="77777777" w:rsidR="00577539" w:rsidRPr="00577539" w:rsidRDefault="00577539" w:rsidP="00577539">
      <w:pPr>
        <w:spacing w:line="240" w:lineRule="auto"/>
        <w:ind w:firstLine="567"/>
        <w:rPr>
          <w:rFonts w:ascii="Times New Roman" w:hAnsi="Times New Roman"/>
          <w:u w:val="single"/>
        </w:rPr>
      </w:pPr>
      <w:r w:rsidRPr="00577539">
        <w:rPr>
          <w:rFonts w:ascii="Times New Roman" w:hAnsi="Times New Roman"/>
          <w:u w:val="single"/>
        </w:rPr>
        <w:t>Примечание:</w:t>
      </w:r>
    </w:p>
    <w:p w14:paraId="2E9E11BA" w14:textId="77777777" w:rsidR="00577539" w:rsidRPr="00577539" w:rsidRDefault="00577539" w:rsidP="00577539">
      <w:pPr>
        <w:spacing w:line="240" w:lineRule="auto"/>
        <w:ind w:left="360" w:firstLine="567"/>
        <w:rPr>
          <w:rFonts w:ascii="Times New Roman" w:hAnsi="Times New Roman"/>
        </w:rPr>
      </w:pPr>
      <w:r w:rsidRPr="00577539">
        <w:rPr>
          <w:rFonts w:ascii="Times New Roman" w:hAnsi="Times New Roman"/>
        </w:rPr>
        <w:lastRenderedPageBreak/>
        <w:t>* - допустимо добавление произвольных символов в наименовании файла после обязательных символов для облегчения его идентификации (например, наименование населенного пункта).</w:t>
      </w:r>
    </w:p>
    <w:p w14:paraId="011AE0A5" w14:textId="77777777" w:rsidR="00577539" w:rsidRPr="00577539" w:rsidRDefault="00577539" w:rsidP="00577539">
      <w:pPr>
        <w:pStyle w:val="1"/>
        <w:ind w:left="993" w:hanging="273"/>
        <w:rPr>
          <w:b/>
          <w:sz w:val="22"/>
          <w:szCs w:val="22"/>
        </w:rPr>
      </w:pPr>
      <w:r w:rsidRPr="00577539" w:rsidDel="00BB1EA2">
        <w:t xml:space="preserve"> </w:t>
      </w:r>
      <w:r w:rsidRPr="00577539">
        <w:rPr>
          <w:sz w:val="22"/>
          <w:szCs w:val="22"/>
        </w:rPr>
        <w:t>5. ДОПОЛНИТЕЛЬНЫЕ ОБЯЗАТЕЛЬСТВА ЗАКАЗЧИКА И ИСПОЛНИТЕЛЯ</w:t>
      </w:r>
    </w:p>
    <w:p w14:paraId="7F28C5C5" w14:textId="77777777" w:rsidR="00577539" w:rsidRPr="00577539" w:rsidRDefault="00577539" w:rsidP="00577539">
      <w:pPr>
        <w:keepNext/>
        <w:numPr>
          <w:ilvl w:val="1"/>
          <w:numId w:val="0"/>
        </w:numPr>
        <w:tabs>
          <w:tab w:val="num" w:pos="1068"/>
        </w:tabs>
        <w:spacing w:line="240" w:lineRule="auto"/>
        <w:ind w:firstLine="709"/>
        <w:jc w:val="both"/>
        <w:outlineLvl w:val="1"/>
        <w:rPr>
          <w:rFonts w:ascii="Times New Roman" w:hAnsi="Times New Roman"/>
          <w:b/>
          <w:bCs/>
        </w:rPr>
      </w:pPr>
      <w:r w:rsidRPr="00577539">
        <w:rPr>
          <w:rFonts w:ascii="Times New Roman" w:hAnsi="Times New Roman"/>
          <w:b/>
          <w:bCs/>
        </w:rPr>
        <w:t>Заказчик обязуется:</w:t>
      </w:r>
    </w:p>
    <w:p w14:paraId="5A3820BC" w14:textId="77777777" w:rsidR="00577539" w:rsidRPr="00577539" w:rsidRDefault="00577539" w:rsidP="00577539">
      <w:pPr>
        <w:keepNext/>
        <w:spacing w:line="240" w:lineRule="auto"/>
        <w:ind w:firstLine="709"/>
        <w:jc w:val="both"/>
        <w:outlineLvl w:val="2"/>
        <w:rPr>
          <w:rFonts w:ascii="Times New Roman" w:hAnsi="Times New Roman"/>
          <w:bCs/>
        </w:rPr>
      </w:pPr>
      <w:r w:rsidRPr="00577539">
        <w:rPr>
          <w:rFonts w:ascii="Times New Roman" w:hAnsi="Times New Roman"/>
          <w:bCs/>
        </w:rPr>
        <w:t>Обеспечивать работоспособность каналов связи для создания информационного обмена с Исполнителем.</w:t>
      </w:r>
    </w:p>
    <w:p w14:paraId="364CAF94" w14:textId="77777777" w:rsidR="00577539" w:rsidRPr="00577539" w:rsidRDefault="00577539" w:rsidP="00577539">
      <w:pPr>
        <w:keepNext/>
        <w:numPr>
          <w:ilvl w:val="2"/>
          <w:numId w:val="0"/>
        </w:numPr>
        <w:spacing w:line="240" w:lineRule="auto"/>
        <w:ind w:firstLine="709"/>
        <w:jc w:val="both"/>
        <w:outlineLvl w:val="2"/>
        <w:rPr>
          <w:rFonts w:ascii="Times New Roman" w:hAnsi="Times New Roman"/>
          <w:bCs/>
        </w:rPr>
      </w:pPr>
      <w:r w:rsidRPr="00577539">
        <w:rPr>
          <w:rFonts w:ascii="Times New Roman" w:hAnsi="Times New Roman"/>
          <w:bCs/>
        </w:rPr>
        <w:t>Обеспечивать правильность и полноту отражения данных в файлах обмена.</w:t>
      </w:r>
    </w:p>
    <w:p w14:paraId="36F88E18" w14:textId="77777777" w:rsidR="00577539" w:rsidRPr="00577539" w:rsidRDefault="00577539" w:rsidP="00577539">
      <w:pPr>
        <w:keepNext/>
        <w:numPr>
          <w:ilvl w:val="2"/>
          <w:numId w:val="0"/>
        </w:numPr>
        <w:spacing w:line="240" w:lineRule="auto"/>
        <w:ind w:firstLine="709"/>
        <w:jc w:val="both"/>
        <w:outlineLvl w:val="2"/>
        <w:rPr>
          <w:rFonts w:ascii="Times New Roman" w:hAnsi="Times New Roman"/>
          <w:bCs/>
        </w:rPr>
      </w:pPr>
      <w:r w:rsidRPr="00577539">
        <w:rPr>
          <w:rFonts w:ascii="Times New Roman" w:hAnsi="Times New Roman"/>
          <w:bCs/>
        </w:rPr>
        <w:t>Немедленно сообщать Исполнителю обо всех случаях нарушения работы Операционного комплекса, об ошибках в принятых/переданных файлах по телефону (У</w:t>
      </w:r>
      <w:r w:rsidRPr="00577539">
        <w:rPr>
          <w:rFonts w:ascii="Times New Roman" w:hAnsi="Times New Roman"/>
          <w:bCs/>
          <w:i/>
        </w:rPr>
        <w:t>казать телефон Исполнителя)</w:t>
      </w:r>
      <w:r w:rsidRPr="00577539">
        <w:rPr>
          <w:rFonts w:ascii="Times New Roman" w:hAnsi="Times New Roman"/>
          <w:bCs/>
        </w:rPr>
        <w:t xml:space="preserve"> и/или электронным сообщением, произвольной формы на электронную почту (</w:t>
      </w:r>
      <w:r w:rsidRPr="00577539">
        <w:rPr>
          <w:rFonts w:ascii="Times New Roman" w:hAnsi="Times New Roman"/>
          <w:i/>
        </w:rPr>
        <w:t>Указать электронную почту Исполнителя)</w:t>
      </w:r>
      <w:r w:rsidRPr="00577539">
        <w:rPr>
          <w:rFonts w:ascii="Times New Roman" w:hAnsi="Times New Roman"/>
          <w:bCs/>
        </w:rPr>
        <w:t>.</w:t>
      </w:r>
    </w:p>
    <w:p w14:paraId="786FF393" w14:textId="77777777" w:rsidR="00577539" w:rsidRPr="00577539" w:rsidRDefault="00577539" w:rsidP="00577539">
      <w:pPr>
        <w:keepNext/>
        <w:numPr>
          <w:ilvl w:val="1"/>
          <w:numId w:val="0"/>
        </w:numPr>
        <w:tabs>
          <w:tab w:val="num" w:pos="1068"/>
        </w:tabs>
        <w:spacing w:line="240" w:lineRule="auto"/>
        <w:ind w:firstLine="709"/>
        <w:jc w:val="both"/>
        <w:outlineLvl w:val="1"/>
        <w:rPr>
          <w:rFonts w:ascii="Times New Roman" w:hAnsi="Times New Roman"/>
          <w:b/>
          <w:bCs/>
        </w:rPr>
      </w:pPr>
    </w:p>
    <w:p w14:paraId="79E04BD4" w14:textId="77777777" w:rsidR="00577539" w:rsidRPr="00577539" w:rsidRDefault="00577539" w:rsidP="00577539">
      <w:pPr>
        <w:keepNext/>
        <w:numPr>
          <w:ilvl w:val="1"/>
          <w:numId w:val="0"/>
        </w:numPr>
        <w:tabs>
          <w:tab w:val="num" w:pos="1068"/>
        </w:tabs>
        <w:spacing w:line="240" w:lineRule="auto"/>
        <w:ind w:firstLine="709"/>
        <w:jc w:val="both"/>
        <w:outlineLvl w:val="1"/>
        <w:rPr>
          <w:rFonts w:ascii="Times New Roman" w:hAnsi="Times New Roman"/>
          <w:b/>
          <w:bCs/>
        </w:rPr>
      </w:pPr>
      <w:r w:rsidRPr="00577539">
        <w:rPr>
          <w:rFonts w:ascii="Times New Roman" w:hAnsi="Times New Roman"/>
          <w:b/>
          <w:bCs/>
        </w:rPr>
        <w:t>Исполнитель обязуется:</w:t>
      </w:r>
    </w:p>
    <w:p w14:paraId="2CCA06EB" w14:textId="77777777" w:rsidR="00577539" w:rsidRPr="00577539" w:rsidRDefault="00577539" w:rsidP="00577539">
      <w:pPr>
        <w:keepNext/>
        <w:numPr>
          <w:ilvl w:val="2"/>
          <w:numId w:val="0"/>
        </w:numPr>
        <w:spacing w:line="240" w:lineRule="auto"/>
        <w:ind w:firstLine="709"/>
        <w:jc w:val="both"/>
        <w:outlineLvl w:val="2"/>
        <w:rPr>
          <w:rFonts w:ascii="Times New Roman" w:hAnsi="Times New Roman"/>
          <w:bCs/>
        </w:rPr>
      </w:pPr>
      <w:r w:rsidRPr="00577539">
        <w:rPr>
          <w:rFonts w:ascii="Times New Roman" w:hAnsi="Times New Roman"/>
          <w:bCs/>
        </w:rPr>
        <w:t xml:space="preserve">Заблаговременно сообщать об изменениях в структурах файлов обмена – за </w:t>
      </w:r>
      <w:r w:rsidRPr="00577539">
        <w:rPr>
          <w:rFonts w:ascii="Times New Roman" w:hAnsi="Times New Roman"/>
          <w:bCs/>
        </w:rPr>
        <w:br/>
        <w:t>7 (Семь) календарных дней до ввода изменений.</w:t>
      </w:r>
    </w:p>
    <w:p w14:paraId="5D78256F" w14:textId="77777777" w:rsidR="00577539" w:rsidRPr="00577539" w:rsidRDefault="00577539" w:rsidP="00577539">
      <w:pPr>
        <w:keepNext/>
        <w:numPr>
          <w:ilvl w:val="2"/>
          <w:numId w:val="0"/>
        </w:numPr>
        <w:spacing w:line="240" w:lineRule="auto"/>
        <w:ind w:firstLine="709"/>
        <w:jc w:val="both"/>
        <w:outlineLvl w:val="2"/>
        <w:rPr>
          <w:rFonts w:ascii="Times New Roman" w:hAnsi="Times New Roman"/>
          <w:bCs/>
        </w:rPr>
      </w:pPr>
      <w:r w:rsidRPr="00577539">
        <w:rPr>
          <w:rFonts w:ascii="Times New Roman" w:hAnsi="Times New Roman"/>
          <w:bCs/>
        </w:rPr>
        <w:t xml:space="preserve">Обеспечить формирование, печать и доставку ПД Абонентам в сроки, предусмотренные условиями Договора и Приложений к нему. Исполнитель гарантирует соответствие информации, представленной в ПД, данным, полученным в файлах начислений от Заказчика. Форма ПД согласовывается с Заказчиком. </w:t>
      </w:r>
    </w:p>
    <w:p w14:paraId="6540F8C6" w14:textId="77777777" w:rsidR="00577539" w:rsidRPr="00577539" w:rsidRDefault="00577539" w:rsidP="00577539">
      <w:pPr>
        <w:keepNext/>
        <w:numPr>
          <w:ilvl w:val="2"/>
          <w:numId w:val="0"/>
        </w:numPr>
        <w:spacing w:line="240" w:lineRule="auto"/>
        <w:ind w:firstLine="709"/>
        <w:jc w:val="both"/>
        <w:outlineLvl w:val="2"/>
        <w:rPr>
          <w:rFonts w:ascii="Times New Roman" w:hAnsi="Times New Roman"/>
          <w:bCs/>
        </w:rPr>
      </w:pPr>
    </w:p>
    <w:p w14:paraId="0894C1E3" w14:textId="77777777" w:rsidR="00577539" w:rsidRPr="00577539" w:rsidRDefault="00577539" w:rsidP="00577539">
      <w:pPr>
        <w:pStyle w:val="1"/>
        <w:ind w:left="993" w:hanging="284"/>
        <w:rPr>
          <w:b/>
          <w:bCs/>
          <w:sz w:val="22"/>
          <w:szCs w:val="22"/>
        </w:rPr>
      </w:pPr>
      <w:r w:rsidRPr="00577539">
        <w:rPr>
          <w:sz w:val="22"/>
          <w:szCs w:val="22"/>
        </w:rPr>
        <w:t>6. ДОПОЛНИТЕЛЬНЫЕ УСЛУГИ ИСПОЛНИТЕЛЯ, ПРЕДОСТАВЛЯЕМЫЕ ЗАКАЗЧИКУ</w:t>
      </w:r>
    </w:p>
    <w:p w14:paraId="4DDEE1E7" w14:textId="77777777" w:rsidR="00577539" w:rsidRPr="00577539" w:rsidRDefault="00577539" w:rsidP="00577539">
      <w:pPr>
        <w:keepNext/>
        <w:numPr>
          <w:ilvl w:val="1"/>
          <w:numId w:val="0"/>
        </w:numPr>
        <w:tabs>
          <w:tab w:val="num" w:pos="1068"/>
        </w:tabs>
        <w:spacing w:line="240" w:lineRule="auto"/>
        <w:ind w:firstLine="709"/>
        <w:jc w:val="both"/>
        <w:outlineLvl w:val="1"/>
        <w:rPr>
          <w:rFonts w:ascii="Times New Roman" w:hAnsi="Times New Roman"/>
        </w:rPr>
      </w:pPr>
    </w:p>
    <w:p w14:paraId="7A8D3CD9"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 xml:space="preserve">Размещение на бланке ПД информации Заказчика для Абонентов </w:t>
      </w:r>
    </w:p>
    <w:p w14:paraId="17643A2F"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(возможны дополнения, согласуются с Заказчиком)</w:t>
      </w:r>
    </w:p>
    <w:p w14:paraId="7B18DF88" w14:textId="77777777" w:rsidR="00577539" w:rsidRPr="00577539" w:rsidRDefault="00577539" w:rsidP="00577539">
      <w:pPr>
        <w:widowControl w:val="0"/>
        <w:spacing w:line="240" w:lineRule="auto"/>
        <w:rPr>
          <w:rFonts w:ascii="Times New Roman" w:hAnsi="Times New Roman"/>
          <w:b/>
          <w:kern w:val="2"/>
        </w:rPr>
      </w:pPr>
      <w:r w:rsidRPr="00577539">
        <w:rPr>
          <w:rFonts w:ascii="Times New Roman" w:hAnsi="Times New Roman"/>
          <w:b/>
          <w:kern w:val="2"/>
        </w:rPr>
        <w:t xml:space="preserve">                                                           </w:t>
      </w:r>
    </w:p>
    <w:p w14:paraId="04446909"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Подписи Сторон</w:t>
      </w:r>
    </w:p>
    <w:tbl>
      <w:tblPr>
        <w:tblW w:w="0" w:type="auto"/>
        <w:tblLook w:val="01E0" w:firstRow="1" w:lastRow="1" w:firstColumn="1" w:lastColumn="1" w:noHBand="0" w:noVBand="0"/>
      </w:tblPr>
      <w:tblGrid>
        <w:gridCol w:w="4644"/>
        <w:gridCol w:w="4711"/>
      </w:tblGrid>
      <w:tr w:rsidR="00577539" w:rsidRPr="00577539" w14:paraId="35D46264" w14:textId="77777777" w:rsidTr="00577539">
        <w:tc>
          <w:tcPr>
            <w:tcW w:w="4644" w:type="dxa"/>
          </w:tcPr>
          <w:p w14:paraId="4F7E1EDD" w14:textId="77777777" w:rsidR="00577539" w:rsidRPr="00577539" w:rsidRDefault="00577539" w:rsidP="00577539">
            <w:pPr>
              <w:widowControl w:val="0"/>
              <w:spacing w:line="240" w:lineRule="auto"/>
              <w:rPr>
                <w:rFonts w:ascii="Times New Roman" w:hAnsi="Times New Roman"/>
                <w:b/>
                <w:kern w:val="2"/>
              </w:rPr>
            </w:pPr>
            <w:r w:rsidRPr="00577539">
              <w:rPr>
                <w:rFonts w:ascii="Times New Roman" w:hAnsi="Times New Roman"/>
                <w:b/>
                <w:kern w:val="2"/>
              </w:rPr>
              <w:t>ИСПОЛНИТЕЛЬ:</w:t>
            </w:r>
          </w:p>
        </w:tc>
        <w:tc>
          <w:tcPr>
            <w:tcW w:w="4711" w:type="dxa"/>
          </w:tcPr>
          <w:p w14:paraId="3472DEA6" w14:textId="77777777" w:rsidR="00577539" w:rsidRPr="00577539" w:rsidRDefault="00577539" w:rsidP="00577539">
            <w:pPr>
              <w:spacing w:line="240" w:lineRule="auto"/>
              <w:rPr>
                <w:rFonts w:ascii="Times New Roman" w:hAnsi="Times New Roman"/>
                <w:b/>
                <w:kern w:val="2"/>
              </w:rPr>
            </w:pPr>
            <w:r w:rsidRPr="00577539">
              <w:rPr>
                <w:rFonts w:ascii="Times New Roman" w:hAnsi="Times New Roman"/>
                <w:b/>
                <w:kern w:val="2"/>
              </w:rPr>
              <w:t>ЗАКАЗЧИК:</w:t>
            </w:r>
          </w:p>
        </w:tc>
      </w:tr>
      <w:tr w:rsidR="00577539" w:rsidRPr="00577539" w14:paraId="7BCA31D5" w14:textId="77777777" w:rsidTr="00577539">
        <w:tc>
          <w:tcPr>
            <w:tcW w:w="4644" w:type="dxa"/>
          </w:tcPr>
          <w:p w14:paraId="2FCF793C"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456AC3A5"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2BE06A68" w14:textId="77777777" w:rsidR="00577539" w:rsidRPr="00577539" w:rsidRDefault="00577539" w:rsidP="00577539">
            <w:pPr>
              <w:widowControl w:val="0"/>
              <w:spacing w:line="240" w:lineRule="auto"/>
              <w:rPr>
                <w:rFonts w:ascii="Times New Roman" w:hAnsi="Times New Roman"/>
                <w:b/>
                <w:bCs/>
                <w:kern w:val="2"/>
              </w:rPr>
            </w:pPr>
          </w:p>
          <w:p w14:paraId="5B5EECF9" w14:textId="77777777" w:rsidR="00577539" w:rsidRPr="00577539" w:rsidRDefault="00577539" w:rsidP="00577539">
            <w:pPr>
              <w:widowControl w:val="0"/>
              <w:spacing w:line="240" w:lineRule="auto"/>
              <w:rPr>
                <w:rFonts w:ascii="Times New Roman" w:hAnsi="Times New Roman"/>
                <w:b/>
                <w:bCs/>
                <w:kern w:val="2"/>
              </w:rPr>
            </w:pPr>
          </w:p>
          <w:p w14:paraId="63B5FA73"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5756007E" w14:textId="77777777" w:rsidR="00577539" w:rsidRPr="00577539" w:rsidRDefault="00577539" w:rsidP="00577539">
            <w:pPr>
              <w:widowControl w:val="0"/>
              <w:tabs>
                <w:tab w:val="left" w:pos="8222"/>
                <w:tab w:val="left" w:pos="8364"/>
              </w:tabs>
              <w:spacing w:line="240" w:lineRule="auto"/>
              <w:rPr>
                <w:rFonts w:ascii="Times New Roman" w:hAnsi="Times New Roman"/>
                <w:kern w:val="2"/>
              </w:rPr>
            </w:pPr>
            <w:r w:rsidRPr="00577539">
              <w:rPr>
                <w:rFonts w:ascii="Times New Roman" w:hAnsi="Times New Roman"/>
                <w:b/>
                <w:kern w:val="2"/>
              </w:rPr>
              <w:t>М.П.</w:t>
            </w:r>
          </w:p>
        </w:tc>
        <w:tc>
          <w:tcPr>
            <w:tcW w:w="4711" w:type="dxa"/>
          </w:tcPr>
          <w:p w14:paraId="195DBF23"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3C7A61A1"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3E003501" w14:textId="77777777" w:rsidR="00577539" w:rsidRPr="00577539" w:rsidRDefault="00577539" w:rsidP="00577539">
            <w:pPr>
              <w:widowControl w:val="0"/>
              <w:spacing w:line="240" w:lineRule="auto"/>
              <w:rPr>
                <w:rFonts w:ascii="Times New Roman" w:hAnsi="Times New Roman"/>
                <w:b/>
                <w:bCs/>
                <w:kern w:val="2"/>
              </w:rPr>
            </w:pPr>
          </w:p>
          <w:p w14:paraId="28FE4733" w14:textId="77777777" w:rsidR="00577539" w:rsidRPr="00577539" w:rsidRDefault="00577539" w:rsidP="00577539">
            <w:pPr>
              <w:widowControl w:val="0"/>
              <w:spacing w:line="240" w:lineRule="auto"/>
              <w:rPr>
                <w:rFonts w:ascii="Times New Roman" w:hAnsi="Times New Roman"/>
                <w:b/>
                <w:bCs/>
                <w:kern w:val="2"/>
              </w:rPr>
            </w:pPr>
          </w:p>
          <w:p w14:paraId="3DFE2F38"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5B6639F4" w14:textId="77777777" w:rsidR="00577539" w:rsidRPr="00577539" w:rsidRDefault="00577539" w:rsidP="00577539">
            <w:pPr>
              <w:spacing w:line="240" w:lineRule="auto"/>
              <w:rPr>
                <w:rFonts w:ascii="Times New Roman" w:hAnsi="Times New Roman"/>
                <w:kern w:val="2"/>
              </w:rPr>
            </w:pPr>
            <w:r w:rsidRPr="00577539">
              <w:rPr>
                <w:rFonts w:ascii="Times New Roman" w:hAnsi="Times New Roman"/>
                <w:b/>
                <w:kern w:val="2"/>
              </w:rPr>
              <w:t>М.П.</w:t>
            </w:r>
          </w:p>
        </w:tc>
      </w:tr>
    </w:tbl>
    <w:p w14:paraId="16E6C3AC" w14:textId="77777777" w:rsidR="00577539" w:rsidRPr="00577539" w:rsidRDefault="00577539" w:rsidP="00577539">
      <w:pPr>
        <w:spacing w:line="240" w:lineRule="auto"/>
        <w:jc w:val="right"/>
        <w:rPr>
          <w:rFonts w:ascii="Times New Roman" w:hAnsi="Times New Roman"/>
          <w:kern w:val="2"/>
        </w:rPr>
      </w:pPr>
      <w:r w:rsidRPr="00577539">
        <w:rPr>
          <w:rFonts w:ascii="Times New Roman" w:hAnsi="Times New Roman"/>
          <w:kern w:val="2"/>
        </w:rPr>
        <w:br w:type="page"/>
      </w:r>
      <w:r w:rsidRPr="00577539">
        <w:rPr>
          <w:rFonts w:ascii="Times New Roman" w:hAnsi="Times New Roman"/>
          <w:kern w:val="2"/>
        </w:rPr>
        <w:lastRenderedPageBreak/>
        <w:t xml:space="preserve">                    Приложение №1</w:t>
      </w:r>
    </w:p>
    <w:p w14:paraId="2DED6ABD" w14:textId="77777777" w:rsidR="00577539" w:rsidRPr="00577539" w:rsidRDefault="00577539" w:rsidP="00577539">
      <w:pPr>
        <w:spacing w:line="240" w:lineRule="auto"/>
        <w:jc w:val="right"/>
        <w:rPr>
          <w:rFonts w:ascii="Times New Roman" w:hAnsi="Times New Roman"/>
          <w:kern w:val="2"/>
        </w:rPr>
      </w:pPr>
      <w:r w:rsidRPr="00577539">
        <w:rPr>
          <w:rFonts w:ascii="Times New Roman" w:hAnsi="Times New Roman"/>
          <w:kern w:val="2"/>
        </w:rPr>
        <w:t xml:space="preserve">к Регламенту информационного взаимодействия </w:t>
      </w:r>
    </w:p>
    <w:p w14:paraId="0824928E" w14:textId="77777777" w:rsidR="00577539" w:rsidRPr="00577539" w:rsidRDefault="00577539" w:rsidP="00577539">
      <w:pPr>
        <w:spacing w:line="240" w:lineRule="auto"/>
        <w:jc w:val="right"/>
        <w:rPr>
          <w:rFonts w:ascii="Times New Roman" w:hAnsi="Times New Roman"/>
          <w:kern w:val="2"/>
        </w:rPr>
      </w:pPr>
      <w:r w:rsidRPr="00577539">
        <w:rPr>
          <w:rFonts w:ascii="Times New Roman" w:hAnsi="Times New Roman"/>
          <w:kern w:val="2"/>
        </w:rPr>
        <w:t xml:space="preserve">при оказании услуг формирования, печати и доставки </w:t>
      </w:r>
    </w:p>
    <w:p w14:paraId="7E170668" w14:textId="77777777" w:rsidR="00577539" w:rsidRPr="00577539" w:rsidRDefault="00577539" w:rsidP="00577539">
      <w:pPr>
        <w:spacing w:line="240" w:lineRule="auto"/>
        <w:jc w:val="right"/>
        <w:rPr>
          <w:rFonts w:ascii="Times New Roman" w:hAnsi="Times New Roman"/>
          <w:kern w:val="2"/>
        </w:rPr>
      </w:pPr>
      <w:r w:rsidRPr="00577539">
        <w:rPr>
          <w:rFonts w:ascii="Times New Roman" w:hAnsi="Times New Roman"/>
          <w:kern w:val="2"/>
        </w:rPr>
        <w:t xml:space="preserve">платежного документа в режиме офлайн </w:t>
      </w:r>
    </w:p>
    <w:p w14:paraId="545DC628" w14:textId="77777777" w:rsidR="00577539" w:rsidRPr="00577539" w:rsidRDefault="00577539" w:rsidP="00577539">
      <w:pPr>
        <w:spacing w:line="240" w:lineRule="auto"/>
        <w:jc w:val="right"/>
        <w:rPr>
          <w:rFonts w:ascii="Times New Roman" w:hAnsi="Times New Roman"/>
          <w:kern w:val="2"/>
        </w:rPr>
      </w:pPr>
      <w:r w:rsidRPr="00577539">
        <w:rPr>
          <w:rFonts w:ascii="Times New Roman" w:hAnsi="Times New Roman"/>
          <w:kern w:val="2"/>
        </w:rPr>
        <w:t>в формате обмена через текстовые файлы</w:t>
      </w:r>
    </w:p>
    <w:p w14:paraId="2C87C878" w14:textId="77777777" w:rsidR="00577539" w:rsidRPr="00577539" w:rsidRDefault="00577539" w:rsidP="00577539">
      <w:pPr>
        <w:spacing w:line="240" w:lineRule="auto"/>
        <w:jc w:val="right"/>
        <w:rPr>
          <w:rFonts w:ascii="Times New Roman" w:hAnsi="Times New Roman"/>
          <w:kern w:val="2"/>
        </w:rPr>
      </w:pPr>
    </w:p>
    <w:p w14:paraId="7022788F" w14:textId="77777777" w:rsidR="00577539" w:rsidRPr="00577539" w:rsidRDefault="00577539" w:rsidP="00577539">
      <w:pPr>
        <w:spacing w:line="240" w:lineRule="auto"/>
        <w:jc w:val="right"/>
        <w:rPr>
          <w:rFonts w:ascii="Times New Roman" w:hAnsi="Times New Roman"/>
          <w:b/>
          <w:u w:val="single"/>
        </w:rPr>
      </w:pPr>
      <w:r w:rsidRPr="00577539">
        <w:rPr>
          <w:rFonts w:ascii="Times New Roman" w:hAnsi="Times New Roman"/>
          <w:b/>
        </w:rPr>
        <w:t>Форма Графика проведения мероприятий по формированию, печати и доставке ПД</w:t>
      </w:r>
    </w:p>
    <w:tbl>
      <w:tblPr>
        <w:tblW w:w="0" w:type="auto"/>
        <w:tblLook w:val="04A0" w:firstRow="1" w:lastRow="0" w:firstColumn="1" w:lastColumn="0" w:noHBand="0" w:noVBand="1"/>
      </w:tblPr>
      <w:tblGrid>
        <w:gridCol w:w="1549"/>
        <w:gridCol w:w="1868"/>
        <w:gridCol w:w="3355"/>
        <w:gridCol w:w="2658"/>
      </w:tblGrid>
      <w:tr w:rsidR="00577539" w:rsidRPr="00577539" w14:paraId="017555F2" w14:textId="77777777" w:rsidTr="00577539">
        <w:trPr>
          <w:trHeight w:val="410"/>
          <w:tblHeader/>
        </w:trPr>
        <w:tc>
          <w:tcPr>
            <w:tcW w:w="0" w:type="auto"/>
            <w:tcBorders>
              <w:top w:val="single" w:sz="8" w:space="0" w:color="auto"/>
              <w:left w:val="single" w:sz="8" w:space="0" w:color="auto"/>
              <w:bottom w:val="single" w:sz="4" w:space="0" w:color="auto"/>
              <w:right w:val="single" w:sz="4" w:space="0" w:color="auto"/>
            </w:tcBorders>
            <w:shd w:val="clear" w:color="auto" w:fill="auto"/>
            <w:hideMark/>
          </w:tcPr>
          <w:p w14:paraId="75780566" w14:textId="77777777" w:rsidR="00577539" w:rsidRPr="00577539" w:rsidRDefault="00577539" w:rsidP="00577539">
            <w:pPr>
              <w:spacing w:line="240" w:lineRule="auto"/>
              <w:rPr>
                <w:rFonts w:ascii="Times New Roman" w:hAnsi="Times New Roman"/>
                <w:b/>
              </w:rPr>
            </w:pPr>
            <w:r w:rsidRPr="00577539">
              <w:rPr>
                <w:rFonts w:ascii="Times New Roman" w:hAnsi="Times New Roman"/>
                <w:b/>
              </w:rPr>
              <w:t>Контрольная точка:</w:t>
            </w:r>
          </w:p>
        </w:tc>
        <w:tc>
          <w:tcPr>
            <w:tcW w:w="0" w:type="auto"/>
            <w:tcBorders>
              <w:top w:val="single" w:sz="8" w:space="0" w:color="auto"/>
              <w:left w:val="nil"/>
              <w:bottom w:val="single" w:sz="4" w:space="0" w:color="auto"/>
              <w:right w:val="single" w:sz="4" w:space="0" w:color="auto"/>
            </w:tcBorders>
            <w:shd w:val="clear" w:color="auto" w:fill="auto"/>
            <w:hideMark/>
          </w:tcPr>
          <w:p w14:paraId="18741936" w14:textId="77777777" w:rsidR="00577539" w:rsidRPr="00577539" w:rsidRDefault="00577539" w:rsidP="00577539">
            <w:pPr>
              <w:spacing w:line="240" w:lineRule="auto"/>
              <w:rPr>
                <w:rFonts w:ascii="Times New Roman" w:hAnsi="Times New Roman"/>
                <w:b/>
              </w:rPr>
            </w:pPr>
            <w:r w:rsidRPr="00577539">
              <w:rPr>
                <w:rFonts w:ascii="Times New Roman" w:hAnsi="Times New Roman"/>
                <w:b/>
              </w:rPr>
              <w:t>Ответственный:</w:t>
            </w:r>
          </w:p>
        </w:tc>
        <w:tc>
          <w:tcPr>
            <w:tcW w:w="4404" w:type="dxa"/>
            <w:tcBorders>
              <w:top w:val="single" w:sz="8" w:space="0" w:color="auto"/>
              <w:left w:val="nil"/>
              <w:bottom w:val="single" w:sz="4" w:space="0" w:color="auto"/>
              <w:right w:val="single" w:sz="4" w:space="0" w:color="auto"/>
            </w:tcBorders>
            <w:shd w:val="clear" w:color="auto" w:fill="auto"/>
            <w:hideMark/>
          </w:tcPr>
          <w:p w14:paraId="38F7E989" w14:textId="77777777" w:rsidR="00577539" w:rsidRPr="00577539" w:rsidRDefault="00577539" w:rsidP="00577539">
            <w:pPr>
              <w:spacing w:line="240" w:lineRule="auto"/>
              <w:rPr>
                <w:rFonts w:ascii="Times New Roman" w:hAnsi="Times New Roman"/>
                <w:b/>
              </w:rPr>
            </w:pPr>
            <w:r w:rsidRPr="00577539">
              <w:rPr>
                <w:rFonts w:ascii="Times New Roman" w:hAnsi="Times New Roman"/>
                <w:b/>
              </w:rPr>
              <w:t>Мероприятие:</w:t>
            </w:r>
          </w:p>
        </w:tc>
        <w:tc>
          <w:tcPr>
            <w:tcW w:w="2658" w:type="dxa"/>
            <w:tcBorders>
              <w:top w:val="single" w:sz="8" w:space="0" w:color="auto"/>
              <w:left w:val="nil"/>
              <w:bottom w:val="single" w:sz="4" w:space="0" w:color="auto"/>
              <w:right w:val="single" w:sz="8" w:space="0" w:color="auto"/>
            </w:tcBorders>
            <w:shd w:val="clear" w:color="auto" w:fill="auto"/>
            <w:hideMark/>
          </w:tcPr>
          <w:p w14:paraId="19C6FA19" w14:textId="77777777" w:rsidR="00577539" w:rsidRPr="00577539" w:rsidRDefault="00577539" w:rsidP="00577539">
            <w:pPr>
              <w:spacing w:line="240" w:lineRule="auto"/>
              <w:rPr>
                <w:rFonts w:ascii="Times New Roman" w:hAnsi="Times New Roman"/>
                <w:b/>
              </w:rPr>
            </w:pPr>
            <w:r w:rsidRPr="00577539">
              <w:rPr>
                <w:rFonts w:ascii="Times New Roman" w:hAnsi="Times New Roman"/>
                <w:b/>
              </w:rPr>
              <w:t>Срок выполнения:</w:t>
            </w:r>
          </w:p>
        </w:tc>
      </w:tr>
      <w:tr w:rsidR="00577539" w:rsidRPr="00577539" w14:paraId="26795A1E" w14:textId="77777777" w:rsidTr="00577539">
        <w:trPr>
          <w:trHeight w:val="717"/>
        </w:trPr>
        <w:tc>
          <w:tcPr>
            <w:tcW w:w="0" w:type="auto"/>
            <w:tcBorders>
              <w:top w:val="nil"/>
              <w:left w:val="single" w:sz="8" w:space="0" w:color="auto"/>
              <w:bottom w:val="single" w:sz="4" w:space="0" w:color="auto"/>
              <w:right w:val="single" w:sz="4" w:space="0" w:color="auto"/>
            </w:tcBorders>
            <w:shd w:val="clear" w:color="auto" w:fill="auto"/>
            <w:noWrap/>
          </w:tcPr>
          <w:p w14:paraId="0D6ED59F"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w:t>
            </w:r>
            <w:proofErr w:type="gramStart"/>
            <w:r w:rsidRPr="00577539">
              <w:rPr>
                <w:rFonts w:ascii="Times New Roman" w:hAnsi="Times New Roman"/>
              </w:rPr>
              <w:t>0</w:t>
            </w:r>
            <w:proofErr w:type="gramEnd"/>
          </w:p>
        </w:tc>
        <w:tc>
          <w:tcPr>
            <w:tcW w:w="0" w:type="auto"/>
            <w:tcBorders>
              <w:top w:val="nil"/>
              <w:left w:val="nil"/>
              <w:bottom w:val="single" w:sz="4" w:space="0" w:color="auto"/>
              <w:right w:val="single" w:sz="4" w:space="0" w:color="auto"/>
            </w:tcBorders>
            <w:shd w:val="clear" w:color="auto" w:fill="auto"/>
          </w:tcPr>
          <w:p w14:paraId="7005EAC9" w14:textId="77777777" w:rsidR="00577539" w:rsidRPr="00577539" w:rsidRDefault="00577539" w:rsidP="00577539">
            <w:pPr>
              <w:spacing w:line="240" w:lineRule="auto"/>
              <w:rPr>
                <w:rFonts w:ascii="Times New Roman" w:hAnsi="Times New Roman"/>
              </w:rPr>
            </w:pPr>
            <w:r w:rsidRPr="00577539">
              <w:rPr>
                <w:rFonts w:ascii="Times New Roman" w:hAnsi="Times New Roman"/>
              </w:rPr>
              <w:t>Заказчик, Исполнитель</w:t>
            </w:r>
          </w:p>
        </w:tc>
        <w:tc>
          <w:tcPr>
            <w:tcW w:w="4404" w:type="dxa"/>
            <w:tcBorders>
              <w:top w:val="nil"/>
              <w:left w:val="nil"/>
              <w:bottom w:val="single" w:sz="4" w:space="0" w:color="auto"/>
              <w:right w:val="single" w:sz="4" w:space="0" w:color="auto"/>
            </w:tcBorders>
            <w:shd w:val="clear" w:color="auto" w:fill="auto"/>
          </w:tcPr>
          <w:p w14:paraId="2E0D04F0" w14:textId="77777777" w:rsidR="00577539" w:rsidRPr="00577539" w:rsidRDefault="00577539" w:rsidP="00577539">
            <w:pPr>
              <w:spacing w:line="240" w:lineRule="auto"/>
              <w:rPr>
                <w:rFonts w:ascii="Times New Roman" w:hAnsi="Times New Roman"/>
              </w:rPr>
            </w:pPr>
            <w:r w:rsidRPr="00577539">
              <w:rPr>
                <w:rFonts w:ascii="Times New Roman" w:hAnsi="Times New Roman"/>
              </w:rPr>
              <w:t xml:space="preserve">Согласование макета офсета (полиграфии, общей внешней оборотной стороны ПД) и количества </w:t>
            </w:r>
            <w:proofErr w:type="gramStart"/>
            <w:r w:rsidRPr="00577539">
              <w:rPr>
                <w:rFonts w:ascii="Times New Roman" w:hAnsi="Times New Roman"/>
              </w:rPr>
              <w:t>планируемых</w:t>
            </w:r>
            <w:proofErr w:type="gramEnd"/>
            <w:r w:rsidRPr="00577539">
              <w:rPr>
                <w:rFonts w:ascii="Times New Roman" w:hAnsi="Times New Roman"/>
              </w:rPr>
              <w:t xml:space="preserve"> ПД с включением информации Заказчика</w:t>
            </w:r>
          </w:p>
        </w:tc>
        <w:tc>
          <w:tcPr>
            <w:tcW w:w="2658" w:type="dxa"/>
            <w:tcBorders>
              <w:top w:val="nil"/>
              <w:left w:val="nil"/>
              <w:bottom w:val="single" w:sz="4" w:space="0" w:color="auto"/>
              <w:right w:val="single" w:sz="8" w:space="0" w:color="auto"/>
            </w:tcBorders>
            <w:shd w:val="clear" w:color="auto" w:fill="auto"/>
            <w:noWrap/>
          </w:tcPr>
          <w:p w14:paraId="44833A3D"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до «время»*</w:t>
            </w:r>
          </w:p>
          <w:p w14:paraId="795E01D6" w14:textId="77777777" w:rsidR="00577539" w:rsidRPr="00577539" w:rsidRDefault="00577539" w:rsidP="00577539">
            <w:pPr>
              <w:spacing w:line="240" w:lineRule="auto"/>
              <w:rPr>
                <w:rFonts w:ascii="Times New Roman" w:hAnsi="Times New Roman"/>
                <w:i/>
              </w:rPr>
            </w:pPr>
            <w:r w:rsidRPr="00577539">
              <w:rPr>
                <w:rFonts w:ascii="Times New Roman" w:hAnsi="Times New Roman"/>
                <w:i/>
              </w:rPr>
              <w:t xml:space="preserve">не </w:t>
            </w:r>
            <w:proofErr w:type="gramStart"/>
            <w:r w:rsidRPr="00577539">
              <w:rPr>
                <w:rFonts w:ascii="Times New Roman" w:hAnsi="Times New Roman"/>
                <w:i/>
              </w:rPr>
              <w:t>позднее</w:t>
            </w:r>
            <w:proofErr w:type="gramEnd"/>
            <w:r w:rsidRPr="00577539">
              <w:rPr>
                <w:rFonts w:ascii="Times New Roman" w:hAnsi="Times New Roman"/>
                <w:i/>
              </w:rPr>
              <w:t xml:space="preserve"> чем за 5 (Пять) рабочих дней до предоставления выгрузки данных</w:t>
            </w:r>
          </w:p>
        </w:tc>
      </w:tr>
      <w:tr w:rsidR="00577539" w:rsidRPr="00577539" w14:paraId="6B54724A" w14:textId="77777777" w:rsidTr="00577539">
        <w:trPr>
          <w:trHeight w:val="717"/>
        </w:trPr>
        <w:tc>
          <w:tcPr>
            <w:tcW w:w="0" w:type="auto"/>
            <w:tcBorders>
              <w:top w:val="nil"/>
              <w:left w:val="single" w:sz="8" w:space="0" w:color="auto"/>
              <w:bottom w:val="single" w:sz="4" w:space="0" w:color="auto"/>
              <w:right w:val="single" w:sz="4" w:space="0" w:color="auto"/>
            </w:tcBorders>
            <w:shd w:val="clear" w:color="auto" w:fill="auto"/>
            <w:noWrap/>
          </w:tcPr>
          <w:p w14:paraId="1882EF9E"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w:t>
            </w:r>
            <w:proofErr w:type="gramStart"/>
            <w:r w:rsidRPr="00577539">
              <w:rPr>
                <w:rFonts w:ascii="Times New Roman" w:hAnsi="Times New Roman"/>
              </w:rPr>
              <w:t>1</w:t>
            </w:r>
            <w:proofErr w:type="gramEnd"/>
          </w:p>
        </w:tc>
        <w:tc>
          <w:tcPr>
            <w:tcW w:w="0" w:type="auto"/>
            <w:tcBorders>
              <w:top w:val="nil"/>
              <w:left w:val="nil"/>
              <w:bottom w:val="single" w:sz="4" w:space="0" w:color="auto"/>
              <w:right w:val="single" w:sz="4" w:space="0" w:color="auto"/>
            </w:tcBorders>
            <w:shd w:val="clear" w:color="auto" w:fill="auto"/>
          </w:tcPr>
          <w:p w14:paraId="722F3525" w14:textId="77777777" w:rsidR="00577539" w:rsidRPr="00577539" w:rsidRDefault="00577539" w:rsidP="00577539">
            <w:pPr>
              <w:spacing w:line="240" w:lineRule="auto"/>
              <w:rPr>
                <w:rFonts w:ascii="Times New Roman" w:hAnsi="Times New Roman"/>
              </w:rPr>
            </w:pPr>
            <w:r w:rsidRPr="00577539">
              <w:rPr>
                <w:rFonts w:ascii="Times New Roman" w:hAnsi="Times New Roman"/>
              </w:rPr>
              <w:t>Заказчик, Исполнитель</w:t>
            </w:r>
          </w:p>
        </w:tc>
        <w:tc>
          <w:tcPr>
            <w:tcW w:w="4404" w:type="dxa"/>
            <w:tcBorders>
              <w:top w:val="nil"/>
              <w:left w:val="nil"/>
              <w:bottom w:val="single" w:sz="4" w:space="0" w:color="auto"/>
              <w:right w:val="single" w:sz="4" w:space="0" w:color="auto"/>
            </w:tcBorders>
            <w:shd w:val="clear" w:color="auto" w:fill="auto"/>
          </w:tcPr>
          <w:p w14:paraId="1816C7DA" w14:textId="77777777" w:rsidR="00577539" w:rsidRPr="00577539" w:rsidRDefault="00577539" w:rsidP="00577539">
            <w:pPr>
              <w:spacing w:line="240" w:lineRule="auto"/>
              <w:rPr>
                <w:rFonts w:ascii="Times New Roman" w:hAnsi="Times New Roman"/>
              </w:rPr>
            </w:pPr>
            <w:r w:rsidRPr="00577539">
              <w:rPr>
                <w:rFonts w:ascii="Times New Roman" w:hAnsi="Times New Roman"/>
              </w:rPr>
              <w:t xml:space="preserve">Согласование актуальной версии ФИАС </w:t>
            </w:r>
          </w:p>
        </w:tc>
        <w:tc>
          <w:tcPr>
            <w:tcW w:w="2658" w:type="dxa"/>
            <w:tcBorders>
              <w:top w:val="nil"/>
              <w:left w:val="nil"/>
              <w:bottom w:val="single" w:sz="4" w:space="0" w:color="auto"/>
              <w:right w:val="single" w:sz="8" w:space="0" w:color="auto"/>
            </w:tcBorders>
            <w:shd w:val="clear" w:color="auto" w:fill="auto"/>
            <w:noWrap/>
          </w:tcPr>
          <w:p w14:paraId="3CFDAFF7"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до «время»*</w:t>
            </w:r>
          </w:p>
        </w:tc>
      </w:tr>
      <w:tr w:rsidR="00577539" w:rsidRPr="00577539" w14:paraId="56EBB738" w14:textId="77777777" w:rsidTr="00577539">
        <w:trPr>
          <w:trHeight w:val="1130"/>
        </w:trPr>
        <w:tc>
          <w:tcPr>
            <w:tcW w:w="0" w:type="auto"/>
            <w:tcBorders>
              <w:top w:val="nil"/>
              <w:left w:val="single" w:sz="8" w:space="0" w:color="auto"/>
              <w:bottom w:val="single" w:sz="4" w:space="0" w:color="auto"/>
              <w:right w:val="single" w:sz="4" w:space="0" w:color="auto"/>
            </w:tcBorders>
            <w:shd w:val="clear" w:color="auto" w:fill="auto"/>
            <w:noWrap/>
            <w:hideMark/>
          </w:tcPr>
          <w:p w14:paraId="21B17FBD"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w:t>
            </w:r>
            <w:proofErr w:type="gramStart"/>
            <w:r w:rsidRPr="00577539">
              <w:rPr>
                <w:rFonts w:ascii="Times New Roman" w:hAnsi="Times New Roman"/>
              </w:rPr>
              <w:t>2</w:t>
            </w:r>
            <w:proofErr w:type="gramEnd"/>
          </w:p>
        </w:tc>
        <w:tc>
          <w:tcPr>
            <w:tcW w:w="0" w:type="auto"/>
            <w:tcBorders>
              <w:top w:val="nil"/>
              <w:left w:val="nil"/>
              <w:bottom w:val="single" w:sz="4" w:space="0" w:color="auto"/>
              <w:right w:val="single" w:sz="4" w:space="0" w:color="auto"/>
            </w:tcBorders>
            <w:shd w:val="clear" w:color="auto" w:fill="auto"/>
            <w:hideMark/>
          </w:tcPr>
          <w:p w14:paraId="317E3D11" w14:textId="77777777" w:rsidR="00577539" w:rsidRPr="00577539" w:rsidRDefault="00577539" w:rsidP="00577539">
            <w:pPr>
              <w:spacing w:line="240" w:lineRule="auto"/>
              <w:rPr>
                <w:rFonts w:ascii="Times New Roman" w:hAnsi="Times New Roman"/>
              </w:rPr>
            </w:pPr>
            <w:r w:rsidRPr="00577539">
              <w:rPr>
                <w:rFonts w:ascii="Times New Roman" w:hAnsi="Times New Roman"/>
              </w:rPr>
              <w:t>Заказчик</w:t>
            </w:r>
          </w:p>
        </w:tc>
        <w:tc>
          <w:tcPr>
            <w:tcW w:w="4404" w:type="dxa"/>
            <w:tcBorders>
              <w:top w:val="nil"/>
              <w:left w:val="nil"/>
              <w:bottom w:val="single" w:sz="4" w:space="0" w:color="auto"/>
              <w:right w:val="single" w:sz="4" w:space="0" w:color="auto"/>
            </w:tcBorders>
            <w:shd w:val="clear" w:color="auto" w:fill="auto"/>
            <w:hideMark/>
          </w:tcPr>
          <w:p w14:paraId="52F992FC" w14:textId="77777777" w:rsidR="00577539" w:rsidRPr="00577539" w:rsidRDefault="00577539" w:rsidP="00577539">
            <w:pPr>
              <w:spacing w:line="240" w:lineRule="auto"/>
              <w:rPr>
                <w:rFonts w:ascii="Times New Roman" w:hAnsi="Times New Roman"/>
              </w:rPr>
            </w:pPr>
            <w:r w:rsidRPr="00577539">
              <w:rPr>
                <w:rFonts w:ascii="Times New Roman" w:hAnsi="Times New Roman"/>
              </w:rPr>
              <w:t>Предоставление реестров абонентов для контрольного тиража</w:t>
            </w:r>
          </w:p>
        </w:tc>
        <w:tc>
          <w:tcPr>
            <w:tcW w:w="2658" w:type="dxa"/>
            <w:tcBorders>
              <w:top w:val="nil"/>
              <w:left w:val="nil"/>
              <w:bottom w:val="single" w:sz="4" w:space="0" w:color="auto"/>
              <w:right w:val="single" w:sz="8" w:space="0" w:color="auto"/>
            </w:tcBorders>
            <w:shd w:val="clear" w:color="auto" w:fill="auto"/>
            <w:noWrap/>
            <w:hideMark/>
          </w:tcPr>
          <w:p w14:paraId="4B88B745"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p>
        </w:tc>
      </w:tr>
      <w:tr w:rsidR="00577539" w:rsidRPr="00577539" w14:paraId="5BC9F1A8" w14:textId="77777777" w:rsidTr="00577539">
        <w:trPr>
          <w:trHeight w:val="592"/>
        </w:trPr>
        <w:tc>
          <w:tcPr>
            <w:tcW w:w="0" w:type="auto"/>
            <w:tcBorders>
              <w:top w:val="nil"/>
              <w:left w:val="single" w:sz="8" w:space="0" w:color="auto"/>
              <w:bottom w:val="single" w:sz="4" w:space="0" w:color="auto"/>
              <w:right w:val="single" w:sz="4" w:space="0" w:color="auto"/>
            </w:tcBorders>
            <w:shd w:val="clear" w:color="auto" w:fill="auto"/>
            <w:noWrap/>
          </w:tcPr>
          <w:p w14:paraId="2BE0C16D"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КТ3</w:t>
            </w:r>
          </w:p>
        </w:tc>
        <w:tc>
          <w:tcPr>
            <w:tcW w:w="0" w:type="auto"/>
            <w:tcBorders>
              <w:top w:val="nil"/>
              <w:left w:val="nil"/>
              <w:bottom w:val="single" w:sz="4" w:space="0" w:color="auto"/>
              <w:right w:val="single" w:sz="4" w:space="0" w:color="auto"/>
            </w:tcBorders>
            <w:shd w:val="clear" w:color="auto" w:fill="auto"/>
          </w:tcPr>
          <w:p w14:paraId="68694385" w14:textId="77777777" w:rsidR="00577539" w:rsidRPr="00577539" w:rsidRDefault="00577539" w:rsidP="00577539">
            <w:pPr>
              <w:spacing w:line="240" w:lineRule="auto"/>
              <w:rPr>
                <w:rFonts w:ascii="Times New Roman" w:hAnsi="Times New Roman"/>
              </w:rPr>
            </w:pPr>
            <w:r w:rsidRPr="00577539">
              <w:rPr>
                <w:rFonts w:ascii="Times New Roman" w:hAnsi="Times New Roman"/>
              </w:rPr>
              <w:t>Заказчик</w:t>
            </w:r>
          </w:p>
        </w:tc>
        <w:tc>
          <w:tcPr>
            <w:tcW w:w="4404" w:type="dxa"/>
            <w:tcBorders>
              <w:top w:val="nil"/>
              <w:left w:val="nil"/>
              <w:bottom w:val="single" w:sz="4" w:space="0" w:color="auto"/>
              <w:right w:val="single" w:sz="4" w:space="0" w:color="auto"/>
            </w:tcBorders>
            <w:shd w:val="clear" w:color="auto" w:fill="auto"/>
          </w:tcPr>
          <w:p w14:paraId="295025C0" w14:textId="77777777" w:rsidR="00577539" w:rsidRPr="00577539" w:rsidRDefault="00577539" w:rsidP="00577539">
            <w:pPr>
              <w:spacing w:line="240" w:lineRule="auto"/>
              <w:rPr>
                <w:rFonts w:ascii="Times New Roman" w:hAnsi="Times New Roman"/>
              </w:rPr>
            </w:pPr>
            <w:r w:rsidRPr="00577539">
              <w:rPr>
                <w:rFonts w:ascii="Times New Roman" w:hAnsi="Times New Roman"/>
              </w:rPr>
              <w:t>передача файла Абоненты</w:t>
            </w:r>
          </w:p>
        </w:tc>
        <w:tc>
          <w:tcPr>
            <w:tcW w:w="2658" w:type="dxa"/>
            <w:tcBorders>
              <w:top w:val="nil"/>
              <w:left w:val="nil"/>
              <w:bottom w:val="single" w:sz="4" w:space="0" w:color="auto"/>
              <w:right w:val="single" w:sz="8" w:space="0" w:color="auto"/>
            </w:tcBorders>
            <w:shd w:val="clear" w:color="auto" w:fill="auto"/>
            <w:noWrap/>
          </w:tcPr>
          <w:p w14:paraId="02C507D4"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до «время»*</w:t>
            </w:r>
          </w:p>
        </w:tc>
      </w:tr>
      <w:tr w:rsidR="00577539" w:rsidRPr="00577539" w14:paraId="119486F4" w14:textId="77777777" w:rsidTr="00577539">
        <w:trPr>
          <w:trHeight w:val="952"/>
        </w:trPr>
        <w:tc>
          <w:tcPr>
            <w:tcW w:w="0" w:type="auto"/>
            <w:tcBorders>
              <w:top w:val="nil"/>
              <w:left w:val="single" w:sz="8" w:space="0" w:color="auto"/>
              <w:bottom w:val="single" w:sz="4" w:space="0" w:color="auto"/>
              <w:right w:val="single" w:sz="4" w:space="0" w:color="auto"/>
            </w:tcBorders>
            <w:shd w:val="clear" w:color="auto" w:fill="auto"/>
            <w:noWrap/>
            <w:hideMark/>
          </w:tcPr>
          <w:p w14:paraId="6D48A93A"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w:t>
            </w:r>
            <w:proofErr w:type="gramStart"/>
            <w:r w:rsidRPr="00577539">
              <w:rPr>
                <w:rFonts w:ascii="Times New Roman" w:hAnsi="Times New Roman"/>
              </w:rPr>
              <w:t>4</w:t>
            </w:r>
            <w:proofErr w:type="gramEnd"/>
          </w:p>
        </w:tc>
        <w:tc>
          <w:tcPr>
            <w:tcW w:w="0" w:type="auto"/>
            <w:tcBorders>
              <w:top w:val="nil"/>
              <w:left w:val="nil"/>
              <w:bottom w:val="single" w:sz="4" w:space="0" w:color="auto"/>
              <w:right w:val="single" w:sz="4" w:space="0" w:color="auto"/>
            </w:tcBorders>
            <w:shd w:val="clear" w:color="auto" w:fill="auto"/>
            <w:noWrap/>
            <w:hideMark/>
          </w:tcPr>
          <w:p w14:paraId="1790F5D5" w14:textId="77777777" w:rsidR="00577539" w:rsidRPr="00577539" w:rsidRDefault="00577539" w:rsidP="00577539">
            <w:pPr>
              <w:spacing w:line="240" w:lineRule="auto"/>
              <w:rPr>
                <w:rFonts w:ascii="Times New Roman" w:hAnsi="Times New Roman"/>
              </w:rPr>
            </w:pPr>
            <w:r w:rsidRPr="00577539">
              <w:rPr>
                <w:rFonts w:ascii="Times New Roman" w:hAnsi="Times New Roman"/>
              </w:rPr>
              <w:t>Исполнитель</w:t>
            </w:r>
          </w:p>
        </w:tc>
        <w:tc>
          <w:tcPr>
            <w:tcW w:w="4404" w:type="dxa"/>
            <w:tcBorders>
              <w:top w:val="nil"/>
              <w:left w:val="nil"/>
              <w:bottom w:val="single" w:sz="4" w:space="0" w:color="auto"/>
              <w:right w:val="single" w:sz="4" w:space="0" w:color="auto"/>
            </w:tcBorders>
            <w:shd w:val="clear" w:color="auto" w:fill="auto"/>
            <w:hideMark/>
          </w:tcPr>
          <w:p w14:paraId="2F33A540" w14:textId="77777777" w:rsidR="00577539" w:rsidRPr="00577539" w:rsidRDefault="00577539" w:rsidP="00577539">
            <w:pPr>
              <w:spacing w:line="240" w:lineRule="auto"/>
              <w:rPr>
                <w:rFonts w:ascii="Times New Roman" w:hAnsi="Times New Roman"/>
              </w:rPr>
            </w:pPr>
            <w:r w:rsidRPr="00577539">
              <w:rPr>
                <w:rFonts w:ascii="Times New Roman" w:hAnsi="Times New Roman"/>
              </w:rPr>
              <w:t>регистрация Абонентов в операционном комплексе</w:t>
            </w:r>
          </w:p>
        </w:tc>
        <w:tc>
          <w:tcPr>
            <w:tcW w:w="2658" w:type="dxa"/>
            <w:tcBorders>
              <w:top w:val="nil"/>
              <w:left w:val="nil"/>
              <w:bottom w:val="single" w:sz="4" w:space="0" w:color="auto"/>
              <w:right w:val="single" w:sz="8" w:space="0" w:color="auto"/>
            </w:tcBorders>
            <w:shd w:val="clear" w:color="auto" w:fill="auto"/>
            <w:noWrap/>
            <w:hideMark/>
          </w:tcPr>
          <w:p w14:paraId="6B575CEB"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p>
        </w:tc>
      </w:tr>
      <w:tr w:rsidR="00577539" w:rsidRPr="00577539" w14:paraId="4B0A5934" w14:textId="77777777" w:rsidTr="00577539">
        <w:trPr>
          <w:trHeight w:val="710"/>
        </w:trPr>
        <w:tc>
          <w:tcPr>
            <w:tcW w:w="0" w:type="auto"/>
            <w:tcBorders>
              <w:top w:val="nil"/>
              <w:left w:val="single" w:sz="8" w:space="0" w:color="auto"/>
              <w:bottom w:val="single" w:sz="4" w:space="0" w:color="auto"/>
              <w:right w:val="single" w:sz="4" w:space="0" w:color="auto"/>
            </w:tcBorders>
            <w:shd w:val="clear" w:color="auto" w:fill="auto"/>
            <w:noWrap/>
            <w:hideMark/>
          </w:tcPr>
          <w:p w14:paraId="0A0A018E"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КТ5</w:t>
            </w:r>
          </w:p>
        </w:tc>
        <w:tc>
          <w:tcPr>
            <w:tcW w:w="0" w:type="auto"/>
            <w:tcBorders>
              <w:top w:val="nil"/>
              <w:left w:val="nil"/>
              <w:bottom w:val="single" w:sz="4" w:space="0" w:color="auto"/>
              <w:right w:val="single" w:sz="4" w:space="0" w:color="auto"/>
            </w:tcBorders>
            <w:shd w:val="clear" w:color="auto" w:fill="auto"/>
            <w:noWrap/>
            <w:hideMark/>
          </w:tcPr>
          <w:p w14:paraId="3CEA5FEE" w14:textId="77777777" w:rsidR="00577539" w:rsidRPr="00577539" w:rsidRDefault="00577539" w:rsidP="00577539">
            <w:pPr>
              <w:spacing w:line="240" w:lineRule="auto"/>
              <w:rPr>
                <w:rFonts w:ascii="Times New Roman" w:hAnsi="Times New Roman"/>
              </w:rPr>
            </w:pPr>
            <w:r w:rsidRPr="00577539">
              <w:rPr>
                <w:rFonts w:ascii="Times New Roman" w:hAnsi="Times New Roman"/>
              </w:rPr>
              <w:t>Исполнитель</w:t>
            </w:r>
          </w:p>
        </w:tc>
        <w:tc>
          <w:tcPr>
            <w:tcW w:w="4404" w:type="dxa"/>
            <w:tcBorders>
              <w:top w:val="nil"/>
              <w:left w:val="nil"/>
              <w:bottom w:val="single" w:sz="4" w:space="0" w:color="auto"/>
              <w:right w:val="single" w:sz="4" w:space="0" w:color="auto"/>
            </w:tcBorders>
            <w:shd w:val="clear" w:color="auto" w:fill="auto"/>
            <w:hideMark/>
          </w:tcPr>
          <w:p w14:paraId="066F01E9" w14:textId="77777777" w:rsidR="00577539" w:rsidRPr="00577539" w:rsidRDefault="00577539" w:rsidP="00577539">
            <w:pPr>
              <w:spacing w:line="240" w:lineRule="auto"/>
              <w:rPr>
                <w:rFonts w:ascii="Times New Roman" w:hAnsi="Times New Roman"/>
              </w:rPr>
            </w:pPr>
            <w:r w:rsidRPr="00577539">
              <w:rPr>
                <w:rFonts w:ascii="Times New Roman" w:hAnsi="Times New Roman"/>
              </w:rPr>
              <w:t>передача протокола ошибок файла Абоненты</w:t>
            </w:r>
          </w:p>
        </w:tc>
        <w:tc>
          <w:tcPr>
            <w:tcW w:w="2658" w:type="dxa"/>
            <w:tcBorders>
              <w:top w:val="nil"/>
              <w:left w:val="nil"/>
              <w:bottom w:val="single" w:sz="4" w:space="0" w:color="auto"/>
              <w:right w:val="single" w:sz="8" w:space="0" w:color="auto"/>
            </w:tcBorders>
            <w:shd w:val="clear" w:color="auto" w:fill="auto"/>
            <w:noWrap/>
            <w:hideMark/>
          </w:tcPr>
          <w:p w14:paraId="6BA8EFF4"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p>
        </w:tc>
      </w:tr>
      <w:tr w:rsidR="00577539" w:rsidRPr="00577539" w14:paraId="0A079E94" w14:textId="77777777" w:rsidTr="00577539">
        <w:trPr>
          <w:trHeight w:val="551"/>
        </w:trPr>
        <w:tc>
          <w:tcPr>
            <w:tcW w:w="0" w:type="auto"/>
            <w:tcBorders>
              <w:top w:val="nil"/>
              <w:left w:val="single" w:sz="8" w:space="0" w:color="auto"/>
              <w:bottom w:val="single" w:sz="4" w:space="0" w:color="auto"/>
              <w:right w:val="single" w:sz="4" w:space="0" w:color="auto"/>
            </w:tcBorders>
            <w:shd w:val="clear" w:color="auto" w:fill="auto"/>
            <w:noWrap/>
            <w:hideMark/>
          </w:tcPr>
          <w:p w14:paraId="670CF994"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w:t>
            </w:r>
            <w:proofErr w:type="gramStart"/>
            <w:r w:rsidRPr="00577539">
              <w:rPr>
                <w:rFonts w:ascii="Times New Roman" w:hAnsi="Times New Roman"/>
              </w:rPr>
              <w:t>6</w:t>
            </w:r>
            <w:proofErr w:type="gramEnd"/>
          </w:p>
        </w:tc>
        <w:tc>
          <w:tcPr>
            <w:tcW w:w="0" w:type="auto"/>
            <w:tcBorders>
              <w:top w:val="nil"/>
              <w:left w:val="nil"/>
              <w:bottom w:val="single" w:sz="4" w:space="0" w:color="auto"/>
              <w:right w:val="single" w:sz="4" w:space="0" w:color="auto"/>
            </w:tcBorders>
            <w:shd w:val="clear" w:color="auto" w:fill="auto"/>
            <w:hideMark/>
          </w:tcPr>
          <w:p w14:paraId="77CF8CDC" w14:textId="77777777" w:rsidR="00577539" w:rsidRPr="00577539" w:rsidRDefault="00577539" w:rsidP="00577539">
            <w:pPr>
              <w:spacing w:line="240" w:lineRule="auto"/>
              <w:rPr>
                <w:rFonts w:ascii="Times New Roman" w:hAnsi="Times New Roman"/>
              </w:rPr>
            </w:pPr>
            <w:r w:rsidRPr="00577539">
              <w:rPr>
                <w:rFonts w:ascii="Times New Roman" w:hAnsi="Times New Roman"/>
              </w:rPr>
              <w:t>Заказчик</w:t>
            </w:r>
          </w:p>
        </w:tc>
        <w:tc>
          <w:tcPr>
            <w:tcW w:w="4404" w:type="dxa"/>
            <w:tcBorders>
              <w:top w:val="nil"/>
              <w:left w:val="nil"/>
              <w:bottom w:val="single" w:sz="4" w:space="0" w:color="auto"/>
              <w:right w:val="single" w:sz="4" w:space="0" w:color="auto"/>
            </w:tcBorders>
            <w:shd w:val="clear" w:color="auto" w:fill="auto"/>
            <w:hideMark/>
          </w:tcPr>
          <w:p w14:paraId="705BDBEA" w14:textId="77777777" w:rsidR="00577539" w:rsidRPr="00577539" w:rsidRDefault="00577539" w:rsidP="00577539">
            <w:pPr>
              <w:spacing w:line="240" w:lineRule="auto"/>
              <w:rPr>
                <w:rFonts w:ascii="Times New Roman" w:hAnsi="Times New Roman"/>
              </w:rPr>
            </w:pPr>
            <w:r w:rsidRPr="00577539">
              <w:rPr>
                <w:rFonts w:ascii="Times New Roman" w:hAnsi="Times New Roman"/>
              </w:rPr>
              <w:t>передача файла Начисления</w:t>
            </w:r>
          </w:p>
        </w:tc>
        <w:tc>
          <w:tcPr>
            <w:tcW w:w="2658" w:type="dxa"/>
            <w:tcBorders>
              <w:top w:val="nil"/>
              <w:left w:val="nil"/>
              <w:bottom w:val="single" w:sz="4" w:space="0" w:color="auto"/>
              <w:right w:val="single" w:sz="8" w:space="0" w:color="auto"/>
            </w:tcBorders>
            <w:shd w:val="clear" w:color="auto" w:fill="auto"/>
            <w:noWrap/>
            <w:hideMark/>
          </w:tcPr>
          <w:p w14:paraId="0F1093ED"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до «время»*</w:t>
            </w:r>
          </w:p>
        </w:tc>
      </w:tr>
      <w:tr w:rsidR="00577539" w:rsidRPr="00577539" w14:paraId="59C7B718" w14:textId="77777777" w:rsidTr="00577539">
        <w:trPr>
          <w:trHeight w:val="828"/>
        </w:trPr>
        <w:tc>
          <w:tcPr>
            <w:tcW w:w="0" w:type="auto"/>
            <w:tcBorders>
              <w:top w:val="nil"/>
              <w:left w:val="single" w:sz="8" w:space="0" w:color="auto"/>
              <w:bottom w:val="single" w:sz="4" w:space="0" w:color="auto"/>
              <w:right w:val="single" w:sz="4" w:space="0" w:color="auto"/>
            </w:tcBorders>
            <w:shd w:val="clear" w:color="auto" w:fill="auto"/>
            <w:noWrap/>
            <w:hideMark/>
          </w:tcPr>
          <w:p w14:paraId="615B3F13"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w:t>
            </w:r>
            <w:proofErr w:type="gramStart"/>
            <w:r w:rsidRPr="00577539">
              <w:rPr>
                <w:rFonts w:ascii="Times New Roman" w:hAnsi="Times New Roman"/>
              </w:rPr>
              <w:t>7</w:t>
            </w:r>
            <w:proofErr w:type="gramEnd"/>
          </w:p>
        </w:tc>
        <w:tc>
          <w:tcPr>
            <w:tcW w:w="0" w:type="auto"/>
            <w:tcBorders>
              <w:top w:val="nil"/>
              <w:left w:val="nil"/>
              <w:bottom w:val="single" w:sz="4" w:space="0" w:color="auto"/>
              <w:right w:val="single" w:sz="4" w:space="0" w:color="auto"/>
            </w:tcBorders>
            <w:shd w:val="clear" w:color="auto" w:fill="auto"/>
            <w:noWrap/>
            <w:hideMark/>
          </w:tcPr>
          <w:p w14:paraId="048F954C" w14:textId="77777777" w:rsidR="00577539" w:rsidRPr="00577539" w:rsidRDefault="00577539" w:rsidP="00577539">
            <w:pPr>
              <w:spacing w:line="240" w:lineRule="auto"/>
              <w:rPr>
                <w:rFonts w:ascii="Times New Roman" w:hAnsi="Times New Roman"/>
              </w:rPr>
            </w:pPr>
            <w:r w:rsidRPr="00577539">
              <w:rPr>
                <w:rFonts w:ascii="Times New Roman" w:hAnsi="Times New Roman"/>
              </w:rPr>
              <w:t>Исполнитель</w:t>
            </w:r>
          </w:p>
        </w:tc>
        <w:tc>
          <w:tcPr>
            <w:tcW w:w="4404" w:type="dxa"/>
            <w:tcBorders>
              <w:top w:val="nil"/>
              <w:left w:val="nil"/>
              <w:bottom w:val="single" w:sz="4" w:space="0" w:color="auto"/>
              <w:right w:val="single" w:sz="4" w:space="0" w:color="auto"/>
            </w:tcBorders>
            <w:shd w:val="clear" w:color="auto" w:fill="auto"/>
            <w:hideMark/>
          </w:tcPr>
          <w:p w14:paraId="135F2C79" w14:textId="77777777" w:rsidR="00577539" w:rsidRPr="00577539" w:rsidRDefault="00577539" w:rsidP="00577539">
            <w:pPr>
              <w:spacing w:line="240" w:lineRule="auto"/>
              <w:rPr>
                <w:rFonts w:ascii="Times New Roman" w:hAnsi="Times New Roman"/>
              </w:rPr>
            </w:pPr>
            <w:r w:rsidRPr="00577539">
              <w:rPr>
                <w:rFonts w:ascii="Times New Roman" w:hAnsi="Times New Roman"/>
              </w:rPr>
              <w:t>Прием файла Начислений, передача протокола ошибок</w:t>
            </w:r>
          </w:p>
        </w:tc>
        <w:tc>
          <w:tcPr>
            <w:tcW w:w="2658" w:type="dxa"/>
            <w:tcBorders>
              <w:top w:val="nil"/>
              <w:left w:val="nil"/>
              <w:bottom w:val="single" w:sz="4" w:space="0" w:color="auto"/>
              <w:right w:val="single" w:sz="8" w:space="0" w:color="auto"/>
            </w:tcBorders>
            <w:shd w:val="clear" w:color="auto" w:fill="auto"/>
            <w:noWrap/>
            <w:hideMark/>
          </w:tcPr>
          <w:p w14:paraId="4539E9B6"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p>
        </w:tc>
      </w:tr>
      <w:tr w:rsidR="00577539" w:rsidRPr="00577539" w14:paraId="7190DE20" w14:textId="77777777" w:rsidTr="00577539">
        <w:trPr>
          <w:trHeight w:val="717"/>
        </w:trPr>
        <w:tc>
          <w:tcPr>
            <w:tcW w:w="0" w:type="auto"/>
            <w:tcBorders>
              <w:top w:val="nil"/>
              <w:left w:val="single" w:sz="8" w:space="0" w:color="auto"/>
              <w:bottom w:val="single" w:sz="4" w:space="0" w:color="auto"/>
              <w:right w:val="single" w:sz="4" w:space="0" w:color="auto"/>
            </w:tcBorders>
            <w:shd w:val="clear" w:color="auto" w:fill="auto"/>
            <w:noWrap/>
            <w:hideMark/>
          </w:tcPr>
          <w:p w14:paraId="5DC7F499"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КТ8</w:t>
            </w:r>
          </w:p>
        </w:tc>
        <w:tc>
          <w:tcPr>
            <w:tcW w:w="0" w:type="auto"/>
            <w:tcBorders>
              <w:top w:val="nil"/>
              <w:left w:val="nil"/>
              <w:bottom w:val="single" w:sz="4" w:space="0" w:color="auto"/>
              <w:right w:val="single" w:sz="4" w:space="0" w:color="auto"/>
            </w:tcBorders>
            <w:shd w:val="clear" w:color="auto" w:fill="auto"/>
            <w:hideMark/>
          </w:tcPr>
          <w:p w14:paraId="5AFF8C77" w14:textId="77777777" w:rsidR="00577539" w:rsidRPr="00577539" w:rsidRDefault="00577539" w:rsidP="00577539">
            <w:pPr>
              <w:spacing w:line="240" w:lineRule="auto"/>
              <w:rPr>
                <w:rFonts w:ascii="Times New Roman" w:hAnsi="Times New Roman"/>
              </w:rPr>
            </w:pPr>
            <w:r w:rsidRPr="00577539">
              <w:rPr>
                <w:rFonts w:ascii="Times New Roman" w:hAnsi="Times New Roman"/>
              </w:rPr>
              <w:t>Заказчик</w:t>
            </w:r>
          </w:p>
        </w:tc>
        <w:tc>
          <w:tcPr>
            <w:tcW w:w="4404" w:type="dxa"/>
            <w:tcBorders>
              <w:top w:val="nil"/>
              <w:left w:val="nil"/>
              <w:bottom w:val="single" w:sz="4" w:space="0" w:color="auto"/>
              <w:right w:val="single" w:sz="4" w:space="0" w:color="auto"/>
            </w:tcBorders>
            <w:shd w:val="clear" w:color="auto" w:fill="auto"/>
            <w:hideMark/>
          </w:tcPr>
          <w:p w14:paraId="18BC86E0" w14:textId="77777777" w:rsidR="00577539" w:rsidRPr="00577539" w:rsidRDefault="00577539" w:rsidP="00577539">
            <w:pPr>
              <w:spacing w:line="240" w:lineRule="auto"/>
              <w:rPr>
                <w:rFonts w:ascii="Times New Roman" w:hAnsi="Times New Roman"/>
              </w:rPr>
            </w:pPr>
            <w:r w:rsidRPr="00577539">
              <w:rPr>
                <w:rFonts w:ascii="Times New Roman" w:hAnsi="Times New Roman"/>
              </w:rPr>
              <w:t>передача файла Счетчики</w:t>
            </w:r>
          </w:p>
        </w:tc>
        <w:tc>
          <w:tcPr>
            <w:tcW w:w="2658" w:type="dxa"/>
            <w:tcBorders>
              <w:top w:val="nil"/>
              <w:left w:val="nil"/>
              <w:bottom w:val="single" w:sz="4" w:space="0" w:color="auto"/>
              <w:right w:val="single" w:sz="8" w:space="0" w:color="auto"/>
            </w:tcBorders>
            <w:shd w:val="clear" w:color="auto" w:fill="auto"/>
            <w:noWrap/>
            <w:hideMark/>
          </w:tcPr>
          <w:p w14:paraId="138F0A75"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до «время»*</w:t>
            </w:r>
          </w:p>
        </w:tc>
      </w:tr>
      <w:tr w:rsidR="00577539" w:rsidRPr="00577539" w14:paraId="0FE45044" w14:textId="77777777" w:rsidTr="00577539">
        <w:trPr>
          <w:trHeight w:val="695"/>
        </w:trPr>
        <w:tc>
          <w:tcPr>
            <w:tcW w:w="0" w:type="auto"/>
            <w:tcBorders>
              <w:top w:val="nil"/>
              <w:left w:val="single" w:sz="8" w:space="0" w:color="auto"/>
              <w:bottom w:val="single" w:sz="4" w:space="0" w:color="auto"/>
              <w:right w:val="single" w:sz="4" w:space="0" w:color="auto"/>
            </w:tcBorders>
            <w:shd w:val="clear" w:color="auto" w:fill="auto"/>
            <w:noWrap/>
            <w:hideMark/>
          </w:tcPr>
          <w:p w14:paraId="5DA67798"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w:t>
            </w:r>
            <w:proofErr w:type="gramStart"/>
            <w:r w:rsidRPr="00577539">
              <w:rPr>
                <w:rFonts w:ascii="Times New Roman" w:hAnsi="Times New Roman"/>
              </w:rPr>
              <w:t>9</w:t>
            </w:r>
            <w:proofErr w:type="gramEnd"/>
          </w:p>
        </w:tc>
        <w:tc>
          <w:tcPr>
            <w:tcW w:w="0" w:type="auto"/>
            <w:tcBorders>
              <w:top w:val="nil"/>
              <w:left w:val="nil"/>
              <w:bottom w:val="single" w:sz="4" w:space="0" w:color="auto"/>
              <w:right w:val="single" w:sz="4" w:space="0" w:color="auto"/>
            </w:tcBorders>
            <w:shd w:val="clear" w:color="auto" w:fill="auto"/>
            <w:noWrap/>
            <w:hideMark/>
          </w:tcPr>
          <w:p w14:paraId="5646F9BA" w14:textId="77777777" w:rsidR="00577539" w:rsidRPr="00577539" w:rsidRDefault="00577539" w:rsidP="00577539">
            <w:pPr>
              <w:spacing w:line="240" w:lineRule="auto"/>
              <w:rPr>
                <w:rFonts w:ascii="Times New Roman" w:hAnsi="Times New Roman"/>
              </w:rPr>
            </w:pPr>
            <w:r w:rsidRPr="00577539">
              <w:rPr>
                <w:rFonts w:ascii="Times New Roman" w:hAnsi="Times New Roman"/>
              </w:rPr>
              <w:t>Исполнитель</w:t>
            </w:r>
          </w:p>
        </w:tc>
        <w:tc>
          <w:tcPr>
            <w:tcW w:w="4404" w:type="dxa"/>
            <w:tcBorders>
              <w:top w:val="nil"/>
              <w:left w:val="nil"/>
              <w:bottom w:val="single" w:sz="4" w:space="0" w:color="auto"/>
              <w:right w:val="single" w:sz="4" w:space="0" w:color="auto"/>
            </w:tcBorders>
            <w:shd w:val="clear" w:color="auto" w:fill="auto"/>
            <w:hideMark/>
          </w:tcPr>
          <w:p w14:paraId="7BE749E8" w14:textId="77777777" w:rsidR="00577539" w:rsidRPr="00577539" w:rsidRDefault="00577539" w:rsidP="00577539">
            <w:pPr>
              <w:spacing w:line="240" w:lineRule="auto"/>
              <w:rPr>
                <w:rFonts w:ascii="Times New Roman" w:hAnsi="Times New Roman"/>
              </w:rPr>
            </w:pPr>
            <w:r w:rsidRPr="00577539">
              <w:rPr>
                <w:rFonts w:ascii="Times New Roman" w:hAnsi="Times New Roman"/>
              </w:rPr>
              <w:t>Прием файла Счетчики, передача протокола ошибок</w:t>
            </w:r>
          </w:p>
        </w:tc>
        <w:tc>
          <w:tcPr>
            <w:tcW w:w="2658" w:type="dxa"/>
            <w:tcBorders>
              <w:top w:val="nil"/>
              <w:left w:val="nil"/>
              <w:bottom w:val="single" w:sz="4" w:space="0" w:color="auto"/>
              <w:right w:val="single" w:sz="8" w:space="0" w:color="auto"/>
            </w:tcBorders>
            <w:shd w:val="clear" w:color="auto" w:fill="auto"/>
            <w:noWrap/>
            <w:hideMark/>
          </w:tcPr>
          <w:p w14:paraId="730B345A"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p>
        </w:tc>
      </w:tr>
      <w:tr w:rsidR="00577539" w:rsidRPr="00577539" w14:paraId="4B396413" w14:textId="77777777" w:rsidTr="00577539">
        <w:trPr>
          <w:trHeight w:val="964"/>
        </w:trPr>
        <w:tc>
          <w:tcPr>
            <w:tcW w:w="0" w:type="auto"/>
            <w:tcBorders>
              <w:top w:val="nil"/>
              <w:left w:val="single" w:sz="8" w:space="0" w:color="auto"/>
              <w:bottom w:val="single" w:sz="4" w:space="0" w:color="auto"/>
              <w:right w:val="single" w:sz="4" w:space="0" w:color="auto"/>
            </w:tcBorders>
            <w:shd w:val="clear" w:color="auto" w:fill="auto"/>
            <w:noWrap/>
            <w:hideMark/>
          </w:tcPr>
          <w:p w14:paraId="44E80603"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КТ10</w:t>
            </w:r>
          </w:p>
        </w:tc>
        <w:tc>
          <w:tcPr>
            <w:tcW w:w="0" w:type="auto"/>
            <w:tcBorders>
              <w:top w:val="nil"/>
              <w:left w:val="nil"/>
              <w:bottom w:val="single" w:sz="4" w:space="0" w:color="auto"/>
              <w:right w:val="single" w:sz="4" w:space="0" w:color="auto"/>
            </w:tcBorders>
            <w:shd w:val="clear" w:color="auto" w:fill="auto"/>
            <w:hideMark/>
          </w:tcPr>
          <w:p w14:paraId="143B7B9B" w14:textId="77777777" w:rsidR="00577539" w:rsidRPr="00577539" w:rsidRDefault="00577539" w:rsidP="00577539">
            <w:pPr>
              <w:spacing w:line="240" w:lineRule="auto"/>
              <w:rPr>
                <w:rFonts w:ascii="Times New Roman" w:hAnsi="Times New Roman"/>
              </w:rPr>
            </w:pPr>
            <w:r w:rsidRPr="00577539">
              <w:rPr>
                <w:rFonts w:ascii="Times New Roman" w:hAnsi="Times New Roman"/>
              </w:rPr>
              <w:t>Заказчик</w:t>
            </w:r>
          </w:p>
        </w:tc>
        <w:tc>
          <w:tcPr>
            <w:tcW w:w="4404" w:type="dxa"/>
            <w:tcBorders>
              <w:top w:val="nil"/>
              <w:left w:val="nil"/>
              <w:bottom w:val="single" w:sz="4" w:space="0" w:color="auto"/>
              <w:right w:val="single" w:sz="4" w:space="0" w:color="auto"/>
            </w:tcBorders>
            <w:shd w:val="clear" w:color="auto" w:fill="auto"/>
            <w:hideMark/>
          </w:tcPr>
          <w:p w14:paraId="4901ACF8" w14:textId="77777777" w:rsidR="00577539" w:rsidRPr="00577539" w:rsidRDefault="00577539" w:rsidP="00577539">
            <w:pPr>
              <w:spacing w:line="240" w:lineRule="auto"/>
              <w:rPr>
                <w:rFonts w:ascii="Times New Roman" w:hAnsi="Times New Roman"/>
              </w:rPr>
            </w:pPr>
            <w:r w:rsidRPr="00577539">
              <w:rPr>
                <w:rFonts w:ascii="Times New Roman" w:hAnsi="Times New Roman"/>
              </w:rPr>
              <w:t>Передача файлов Индивидуальные сообщения Абонентам, Справочная информация</w:t>
            </w:r>
          </w:p>
        </w:tc>
        <w:tc>
          <w:tcPr>
            <w:tcW w:w="2658" w:type="dxa"/>
            <w:tcBorders>
              <w:top w:val="nil"/>
              <w:left w:val="nil"/>
              <w:bottom w:val="single" w:sz="4" w:space="0" w:color="auto"/>
              <w:right w:val="single" w:sz="8" w:space="0" w:color="auto"/>
            </w:tcBorders>
            <w:shd w:val="clear" w:color="auto" w:fill="auto"/>
            <w:noWrap/>
            <w:hideMark/>
          </w:tcPr>
          <w:p w14:paraId="605580C1"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до «время»*</w:t>
            </w:r>
          </w:p>
        </w:tc>
      </w:tr>
      <w:tr w:rsidR="00577539" w:rsidRPr="00577539" w14:paraId="2F74622D" w14:textId="77777777" w:rsidTr="00577539">
        <w:trPr>
          <w:trHeight w:val="1129"/>
        </w:trPr>
        <w:tc>
          <w:tcPr>
            <w:tcW w:w="0" w:type="auto"/>
            <w:tcBorders>
              <w:top w:val="nil"/>
              <w:left w:val="single" w:sz="8" w:space="0" w:color="auto"/>
              <w:bottom w:val="single" w:sz="4" w:space="0" w:color="auto"/>
              <w:right w:val="single" w:sz="4" w:space="0" w:color="auto"/>
            </w:tcBorders>
            <w:shd w:val="clear" w:color="auto" w:fill="auto"/>
            <w:noWrap/>
            <w:hideMark/>
          </w:tcPr>
          <w:p w14:paraId="73C0FF52"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КТ11</w:t>
            </w:r>
          </w:p>
        </w:tc>
        <w:tc>
          <w:tcPr>
            <w:tcW w:w="0" w:type="auto"/>
            <w:tcBorders>
              <w:top w:val="nil"/>
              <w:left w:val="nil"/>
              <w:bottom w:val="single" w:sz="4" w:space="0" w:color="auto"/>
              <w:right w:val="single" w:sz="4" w:space="0" w:color="auto"/>
            </w:tcBorders>
            <w:shd w:val="clear" w:color="auto" w:fill="auto"/>
            <w:noWrap/>
            <w:hideMark/>
          </w:tcPr>
          <w:p w14:paraId="4E0FE57F" w14:textId="77777777" w:rsidR="00577539" w:rsidRPr="00577539" w:rsidRDefault="00577539" w:rsidP="00577539">
            <w:pPr>
              <w:spacing w:line="240" w:lineRule="auto"/>
              <w:rPr>
                <w:rFonts w:ascii="Times New Roman" w:hAnsi="Times New Roman"/>
              </w:rPr>
            </w:pPr>
            <w:r w:rsidRPr="00577539">
              <w:rPr>
                <w:rFonts w:ascii="Times New Roman" w:hAnsi="Times New Roman"/>
              </w:rPr>
              <w:t>Исполнитель</w:t>
            </w:r>
          </w:p>
        </w:tc>
        <w:tc>
          <w:tcPr>
            <w:tcW w:w="4404" w:type="dxa"/>
            <w:tcBorders>
              <w:top w:val="nil"/>
              <w:left w:val="nil"/>
              <w:bottom w:val="single" w:sz="4" w:space="0" w:color="auto"/>
              <w:right w:val="single" w:sz="4" w:space="0" w:color="auto"/>
            </w:tcBorders>
            <w:shd w:val="clear" w:color="auto" w:fill="auto"/>
            <w:hideMark/>
          </w:tcPr>
          <w:p w14:paraId="52E42AF4" w14:textId="77777777" w:rsidR="00577539" w:rsidRPr="00577539" w:rsidRDefault="00577539" w:rsidP="00577539">
            <w:pPr>
              <w:spacing w:line="240" w:lineRule="auto"/>
              <w:rPr>
                <w:rFonts w:ascii="Times New Roman" w:hAnsi="Times New Roman"/>
              </w:rPr>
            </w:pPr>
            <w:r w:rsidRPr="00577539">
              <w:rPr>
                <w:rFonts w:ascii="Times New Roman" w:hAnsi="Times New Roman"/>
              </w:rPr>
              <w:t>Прием файлов Индивидуальные сообщения Абонентам, Справочная информация, передача протокола ошибок</w:t>
            </w:r>
          </w:p>
        </w:tc>
        <w:tc>
          <w:tcPr>
            <w:tcW w:w="2658" w:type="dxa"/>
            <w:tcBorders>
              <w:top w:val="nil"/>
              <w:left w:val="nil"/>
              <w:bottom w:val="single" w:sz="4" w:space="0" w:color="auto"/>
              <w:right w:val="single" w:sz="8" w:space="0" w:color="auto"/>
            </w:tcBorders>
            <w:shd w:val="clear" w:color="auto" w:fill="auto"/>
            <w:noWrap/>
            <w:hideMark/>
          </w:tcPr>
          <w:p w14:paraId="1650A91C"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p>
        </w:tc>
      </w:tr>
      <w:tr w:rsidR="00577539" w:rsidRPr="00577539" w14:paraId="63190961" w14:textId="77777777" w:rsidTr="00577539">
        <w:trPr>
          <w:trHeight w:val="717"/>
        </w:trPr>
        <w:tc>
          <w:tcPr>
            <w:tcW w:w="0" w:type="auto"/>
            <w:tcBorders>
              <w:top w:val="nil"/>
              <w:left w:val="single" w:sz="8" w:space="0" w:color="auto"/>
              <w:bottom w:val="single" w:sz="4" w:space="0" w:color="auto"/>
              <w:right w:val="single" w:sz="4" w:space="0" w:color="auto"/>
            </w:tcBorders>
            <w:shd w:val="clear" w:color="auto" w:fill="auto"/>
            <w:noWrap/>
            <w:hideMark/>
          </w:tcPr>
          <w:p w14:paraId="1EE72B5F" w14:textId="77777777" w:rsidR="00577539" w:rsidRPr="00577539" w:rsidRDefault="00577539" w:rsidP="00577539">
            <w:pPr>
              <w:spacing w:line="240" w:lineRule="auto"/>
              <w:rPr>
                <w:rFonts w:ascii="Times New Roman" w:hAnsi="Times New Roman"/>
              </w:rPr>
            </w:pPr>
            <w:r w:rsidRPr="00577539">
              <w:rPr>
                <w:rFonts w:ascii="Times New Roman" w:hAnsi="Times New Roman"/>
              </w:rPr>
              <w:lastRenderedPageBreak/>
              <w:t>КТ12</w:t>
            </w:r>
          </w:p>
        </w:tc>
        <w:tc>
          <w:tcPr>
            <w:tcW w:w="0" w:type="auto"/>
            <w:tcBorders>
              <w:top w:val="nil"/>
              <w:left w:val="nil"/>
              <w:bottom w:val="single" w:sz="4" w:space="0" w:color="auto"/>
              <w:right w:val="single" w:sz="4" w:space="0" w:color="auto"/>
            </w:tcBorders>
            <w:shd w:val="clear" w:color="auto" w:fill="auto"/>
            <w:noWrap/>
            <w:hideMark/>
          </w:tcPr>
          <w:p w14:paraId="257798E1" w14:textId="77777777" w:rsidR="00577539" w:rsidRPr="00577539" w:rsidRDefault="00577539" w:rsidP="00577539">
            <w:pPr>
              <w:spacing w:line="240" w:lineRule="auto"/>
              <w:rPr>
                <w:rFonts w:ascii="Times New Roman" w:hAnsi="Times New Roman"/>
              </w:rPr>
            </w:pPr>
            <w:r w:rsidRPr="00577539">
              <w:rPr>
                <w:rFonts w:ascii="Times New Roman" w:hAnsi="Times New Roman"/>
              </w:rPr>
              <w:t>Исполнитель</w:t>
            </w:r>
          </w:p>
        </w:tc>
        <w:tc>
          <w:tcPr>
            <w:tcW w:w="4404" w:type="dxa"/>
            <w:tcBorders>
              <w:top w:val="nil"/>
              <w:left w:val="nil"/>
              <w:bottom w:val="single" w:sz="4" w:space="0" w:color="auto"/>
              <w:right w:val="single" w:sz="4" w:space="0" w:color="auto"/>
            </w:tcBorders>
            <w:shd w:val="clear" w:color="auto" w:fill="auto"/>
            <w:hideMark/>
          </w:tcPr>
          <w:p w14:paraId="7830C082" w14:textId="77777777" w:rsidR="00577539" w:rsidRPr="00577539" w:rsidRDefault="00577539" w:rsidP="00577539">
            <w:pPr>
              <w:spacing w:line="240" w:lineRule="auto"/>
              <w:rPr>
                <w:rFonts w:ascii="Times New Roman" w:hAnsi="Times New Roman"/>
              </w:rPr>
            </w:pPr>
            <w:r w:rsidRPr="00577539">
              <w:rPr>
                <w:rFonts w:ascii="Times New Roman" w:hAnsi="Times New Roman"/>
              </w:rPr>
              <w:t>Формирование контрольного тиража</w:t>
            </w:r>
          </w:p>
        </w:tc>
        <w:tc>
          <w:tcPr>
            <w:tcW w:w="2658" w:type="dxa"/>
            <w:tcBorders>
              <w:top w:val="nil"/>
              <w:left w:val="nil"/>
              <w:bottom w:val="single" w:sz="4" w:space="0" w:color="auto"/>
              <w:right w:val="single" w:sz="8" w:space="0" w:color="auto"/>
            </w:tcBorders>
            <w:shd w:val="clear" w:color="auto" w:fill="auto"/>
            <w:noWrap/>
            <w:hideMark/>
          </w:tcPr>
          <w:p w14:paraId="01563417"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до «время»*</w:t>
            </w:r>
          </w:p>
        </w:tc>
      </w:tr>
      <w:tr w:rsidR="00577539" w:rsidRPr="00577539" w14:paraId="08BED8C9" w14:textId="77777777" w:rsidTr="00577539">
        <w:trPr>
          <w:trHeight w:val="1086"/>
        </w:trPr>
        <w:tc>
          <w:tcPr>
            <w:tcW w:w="0" w:type="auto"/>
            <w:tcBorders>
              <w:top w:val="nil"/>
              <w:left w:val="single" w:sz="8" w:space="0" w:color="auto"/>
              <w:bottom w:val="single" w:sz="4" w:space="0" w:color="auto"/>
              <w:right w:val="single" w:sz="4" w:space="0" w:color="auto"/>
            </w:tcBorders>
            <w:shd w:val="clear" w:color="auto" w:fill="auto"/>
            <w:noWrap/>
            <w:hideMark/>
          </w:tcPr>
          <w:p w14:paraId="5289C2D4"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КТ13</w:t>
            </w:r>
          </w:p>
        </w:tc>
        <w:tc>
          <w:tcPr>
            <w:tcW w:w="0" w:type="auto"/>
            <w:tcBorders>
              <w:top w:val="nil"/>
              <w:left w:val="nil"/>
              <w:bottom w:val="single" w:sz="4" w:space="0" w:color="auto"/>
              <w:right w:val="single" w:sz="4" w:space="0" w:color="auto"/>
            </w:tcBorders>
            <w:shd w:val="clear" w:color="auto" w:fill="auto"/>
            <w:hideMark/>
          </w:tcPr>
          <w:p w14:paraId="0A04163C" w14:textId="77777777" w:rsidR="00577539" w:rsidRPr="00577539" w:rsidRDefault="00577539" w:rsidP="00577539">
            <w:pPr>
              <w:spacing w:line="240" w:lineRule="auto"/>
              <w:rPr>
                <w:rFonts w:ascii="Times New Roman" w:hAnsi="Times New Roman"/>
              </w:rPr>
            </w:pPr>
            <w:r w:rsidRPr="00577539">
              <w:rPr>
                <w:rFonts w:ascii="Times New Roman" w:hAnsi="Times New Roman"/>
              </w:rPr>
              <w:t>Заказчик</w:t>
            </w:r>
          </w:p>
        </w:tc>
        <w:tc>
          <w:tcPr>
            <w:tcW w:w="4404" w:type="dxa"/>
            <w:tcBorders>
              <w:top w:val="nil"/>
              <w:left w:val="nil"/>
              <w:bottom w:val="single" w:sz="4" w:space="0" w:color="auto"/>
              <w:right w:val="single" w:sz="4" w:space="0" w:color="auto"/>
            </w:tcBorders>
            <w:shd w:val="clear" w:color="auto" w:fill="auto"/>
            <w:hideMark/>
          </w:tcPr>
          <w:p w14:paraId="59D5BFC1" w14:textId="77777777" w:rsidR="00577539" w:rsidRPr="00577539" w:rsidRDefault="00577539" w:rsidP="00577539">
            <w:pPr>
              <w:spacing w:line="240" w:lineRule="auto"/>
              <w:rPr>
                <w:rFonts w:ascii="Times New Roman" w:hAnsi="Times New Roman"/>
              </w:rPr>
            </w:pPr>
            <w:r w:rsidRPr="00577539">
              <w:rPr>
                <w:rFonts w:ascii="Times New Roman" w:hAnsi="Times New Roman"/>
              </w:rPr>
              <w:t>Согласование контрольного тиража</w:t>
            </w:r>
          </w:p>
        </w:tc>
        <w:tc>
          <w:tcPr>
            <w:tcW w:w="2658" w:type="dxa"/>
            <w:tcBorders>
              <w:top w:val="nil"/>
              <w:left w:val="nil"/>
              <w:bottom w:val="single" w:sz="4" w:space="0" w:color="auto"/>
              <w:right w:val="single" w:sz="8" w:space="0" w:color="auto"/>
            </w:tcBorders>
            <w:shd w:val="clear" w:color="auto" w:fill="auto"/>
            <w:noWrap/>
            <w:hideMark/>
          </w:tcPr>
          <w:p w14:paraId="782A45A6"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до «время»*</w:t>
            </w:r>
          </w:p>
        </w:tc>
      </w:tr>
      <w:tr w:rsidR="00577539" w:rsidRPr="00577539" w14:paraId="0AA79A9B" w14:textId="77777777" w:rsidTr="00577539">
        <w:trPr>
          <w:trHeight w:val="1086"/>
        </w:trPr>
        <w:tc>
          <w:tcPr>
            <w:tcW w:w="0" w:type="auto"/>
            <w:tcBorders>
              <w:top w:val="nil"/>
              <w:left w:val="single" w:sz="8" w:space="0" w:color="auto"/>
              <w:bottom w:val="single" w:sz="4" w:space="0" w:color="auto"/>
              <w:right w:val="single" w:sz="4" w:space="0" w:color="auto"/>
            </w:tcBorders>
            <w:shd w:val="clear" w:color="auto" w:fill="auto"/>
            <w:noWrap/>
          </w:tcPr>
          <w:p w14:paraId="1C8F44A7"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КТ14</w:t>
            </w:r>
          </w:p>
        </w:tc>
        <w:tc>
          <w:tcPr>
            <w:tcW w:w="0" w:type="auto"/>
            <w:tcBorders>
              <w:top w:val="nil"/>
              <w:left w:val="nil"/>
              <w:bottom w:val="single" w:sz="4" w:space="0" w:color="auto"/>
              <w:right w:val="single" w:sz="4" w:space="0" w:color="auto"/>
            </w:tcBorders>
            <w:shd w:val="clear" w:color="auto" w:fill="auto"/>
          </w:tcPr>
          <w:p w14:paraId="3F4985E5" w14:textId="77777777" w:rsidR="00577539" w:rsidRPr="00577539" w:rsidRDefault="00577539" w:rsidP="00577539">
            <w:pPr>
              <w:spacing w:line="240" w:lineRule="auto"/>
              <w:rPr>
                <w:rFonts w:ascii="Times New Roman" w:hAnsi="Times New Roman"/>
              </w:rPr>
            </w:pPr>
            <w:r w:rsidRPr="00577539">
              <w:rPr>
                <w:rFonts w:ascii="Times New Roman" w:hAnsi="Times New Roman"/>
              </w:rPr>
              <w:t>Исполнитель</w:t>
            </w:r>
          </w:p>
        </w:tc>
        <w:tc>
          <w:tcPr>
            <w:tcW w:w="4404" w:type="dxa"/>
            <w:tcBorders>
              <w:top w:val="nil"/>
              <w:left w:val="nil"/>
              <w:bottom w:val="single" w:sz="4" w:space="0" w:color="auto"/>
              <w:right w:val="single" w:sz="4" w:space="0" w:color="auto"/>
            </w:tcBorders>
            <w:shd w:val="clear" w:color="auto" w:fill="auto"/>
          </w:tcPr>
          <w:p w14:paraId="02A28A1F" w14:textId="77777777" w:rsidR="00577539" w:rsidRPr="00577539" w:rsidRDefault="00577539" w:rsidP="00577539">
            <w:pPr>
              <w:spacing w:line="240" w:lineRule="auto"/>
              <w:rPr>
                <w:rFonts w:ascii="Times New Roman" w:hAnsi="Times New Roman"/>
              </w:rPr>
            </w:pPr>
            <w:r w:rsidRPr="00577539">
              <w:rPr>
                <w:rFonts w:ascii="Times New Roman" w:hAnsi="Times New Roman"/>
              </w:rPr>
              <w:t xml:space="preserve">Печать тиража, магистральная доставка до </w:t>
            </w:r>
            <w:proofErr w:type="gramStart"/>
            <w:r w:rsidRPr="00577539">
              <w:rPr>
                <w:rFonts w:ascii="Times New Roman" w:hAnsi="Times New Roman"/>
              </w:rPr>
              <w:t>г</w:t>
            </w:r>
            <w:proofErr w:type="gramEnd"/>
            <w:r w:rsidRPr="00577539">
              <w:rPr>
                <w:rFonts w:ascii="Times New Roman" w:hAnsi="Times New Roman"/>
              </w:rPr>
              <w:t>. _______</w:t>
            </w:r>
          </w:p>
        </w:tc>
        <w:tc>
          <w:tcPr>
            <w:tcW w:w="2658" w:type="dxa"/>
            <w:tcBorders>
              <w:top w:val="nil"/>
              <w:left w:val="nil"/>
              <w:bottom w:val="single" w:sz="4" w:space="0" w:color="auto"/>
              <w:right w:val="single" w:sz="8" w:space="0" w:color="auto"/>
            </w:tcBorders>
            <w:shd w:val="clear" w:color="auto" w:fill="auto"/>
            <w:noWrap/>
          </w:tcPr>
          <w:p w14:paraId="30997844"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 </w:t>
            </w:r>
            <w:proofErr w:type="spellStart"/>
            <w:r w:rsidRPr="00577539">
              <w:rPr>
                <w:rFonts w:ascii="Times New Roman" w:hAnsi="Times New Roman"/>
              </w:rPr>
              <w:t>дд.мм.гггг</w:t>
            </w:r>
            <w:proofErr w:type="spellEnd"/>
          </w:p>
        </w:tc>
      </w:tr>
      <w:tr w:rsidR="00577539" w:rsidRPr="00577539" w14:paraId="13F015E4" w14:textId="77777777" w:rsidTr="00577539">
        <w:trPr>
          <w:trHeight w:val="1507"/>
        </w:trPr>
        <w:tc>
          <w:tcPr>
            <w:tcW w:w="0" w:type="auto"/>
            <w:tcBorders>
              <w:top w:val="nil"/>
              <w:left w:val="single" w:sz="8" w:space="0" w:color="auto"/>
              <w:bottom w:val="single" w:sz="8" w:space="0" w:color="auto"/>
              <w:right w:val="single" w:sz="4" w:space="0" w:color="auto"/>
            </w:tcBorders>
            <w:shd w:val="clear" w:color="auto" w:fill="auto"/>
            <w:noWrap/>
            <w:hideMark/>
          </w:tcPr>
          <w:p w14:paraId="5AE2E4E1" w14:textId="77777777" w:rsidR="00577539" w:rsidRPr="00577539" w:rsidRDefault="00577539" w:rsidP="00577539">
            <w:pPr>
              <w:spacing w:line="240" w:lineRule="auto"/>
              <w:rPr>
                <w:rFonts w:ascii="Times New Roman" w:hAnsi="Times New Roman"/>
              </w:rPr>
            </w:pPr>
            <w:r w:rsidRPr="00577539">
              <w:rPr>
                <w:rFonts w:ascii="Times New Roman" w:hAnsi="Times New Roman"/>
              </w:rPr>
              <w:t>КТ15</w:t>
            </w:r>
          </w:p>
        </w:tc>
        <w:tc>
          <w:tcPr>
            <w:tcW w:w="0" w:type="auto"/>
            <w:tcBorders>
              <w:top w:val="nil"/>
              <w:left w:val="nil"/>
              <w:bottom w:val="single" w:sz="8" w:space="0" w:color="auto"/>
              <w:right w:val="single" w:sz="4" w:space="0" w:color="auto"/>
            </w:tcBorders>
            <w:shd w:val="clear" w:color="auto" w:fill="auto"/>
            <w:noWrap/>
            <w:hideMark/>
          </w:tcPr>
          <w:p w14:paraId="4D736AE6" w14:textId="77777777" w:rsidR="00577539" w:rsidRPr="00577539" w:rsidRDefault="00577539" w:rsidP="00577539">
            <w:pPr>
              <w:spacing w:line="240" w:lineRule="auto"/>
              <w:rPr>
                <w:rFonts w:ascii="Times New Roman" w:hAnsi="Times New Roman"/>
              </w:rPr>
            </w:pPr>
            <w:r w:rsidRPr="00577539">
              <w:rPr>
                <w:rFonts w:ascii="Times New Roman" w:hAnsi="Times New Roman"/>
              </w:rPr>
              <w:t>Исполнитель</w:t>
            </w:r>
          </w:p>
        </w:tc>
        <w:tc>
          <w:tcPr>
            <w:tcW w:w="4404" w:type="dxa"/>
            <w:tcBorders>
              <w:top w:val="nil"/>
              <w:left w:val="nil"/>
              <w:bottom w:val="single" w:sz="8" w:space="0" w:color="auto"/>
              <w:right w:val="single" w:sz="4" w:space="0" w:color="auto"/>
            </w:tcBorders>
            <w:shd w:val="clear" w:color="auto" w:fill="auto"/>
            <w:hideMark/>
          </w:tcPr>
          <w:p w14:paraId="5FD8C741" w14:textId="77777777" w:rsidR="00577539" w:rsidRPr="00577539" w:rsidRDefault="00577539" w:rsidP="00577539">
            <w:pPr>
              <w:spacing w:line="240" w:lineRule="auto"/>
              <w:rPr>
                <w:rFonts w:ascii="Times New Roman" w:hAnsi="Times New Roman"/>
              </w:rPr>
            </w:pPr>
            <w:r w:rsidRPr="00577539">
              <w:rPr>
                <w:rFonts w:ascii="Times New Roman" w:hAnsi="Times New Roman"/>
              </w:rPr>
              <w:t>Адресная доставка до абонентов</w:t>
            </w:r>
          </w:p>
        </w:tc>
        <w:tc>
          <w:tcPr>
            <w:tcW w:w="2658" w:type="dxa"/>
            <w:tcBorders>
              <w:top w:val="nil"/>
              <w:left w:val="nil"/>
              <w:bottom w:val="single" w:sz="8" w:space="0" w:color="auto"/>
              <w:right w:val="single" w:sz="8" w:space="0" w:color="auto"/>
            </w:tcBorders>
            <w:shd w:val="clear" w:color="auto" w:fill="auto"/>
            <w:noWrap/>
            <w:hideMark/>
          </w:tcPr>
          <w:p w14:paraId="1A60F051" w14:textId="77777777" w:rsidR="00577539" w:rsidRPr="00577539" w:rsidRDefault="00577539" w:rsidP="00577539">
            <w:pPr>
              <w:spacing w:line="240" w:lineRule="auto"/>
              <w:rPr>
                <w:rFonts w:ascii="Times New Roman" w:hAnsi="Times New Roman"/>
              </w:rPr>
            </w:pP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 </w:t>
            </w:r>
            <w:proofErr w:type="spellStart"/>
            <w:r w:rsidRPr="00577539">
              <w:rPr>
                <w:rFonts w:ascii="Times New Roman" w:hAnsi="Times New Roman"/>
              </w:rPr>
              <w:t>дд.мм.гггг</w:t>
            </w:r>
            <w:proofErr w:type="spellEnd"/>
          </w:p>
        </w:tc>
      </w:tr>
    </w:tbl>
    <w:p w14:paraId="7C8483B9" w14:textId="77777777" w:rsidR="00577539" w:rsidRPr="00577539" w:rsidRDefault="00577539" w:rsidP="00577539">
      <w:pPr>
        <w:pStyle w:val="aff2"/>
        <w:widowControl w:val="0"/>
        <w:tabs>
          <w:tab w:val="left" w:pos="1134"/>
        </w:tabs>
        <w:rPr>
          <w:b/>
          <w:sz w:val="22"/>
          <w:szCs w:val="22"/>
        </w:rPr>
      </w:pPr>
      <w:r w:rsidRPr="00577539">
        <w:rPr>
          <w:b/>
          <w:sz w:val="22"/>
          <w:szCs w:val="22"/>
        </w:rPr>
        <w:t>*При не предоставлении файлов и согласования в указанный срок, срок последующих мероприятий переносятся на 1 рабочий день</w:t>
      </w:r>
    </w:p>
    <w:p w14:paraId="02BE3D62" w14:textId="77777777" w:rsidR="00577539" w:rsidRPr="00577539" w:rsidRDefault="00577539" w:rsidP="00577539">
      <w:pPr>
        <w:pStyle w:val="aff2"/>
        <w:widowControl w:val="0"/>
        <w:tabs>
          <w:tab w:val="left" w:pos="1134"/>
        </w:tabs>
        <w:rPr>
          <w:b/>
          <w:sz w:val="22"/>
          <w:szCs w:val="22"/>
        </w:rPr>
      </w:pPr>
    </w:p>
    <w:p w14:paraId="57457EBD"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Форма согласована</w:t>
      </w:r>
    </w:p>
    <w:p w14:paraId="201C03F6"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Подписи Сторон</w:t>
      </w:r>
    </w:p>
    <w:p w14:paraId="6DD0C30A" w14:textId="77777777" w:rsidR="00577539" w:rsidRPr="00577539" w:rsidRDefault="00577539" w:rsidP="00577539">
      <w:pPr>
        <w:pStyle w:val="2f5"/>
        <w:tabs>
          <w:tab w:val="clear" w:pos="1068"/>
          <w:tab w:val="num" w:pos="0"/>
        </w:tabs>
        <w:ind w:left="0" w:firstLine="0"/>
        <w:jc w:val="center"/>
        <w:rPr>
          <w:sz w:val="22"/>
          <w:szCs w:val="22"/>
        </w:rPr>
      </w:pPr>
    </w:p>
    <w:tbl>
      <w:tblPr>
        <w:tblW w:w="0" w:type="auto"/>
        <w:tblLook w:val="01E0" w:firstRow="1" w:lastRow="1" w:firstColumn="1" w:lastColumn="1" w:noHBand="0" w:noVBand="0"/>
      </w:tblPr>
      <w:tblGrid>
        <w:gridCol w:w="4644"/>
        <w:gridCol w:w="4711"/>
      </w:tblGrid>
      <w:tr w:rsidR="00577539" w:rsidRPr="00577539" w14:paraId="22A1DC5F" w14:textId="77777777" w:rsidTr="00577539">
        <w:tc>
          <w:tcPr>
            <w:tcW w:w="4644" w:type="dxa"/>
          </w:tcPr>
          <w:p w14:paraId="7CD74C31" w14:textId="77777777" w:rsidR="00577539" w:rsidRPr="00577539" w:rsidRDefault="00577539" w:rsidP="00577539">
            <w:pPr>
              <w:widowControl w:val="0"/>
              <w:spacing w:line="240" w:lineRule="auto"/>
              <w:rPr>
                <w:rFonts w:ascii="Times New Roman" w:hAnsi="Times New Roman"/>
                <w:b/>
                <w:kern w:val="2"/>
              </w:rPr>
            </w:pPr>
            <w:r w:rsidRPr="00577539">
              <w:rPr>
                <w:rFonts w:ascii="Times New Roman" w:hAnsi="Times New Roman"/>
                <w:b/>
                <w:kern w:val="2"/>
              </w:rPr>
              <w:t>ИСПОЛНИТЕЛЬ:</w:t>
            </w:r>
          </w:p>
        </w:tc>
        <w:tc>
          <w:tcPr>
            <w:tcW w:w="4711" w:type="dxa"/>
          </w:tcPr>
          <w:p w14:paraId="6A92F3DA" w14:textId="77777777" w:rsidR="00577539" w:rsidRPr="00577539" w:rsidRDefault="00577539" w:rsidP="00577539">
            <w:pPr>
              <w:spacing w:line="240" w:lineRule="auto"/>
              <w:rPr>
                <w:rFonts w:ascii="Times New Roman" w:hAnsi="Times New Roman"/>
                <w:b/>
                <w:kern w:val="2"/>
              </w:rPr>
            </w:pPr>
            <w:r w:rsidRPr="00577539">
              <w:rPr>
                <w:rFonts w:ascii="Times New Roman" w:hAnsi="Times New Roman"/>
                <w:b/>
                <w:kern w:val="2"/>
              </w:rPr>
              <w:t>ЗАКАЗЧИК:</w:t>
            </w:r>
          </w:p>
        </w:tc>
      </w:tr>
      <w:tr w:rsidR="00577539" w:rsidRPr="00577539" w14:paraId="375B220E" w14:textId="77777777" w:rsidTr="00577539">
        <w:tc>
          <w:tcPr>
            <w:tcW w:w="4644" w:type="dxa"/>
          </w:tcPr>
          <w:p w14:paraId="368FEAC0"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4A2D911B"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51248BFA" w14:textId="77777777" w:rsidR="00577539" w:rsidRPr="00577539" w:rsidRDefault="00577539" w:rsidP="00577539">
            <w:pPr>
              <w:widowControl w:val="0"/>
              <w:spacing w:line="240" w:lineRule="auto"/>
              <w:rPr>
                <w:rFonts w:ascii="Times New Roman" w:hAnsi="Times New Roman"/>
                <w:b/>
                <w:bCs/>
                <w:kern w:val="2"/>
              </w:rPr>
            </w:pPr>
          </w:p>
          <w:p w14:paraId="021AE77E" w14:textId="77777777" w:rsidR="00577539" w:rsidRPr="00577539" w:rsidRDefault="00577539" w:rsidP="00577539">
            <w:pPr>
              <w:widowControl w:val="0"/>
              <w:spacing w:line="240" w:lineRule="auto"/>
              <w:rPr>
                <w:rFonts w:ascii="Times New Roman" w:hAnsi="Times New Roman"/>
                <w:b/>
                <w:bCs/>
                <w:kern w:val="2"/>
              </w:rPr>
            </w:pPr>
          </w:p>
          <w:p w14:paraId="5D2F6EF0"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7FBFE6CB" w14:textId="77777777" w:rsidR="00577539" w:rsidRPr="00577539" w:rsidRDefault="00577539" w:rsidP="00577539">
            <w:pPr>
              <w:widowControl w:val="0"/>
              <w:tabs>
                <w:tab w:val="left" w:pos="8222"/>
                <w:tab w:val="left" w:pos="8364"/>
              </w:tabs>
              <w:spacing w:line="240" w:lineRule="auto"/>
              <w:rPr>
                <w:rFonts w:ascii="Times New Roman" w:hAnsi="Times New Roman"/>
                <w:kern w:val="2"/>
              </w:rPr>
            </w:pPr>
            <w:r w:rsidRPr="00577539">
              <w:rPr>
                <w:rFonts w:ascii="Times New Roman" w:hAnsi="Times New Roman"/>
                <w:b/>
                <w:kern w:val="2"/>
              </w:rPr>
              <w:t>М.П.</w:t>
            </w:r>
          </w:p>
        </w:tc>
        <w:tc>
          <w:tcPr>
            <w:tcW w:w="4711" w:type="dxa"/>
          </w:tcPr>
          <w:p w14:paraId="00060963"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02A2D663"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3C074904" w14:textId="77777777" w:rsidR="00577539" w:rsidRPr="00577539" w:rsidRDefault="00577539" w:rsidP="00577539">
            <w:pPr>
              <w:widowControl w:val="0"/>
              <w:spacing w:line="240" w:lineRule="auto"/>
              <w:rPr>
                <w:rFonts w:ascii="Times New Roman" w:hAnsi="Times New Roman"/>
                <w:b/>
                <w:bCs/>
                <w:kern w:val="2"/>
              </w:rPr>
            </w:pPr>
          </w:p>
          <w:p w14:paraId="7E88F6A9" w14:textId="77777777" w:rsidR="00577539" w:rsidRPr="00577539" w:rsidRDefault="00577539" w:rsidP="00577539">
            <w:pPr>
              <w:widowControl w:val="0"/>
              <w:spacing w:line="240" w:lineRule="auto"/>
              <w:rPr>
                <w:rFonts w:ascii="Times New Roman" w:hAnsi="Times New Roman"/>
                <w:b/>
                <w:bCs/>
                <w:kern w:val="2"/>
              </w:rPr>
            </w:pPr>
          </w:p>
          <w:p w14:paraId="676BA1B6"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2727A7BF" w14:textId="77777777" w:rsidR="00577539" w:rsidRPr="00577539" w:rsidRDefault="00577539" w:rsidP="00577539">
            <w:pPr>
              <w:spacing w:line="240" w:lineRule="auto"/>
              <w:rPr>
                <w:rFonts w:ascii="Times New Roman" w:hAnsi="Times New Roman"/>
                <w:kern w:val="2"/>
              </w:rPr>
            </w:pPr>
            <w:r w:rsidRPr="00577539">
              <w:rPr>
                <w:rFonts w:ascii="Times New Roman" w:hAnsi="Times New Roman"/>
                <w:b/>
                <w:kern w:val="2"/>
              </w:rPr>
              <w:t>М.П.</w:t>
            </w:r>
          </w:p>
        </w:tc>
      </w:tr>
    </w:tbl>
    <w:p w14:paraId="3E363A7E" w14:textId="77777777" w:rsidR="00577539" w:rsidRPr="00577539" w:rsidRDefault="00577539" w:rsidP="00577539">
      <w:pPr>
        <w:spacing w:line="240" w:lineRule="auto"/>
        <w:jc w:val="right"/>
        <w:rPr>
          <w:rFonts w:ascii="Times New Roman" w:hAnsi="Times New Roman"/>
          <w:kern w:val="2"/>
        </w:rPr>
      </w:pPr>
    </w:p>
    <w:p w14:paraId="416ED195" w14:textId="77777777" w:rsidR="00577539" w:rsidRPr="00577539" w:rsidRDefault="00577539" w:rsidP="00577539">
      <w:pPr>
        <w:spacing w:line="240" w:lineRule="auto"/>
        <w:jc w:val="right"/>
        <w:rPr>
          <w:rFonts w:ascii="Times New Roman" w:hAnsi="Times New Roman"/>
        </w:rPr>
      </w:pPr>
    </w:p>
    <w:p w14:paraId="536B2ADA" w14:textId="77777777" w:rsidR="00577539" w:rsidRPr="00577539" w:rsidRDefault="00577539" w:rsidP="00577539">
      <w:pPr>
        <w:spacing w:line="240" w:lineRule="auto"/>
        <w:ind w:firstLine="2835"/>
        <w:rPr>
          <w:rFonts w:ascii="Times New Roman" w:hAnsi="Times New Roman"/>
          <w:b/>
        </w:rPr>
      </w:pPr>
    </w:p>
    <w:p w14:paraId="5157D259" w14:textId="77777777" w:rsidR="00577539" w:rsidRPr="00577539" w:rsidRDefault="00577539" w:rsidP="00577539">
      <w:pPr>
        <w:spacing w:line="240" w:lineRule="auto"/>
        <w:ind w:firstLine="2835"/>
        <w:rPr>
          <w:rFonts w:ascii="Times New Roman" w:hAnsi="Times New Roman"/>
          <w:b/>
        </w:rPr>
      </w:pPr>
    </w:p>
    <w:p w14:paraId="312D826A" w14:textId="77777777" w:rsidR="00577539" w:rsidRPr="00577539" w:rsidRDefault="00577539" w:rsidP="00577539">
      <w:pPr>
        <w:spacing w:line="240" w:lineRule="auto"/>
        <w:ind w:firstLine="2835"/>
        <w:rPr>
          <w:rFonts w:ascii="Times New Roman" w:hAnsi="Times New Roman"/>
          <w:b/>
        </w:rPr>
      </w:pPr>
    </w:p>
    <w:p w14:paraId="39F0ED6E" w14:textId="77777777" w:rsidR="00577539" w:rsidRPr="00577539" w:rsidRDefault="00577539" w:rsidP="00577539">
      <w:pPr>
        <w:spacing w:line="240" w:lineRule="auto"/>
        <w:ind w:firstLine="2835"/>
        <w:rPr>
          <w:rFonts w:ascii="Times New Roman" w:hAnsi="Times New Roman"/>
          <w:b/>
        </w:rPr>
      </w:pPr>
    </w:p>
    <w:p w14:paraId="6AD17564" w14:textId="77777777" w:rsidR="00577539" w:rsidRPr="00577539" w:rsidRDefault="00577539" w:rsidP="00577539">
      <w:pPr>
        <w:spacing w:line="240" w:lineRule="auto"/>
        <w:ind w:firstLine="2835"/>
        <w:rPr>
          <w:rFonts w:ascii="Times New Roman" w:hAnsi="Times New Roman"/>
          <w:b/>
        </w:rPr>
      </w:pPr>
    </w:p>
    <w:p w14:paraId="009174C5" w14:textId="77777777" w:rsidR="00577539" w:rsidRPr="00577539" w:rsidRDefault="00577539" w:rsidP="00577539">
      <w:pPr>
        <w:spacing w:line="240" w:lineRule="auto"/>
        <w:ind w:firstLine="2835"/>
        <w:rPr>
          <w:rFonts w:ascii="Times New Roman" w:hAnsi="Times New Roman"/>
          <w:b/>
        </w:rPr>
      </w:pPr>
    </w:p>
    <w:p w14:paraId="67394B5B" w14:textId="77777777" w:rsidR="00577539" w:rsidRPr="00577539" w:rsidRDefault="00577539" w:rsidP="00577539">
      <w:pPr>
        <w:spacing w:line="240" w:lineRule="auto"/>
        <w:ind w:firstLine="2835"/>
        <w:rPr>
          <w:rFonts w:ascii="Times New Roman" w:hAnsi="Times New Roman"/>
          <w:b/>
        </w:rPr>
      </w:pPr>
    </w:p>
    <w:p w14:paraId="1C0CDF31" w14:textId="77777777" w:rsidR="00577539" w:rsidRPr="00577539" w:rsidRDefault="00577539" w:rsidP="00577539">
      <w:pPr>
        <w:spacing w:line="240" w:lineRule="auto"/>
        <w:ind w:firstLine="2835"/>
        <w:rPr>
          <w:rFonts w:ascii="Times New Roman" w:hAnsi="Times New Roman"/>
          <w:b/>
        </w:rPr>
      </w:pPr>
    </w:p>
    <w:p w14:paraId="34DB26C7" w14:textId="77777777" w:rsidR="00577539" w:rsidRPr="00577539" w:rsidRDefault="00577539" w:rsidP="00577539">
      <w:pPr>
        <w:spacing w:line="240" w:lineRule="auto"/>
        <w:ind w:firstLine="2835"/>
        <w:rPr>
          <w:rFonts w:ascii="Times New Roman" w:hAnsi="Times New Roman"/>
          <w:b/>
        </w:rPr>
      </w:pPr>
    </w:p>
    <w:p w14:paraId="1160DA45" w14:textId="77777777" w:rsidR="00577539" w:rsidRPr="00577539" w:rsidRDefault="00577539" w:rsidP="00577539">
      <w:pPr>
        <w:spacing w:line="240" w:lineRule="auto"/>
        <w:jc w:val="right"/>
        <w:rPr>
          <w:rFonts w:ascii="Times New Roman" w:hAnsi="Times New Roman"/>
          <w:color w:val="000000"/>
          <w:kern w:val="2"/>
        </w:rPr>
      </w:pPr>
      <w:r w:rsidRPr="00577539">
        <w:rPr>
          <w:rFonts w:ascii="Times New Roman" w:hAnsi="Times New Roman"/>
          <w:color w:val="000000"/>
          <w:kern w:val="2"/>
        </w:rPr>
        <w:lastRenderedPageBreak/>
        <w:t>Приложение № 2</w:t>
      </w:r>
    </w:p>
    <w:p w14:paraId="4BA247DB" w14:textId="77777777" w:rsidR="00577539" w:rsidRPr="00577539" w:rsidRDefault="00577539" w:rsidP="00577539">
      <w:pPr>
        <w:widowControl w:val="0"/>
        <w:shd w:val="clear" w:color="auto" w:fill="FFFFFF"/>
        <w:tabs>
          <w:tab w:val="left" w:pos="5670"/>
        </w:tabs>
        <w:spacing w:line="240" w:lineRule="auto"/>
        <w:jc w:val="right"/>
        <w:rPr>
          <w:rFonts w:ascii="Times New Roman" w:hAnsi="Times New Roman"/>
          <w:color w:val="000000"/>
          <w:kern w:val="2"/>
        </w:rPr>
      </w:pPr>
      <w:r w:rsidRPr="00577539">
        <w:rPr>
          <w:rFonts w:ascii="Times New Roman" w:hAnsi="Times New Roman"/>
          <w:color w:val="000000"/>
          <w:kern w:val="2"/>
        </w:rPr>
        <w:t xml:space="preserve">к Договору на оказание услуг по формированию, </w:t>
      </w:r>
    </w:p>
    <w:p w14:paraId="2BAB7EA4" w14:textId="77777777" w:rsidR="00577539" w:rsidRPr="00577539" w:rsidRDefault="00577539" w:rsidP="00577539">
      <w:pPr>
        <w:widowControl w:val="0"/>
        <w:shd w:val="clear" w:color="auto" w:fill="FFFFFF"/>
        <w:tabs>
          <w:tab w:val="left" w:pos="5670"/>
        </w:tabs>
        <w:spacing w:line="240" w:lineRule="auto"/>
        <w:jc w:val="right"/>
        <w:rPr>
          <w:rFonts w:ascii="Times New Roman" w:hAnsi="Times New Roman"/>
          <w:color w:val="000000"/>
          <w:kern w:val="2"/>
        </w:rPr>
      </w:pPr>
      <w:r w:rsidRPr="00577539">
        <w:rPr>
          <w:rFonts w:ascii="Times New Roman" w:hAnsi="Times New Roman"/>
          <w:color w:val="000000"/>
          <w:kern w:val="2"/>
        </w:rPr>
        <w:t xml:space="preserve">печати и доставке Платежного документа </w:t>
      </w:r>
    </w:p>
    <w:p w14:paraId="6D262A80" w14:textId="77777777" w:rsidR="00577539" w:rsidRPr="00577539" w:rsidRDefault="00577539" w:rsidP="00577539">
      <w:pPr>
        <w:widowControl w:val="0"/>
        <w:tabs>
          <w:tab w:val="left" w:pos="5670"/>
        </w:tabs>
        <w:spacing w:line="240" w:lineRule="auto"/>
        <w:jc w:val="right"/>
        <w:rPr>
          <w:rFonts w:ascii="Times New Roman" w:hAnsi="Times New Roman"/>
          <w:color w:val="000000"/>
          <w:kern w:val="2"/>
        </w:rPr>
      </w:pPr>
      <w:r w:rsidRPr="00577539">
        <w:rPr>
          <w:rFonts w:ascii="Times New Roman" w:hAnsi="Times New Roman"/>
          <w:color w:val="000000"/>
          <w:kern w:val="2"/>
        </w:rPr>
        <w:t>№___________ от «___»____________20__ г</w:t>
      </w:r>
    </w:p>
    <w:p w14:paraId="6C3950EE" w14:textId="77777777" w:rsidR="00577539" w:rsidRPr="00577539" w:rsidRDefault="00577539" w:rsidP="00577539">
      <w:pPr>
        <w:pStyle w:val="aff2"/>
        <w:spacing w:after="0"/>
        <w:jc w:val="right"/>
        <w:rPr>
          <w:szCs w:val="28"/>
        </w:rPr>
      </w:pPr>
    </w:p>
    <w:p w14:paraId="6DE2B1F8" w14:textId="77777777" w:rsidR="00577539" w:rsidRPr="00577539" w:rsidRDefault="00577539" w:rsidP="00577539">
      <w:pPr>
        <w:pStyle w:val="aff2"/>
        <w:spacing w:after="0"/>
        <w:jc w:val="center"/>
        <w:rPr>
          <w:szCs w:val="28"/>
        </w:rPr>
      </w:pPr>
    </w:p>
    <w:p w14:paraId="2CD26C82" w14:textId="77777777" w:rsidR="00577539" w:rsidRPr="00577539" w:rsidRDefault="00577539" w:rsidP="00577539">
      <w:pPr>
        <w:widowControl w:val="0"/>
        <w:spacing w:line="240" w:lineRule="auto"/>
        <w:jc w:val="center"/>
        <w:rPr>
          <w:rFonts w:ascii="Times New Roman" w:hAnsi="Times New Roman"/>
          <w:b/>
          <w:bCs/>
          <w:sz w:val="32"/>
          <w:szCs w:val="32"/>
        </w:rPr>
      </w:pPr>
      <w:r w:rsidRPr="00577539">
        <w:rPr>
          <w:rFonts w:ascii="Times New Roman" w:hAnsi="Times New Roman"/>
          <w:b/>
          <w:bCs/>
          <w:sz w:val="32"/>
          <w:szCs w:val="32"/>
        </w:rPr>
        <w:t xml:space="preserve">Перечень требований к набору данных для формирования платежного документа </w:t>
      </w:r>
    </w:p>
    <w:p w14:paraId="1F9982FB" w14:textId="77777777" w:rsidR="00577539" w:rsidRPr="00577539" w:rsidRDefault="00577539" w:rsidP="00577539">
      <w:pPr>
        <w:pStyle w:val="affff0"/>
        <w:tabs>
          <w:tab w:val="center" w:pos="5103"/>
          <w:tab w:val="right" w:pos="10206"/>
        </w:tabs>
        <w:spacing w:line="240" w:lineRule="auto"/>
        <w:rPr>
          <w:rFonts w:ascii="Times New Roman" w:hAnsi="Times New Roman" w:cs="Times New Roman"/>
          <w:sz w:val="24"/>
          <w:szCs w:val="24"/>
          <w:lang w:val="ru-RU"/>
        </w:rPr>
      </w:pPr>
      <w:r w:rsidRPr="00577539">
        <w:rPr>
          <w:rFonts w:ascii="Times New Roman" w:hAnsi="Times New Roman" w:cs="Times New Roman"/>
          <w:sz w:val="24"/>
          <w:szCs w:val="24"/>
          <w:lang w:val="ru-RU"/>
        </w:rPr>
        <w:tab/>
        <w:t>Содержание</w:t>
      </w:r>
      <w:r w:rsidRPr="00577539">
        <w:rPr>
          <w:rFonts w:ascii="Times New Roman" w:hAnsi="Times New Roman" w:cs="Times New Roman"/>
          <w:sz w:val="24"/>
          <w:szCs w:val="24"/>
          <w:lang w:val="ru-RU"/>
        </w:rPr>
        <w:tab/>
      </w:r>
    </w:p>
    <w:p w14:paraId="5F42A329" w14:textId="77777777" w:rsidR="00577539" w:rsidRPr="00577539" w:rsidRDefault="00577539" w:rsidP="00577539">
      <w:pPr>
        <w:pStyle w:val="15"/>
        <w:rPr>
          <w:b w:val="0"/>
          <w:caps/>
          <w:sz w:val="22"/>
          <w:szCs w:val="22"/>
        </w:rPr>
      </w:pPr>
      <w:r w:rsidRPr="00577539">
        <w:rPr>
          <w:b w:val="0"/>
        </w:rPr>
        <w:fldChar w:fldCharType="begin"/>
      </w:r>
      <w:r w:rsidRPr="00577539">
        <w:instrText xml:space="preserve"> TOC \o "1-4" \h \z \u </w:instrText>
      </w:r>
      <w:r w:rsidRPr="00577539">
        <w:rPr>
          <w:b w:val="0"/>
        </w:rPr>
        <w:fldChar w:fldCharType="separate"/>
      </w:r>
      <w:hyperlink w:anchor="_Toc112268686" w:history="1">
        <w:r w:rsidRPr="00577539">
          <w:rPr>
            <w:rStyle w:val="aff0"/>
            <w:rFonts w:eastAsia="Arial Unicode MS"/>
          </w:rPr>
          <w:t>Термины, определения и сокращения</w:t>
        </w:r>
        <w:r w:rsidRPr="00577539">
          <w:rPr>
            <w:webHidden/>
          </w:rPr>
          <w:tab/>
        </w:r>
        <w:r w:rsidRPr="00577539">
          <w:rPr>
            <w:webHidden/>
          </w:rPr>
          <w:fldChar w:fldCharType="begin"/>
        </w:r>
        <w:r w:rsidRPr="00577539">
          <w:rPr>
            <w:webHidden/>
          </w:rPr>
          <w:instrText xml:space="preserve"> PAGEREF _Toc112268686 \h </w:instrText>
        </w:r>
        <w:r w:rsidRPr="00577539">
          <w:rPr>
            <w:webHidden/>
          </w:rPr>
        </w:r>
        <w:r w:rsidRPr="00577539">
          <w:rPr>
            <w:webHidden/>
          </w:rPr>
          <w:fldChar w:fldCharType="separate"/>
        </w:r>
        <w:r w:rsidR="00DE64D5">
          <w:rPr>
            <w:webHidden/>
          </w:rPr>
          <w:t>29</w:t>
        </w:r>
        <w:r w:rsidRPr="00577539">
          <w:rPr>
            <w:webHidden/>
          </w:rPr>
          <w:fldChar w:fldCharType="end"/>
        </w:r>
      </w:hyperlink>
    </w:p>
    <w:p w14:paraId="1A7A3CC8" w14:textId="77777777" w:rsidR="00577539" w:rsidRPr="00577539" w:rsidRDefault="00577539" w:rsidP="00577539">
      <w:pPr>
        <w:pStyle w:val="15"/>
        <w:rPr>
          <w:b w:val="0"/>
          <w:caps/>
          <w:sz w:val="22"/>
          <w:szCs w:val="22"/>
        </w:rPr>
      </w:pPr>
      <w:hyperlink w:anchor="_Toc112268687" w:history="1">
        <w:r w:rsidRPr="00577539">
          <w:rPr>
            <w:rStyle w:val="aff0"/>
            <w:rFonts w:eastAsia="Arial Unicode MS"/>
          </w:rPr>
          <w:t>1.</w:t>
        </w:r>
        <w:r w:rsidRPr="00577539">
          <w:rPr>
            <w:sz w:val="22"/>
            <w:szCs w:val="22"/>
          </w:rPr>
          <w:tab/>
        </w:r>
        <w:r w:rsidRPr="00577539">
          <w:rPr>
            <w:rStyle w:val="aff0"/>
            <w:rFonts w:eastAsia="Arial Unicode MS"/>
          </w:rPr>
          <w:t>Описание алгоритма формирования файлов</w:t>
        </w:r>
        <w:r w:rsidRPr="00577539">
          <w:rPr>
            <w:webHidden/>
          </w:rPr>
          <w:tab/>
        </w:r>
        <w:r w:rsidRPr="00577539">
          <w:rPr>
            <w:webHidden/>
          </w:rPr>
          <w:fldChar w:fldCharType="begin"/>
        </w:r>
        <w:r w:rsidRPr="00577539">
          <w:rPr>
            <w:webHidden/>
          </w:rPr>
          <w:instrText xml:space="preserve"> PAGEREF _Toc112268687 \h </w:instrText>
        </w:r>
        <w:r w:rsidRPr="00577539">
          <w:rPr>
            <w:webHidden/>
          </w:rPr>
          <w:fldChar w:fldCharType="separate"/>
        </w:r>
        <w:r w:rsidR="00DE64D5">
          <w:rPr>
            <w:b w:val="0"/>
            <w:bCs/>
            <w:webHidden/>
          </w:rPr>
          <w:t>Ошибка! Закладка не определена.</w:t>
        </w:r>
        <w:r w:rsidRPr="00577539">
          <w:rPr>
            <w:webHidden/>
          </w:rPr>
          <w:fldChar w:fldCharType="end"/>
        </w:r>
      </w:hyperlink>
    </w:p>
    <w:p w14:paraId="5E7A72D0" w14:textId="77777777" w:rsidR="00577539" w:rsidRPr="00577539" w:rsidRDefault="00577539" w:rsidP="00577539">
      <w:pPr>
        <w:pStyle w:val="29"/>
        <w:tabs>
          <w:tab w:val="clear" w:pos="9639"/>
          <w:tab w:val="left" w:pos="800"/>
          <w:tab w:val="right" w:leader="dot" w:pos="9628"/>
        </w:tabs>
        <w:rPr>
          <w:rFonts w:ascii="Times New Roman" w:hAnsi="Times New Roman" w:cs="Times New Roman"/>
          <w:smallCaps/>
          <w:sz w:val="22"/>
          <w:szCs w:val="22"/>
        </w:rPr>
      </w:pPr>
      <w:hyperlink w:anchor="_Toc112268688" w:history="1">
        <w:r w:rsidRPr="00577539">
          <w:rPr>
            <w:rStyle w:val="aff0"/>
            <w:rFonts w:ascii="Times New Roman" w:eastAsia="Arial Unicode MS" w:hAnsi="Times New Roman" w:cs="Times New Roman"/>
            <w:bCs/>
          </w:rPr>
          <w:t>1.1</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Общие требования к передаваемым файлам</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_Toc112268688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1A936B35" w14:textId="77777777" w:rsidR="00577539" w:rsidRPr="00577539" w:rsidRDefault="00577539" w:rsidP="00577539">
      <w:pPr>
        <w:pStyle w:val="29"/>
        <w:tabs>
          <w:tab w:val="clear" w:pos="9639"/>
          <w:tab w:val="left" w:pos="800"/>
          <w:tab w:val="right" w:leader="dot" w:pos="9628"/>
        </w:tabs>
        <w:rPr>
          <w:rFonts w:ascii="Times New Roman" w:hAnsi="Times New Roman" w:cs="Times New Roman"/>
          <w:smallCaps/>
          <w:sz w:val="22"/>
          <w:szCs w:val="22"/>
        </w:rPr>
      </w:pPr>
      <w:hyperlink w:anchor="_Toc112268689" w:history="1">
        <w:r w:rsidRPr="00577539">
          <w:rPr>
            <w:rStyle w:val="aff0"/>
            <w:rFonts w:ascii="Times New Roman" w:eastAsia="Arial Unicode MS" w:hAnsi="Times New Roman" w:cs="Times New Roman"/>
            <w:bCs/>
          </w:rPr>
          <w:t>1.2</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w:t>
        </w:r>
        <w:r w:rsidRPr="00577539">
          <w:rPr>
            <w:rStyle w:val="aff0"/>
            <w:rFonts w:ascii="Times New Roman" w:hAnsi="Times New Roman" w:cs="Times New Roman"/>
          </w:rPr>
          <w:t>Check</w:t>
        </w:r>
        <w:r w:rsidRPr="00577539">
          <w:rPr>
            <w:rStyle w:val="aff0"/>
            <w:rFonts w:ascii="Times New Roman" w:eastAsia="Arial Unicode MS" w:hAnsi="Times New Roman" w:cs="Times New Roman"/>
            <w:bCs/>
          </w:rPr>
          <w:t>»</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_Toc112268689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24849B56"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690" w:history="1">
        <w:r w:rsidRPr="00577539">
          <w:rPr>
            <w:rStyle w:val="aff0"/>
            <w:rFonts w:ascii="Times New Roman" w:hAnsi="Times New Roman" w:cs="Times New Roman"/>
            <w:bCs/>
            <w:noProof/>
          </w:rPr>
          <w:t>1.2.1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Цель файла «</w:t>
        </w:r>
        <w:r w:rsidRPr="00577539">
          <w:rPr>
            <w:rStyle w:val="aff0"/>
            <w:rFonts w:ascii="Times New Roman" w:hAnsi="Times New Roman" w:cs="Times New Roman"/>
            <w:noProof/>
          </w:rPr>
          <w:t>Check</w:t>
        </w:r>
        <w:r w:rsidRPr="00577539">
          <w:rPr>
            <w:rStyle w:val="aff0"/>
            <w:rFonts w:ascii="Times New Roman" w:hAnsi="Times New Roman" w:cs="Times New Roman"/>
            <w:bCs/>
            <w:noProof/>
          </w:rPr>
          <w:t>»</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_Toc112268690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0E47E5DF"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691" w:history="1">
        <w:r w:rsidRPr="00577539">
          <w:rPr>
            <w:rStyle w:val="aff0"/>
            <w:rFonts w:ascii="Times New Roman" w:hAnsi="Times New Roman" w:cs="Times New Roman"/>
            <w:bCs/>
            <w:noProof/>
          </w:rPr>
          <w:t>1.2.2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наименованию файла «</w:t>
        </w:r>
        <w:r w:rsidRPr="00577539">
          <w:rPr>
            <w:rStyle w:val="aff0"/>
            <w:rFonts w:ascii="Times New Roman" w:hAnsi="Times New Roman" w:cs="Times New Roman"/>
            <w:noProof/>
          </w:rPr>
          <w:t>Check</w:t>
        </w:r>
        <w:r w:rsidRPr="00577539">
          <w:rPr>
            <w:rStyle w:val="aff0"/>
            <w:rFonts w:ascii="Times New Roman" w:hAnsi="Times New Roman" w:cs="Times New Roman"/>
            <w:bCs/>
            <w:noProof/>
          </w:rPr>
          <w:t>»</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_Toc112268691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774A5541" w14:textId="77777777" w:rsidR="00577539" w:rsidRPr="00577539" w:rsidRDefault="00577539" w:rsidP="00577539">
      <w:pPr>
        <w:pStyle w:val="35"/>
        <w:tabs>
          <w:tab w:val="right" w:leader="dot" w:pos="9628"/>
        </w:tabs>
        <w:rPr>
          <w:rFonts w:ascii="Times New Roman" w:hAnsi="Times New Roman" w:cs="Times New Roman"/>
          <w:i/>
          <w:noProof/>
          <w:sz w:val="22"/>
          <w:szCs w:val="22"/>
        </w:rPr>
      </w:pPr>
      <w:hyperlink w:anchor="_Toc112268692" w:history="1">
        <w:r w:rsidRPr="00577539">
          <w:rPr>
            <w:rStyle w:val="aff0"/>
            <w:rFonts w:ascii="Times New Roman" w:hAnsi="Times New Roman" w:cs="Times New Roman"/>
            <w:bCs/>
            <w:noProof/>
          </w:rPr>
          <w:t>Наименование файла: «Check_0222_01», где</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_Toc112268692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79B5961F" w14:textId="77777777" w:rsidR="00577539" w:rsidRPr="00577539" w:rsidRDefault="00577539" w:rsidP="00577539">
      <w:pPr>
        <w:pStyle w:val="35"/>
        <w:tabs>
          <w:tab w:val="right" w:leader="dot" w:pos="9628"/>
        </w:tabs>
        <w:rPr>
          <w:rFonts w:ascii="Times New Roman" w:hAnsi="Times New Roman" w:cs="Times New Roman"/>
          <w:i/>
          <w:noProof/>
          <w:sz w:val="22"/>
          <w:szCs w:val="22"/>
        </w:rPr>
      </w:pPr>
      <w:hyperlink w:anchor="_Toc112268693" w:history="1">
        <w:r w:rsidRPr="00577539">
          <w:rPr>
            <w:rStyle w:val="aff0"/>
            <w:rFonts w:ascii="Times New Roman" w:hAnsi="Times New Roman" w:cs="Times New Roman"/>
            <w:bCs/>
            <w:noProof/>
          </w:rPr>
          <w:t>01 – дополнительное наименование</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_Toc112268693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464D18AD"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694" w:history="1">
        <w:r w:rsidRPr="00577539">
          <w:rPr>
            <w:rStyle w:val="aff0"/>
            <w:rFonts w:ascii="Times New Roman" w:hAnsi="Times New Roman" w:cs="Times New Roman"/>
            <w:bCs/>
            <w:noProof/>
          </w:rPr>
          <w:t>1.2.3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w:t>
        </w:r>
        <w:r w:rsidRPr="00577539">
          <w:rPr>
            <w:rStyle w:val="aff0"/>
            <w:rFonts w:ascii="Times New Roman" w:hAnsi="Times New Roman" w:cs="Times New Roman"/>
            <w:noProof/>
          </w:rPr>
          <w:t>Check</w:t>
        </w:r>
        <w:r w:rsidRPr="00577539">
          <w:rPr>
            <w:rStyle w:val="aff0"/>
            <w:rFonts w:ascii="Times New Roman" w:hAnsi="Times New Roman" w:cs="Times New Roman"/>
            <w:bCs/>
            <w:noProof/>
          </w:rPr>
          <w:t>»</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_Toc112268694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16B8709A" w14:textId="77777777" w:rsidR="00577539" w:rsidRPr="00577539" w:rsidRDefault="00577539" w:rsidP="00577539">
      <w:pPr>
        <w:pStyle w:val="29"/>
        <w:tabs>
          <w:tab w:val="clear" w:pos="9639"/>
          <w:tab w:val="left" w:pos="800"/>
          <w:tab w:val="right" w:leader="dot" w:pos="9628"/>
        </w:tabs>
        <w:rPr>
          <w:rFonts w:ascii="Times New Roman" w:hAnsi="Times New Roman" w:cs="Times New Roman"/>
          <w:smallCaps/>
          <w:sz w:val="22"/>
          <w:szCs w:val="22"/>
        </w:rPr>
      </w:pPr>
      <w:hyperlink w:anchor="_Toc112268695" w:history="1">
        <w:r w:rsidRPr="00577539">
          <w:rPr>
            <w:rStyle w:val="aff0"/>
            <w:rFonts w:ascii="Times New Roman" w:eastAsia="Arial Unicode MS" w:hAnsi="Times New Roman" w:cs="Times New Roman"/>
            <w:bCs/>
          </w:rPr>
          <w:t>1.3</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«Абоненты»</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_Toc112268695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3CC48FEC"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696" w:history="1">
        <w:r w:rsidRPr="00577539">
          <w:rPr>
            <w:rStyle w:val="aff0"/>
            <w:rFonts w:ascii="Times New Roman" w:hAnsi="Times New Roman" w:cs="Times New Roman"/>
            <w:bCs/>
            <w:noProof/>
          </w:rPr>
          <w:t>1.3.1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«Абоненты»</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_Toc112268696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5BD2319E"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697" w:history="1">
        <w:r w:rsidRPr="00577539">
          <w:rPr>
            <w:rStyle w:val="aff0"/>
            <w:rFonts w:ascii="Times New Roman" w:hAnsi="Times New Roman" w:cs="Times New Roman"/>
            <w:bCs/>
            <w:noProof/>
          </w:rPr>
          <w:t>1.3.2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наименованию файла «Абоненты»</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_Toc112268697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29C64EEB"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698" w:history="1">
        <w:r w:rsidRPr="00577539">
          <w:rPr>
            <w:rStyle w:val="aff0"/>
            <w:rFonts w:ascii="Times New Roman" w:hAnsi="Times New Roman" w:cs="Times New Roman"/>
            <w:bCs/>
            <w:noProof/>
          </w:rPr>
          <w:t>1.3.3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содержимому файла «Абоненты»</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_Toc112268698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37CE6304" w14:textId="77777777" w:rsidR="00577539" w:rsidRPr="00577539" w:rsidRDefault="00577539" w:rsidP="00577539">
      <w:pPr>
        <w:pStyle w:val="45"/>
        <w:tabs>
          <w:tab w:val="left" w:pos="1400"/>
          <w:tab w:val="right" w:leader="dot" w:pos="9628"/>
        </w:tabs>
        <w:spacing w:line="240" w:lineRule="auto"/>
        <w:rPr>
          <w:rFonts w:ascii="Times New Roman" w:hAnsi="Times New Roman"/>
          <w:noProof/>
        </w:rPr>
      </w:pPr>
      <w:hyperlink w:anchor="_Toc112268699" w:history="1">
        <w:r w:rsidRPr="00577539">
          <w:rPr>
            <w:rStyle w:val="aff0"/>
            <w:rFonts w:ascii="Times New Roman" w:hAnsi="Times New Roman"/>
            <w:b/>
            <w:iCs/>
            <w:noProof/>
          </w:rPr>
          <w:t>1.3.3.1</w:t>
        </w:r>
        <w:r w:rsidRPr="00577539">
          <w:rPr>
            <w:rFonts w:ascii="Times New Roman" w:hAnsi="Times New Roman"/>
            <w:noProof/>
          </w:rPr>
          <w:tab/>
        </w:r>
        <w:r w:rsidRPr="00577539">
          <w:rPr>
            <w:rStyle w:val="aff0"/>
            <w:rFonts w:ascii="Times New Roman" w:hAnsi="Times New Roman"/>
            <w:b/>
            <w:iCs/>
            <w:noProof/>
          </w:rPr>
          <w:t>Описание обновления/добавления адреса доставки Абонента</w:t>
        </w:r>
        <w:r w:rsidRPr="00577539">
          <w:rPr>
            <w:rFonts w:ascii="Times New Roman" w:hAnsi="Times New Roman"/>
            <w:noProof/>
            <w:webHidden/>
          </w:rPr>
          <w:tab/>
        </w:r>
        <w:r w:rsidRPr="00577539">
          <w:rPr>
            <w:rFonts w:ascii="Times New Roman" w:hAnsi="Times New Roman"/>
            <w:noProof/>
            <w:webHidden/>
          </w:rPr>
          <w:fldChar w:fldCharType="begin"/>
        </w:r>
        <w:r w:rsidRPr="00577539">
          <w:rPr>
            <w:rFonts w:ascii="Times New Roman" w:hAnsi="Times New Roman"/>
            <w:noProof/>
            <w:webHidden/>
          </w:rPr>
          <w:instrText xml:space="preserve"> PAGEREF _Toc112268699 \h </w:instrText>
        </w:r>
        <w:r w:rsidRPr="00577539">
          <w:rPr>
            <w:rFonts w:ascii="Times New Roman" w:hAnsi="Times New Roman"/>
            <w:noProof/>
            <w:webHidden/>
          </w:rPr>
          <w:fldChar w:fldCharType="separate"/>
        </w:r>
        <w:r w:rsidR="00DE64D5">
          <w:rPr>
            <w:rFonts w:ascii="Times New Roman" w:hAnsi="Times New Roman"/>
            <w:b/>
            <w:bCs/>
            <w:noProof/>
            <w:webHidden/>
            <w:lang w:val="ru-RU"/>
          </w:rPr>
          <w:t>Ошибка! Закладка не определена.</w:t>
        </w:r>
        <w:r w:rsidRPr="00577539">
          <w:rPr>
            <w:rFonts w:ascii="Times New Roman" w:hAnsi="Times New Roman"/>
            <w:noProof/>
            <w:webHidden/>
          </w:rPr>
          <w:fldChar w:fldCharType="end"/>
        </w:r>
      </w:hyperlink>
    </w:p>
    <w:p w14:paraId="03B95B89" w14:textId="77777777" w:rsidR="00577539" w:rsidRPr="00577539" w:rsidRDefault="00577539" w:rsidP="00577539">
      <w:pPr>
        <w:pStyle w:val="45"/>
        <w:tabs>
          <w:tab w:val="left" w:pos="1400"/>
          <w:tab w:val="right" w:leader="dot" w:pos="9628"/>
        </w:tabs>
        <w:spacing w:line="240" w:lineRule="auto"/>
        <w:rPr>
          <w:rFonts w:ascii="Times New Roman" w:hAnsi="Times New Roman"/>
          <w:noProof/>
        </w:rPr>
      </w:pPr>
      <w:hyperlink w:anchor="_Toc112268700" w:history="1">
        <w:r w:rsidRPr="00577539">
          <w:rPr>
            <w:rStyle w:val="aff0"/>
            <w:rFonts w:ascii="Times New Roman" w:hAnsi="Times New Roman"/>
            <w:b/>
            <w:iCs/>
            <w:noProof/>
          </w:rPr>
          <w:t>1.3.3.2</w:t>
        </w:r>
        <w:r w:rsidRPr="00577539">
          <w:rPr>
            <w:rFonts w:ascii="Times New Roman" w:hAnsi="Times New Roman"/>
            <w:noProof/>
          </w:rPr>
          <w:tab/>
        </w:r>
        <w:r w:rsidRPr="00577539">
          <w:rPr>
            <w:rStyle w:val="aff0"/>
            <w:rFonts w:ascii="Times New Roman" w:hAnsi="Times New Roman"/>
            <w:b/>
            <w:iCs/>
            <w:noProof/>
          </w:rPr>
          <w:t>Описание поиска/создания адреса и привязки к нему Абонента</w:t>
        </w:r>
        <w:r w:rsidRPr="00577539">
          <w:rPr>
            <w:rFonts w:ascii="Times New Roman" w:hAnsi="Times New Roman"/>
            <w:noProof/>
            <w:webHidden/>
          </w:rPr>
          <w:tab/>
        </w:r>
        <w:r w:rsidRPr="00577539">
          <w:rPr>
            <w:rFonts w:ascii="Times New Roman" w:hAnsi="Times New Roman"/>
            <w:noProof/>
            <w:webHidden/>
          </w:rPr>
          <w:fldChar w:fldCharType="begin"/>
        </w:r>
        <w:r w:rsidRPr="00577539">
          <w:rPr>
            <w:rFonts w:ascii="Times New Roman" w:hAnsi="Times New Roman"/>
            <w:noProof/>
            <w:webHidden/>
          </w:rPr>
          <w:instrText xml:space="preserve"> PAGEREF _Toc112268700 \h </w:instrText>
        </w:r>
        <w:r w:rsidRPr="00577539">
          <w:rPr>
            <w:rFonts w:ascii="Times New Roman" w:hAnsi="Times New Roman"/>
            <w:noProof/>
            <w:webHidden/>
          </w:rPr>
          <w:fldChar w:fldCharType="separate"/>
        </w:r>
        <w:r w:rsidR="00DE64D5">
          <w:rPr>
            <w:rFonts w:ascii="Times New Roman" w:hAnsi="Times New Roman"/>
            <w:b/>
            <w:bCs/>
            <w:noProof/>
            <w:webHidden/>
            <w:lang w:val="ru-RU"/>
          </w:rPr>
          <w:t>Ошибка! Закладка не определена.</w:t>
        </w:r>
        <w:r w:rsidRPr="00577539">
          <w:rPr>
            <w:rFonts w:ascii="Times New Roman" w:hAnsi="Times New Roman"/>
            <w:noProof/>
            <w:webHidden/>
          </w:rPr>
          <w:fldChar w:fldCharType="end"/>
        </w:r>
      </w:hyperlink>
    </w:p>
    <w:p w14:paraId="78F94A64" w14:textId="77777777" w:rsidR="00577539" w:rsidRPr="00577539" w:rsidRDefault="00577539" w:rsidP="00577539">
      <w:pPr>
        <w:pStyle w:val="29"/>
        <w:tabs>
          <w:tab w:val="clear" w:pos="9639"/>
          <w:tab w:val="left" w:pos="800"/>
          <w:tab w:val="right" w:leader="dot" w:pos="9628"/>
        </w:tabs>
        <w:rPr>
          <w:rFonts w:ascii="Times New Roman" w:hAnsi="Times New Roman" w:cs="Times New Roman"/>
          <w:smallCaps/>
          <w:sz w:val="22"/>
          <w:szCs w:val="22"/>
        </w:rPr>
      </w:pPr>
      <w:hyperlink w:anchor="_Toc112268701" w:history="1">
        <w:r w:rsidRPr="00577539">
          <w:rPr>
            <w:rStyle w:val="aff0"/>
            <w:rFonts w:ascii="Times New Roman" w:eastAsia="Arial Unicode MS" w:hAnsi="Times New Roman" w:cs="Times New Roman"/>
            <w:bCs/>
          </w:rPr>
          <w:t>1.4</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«Абоненты для сбора платежей» (файл «F»)</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_Toc112268701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0EA7E44E"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02" w:history="1">
        <w:r w:rsidRPr="00577539">
          <w:rPr>
            <w:rStyle w:val="aff0"/>
            <w:rFonts w:ascii="Times New Roman" w:hAnsi="Times New Roman" w:cs="Times New Roman"/>
            <w:bCs/>
            <w:noProof/>
          </w:rPr>
          <w:t>1.4.1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«Абоненты для сбора платежей»</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_Toc112268702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59EE2F1E"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03" w:history="1">
        <w:r w:rsidRPr="00577539">
          <w:rPr>
            <w:rStyle w:val="aff0"/>
            <w:rFonts w:ascii="Times New Roman" w:hAnsi="Times New Roman" w:cs="Times New Roman"/>
            <w:bCs/>
            <w:noProof/>
          </w:rPr>
          <w:t>1.4.2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наименованию файла «Абоненты для сбора платежей»</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_Toc112268703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2192873D"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04" w:history="1">
        <w:r w:rsidRPr="00577539">
          <w:rPr>
            <w:rStyle w:val="aff0"/>
            <w:rFonts w:ascii="Times New Roman" w:hAnsi="Times New Roman" w:cs="Times New Roman"/>
            <w:bCs/>
            <w:noProof/>
          </w:rPr>
          <w:t>1.4.3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содержимому файла «Абоненты для сбора платежей»</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_Toc112268704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0D5AF3DF" w14:textId="77777777" w:rsidR="00577539" w:rsidRPr="00577539" w:rsidRDefault="00577539" w:rsidP="00577539">
      <w:pPr>
        <w:pStyle w:val="29"/>
        <w:tabs>
          <w:tab w:val="clear" w:pos="9639"/>
          <w:tab w:val="left" w:pos="800"/>
          <w:tab w:val="right" w:leader="dot" w:pos="9628"/>
        </w:tabs>
        <w:rPr>
          <w:rFonts w:ascii="Times New Roman" w:hAnsi="Times New Roman" w:cs="Times New Roman"/>
          <w:smallCaps/>
          <w:sz w:val="22"/>
          <w:szCs w:val="22"/>
        </w:rPr>
      </w:pPr>
      <w:hyperlink w:anchor="_Toc112268705" w:history="1">
        <w:r w:rsidRPr="00577539">
          <w:rPr>
            <w:rStyle w:val="aff0"/>
            <w:rFonts w:ascii="Times New Roman" w:eastAsia="Arial Unicode MS" w:hAnsi="Times New Roman" w:cs="Times New Roman"/>
            <w:bCs/>
          </w:rPr>
          <w:t>1.5</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«Начисления по Абонентам»</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_Toc112268705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754A7B24"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06" w:history="1">
        <w:r w:rsidRPr="00577539">
          <w:rPr>
            <w:rStyle w:val="aff0"/>
            <w:rFonts w:ascii="Times New Roman" w:hAnsi="Times New Roman" w:cs="Times New Roman"/>
            <w:bCs/>
            <w:noProof/>
          </w:rPr>
          <w:t>1.5.1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«Начисления по Абонентам»</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_Toc112268706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4562F8B5"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07" w:history="1">
        <w:r w:rsidRPr="00577539">
          <w:rPr>
            <w:rStyle w:val="aff0"/>
            <w:rFonts w:ascii="Times New Roman" w:hAnsi="Times New Roman" w:cs="Times New Roman"/>
            <w:bCs/>
            <w:noProof/>
          </w:rPr>
          <w:t>1.5.2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наименованию файла «Начисления по Абонентам»</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_Toc112268707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00EC0F80"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08" w:history="1">
        <w:r w:rsidRPr="00577539">
          <w:rPr>
            <w:rStyle w:val="aff0"/>
            <w:rFonts w:ascii="Times New Roman" w:hAnsi="Times New Roman" w:cs="Times New Roman"/>
            <w:bCs/>
            <w:noProof/>
          </w:rPr>
          <w:t>1.5.3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содержимому файла «Начисления по Абонентам»</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_Toc112268708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7B1B4982" w14:textId="77777777" w:rsidR="00577539" w:rsidRPr="00577539" w:rsidRDefault="00577539" w:rsidP="00577539">
      <w:pPr>
        <w:pStyle w:val="29"/>
        <w:tabs>
          <w:tab w:val="clear" w:pos="9639"/>
          <w:tab w:val="left" w:pos="800"/>
          <w:tab w:val="right" w:leader="dot" w:pos="9628"/>
        </w:tabs>
        <w:rPr>
          <w:rFonts w:ascii="Times New Roman" w:hAnsi="Times New Roman" w:cs="Times New Roman"/>
          <w:smallCaps/>
          <w:sz w:val="22"/>
          <w:szCs w:val="22"/>
        </w:rPr>
      </w:pPr>
      <w:hyperlink w:anchor="_Toc112268709" w:history="1">
        <w:r w:rsidRPr="00577539">
          <w:rPr>
            <w:rStyle w:val="aff0"/>
            <w:rFonts w:ascii="Times New Roman" w:eastAsia="Arial Unicode MS" w:hAnsi="Times New Roman" w:cs="Times New Roman"/>
            <w:bCs/>
          </w:rPr>
          <w:t>1.6</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«Начисления по Абонентам для сбора платежей» (файл «D»)</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_Toc112268709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60E00047"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10" w:history="1">
        <w:r w:rsidRPr="00577539">
          <w:rPr>
            <w:rStyle w:val="aff0"/>
            <w:rFonts w:ascii="Times New Roman" w:hAnsi="Times New Roman" w:cs="Times New Roman"/>
            <w:bCs/>
            <w:noProof/>
          </w:rPr>
          <w:t>1.6.1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Цель файла «</w:t>
        </w:r>
        <w:r w:rsidRPr="00577539">
          <w:rPr>
            <w:rStyle w:val="aff0"/>
            <w:rFonts w:ascii="Times New Roman" w:eastAsia="Arial Unicode MS" w:hAnsi="Times New Roman" w:cs="Times New Roman"/>
            <w:bCs/>
            <w:noProof/>
          </w:rPr>
          <w:t xml:space="preserve">Начисления по Абонентам </w:t>
        </w:r>
        <w:r w:rsidRPr="00577539">
          <w:rPr>
            <w:rStyle w:val="aff0"/>
            <w:rFonts w:ascii="Times New Roman" w:hAnsi="Times New Roman" w:cs="Times New Roman"/>
            <w:noProof/>
          </w:rPr>
          <w:t>в целях организации сервисов по сбору платежей</w:t>
        </w:r>
        <w:r w:rsidRPr="00577539">
          <w:rPr>
            <w:rStyle w:val="aff0"/>
            <w:rFonts w:ascii="Times New Roman" w:hAnsi="Times New Roman" w:cs="Times New Roman"/>
            <w:bCs/>
            <w:noProof/>
          </w:rPr>
          <w:t>»</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_Toc112268710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0C779982"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11" w:history="1">
        <w:r w:rsidRPr="00577539">
          <w:rPr>
            <w:rStyle w:val="aff0"/>
            <w:rFonts w:ascii="Times New Roman" w:hAnsi="Times New Roman" w:cs="Times New Roman"/>
            <w:bCs/>
            <w:noProof/>
          </w:rPr>
          <w:t>1.6.2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«Начисления по Абонентам для сбора платежей»</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_Toc112268711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6348D16A"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12" w:history="1">
        <w:r w:rsidRPr="00577539">
          <w:rPr>
            <w:rStyle w:val="aff0"/>
            <w:rFonts w:ascii="Times New Roman" w:hAnsi="Times New Roman" w:cs="Times New Roman"/>
            <w:bCs/>
            <w:noProof/>
          </w:rPr>
          <w:t>1.6.3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наименованию файла «Начисления по Абонентам для сбора платежей»</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_Toc112268712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7B96AA64"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13" w:history="1">
        <w:r w:rsidRPr="00577539">
          <w:rPr>
            <w:rStyle w:val="aff0"/>
            <w:rFonts w:ascii="Times New Roman" w:hAnsi="Times New Roman" w:cs="Times New Roman"/>
            <w:bCs/>
            <w:noProof/>
          </w:rPr>
          <w:t>1.6.4</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 xml:space="preserve">Требования к содержимому файла </w:t>
        </w:r>
        <w:r w:rsidRPr="00577539">
          <w:rPr>
            <w:rStyle w:val="aff0"/>
            <w:rFonts w:ascii="Times New Roman" w:eastAsia="Arial Unicode MS" w:hAnsi="Times New Roman" w:cs="Times New Roman"/>
            <w:bCs/>
            <w:noProof/>
          </w:rPr>
          <w:t>«Начисления по Абонентам для сбора платежей»</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_Toc112268713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5E13CB31" w14:textId="77777777" w:rsidR="00577539" w:rsidRPr="00577539" w:rsidRDefault="00577539" w:rsidP="00577539">
      <w:pPr>
        <w:pStyle w:val="29"/>
        <w:tabs>
          <w:tab w:val="clear" w:pos="9639"/>
          <w:tab w:val="left" w:pos="800"/>
          <w:tab w:val="right" w:leader="dot" w:pos="9628"/>
        </w:tabs>
        <w:rPr>
          <w:rFonts w:ascii="Times New Roman" w:hAnsi="Times New Roman" w:cs="Times New Roman"/>
          <w:smallCaps/>
          <w:sz w:val="22"/>
          <w:szCs w:val="22"/>
        </w:rPr>
      </w:pPr>
      <w:hyperlink w:anchor="_Toc112268714" w:history="1">
        <w:r w:rsidRPr="00577539">
          <w:rPr>
            <w:rStyle w:val="aff0"/>
            <w:rFonts w:ascii="Times New Roman" w:eastAsia="Arial Unicode MS" w:hAnsi="Times New Roman" w:cs="Times New Roman"/>
            <w:bCs/>
          </w:rPr>
          <w:t>1.7</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«Счетчики/Нормативы»</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_Toc112268714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38670339"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15" w:history="1">
        <w:r w:rsidRPr="00577539">
          <w:rPr>
            <w:rStyle w:val="aff0"/>
            <w:rFonts w:ascii="Times New Roman" w:hAnsi="Times New Roman" w:cs="Times New Roman"/>
            <w:bCs/>
            <w:noProof/>
          </w:rPr>
          <w:t>1.7.1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«Счетчики/Нормативы»</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_Toc112268715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62F3752D"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16" w:history="1">
        <w:r w:rsidRPr="00577539">
          <w:rPr>
            <w:rStyle w:val="aff0"/>
            <w:rFonts w:ascii="Times New Roman" w:hAnsi="Times New Roman" w:cs="Times New Roman"/>
            <w:bCs/>
            <w:noProof/>
          </w:rPr>
          <w:t>1.7.2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Требование к наименованию файла «Счетчики/Нормативы»</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_Toc112268716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30E32686"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17" w:history="1">
        <w:r w:rsidRPr="00577539">
          <w:rPr>
            <w:rStyle w:val="aff0"/>
            <w:rFonts w:ascii="Times New Roman" w:hAnsi="Times New Roman" w:cs="Times New Roman"/>
            <w:bCs/>
            <w:noProof/>
          </w:rPr>
          <w:t>1.7.3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содержимому файла «Счетчики/Нормативы»</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_Toc112268717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1549C118" w14:textId="77777777" w:rsidR="00577539" w:rsidRPr="00577539" w:rsidRDefault="00577539" w:rsidP="00577539">
      <w:pPr>
        <w:pStyle w:val="29"/>
        <w:tabs>
          <w:tab w:val="clear" w:pos="9639"/>
          <w:tab w:val="left" w:pos="800"/>
          <w:tab w:val="right" w:leader="dot" w:pos="9628"/>
        </w:tabs>
        <w:rPr>
          <w:rFonts w:ascii="Times New Roman" w:hAnsi="Times New Roman" w:cs="Times New Roman"/>
          <w:smallCaps/>
          <w:sz w:val="22"/>
          <w:szCs w:val="22"/>
        </w:rPr>
      </w:pPr>
      <w:hyperlink w:anchor="_Toc112268718" w:history="1">
        <w:r w:rsidRPr="00577539">
          <w:rPr>
            <w:rStyle w:val="aff0"/>
            <w:rFonts w:ascii="Times New Roman" w:eastAsia="Arial Unicode MS" w:hAnsi="Times New Roman" w:cs="Times New Roman"/>
            <w:bCs/>
          </w:rPr>
          <w:t>1.8</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«Счетчики Абонентов для приема показаний» (файл «Е»)</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_Toc112268718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49816419"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19" w:history="1">
        <w:r w:rsidRPr="00577539">
          <w:rPr>
            <w:rStyle w:val="aff0"/>
            <w:rFonts w:ascii="Times New Roman" w:hAnsi="Times New Roman" w:cs="Times New Roman"/>
            <w:bCs/>
            <w:noProof/>
          </w:rPr>
          <w:t>1.8.1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«Счетчики Абонентов для приема показаний».</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_Toc112268719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03E9FDA2"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20" w:history="1">
        <w:r w:rsidRPr="00577539">
          <w:rPr>
            <w:rStyle w:val="aff0"/>
            <w:rFonts w:ascii="Times New Roman" w:hAnsi="Times New Roman" w:cs="Times New Roman"/>
            <w:bCs/>
            <w:noProof/>
          </w:rPr>
          <w:t>1.8.2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 xml:space="preserve">Требования к наименованию файла «Счетчики </w:t>
        </w:r>
        <w:r w:rsidRPr="00577539">
          <w:rPr>
            <w:rStyle w:val="aff0"/>
            <w:rFonts w:ascii="Times New Roman" w:eastAsia="Arial Unicode MS" w:hAnsi="Times New Roman" w:cs="Times New Roman"/>
            <w:bCs/>
            <w:noProof/>
          </w:rPr>
          <w:t xml:space="preserve">Абонентов </w:t>
        </w:r>
        <w:r w:rsidRPr="00577539">
          <w:rPr>
            <w:rStyle w:val="aff0"/>
            <w:rFonts w:ascii="Times New Roman" w:hAnsi="Times New Roman" w:cs="Times New Roman"/>
            <w:noProof/>
          </w:rPr>
          <w:t>для приема показаний</w:t>
        </w:r>
        <w:r w:rsidRPr="00577539">
          <w:rPr>
            <w:rStyle w:val="aff0"/>
            <w:rFonts w:ascii="Times New Roman" w:hAnsi="Times New Roman" w:cs="Times New Roman"/>
            <w:bCs/>
            <w:noProof/>
          </w:rPr>
          <w:t>»</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_Toc112268720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42B3EE91"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21" w:history="1">
        <w:r w:rsidRPr="00577539">
          <w:rPr>
            <w:rStyle w:val="aff0"/>
            <w:rFonts w:ascii="Times New Roman" w:hAnsi="Times New Roman" w:cs="Times New Roman"/>
            <w:bCs/>
            <w:noProof/>
          </w:rPr>
          <w:t>1.8.3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 xml:space="preserve">Требования к содержимому файла «Счетчики </w:t>
        </w:r>
        <w:r w:rsidRPr="00577539">
          <w:rPr>
            <w:rStyle w:val="aff0"/>
            <w:rFonts w:ascii="Times New Roman" w:eastAsia="Arial Unicode MS" w:hAnsi="Times New Roman" w:cs="Times New Roman"/>
            <w:bCs/>
            <w:noProof/>
          </w:rPr>
          <w:t xml:space="preserve">Абонентов </w:t>
        </w:r>
        <w:r w:rsidRPr="00577539">
          <w:rPr>
            <w:rStyle w:val="aff0"/>
            <w:rFonts w:ascii="Times New Roman" w:hAnsi="Times New Roman" w:cs="Times New Roman"/>
            <w:noProof/>
          </w:rPr>
          <w:t>для приема показаний</w:t>
        </w:r>
        <w:r w:rsidRPr="00577539">
          <w:rPr>
            <w:rStyle w:val="aff0"/>
            <w:rFonts w:ascii="Times New Roman" w:hAnsi="Times New Roman" w:cs="Times New Roman"/>
            <w:bCs/>
            <w:noProof/>
          </w:rPr>
          <w:t>»</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_Toc112268721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0BD40BCB" w14:textId="77777777" w:rsidR="00577539" w:rsidRPr="00577539" w:rsidRDefault="00577539" w:rsidP="00577539">
      <w:pPr>
        <w:pStyle w:val="29"/>
        <w:tabs>
          <w:tab w:val="clear" w:pos="9639"/>
          <w:tab w:val="left" w:pos="800"/>
          <w:tab w:val="right" w:leader="dot" w:pos="9628"/>
        </w:tabs>
        <w:rPr>
          <w:rFonts w:ascii="Times New Roman" w:hAnsi="Times New Roman" w:cs="Times New Roman"/>
          <w:smallCaps/>
          <w:sz w:val="22"/>
          <w:szCs w:val="22"/>
        </w:rPr>
      </w:pPr>
      <w:hyperlink w:anchor="_Toc112268722" w:history="1">
        <w:r w:rsidRPr="00577539">
          <w:rPr>
            <w:rStyle w:val="aff0"/>
            <w:rFonts w:ascii="Times New Roman" w:eastAsia="Arial Unicode MS" w:hAnsi="Times New Roman" w:cs="Times New Roman"/>
            <w:bCs/>
          </w:rPr>
          <w:t>1.9</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«Справочная информация»</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_Toc112268722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60D5196D"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23" w:history="1">
        <w:r w:rsidRPr="00577539">
          <w:rPr>
            <w:rStyle w:val="aff0"/>
            <w:rFonts w:ascii="Times New Roman" w:hAnsi="Times New Roman" w:cs="Times New Roman"/>
            <w:bCs/>
            <w:noProof/>
          </w:rPr>
          <w:t>1.9.1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«Справочная информация»</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_Toc112268723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6A3D4AA7"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24" w:history="1">
        <w:r w:rsidRPr="00577539">
          <w:rPr>
            <w:rStyle w:val="aff0"/>
            <w:rFonts w:ascii="Times New Roman" w:hAnsi="Times New Roman" w:cs="Times New Roman"/>
            <w:bCs/>
            <w:noProof/>
          </w:rPr>
          <w:t>1.9.2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Требование к наименованию файла «Справочная информация»</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_Toc112268724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4C65E3A0" w14:textId="77777777" w:rsidR="00577539" w:rsidRPr="00577539" w:rsidRDefault="00577539" w:rsidP="00577539">
      <w:pPr>
        <w:pStyle w:val="35"/>
        <w:tabs>
          <w:tab w:val="left" w:pos="1200"/>
          <w:tab w:val="right" w:leader="dot" w:pos="9628"/>
        </w:tabs>
        <w:rPr>
          <w:rFonts w:ascii="Times New Roman" w:hAnsi="Times New Roman" w:cs="Times New Roman"/>
          <w:i/>
          <w:noProof/>
          <w:sz w:val="22"/>
          <w:szCs w:val="22"/>
        </w:rPr>
      </w:pPr>
      <w:hyperlink w:anchor="_Toc112268725" w:history="1">
        <w:r w:rsidRPr="00577539">
          <w:rPr>
            <w:rStyle w:val="aff0"/>
            <w:rFonts w:ascii="Times New Roman" w:hAnsi="Times New Roman" w:cs="Times New Roman"/>
            <w:bCs/>
            <w:noProof/>
          </w:rPr>
          <w:t>1.9.3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содержимому файла «Справочная информация»</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_Toc112268725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7BDA4DBC" w14:textId="77777777" w:rsidR="00577539" w:rsidRPr="00577539" w:rsidRDefault="00577539" w:rsidP="00577539">
      <w:pPr>
        <w:pStyle w:val="29"/>
        <w:tabs>
          <w:tab w:val="clear" w:pos="9639"/>
          <w:tab w:val="left" w:pos="1000"/>
          <w:tab w:val="right" w:leader="dot" w:pos="9628"/>
        </w:tabs>
        <w:rPr>
          <w:rFonts w:ascii="Times New Roman" w:hAnsi="Times New Roman" w:cs="Times New Roman"/>
          <w:smallCaps/>
          <w:sz w:val="22"/>
          <w:szCs w:val="22"/>
        </w:rPr>
      </w:pPr>
      <w:hyperlink w:anchor="_Toc112268726" w:history="1">
        <w:r w:rsidRPr="00577539">
          <w:rPr>
            <w:rStyle w:val="aff0"/>
            <w:rFonts w:ascii="Times New Roman" w:eastAsia="Arial Unicode MS" w:hAnsi="Times New Roman" w:cs="Times New Roman"/>
            <w:bCs/>
          </w:rPr>
          <w:t>1.10</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«Индивидуальные сообщения Абонентам»</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_Toc112268726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00E5129F" w14:textId="77777777" w:rsidR="00577539" w:rsidRPr="00577539" w:rsidRDefault="00577539" w:rsidP="00577539">
      <w:pPr>
        <w:pStyle w:val="35"/>
        <w:tabs>
          <w:tab w:val="left" w:pos="1400"/>
          <w:tab w:val="right" w:leader="dot" w:pos="9628"/>
        </w:tabs>
        <w:rPr>
          <w:rFonts w:ascii="Times New Roman" w:hAnsi="Times New Roman" w:cs="Times New Roman"/>
          <w:i/>
          <w:noProof/>
          <w:sz w:val="22"/>
          <w:szCs w:val="22"/>
        </w:rPr>
      </w:pPr>
      <w:hyperlink w:anchor="_Toc112268727" w:history="1">
        <w:r w:rsidRPr="00577539">
          <w:rPr>
            <w:rStyle w:val="aff0"/>
            <w:rFonts w:ascii="Times New Roman" w:hAnsi="Times New Roman" w:cs="Times New Roman"/>
            <w:bCs/>
            <w:noProof/>
          </w:rPr>
          <w:t>1.10.1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«Индивидуальные сообщения Абонентам»</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_Toc112268727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6F0811D6" w14:textId="77777777" w:rsidR="00577539" w:rsidRPr="00577539" w:rsidRDefault="00577539" w:rsidP="00577539">
      <w:pPr>
        <w:pStyle w:val="35"/>
        <w:tabs>
          <w:tab w:val="left" w:pos="1400"/>
          <w:tab w:val="right" w:leader="dot" w:pos="9628"/>
        </w:tabs>
        <w:rPr>
          <w:rFonts w:ascii="Times New Roman" w:hAnsi="Times New Roman" w:cs="Times New Roman"/>
          <w:i/>
          <w:noProof/>
          <w:sz w:val="22"/>
          <w:szCs w:val="22"/>
        </w:rPr>
      </w:pPr>
      <w:hyperlink w:anchor="_Toc112268728" w:history="1">
        <w:r w:rsidRPr="00577539">
          <w:rPr>
            <w:rStyle w:val="aff0"/>
            <w:rFonts w:ascii="Times New Roman" w:hAnsi="Times New Roman" w:cs="Times New Roman"/>
            <w:bCs/>
            <w:noProof/>
          </w:rPr>
          <w:t>1.10.2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Требование к наименованию файла «Индивидуальные сообщения Абонентам»</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_Toc112268728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23A121CD" w14:textId="77777777" w:rsidR="00577539" w:rsidRPr="00577539" w:rsidRDefault="00577539" w:rsidP="00577539">
      <w:pPr>
        <w:pStyle w:val="35"/>
        <w:tabs>
          <w:tab w:val="left" w:pos="1400"/>
          <w:tab w:val="right" w:leader="dot" w:pos="9628"/>
        </w:tabs>
        <w:rPr>
          <w:rFonts w:ascii="Times New Roman" w:hAnsi="Times New Roman" w:cs="Times New Roman"/>
          <w:i/>
          <w:noProof/>
          <w:sz w:val="22"/>
          <w:szCs w:val="22"/>
        </w:rPr>
      </w:pPr>
      <w:hyperlink w:anchor="_Toc112268729" w:history="1">
        <w:r w:rsidRPr="00577539">
          <w:rPr>
            <w:rStyle w:val="aff0"/>
            <w:rFonts w:ascii="Times New Roman" w:hAnsi="Times New Roman" w:cs="Times New Roman"/>
            <w:bCs/>
            <w:noProof/>
          </w:rPr>
          <w:t>1.10.3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содержимому файла «Индивидуальные сообщения Абонентам»</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_Toc112268729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779A796E" w14:textId="77777777" w:rsidR="00577539" w:rsidRPr="00577539" w:rsidRDefault="00577539" w:rsidP="00577539">
      <w:pPr>
        <w:pStyle w:val="29"/>
        <w:tabs>
          <w:tab w:val="clear" w:pos="9639"/>
          <w:tab w:val="left" w:pos="1000"/>
          <w:tab w:val="right" w:leader="dot" w:pos="9628"/>
        </w:tabs>
        <w:rPr>
          <w:rFonts w:ascii="Times New Roman" w:hAnsi="Times New Roman" w:cs="Times New Roman"/>
          <w:smallCaps/>
          <w:sz w:val="22"/>
          <w:szCs w:val="22"/>
        </w:rPr>
      </w:pPr>
      <w:hyperlink w:anchor="_Toc112268730" w:history="1">
        <w:r w:rsidRPr="00577539">
          <w:rPr>
            <w:rStyle w:val="aff0"/>
            <w:rFonts w:ascii="Times New Roman" w:eastAsia="Arial Unicode MS" w:hAnsi="Times New Roman" w:cs="Times New Roman"/>
            <w:bCs/>
          </w:rPr>
          <w:t>1.11</w:t>
        </w:r>
        <w:r w:rsidRPr="00577539">
          <w:rPr>
            <w:rFonts w:ascii="Times New Roman" w:hAnsi="Times New Roman" w:cs="Times New Roman"/>
            <w:sz w:val="22"/>
            <w:szCs w:val="22"/>
          </w:rPr>
          <w:tab/>
        </w:r>
        <w:r w:rsidRPr="00577539">
          <w:rPr>
            <w:rStyle w:val="aff0"/>
            <w:rFonts w:ascii="Times New Roman" w:eastAsia="Arial Unicode MS" w:hAnsi="Times New Roman" w:cs="Times New Roman"/>
            <w:bCs/>
          </w:rPr>
          <w:t>Требования к файлу «Закрытие услуг Абонентов» (необязательный)</w:t>
        </w:r>
        <w:r w:rsidRPr="00577539">
          <w:rPr>
            <w:rFonts w:ascii="Times New Roman" w:hAnsi="Times New Roman" w:cs="Times New Roman"/>
            <w:webHidden/>
          </w:rPr>
          <w:tab/>
        </w:r>
        <w:r w:rsidRPr="00577539">
          <w:rPr>
            <w:rFonts w:ascii="Times New Roman" w:hAnsi="Times New Roman" w:cs="Times New Roman"/>
            <w:webHidden/>
          </w:rPr>
          <w:fldChar w:fldCharType="begin"/>
        </w:r>
        <w:r w:rsidRPr="00577539">
          <w:rPr>
            <w:rFonts w:ascii="Times New Roman" w:hAnsi="Times New Roman" w:cs="Times New Roman"/>
            <w:webHidden/>
          </w:rPr>
          <w:instrText xml:space="preserve"> PAGEREF _Toc112268730 \h </w:instrText>
        </w:r>
        <w:r w:rsidRPr="00577539">
          <w:rPr>
            <w:rFonts w:ascii="Times New Roman" w:hAnsi="Times New Roman" w:cs="Times New Roman"/>
            <w:webHidden/>
          </w:rPr>
          <w:fldChar w:fldCharType="separate"/>
        </w:r>
        <w:r w:rsidR="00DE64D5">
          <w:rPr>
            <w:rFonts w:ascii="Times New Roman" w:hAnsi="Times New Roman" w:cs="Times New Roman"/>
            <w:b w:val="0"/>
            <w:bCs/>
            <w:webHidden/>
          </w:rPr>
          <w:t>Ошибка! Закладка не определена.</w:t>
        </w:r>
        <w:r w:rsidRPr="00577539">
          <w:rPr>
            <w:rFonts w:ascii="Times New Roman" w:hAnsi="Times New Roman" w:cs="Times New Roman"/>
            <w:webHidden/>
          </w:rPr>
          <w:fldChar w:fldCharType="end"/>
        </w:r>
      </w:hyperlink>
    </w:p>
    <w:p w14:paraId="7C31677F" w14:textId="77777777" w:rsidR="00577539" w:rsidRPr="00577539" w:rsidRDefault="00577539" w:rsidP="00577539">
      <w:pPr>
        <w:pStyle w:val="35"/>
        <w:tabs>
          <w:tab w:val="left" w:pos="1400"/>
          <w:tab w:val="right" w:leader="dot" w:pos="9628"/>
        </w:tabs>
        <w:rPr>
          <w:rFonts w:ascii="Times New Roman" w:hAnsi="Times New Roman" w:cs="Times New Roman"/>
          <w:i/>
          <w:noProof/>
          <w:sz w:val="22"/>
          <w:szCs w:val="22"/>
        </w:rPr>
      </w:pPr>
      <w:hyperlink w:anchor="_Toc112268731" w:history="1">
        <w:r w:rsidRPr="00577539">
          <w:rPr>
            <w:rStyle w:val="aff0"/>
            <w:rFonts w:ascii="Times New Roman" w:hAnsi="Times New Roman" w:cs="Times New Roman"/>
            <w:bCs/>
            <w:noProof/>
          </w:rPr>
          <w:t>1.11.1</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Цель файла «Закрытие услуг Абонентов»</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_Toc112268731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0E5C5AC4" w14:textId="77777777" w:rsidR="00577539" w:rsidRPr="00577539" w:rsidRDefault="00577539" w:rsidP="00577539">
      <w:pPr>
        <w:pStyle w:val="35"/>
        <w:tabs>
          <w:tab w:val="left" w:pos="1400"/>
          <w:tab w:val="right" w:leader="dot" w:pos="9628"/>
        </w:tabs>
        <w:rPr>
          <w:rFonts w:ascii="Times New Roman" w:hAnsi="Times New Roman" w:cs="Times New Roman"/>
          <w:i/>
          <w:noProof/>
          <w:sz w:val="22"/>
          <w:szCs w:val="22"/>
        </w:rPr>
      </w:pPr>
      <w:hyperlink w:anchor="_Toc112268732" w:history="1">
        <w:r w:rsidRPr="00577539">
          <w:rPr>
            <w:rStyle w:val="aff0"/>
            <w:rFonts w:ascii="Times New Roman" w:hAnsi="Times New Roman" w:cs="Times New Roman"/>
            <w:bCs/>
            <w:noProof/>
          </w:rPr>
          <w:t>1.11.2</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формированию файла «Закрытие услуг Абонентов»</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_Toc112268732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0812CCC6" w14:textId="77777777" w:rsidR="00577539" w:rsidRPr="00577539" w:rsidRDefault="00577539" w:rsidP="00577539">
      <w:pPr>
        <w:pStyle w:val="35"/>
        <w:tabs>
          <w:tab w:val="left" w:pos="1400"/>
          <w:tab w:val="right" w:leader="dot" w:pos="9628"/>
        </w:tabs>
        <w:rPr>
          <w:rFonts w:ascii="Times New Roman" w:hAnsi="Times New Roman" w:cs="Times New Roman"/>
          <w:i/>
          <w:noProof/>
          <w:sz w:val="22"/>
          <w:szCs w:val="22"/>
        </w:rPr>
      </w:pPr>
      <w:hyperlink w:anchor="_Toc112268733" w:history="1">
        <w:r w:rsidRPr="00577539">
          <w:rPr>
            <w:rStyle w:val="aff0"/>
            <w:rFonts w:ascii="Times New Roman" w:hAnsi="Times New Roman" w:cs="Times New Roman"/>
            <w:bCs/>
            <w:noProof/>
          </w:rPr>
          <w:t>1.11.3</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наименованию файла «Закрытие услуг Абонентов»</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_Toc112268733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54468AEA" w14:textId="77777777" w:rsidR="00577539" w:rsidRPr="00577539" w:rsidRDefault="00577539" w:rsidP="00577539">
      <w:pPr>
        <w:pStyle w:val="35"/>
        <w:tabs>
          <w:tab w:val="left" w:pos="1400"/>
          <w:tab w:val="right" w:leader="dot" w:pos="9628"/>
        </w:tabs>
        <w:rPr>
          <w:rFonts w:ascii="Times New Roman" w:hAnsi="Times New Roman" w:cs="Times New Roman"/>
          <w:i/>
          <w:noProof/>
          <w:sz w:val="22"/>
          <w:szCs w:val="22"/>
        </w:rPr>
      </w:pPr>
      <w:hyperlink w:anchor="_Toc112268734" w:history="1">
        <w:r w:rsidRPr="00577539">
          <w:rPr>
            <w:rStyle w:val="aff0"/>
            <w:rFonts w:ascii="Times New Roman" w:hAnsi="Times New Roman" w:cs="Times New Roman"/>
            <w:bCs/>
            <w:noProof/>
          </w:rPr>
          <w:t>1.11.4</w:t>
        </w:r>
        <w:r w:rsidRPr="00577539">
          <w:rPr>
            <w:rFonts w:ascii="Times New Roman" w:hAnsi="Times New Roman" w:cs="Times New Roman"/>
            <w:noProof/>
            <w:sz w:val="22"/>
            <w:szCs w:val="22"/>
          </w:rPr>
          <w:tab/>
        </w:r>
        <w:r w:rsidRPr="00577539">
          <w:rPr>
            <w:rStyle w:val="aff0"/>
            <w:rFonts w:ascii="Times New Roman" w:hAnsi="Times New Roman" w:cs="Times New Roman"/>
            <w:bCs/>
            <w:noProof/>
          </w:rPr>
          <w:t>Требования к содержимому файла «Закрытие услуг Абонентов»</w:t>
        </w:r>
        <w:r w:rsidRPr="00577539">
          <w:rPr>
            <w:rFonts w:ascii="Times New Roman" w:hAnsi="Times New Roman" w:cs="Times New Roman"/>
            <w:noProof/>
            <w:webHidden/>
          </w:rPr>
          <w:tab/>
        </w:r>
        <w:r w:rsidRPr="00577539">
          <w:rPr>
            <w:rFonts w:ascii="Times New Roman" w:hAnsi="Times New Roman" w:cs="Times New Roman"/>
            <w:noProof/>
            <w:webHidden/>
          </w:rPr>
          <w:fldChar w:fldCharType="begin"/>
        </w:r>
        <w:r w:rsidRPr="00577539">
          <w:rPr>
            <w:rFonts w:ascii="Times New Roman" w:hAnsi="Times New Roman" w:cs="Times New Roman"/>
            <w:noProof/>
            <w:webHidden/>
          </w:rPr>
          <w:instrText xml:space="preserve"> PAGEREF _Toc112268734 \h </w:instrText>
        </w:r>
        <w:r w:rsidRPr="00577539">
          <w:rPr>
            <w:rFonts w:ascii="Times New Roman" w:hAnsi="Times New Roman" w:cs="Times New Roman"/>
            <w:noProof/>
            <w:webHidden/>
          </w:rPr>
          <w:fldChar w:fldCharType="separate"/>
        </w:r>
        <w:r w:rsidR="00DE64D5">
          <w:rPr>
            <w:rFonts w:ascii="Times New Roman" w:hAnsi="Times New Roman" w:cs="Times New Roman"/>
            <w:b/>
            <w:bCs/>
            <w:noProof/>
            <w:webHidden/>
          </w:rPr>
          <w:t>Ошибка! Закладка не определена.</w:t>
        </w:r>
        <w:r w:rsidRPr="00577539">
          <w:rPr>
            <w:rFonts w:ascii="Times New Roman" w:hAnsi="Times New Roman" w:cs="Times New Roman"/>
            <w:noProof/>
            <w:webHidden/>
          </w:rPr>
          <w:fldChar w:fldCharType="end"/>
        </w:r>
      </w:hyperlink>
    </w:p>
    <w:p w14:paraId="314C1BAF" w14:textId="77777777" w:rsidR="00577539" w:rsidRPr="00577539" w:rsidRDefault="00577539" w:rsidP="00577539">
      <w:pPr>
        <w:pStyle w:val="29"/>
        <w:widowControl w:val="0"/>
        <w:tabs>
          <w:tab w:val="left" w:pos="800"/>
          <w:tab w:val="right" w:leader="dot" w:pos="10621"/>
        </w:tabs>
        <w:rPr>
          <w:rFonts w:ascii="Times New Roman" w:hAnsi="Times New Roman" w:cs="Times New Roman"/>
          <w:b w:val="0"/>
        </w:rPr>
      </w:pPr>
      <w:r w:rsidRPr="00577539">
        <w:rPr>
          <w:rFonts w:ascii="Times New Roman" w:hAnsi="Times New Roman" w:cs="Times New Roman"/>
          <w:i/>
          <w:caps/>
        </w:rPr>
        <w:fldChar w:fldCharType="end"/>
      </w:r>
      <w:r w:rsidRPr="00577539">
        <w:rPr>
          <w:rFonts w:ascii="Times New Roman" w:hAnsi="Times New Roman" w:cs="Times New Roman"/>
        </w:rPr>
        <w:br w:type="page"/>
      </w:r>
    </w:p>
    <w:p w14:paraId="4FCED8E6" w14:textId="77777777" w:rsidR="00577539" w:rsidRPr="00577539" w:rsidRDefault="00577539" w:rsidP="00577539">
      <w:pPr>
        <w:widowControl w:val="0"/>
        <w:spacing w:before="240" w:line="240" w:lineRule="auto"/>
        <w:ind w:left="707"/>
        <w:outlineLvl w:val="0"/>
        <w:rPr>
          <w:rFonts w:ascii="Times New Roman" w:eastAsia="Arial Unicode MS" w:hAnsi="Times New Roman"/>
          <w:b/>
          <w:sz w:val="32"/>
          <w:szCs w:val="32"/>
        </w:rPr>
      </w:pPr>
      <w:bookmarkStart w:id="5" w:name="_Toc73435025"/>
      <w:bookmarkStart w:id="6" w:name="_Toc41765547"/>
      <w:bookmarkStart w:id="7" w:name="_Toc22548"/>
      <w:bookmarkStart w:id="8" w:name="_Toc15850"/>
      <w:bookmarkStart w:id="9" w:name="_Toc90385267"/>
      <w:bookmarkStart w:id="10" w:name="_Toc7035"/>
      <w:bookmarkStart w:id="11" w:name="_Toc112268686"/>
      <w:bookmarkStart w:id="12" w:name="_Toc378687357"/>
      <w:bookmarkEnd w:id="5"/>
      <w:r w:rsidRPr="00577539">
        <w:rPr>
          <w:rFonts w:ascii="Times New Roman" w:eastAsia="Arial Unicode MS" w:hAnsi="Times New Roman"/>
          <w:b/>
          <w:sz w:val="32"/>
          <w:szCs w:val="32"/>
        </w:rPr>
        <w:lastRenderedPageBreak/>
        <w:t>Термины, определения</w:t>
      </w:r>
      <w:bookmarkEnd w:id="6"/>
      <w:bookmarkEnd w:id="7"/>
      <w:r w:rsidRPr="00577539">
        <w:rPr>
          <w:rFonts w:ascii="Times New Roman" w:eastAsia="Arial Unicode MS" w:hAnsi="Times New Roman"/>
          <w:b/>
          <w:sz w:val="32"/>
          <w:szCs w:val="32"/>
        </w:rPr>
        <w:t xml:space="preserve"> и сокращения</w:t>
      </w:r>
      <w:bookmarkEnd w:id="8"/>
      <w:bookmarkEnd w:id="9"/>
      <w:bookmarkEnd w:id="10"/>
      <w:bookmarkEnd w:id="11"/>
    </w:p>
    <w:p w14:paraId="4D63BE9B" w14:textId="77777777" w:rsidR="00577539" w:rsidRPr="00577539" w:rsidRDefault="00577539" w:rsidP="00577539">
      <w:pPr>
        <w:widowControl w:val="0"/>
        <w:spacing w:before="120" w:line="240" w:lineRule="auto"/>
        <w:jc w:val="right"/>
        <w:rPr>
          <w:rFonts w:ascii="Times New Roman" w:hAnsi="Times New Roman"/>
        </w:rPr>
      </w:pPr>
      <w:bookmarkStart w:id="13" w:name="_Ref73221150"/>
      <w:bookmarkStart w:id="14" w:name="_Ref320794436"/>
      <w:bookmarkStart w:id="15" w:name="_Toc329000201"/>
      <w:bookmarkStart w:id="16" w:name="_Toc24720669"/>
      <w:bookmarkStart w:id="17" w:name="_Toc43820198"/>
      <w:bookmarkStart w:id="18" w:name="_Ref89797265"/>
      <w:r w:rsidRPr="00577539">
        <w:rPr>
          <w:rFonts w:ascii="Times New Roman" w:hAnsi="Times New Roman"/>
        </w:rPr>
        <w:t>Таблица </w:t>
      </w:r>
      <w:r w:rsidRPr="00577539">
        <w:rPr>
          <w:rFonts w:ascii="Times New Roman" w:hAnsi="Times New Roman"/>
        </w:rPr>
        <w:fldChar w:fldCharType="begin"/>
      </w:r>
      <w:r w:rsidRPr="00577539">
        <w:rPr>
          <w:rFonts w:ascii="Times New Roman" w:hAnsi="Times New Roman"/>
        </w:rPr>
        <w:instrText xml:space="preserve"> SEQ Таблица \* ARABIC \r1 </w:instrText>
      </w:r>
      <w:r w:rsidRPr="00577539">
        <w:rPr>
          <w:rFonts w:ascii="Times New Roman" w:hAnsi="Times New Roman"/>
        </w:rPr>
        <w:fldChar w:fldCharType="separate"/>
      </w:r>
      <w:r w:rsidR="00DE64D5">
        <w:rPr>
          <w:rFonts w:ascii="Times New Roman" w:hAnsi="Times New Roman"/>
          <w:noProof/>
        </w:rPr>
        <w:t>1</w:t>
      </w:r>
      <w:r w:rsidRPr="00577539">
        <w:rPr>
          <w:rFonts w:ascii="Times New Roman" w:hAnsi="Times New Roman"/>
          <w:noProof/>
        </w:rPr>
        <w:fldChar w:fldCharType="end"/>
      </w:r>
      <w:bookmarkEnd w:id="13"/>
      <w:bookmarkEnd w:id="14"/>
      <w:r w:rsidRPr="00577539">
        <w:rPr>
          <w:rFonts w:ascii="Times New Roman" w:hAnsi="Times New Roman"/>
        </w:rPr>
        <w:t>. Термины, определения</w:t>
      </w:r>
      <w:bookmarkEnd w:id="15"/>
      <w:bookmarkEnd w:id="16"/>
      <w:bookmarkEnd w:id="17"/>
      <w:r w:rsidRPr="00577539">
        <w:rPr>
          <w:rFonts w:ascii="Times New Roman" w:hAnsi="Times New Roman"/>
        </w:rPr>
        <w:t xml:space="preserve"> и сокращения</w:t>
      </w:r>
      <w:bookmarkEnd w:id="12"/>
      <w:bookmarkEnd w:id="18"/>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7291"/>
      </w:tblGrid>
      <w:tr w:rsidR="00577539" w:rsidRPr="00577539" w14:paraId="2DC8F560" w14:textId="77777777" w:rsidTr="00577539">
        <w:trPr>
          <w:cantSplit/>
        </w:trPr>
        <w:tc>
          <w:tcPr>
            <w:tcW w:w="2499" w:type="dxa"/>
            <w:tcBorders>
              <w:top w:val="single" w:sz="4" w:space="0" w:color="auto"/>
              <w:left w:val="single" w:sz="4" w:space="0" w:color="auto"/>
              <w:bottom w:val="single" w:sz="4" w:space="0" w:color="auto"/>
              <w:right w:val="single" w:sz="4" w:space="0" w:color="auto"/>
            </w:tcBorders>
            <w:shd w:val="clear" w:color="auto" w:fill="D9D9D9"/>
            <w:vAlign w:val="center"/>
          </w:tcPr>
          <w:p w14:paraId="06940BFD"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Термин</w:t>
            </w:r>
          </w:p>
        </w:tc>
        <w:tc>
          <w:tcPr>
            <w:tcW w:w="7291" w:type="dxa"/>
            <w:tcBorders>
              <w:top w:val="single" w:sz="4" w:space="0" w:color="auto"/>
              <w:left w:val="single" w:sz="4" w:space="0" w:color="auto"/>
              <w:bottom w:val="single" w:sz="4" w:space="0" w:color="auto"/>
              <w:right w:val="single" w:sz="4" w:space="0" w:color="auto"/>
            </w:tcBorders>
            <w:shd w:val="clear" w:color="auto" w:fill="D9D9D9"/>
          </w:tcPr>
          <w:p w14:paraId="789CADEA"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Описание</w:t>
            </w:r>
          </w:p>
        </w:tc>
      </w:tr>
      <w:tr w:rsidR="00577539" w:rsidRPr="00577539" w14:paraId="3000ACDE"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117A3806" w14:textId="77777777" w:rsidR="00577539" w:rsidRPr="00577539" w:rsidRDefault="00577539" w:rsidP="00577539">
            <w:pPr>
              <w:pStyle w:val="aff2"/>
              <w:spacing w:after="0"/>
              <w:ind w:left="34"/>
              <w:rPr>
                <w:b/>
              </w:rPr>
            </w:pPr>
            <w:r w:rsidRPr="00577539">
              <w:rPr>
                <w:b/>
              </w:rPr>
              <w:t>БД</w:t>
            </w:r>
          </w:p>
        </w:tc>
        <w:tc>
          <w:tcPr>
            <w:tcW w:w="7291" w:type="dxa"/>
            <w:tcBorders>
              <w:top w:val="single" w:sz="4" w:space="0" w:color="auto"/>
              <w:left w:val="single" w:sz="4" w:space="0" w:color="auto"/>
              <w:bottom w:val="single" w:sz="4" w:space="0" w:color="auto"/>
              <w:right w:val="single" w:sz="4" w:space="0" w:color="auto"/>
            </w:tcBorders>
          </w:tcPr>
          <w:p w14:paraId="18C3F0FC" w14:textId="77777777" w:rsidR="00577539" w:rsidRPr="00577539" w:rsidRDefault="00577539" w:rsidP="00577539">
            <w:pPr>
              <w:pStyle w:val="aff2"/>
              <w:spacing w:after="0"/>
              <w:ind w:left="57"/>
              <w:rPr>
                <w:sz w:val="22"/>
              </w:rPr>
            </w:pPr>
            <w:r w:rsidRPr="00577539">
              <w:rPr>
                <w:sz w:val="22"/>
              </w:rPr>
              <w:t>База данных</w:t>
            </w:r>
          </w:p>
        </w:tc>
      </w:tr>
      <w:tr w:rsidR="00577539" w:rsidRPr="00577539" w14:paraId="3BDF9E89"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24F498C4" w14:textId="77777777" w:rsidR="00577539" w:rsidRPr="00577539" w:rsidRDefault="00577539" w:rsidP="00577539">
            <w:pPr>
              <w:pStyle w:val="aff2"/>
              <w:spacing w:after="0"/>
              <w:ind w:left="34"/>
              <w:rPr>
                <w:b/>
                <w:sz w:val="22"/>
                <w:szCs w:val="22"/>
              </w:rPr>
            </w:pPr>
            <w:proofErr w:type="spellStart"/>
            <w:r w:rsidRPr="00577539">
              <w:rPr>
                <w:b/>
                <w:sz w:val="22"/>
                <w:szCs w:val="22"/>
              </w:rPr>
              <w:t>Группировочная</w:t>
            </w:r>
            <w:proofErr w:type="spellEnd"/>
            <w:r w:rsidRPr="00577539">
              <w:rPr>
                <w:b/>
                <w:sz w:val="22"/>
                <w:szCs w:val="22"/>
              </w:rPr>
              <w:t xml:space="preserve"> услуга ЖКХ</w:t>
            </w:r>
          </w:p>
        </w:tc>
        <w:tc>
          <w:tcPr>
            <w:tcW w:w="7291" w:type="dxa"/>
            <w:tcBorders>
              <w:top w:val="single" w:sz="4" w:space="0" w:color="auto"/>
              <w:left w:val="single" w:sz="4" w:space="0" w:color="auto"/>
              <w:bottom w:val="single" w:sz="4" w:space="0" w:color="auto"/>
              <w:right w:val="single" w:sz="4" w:space="0" w:color="auto"/>
            </w:tcBorders>
          </w:tcPr>
          <w:p w14:paraId="5695620E" w14:textId="77777777" w:rsidR="00577539" w:rsidRPr="00577539" w:rsidRDefault="00577539" w:rsidP="00577539">
            <w:pPr>
              <w:pStyle w:val="aff2"/>
              <w:spacing w:after="0"/>
              <w:ind w:left="57"/>
              <w:rPr>
                <w:sz w:val="22"/>
                <w:szCs w:val="22"/>
              </w:rPr>
            </w:pPr>
            <w:r w:rsidRPr="00577539">
              <w:rPr>
                <w:sz w:val="22"/>
                <w:szCs w:val="22"/>
              </w:rPr>
              <w:t>Услуга ЖКХ, включающая совокупность направлений (режимов) потребления коммунальных ресурсов</w:t>
            </w:r>
          </w:p>
        </w:tc>
      </w:tr>
      <w:tr w:rsidR="00577539" w:rsidRPr="00577539" w14:paraId="7208C3E0"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0CD1B362" w14:textId="77777777" w:rsidR="00577539" w:rsidRPr="00577539" w:rsidRDefault="00577539" w:rsidP="00577539">
            <w:pPr>
              <w:pStyle w:val="aff2"/>
              <w:spacing w:after="0"/>
              <w:ind w:left="34"/>
              <w:rPr>
                <w:b/>
              </w:rPr>
            </w:pPr>
            <w:r w:rsidRPr="00577539">
              <w:rPr>
                <w:b/>
              </w:rPr>
              <w:t xml:space="preserve">ИПУ </w:t>
            </w:r>
          </w:p>
        </w:tc>
        <w:tc>
          <w:tcPr>
            <w:tcW w:w="7291" w:type="dxa"/>
            <w:tcBorders>
              <w:top w:val="single" w:sz="4" w:space="0" w:color="auto"/>
              <w:left w:val="single" w:sz="4" w:space="0" w:color="auto"/>
              <w:bottom w:val="single" w:sz="4" w:space="0" w:color="auto"/>
              <w:right w:val="single" w:sz="4" w:space="0" w:color="auto"/>
            </w:tcBorders>
          </w:tcPr>
          <w:p w14:paraId="63DB6043" w14:textId="77777777" w:rsidR="00577539" w:rsidRPr="00577539" w:rsidRDefault="00577539" w:rsidP="00577539">
            <w:pPr>
              <w:pStyle w:val="aff2"/>
              <w:spacing w:after="0"/>
              <w:ind w:left="57"/>
              <w:rPr>
                <w:sz w:val="22"/>
              </w:rPr>
            </w:pPr>
            <w:r w:rsidRPr="00577539">
              <w:rPr>
                <w:sz w:val="22"/>
              </w:rPr>
              <w:t xml:space="preserve">Индивидуальный прибор учета </w:t>
            </w:r>
          </w:p>
        </w:tc>
      </w:tr>
      <w:tr w:rsidR="00577539" w:rsidRPr="00577539" w14:paraId="365B7F6E"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554F6AE6" w14:textId="77777777" w:rsidR="00577539" w:rsidRPr="00577539" w:rsidRDefault="00577539" w:rsidP="00577539">
            <w:pPr>
              <w:pStyle w:val="aff2"/>
              <w:spacing w:after="0"/>
              <w:ind w:left="34"/>
              <w:rPr>
                <w:b/>
              </w:rPr>
            </w:pPr>
            <w:r w:rsidRPr="00577539">
              <w:rPr>
                <w:b/>
              </w:rPr>
              <w:t>ИП</w:t>
            </w:r>
          </w:p>
        </w:tc>
        <w:tc>
          <w:tcPr>
            <w:tcW w:w="7291" w:type="dxa"/>
            <w:tcBorders>
              <w:top w:val="single" w:sz="4" w:space="0" w:color="auto"/>
              <w:left w:val="single" w:sz="4" w:space="0" w:color="auto"/>
              <w:bottom w:val="single" w:sz="4" w:space="0" w:color="auto"/>
              <w:right w:val="single" w:sz="4" w:space="0" w:color="auto"/>
            </w:tcBorders>
          </w:tcPr>
          <w:p w14:paraId="62C4E394" w14:textId="77777777" w:rsidR="00577539" w:rsidRPr="00577539" w:rsidRDefault="00577539" w:rsidP="00577539">
            <w:pPr>
              <w:pStyle w:val="aff2"/>
              <w:spacing w:after="0"/>
              <w:ind w:left="57"/>
              <w:rPr>
                <w:sz w:val="22"/>
              </w:rPr>
            </w:pPr>
            <w:r w:rsidRPr="00577539">
              <w:rPr>
                <w:sz w:val="22"/>
              </w:rPr>
              <w:t>Индивидуальное потребление</w:t>
            </w:r>
          </w:p>
        </w:tc>
      </w:tr>
      <w:tr w:rsidR="00577539" w:rsidRPr="00577539" w14:paraId="22E83EDC"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6F34708E" w14:textId="77777777" w:rsidR="00577539" w:rsidRPr="00577539" w:rsidRDefault="00577539" w:rsidP="00577539">
            <w:pPr>
              <w:pStyle w:val="aff2"/>
              <w:spacing w:after="0"/>
              <w:ind w:left="34"/>
              <w:rPr>
                <w:b/>
              </w:rPr>
            </w:pPr>
            <w:r w:rsidRPr="00577539">
              <w:rPr>
                <w:b/>
              </w:rPr>
              <w:t>КПУ</w:t>
            </w:r>
          </w:p>
        </w:tc>
        <w:tc>
          <w:tcPr>
            <w:tcW w:w="7291" w:type="dxa"/>
            <w:tcBorders>
              <w:top w:val="single" w:sz="4" w:space="0" w:color="auto"/>
              <w:left w:val="single" w:sz="4" w:space="0" w:color="auto"/>
              <w:bottom w:val="single" w:sz="4" w:space="0" w:color="auto"/>
              <w:right w:val="single" w:sz="4" w:space="0" w:color="auto"/>
            </w:tcBorders>
          </w:tcPr>
          <w:p w14:paraId="49CEF05F" w14:textId="77777777" w:rsidR="00577539" w:rsidRPr="00577539" w:rsidRDefault="00577539" w:rsidP="00577539">
            <w:pPr>
              <w:pStyle w:val="aff2"/>
              <w:spacing w:after="0"/>
              <w:ind w:left="57"/>
              <w:rPr>
                <w:sz w:val="22"/>
              </w:rPr>
            </w:pPr>
            <w:r w:rsidRPr="00577539">
              <w:rPr>
                <w:sz w:val="22"/>
              </w:rPr>
              <w:t>Комнатный прибор учета (для учета электрической энергии, потребленной в комнате коммунальной квартиры)</w:t>
            </w:r>
          </w:p>
        </w:tc>
      </w:tr>
      <w:tr w:rsidR="00577539" w:rsidRPr="00577539" w14:paraId="660B9714"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42C0494D"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Код ФИАС</w:t>
            </w:r>
          </w:p>
        </w:tc>
        <w:tc>
          <w:tcPr>
            <w:tcW w:w="7291" w:type="dxa"/>
            <w:tcBorders>
              <w:top w:val="single" w:sz="4" w:space="0" w:color="auto"/>
              <w:left w:val="single" w:sz="4" w:space="0" w:color="auto"/>
              <w:bottom w:val="single" w:sz="4" w:space="0" w:color="auto"/>
              <w:right w:val="single" w:sz="4" w:space="0" w:color="auto"/>
            </w:tcBorders>
            <w:vAlign w:val="center"/>
          </w:tcPr>
          <w:p w14:paraId="65C8DE78" w14:textId="77777777" w:rsidR="00577539" w:rsidRPr="00577539" w:rsidRDefault="00577539" w:rsidP="00577539">
            <w:pPr>
              <w:pStyle w:val="aff2"/>
              <w:spacing w:after="0"/>
              <w:ind w:left="57"/>
              <w:rPr>
                <w:sz w:val="22"/>
              </w:rPr>
            </w:pPr>
            <w:r w:rsidRPr="00577539">
              <w:rPr>
                <w:sz w:val="22"/>
              </w:rPr>
              <w:t xml:space="preserve">Код адресного объекта в системе ФИАС </w:t>
            </w:r>
          </w:p>
        </w:tc>
      </w:tr>
      <w:tr w:rsidR="00577539" w:rsidRPr="00577539" w14:paraId="7E51F796"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65AFD346" w14:textId="77777777" w:rsidR="00577539" w:rsidRPr="00577539" w:rsidRDefault="00577539" w:rsidP="00577539">
            <w:pPr>
              <w:pStyle w:val="aff2"/>
              <w:spacing w:after="0"/>
              <w:ind w:left="34"/>
              <w:rPr>
                <w:b/>
              </w:rPr>
            </w:pPr>
            <w:r w:rsidRPr="00577539">
              <w:rPr>
                <w:b/>
              </w:rPr>
              <w:t>ЕЛС</w:t>
            </w:r>
          </w:p>
        </w:tc>
        <w:tc>
          <w:tcPr>
            <w:tcW w:w="7291" w:type="dxa"/>
            <w:tcBorders>
              <w:top w:val="single" w:sz="4" w:space="0" w:color="auto"/>
              <w:left w:val="single" w:sz="4" w:space="0" w:color="auto"/>
              <w:bottom w:val="single" w:sz="4" w:space="0" w:color="auto"/>
              <w:right w:val="single" w:sz="4" w:space="0" w:color="auto"/>
            </w:tcBorders>
            <w:vAlign w:val="center"/>
          </w:tcPr>
          <w:p w14:paraId="25490BAF" w14:textId="77777777" w:rsidR="00577539" w:rsidRPr="00577539" w:rsidRDefault="00577539" w:rsidP="00577539">
            <w:pPr>
              <w:pStyle w:val="aff2"/>
              <w:spacing w:after="0"/>
              <w:ind w:left="57"/>
              <w:rPr>
                <w:sz w:val="22"/>
              </w:rPr>
            </w:pPr>
            <w:r w:rsidRPr="00577539">
              <w:rPr>
                <w:bCs/>
                <w:kern w:val="2"/>
              </w:rPr>
              <w:t>Единый лицевой счет, присвоенный Исполнителем</w:t>
            </w:r>
          </w:p>
        </w:tc>
      </w:tr>
      <w:tr w:rsidR="00577539" w:rsidRPr="00577539" w14:paraId="74D03F14"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29942C7B"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Лицевой счет Поставщика услуг</w:t>
            </w:r>
            <w:r w:rsidRPr="00577539">
              <w:rPr>
                <w:rFonts w:ascii="Times New Roman" w:hAnsi="Times New Roman"/>
                <w:b/>
              </w:rPr>
              <w:br/>
              <w:t>(ЛС ПУ)</w:t>
            </w:r>
          </w:p>
        </w:tc>
        <w:tc>
          <w:tcPr>
            <w:tcW w:w="7291" w:type="dxa"/>
            <w:tcBorders>
              <w:top w:val="single" w:sz="4" w:space="0" w:color="auto"/>
              <w:left w:val="single" w:sz="4" w:space="0" w:color="auto"/>
              <w:bottom w:val="single" w:sz="4" w:space="0" w:color="auto"/>
              <w:right w:val="single" w:sz="4" w:space="0" w:color="auto"/>
            </w:tcBorders>
            <w:vAlign w:val="center"/>
          </w:tcPr>
          <w:p w14:paraId="347B2F3E"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Аналитический счет в системе учета Поставщика услуг, предназначенный для учета расчетов Поставщика услуг с Абонентом за предоставленные Услуги ЖКХ.</w:t>
            </w:r>
          </w:p>
        </w:tc>
      </w:tr>
      <w:tr w:rsidR="00577539" w:rsidRPr="00577539" w14:paraId="1ADD1D40"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7410CF22"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МКД</w:t>
            </w:r>
          </w:p>
        </w:tc>
        <w:tc>
          <w:tcPr>
            <w:tcW w:w="7291" w:type="dxa"/>
            <w:tcBorders>
              <w:top w:val="single" w:sz="4" w:space="0" w:color="auto"/>
              <w:left w:val="single" w:sz="4" w:space="0" w:color="auto"/>
              <w:bottom w:val="single" w:sz="4" w:space="0" w:color="auto"/>
              <w:right w:val="single" w:sz="4" w:space="0" w:color="auto"/>
            </w:tcBorders>
            <w:vAlign w:val="center"/>
          </w:tcPr>
          <w:p w14:paraId="43E748B5"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Многоквартирный дом. Совокупность нескольких квартир, имеющих самостоятельные выходы либо на земельный участок, прилегающий к жилому дому, либо в помещения общего пользования в таком доме</w:t>
            </w:r>
          </w:p>
        </w:tc>
      </w:tr>
      <w:tr w:rsidR="00577539" w:rsidRPr="00577539" w14:paraId="2FBB77CF"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2FB7DD65"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Начисление</w:t>
            </w:r>
          </w:p>
        </w:tc>
        <w:tc>
          <w:tcPr>
            <w:tcW w:w="7291" w:type="dxa"/>
            <w:tcBorders>
              <w:top w:val="single" w:sz="4" w:space="0" w:color="auto"/>
              <w:left w:val="single" w:sz="4" w:space="0" w:color="auto"/>
              <w:bottom w:val="single" w:sz="4" w:space="0" w:color="auto"/>
              <w:right w:val="single" w:sz="4" w:space="0" w:color="auto"/>
            </w:tcBorders>
            <w:vAlign w:val="center"/>
          </w:tcPr>
          <w:p w14:paraId="3BB5278F"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Сумма платежа за пользование тарифицированной услугой, начисленная Поставщиком услуг по счету Абонента за один расчетный период</w:t>
            </w:r>
          </w:p>
        </w:tc>
      </w:tr>
      <w:tr w:rsidR="00577539" w:rsidRPr="00577539" w14:paraId="27FB4722"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45F01864"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Норматив</w:t>
            </w:r>
          </w:p>
        </w:tc>
        <w:tc>
          <w:tcPr>
            <w:tcW w:w="7291" w:type="dxa"/>
            <w:tcBorders>
              <w:top w:val="single" w:sz="4" w:space="0" w:color="auto"/>
              <w:left w:val="single" w:sz="4" w:space="0" w:color="auto"/>
              <w:bottom w:val="single" w:sz="4" w:space="0" w:color="auto"/>
              <w:right w:val="single" w:sz="4" w:space="0" w:color="auto"/>
            </w:tcBorders>
            <w:vAlign w:val="center"/>
          </w:tcPr>
          <w:p w14:paraId="26E48627"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Количественный показатель объема потребления коммунального ресурса, утверждаемый в установленном порядке органами государственной власти субъектов РФ и применяемый для расчета размера платы за коммунальную услугу при отсутствии приборов учета и в иных случаях, предусмотренных законодательством РФ</w:t>
            </w:r>
          </w:p>
        </w:tc>
      </w:tr>
      <w:tr w:rsidR="00577539" w:rsidRPr="00577539" w14:paraId="73C5A865"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6DE4A955"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НП</w:t>
            </w:r>
          </w:p>
        </w:tc>
        <w:tc>
          <w:tcPr>
            <w:tcW w:w="7291" w:type="dxa"/>
            <w:tcBorders>
              <w:top w:val="single" w:sz="4" w:space="0" w:color="auto"/>
              <w:left w:val="single" w:sz="4" w:space="0" w:color="auto"/>
              <w:bottom w:val="single" w:sz="4" w:space="0" w:color="auto"/>
              <w:right w:val="single" w:sz="4" w:space="0" w:color="auto"/>
            </w:tcBorders>
            <w:vAlign w:val="center"/>
          </w:tcPr>
          <w:p w14:paraId="784114BE"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Населенный пункт</w:t>
            </w:r>
          </w:p>
        </w:tc>
      </w:tr>
      <w:tr w:rsidR="00577539" w:rsidRPr="00577539" w14:paraId="1D176F21"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00DA0FC6"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ОДН</w:t>
            </w:r>
          </w:p>
        </w:tc>
        <w:tc>
          <w:tcPr>
            <w:tcW w:w="7291" w:type="dxa"/>
            <w:tcBorders>
              <w:top w:val="single" w:sz="4" w:space="0" w:color="auto"/>
              <w:left w:val="single" w:sz="4" w:space="0" w:color="auto"/>
              <w:bottom w:val="single" w:sz="4" w:space="0" w:color="auto"/>
              <w:right w:val="single" w:sz="4" w:space="0" w:color="auto"/>
            </w:tcBorders>
            <w:vAlign w:val="center"/>
          </w:tcPr>
          <w:p w14:paraId="489BD3C1"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Общедомовые нужды</w:t>
            </w:r>
          </w:p>
        </w:tc>
      </w:tr>
      <w:tr w:rsidR="00577539" w:rsidRPr="00577539" w14:paraId="39975B85"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270F0607"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ОДПУ</w:t>
            </w:r>
          </w:p>
        </w:tc>
        <w:tc>
          <w:tcPr>
            <w:tcW w:w="7291" w:type="dxa"/>
            <w:tcBorders>
              <w:top w:val="single" w:sz="4" w:space="0" w:color="auto"/>
              <w:left w:val="single" w:sz="4" w:space="0" w:color="auto"/>
              <w:bottom w:val="single" w:sz="4" w:space="0" w:color="auto"/>
              <w:right w:val="single" w:sz="4" w:space="0" w:color="auto"/>
            </w:tcBorders>
            <w:vAlign w:val="center"/>
          </w:tcPr>
          <w:p w14:paraId="06670780"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Общедомовой прибор учета</w:t>
            </w:r>
          </w:p>
        </w:tc>
      </w:tr>
      <w:tr w:rsidR="00577539" w:rsidRPr="00577539" w14:paraId="4CDEAD3D"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7E9EC29F"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ОКПУ</w:t>
            </w:r>
          </w:p>
        </w:tc>
        <w:tc>
          <w:tcPr>
            <w:tcW w:w="7291" w:type="dxa"/>
            <w:tcBorders>
              <w:top w:val="single" w:sz="4" w:space="0" w:color="auto"/>
              <w:left w:val="single" w:sz="4" w:space="0" w:color="auto"/>
              <w:bottom w:val="single" w:sz="4" w:space="0" w:color="auto"/>
              <w:right w:val="single" w:sz="4" w:space="0" w:color="auto"/>
            </w:tcBorders>
            <w:vAlign w:val="center"/>
          </w:tcPr>
          <w:p w14:paraId="2B9D4EA4"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Общий (квартирный) прибор учета (для учета коммунального ресурса, потребленного в коммунальной квартире)</w:t>
            </w:r>
          </w:p>
        </w:tc>
      </w:tr>
      <w:tr w:rsidR="00577539" w:rsidRPr="00577539" w14:paraId="2426E8AC"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15A8D7D4"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ПД</w:t>
            </w:r>
          </w:p>
        </w:tc>
        <w:tc>
          <w:tcPr>
            <w:tcW w:w="7291" w:type="dxa"/>
            <w:tcBorders>
              <w:top w:val="single" w:sz="4" w:space="0" w:color="auto"/>
              <w:left w:val="single" w:sz="4" w:space="0" w:color="auto"/>
              <w:bottom w:val="single" w:sz="4" w:space="0" w:color="auto"/>
              <w:right w:val="single" w:sz="4" w:space="0" w:color="auto"/>
            </w:tcBorders>
          </w:tcPr>
          <w:p w14:paraId="096C8B41"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Платежный документ</w:t>
            </w:r>
          </w:p>
        </w:tc>
      </w:tr>
      <w:tr w:rsidR="00577539" w:rsidRPr="00577539" w14:paraId="4D9FDB46"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03B8E0D6" w14:textId="77777777" w:rsidR="00577539" w:rsidRPr="00577539" w:rsidRDefault="00577539" w:rsidP="00577539">
            <w:pPr>
              <w:keepLines/>
              <w:widowControl w:val="0"/>
              <w:spacing w:line="240" w:lineRule="auto"/>
              <w:ind w:left="34"/>
              <w:rPr>
                <w:rFonts w:ascii="Times New Roman" w:hAnsi="Times New Roman"/>
                <w:b/>
              </w:rPr>
            </w:pPr>
            <w:proofErr w:type="spellStart"/>
            <w:r w:rsidRPr="00577539">
              <w:rPr>
                <w:rFonts w:ascii="Times New Roman" w:hAnsi="Times New Roman"/>
                <w:b/>
              </w:rPr>
              <w:t>Подуслуги</w:t>
            </w:r>
            <w:proofErr w:type="spellEnd"/>
            <w:r w:rsidRPr="00577539">
              <w:rPr>
                <w:rFonts w:ascii="Times New Roman" w:hAnsi="Times New Roman"/>
                <w:b/>
              </w:rPr>
              <w:t>/режимы потребления</w:t>
            </w:r>
          </w:p>
        </w:tc>
        <w:tc>
          <w:tcPr>
            <w:tcW w:w="7291" w:type="dxa"/>
            <w:tcBorders>
              <w:top w:val="single" w:sz="4" w:space="0" w:color="auto"/>
              <w:left w:val="single" w:sz="4" w:space="0" w:color="auto"/>
              <w:bottom w:val="single" w:sz="4" w:space="0" w:color="auto"/>
              <w:right w:val="single" w:sz="4" w:space="0" w:color="auto"/>
            </w:tcBorders>
          </w:tcPr>
          <w:p w14:paraId="669616C1" w14:textId="77777777" w:rsidR="00577539" w:rsidRPr="00577539" w:rsidRDefault="00577539" w:rsidP="00577539">
            <w:pPr>
              <w:pStyle w:val="aff2"/>
              <w:spacing w:after="0"/>
              <w:ind w:left="57"/>
              <w:rPr>
                <w:sz w:val="22"/>
              </w:rPr>
            </w:pPr>
            <w:r w:rsidRPr="00577539">
              <w:rPr>
                <w:sz w:val="22"/>
              </w:rPr>
              <w:t>Детализация Услуги ЖКХ по режимам потребления/способам расчета Поставщика услуг.</w:t>
            </w:r>
          </w:p>
          <w:p w14:paraId="26F3DFFA" w14:textId="77777777" w:rsidR="00577539" w:rsidRPr="00577539" w:rsidRDefault="00577539" w:rsidP="00577539">
            <w:pPr>
              <w:pStyle w:val="aff2"/>
              <w:spacing w:after="0"/>
              <w:ind w:left="57"/>
              <w:rPr>
                <w:sz w:val="22"/>
              </w:rPr>
            </w:pPr>
            <w:r w:rsidRPr="00577539">
              <w:rPr>
                <w:sz w:val="22"/>
              </w:rPr>
              <w:t>Не используется в приеме платежей/переводов.</w:t>
            </w:r>
          </w:p>
          <w:p w14:paraId="74E448F1" w14:textId="77777777" w:rsidR="00577539" w:rsidRPr="00577539" w:rsidRDefault="00577539" w:rsidP="00577539">
            <w:pPr>
              <w:pStyle w:val="aff2"/>
              <w:spacing w:after="0"/>
              <w:ind w:left="57"/>
              <w:rPr>
                <w:sz w:val="22"/>
              </w:rPr>
            </w:pPr>
            <w:r w:rsidRPr="00577539">
              <w:rPr>
                <w:sz w:val="22"/>
              </w:rPr>
              <w:t>Используется только для корректного отображения в ПД информации о способе расчета/режиме потребления/применении тарифа Поставщиком услуг при расчете по родительской суммирующей Услуге ЖКХ.</w:t>
            </w:r>
          </w:p>
          <w:p w14:paraId="74CF3E8F"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В случае применения режимов, прием платежей/переводов ведется по суммирующей Услуге ЖКХ.</w:t>
            </w:r>
          </w:p>
        </w:tc>
      </w:tr>
      <w:tr w:rsidR="00577539" w:rsidRPr="00577539" w14:paraId="087EDEF0"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08ABF8DB" w14:textId="77777777" w:rsidR="00577539" w:rsidRPr="00577539" w:rsidRDefault="00577539" w:rsidP="00577539">
            <w:pPr>
              <w:keepLines/>
              <w:widowControl w:val="0"/>
              <w:spacing w:line="240" w:lineRule="auto"/>
              <w:ind w:left="34"/>
              <w:rPr>
                <w:rFonts w:ascii="Times New Roman" w:hAnsi="Times New Roman"/>
                <w:b/>
              </w:rPr>
            </w:pPr>
            <w:r w:rsidRPr="00577539">
              <w:rPr>
                <w:rFonts w:ascii="Times New Roman" w:hAnsi="Times New Roman"/>
                <w:b/>
              </w:rPr>
              <w:t>Поставщик услуг</w:t>
            </w:r>
          </w:p>
        </w:tc>
        <w:tc>
          <w:tcPr>
            <w:tcW w:w="7291" w:type="dxa"/>
            <w:tcBorders>
              <w:top w:val="single" w:sz="4" w:space="0" w:color="auto"/>
              <w:left w:val="single" w:sz="4" w:space="0" w:color="auto"/>
              <w:bottom w:val="single" w:sz="4" w:space="0" w:color="auto"/>
              <w:right w:val="single" w:sz="4" w:space="0" w:color="auto"/>
            </w:tcBorders>
          </w:tcPr>
          <w:p w14:paraId="487696AA"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 xml:space="preserve">Участник ПД, Заказчик </w:t>
            </w:r>
            <w:r w:rsidRPr="00577539">
              <w:rPr>
                <w:rFonts w:ascii="Times New Roman" w:hAnsi="Times New Roman"/>
                <w:bCs/>
                <w:kern w:val="2"/>
              </w:rPr>
              <w:t>и/или</w:t>
            </w:r>
            <w:r w:rsidRPr="00577539">
              <w:rPr>
                <w:rFonts w:ascii="Times New Roman" w:hAnsi="Times New Roman"/>
                <w:b/>
                <w:bCs/>
                <w:kern w:val="2"/>
              </w:rPr>
              <w:t xml:space="preserve"> </w:t>
            </w:r>
            <w:r w:rsidRPr="00577539">
              <w:rPr>
                <w:rFonts w:ascii="Times New Roman" w:hAnsi="Times New Roman"/>
                <w:bCs/>
                <w:kern w:val="2"/>
              </w:rPr>
              <w:t>юридическое лицо или индивидуальный предприниматель, информация об услугах которого включается в ПД</w:t>
            </w:r>
          </w:p>
        </w:tc>
      </w:tr>
      <w:tr w:rsidR="00577539" w:rsidRPr="00577539" w14:paraId="4C919FAE"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063B553D" w14:textId="77777777" w:rsidR="00577539" w:rsidRPr="00577539" w:rsidRDefault="00577539" w:rsidP="00577539">
            <w:pPr>
              <w:pStyle w:val="aff2"/>
              <w:spacing w:after="0"/>
              <w:ind w:left="34"/>
              <w:rPr>
                <w:b/>
              </w:rPr>
            </w:pPr>
            <w:r w:rsidRPr="00577539">
              <w:rPr>
                <w:b/>
              </w:rPr>
              <w:t>Расчетный период (РП)</w:t>
            </w:r>
          </w:p>
        </w:tc>
        <w:tc>
          <w:tcPr>
            <w:tcW w:w="7291" w:type="dxa"/>
            <w:tcBorders>
              <w:top w:val="single" w:sz="4" w:space="0" w:color="auto"/>
              <w:left w:val="single" w:sz="4" w:space="0" w:color="auto"/>
              <w:bottom w:val="single" w:sz="4" w:space="0" w:color="auto"/>
              <w:right w:val="single" w:sz="4" w:space="0" w:color="auto"/>
            </w:tcBorders>
            <w:vAlign w:val="center"/>
          </w:tcPr>
          <w:p w14:paraId="2D41B38B"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 xml:space="preserve">Календарный месяц, </w:t>
            </w:r>
            <w:bookmarkStart w:id="19" w:name="_Hlk41488918"/>
            <w:r w:rsidRPr="00577539">
              <w:rPr>
                <w:rFonts w:ascii="Times New Roman" w:hAnsi="Times New Roman"/>
              </w:rPr>
              <w:t>за который определяется стоимость, и ведутся расчеты по оплате за поставленные Абоненту Услуги ЖКХ, сумме начисленных неустоек (пеней), госпошлины</w:t>
            </w:r>
            <w:bookmarkEnd w:id="19"/>
          </w:p>
        </w:tc>
      </w:tr>
      <w:tr w:rsidR="00577539" w:rsidRPr="00577539" w14:paraId="6F6C6BAE"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09A7BB4B" w14:textId="77777777" w:rsidR="00577539" w:rsidRPr="00577539" w:rsidRDefault="00577539" w:rsidP="00577539">
            <w:pPr>
              <w:pStyle w:val="aff2"/>
              <w:spacing w:after="0"/>
              <w:ind w:left="34"/>
              <w:rPr>
                <w:b/>
              </w:rPr>
            </w:pPr>
            <w:r w:rsidRPr="00577539">
              <w:rPr>
                <w:b/>
              </w:rPr>
              <w:t>РФ</w:t>
            </w:r>
          </w:p>
        </w:tc>
        <w:tc>
          <w:tcPr>
            <w:tcW w:w="7291" w:type="dxa"/>
            <w:tcBorders>
              <w:top w:val="single" w:sz="4" w:space="0" w:color="auto"/>
              <w:left w:val="single" w:sz="4" w:space="0" w:color="auto"/>
              <w:bottom w:val="single" w:sz="4" w:space="0" w:color="auto"/>
              <w:right w:val="single" w:sz="4" w:space="0" w:color="auto"/>
            </w:tcBorders>
            <w:vAlign w:val="center"/>
          </w:tcPr>
          <w:p w14:paraId="02C8E100"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Российская Федерация</w:t>
            </w:r>
          </w:p>
        </w:tc>
      </w:tr>
      <w:tr w:rsidR="00577539" w:rsidRPr="00577539" w14:paraId="581A092C"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2D6BD246" w14:textId="77777777" w:rsidR="00577539" w:rsidRPr="00577539" w:rsidRDefault="00577539" w:rsidP="00577539">
            <w:pPr>
              <w:pStyle w:val="aff2"/>
              <w:spacing w:after="0"/>
              <w:ind w:left="34"/>
            </w:pPr>
            <w:r w:rsidRPr="00577539">
              <w:rPr>
                <w:b/>
              </w:rPr>
              <w:t>Услуги ЖКХ</w:t>
            </w:r>
          </w:p>
        </w:tc>
        <w:tc>
          <w:tcPr>
            <w:tcW w:w="7291" w:type="dxa"/>
            <w:tcBorders>
              <w:top w:val="single" w:sz="4" w:space="0" w:color="auto"/>
              <w:left w:val="single" w:sz="4" w:space="0" w:color="auto"/>
              <w:bottom w:val="single" w:sz="4" w:space="0" w:color="auto"/>
              <w:right w:val="single" w:sz="4" w:space="0" w:color="auto"/>
            </w:tcBorders>
          </w:tcPr>
          <w:p w14:paraId="1C6E8CBE" w14:textId="77777777" w:rsidR="00577539" w:rsidRPr="00577539" w:rsidRDefault="00577539" w:rsidP="00577539">
            <w:pPr>
              <w:widowControl w:val="0"/>
              <w:spacing w:line="240" w:lineRule="auto"/>
              <w:ind w:left="57"/>
              <w:rPr>
                <w:rFonts w:ascii="Times New Roman" w:hAnsi="Times New Roman"/>
              </w:rPr>
            </w:pPr>
            <w:r w:rsidRPr="00577539">
              <w:rPr>
                <w:rFonts w:ascii="Times New Roman" w:hAnsi="Times New Roman"/>
              </w:rPr>
              <w:t>Жилищно-коммунальные и иные услуги, оказываемые Абоненту Участниками ПД</w:t>
            </w:r>
          </w:p>
        </w:tc>
      </w:tr>
      <w:tr w:rsidR="00577539" w:rsidRPr="00577539" w14:paraId="04823814" w14:textId="77777777" w:rsidTr="00577539">
        <w:trPr>
          <w:cantSplit/>
        </w:trPr>
        <w:tc>
          <w:tcPr>
            <w:tcW w:w="2499" w:type="dxa"/>
            <w:tcBorders>
              <w:top w:val="single" w:sz="4" w:space="0" w:color="auto"/>
              <w:left w:val="single" w:sz="4" w:space="0" w:color="auto"/>
              <w:bottom w:val="single" w:sz="4" w:space="0" w:color="auto"/>
              <w:right w:val="single" w:sz="4" w:space="0" w:color="auto"/>
            </w:tcBorders>
            <w:vAlign w:val="center"/>
          </w:tcPr>
          <w:p w14:paraId="79DEC701" w14:textId="77777777" w:rsidR="00577539" w:rsidRPr="00577539" w:rsidRDefault="00577539" w:rsidP="00577539">
            <w:pPr>
              <w:pStyle w:val="aff2"/>
              <w:spacing w:after="0"/>
              <w:ind w:left="34"/>
              <w:rPr>
                <w:b/>
              </w:rPr>
            </w:pPr>
            <w:r w:rsidRPr="00577539">
              <w:rPr>
                <w:b/>
              </w:rPr>
              <w:lastRenderedPageBreak/>
              <w:t>Федеральная информационная адресная система (ФИАС)</w:t>
            </w:r>
          </w:p>
        </w:tc>
        <w:tc>
          <w:tcPr>
            <w:tcW w:w="7291" w:type="dxa"/>
            <w:tcBorders>
              <w:top w:val="single" w:sz="4" w:space="0" w:color="auto"/>
              <w:left w:val="single" w:sz="4" w:space="0" w:color="auto"/>
              <w:bottom w:val="single" w:sz="4" w:space="0" w:color="auto"/>
              <w:right w:val="single" w:sz="4" w:space="0" w:color="auto"/>
            </w:tcBorders>
            <w:vAlign w:val="center"/>
          </w:tcPr>
          <w:p w14:paraId="72857263" w14:textId="77777777" w:rsidR="00577539" w:rsidRPr="00577539" w:rsidRDefault="00577539" w:rsidP="00577539">
            <w:pPr>
              <w:pStyle w:val="aff2"/>
              <w:spacing w:after="0"/>
              <w:ind w:left="57"/>
              <w:rPr>
                <w:sz w:val="22"/>
              </w:rPr>
            </w:pPr>
            <w:r w:rsidRPr="00577539">
              <w:rPr>
                <w:sz w:val="22"/>
              </w:rPr>
              <w:t>Федеральная государственная информационная система, обеспечивающая формирование, ведение и использование государственного адресного реестра</w:t>
            </w:r>
          </w:p>
        </w:tc>
      </w:tr>
    </w:tbl>
    <w:p w14:paraId="12AE1157" w14:textId="77777777" w:rsidR="00577539" w:rsidRPr="00577539" w:rsidRDefault="00577539" w:rsidP="00DE64D5">
      <w:pPr>
        <w:pStyle w:val="1"/>
        <w:widowControl w:val="0"/>
        <w:numPr>
          <w:ilvl w:val="0"/>
          <w:numId w:val="79"/>
        </w:numPr>
        <w:spacing w:before="240" w:after="120"/>
        <w:ind w:left="709"/>
        <w:rPr>
          <w:rFonts w:eastAsia="Arial Unicode MS"/>
        </w:rPr>
      </w:pPr>
      <w:r w:rsidRPr="00577539">
        <w:rPr>
          <w:rFonts w:eastAsia="Arial Unicode MS"/>
        </w:rPr>
        <w:t>Описание алгоритма формирования файлов</w:t>
      </w:r>
    </w:p>
    <w:p w14:paraId="3ADBE151"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Общие требования к передаваемым файлам</w:t>
      </w:r>
    </w:p>
    <w:p w14:paraId="205FA86F" w14:textId="77777777" w:rsidR="00577539" w:rsidRPr="00577539" w:rsidRDefault="00577539" w:rsidP="00577539">
      <w:pPr>
        <w:widowControl w:val="0"/>
        <w:spacing w:line="240" w:lineRule="auto"/>
        <w:ind w:firstLineChars="300" w:firstLine="663"/>
        <w:contextualSpacing/>
        <w:jc w:val="both"/>
        <w:rPr>
          <w:rFonts w:ascii="Times New Roman" w:hAnsi="Times New Roman"/>
          <w:b/>
          <w:szCs w:val="28"/>
        </w:rPr>
      </w:pPr>
      <w:r w:rsidRPr="00577539">
        <w:rPr>
          <w:rFonts w:ascii="Times New Roman" w:hAnsi="Times New Roman"/>
          <w:b/>
          <w:szCs w:val="28"/>
        </w:rPr>
        <w:t>Все суммы передаются в копейках.</w:t>
      </w:r>
    </w:p>
    <w:p w14:paraId="10CD7328" w14:textId="77777777" w:rsidR="00577539" w:rsidRPr="00577539" w:rsidRDefault="00577539" w:rsidP="00577539">
      <w:pPr>
        <w:widowControl w:val="0"/>
        <w:spacing w:line="240" w:lineRule="auto"/>
        <w:ind w:firstLineChars="300" w:firstLine="660"/>
        <w:contextualSpacing/>
        <w:jc w:val="both"/>
        <w:rPr>
          <w:rFonts w:ascii="Times New Roman" w:hAnsi="Times New Roman"/>
          <w:szCs w:val="28"/>
        </w:rPr>
      </w:pPr>
      <w:r w:rsidRPr="00577539">
        <w:rPr>
          <w:rFonts w:ascii="Times New Roman" w:hAnsi="Times New Roman"/>
          <w:szCs w:val="28"/>
        </w:rPr>
        <w:t>Используются представленные ниже виды параметров.</w:t>
      </w:r>
    </w:p>
    <w:p w14:paraId="34C78E4A" w14:textId="77777777" w:rsidR="00577539" w:rsidRPr="00577539" w:rsidRDefault="00577539" w:rsidP="00DE64D5">
      <w:pPr>
        <w:widowControl w:val="0"/>
        <w:numPr>
          <w:ilvl w:val="0"/>
          <w:numId w:val="80"/>
        </w:numPr>
        <w:spacing w:after="0" w:line="240" w:lineRule="auto"/>
        <w:ind w:left="0" w:firstLineChars="300" w:firstLine="660"/>
        <w:contextualSpacing/>
        <w:jc w:val="both"/>
        <w:rPr>
          <w:rFonts w:ascii="Times New Roman" w:hAnsi="Times New Roman"/>
          <w:szCs w:val="28"/>
        </w:rPr>
      </w:pPr>
      <w:r w:rsidRPr="00577539">
        <w:rPr>
          <w:rFonts w:ascii="Times New Roman" w:hAnsi="Times New Roman"/>
          <w:szCs w:val="28"/>
        </w:rPr>
        <w:t>Обязательный (параметр, обязательный к заполнению, без него невозможно корректное использование информации).</w:t>
      </w:r>
    </w:p>
    <w:p w14:paraId="66AA6EAB" w14:textId="77777777" w:rsidR="00577539" w:rsidRPr="00577539" w:rsidRDefault="00577539" w:rsidP="00DE64D5">
      <w:pPr>
        <w:widowControl w:val="0"/>
        <w:numPr>
          <w:ilvl w:val="0"/>
          <w:numId w:val="80"/>
        </w:numPr>
        <w:spacing w:after="0" w:line="240" w:lineRule="auto"/>
        <w:ind w:left="0" w:firstLineChars="300" w:firstLine="660"/>
        <w:contextualSpacing/>
        <w:jc w:val="both"/>
        <w:rPr>
          <w:rFonts w:ascii="Times New Roman" w:hAnsi="Times New Roman"/>
          <w:szCs w:val="28"/>
        </w:rPr>
      </w:pPr>
      <w:proofErr w:type="gramStart"/>
      <w:r w:rsidRPr="00577539">
        <w:rPr>
          <w:rFonts w:ascii="Times New Roman" w:hAnsi="Times New Roman"/>
          <w:szCs w:val="28"/>
        </w:rPr>
        <w:t>Информационный (информация по этому параметру должна использоваться только при ее наличии.</w:t>
      </w:r>
      <w:proofErr w:type="gramEnd"/>
      <w:r w:rsidRPr="00577539">
        <w:rPr>
          <w:rFonts w:ascii="Times New Roman" w:hAnsi="Times New Roman"/>
          <w:szCs w:val="28"/>
        </w:rPr>
        <w:t xml:space="preserve"> </w:t>
      </w:r>
      <w:proofErr w:type="gramStart"/>
      <w:r w:rsidRPr="00577539">
        <w:rPr>
          <w:rFonts w:ascii="Times New Roman" w:hAnsi="Times New Roman"/>
          <w:szCs w:val="28"/>
        </w:rPr>
        <w:t>Если данных нет, параметр будет передаваться пустым).</w:t>
      </w:r>
      <w:proofErr w:type="gramEnd"/>
    </w:p>
    <w:p w14:paraId="33648265" w14:textId="77777777" w:rsidR="00577539" w:rsidRPr="00577539" w:rsidRDefault="00577539" w:rsidP="00DE64D5">
      <w:pPr>
        <w:widowControl w:val="0"/>
        <w:numPr>
          <w:ilvl w:val="0"/>
          <w:numId w:val="80"/>
        </w:numPr>
        <w:spacing w:after="0" w:line="240" w:lineRule="auto"/>
        <w:ind w:left="0" w:firstLineChars="300" w:firstLine="660"/>
        <w:contextualSpacing/>
        <w:jc w:val="both"/>
        <w:rPr>
          <w:rFonts w:ascii="Times New Roman" w:hAnsi="Times New Roman"/>
          <w:szCs w:val="28"/>
        </w:rPr>
      </w:pPr>
      <w:proofErr w:type="gramStart"/>
      <w:r w:rsidRPr="00577539">
        <w:rPr>
          <w:rFonts w:ascii="Times New Roman" w:hAnsi="Times New Roman"/>
          <w:szCs w:val="28"/>
        </w:rPr>
        <w:t>Опциональный (информация по этому параметру должна использоваться только при определенном условии, прописанном в примечаниях.</w:t>
      </w:r>
      <w:proofErr w:type="gramEnd"/>
      <w:r w:rsidRPr="00577539">
        <w:rPr>
          <w:rFonts w:ascii="Times New Roman" w:hAnsi="Times New Roman"/>
          <w:szCs w:val="28"/>
        </w:rPr>
        <w:t xml:space="preserve"> </w:t>
      </w:r>
      <w:proofErr w:type="gramStart"/>
      <w:r w:rsidRPr="00577539">
        <w:rPr>
          <w:rFonts w:ascii="Times New Roman" w:hAnsi="Times New Roman"/>
          <w:szCs w:val="28"/>
        </w:rPr>
        <w:t>Если условие не выполняется, параметр остается пустым, в том числе для параметра с типом данных «число»).</w:t>
      </w:r>
      <w:proofErr w:type="gramEnd"/>
    </w:p>
    <w:p w14:paraId="31EB223A" w14:textId="77777777" w:rsidR="00577539" w:rsidRPr="00577539" w:rsidRDefault="00577539" w:rsidP="00577539">
      <w:pPr>
        <w:widowControl w:val="0"/>
        <w:spacing w:line="240" w:lineRule="auto"/>
        <w:ind w:firstLineChars="221" w:firstLine="486"/>
        <w:contextualSpacing/>
        <w:jc w:val="both"/>
        <w:rPr>
          <w:rFonts w:ascii="Times New Roman" w:hAnsi="Times New Roman"/>
          <w:b/>
          <w:szCs w:val="28"/>
        </w:rPr>
      </w:pPr>
      <w:r w:rsidRPr="00577539">
        <w:rPr>
          <w:rFonts w:ascii="Times New Roman" w:hAnsi="Times New Roman"/>
          <w:szCs w:val="28"/>
        </w:rPr>
        <w:t xml:space="preserve">В столбце «Тип данных» в скобках указывается максимально возможное количество знаков. </w:t>
      </w:r>
      <w:proofErr w:type="gramStart"/>
      <w:r w:rsidRPr="00577539">
        <w:rPr>
          <w:rFonts w:ascii="Times New Roman" w:hAnsi="Times New Roman"/>
          <w:szCs w:val="28"/>
        </w:rPr>
        <w:t xml:space="preserve">Для числовых типов дополнительно может быть указано </w:t>
      </w:r>
      <w:r w:rsidRPr="00577539">
        <w:rPr>
          <w:rFonts w:ascii="Times New Roman" w:hAnsi="Times New Roman"/>
          <w:b/>
          <w:bCs/>
          <w:szCs w:val="28"/>
        </w:rPr>
        <w:t>максимальное количество знаков</w:t>
      </w:r>
      <w:r w:rsidRPr="00577539">
        <w:rPr>
          <w:rFonts w:ascii="Times New Roman" w:hAnsi="Times New Roman"/>
          <w:szCs w:val="28"/>
        </w:rPr>
        <w:t xml:space="preserve"> после разделителя (информация в ПД выводится с тем количеством символов, с которым было передано значение в составе выгрузки.</w:t>
      </w:r>
      <w:proofErr w:type="gramEnd"/>
      <w:r w:rsidRPr="00577539">
        <w:rPr>
          <w:rFonts w:ascii="Times New Roman" w:hAnsi="Times New Roman"/>
          <w:szCs w:val="28"/>
        </w:rPr>
        <w:t xml:space="preserve"> </w:t>
      </w:r>
      <w:proofErr w:type="gramStart"/>
      <w:r w:rsidRPr="00577539">
        <w:rPr>
          <w:rFonts w:ascii="Times New Roman" w:hAnsi="Times New Roman"/>
          <w:szCs w:val="28"/>
        </w:rPr>
        <w:t>Если параметр имеет максимальное количество знаков, равное 3, а информация в ПД должна выводиться с одним знаком или без знаков, то именно так и будет выгружаться).</w:t>
      </w:r>
      <w:proofErr w:type="gramEnd"/>
      <w:r w:rsidRPr="00577539">
        <w:rPr>
          <w:rFonts w:ascii="Times New Roman" w:hAnsi="Times New Roman"/>
          <w:szCs w:val="28"/>
        </w:rPr>
        <w:t xml:space="preserve"> Символ «*» после разделителя означает, что допустимо любое количество знаков в пределах общей указанной длины числа минус один символ (минимально возможная целая часть числа, состоящая из одной цифры).</w:t>
      </w:r>
    </w:p>
    <w:p w14:paraId="248CD421" w14:textId="77777777" w:rsidR="00577539" w:rsidRPr="00577539" w:rsidRDefault="00577539" w:rsidP="00577539">
      <w:pPr>
        <w:widowControl w:val="0"/>
        <w:spacing w:line="240" w:lineRule="auto"/>
        <w:ind w:firstLineChars="300" w:firstLine="660"/>
        <w:contextualSpacing/>
        <w:jc w:val="both"/>
        <w:rPr>
          <w:rFonts w:ascii="Times New Roman" w:hAnsi="Times New Roman"/>
          <w:szCs w:val="28"/>
        </w:rPr>
      </w:pPr>
      <w:r w:rsidRPr="00577539">
        <w:rPr>
          <w:rFonts w:ascii="Times New Roman" w:hAnsi="Times New Roman"/>
          <w:szCs w:val="28"/>
        </w:rPr>
        <w:t>Например:</w:t>
      </w:r>
    </w:p>
    <w:p w14:paraId="49B2AD49" w14:textId="77777777" w:rsidR="00577539" w:rsidRPr="00577539" w:rsidRDefault="00577539" w:rsidP="00DE64D5">
      <w:pPr>
        <w:widowControl w:val="0"/>
        <w:numPr>
          <w:ilvl w:val="0"/>
          <w:numId w:val="81"/>
        </w:numPr>
        <w:spacing w:after="0" w:line="240" w:lineRule="auto"/>
        <w:ind w:firstLine="0"/>
        <w:contextualSpacing/>
        <w:jc w:val="both"/>
        <w:rPr>
          <w:rFonts w:ascii="Times New Roman" w:hAnsi="Times New Roman"/>
          <w:szCs w:val="28"/>
        </w:rPr>
      </w:pPr>
      <w:r w:rsidRPr="00577539">
        <w:rPr>
          <w:rFonts w:ascii="Times New Roman" w:hAnsi="Times New Roman"/>
          <w:szCs w:val="28"/>
        </w:rPr>
        <w:t>Строка (100) – те</w:t>
      </w:r>
      <w:proofErr w:type="gramStart"/>
      <w:r w:rsidRPr="00577539">
        <w:rPr>
          <w:rFonts w:ascii="Times New Roman" w:hAnsi="Times New Roman"/>
          <w:szCs w:val="28"/>
        </w:rPr>
        <w:t>кст дл</w:t>
      </w:r>
      <w:proofErr w:type="gramEnd"/>
      <w:r w:rsidRPr="00577539">
        <w:rPr>
          <w:rFonts w:ascii="Times New Roman" w:hAnsi="Times New Roman"/>
          <w:szCs w:val="28"/>
        </w:rPr>
        <w:t>иной не более 100 символов;</w:t>
      </w:r>
    </w:p>
    <w:p w14:paraId="66AEA54E" w14:textId="77777777" w:rsidR="00577539" w:rsidRPr="00577539" w:rsidRDefault="00577539" w:rsidP="00DE64D5">
      <w:pPr>
        <w:widowControl w:val="0"/>
        <w:numPr>
          <w:ilvl w:val="0"/>
          <w:numId w:val="81"/>
        </w:numPr>
        <w:spacing w:after="0" w:line="240" w:lineRule="auto"/>
        <w:ind w:firstLine="0"/>
        <w:contextualSpacing/>
        <w:jc w:val="both"/>
        <w:rPr>
          <w:rFonts w:ascii="Times New Roman" w:hAnsi="Times New Roman"/>
          <w:szCs w:val="28"/>
        </w:rPr>
      </w:pPr>
      <w:r w:rsidRPr="00577539">
        <w:rPr>
          <w:rFonts w:ascii="Times New Roman" w:hAnsi="Times New Roman"/>
          <w:szCs w:val="28"/>
        </w:rPr>
        <w:t>Число (15.2) – число с общим количеством цифр не более 15, количество цифр после разделителя не больше 2;</w:t>
      </w:r>
    </w:p>
    <w:p w14:paraId="55088EBB" w14:textId="77777777" w:rsidR="00577539" w:rsidRPr="00577539" w:rsidRDefault="00577539" w:rsidP="00DE64D5">
      <w:pPr>
        <w:widowControl w:val="0"/>
        <w:numPr>
          <w:ilvl w:val="0"/>
          <w:numId w:val="81"/>
        </w:numPr>
        <w:spacing w:after="0" w:line="240" w:lineRule="auto"/>
        <w:ind w:firstLine="0"/>
        <w:contextualSpacing/>
        <w:jc w:val="both"/>
        <w:rPr>
          <w:rFonts w:ascii="Times New Roman" w:hAnsi="Times New Roman"/>
          <w:szCs w:val="28"/>
        </w:rPr>
      </w:pPr>
      <w:r w:rsidRPr="00577539">
        <w:rPr>
          <w:rFonts w:ascii="Times New Roman" w:hAnsi="Times New Roman"/>
          <w:szCs w:val="28"/>
        </w:rPr>
        <w:t>Число (15.*) – число с общим количеством цифр не более 15, количество цифр после разделителя произвольное, но не больше 14 символов;</w:t>
      </w:r>
    </w:p>
    <w:p w14:paraId="44587D44" w14:textId="77777777" w:rsidR="00577539" w:rsidRPr="00577539" w:rsidRDefault="00577539" w:rsidP="00577539">
      <w:pPr>
        <w:widowControl w:val="0"/>
        <w:spacing w:line="240" w:lineRule="auto"/>
        <w:ind w:firstLineChars="300" w:firstLine="660"/>
        <w:contextualSpacing/>
        <w:jc w:val="both"/>
        <w:rPr>
          <w:rFonts w:ascii="Times New Roman" w:hAnsi="Times New Roman"/>
          <w:szCs w:val="28"/>
        </w:rPr>
      </w:pPr>
      <w:r w:rsidRPr="00577539">
        <w:rPr>
          <w:rFonts w:ascii="Times New Roman" w:hAnsi="Times New Roman"/>
        </w:rPr>
        <w:t xml:space="preserve">Тип </w:t>
      </w:r>
      <w:r w:rsidRPr="00577539">
        <w:rPr>
          <w:rFonts w:ascii="Times New Roman" w:hAnsi="Times New Roman"/>
          <w:szCs w:val="28"/>
        </w:rPr>
        <w:t>данных</w:t>
      </w:r>
      <w:r w:rsidRPr="00577539">
        <w:rPr>
          <w:rFonts w:ascii="Times New Roman" w:hAnsi="Times New Roman"/>
        </w:rPr>
        <w:t xml:space="preserve"> «Дата» – значение в поле передается с общим количеством символов, строго равным 10, в формате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p>
    <w:p w14:paraId="11CA71AC" w14:textId="77777777" w:rsidR="00577539" w:rsidRPr="00577539" w:rsidRDefault="00577539" w:rsidP="00577539">
      <w:pPr>
        <w:widowControl w:val="0"/>
        <w:spacing w:line="240" w:lineRule="auto"/>
        <w:ind w:firstLineChars="300" w:firstLine="660"/>
        <w:contextualSpacing/>
        <w:jc w:val="both"/>
        <w:rPr>
          <w:rFonts w:ascii="Times New Roman" w:hAnsi="Times New Roman"/>
          <w:szCs w:val="28"/>
        </w:rPr>
      </w:pPr>
      <w:r w:rsidRPr="00577539">
        <w:rPr>
          <w:rFonts w:ascii="Times New Roman" w:hAnsi="Times New Roman"/>
          <w:szCs w:val="28"/>
        </w:rPr>
        <w:t>Для текстовых («строка») типов параметров не допускается использование следующих символов:</w:t>
      </w:r>
    </w:p>
    <w:p w14:paraId="1E779067" w14:textId="77777777" w:rsidR="00577539" w:rsidRPr="00577539" w:rsidRDefault="00577539" w:rsidP="00DE64D5">
      <w:pPr>
        <w:widowControl w:val="0"/>
        <w:numPr>
          <w:ilvl w:val="0"/>
          <w:numId w:val="81"/>
        </w:numPr>
        <w:spacing w:after="0" w:line="240" w:lineRule="auto"/>
        <w:ind w:firstLine="0"/>
        <w:contextualSpacing/>
        <w:jc w:val="both"/>
        <w:rPr>
          <w:rFonts w:ascii="Times New Roman" w:hAnsi="Times New Roman"/>
          <w:szCs w:val="28"/>
        </w:rPr>
      </w:pPr>
      <w:r w:rsidRPr="00577539">
        <w:rPr>
          <w:rFonts w:ascii="Times New Roman" w:hAnsi="Times New Roman"/>
          <w:szCs w:val="28"/>
        </w:rPr>
        <w:t>— (длинное тире) – необходимо использовать символ «</w:t>
      </w:r>
      <w:proofErr w:type="gramStart"/>
      <w:r w:rsidRPr="00577539">
        <w:rPr>
          <w:rFonts w:ascii="Times New Roman" w:hAnsi="Times New Roman"/>
          <w:szCs w:val="28"/>
        </w:rPr>
        <w:t>-»</w:t>
      </w:r>
      <w:proofErr w:type="gramEnd"/>
      <w:r w:rsidRPr="00577539">
        <w:rPr>
          <w:rFonts w:ascii="Times New Roman" w:hAnsi="Times New Roman"/>
          <w:szCs w:val="28"/>
        </w:rPr>
        <w:t xml:space="preserve"> (код 45 в кодировке);</w:t>
      </w:r>
    </w:p>
    <w:p w14:paraId="6BEB8CBE" w14:textId="77777777" w:rsidR="00577539" w:rsidRPr="00577539" w:rsidRDefault="00577539" w:rsidP="00DE64D5">
      <w:pPr>
        <w:widowControl w:val="0"/>
        <w:numPr>
          <w:ilvl w:val="0"/>
          <w:numId w:val="81"/>
        </w:numPr>
        <w:spacing w:after="0" w:line="240" w:lineRule="auto"/>
        <w:ind w:firstLine="0"/>
        <w:contextualSpacing/>
        <w:jc w:val="both"/>
        <w:rPr>
          <w:rFonts w:ascii="Times New Roman" w:hAnsi="Times New Roman"/>
          <w:szCs w:val="28"/>
        </w:rPr>
      </w:pPr>
      <w:r w:rsidRPr="00577539">
        <w:rPr>
          <w:rFonts w:ascii="Times New Roman" w:hAnsi="Times New Roman"/>
          <w:szCs w:val="28"/>
        </w:rPr>
        <w:t>‘, ’, «, » – необходимо использовать символ «"» (код 34 в кодировке);</w:t>
      </w:r>
    </w:p>
    <w:p w14:paraId="4683403F" w14:textId="77777777" w:rsidR="00577539" w:rsidRPr="00577539" w:rsidRDefault="00577539" w:rsidP="00DE64D5">
      <w:pPr>
        <w:widowControl w:val="0"/>
        <w:numPr>
          <w:ilvl w:val="0"/>
          <w:numId w:val="81"/>
        </w:numPr>
        <w:spacing w:after="0" w:line="240" w:lineRule="auto"/>
        <w:ind w:firstLine="0"/>
        <w:contextualSpacing/>
        <w:jc w:val="both"/>
        <w:rPr>
          <w:rFonts w:ascii="Times New Roman" w:hAnsi="Times New Roman"/>
          <w:szCs w:val="28"/>
        </w:rPr>
      </w:pPr>
      <w:r w:rsidRPr="00577539">
        <w:rPr>
          <w:rFonts w:ascii="Times New Roman" w:hAnsi="Times New Roman"/>
          <w:szCs w:val="28"/>
        </w:rPr>
        <w:t>№ – использовать символ «</w:t>
      </w:r>
      <w:r w:rsidRPr="00577539">
        <w:rPr>
          <w:rFonts w:ascii="Times New Roman" w:hAnsi="Times New Roman"/>
          <w:szCs w:val="28"/>
          <w:lang w:val="en-US"/>
        </w:rPr>
        <w:t>N</w:t>
      </w:r>
      <w:r w:rsidRPr="00577539">
        <w:rPr>
          <w:rFonts w:ascii="Times New Roman" w:hAnsi="Times New Roman"/>
          <w:szCs w:val="28"/>
        </w:rPr>
        <w:t>»;</w:t>
      </w:r>
    </w:p>
    <w:p w14:paraId="34448808" w14:textId="77777777" w:rsidR="00577539" w:rsidRPr="00577539" w:rsidRDefault="00577539" w:rsidP="00DE64D5">
      <w:pPr>
        <w:widowControl w:val="0"/>
        <w:numPr>
          <w:ilvl w:val="0"/>
          <w:numId w:val="81"/>
        </w:numPr>
        <w:spacing w:after="0" w:line="240" w:lineRule="auto"/>
        <w:ind w:firstLine="0"/>
        <w:contextualSpacing/>
        <w:jc w:val="both"/>
        <w:rPr>
          <w:rFonts w:ascii="Times New Roman" w:hAnsi="Times New Roman"/>
          <w:szCs w:val="28"/>
        </w:rPr>
      </w:pPr>
      <w:r w:rsidRPr="00577539">
        <w:rPr>
          <w:rFonts w:ascii="Times New Roman" w:hAnsi="Times New Roman"/>
          <w:szCs w:val="28"/>
        </w:rPr>
        <w:t>… (многоточие) – использовать три отдельных символа «</w:t>
      </w:r>
      <w:proofErr w:type="gramStart"/>
      <w:r w:rsidRPr="00577539">
        <w:rPr>
          <w:rFonts w:ascii="Times New Roman" w:hAnsi="Times New Roman"/>
          <w:szCs w:val="28"/>
        </w:rPr>
        <w:t>.»</w:t>
      </w:r>
      <w:proofErr w:type="gramEnd"/>
      <w:r w:rsidRPr="00577539">
        <w:rPr>
          <w:rFonts w:ascii="Times New Roman" w:hAnsi="Times New Roman"/>
          <w:szCs w:val="28"/>
        </w:rPr>
        <w:t xml:space="preserve"> (точка).</w:t>
      </w:r>
    </w:p>
    <w:p w14:paraId="442357E6" w14:textId="77777777" w:rsidR="00577539" w:rsidRPr="00577539" w:rsidRDefault="00577539" w:rsidP="00577539">
      <w:pPr>
        <w:widowControl w:val="0"/>
        <w:spacing w:line="240" w:lineRule="auto"/>
        <w:ind w:firstLine="709"/>
        <w:jc w:val="both"/>
        <w:rPr>
          <w:rFonts w:ascii="Times New Roman" w:hAnsi="Times New Roman"/>
        </w:rPr>
      </w:pPr>
      <w:r w:rsidRPr="00577539">
        <w:rPr>
          <w:rFonts w:ascii="Times New Roman" w:hAnsi="Times New Roman"/>
        </w:rPr>
        <w:t>Одновременно с файлами («Абоненты», «</w:t>
      </w:r>
      <w:r w:rsidRPr="00577539">
        <w:rPr>
          <w:rFonts w:ascii="Times New Roman" w:hAnsi="Times New Roman"/>
          <w:bCs/>
        </w:rPr>
        <w:t>Абоненты</w:t>
      </w:r>
      <w:r w:rsidRPr="00577539">
        <w:rPr>
          <w:rFonts w:ascii="Times New Roman" w:hAnsi="Times New Roman"/>
        </w:rPr>
        <w:t xml:space="preserve"> для сбора платежей», «Начисления по абонентам», «</w:t>
      </w:r>
      <w:r w:rsidRPr="00577539">
        <w:rPr>
          <w:rFonts w:ascii="Times New Roman" w:eastAsia="Arial Unicode MS" w:hAnsi="Times New Roman"/>
          <w:bCs/>
        </w:rPr>
        <w:t xml:space="preserve">Начисления по Абонентам </w:t>
      </w:r>
      <w:r w:rsidRPr="00577539">
        <w:rPr>
          <w:rFonts w:ascii="Times New Roman" w:hAnsi="Times New Roman"/>
        </w:rPr>
        <w:t>для сбора платежей», «Закрытие услуг абонентов», «Счетчики/нормативы», «С</w:t>
      </w:r>
      <w:r w:rsidRPr="00577539">
        <w:rPr>
          <w:rFonts w:ascii="Times New Roman" w:hAnsi="Times New Roman"/>
          <w:bCs/>
        </w:rPr>
        <w:t xml:space="preserve">четчики </w:t>
      </w:r>
      <w:r w:rsidRPr="00577539">
        <w:rPr>
          <w:rFonts w:ascii="Times New Roman" w:eastAsia="Arial Unicode MS" w:hAnsi="Times New Roman"/>
          <w:bCs/>
        </w:rPr>
        <w:t xml:space="preserve">Абонентов </w:t>
      </w:r>
      <w:r w:rsidRPr="00577539">
        <w:rPr>
          <w:rFonts w:ascii="Times New Roman" w:hAnsi="Times New Roman"/>
        </w:rPr>
        <w:t xml:space="preserve">для приема показаний», «Справочная информация», «Индивидуальные сообщения абонентам») направляется сопроводительный </w:t>
      </w:r>
      <w:r w:rsidRPr="00577539">
        <w:rPr>
          <w:rFonts w:ascii="Times New Roman" w:hAnsi="Times New Roman"/>
          <w:b/>
        </w:rPr>
        <w:t>файл «</w:t>
      </w:r>
      <w:r w:rsidRPr="00577539">
        <w:rPr>
          <w:rFonts w:ascii="Times New Roman" w:hAnsi="Times New Roman"/>
          <w:b/>
          <w:lang w:val="en-US"/>
        </w:rPr>
        <w:t>Check</w:t>
      </w:r>
      <w:r w:rsidRPr="00577539">
        <w:rPr>
          <w:rFonts w:ascii="Times New Roman" w:hAnsi="Times New Roman"/>
          <w:b/>
        </w:rPr>
        <w:t>».</w:t>
      </w:r>
    </w:p>
    <w:p w14:paraId="1AEFE6DA"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Требования к файлу «</w:t>
      </w:r>
      <w:proofErr w:type="spellStart"/>
      <w:r w:rsidRPr="00577539">
        <w:t>Check</w:t>
      </w:r>
      <w:proofErr w:type="spellEnd"/>
      <w:r w:rsidRPr="00577539">
        <w:rPr>
          <w:rFonts w:eastAsia="Arial Unicode MS"/>
        </w:rPr>
        <w:t>»</w:t>
      </w:r>
    </w:p>
    <w:p w14:paraId="0077F9F0"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Цель файла «</w:t>
      </w:r>
      <w:proofErr w:type="spellStart"/>
      <w:r w:rsidRPr="00577539">
        <w:rPr>
          <w:sz w:val="24"/>
          <w:szCs w:val="24"/>
        </w:rPr>
        <w:t>Check</w:t>
      </w:r>
      <w:proofErr w:type="spellEnd"/>
      <w:r w:rsidRPr="00577539">
        <w:rPr>
          <w:sz w:val="24"/>
          <w:szCs w:val="24"/>
        </w:rPr>
        <w:t>»</w:t>
      </w:r>
    </w:p>
    <w:p w14:paraId="15BC1D45"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Файл «</w:t>
      </w:r>
      <w:r w:rsidRPr="00577539">
        <w:rPr>
          <w:rFonts w:ascii="Times New Roman" w:hAnsi="Times New Roman"/>
          <w:lang w:val="en-US"/>
        </w:rPr>
        <w:t>Check</w:t>
      </w:r>
      <w:r w:rsidRPr="00577539">
        <w:rPr>
          <w:rFonts w:ascii="Times New Roman" w:hAnsi="Times New Roman"/>
        </w:rPr>
        <w:t>» необходим для контроля количества строк и лицевых счетов в предоставляемых файлах.</w:t>
      </w:r>
    </w:p>
    <w:p w14:paraId="6CBB9291"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наименованию файла «</w:t>
      </w:r>
      <w:proofErr w:type="spellStart"/>
      <w:r w:rsidRPr="00577539">
        <w:rPr>
          <w:sz w:val="24"/>
          <w:szCs w:val="24"/>
        </w:rPr>
        <w:t>Check</w:t>
      </w:r>
      <w:proofErr w:type="spellEnd"/>
      <w:r w:rsidRPr="00577539">
        <w:rPr>
          <w:sz w:val="24"/>
          <w:szCs w:val="24"/>
        </w:rPr>
        <w:t>»</w:t>
      </w:r>
    </w:p>
    <w:p w14:paraId="72F2BA59" w14:textId="77777777" w:rsidR="00577539" w:rsidRPr="00577539" w:rsidRDefault="00577539" w:rsidP="00577539">
      <w:pPr>
        <w:pStyle w:val="31"/>
        <w:numPr>
          <w:ilvl w:val="255"/>
          <w:numId w:val="0"/>
        </w:numPr>
        <w:snapToGrid w:val="0"/>
        <w:spacing w:before="0" w:after="0"/>
        <w:ind w:firstLineChars="300" w:firstLine="720"/>
        <w:jc w:val="both"/>
        <w:rPr>
          <w:b w:val="0"/>
          <w:bCs/>
          <w:sz w:val="24"/>
          <w:szCs w:val="24"/>
        </w:rPr>
      </w:pPr>
      <w:r w:rsidRPr="00577539">
        <w:rPr>
          <w:b w:val="0"/>
          <w:sz w:val="24"/>
          <w:szCs w:val="24"/>
        </w:rPr>
        <w:t>Наименование файла: «Check_0222_01», где</w:t>
      </w:r>
    </w:p>
    <w:p w14:paraId="64E3DFB1" w14:textId="77777777" w:rsidR="00577539" w:rsidRPr="00577539" w:rsidRDefault="00577539" w:rsidP="00577539">
      <w:pPr>
        <w:pStyle w:val="af8"/>
        <w:widowControl w:val="0"/>
        <w:adjustRightInd w:val="0"/>
        <w:snapToGrid w:val="0"/>
        <w:ind w:firstLineChars="300" w:firstLine="720"/>
        <w:rPr>
          <w:bCs/>
          <w:sz w:val="24"/>
          <w:szCs w:val="24"/>
        </w:rPr>
      </w:pPr>
      <w:proofErr w:type="spellStart"/>
      <w:r w:rsidRPr="00577539">
        <w:rPr>
          <w:bCs/>
          <w:sz w:val="24"/>
          <w:szCs w:val="24"/>
        </w:rPr>
        <w:t>Check</w:t>
      </w:r>
      <w:proofErr w:type="spellEnd"/>
      <w:r w:rsidRPr="00577539">
        <w:rPr>
          <w:bCs/>
          <w:sz w:val="24"/>
          <w:szCs w:val="24"/>
        </w:rPr>
        <w:t xml:space="preserve"> - константа</w:t>
      </w:r>
    </w:p>
    <w:p w14:paraId="150970C8" w14:textId="77777777" w:rsidR="00577539" w:rsidRPr="00577539" w:rsidRDefault="00577539" w:rsidP="00577539">
      <w:pPr>
        <w:pStyle w:val="af8"/>
        <w:widowControl w:val="0"/>
        <w:adjustRightInd w:val="0"/>
        <w:snapToGrid w:val="0"/>
        <w:ind w:firstLineChars="300" w:firstLine="720"/>
        <w:rPr>
          <w:bCs/>
          <w:sz w:val="24"/>
          <w:szCs w:val="24"/>
        </w:rPr>
      </w:pPr>
      <w:r w:rsidRPr="00577539">
        <w:rPr>
          <w:bCs/>
          <w:sz w:val="24"/>
          <w:szCs w:val="24"/>
        </w:rPr>
        <w:t xml:space="preserve">0222 - </w:t>
      </w:r>
      <w:proofErr w:type="spellStart"/>
      <w:r w:rsidRPr="00577539">
        <w:rPr>
          <w:bCs/>
          <w:sz w:val="24"/>
          <w:szCs w:val="24"/>
        </w:rPr>
        <w:t>ммгг</w:t>
      </w:r>
      <w:proofErr w:type="spellEnd"/>
    </w:p>
    <w:p w14:paraId="26385637" w14:textId="77777777" w:rsidR="00577539" w:rsidRPr="00577539" w:rsidRDefault="00577539" w:rsidP="00577539">
      <w:pPr>
        <w:pStyle w:val="31"/>
        <w:numPr>
          <w:ilvl w:val="255"/>
          <w:numId w:val="0"/>
        </w:numPr>
        <w:snapToGrid w:val="0"/>
        <w:spacing w:before="0" w:after="0"/>
        <w:ind w:firstLineChars="300" w:firstLine="720"/>
        <w:jc w:val="both"/>
        <w:rPr>
          <w:b w:val="0"/>
          <w:bCs/>
          <w:sz w:val="24"/>
          <w:szCs w:val="24"/>
        </w:rPr>
      </w:pPr>
      <w:r w:rsidRPr="00577539">
        <w:rPr>
          <w:b w:val="0"/>
          <w:sz w:val="24"/>
          <w:szCs w:val="24"/>
        </w:rPr>
        <w:t>01 – дополнительное наименование</w:t>
      </w:r>
    </w:p>
    <w:p w14:paraId="5A50403D"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формированию файла «</w:t>
      </w:r>
      <w:proofErr w:type="spellStart"/>
      <w:r w:rsidRPr="00577539">
        <w:rPr>
          <w:sz w:val="24"/>
          <w:szCs w:val="24"/>
        </w:rPr>
        <w:t>Check</w:t>
      </w:r>
      <w:proofErr w:type="spellEnd"/>
      <w:r w:rsidRPr="00577539">
        <w:rPr>
          <w:sz w:val="24"/>
          <w:szCs w:val="24"/>
        </w:rPr>
        <w:t>»</w:t>
      </w:r>
    </w:p>
    <w:p w14:paraId="53BD5035" w14:textId="77777777" w:rsidR="00577539" w:rsidRPr="00577539" w:rsidRDefault="00577539" w:rsidP="00577539">
      <w:pPr>
        <w:widowControl w:val="0"/>
        <w:snapToGrid w:val="0"/>
        <w:spacing w:line="240" w:lineRule="auto"/>
        <w:ind w:firstLineChars="300" w:firstLine="660"/>
        <w:contextualSpacing/>
        <w:jc w:val="both"/>
        <w:rPr>
          <w:rFonts w:ascii="Times New Roman" w:hAnsi="Times New Roman"/>
          <w:bCs/>
        </w:rPr>
      </w:pPr>
      <w:r w:rsidRPr="00577539">
        <w:rPr>
          <w:rFonts w:ascii="Times New Roman" w:hAnsi="Times New Roman"/>
          <w:bCs/>
        </w:rPr>
        <w:t>Файл «</w:t>
      </w:r>
      <w:r w:rsidRPr="00577539">
        <w:rPr>
          <w:rFonts w:ascii="Times New Roman" w:hAnsi="Times New Roman"/>
          <w:lang w:val="en-US"/>
        </w:rPr>
        <w:t>Check</w:t>
      </w:r>
      <w:r w:rsidRPr="00577539">
        <w:rPr>
          <w:rFonts w:ascii="Times New Roman" w:hAnsi="Times New Roman"/>
          <w:bCs/>
        </w:rPr>
        <w:t xml:space="preserve">» содержит обобщенную информацию по файлам и формируется для </w:t>
      </w:r>
      <w:r w:rsidRPr="00577539">
        <w:rPr>
          <w:rFonts w:ascii="Times New Roman" w:hAnsi="Times New Roman"/>
          <w:bCs/>
        </w:rPr>
        <w:lastRenderedPageBreak/>
        <w:t>каждого набора файлов отдельно, если выгрузка предоставляется в разрезе баз/районов/абонентских пунктов и т.д. Если множество наборов файлов формируется по иным причинам, но из одной базы данных (имеется техническая возможность выгрузить единый файл), то необходимо формировать 1 общий файл «</w:t>
      </w:r>
      <w:proofErr w:type="spellStart"/>
      <w:r w:rsidRPr="00577539">
        <w:rPr>
          <w:rFonts w:ascii="Times New Roman" w:hAnsi="Times New Roman"/>
          <w:bCs/>
        </w:rPr>
        <w:t>Check</w:t>
      </w:r>
      <w:proofErr w:type="spellEnd"/>
      <w:r w:rsidRPr="00577539">
        <w:rPr>
          <w:rFonts w:ascii="Times New Roman" w:hAnsi="Times New Roman"/>
          <w:bCs/>
        </w:rPr>
        <w:t>».</w:t>
      </w:r>
    </w:p>
    <w:p w14:paraId="20BAD83F" w14:textId="77777777" w:rsidR="00577539" w:rsidRPr="00577539" w:rsidRDefault="00577539" w:rsidP="00577539">
      <w:pPr>
        <w:widowControl w:val="0"/>
        <w:snapToGrid w:val="0"/>
        <w:spacing w:before="120" w:line="240" w:lineRule="auto"/>
        <w:ind w:firstLineChars="300" w:firstLine="660"/>
        <w:contextualSpacing/>
        <w:jc w:val="both"/>
        <w:rPr>
          <w:rFonts w:ascii="Times New Roman" w:hAnsi="Times New Roman"/>
        </w:rPr>
      </w:pPr>
      <w:r w:rsidRPr="00577539">
        <w:rPr>
          <w:rFonts w:ascii="Times New Roman" w:hAnsi="Times New Roman"/>
        </w:rPr>
        <w:t xml:space="preserve">Для каждого из файлов </w:t>
      </w:r>
      <w:r w:rsidRPr="00577539">
        <w:rPr>
          <w:rFonts w:ascii="Times New Roman" w:hAnsi="Times New Roman"/>
          <w:b/>
        </w:rPr>
        <w:t>«Абоненты» и «</w:t>
      </w:r>
      <w:r w:rsidRPr="00577539">
        <w:rPr>
          <w:rFonts w:ascii="Times New Roman" w:hAnsi="Times New Roman"/>
          <w:b/>
          <w:bCs/>
        </w:rPr>
        <w:t>Абоненты</w:t>
      </w:r>
      <w:r w:rsidRPr="00577539">
        <w:rPr>
          <w:rFonts w:ascii="Times New Roman" w:hAnsi="Times New Roman"/>
          <w:b/>
        </w:rPr>
        <w:t xml:space="preserve"> для сбора платежей»</w:t>
      </w:r>
      <w:r w:rsidRPr="00577539">
        <w:rPr>
          <w:rFonts w:ascii="Times New Roman" w:hAnsi="Times New Roman"/>
        </w:rPr>
        <w:t xml:space="preserve"> выводится следующая информация:</w:t>
      </w:r>
    </w:p>
    <w:p w14:paraId="3B06BE4E" w14:textId="77777777" w:rsidR="00577539" w:rsidRPr="00577539" w:rsidRDefault="00577539" w:rsidP="00DE64D5">
      <w:pPr>
        <w:pStyle w:val="af8"/>
        <w:widowControl w:val="0"/>
        <w:numPr>
          <w:ilvl w:val="0"/>
          <w:numId w:val="82"/>
        </w:numPr>
        <w:tabs>
          <w:tab w:val="left" w:pos="0"/>
          <w:tab w:val="left" w:pos="420"/>
          <w:tab w:val="left" w:pos="1134"/>
        </w:tabs>
        <w:snapToGrid w:val="0"/>
        <w:ind w:left="0" w:firstLineChars="300" w:firstLine="720"/>
        <w:jc w:val="both"/>
        <w:rPr>
          <w:sz w:val="24"/>
          <w:szCs w:val="24"/>
        </w:rPr>
      </w:pPr>
      <w:r w:rsidRPr="00577539">
        <w:rPr>
          <w:sz w:val="24"/>
          <w:szCs w:val="24"/>
        </w:rPr>
        <w:t xml:space="preserve">Дата и время создания файла в формате </w:t>
      </w:r>
      <w:proofErr w:type="spellStart"/>
      <w:r w:rsidRPr="00577539">
        <w:rPr>
          <w:sz w:val="24"/>
          <w:szCs w:val="24"/>
        </w:rPr>
        <w:t>гггг.мм.дд</w:t>
      </w:r>
      <w:proofErr w:type="spellEnd"/>
      <w:r w:rsidRPr="00577539">
        <w:rPr>
          <w:sz w:val="24"/>
          <w:szCs w:val="24"/>
        </w:rPr>
        <w:t xml:space="preserve"> </w:t>
      </w:r>
      <w:proofErr w:type="spellStart"/>
      <w:r w:rsidRPr="00577539">
        <w:rPr>
          <w:sz w:val="24"/>
          <w:szCs w:val="24"/>
        </w:rPr>
        <w:t>чч:мм</w:t>
      </w:r>
      <w:proofErr w:type="spellEnd"/>
      <w:r w:rsidRPr="00577539">
        <w:rPr>
          <w:sz w:val="24"/>
          <w:szCs w:val="24"/>
        </w:rPr>
        <w:t>: (например: 2022.02.14 13:47);</w:t>
      </w:r>
    </w:p>
    <w:p w14:paraId="0CBF92E0" w14:textId="77777777" w:rsidR="00577539" w:rsidRPr="00577539" w:rsidRDefault="00577539" w:rsidP="00DE64D5">
      <w:pPr>
        <w:pStyle w:val="af8"/>
        <w:widowControl w:val="0"/>
        <w:numPr>
          <w:ilvl w:val="0"/>
          <w:numId w:val="82"/>
        </w:numPr>
        <w:tabs>
          <w:tab w:val="left" w:pos="0"/>
          <w:tab w:val="left" w:pos="420"/>
          <w:tab w:val="left" w:pos="1134"/>
        </w:tabs>
        <w:snapToGrid w:val="0"/>
        <w:ind w:left="0" w:firstLineChars="300" w:firstLine="720"/>
        <w:jc w:val="both"/>
        <w:rPr>
          <w:sz w:val="24"/>
          <w:szCs w:val="24"/>
        </w:rPr>
      </w:pPr>
      <w:r w:rsidRPr="00577539">
        <w:rPr>
          <w:sz w:val="24"/>
          <w:szCs w:val="24"/>
        </w:rPr>
        <w:t>Общее количество информационных строк: (например: 4 398);</w:t>
      </w:r>
    </w:p>
    <w:p w14:paraId="2C725B5E" w14:textId="77777777" w:rsidR="00577539" w:rsidRPr="00577539" w:rsidRDefault="00577539" w:rsidP="00DE64D5">
      <w:pPr>
        <w:pStyle w:val="af8"/>
        <w:widowControl w:val="0"/>
        <w:numPr>
          <w:ilvl w:val="0"/>
          <w:numId w:val="82"/>
        </w:numPr>
        <w:tabs>
          <w:tab w:val="left" w:pos="0"/>
          <w:tab w:val="left" w:pos="420"/>
          <w:tab w:val="left" w:pos="1134"/>
        </w:tabs>
        <w:snapToGrid w:val="0"/>
        <w:ind w:left="0" w:firstLineChars="300" w:firstLine="720"/>
        <w:jc w:val="both"/>
        <w:rPr>
          <w:sz w:val="24"/>
          <w:szCs w:val="24"/>
        </w:rPr>
      </w:pPr>
      <w:r w:rsidRPr="00577539">
        <w:rPr>
          <w:sz w:val="24"/>
          <w:szCs w:val="24"/>
        </w:rPr>
        <w:t>Кол-во уникальных ЛС: (например: 4 398);</w:t>
      </w:r>
    </w:p>
    <w:p w14:paraId="3A27DD45" w14:textId="77777777" w:rsidR="00577539" w:rsidRPr="00577539" w:rsidRDefault="00577539" w:rsidP="00DE64D5">
      <w:pPr>
        <w:pStyle w:val="af8"/>
        <w:widowControl w:val="0"/>
        <w:numPr>
          <w:ilvl w:val="0"/>
          <w:numId w:val="82"/>
        </w:numPr>
        <w:tabs>
          <w:tab w:val="left" w:pos="0"/>
          <w:tab w:val="left" w:pos="420"/>
          <w:tab w:val="left" w:pos="1134"/>
        </w:tabs>
        <w:snapToGrid w:val="0"/>
        <w:ind w:left="0" w:firstLineChars="300" w:firstLine="720"/>
        <w:jc w:val="both"/>
        <w:rPr>
          <w:sz w:val="24"/>
          <w:szCs w:val="24"/>
        </w:rPr>
      </w:pPr>
      <w:r w:rsidRPr="00577539">
        <w:rPr>
          <w:sz w:val="24"/>
          <w:szCs w:val="24"/>
        </w:rPr>
        <w:t>Кол-во уникальных ЛС с типом «0» в поле А60: (например: 4 000);</w:t>
      </w:r>
    </w:p>
    <w:p w14:paraId="26607BC8" w14:textId="77777777" w:rsidR="00577539" w:rsidRPr="00577539" w:rsidRDefault="00577539" w:rsidP="00DE64D5">
      <w:pPr>
        <w:pStyle w:val="af8"/>
        <w:widowControl w:val="0"/>
        <w:numPr>
          <w:ilvl w:val="0"/>
          <w:numId w:val="82"/>
        </w:numPr>
        <w:tabs>
          <w:tab w:val="left" w:pos="0"/>
          <w:tab w:val="left" w:pos="420"/>
          <w:tab w:val="left" w:pos="1134"/>
        </w:tabs>
        <w:snapToGrid w:val="0"/>
        <w:ind w:left="0" w:firstLineChars="300" w:firstLine="720"/>
        <w:jc w:val="both"/>
        <w:rPr>
          <w:sz w:val="24"/>
          <w:szCs w:val="24"/>
        </w:rPr>
      </w:pPr>
      <w:r w:rsidRPr="00577539">
        <w:rPr>
          <w:sz w:val="24"/>
          <w:szCs w:val="24"/>
        </w:rPr>
        <w:t>Кол-во уникальных ЛС с типом «1» в поле А60: (например: 350);</w:t>
      </w:r>
    </w:p>
    <w:p w14:paraId="5E7967B8" w14:textId="77777777" w:rsidR="00577539" w:rsidRPr="00577539" w:rsidRDefault="00577539" w:rsidP="00DE64D5">
      <w:pPr>
        <w:pStyle w:val="af8"/>
        <w:widowControl w:val="0"/>
        <w:numPr>
          <w:ilvl w:val="0"/>
          <w:numId w:val="82"/>
        </w:numPr>
        <w:tabs>
          <w:tab w:val="left" w:pos="0"/>
          <w:tab w:val="left" w:pos="420"/>
          <w:tab w:val="left" w:pos="1134"/>
        </w:tabs>
        <w:snapToGrid w:val="0"/>
        <w:ind w:left="0" w:firstLineChars="300" w:firstLine="720"/>
        <w:jc w:val="both"/>
        <w:rPr>
          <w:sz w:val="24"/>
          <w:szCs w:val="24"/>
        </w:rPr>
      </w:pPr>
      <w:r w:rsidRPr="00577539">
        <w:rPr>
          <w:sz w:val="24"/>
          <w:szCs w:val="24"/>
        </w:rPr>
        <w:t>Кол-во уникальных ЛС с типом «2» в поле А60: (например: 40).</w:t>
      </w:r>
    </w:p>
    <w:p w14:paraId="728CE34B" w14:textId="77777777" w:rsidR="00577539" w:rsidRPr="00577539" w:rsidRDefault="00577539" w:rsidP="00577539">
      <w:pPr>
        <w:pStyle w:val="af8"/>
        <w:widowControl w:val="0"/>
        <w:snapToGrid w:val="0"/>
        <w:spacing w:before="120"/>
        <w:ind w:firstLineChars="300" w:firstLine="720"/>
        <w:jc w:val="both"/>
        <w:rPr>
          <w:bCs/>
          <w:sz w:val="24"/>
          <w:szCs w:val="24"/>
        </w:rPr>
      </w:pPr>
      <w:r w:rsidRPr="00577539">
        <w:rPr>
          <w:bCs/>
          <w:sz w:val="24"/>
          <w:szCs w:val="24"/>
        </w:rPr>
        <w:t xml:space="preserve">Для каждого из файлов </w:t>
      </w:r>
      <w:r w:rsidRPr="00577539">
        <w:rPr>
          <w:b/>
          <w:bCs/>
          <w:sz w:val="24"/>
          <w:szCs w:val="24"/>
        </w:rPr>
        <w:t>«Начисления по абонентам», «Счетчики/нормативы», «Индивидуальные сообщения абонентам», «Закрытие услуг абонентов»</w:t>
      </w:r>
      <w:r w:rsidRPr="00577539">
        <w:rPr>
          <w:b/>
          <w:szCs w:val="24"/>
        </w:rPr>
        <w:t>, «</w:t>
      </w:r>
      <w:r w:rsidRPr="00577539">
        <w:rPr>
          <w:rFonts w:eastAsia="Arial Unicode MS"/>
          <w:b/>
          <w:bCs/>
          <w:sz w:val="24"/>
          <w:szCs w:val="24"/>
        </w:rPr>
        <w:t>Начисления по Абонентам для сбора платежей</w:t>
      </w:r>
      <w:r w:rsidRPr="00577539">
        <w:rPr>
          <w:b/>
          <w:szCs w:val="24"/>
        </w:rPr>
        <w:t>», «</w:t>
      </w:r>
      <w:r w:rsidRPr="00577539">
        <w:rPr>
          <w:b/>
          <w:sz w:val="24"/>
          <w:szCs w:val="24"/>
        </w:rPr>
        <w:t>С</w:t>
      </w:r>
      <w:r w:rsidRPr="00577539">
        <w:rPr>
          <w:b/>
          <w:bCs/>
          <w:sz w:val="24"/>
          <w:szCs w:val="24"/>
        </w:rPr>
        <w:t xml:space="preserve">четчики </w:t>
      </w:r>
      <w:r w:rsidRPr="00577539">
        <w:rPr>
          <w:rFonts w:eastAsia="Arial Unicode MS"/>
          <w:b/>
          <w:bCs/>
          <w:sz w:val="24"/>
          <w:szCs w:val="24"/>
        </w:rPr>
        <w:t xml:space="preserve">Абонентов </w:t>
      </w:r>
      <w:r w:rsidRPr="00577539">
        <w:rPr>
          <w:b/>
          <w:sz w:val="24"/>
          <w:szCs w:val="24"/>
        </w:rPr>
        <w:t>для приема показаний</w:t>
      </w:r>
      <w:r w:rsidRPr="00577539">
        <w:rPr>
          <w:b/>
          <w:szCs w:val="24"/>
        </w:rPr>
        <w:t>»</w:t>
      </w:r>
      <w:r w:rsidRPr="00577539">
        <w:rPr>
          <w:szCs w:val="24"/>
        </w:rPr>
        <w:t xml:space="preserve"> </w:t>
      </w:r>
      <w:r w:rsidRPr="00577539">
        <w:rPr>
          <w:bCs/>
          <w:sz w:val="24"/>
          <w:szCs w:val="24"/>
        </w:rPr>
        <w:t>выводится следующая информация:</w:t>
      </w:r>
    </w:p>
    <w:p w14:paraId="21F8B234" w14:textId="77777777" w:rsidR="00577539" w:rsidRPr="00577539" w:rsidRDefault="00577539" w:rsidP="00DE64D5">
      <w:pPr>
        <w:pStyle w:val="af8"/>
        <w:widowControl w:val="0"/>
        <w:numPr>
          <w:ilvl w:val="0"/>
          <w:numId w:val="83"/>
        </w:numPr>
        <w:tabs>
          <w:tab w:val="left" w:pos="240"/>
          <w:tab w:val="left" w:pos="420"/>
          <w:tab w:val="left" w:pos="1134"/>
        </w:tabs>
        <w:snapToGrid w:val="0"/>
        <w:ind w:left="0" w:firstLineChars="300" w:firstLine="720"/>
        <w:jc w:val="both"/>
        <w:rPr>
          <w:sz w:val="24"/>
          <w:szCs w:val="24"/>
        </w:rPr>
      </w:pPr>
      <w:r w:rsidRPr="00577539">
        <w:rPr>
          <w:sz w:val="24"/>
          <w:szCs w:val="24"/>
        </w:rPr>
        <w:t xml:space="preserve">Дата и время создания файла в формате </w:t>
      </w:r>
      <w:proofErr w:type="spellStart"/>
      <w:r w:rsidRPr="00577539">
        <w:rPr>
          <w:sz w:val="24"/>
          <w:szCs w:val="24"/>
        </w:rPr>
        <w:t>гггг.мм.дд</w:t>
      </w:r>
      <w:proofErr w:type="spellEnd"/>
      <w:r w:rsidRPr="00577539">
        <w:rPr>
          <w:sz w:val="24"/>
          <w:szCs w:val="24"/>
        </w:rPr>
        <w:t xml:space="preserve"> </w:t>
      </w:r>
      <w:proofErr w:type="spellStart"/>
      <w:r w:rsidRPr="00577539">
        <w:rPr>
          <w:sz w:val="24"/>
          <w:szCs w:val="24"/>
        </w:rPr>
        <w:t>чч:мм</w:t>
      </w:r>
      <w:proofErr w:type="spellEnd"/>
      <w:r w:rsidRPr="00577539">
        <w:rPr>
          <w:sz w:val="24"/>
          <w:szCs w:val="24"/>
        </w:rPr>
        <w:t>: (например: 2022.02.14 13:50);</w:t>
      </w:r>
    </w:p>
    <w:p w14:paraId="5CD93567" w14:textId="77777777" w:rsidR="00577539" w:rsidRPr="00577539" w:rsidRDefault="00577539" w:rsidP="00DE64D5">
      <w:pPr>
        <w:pStyle w:val="af8"/>
        <w:widowControl w:val="0"/>
        <w:numPr>
          <w:ilvl w:val="0"/>
          <w:numId w:val="83"/>
        </w:numPr>
        <w:tabs>
          <w:tab w:val="left" w:pos="240"/>
          <w:tab w:val="left" w:pos="420"/>
          <w:tab w:val="left" w:pos="1134"/>
        </w:tabs>
        <w:snapToGrid w:val="0"/>
        <w:ind w:left="0" w:firstLineChars="300" w:firstLine="720"/>
        <w:jc w:val="both"/>
        <w:rPr>
          <w:sz w:val="24"/>
          <w:szCs w:val="24"/>
        </w:rPr>
      </w:pPr>
      <w:r w:rsidRPr="00577539">
        <w:rPr>
          <w:sz w:val="24"/>
          <w:szCs w:val="24"/>
        </w:rPr>
        <w:t>Общее количество информационных строк: (например: 4 398);</w:t>
      </w:r>
    </w:p>
    <w:p w14:paraId="13E29952" w14:textId="77777777" w:rsidR="00577539" w:rsidRPr="00577539" w:rsidRDefault="00577539" w:rsidP="00DE64D5">
      <w:pPr>
        <w:pStyle w:val="af8"/>
        <w:widowControl w:val="0"/>
        <w:numPr>
          <w:ilvl w:val="0"/>
          <w:numId w:val="83"/>
        </w:numPr>
        <w:tabs>
          <w:tab w:val="left" w:pos="240"/>
          <w:tab w:val="left" w:pos="420"/>
          <w:tab w:val="left" w:pos="1134"/>
        </w:tabs>
        <w:snapToGrid w:val="0"/>
        <w:ind w:left="0" w:firstLineChars="300" w:firstLine="720"/>
        <w:jc w:val="both"/>
        <w:rPr>
          <w:sz w:val="24"/>
          <w:szCs w:val="24"/>
        </w:rPr>
      </w:pPr>
      <w:r w:rsidRPr="00577539">
        <w:rPr>
          <w:sz w:val="24"/>
          <w:szCs w:val="24"/>
        </w:rPr>
        <w:t>Кол-во уникальных ЛС: (например: 4 398).</w:t>
      </w:r>
    </w:p>
    <w:p w14:paraId="77209DA7" w14:textId="77777777" w:rsidR="00577539" w:rsidRPr="00577539" w:rsidRDefault="00577539" w:rsidP="00577539">
      <w:pPr>
        <w:pStyle w:val="af8"/>
        <w:widowControl w:val="0"/>
        <w:tabs>
          <w:tab w:val="left" w:pos="240"/>
          <w:tab w:val="left" w:pos="420"/>
          <w:tab w:val="left" w:pos="1134"/>
        </w:tabs>
        <w:snapToGrid w:val="0"/>
        <w:ind w:firstLineChars="300" w:firstLine="720"/>
        <w:jc w:val="both"/>
        <w:rPr>
          <w:sz w:val="24"/>
          <w:szCs w:val="24"/>
        </w:rPr>
      </w:pPr>
    </w:p>
    <w:p w14:paraId="394CF8B8" w14:textId="77777777" w:rsidR="00577539" w:rsidRPr="00577539" w:rsidRDefault="00577539" w:rsidP="00577539">
      <w:pPr>
        <w:pStyle w:val="af8"/>
        <w:widowControl w:val="0"/>
        <w:tabs>
          <w:tab w:val="left" w:pos="240"/>
          <w:tab w:val="left" w:pos="420"/>
        </w:tabs>
        <w:snapToGrid w:val="0"/>
        <w:ind w:firstLineChars="300" w:firstLine="720"/>
        <w:jc w:val="both"/>
        <w:rPr>
          <w:sz w:val="24"/>
          <w:szCs w:val="24"/>
        </w:rPr>
      </w:pPr>
      <w:r w:rsidRPr="00577539">
        <w:rPr>
          <w:sz w:val="24"/>
          <w:szCs w:val="24"/>
        </w:rPr>
        <w:t xml:space="preserve">Для файла </w:t>
      </w:r>
      <w:r w:rsidRPr="00577539">
        <w:rPr>
          <w:b/>
          <w:sz w:val="24"/>
          <w:szCs w:val="24"/>
        </w:rPr>
        <w:t>«Справочная информация»</w:t>
      </w:r>
      <w:r w:rsidRPr="00577539">
        <w:rPr>
          <w:sz w:val="24"/>
          <w:szCs w:val="24"/>
        </w:rPr>
        <w:t xml:space="preserve"> выводится следующая информация:</w:t>
      </w:r>
    </w:p>
    <w:p w14:paraId="58EE77CB" w14:textId="77777777" w:rsidR="00577539" w:rsidRPr="00577539" w:rsidRDefault="00577539" w:rsidP="00DE64D5">
      <w:pPr>
        <w:pStyle w:val="af8"/>
        <w:widowControl w:val="0"/>
        <w:numPr>
          <w:ilvl w:val="0"/>
          <w:numId w:val="84"/>
        </w:numPr>
        <w:tabs>
          <w:tab w:val="left" w:pos="240"/>
          <w:tab w:val="left" w:pos="420"/>
          <w:tab w:val="left" w:pos="1134"/>
        </w:tabs>
        <w:snapToGrid w:val="0"/>
        <w:ind w:left="0" w:firstLineChars="300" w:firstLine="720"/>
        <w:jc w:val="both"/>
        <w:rPr>
          <w:sz w:val="24"/>
          <w:szCs w:val="24"/>
        </w:rPr>
      </w:pPr>
      <w:r w:rsidRPr="00577539">
        <w:rPr>
          <w:sz w:val="24"/>
          <w:szCs w:val="24"/>
        </w:rPr>
        <w:t xml:space="preserve">Дата и время создания файла в формате </w:t>
      </w:r>
      <w:proofErr w:type="spellStart"/>
      <w:r w:rsidRPr="00577539">
        <w:rPr>
          <w:sz w:val="24"/>
          <w:szCs w:val="24"/>
        </w:rPr>
        <w:t>гггг.мм.дд</w:t>
      </w:r>
      <w:proofErr w:type="spellEnd"/>
      <w:r w:rsidRPr="00577539">
        <w:rPr>
          <w:sz w:val="24"/>
          <w:szCs w:val="24"/>
        </w:rPr>
        <w:t xml:space="preserve"> </w:t>
      </w:r>
      <w:proofErr w:type="spellStart"/>
      <w:r w:rsidRPr="00577539">
        <w:rPr>
          <w:sz w:val="24"/>
          <w:szCs w:val="24"/>
        </w:rPr>
        <w:t>чч:мм</w:t>
      </w:r>
      <w:proofErr w:type="spellEnd"/>
      <w:r w:rsidRPr="00577539">
        <w:rPr>
          <w:sz w:val="24"/>
          <w:szCs w:val="24"/>
        </w:rPr>
        <w:t>: (например: 2022.02.14 13:50);</w:t>
      </w:r>
    </w:p>
    <w:p w14:paraId="4F76957D" w14:textId="77777777" w:rsidR="00577539" w:rsidRPr="00577539" w:rsidRDefault="00577539" w:rsidP="00DE64D5">
      <w:pPr>
        <w:pStyle w:val="af8"/>
        <w:widowControl w:val="0"/>
        <w:numPr>
          <w:ilvl w:val="0"/>
          <w:numId w:val="84"/>
        </w:numPr>
        <w:tabs>
          <w:tab w:val="left" w:pos="240"/>
          <w:tab w:val="left" w:pos="420"/>
          <w:tab w:val="left" w:pos="1134"/>
        </w:tabs>
        <w:snapToGrid w:val="0"/>
        <w:ind w:left="0" w:firstLineChars="300" w:firstLine="720"/>
        <w:jc w:val="both"/>
        <w:rPr>
          <w:sz w:val="24"/>
          <w:szCs w:val="24"/>
        </w:rPr>
      </w:pPr>
      <w:r w:rsidRPr="00577539">
        <w:rPr>
          <w:sz w:val="24"/>
          <w:szCs w:val="24"/>
        </w:rPr>
        <w:t>Общее количество информационных строк: (например: 4 398).</w:t>
      </w:r>
    </w:p>
    <w:p w14:paraId="1351C816"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Требования к файлу «Абоненты»</w:t>
      </w:r>
    </w:p>
    <w:p w14:paraId="4375A824"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формированию файла «Абоненты»</w:t>
      </w:r>
    </w:p>
    <w:p w14:paraId="13C0571B"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Файл «Абоненты» передается в формате .</w:t>
      </w:r>
      <w:proofErr w:type="spellStart"/>
      <w:r w:rsidRPr="00577539">
        <w:rPr>
          <w:rFonts w:ascii="Times New Roman" w:hAnsi="Times New Roman"/>
        </w:rPr>
        <w:t>txt</w:t>
      </w:r>
      <w:proofErr w:type="spellEnd"/>
      <w:r w:rsidRPr="00577539">
        <w:rPr>
          <w:rFonts w:ascii="Times New Roman" w:hAnsi="Times New Roman"/>
        </w:rPr>
        <w:t>.</w:t>
      </w:r>
    </w:p>
    <w:p w14:paraId="54DA5B1C"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Кодировка </w:t>
      </w:r>
      <w:proofErr w:type="spellStart"/>
      <w:r w:rsidRPr="00577539">
        <w:rPr>
          <w:rFonts w:ascii="Times New Roman" w:hAnsi="Times New Roman"/>
        </w:rPr>
        <w:t>Windows</w:t>
      </w:r>
      <w:proofErr w:type="spellEnd"/>
      <w:r w:rsidRPr="00577539">
        <w:rPr>
          <w:rFonts w:ascii="Times New Roman" w:hAnsi="Times New Roman"/>
        </w:rPr>
        <w:t xml:space="preserve"> – 1251.</w:t>
      </w:r>
    </w:p>
    <w:p w14:paraId="57E612C5"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Символ-разделитель параметров файла «=». </w:t>
      </w:r>
    </w:p>
    <w:p w14:paraId="306AE1FD"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Поля данных не могут быть пропущены и следуют в заданном порядке. В случае отсутствия значения любого из полей, поле опускается и без пробелов или иных символов ставится символ-разделитель, указывающий на начало значения следующего поля.</w:t>
      </w:r>
    </w:p>
    <w:p w14:paraId="0F6C7942"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наименованию файла «Абоненты»</w:t>
      </w:r>
    </w:p>
    <w:p w14:paraId="4F74A45B" w14:textId="77777777" w:rsidR="00577539" w:rsidRPr="00577539" w:rsidRDefault="00577539" w:rsidP="00577539">
      <w:pPr>
        <w:pStyle w:val="affffffffffff6"/>
        <w:widowControl w:val="0"/>
        <w:spacing w:after="0" w:line="240" w:lineRule="auto"/>
        <w:ind w:firstLineChars="300"/>
        <w:rPr>
          <w:i/>
        </w:rPr>
      </w:pPr>
      <w:r w:rsidRPr="00577539">
        <w:rPr>
          <w:i/>
        </w:rPr>
        <w:t xml:space="preserve">Обязательная часть: </w:t>
      </w:r>
    </w:p>
    <w:p w14:paraId="48D2068F" w14:textId="77777777" w:rsidR="00577539" w:rsidRPr="00577539" w:rsidRDefault="00577539" w:rsidP="00577539">
      <w:pPr>
        <w:pStyle w:val="affffffffffff6"/>
        <w:widowControl w:val="0"/>
        <w:spacing w:after="0" w:line="240" w:lineRule="auto"/>
        <w:ind w:firstLineChars="300" w:firstLine="723"/>
      </w:pPr>
      <w:r w:rsidRPr="00577539">
        <w:rPr>
          <w:b/>
          <w:lang w:val="en-US"/>
        </w:rPr>
        <w:t>AMMYY</w:t>
      </w:r>
      <w:r w:rsidRPr="00577539">
        <w:rPr>
          <w:b/>
        </w:rPr>
        <w:t>.</w:t>
      </w:r>
      <w:r w:rsidRPr="00577539">
        <w:rPr>
          <w:b/>
          <w:lang w:val="en-US"/>
        </w:rPr>
        <w:t>txt</w:t>
      </w:r>
      <w:r w:rsidRPr="00577539">
        <w:t>, где:</w:t>
      </w:r>
    </w:p>
    <w:p w14:paraId="3C526B13" w14:textId="77777777" w:rsidR="00577539" w:rsidRPr="00577539" w:rsidRDefault="00577539" w:rsidP="00577539">
      <w:pPr>
        <w:pStyle w:val="affffffffffff6"/>
        <w:widowControl w:val="0"/>
        <w:spacing w:after="0" w:line="240" w:lineRule="auto"/>
        <w:ind w:firstLineChars="300"/>
      </w:pPr>
      <w:r w:rsidRPr="00577539">
        <w:t>A – константа – заглавная латинская буква, однозначно определяющая, что данный файл должен обрабатываться, как файл с данными Абонентов;</w:t>
      </w:r>
    </w:p>
    <w:p w14:paraId="40E28A8C" w14:textId="77777777" w:rsidR="00577539" w:rsidRPr="00577539" w:rsidRDefault="00577539" w:rsidP="00577539">
      <w:pPr>
        <w:pStyle w:val="affffffffffff6"/>
        <w:widowControl w:val="0"/>
        <w:spacing w:after="0" w:line="240" w:lineRule="auto"/>
        <w:ind w:firstLineChars="300"/>
      </w:pPr>
      <w:r w:rsidRPr="00577539">
        <w:t>MM – двузначный номер месяца года;</w:t>
      </w:r>
    </w:p>
    <w:p w14:paraId="4DEA041C" w14:textId="77777777" w:rsidR="00577539" w:rsidRPr="00577539" w:rsidRDefault="00577539" w:rsidP="00577539">
      <w:pPr>
        <w:pStyle w:val="affffffffffff6"/>
        <w:widowControl w:val="0"/>
        <w:spacing w:after="0" w:line="240" w:lineRule="auto"/>
        <w:ind w:firstLineChars="300"/>
      </w:pPr>
      <w:r w:rsidRPr="00577539">
        <w:t>YY – две последние цифры года.</w:t>
      </w:r>
    </w:p>
    <w:p w14:paraId="25AC8B8D" w14:textId="77777777" w:rsidR="00577539" w:rsidRPr="00577539" w:rsidRDefault="00577539" w:rsidP="00577539">
      <w:pPr>
        <w:pStyle w:val="affffffffffff6"/>
        <w:widowControl w:val="0"/>
        <w:spacing w:after="0" w:line="240" w:lineRule="auto"/>
        <w:ind w:firstLineChars="300"/>
      </w:pPr>
      <w:r w:rsidRPr="00577539">
        <w:t>.</w:t>
      </w:r>
      <w:proofErr w:type="spellStart"/>
      <w:r w:rsidRPr="00577539">
        <w:t>txt</w:t>
      </w:r>
      <w:proofErr w:type="spellEnd"/>
      <w:r w:rsidRPr="00577539">
        <w:t xml:space="preserve"> – расширение файла.</w:t>
      </w:r>
    </w:p>
    <w:p w14:paraId="677270D8" w14:textId="77777777" w:rsidR="00577539" w:rsidRPr="00577539" w:rsidRDefault="00577539" w:rsidP="00577539">
      <w:pPr>
        <w:pStyle w:val="affffffffffff6"/>
        <w:widowControl w:val="0"/>
        <w:spacing w:after="0" w:line="240" w:lineRule="auto"/>
        <w:ind w:firstLineChars="300"/>
        <w:rPr>
          <w:u w:val="single"/>
        </w:rPr>
      </w:pPr>
      <w:r w:rsidRPr="00577539">
        <w:rPr>
          <w:u w:val="single"/>
        </w:rPr>
        <w:t xml:space="preserve">Пример: </w:t>
      </w:r>
    </w:p>
    <w:p w14:paraId="2C5FF965" w14:textId="77777777" w:rsidR="00577539" w:rsidRPr="00577539" w:rsidRDefault="00577539" w:rsidP="00577539">
      <w:pPr>
        <w:pStyle w:val="affffffffffff6"/>
        <w:widowControl w:val="0"/>
        <w:spacing w:after="0" w:line="240" w:lineRule="auto"/>
        <w:ind w:firstLineChars="300"/>
      </w:pPr>
      <w:r w:rsidRPr="00577539">
        <w:rPr>
          <w:lang w:val="en-US"/>
        </w:rPr>
        <w:t>A</w:t>
      </w:r>
      <w:r w:rsidRPr="00577539">
        <w:t>1221.txt</w:t>
      </w:r>
    </w:p>
    <w:p w14:paraId="78EF52E2" w14:textId="77777777" w:rsidR="00577539" w:rsidRPr="00577539" w:rsidRDefault="00577539" w:rsidP="00577539">
      <w:pPr>
        <w:pStyle w:val="affffffffffff6"/>
        <w:widowControl w:val="0"/>
        <w:spacing w:after="0" w:line="240" w:lineRule="auto"/>
        <w:ind w:firstLineChars="300"/>
        <w:rPr>
          <w:i/>
        </w:rPr>
      </w:pPr>
      <w:r w:rsidRPr="00577539">
        <w:rPr>
          <w:i/>
        </w:rPr>
        <w:t>Опциональная часть:</w:t>
      </w:r>
    </w:p>
    <w:p w14:paraId="104B94FA" w14:textId="77777777" w:rsidR="00577539" w:rsidRPr="00577539" w:rsidRDefault="00577539" w:rsidP="00577539">
      <w:pPr>
        <w:pStyle w:val="affffffffffff6"/>
        <w:widowControl w:val="0"/>
        <w:spacing w:after="0" w:line="240" w:lineRule="auto"/>
        <w:ind w:firstLineChars="300"/>
      </w:pPr>
      <w:r w:rsidRPr="00577539">
        <w:t>В наименовании файла после обязательной части допускается добавление произвольных символов для облегчения его визуальной идентификации.</w:t>
      </w:r>
    </w:p>
    <w:p w14:paraId="3E9EEB73"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lastRenderedPageBreak/>
        <w:t>Требования к содержимому файла «Абоненты»</w:t>
      </w:r>
    </w:p>
    <w:p w14:paraId="71BB7031" w14:textId="77777777" w:rsidR="00577539" w:rsidRPr="00577539" w:rsidRDefault="00577539" w:rsidP="00577539">
      <w:pPr>
        <w:pStyle w:val="affffffffffff6"/>
        <w:widowControl w:val="0"/>
        <w:spacing w:after="0" w:line="240" w:lineRule="auto"/>
        <w:ind w:firstLineChars="300"/>
      </w:pPr>
      <w:r w:rsidRPr="00577539">
        <w:t>Содержимое файла «Абоненты» представляет собой набор заголовочной и информационных строк.</w:t>
      </w:r>
    </w:p>
    <w:p w14:paraId="3ECC0AB3" w14:textId="77777777" w:rsidR="00577539" w:rsidRPr="00577539" w:rsidRDefault="00577539" w:rsidP="00577539">
      <w:pPr>
        <w:widowControl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Пример заголовочной строки файла «Абоненты»:</w:t>
      </w:r>
    </w:p>
    <w:p w14:paraId="34C35B75"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69=МРГ Тверь=69=Тверская область=01.11.2021=01.12.2021</w:t>
      </w:r>
    </w:p>
    <w:p w14:paraId="45985698" w14:textId="77777777" w:rsidR="00577539" w:rsidRPr="00577539" w:rsidRDefault="00577539" w:rsidP="00577539">
      <w:pPr>
        <w:widowControl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Шаблон заголовочной строки файла «Абоненты»:</w:t>
      </w:r>
    </w:p>
    <w:p w14:paraId="003EDCD0"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(1)=(2)=(3)=(4)=(5)=(6)</w:t>
      </w:r>
    </w:p>
    <w:p w14:paraId="06A9D801"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proofErr w:type="gramStart"/>
      <w:r w:rsidRPr="00577539">
        <w:rPr>
          <w:rFonts w:ascii="Times New Roman" w:hAnsi="Times New Roman"/>
        </w:rPr>
        <w:t xml:space="preserve">Описание параметров заголовочной строки файла «Абоненты» представлено в </w:t>
      </w:r>
      <w:r w:rsidRPr="00577539">
        <w:rPr>
          <w:rFonts w:ascii="Times New Roman" w:hAnsi="Times New Roman"/>
          <w:szCs w:val="28"/>
        </w:rPr>
        <w:t xml:space="preserve">таблице (см. </w:t>
      </w:r>
      <w:r w:rsidRPr="00577539">
        <w:rPr>
          <w:rFonts w:ascii="Times New Roman" w:hAnsi="Times New Roman"/>
        </w:rPr>
        <w:fldChar w:fldCharType="begin"/>
      </w:r>
      <w:r w:rsidRPr="00577539">
        <w:rPr>
          <w:rFonts w:ascii="Times New Roman" w:hAnsi="Times New Roman"/>
          <w:szCs w:val="28"/>
        </w:rPr>
        <w:instrText xml:space="preserve"> REF _Ref89798250 \h </w:instrText>
      </w:r>
      <w:r w:rsidRPr="00577539">
        <w:rPr>
          <w:rFonts w:ascii="Times New Roman" w:hAnsi="Times New Roman"/>
        </w:rPr>
        <w:instrText xml:space="preserve">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szCs w:val="28"/>
        </w:rPr>
        <w:t>).</w:t>
      </w:r>
      <w:proofErr w:type="gramEnd"/>
    </w:p>
    <w:p w14:paraId="3CD059EF"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2</w:t>
      </w:r>
      <w:r w:rsidRPr="00577539">
        <w:rPr>
          <w:rFonts w:ascii="Times New Roman" w:hAnsi="Times New Roman"/>
          <w:noProof/>
        </w:rPr>
        <w:fldChar w:fldCharType="end"/>
      </w:r>
      <w:r w:rsidRPr="00577539">
        <w:rPr>
          <w:rFonts w:ascii="Times New Roman" w:hAnsi="Times New Roman"/>
        </w:rPr>
        <w:t>. Содержимое заголовочной строки файла «Абоненты»</w:t>
      </w:r>
    </w:p>
    <w:tbl>
      <w:tblPr>
        <w:tblpPr w:leftFromText="180" w:rightFromText="180" w:bottomFromText="160" w:vertAnchor="text" w:tblpXSpec="center" w:tblpY="1"/>
        <w:tblOverlap w:val="never"/>
        <w:tblW w:w="1015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17"/>
        <w:gridCol w:w="896"/>
        <w:gridCol w:w="1792"/>
        <w:gridCol w:w="1195"/>
        <w:gridCol w:w="1374"/>
        <w:gridCol w:w="4181"/>
      </w:tblGrid>
      <w:tr w:rsidR="00577539" w:rsidRPr="00577539" w14:paraId="4D8E27A3" w14:textId="77777777" w:rsidTr="00577539">
        <w:trPr>
          <w:cantSplit/>
          <w:jc w:val="center"/>
        </w:trPr>
        <w:tc>
          <w:tcPr>
            <w:tcW w:w="717" w:type="dxa"/>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2016F72F" w14:textId="77777777" w:rsidR="00577539" w:rsidRPr="00577539" w:rsidRDefault="00577539" w:rsidP="00577539">
            <w:pPr>
              <w:widowControl w:val="0"/>
              <w:spacing w:line="240" w:lineRule="auto"/>
              <w:jc w:val="center"/>
              <w:rPr>
                <w:rFonts w:ascii="Times New Roman" w:hAnsi="Times New Roman"/>
                <w:b/>
                <w:spacing w:val="-6"/>
                <w:sz w:val="21"/>
                <w:szCs w:val="21"/>
              </w:rPr>
            </w:pPr>
            <w:r w:rsidRPr="00577539">
              <w:rPr>
                <w:rFonts w:ascii="Times New Roman" w:hAnsi="Times New Roman"/>
                <w:b/>
                <w:spacing w:val="-6"/>
                <w:sz w:val="21"/>
                <w:szCs w:val="21"/>
              </w:rPr>
              <w:t>Позиция (номер поля)</w:t>
            </w:r>
          </w:p>
        </w:tc>
        <w:tc>
          <w:tcPr>
            <w:tcW w:w="896" w:type="dxa"/>
            <w:tcBorders>
              <w:top w:val="single" w:sz="4" w:space="0" w:color="00000A"/>
              <w:left w:val="single" w:sz="4" w:space="0" w:color="00000A"/>
              <w:bottom w:val="single" w:sz="4" w:space="0" w:color="00000A"/>
              <w:right w:val="single" w:sz="4" w:space="0" w:color="00000A"/>
            </w:tcBorders>
            <w:shd w:val="clear" w:color="auto" w:fill="D9D9D9"/>
            <w:tcMar>
              <w:top w:w="0" w:type="dxa"/>
              <w:left w:w="57" w:type="dxa"/>
              <w:bottom w:w="0" w:type="dxa"/>
              <w:right w:w="57" w:type="dxa"/>
            </w:tcMar>
            <w:vAlign w:val="center"/>
          </w:tcPr>
          <w:p w14:paraId="2C15931A"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791" w:type="dxa"/>
            <w:tcBorders>
              <w:top w:val="single" w:sz="4" w:space="0" w:color="00000A"/>
              <w:left w:val="single" w:sz="4" w:space="0" w:color="00000A"/>
              <w:bottom w:val="single" w:sz="4" w:space="0" w:color="00000A"/>
              <w:right w:val="single" w:sz="4" w:space="0" w:color="00000A"/>
            </w:tcBorders>
            <w:shd w:val="clear" w:color="auto" w:fill="D9D9D9"/>
            <w:tcMar>
              <w:top w:w="0" w:type="dxa"/>
              <w:left w:w="57" w:type="dxa"/>
              <w:bottom w:w="0" w:type="dxa"/>
              <w:right w:w="57" w:type="dxa"/>
            </w:tcMar>
            <w:vAlign w:val="center"/>
          </w:tcPr>
          <w:p w14:paraId="52B91BCB"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194" w:type="dxa"/>
            <w:tcBorders>
              <w:top w:val="single" w:sz="4" w:space="0" w:color="00000A"/>
              <w:left w:val="single" w:sz="4" w:space="0" w:color="00000A"/>
              <w:bottom w:val="single" w:sz="4" w:space="0" w:color="00000A"/>
              <w:right w:val="single" w:sz="4" w:space="0" w:color="00000A"/>
            </w:tcBorders>
            <w:shd w:val="clear" w:color="auto" w:fill="D9D9D9"/>
            <w:tcMar>
              <w:top w:w="0" w:type="dxa"/>
              <w:left w:w="57" w:type="dxa"/>
              <w:bottom w:w="0" w:type="dxa"/>
              <w:right w:w="57" w:type="dxa"/>
            </w:tcMar>
            <w:vAlign w:val="center"/>
          </w:tcPr>
          <w:p w14:paraId="226C224D"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373" w:type="dxa"/>
            <w:tcBorders>
              <w:top w:val="single" w:sz="4" w:space="0" w:color="00000A"/>
              <w:left w:val="single" w:sz="4" w:space="0" w:color="00000A"/>
              <w:bottom w:val="single" w:sz="4" w:space="0" w:color="00000A"/>
              <w:right w:val="single" w:sz="4" w:space="0" w:color="00000A"/>
            </w:tcBorders>
            <w:shd w:val="clear" w:color="auto" w:fill="D9D9D9"/>
            <w:tcMar>
              <w:top w:w="0" w:type="dxa"/>
              <w:left w:w="57" w:type="dxa"/>
              <w:bottom w:w="0" w:type="dxa"/>
              <w:right w:w="57" w:type="dxa"/>
            </w:tcMar>
            <w:vAlign w:val="center"/>
          </w:tcPr>
          <w:p w14:paraId="296C9880"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179" w:type="dxa"/>
            <w:tcBorders>
              <w:top w:val="single" w:sz="4" w:space="0" w:color="00000A"/>
              <w:left w:val="single" w:sz="4" w:space="0" w:color="00000A"/>
              <w:bottom w:val="single" w:sz="4" w:space="0" w:color="00000A"/>
              <w:right w:val="single" w:sz="4" w:space="0" w:color="00000A"/>
            </w:tcBorders>
            <w:shd w:val="clear" w:color="auto" w:fill="D9D9D9"/>
            <w:tcMar>
              <w:top w:w="0" w:type="dxa"/>
              <w:left w:w="57" w:type="dxa"/>
              <w:bottom w:w="0" w:type="dxa"/>
              <w:right w:w="57" w:type="dxa"/>
            </w:tcMar>
            <w:vAlign w:val="center"/>
          </w:tcPr>
          <w:p w14:paraId="462326A3"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0B46CCDD" w14:textId="77777777" w:rsidTr="00577539">
        <w:trPr>
          <w:cantSplit/>
          <w:jc w:val="center"/>
        </w:trPr>
        <w:tc>
          <w:tcPr>
            <w:tcW w:w="717" w:type="dxa"/>
            <w:tcBorders>
              <w:top w:val="single" w:sz="4" w:space="0" w:color="00000A"/>
              <w:left w:val="single" w:sz="4" w:space="0" w:color="00000A"/>
              <w:bottom w:val="single" w:sz="4" w:space="0" w:color="00000A"/>
              <w:right w:val="single" w:sz="4" w:space="0" w:color="00000A"/>
            </w:tcBorders>
            <w:vAlign w:val="center"/>
          </w:tcPr>
          <w:p w14:paraId="61936BAF" w14:textId="77777777" w:rsidR="00577539" w:rsidRPr="00577539" w:rsidRDefault="00577539" w:rsidP="00DE64D5">
            <w:pPr>
              <w:pStyle w:val="a8"/>
              <w:widowControl w:val="0"/>
              <w:numPr>
                <w:ilvl w:val="0"/>
                <w:numId w:val="85"/>
              </w:numPr>
              <w:tabs>
                <w:tab w:val="left" w:pos="376"/>
              </w:tabs>
              <w:suppressAutoHyphens/>
              <w:spacing w:after="0" w:line="240" w:lineRule="auto"/>
              <w:ind w:left="113" w:firstLine="0"/>
              <w:rPr>
                <w:rFonts w:ascii="Times New Roman" w:hAnsi="Times New Roman"/>
              </w:rPr>
            </w:pPr>
          </w:p>
        </w:tc>
        <w:tc>
          <w:tcPr>
            <w:tcW w:w="896" w:type="dxa"/>
            <w:tcBorders>
              <w:top w:val="single" w:sz="4" w:space="0" w:color="00000A"/>
              <w:left w:val="single" w:sz="4" w:space="0" w:color="00000A"/>
              <w:bottom w:val="single" w:sz="4" w:space="0" w:color="00000A"/>
              <w:right w:val="single" w:sz="4" w:space="0" w:color="00000A"/>
            </w:tcBorders>
            <w:vAlign w:val="center"/>
          </w:tcPr>
          <w:p w14:paraId="6F96FFB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AZ</w:t>
            </w:r>
            <w:r w:rsidRPr="00577539">
              <w:rPr>
                <w:rFonts w:ascii="Times New Roman" w:hAnsi="Times New Roman"/>
              </w:rPr>
              <w:t>1</w:t>
            </w:r>
          </w:p>
        </w:tc>
        <w:tc>
          <w:tcPr>
            <w:tcW w:w="1791" w:type="dxa"/>
            <w:tcBorders>
              <w:top w:val="single" w:sz="4" w:space="0" w:color="00000A"/>
              <w:left w:val="single" w:sz="4" w:space="0" w:color="00000A"/>
              <w:bottom w:val="single" w:sz="4" w:space="0" w:color="00000A"/>
              <w:right w:val="single" w:sz="4" w:space="0" w:color="00000A"/>
            </w:tcBorders>
            <w:vAlign w:val="center"/>
          </w:tcPr>
          <w:p w14:paraId="0EDE472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Поставщика</w:t>
            </w:r>
          </w:p>
        </w:tc>
        <w:tc>
          <w:tcPr>
            <w:tcW w:w="1194" w:type="dxa"/>
            <w:tcBorders>
              <w:top w:val="single" w:sz="4" w:space="0" w:color="00000A"/>
              <w:left w:val="single" w:sz="4" w:space="0" w:color="00000A"/>
              <w:bottom w:val="single" w:sz="4" w:space="0" w:color="00000A"/>
              <w:right w:val="single" w:sz="4" w:space="0" w:color="00000A"/>
            </w:tcBorders>
            <w:vAlign w:val="center"/>
          </w:tcPr>
          <w:p w14:paraId="005CC4A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73" w:type="dxa"/>
            <w:tcBorders>
              <w:top w:val="single" w:sz="4" w:space="0" w:color="00000A"/>
              <w:left w:val="single" w:sz="4" w:space="0" w:color="00000A"/>
              <w:bottom w:val="single" w:sz="4" w:space="0" w:color="00000A"/>
              <w:right w:val="single" w:sz="4" w:space="0" w:color="00000A"/>
            </w:tcBorders>
            <w:vAlign w:val="center"/>
          </w:tcPr>
          <w:p w14:paraId="01F08BC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17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42E9CE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4B01C66B" w14:textId="77777777" w:rsidTr="00577539">
        <w:trPr>
          <w:cantSplit/>
          <w:jc w:val="center"/>
        </w:trPr>
        <w:tc>
          <w:tcPr>
            <w:tcW w:w="717" w:type="dxa"/>
            <w:tcBorders>
              <w:top w:val="single" w:sz="4" w:space="0" w:color="00000A"/>
              <w:left w:val="single" w:sz="4" w:space="0" w:color="00000A"/>
              <w:bottom w:val="single" w:sz="4" w:space="0" w:color="00000A"/>
              <w:right w:val="single" w:sz="4" w:space="0" w:color="00000A"/>
            </w:tcBorders>
            <w:vAlign w:val="center"/>
          </w:tcPr>
          <w:p w14:paraId="362DE449" w14:textId="77777777" w:rsidR="00577539" w:rsidRPr="00577539" w:rsidRDefault="00577539" w:rsidP="00DE64D5">
            <w:pPr>
              <w:pStyle w:val="a8"/>
              <w:widowControl w:val="0"/>
              <w:numPr>
                <w:ilvl w:val="0"/>
                <w:numId w:val="85"/>
              </w:numPr>
              <w:tabs>
                <w:tab w:val="left" w:pos="376"/>
              </w:tabs>
              <w:suppressAutoHyphens/>
              <w:spacing w:after="0" w:line="240" w:lineRule="auto"/>
              <w:ind w:left="113" w:firstLine="0"/>
              <w:rPr>
                <w:rFonts w:ascii="Times New Roman" w:hAnsi="Times New Roman"/>
              </w:rPr>
            </w:pPr>
          </w:p>
        </w:tc>
        <w:tc>
          <w:tcPr>
            <w:tcW w:w="896" w:type="dxa"/>
            <w:tcBorders>
              <w:top w:val="single" w:sz="4" w:space="0" w:color="00000A"/>
              <w:left w:val="single" w:sz="4" w:space="0" w:color="00000A"/>
              <w:bottom w:val="single" w:sz="4" w:space="0" w:color="00000A"/>
              <w:right w:val="single" w:sz="4" w:space="0" w:color="00000A"/>
            </w:tcBorders>
            <w:vAlign w:val="center"/>
          </w:tcPr>
          <w:p w14:paraId="199B83E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AZ</w:t>
            </w:r>
            <w:r w:rsidRPr="00577539">
              <w:rPr>
                <w:rFonts w:ascii="Times New Roman" w:hAnsi="Times New Roman"/>
              </w:rPr>
              <w:t>2</w:t>
            </w:r>
          </w:p>
        </w:tc>
        <w:tc>
          <w:tcPr>
            <w:tcW w:w="1791" w:type="dxa"/>
            <w:tcBorders>
              <w:top w:val="single" w:sz="4" w:space="0" w:color="00000A"/>
              <w:left w:val="single" w:sz="4" w:space="0" w:color="00000A"/>
              <w:bottom w:val="single" w:sz="4" w:space="0" w:color="00000A"/>
              <w:right w:val="single" w:sz="4" w:space="0" w:color="00000A"/>
            </w:tcBorders>
            <w:vAlign w:val="center"/>
          </w:tcPr>
          <w:p w14:paraId="7E1EDEC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Поставщика</w:t>
            </w:r>
          </w:p>
        </w:tc>
        <w:tc>
          <w:tcPr>
            <w:tcW w:w="1194" w:type="dxa"/>
            <w:tcBorders>
              <w:top w:val="single" w:sz="4" w:space="0" w:color="00000A"/>
              <w:left w:val="single" w:sz="4" w:space="0" w:color="00000A"/>
              <w:bottom w:val="single" w:sz="4" w:space="0" w:color="00000A"/>
              <w:right w:val="single" w:sz="4" w:space="0" w:color="00000A"/>
            </w:tcBorders>
            <w:vAlign w:val="center"/>
          </w:tcPr>
          <w:p w14:paraId="015526D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73" w:type="dxa"/>
            <w:tcBorders>
              <w:top w:val="single" w:sz="4" w:space="0" w:color="00000A"/>
              <w:left w:val="single" w:sz="4" w:space="0" w:color="00000A"/>
              <w:bottom w:val="single" w:sz="4" w:space="0" w:color="00000A"/>
              <w:right w:val="single" w:sz="4" w:space="0" w:color="00000A"/>
            </w:tcBorders>
            <w:vAlign w:val="center"/>
          </w:tcPr>
          <w:p w14:paraId="3ABF3ED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17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5DAEEA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Поставщика, предоставившего Абоненту Услуги ЖКХ.  </w:t>
            </w:r>
          </w:p>
        </w:tc>
      </w:tr>
      <w:tr w:rsidR="00577539" w:rsidRPr="00577539" w14:paraId="3D319FDF" w14:textId="77777777" w:rsidTr="00577539">
        <w:trPr>
          <w:cantSplit/>
          <w:jc w:val="center"/>
        </w:trPr>
        <w:tc>
          <w:tcPr>
            <w:tcW w:w="717" w:type="dxa"/>
            <w:tcBorders>
              <w:top w:val="single" w:sz="4" w:space="0" w:color="00000A"/>
              <w:left w:val="single" w:sz="4" w:space="0" w:color="00000A"/>
              <w:bottom w:val="single" w:sz="4" w:space="0" w:color="00000A"/>
              <w:right w:val="single" w:sz="4" w:space="0" w:color="00000A"/>
            </w:tcBorders>
            <w:vAlign w:val="center"/>
          </w:tcPr>
          <w:p w14:paraId="1E25E398" w14:textId="77777777" w:rsidR="00577539" w:rsidRPr="00577539" w:rsidRDefault="00577539" w:rsidP="00DE64D5">
            <w:pPr>
              <w:pStyle w:val="a8"/>
              <w:widowControl w:val="0"/>
              <w:numPr>
                <w:ilvl w:val="0"/>
                <w:numId w:val="85"/>
              </w:numPr>
              <w:tabs>
                <w:tab w:val="left" w:pos="376"/>
              </w:tabs>
              <w:suppressAutoHyphens/>
              <w:spacing w:after="0" w:line="240" w:lineRule="auto"/>
              <w:ind w:left="113" w:firstLine="0"/>
              <w:rPr>
                <w:rFonts w:ascii="Times New Roman" w:hAnsi="Times New Roman"/>
              </w:rPr>
            </w:pPr>
          </w:p>
        </w:tc>
        <w:tc>
          <w:tcPr>
            <w:tcW w:w="896" w:type="dxa"/>
            <w:tcBorders>
              <w:top w:val="single" w:sz="4" w:space="0" w:color="00000A"/>
              <w:left w:val="single" w:sz="4" w:space="0" w:color="00000A"/>
              <w:bottom w:val="single" w:sz="4" w:space="0" w:color="00000A"/>
              <w:right w:val="single" w:sz="4" w:space="0" w:color="00000A"/>
            </w:tcBorders>
            <w:vAlign w:val="center"/>
          </w:tcPr>
          <w:p w14:paraId="2E99073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AZ</w:t>
            </w:r>
            <w:r w:rsidRPr="00577539">
              <w:rPr>
                <w:rFonts w:ascii="Times New Roman" w:hAnsi="Times New Roman"/>
              </w:rPr>
              <w:t>3</w:t>
            </w:r>
          </w:p>
        </w:tc>
        <w:tc>
          <w:tcPr>
            <w:tcW w:w="1791" w:type="dxa"/>
            <w:tcBorders>
              <w:top w:val="single" w:sz="4" w:space="0" w:color="00000A"/>
              <w:left w:val="single" w:sz="4" w:space="0" w:color="00000A"/>
              <w:bottom w:val="single" w:sz="4" w:space="0" w:color="00000A"/>
              <w:right w:val="single" w:sz="4" w:space="0" w:color="00000A"/>
            </w:tcBorders>
            <w:vAlign w:val="center"/>
          </w:tcPr>
          <w:p w14:paraId="3FB6063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w:t>
            </w:r>
          </w:p>
        </w:tc>
        <w:tc>
          <w:tcPr>
            <w:tcW w:w="1194" w:type="dxa"/>
            <w:tcBorders>
              <w:top w:val="single" w:sz="4" w:space="0" w:color="00000A"/>
              <w:left w:val="single" w:sz="4" w:space="0" w:color="00000A"/>
              <w:bottom w:val="single" w:sz="4" w:space="0" w:color="00000A"/>
              <w:right w:val="single" w:sz="4" w:space="0" w:color="00000A"/>
            </w:tcBorders>
            <w:vAlign w:val="center"/>
          </w:tcPr>
          <w:p w14:paraId="4519724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7C40EE4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(3)</w:t>
            </w:r>
          </w:p>
        </w:tc>
        <w:tc>
          <w:tcPr>
            <w:tcW w:w="1373" w:type="dxa"/>
            <w:tcBorders>
              <w:top w:val="single" w:sz="4" w:space="0" w:color="00000A"/>
              <w:left w:val="single" w:sz="4" w:space="0" w:color="00000A"/>
              <w:bottom w:val="single" w:sz="4" w:space="0" w:color="00000A"/>
              <w:right w:val="single" w:sz="4" w:space="0" w:color="00000A"/>
            </w:tcBorders>
            <w:vAlign w:val="center"/>
          </w:tcPr>
          <w:p w14:paraId="6201B1E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17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613711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территорию (субъект РФ), на которой Поставщик поставляет Абоненту Услуги ЖКХ.</w:t>
            </w:r>
          </w:p>
          <w:p w14:paraId="62E66EB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Определяется Заказчиком и Исполнителем в процессе исполнения Договора</w:t>
            </w:r>
          </w:p>
        </w:tc>
      </w:tr>
      <w:tr w:rsidR="00577539" w:rsidRPr="00577539" w14:paraId="61187095" w14:textId="77777777" w:rsidTr="00577539">
        <w:trPr>
          <w:cantSplit/>
          <w:jc w:val="center"/>
        </w:trPr>
        <w:tc>
          <w:tcPr>
            <w:tcW w:w="717" w:type="dxa"/>
            <w:tcBorders>
              <w:top w:val="single" w:sz="4" w:space="0" w:color="00000A"/>
              <w:left w:val="single" w:sz="4" w:space="0" w:color="00000A"/>
              <w:bottom w:val="single" w:sz="4" w:space="0" w:color="00000A"/>
              <w:right w:val="single" w:sz="4" w:space="0" w:color="00000A"/>
            </w:tcBorders>
            <w:vAlign w:val="center"/>
          </w:tcPr>
          <w:p w14:paraId="33CEF57F" w14:textId="77777777" w:rsidR="00577539" w:rsidRPr="00577539" w:rsidRDefault="00577539" w:rsidP="00DE64D5">
            <w:pPr>
              <w:pStyle w:val="a8"/>
              <w:widowControl w:val="0"/>
              <w:numPr>
                <w:ilvl w:val="0"/>
                <w:numId w:val="85"/>
              </w:numPr>
              <w:tabs>
                <w:tab w:val="left" w:pos="376"/>
              </w:tabs>
              <w:suppressAutoHyphens/>
              <w:spacing w:after="0" w:line="240" w:lineRule="auto"/>
              <w:ind w:left="113" w:firstLine="0"/>
              <w:rPr>
                <w:rFonts w:ascii="Times New Roman" w:hAnsi="Times New Roman"/>
              </w:rPr>
            </w:pPr>
          </w:p>
        </w:tc>
        <w:tc>
          <w:tcPr>
            <w:tcW w:w="896" w:type="dxa"/>
            <w:tcBorders>
              <w:top w:val="single" w:sz="4" w:space="0" w:color="00000A"/>
              <w:left w:val="single" w:sz="4" w:space="0" w:color="00000A"/>
              <w:bottom w:val="single" w:sz="4" w:space="0" w:color="00000A"/>
              <w:right w:val="single" w:sz="4" w:space="0" w:color="00000A"/>
            </w:tcBorders>
            <w:vAlign w:val="center"/>
          </w:tcPr>
          <w:p w14:paraId="25ACC78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AZ</w:t>
            </w:r>
            <w:r w:rsidRPr="00577539">
              <w:rPr>
                <w:rFonts w:ascii="Times New Roman" w:hAnsi="Times New Roman"/>
              </w:rPr>
              <w:t>4</w:t>
            </w:r>
          </w:p>
        </w:tc>
        <w:tc>
          <w:tcPr>
            <w:tcW w:w="1791" w:type="dxa"/>
            <w:tcBorders>
              <w:top w:val="single" w:sz="4" w:space="0" w:color="00000A"/>
              <w:left w:val="single" w:sz="4" w:space="0" w:color="00000A"/>
              <w:bottom w:val="single" w:sz="4" w:space="0" w:color="00000A"/>
              <w:right w:val="single" w:sz="4" w:space="0" w:color="00000A"/>
            </w:tcBorders>
            <w:vAlign w:val="center"/>
          </w:tcPr>
          <w:p w14:paraId="707051D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региона</w:t>
            </w:r>
          </w:p>
        </w:tc>
        <w:tc>
          <w:tcPr>
            <w:tcW w:w="1194" w:type="dxa"/>
            <w:tcBorders>
              <w:top w:val="single" w:sz="4" w:space="0" w:color="00000A"/>
              <w:left w:val="single" w:sz="4" w:space="0" w:color="00000A"/>
              <w:bottom w:val="single" w:sz="4" w:space="0" w:color="00000A"/>
              <w:right w:val="single" w:sz="4" w:space="0" w:color="00000A"/>
            </w:tcBorders>
            <w:vAlign w:val="center"/>
          </w:tcPr>
          <w:p w14:paraId="1FFFF12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(100)</w:t>
            </w:r>
          </w:p>
        </w:tc>
        <w:tc>
          <w:tcPr>
            <w:tcW w:w="1373" w:type="dxa"/>
            <w:tcBorders>
              <w:top w:val="single" w:sz="4" w:space="0" w:color="00000A"/>
              <w:left w:val="single" w:sz="4" w:space="0" w:color="00000A"/>
              <w:bottom w:val="single" w:sz="4" w:space="0" w:color="00000A"/>
              <w:right w:val="single" w:sz="4" w:space="0" w:color="00000A"/>
            </w:tcBorders>
            <w:vAlign w:val="center"/>
          </w:tcPr>
          <w:p w14:paraId="38D4505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17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41B299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территории (субъекта РФ), на которой Поставщик поставляет Абоненту Услуги ЖКХ. </w:t>
            </w:r>
          </w:p>
        </w:tc>
      </w:tr>
      <w:tr w:rsidR="00577539" w:rsidRPr="00577539" w14:paraId="79A72612" w14:textId="77777777" w:rsidTr="00577539">
        <w:trPr>
          <w:cantSplit/>
          <w:jc w:val="center"/>
        </w:trPr>
        <w:tc>
          <w:tcPr>
            <w:tcW w:w="717" w:type="dxa"/>
            <w:tcBorders>
              <w:top w:val="single" w:sz="4" w:space="0" w:color="00000A"/>
              <w:left w:val="single" w:sz="4" w:space="0" w:color="00000A"/>
              <w:bottom w:val="single" w:sz="4" w:space="0" w:color="00000A"/>
              <w:right w:val="single" w:sz="4" w:space="0" w:color="00000A"/>
            </w:tcBorders>
            <w:vAlign w:val="center"/>
          </w:tcPr>
          <w:p w14:paraId="01A3EA56" w14:textId="77777777" w:rsidR="00577539" w:rsidRPr="00577539" w:rsidRDefault="00577539" w:rsidP="00DE64D5">
            <w:pPr>
              <w:pStyle w:val="a8"/>
              <w:widowControl w:val="0"/>
              <w:numPr>
                <w:ilvl w:val="0"/>
                <w:numId w:val="85"/>
              </w:numPr>
              <w:tabs>
                <w:tab w:val="left" w:pos="376"/>
              </w:tabs>
              <w:suppressAutoHyphens/>
              <w:spacing w:after="0" w:line="240" w:lineRule="auto"/>
              <w:ind w:left="113" w:firstLine="0"/>
              <w:rPr>
                <w:rFonts w:ascii="Times New Roman" w:hAnsi="Times New Roman"/>
              </w:rPr>
            </w:pPr>
          </w:p>
        </w:tc>
        <w:tc>
          <w:tcPr>
            <w:tcW w:w="896" w:type="dxa"/>
            <w:tcBorders>
              <w:top w:val="single" w:sz="4" w:space="0" w:color="00000A"/>
              <w:left w:val="single" w:sz="4" w:space="0" w:color="00000A"/>
              <w:bottom w:val="single" w:sz="4" w:space="0" w:color="00000A"/>
              <w:right w:val="single" w:sz="4" w:space="0" w:color="00000A"/>
            </w:tcBorders>
            <w:vAlign w:val="center"/>
          </w:tcPr>
          <w:p w14:paraId="08618F6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AZ</w:t>
            </w:r>
            <w:r w:rsidRPr="00577539">
              <w:rPr>
                <w:rFonts w:ascii="Times New Roman" w:hAnsi="Times New Roman"/>
              </w:rPr>
              <w:t>5</w:t>
            </w:r>
          </w:p>
        </w:tc>
        <w:tc>
          <w:tcPr>
            <w:tcW w:w="1791" w:type="dxa"/>
            <w:tcBorders>
              <w:top w:val="single" w:sz="4" w:space="0" w:color="00000A"/>
              <w:left w:val="single" w:sz="4" w:space="0" w:color="00000A"/>
              <w:bottom w:val="single" w:sz="4" w:space="0" w:color="00000A"/>
              <w:right w:val="single" w:sz="4" w:space="0" w:color="00000A"/>
            </w:tcBorders>
            <w:vAlign w:val="center"/>
          </w:tcPr>
          <w:p w14:paraId="21C82C8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Расчетный период</w:t>
            </w:r>
          </w:p>
        </w:tc>
        <w:tc>
          <w:tcPr>
            <w:tcW w:w="1194"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7620E6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373" w:type="dxa"/>
            <w:tcBorders>
              <w:top w:val="single" w:sz="4" w:space="0" w:color="00000A"/>
              <w:left w:val="single" w:sz="4" w:space="0" w:color="00000A"/>
              <w:bottom w:val="single" w:sz="4" w:space="0" w:color="00000A"/>
              <w:right w:val="single" w:sz="4" w:space="0" w:color="00000A"/>
            </w:tcBorders>
            <w:vAlign w:val="center"/>
          </w:tcPr>
          <w:p w14:paraId="27CF5A3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17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8C4316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Расчетный период (календарный месяц), за который производится выгрузка данных</w:t>
            </w:r>
          </w:p>
        </w:tc>
      </w:tr>
      <w:tr w:rsidR="00577539" w:rsidRPr="00577539" w14:paraId="1912C38D" w14:textId="77777777" w:rsidTr="00577539">
        <w:trPr>
          <w:cantSplit/>
          <w:jc w:val="center"/>
        </w:trPr>
        <w:tc>
          <w:tcPr>
            <w:tcW w:w="717" w:type="dxa"/>
            <w:tcBorders>
              <w:top w:val="single" w:sz="4" w:space="0" w:color="00000A"/>
              <w:left w:val="single" w:sz="4" w:space="0" w:color="00000A"/>
              <w:bottom w:val="single" w:sz="4" w:space="0" w:color="00000A"/>
              <w:right w:val="single" w:sz="4" w:space="0" w:color="00000A"/>
            </w:tcBorders>
            <w:vAlign w:val="center"/>
          </w:tcPr>
          <w:p w14:paraId="1C6C822B" w14:textId="77777777" w:rsidR="00577539" w:rsidRPr="00577539" w:rsidRDefault="00577539" w:rsidP="00DE64D5">
            <w:pPr>
              <w:pStyle w:val="a8"/>
              <w:widowControl w:val="0"/>
              <w:numPr>
                <w:ilvl w:val="0"/>
                <w:numId w:val="85"/>
              </w:numPr>
              <w:tabs>
                <w:tab w:val="left" w:pos="376"/>
              </w:tabs>
              <w:suppressAutoHyphens/>
              <w:spacing w:after="0" w:line="240" w:lineRule="auto"/>
              <w:ind w:left="113" w:firstLine="0"/>
              <w:rPr>
                <w:rFonts w:ascii="Times New Roman" w:hAnsi="Times New Roman"/>
              </w:rPr>
            </w:pPr>
          </w:p>
        </w:tc>
        <w:tc>
          <w:tcPr>
            <w:tcW w:w="896" w:type="dxa"/>
            <w:tcBorders>
              <w:top w:val="single" w:sz="4" w:space="0" w:color="00000A"/>
              <w:left w:val="single" w:sz="4" w:space="0" w:color="00000A"/>
              <w:bottom w:val="single" w:sz="4" w:space="0" w:color="00000A"/>
              <w:right w:val="single" w:sz="4" w:space="0" w:color="00000A"/>
            </w:tcBorders>
            <w:vAlign w:val="center"/>
          </w:tcPr>
          <w:p w14:paraId="09CA686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AZ</w:t>
            </w:r>
            <w:r w:rsidRPr="00577539">
              <w:rPr>
                <w:rFonts w:ascii="Times New Roman" w:hAnsi="Times New Roman"/>
              </w:rPr>
              <w:t>6</w:t>
            </w:r>
          </w:p>
        </w:tc>
        <w:tc>
          <w:tcPr>
            <w:tcW w:w="1791" w:type="dxa"/>
            <w:tcBorders>
              <w:top w:val="single" w:sz="4" w:space="0" w:color="00000A"/>
              <w:left w:val="single" w:sz="4" w:space="0" w:color="00000A"/>
              <w:bottom w:val="single" w:sz="4" w:space="0" w:color="00000A"/>
              <w:right w:val="single" w:sz="4" w:space="0" w:color="00000A"/>
            </w:tcBorders>
            <w:vAlign w:val="center"/>
          </w:tcPr>
          <w:p w14:paraId="351383B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выгрузки</w:t>
            </w:r>
          </w:p>
        </w:tc>
        <w:tc>
          <w:tcPr>
            <w:tcW w:w="1194"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8B0F6F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373" w:type="dxa"/>
            <w:tcBorders>
              <w:top w:val="single" w:sz="4" w:space="0" w:color="00000A"/>
              <w:left w:val="single" w:sz="4" w:space="0" w:color="00000A"/>
              <w:bottom w:val="single" w:sz="4" w:space="0" w:color="00000A"/>
              <w:right w:val="single" w:sz="4" w:space="0" w:color="00000A"/>
            </w:tcBorders>
            <w:vAlign w:val="center"/>
          </w:tcPr>
          <w:p w14:paraId="47FE783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17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85752D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выгрузки файлов данных</w:t>
            </w:r>
          </w:p>
        </w:tc>
      </w:tr>
    </w:tbl>
    <w:p w14:paraId="7FE4B4D6"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Шаблон информационной строки файла «Абоненты»:</w:t>
      </w:r>
    </w:p>
    <w:p w14:paraId="03FA73ED" w14:textId="77777777" w:rsidR="00577539" w:rsidRPr="00577539" w:rsidRDefault="00577539" w:rsidP="00577539">
      <w:pPr>
        <w:widowControl w:val="0"/>
        <w:spacing w:line="240" w:lineRule="auto"/>
        <w:jc w:val="both"/>
        <w:rPr>
          <w:rFonts w:ascii="Times New Roman" w:hAnsi="Times New Roman"/>
        </w:rPr>
      </w:pPr>
      <w:proofErr w:type="gramStart"/>
      <w:r w:rsidRPr="00577539">
        <w:rPr>
          <w:rFonts w:ascii="Times New Roman" w:hAnsi="Times New Roman"/>
        </w:rPr>
        <w:t>(1)=(2)=(3)=(4)=(5)=(6)=(7)=(8)=(9)=(10)=(11)=(12)=(13)=(14)=(15)=(16)=(17)=(18)=(19)=(20)=(21)=</w:t>
      </w:r>
      <w:r w:rsidRPr="00577539">
        <w:rPr>
          <w:rFonts w:ascii="Times New Roman" w:hAnsi="Times New Roman"/>
        </w:rPr>
        <w:br/>
        <w:t>(22)=(23)=(24)=(25)=(26)=(27)=(28)=(29)=(30)=(31)=(32)=(33)=(34)=(35)=(36)=(37)=(38)=(39)=(40)=</w:t>
      </w:r>
      <w:r w:rsidRPr="00577539">
        <w:rPr>
          <w:rFonts w:ascii="Times New Roman" w:hAnsi="Times New Roman"/>
        </w:rPr>
        <w:br/>
        <w:t>(41)=(42)=(43)=(44)=(45)=(46)=(47)=(48)=(49)=(50)=(51)=(52)=(53)=(54)=(55)=(56)=(57)==(58)=(59)=</w:t>
      </w:r>
      <w:r w:rsidRPr="00577539">
        <w:rPr>
          <w:rFonts w:ascii="Times New Roman" w:hAnsi="Times New Roman"/>
        </w:rPr>
        <w:br/>
        <w:t>(60</w:t>
      </w:r>
      <w:proofErr w:type="gramEnd"/>
      <w:r w:rsidRPr="00577539">
        <w:rPr>
          <w:rFonts w:ascii="Times New Roman" w:hAnsi="Times New Roman"/>
        </w:rPr>
        <w:t>)=(61)=(62)=(63)=(64)=(65)</w:t>
      </w:r>
    </w:p>
    <w:p w14:paraId="3A3DFA14" w14:textId="77777777" w:rsidR="00577539" w:rsidRPr="00577539" w:rsidRDefault="00577539" w:rsidP="00577539">
      <w:pPr>
        <w:widowControl w:val="0"/>
        <w:spacing w:line="240" w:lineRule="auto"/>
        <w:ind w:firstLine="709"/>
        <w:contextualSpacing/>
        <w:jc w:val="both"/>
        <w:rPr>
          <w:rFonts w:ascii="Times New Roman" w:hAnsi="Times New Roman"/>
          <w:u w:val="single"/>
        </w:rPr>
      </w:pPr>
      <w:r w:rsidRPr="00577539">
        <w:rPr>
          <w:rFonts w:ascii="Times New Roman" w:hAnsi="Times New Roman"/>
          <w:u w:val="single"/>
        </w:rPr>
        <w:t>Пример информационной строки файла «Абоненты»:</w:t>
      </w:r>
    </w:p>
    <w:p w14:paraId="76AFA6D5" w14:textId="77777777" w:rsidR="00577539" w:rsidRPr="00577539" w:rsidRDefault="00577539" w:rsidP="00577539">
      <w:pPr>
        <w:widowControl w:val="0"/>
        <w:spacing w:line="240" w:lineRule="auto"/>
        <w:contextualSpacing/>
        <w:rPr>
          <w:rFonts w:ascii="Times New Roman" w:hAnsi="Times New Roman"/>
        </w:rPr>
      </w:pPr>
      <w:r w:rsidRPr="00577539">
        <w:rPr>
          <w:rFonts w:ascii="Times New Roman" w:hAnsi="Times New Roman"/>
        </w:rPr>
        <w:t>=201002=Иванов Иван Иванович=Иванов=Иван=Иванович=392020==Тамбов=г=====Чичканова=</w:t>
      </w:r>
      <w:proofErr w:type="gramStart"/>
      <w:r w:rsidRPr="00577539">
        <w:rPr>
          <w:rFonts w:ascii="Times New Roman" w:hAnsi="Times New Roman"/>
        </w:rPr>
        <w:t>ул</w:t>
      </w:r>
      <w:proofErr w:type="gramEnd"/>
      <w:r w:rsidRPr="00577539">
        <w:rPr>
          <w:rFonts w:ascii="Times New Roman" w:hAnsi="Times New Roman"/>
        </w:rPr>
        <w:t>=125=2=8==7b83b481-85f1-4daa-a820-9cbdef098292=7beed6f0-c5c9-4a0b-8350-8cd55fa39423==Многоквартирный дом=0=0==2=2=0=0==392033==Тамбов=г=====Пролетарская=ул=158=2===160cc283-70ee-45ef-9b55-439cde2aeec1=2026b17c-8e69-47c8-a84e-54225f6a6438=0=3LTxG3hG=====02==Ветеран труда=2=ММП=0==29.6=77=50=1</w:t>
      </w:r>
    </w:p>
    <w:p w14:paraId="4BA023DA" w14:textId="77777777" w:rsidR="00577539" w:rsidRPr="00577539" w:rsidRDefault="00577539" w:rsidP="00577539">
      <w:pPr>
        <w:pStyle w:val="affffffffffff6"/>
        <w:widowControl w:val="0"/>
        <w:spacing w:after="0" w:line="240" w:lineRule="auto"/>
      </w:pPr>
      <w:proofErr w:type="gramStart"/>
      <w:r w:rsidRPr="00577539">
        <w:t xml:space="preserve">Описание параметров информационной строки файла «Абоненты» представлено в </w:t>
      </w:r>
      <w:r w:rsidRPr="00577539">
        <w:lastRenderedPageBreak/>
        <w:t>таблице (</w:t>
      </w:r>
      <w:r w:rsidRPr="00577539">
        <w:fldChar w:fldCharType="begin"/>
      </w:r>
      <w:r w:rsidRPr="00577539">
        <w:instrText xml:space="preserve"> REF _Ref89798401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598C4061"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3</w:t>
      </w:r>
      <w:r w:rsidRPr="00577539">
        <w:rPr>
          <w:rFonts w:ascii="Times New Roman" w:hAnsi="Times New Roman"/>
          <w:noProof/>
        </w:rPr>
        <w:fldChar w:fldCharType="end"/>
      </w:r>
      <w:r w:rsidRPr="00577539">
        <w:rPr>
          <w:rFonts w:ascii="Times New Roman" w:hAnsi="Times New Roman"/>
        </w:rPr>
        <w:t>. Содержимое информационной строки файла «Абоненты»</w:t>
      </w:r>
    </w:p>
    <w:tbl>
      <w:tblPr>
        <w:tblW w:w="1024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22"/>
        <w:gridCol w:w="903"/>
        <w:gridCol w:w="1805"/>
        <w:gridCol w:w="1203"/>
        <w:gridCol w:w="1383"/>
        <w:gridCol w:w="4229"/>
      </w:tblGrid>
      <w:tr w:rsidR="00577539" w:rsidRPr="00577539" w14:paraId="76A5E60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748EAF70" w14:textId="77777777" w:rsidR="00577539" w:rsidRPr="00577539" w:rsidRDefault="00577539" w:rsidP="00577539">
            <w:pPr>
              <w:widowControl w:val="0"/>
              <w:spacing w:line="240" w:lineRule="auto"/>
              <w:jc w:val="center"/>
              <w:rPr>
                <w:rFonts w:ascii="Times New Roman" w:hAnsi="Times New Roman"/>
                <w:b/>
                <w:spacing w:val="-6"/>
              </w:rPr>
            </w:pPr>
            <w:r w:rsidRPr="00577539">
              <w:rPr>
                <w:rFonts w:ascii="Times New Roman" w:hAnsi="Times New Roman"/>
                <w:b/>
                <w:spacing w:val="-6"/>
              </w:rPr>
              <w:t>Позиция (номер поля)</w:t>
            </w:r>
          </w:p>
        </w:tc>
        <w:tc>
          <w:tcPr>
            <w:tcW w:w="9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0ED529A"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804"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B869B9C"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2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60C9C52"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38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CD5B7CD"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228"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1DF90E4A"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77823ECF"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5777144"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624110F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1</w:t>
            </w:r>
            <w:proofErr w:type="gramEnd"/>
          </w:p>
        </w:tc>
        <w:tc>
          <w:tcPr>
            <w:tcW w:w="1804" w:type="dxa"/>
            <w:tcBorders>
              <w:top w:val="single" w:sz="4" w:space="0" w:color="00000A"/>
              <w:left w:val="single" w:sz="4" w:space="0" w:color="00000A"/>
              <w:bottom w:val="single" w:sz="4" w:space="0" w:color="00000A"/>
              <w:right w:val="single" w:sz="4" w:space="0" w:color="00000A"/>
            </w:tcBorders>
            <w:vAlign w:val="center"/>
          </w:tcPr>
          <w:p w14:paraId="75340C8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ЕЛС</w:t>
            </w:r>
          </w:p>
        </w:tc>
        <w:tc>
          <w:tcPr>
            <w:tcW w:w="1203" w:type="dxa"/>
            <w:tcBorders>
              <w:top w:val="single" w:sz="4" w:space="0" w:color="00000A"/>
              <w:left w:val="single" w:sz="4" w:space="0" w:color="00000A"/>
              <w:bottom w:val="single" w:sz="4" w:space="0" w:color="00000A"/>
              <w:right w:val="single" w:sz="4" w:space="0" w:color="00000A"/>
            </w:tcBorders>
            <w:vAlign w:val="center"/>
          </w:tcPr>
          <w:p w14:paraId="68D241A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w:t>
            </w:r>
          </w:p>
        </w:tc>
        <w:tc>
          <w:tcPr>
            <w:tcW w:w="1383" w:type="dxa"/>
            <w:tcBorders>
              <w:top w:val="single" w:sz="4" w:space="0" w:color="00000A"/>
              <w:left w:val="single" w:sz="4" w:space="0" w:color="00000A"/>
              <w:bottom w:val="single" w:sz="4" w:space="0" w:color="00000A"/>
              <w:right w:val="single" w:sz="4" w:space="0" w:color="00000A"/>
            </w:tcBorders>
            <w:vAlign w:val="center"/>
          </w:tcPr>
          <w:p w14:paraId="652CB78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F8A4B9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Единый лицевой счет. Заполняется на основании данных (при их наличии), полученных в файле «Соответствие лицевых счетов» после первичной загрузки абонентской базы</w:t>
            </w:r>
          </w:p>
        </w:tc>
      </w:tr>
      <w:tr w:rsidR="00577539" w:rsidRPr="00577539" w14:paraId="2F4CFA12"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AB08781"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14B46E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2</w:t>
            </w:r>
            <w:proofErr w:type="gramEnd"/>
          </w:p>
        </w:tc>
        <w:tc>
          <w:tcPr>
            <w:tcW w:w="1804" w:type="dxa"/>
            <w:tcBorders>
              <w:top w:val="single" w:sz="4" w:space="0" w:color="00000A"/>
              <w:left w:val="single" w:sz="4" w:space="0" w:color="00000A"/>
              <w:bottom w:val="single" w:sz="4" w:space="0" w:color="00000A"/>
              <w:right w:val="single" w:sz="4" w:space="0" w:color="00000A"/>
            </w:tcBorders>
            <w:vAlign w:val="center"/>
          </w:tcPr>
          <w:p w14:paraId="7FEB694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Лицевой счет поставщика услуг (ЛСПУ)</w:t>
            </w:r>
          </w:p>
        </w:tc>
        <w:tc>
          <w:tcPr>
            <w:tcW w:w="1203" w:type="dxa"/>
            <w:tcBorders>
              <w:top w:val="single" w:sz="4" w:space="0" w:color="00000A"/>
              <w:left w:val="single" w:sz="4" w:space="0" w:color="00000A"/>
              <w:bottom w:val="single" w:sz="4" w:space="0" w:color="00000A"/>
              <w:right w:val="single" w:sz="4" w:space="0" w:color="00000A"/>
            </w:tcBorders>
            <w:vAlign w:val="center"/>
          </w:tcPr>
          <w:p w14:paraId="05338BF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83" w:type="dxa"/>
            <w:tcBorders>
              <w:top w:val="single" w:sz="4" w:space="0" w:color="00000A"/>
              <w:left w:val="single" w:sz="4" w:space="0" w:color="00000A"/>
              <w:bottom w:val="single" w:sz="4" w:space="0" w:color="00000A"/>
              <w:right w:val="single" w:sz="4" w:space="0" w:color="00000A"/>
            </w:tcBorders>
            <w:vAlign w:val="center"/>
          </w:tcPr>
          <w:p w14:paraId="258D1FE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20CC77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ЛС ПУ – лицевой счет Абонента, присвоенный Поставщиком</w:t>
            </w:r>
          </w:p>
        </w:tc>
      </w:tr>
      <w:tr w:rsidR="00577539" w:rsidRPr="00577539" w14:paraId="676C3EE1"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7225636"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B522F0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w:t>
            </w:r>
          </w:p>
        </w:tc>
        <w:tc>
          <w:tcPr>
            <w:tcW w:w="1804" w:type="dxa"/>
            <w:tcBorders>
              <w:top w:val="single" w:sz="4" w:space="0" w:color="00000A"/>
              <w:left w:val="single" w:sz="4" w:space="0" w:color="00000A"/>
              <w:bottom w:val="single" w:sz="4" w:space="0" w:color="00000A"/>
              <w:right w:val="single" w:sz="4" w:space="0" w:color="00000A"/>
            </w:tcBorders>
            <w:vAlign w:val="center"/>
          </w:tcPr>
          <w:p w14:paraId="5AE22DF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ФИО</w:t>
            </w:r>
          </w:p>
        </w:tc>
        <w:tc>
          <w:tcPr>
            <w:tcW w:w="1203" w:type="dxa"/>
            <w:tcBorders>
              <w:top w:val="single" w:sz="4" w:space="0" w:color="00000A"/>
              <w:left w:val="single" w:sz="4" w:space="0" w:color="00000A"/>
              <w:bottom w:val="single" w:sz="4" w:space="0" w:color="00000A"/>
              <w:right w:val="single" w:sz="4" w:space="0" w:color="00000A"/>
            </w:tcBorders>
            <w:vAlign w:val="center"/>
          </w:tcPr>
          <w:p w14:paraId="3209B56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(150)</w:t>
            </w:r>
          </w:p>
        </w:tc>
        <w:tc>
          <w:tcPr>
            <w:tcW w:w="1383" w:type="dxa"/>
            <w:tcBorders>
              <w:top w:val="single" w:sz="4" w:space="0" w:color="00000A"/>
              <w:left w:val="single" w:sz="4" w:space="0" w:color="00000A"/>
              <w:bottom w:val="single" w:sz="4" w:space="0" w:color="00000A"/>
              <w:right w:val="single" w:sz="4" w:space="0" w:color="00000A"/>
            </w:tcBorders>
            <w:vAlign w:val="center"/>
          </w:tcPr>
          <w:p w14:paraId="3980AFA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8E0140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Фамилия Имя Отчество Абонента </w:t>
            </w:r>
          </w:p>
        </w:tc>
      </w:tr>
      <w:tr w:rsidR="00577539" w:rsidRPr="00577539" w14:paraId="5B84DC21"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EB539BF"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9751F7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4</w:t>
            </w:r>
            <w:proofErr w:type="gramEnd"/>
          </w:p>
        </w:tc>
        <w:tc>
          <w:tcPr>
            <w:tcW w:w="1804" w:type="dxa"/>
            <w:tcBorders>
              <w:top w:val="single" w:sz="4" w:space="0" w:color="00000A"/>
              <w:left w:val="single" w:sz="4" w:space="0" w:color="00000A"/>
              <w:bottom w:val="single" w:sz="4" w:space="0" w:color="00000A"/>
              <w:right w:val="single" w:sz="4" w:space="0" w:color="00000A"/>
            </w:tcBorders>
            <w:vAlign w:val="center"/>
          </w:tcPr>
          <w:p w14:paraId="2D44F23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Фамилия</w:t>
            </w:r>
          </w:p>
        </w:tc>
        <w:tc>
          <w:tcPr>
            <w:tcW w:w="1203" w:type="dxa"/>
            <w:tcBorders>
              <w:top w:val="single" w:sz="4" w:space="0" w:color="00000A"/>
              <w:left w:val="single" w:sz="4" w:space="0" w:color="00000A"/>
              <w:bottom w:val="single" w:sz="4" w:space="0" w:color="00000A"/>
              <w:right w:val="single" w:sz="4" w:space="0" w:color="00000A"/>
            </w:tcBorders>
            <w:vAlign w:val="center"/>
          </w:tcPr>
          <w:p w14:paraId="490D2DF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(150)</w:t>
            </w:r>
          </w:p>
        </w:tc>
        <w:tc>
          <w:tcPr>
            <w:tcW w:w="1383" w:type="dxa"/>
            <w:tcBorders>
              <w:top w:val="single" w:sz="4" w:space="0" w:color="00000A"/>
              <w:left w:val="single" w:sz="4" w:space="0" w:color="00000A"/>
              <w:bottom w:val="single" w:sz="4" w:space="0" w:color="00000A"/>
              <w:right w:val="single" w:sz="4" w:space="0" w:color="00000A"/>
            </w:tcBorders>
            <w:vAlign w:val="center"/>
          </w:tcPr>
          <w:p w14:paraId="19A8BAC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912A65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Фамилия Абонента </w:t>
            </w:r>
          </w:p>
        </w:tc>
      </w:tr>
      <w:tr w:rsidR="00577539" w:rsidRPr="00577539" w14:paraId="0A9BE8BF" w14:textId="77777777" w:rsidTr="00577539">
        <w:trPr>
          <w:cantSplit/>
          <w:trHeight w:val="737"/>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2FDCD8F"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DC3AC2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w:t>
            </w:r>
          </w:p>
        </w:tc>
        <w:tc>
          <w:tcPr>
            <w:tcW w:w="1804" w:type="dxa"/>
            <w:tcBorders>
              <w:top w:val="single" w:sz="4" w:space="0" w:color="00000A"/>
              <w:left w:val="single" w:sz="4" w:space="0" w:color="00000A"/>
              <w:bottom w:val="single" w:sz="4" w:space="0" w:color="00000A"/>
              <w:right w:val="single" w:sz="4" w:space="0" w:color="00000A"/>
            </w:tcBorders>
            <w:vAlign w:val="center"/>
          </w:tcPr>
          <w:p w14:paraId="46B15A9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Имя</w:t>
            </w:r>
          </w:p>
        </w:tc>
        <w:tc>
          <w:tcPr>
            <w:tcW w:w="1203" w:type="dxa"/>
            <w:tcBorders>
              <w:top w:val="single" w:sz="4" w:space="0" w:color="00000A"/>
              <w:left w:val="single" w:sz="4" w:space="0" w:color="00000A"/>
              <w:bottom w:val="single" w:sz="4" w:space="0" w:color="00000A"/>
              <w:right w:val="single" w:sz="4" w:space="0" w:color="00000A"/>
            </w:tcBorders>
            <w:vAlign w:val="center"/>
          </w:tcPr>
          <w:p w14:paraId="1CEE4D8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(150)</w:t>
            </w:r>
          </w:p>
        </w:tc>
        <w:tc>
          <w:tcPr>
            <w:tcW w:w="1383" w:type="dxa"/>
            <w:tcBorders>
              <w:top w:val="single" w:sz="4" w:space="0" w:color="00000A"/>
              <w:left w:val="single" w:sz="4" w:space="0" w:color="00000A"/>
              <w:bottom w:val="single" w:sz="4" w:space="0" w:color="00000A"/>
              <w:right w:val="single" w:sz="4" w:space="0" w:color="00000A"/>
            </w:tcBorders>
            <w:vAlign w:val="center"/>
          </w:tcPr>
          <w:p w14:paraId="7D21A7C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F2E9F2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Имя Абонента </w:t>
            </w:r>
          </w:p>
        </w:tc>
      </w:tr>
      <w:tr w:rsidR="00577539" w:rsidRPr="00577539" w14:paraId="7140E48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A3C9180"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0A6922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6</w:t>
            </w:r>
            <w:proofErr w:type="gramEnd"/>
          </w:p>
        </w:tc>
        <w:tc>
          <w:tcPr>
            <w:tcW w:w="1804" w:type="dxa"/>
            <w:tcBorders>
              <w:top w:val="single" w:sz="4" w:space="0" w:color="00000A"/>
              <w:left w:val="single" w:sz="4" w:space="0" w:color="00000A"/>
              <w:bottom w:val="single" w:sz="4" w:space="0" w:color="00000A"/>
              <w:right w:val="single" w:sz="4" w:space="0" w:color="00000A"/>
            </w:tcBorders>
            <w:vAlign w:val="center"/>
          </w:tcPr>
          <w:p w14:paraId="3140991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Отчество</w:t>
            </w:r>
          </w:p>
        </w:tc>
        <w:tc>
          <w:tcPr>
            <w:tcW w:w="1203" w:type="dxa"/>
            <w:tcBorders>
              <w:top w:val="single" w:sz="4" w:space="0" w:color="00000A"/>
              <w:left w:val="single" w:sz="4" w:space="0" w:color="00000A"/>
              <w:bottom w:val="single" w:sz="4" w:space="0" w:color="00000A"/>
              <w:right w:val="single" w:sz="4" w:space="0" w:color="00000A"/>
            </w:tcBorders>
            <w:vAlign w:val="center"/>
          </w:tcPr>
          <w:p w14:paraId="163CC09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(150)</w:t>
            </w:r>
          </w:p>
        </w:tc>
        <w:tc>
          <w:tcPr>
            <w:tcW w:w="1383" w:type="dxa"/>
            <w:tcBorders>
              <w:top w:val="single" w:sz="4" w:space="0" w:color="00000A"/>
              <w:left w:val="single" w:sz="4" w:space="0" w:color="00000A"/>
              <w:bottom w:val="single" w:sz="4" w:space="0" w:color="00000A"/>
              <w:right w:val="single" w:sz="4" w:space="0" w:color="00000A"/>
            </w:tcBorders>
            <w:vAlign w:val="center"/>
          </w:tcPr>
          <w:p w14:paraId="33B47F0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tcPr>
          <w:p w14:paraId="2E78F44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Отчество Абонента. Заполняется при наличии отчества у Абонента.</w:t>
            </w:r>
          </w:p>
        </w:tc>
      </w:tr>
      <w:tr w:rsidR="00577539" w:rsidRPr="00577539" w14:paraId="0A84877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618BA525"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54B6CC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7</w:t>
            </w:r>
            <w:proofErr w:type="gramEnd"/>
          </w:p>
        </w:tc>
        <w:tc>
          <w:tcPr>
            <w:tcW w:w="1804" w:type="dxa"/>
            <w:tcBorders>
              <w:top w:val="single" w:sz="4" w:space="0" w:color="00000A"/>
              <w:left w:val="single" w:sz="4" w:space="0" w:color="00000A"/>
              <w:bottom w:val="single" w:sz="4" w:space="0" w:color="00000A"/>
              <w:right w:val="single" w:sz="4" w:space="0" w:color="00000A"/>
            </w:tcBorders>
            <w:vAlign w:val="center"/>
          </w:tcPr>
          <w:p w14:paraId="7998330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Индекс</w:t>
            </w:r>
          </w:p>
        </w:tc>
        <w:tc>
          <w:tcPr>
            <w:tcW w:w="1203" w:type="dxa"/>
            <w:tcBorders>
              <w:top w:val="single" w:sz="4" w:space="0" w:color="00000A"/>
              <w:left w:val="single" w:sz="4" w:space="0" w:color="00000A"/>
              <w:bottom w:val="single" w:sz="4" w:space="0" w:color="00000A"/>
              <w:right w:val="single" w:sz="4" w:space="0" w:color="00000A"/>
            </w:tcBorders>
            <w:vAlign w:val="center"/>
          </w:tcPr>
          <w:p w14:paraId="5EEA8A9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(6)</w:t>
            </w:r>
          </w:p>
        </w:tc>
        <w:tc>
          <w:tcPr>
            <w:tcW w:w="1383" w:type="dxa"/>
            <w:tcBorders>
              <w:top w:val="single" w:sz="4" w:space="0" w:color="00000A"/>
              <w:left w:val="single" w:sz="4" w:space="0" w:color="00000A"/>
              <w:bottom w:val="single" w:sz="4" w:space="0" w:color="00000A"/>
              <w:right w:val="single" w:sz="4" w:space="0" w:color="00000A"/>
            </w:tcBorders>
            <w:vAlign w:val="center"/>
          </w:tcPr>
          <w:p w14:paraId="66D427E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40BFA0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Почтовый индекс адресного объекта</w:t>
            </w:r>
          </w:p>
        </w:tc>
      </w:tr>
      <w:tr w:rsidR="00577539" w:rsidRPr="00577539" w14:paraId="2B44A343"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94E73E5"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71C0D57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А8</w:t>
            </w:r>
          </w:p>
        </w:tc>
        <w:tc>
          <w:tcPr>
            <w:tcW w:w="1804" w:type="dxa"/>
            <w:tcBorders>
              <w:top w:val="single" w:sz="4" w:space="0" w:color="00000A"/>
              <w:left w:val="single" w:sz="4" w:space="0" w:color="00000A"/>
              <w:bottom w:val="single" w:sz="4" w:space="0" w:color="00000A"/>
              <w:right w:val="single" w:sz="4" w:space="0" w:color="00000A"/>
            </w:tcBorders>
            <w:vAlign w:val="center"/>
          </w:tcPr>
          <w:p w14:paraId="0DCABFD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Район </w:t>
            </w:r>
          </w:p>
        </w:tc>
        <w:tc>
          <w:tcPr>
            <w:tcW w:w="1203" w:type="dxa"/>
            <w:tcBorders>
              <w:top w:val="single" w:sz="4" w:space="0" w:color="00000A"/>
              <w:left w:val="single" w:sz="4" w:space="0" w:color="00000A"/>
              <w:bottom w:val="single" w:sz="4" w:space="0" w:color="00000A"/>
              <w:right w:val="single" w:sz="4" w:space="0" w:color="00000A"/>
            </w:tcBorders>
            <w:vAlign w:val="center"/>
          </w:tcPr>
          <w:p w14:paraId="362EE4E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400FB86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621018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«Ленинский»)</w:t>
            </w:r>
          </w:p>
        </w:tc>
      </w:tr>
      <w:tr w:rsidR="00577539" w:rsidRPr="00577539" w14:paraId="5690958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338078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786674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9</w:t>
            </w:r>
            <w:proofErr w:type="gramEnd"/>
          </w:p>
        </w:tc>
        <w:tc>
          <w:tcPr>
            <w:tcW w:w="1804" w:type="dxa"/>
            <w:tcBorders>
              <w:top w:val="single" w:sz="4" w:space="0" w:color="00000A"/>
              <w:left w:val="single" w:sz="4" w:space="0" w:color="00000A"/>
              <w:bottom w:val="single" w:sz="4" w:space="0" w:color="00000A"/>
              <w:right w:val="single" w:sz="4" w:space="0" w:color="00000A"/>
            </w:tcBorders>
            <w:vAlign w:val="center"/>
          </w:tcPr>
          <w:p w14:paraId="1A347AA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Город </w:t>
            </w:r>
          </w:p>
        </w:tc>
        <w:tc>
          <w:tcPr>
            <w:tcW w:w="1203" w:type="dxa"/>
            <w:tcBorders>
              <w:top w:val="single" w:sz="4" w:space="0" w:color="00000A"/>
              <w:left w:val="single" w:sz="4" w:space="0" w:color="00000A"/>
              <w:bottom w:val="single" w:sz="4" w:space="0" w:color="00000A"/>
              <w:right w:val="single" w:sz="4" w:space="0" w:color="00000A"/>
            </w:tcBorders>
            <w:vAlign w:val="center"/>
          </w:tcPr>
          <w:p w14:paraId="6A51B56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5BA80ED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94F698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«Тверь»)</w:t>
            </w:r>
          </w:p>
        </w:tc>
      </w:tr>
      <w:tr w:rsidR="00577539" w:rsidRPr="00577539" w14:paraId="3084C7E7"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3C4E69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3CFB99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А10</w:t>
            </w:r>
          </w:p>
        </w:tc>
        <w:tc>
          <w:tcPr>
            <w:tcW w:w="1804" w:type="dxa"/>
            <w:tcBorders>
              <w:top w:val="single" w:sz="4" w:space="0" w:color="00000A"/>
              <w:left w:val="single" w:sz="4" w:space="0" w:color="00000A"/>
              <w:bottom w:val="single" w:sz="4" w:space="0" w:color="00000A"/>
              <w:right w:val="single" w:sz="4" w:space="0" w:color="00000A"/>
            </w:tcBorders>
            <w:vAlign w:val="center"/>
          </w:tcPr>
          <w:p w14:paraId="431014F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города</w:t>
            </w:r>
          </w:p>
        </w:tc>
        <w:tc>
          <w:tcPr>
            <w:tcW w:w="1203" w:type="dxa"/>
            <w:tcBorders>
              <w:top w:val="single" w:sz="4" w:space="0" w:color="00000A"/>
              <w:left w:val="single" w:sz="4" w:space="0" w:color="00000A"/>
              <w:bottom w:val="single" w:sz="4" w:space="0" w:color="00000A"/>
              <w:right w:val="single" w:sz="4" w:space="0" w:color="00000A"/>
            </w:tcBorders>
            <w:vAlign w:val="center"/>
          </w:tcPr>
          <w:p w14:paraId="5B02627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058925D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97C4C3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адресного объекта (например, «Город»)</w:t>
            </w:r>
          </w:p>
        </w:tc>
      </w:tr>
      <w:tr w:rsidR="00577539" w:rsidRPr="00577539" w14:paraId="701031EA"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0F5AE60"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C2F815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А11</w:t>
            </w:r>
          </w:p>
        </w:tc>
        <w:tc>
          <w:tcPr>
            <w:tcW w:w="1804" w:type="dxa"/>
            <w:tcBorders>
              <w:top w:val="single" w:sz="4" w:space="0" w:color="00000A"/>
              <w:left w:val="single" w:sz="4" w:space="0" w:color="00000A"/>
              <w:bottom w:val="single" w:sz="4" w:space="0" w:color="00000A"/>
              <w:right w:val="single" w:sz="4" w:space="0" w:color="00000A"/>
            </w:tcBorders>
            <w:vAlign w:val="center"/>
          </w:tcPr>
          <w:p w14:paraId="65812F1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Населенный пункт </w:t>
            </w:r>
          </w:p>
        </w:tc>
        <w:tc>
          <w:tcPr>
            <w:tcW w:w="1203" w:type="dxa"/>
            <w:tcBorders>
              <w:top w:val="single" w:sz="4" w:space="0" w:color="00000A"/>
              <w:left w:val="single" w:sz="4" w:space="0" w:color="00000A"/>
              <w:bottom w:val="single" w:sz="4" w:space="0" w:color="00000A"/>
              <w:right w:val="single" w:sz="4" w:space="0" w:color="00000A"/>
            </w:tcBorders>
            <w:vAlign w:val="center"/>
          </w:tcPr>
          <w:p w14:paraId="27F821F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753C5C7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7B5447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«Элеватор»)</w:t>
            </w:r>
          </w:p>
        </w:tc>
      </w:tr>
      <w:tr w:rsidR="00577539" w:rsidRPr="00577539" w14:paraId="3D7C442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857D00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BD547E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А12</w:t>
            </w:r>
          </w:p>
        </w:tc>
        <w:tc>
          <w:tcPr>
            <w:tcW w:w="1804" w:type="dxa"/>
            <w:tcBorders>
              <w:top w:val="single" w:sz="4" w:space="0" w:color="00000A"/>
              <w:left w:val="single" w:sz="4" w:space="0" w:color="00000A"/>
              <w:bottom w:val="single" w:sz="4" w:space="0" w:color="00000A"/>
              <w:right w:val="single" w:sz="4" w:space="0" w:color="00000A"/>
            </w:tcBorders>
            <w:vAlign w:val="center"/>
          </w:tcPr>
          <w:p w14:paraId="603375A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НП</w:t>
            </w:r>
          </w:p>
        </w:tc>
        <w:tc>
          <w:tcPr>
            <w:tcW w:w="1203" w:type="dxa"/>
            <w:tcBorders>
              <w:top w:val="single" w:sz="4" w:space="0" w:color="00000A"/>
              <w:left w:val="single" w:sz="4" w:space="0" w:color="00000A"/>
              <w:bottom w:val="single" w:sz="4" w:space="0" w:color="00000A"/>
              <w:right w:val="single" w:sz="4" w:space="0" w:color="00000A"/>
            </w:tcBorders>
            <w:vAlign w:val="center"/>
          </w:tcPr>
          <w:p w14:paraId="3136601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0E12127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65A9E6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адресного объекта (например, «Поселок»)</w:t>
            </w:r>
          </w:p>
        </w:tc>
      </w:tr>
      <w:tr w:rsidR="00577539" w:rsidRPr="00577539" w14:paraId="5DD61A06"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634EE7A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651AC67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А13</w:t>
            </w:r>
          </w:p>
        </w:tc>
        <w:tc>
          <w:tcPr>
            <w:tcW w:w="1804" w:type="dxa"/>
            <w:tcBorders>
              <w:top w:val="single" w:sz="4" w:space="0" w:color="00000A"/>
              <w:left w:val="single" w:sz="4" w:space="0" w:color="00000A"/>
              <w:bottom w:val="single" w:sz="4" w:space="0" w:color="00000A"/>
              <w:right w:val="single" w:sz="4" w:space="0" w:color="00000A"/>
            </w:tcBorders>
            <w:vAlign w:val="center"/>
          </w:tcPr>
          <w:p w14:paraId="4F3BBAC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Элемент планировочной структуры</w:t>
            </w:r>
          </w:p>
        </w:tc>
        <w:tc>
          <w:tcPr>
            <w:tcW w:w="1203" w:type="dxa"/>
            <w:tcBorders>
              <w:top w:val="single" w:sz="4" w:space="0" w:color="00000A"/>
              <w:left w:val="single" w:sz="4" w:space="0" w:color="00000A"/>
              <w:bottom w:val="single" w:sz="4" w:space="0" w:color="00000A"/>
              <w:right w:val="single" w:sz="4" w:space="0" w:color="00000A"/>
            </w:tcBorders>
            <w:vAlign w:val="center"/>
          </w:tcPr>
          <w:p w14:paraId="417993C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7026FC3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2A6389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w:t>
            </w:r>
            <w:proofErr w:type="spellStart"/>
            <w:r w:rsidRPr="00577539">
              <w:rPr>
                <w:rFonts w:ascii="Times New Roman" w:hAnsi="Times New Roman"/>
              </w:rPr>
              <w:t>Фрунзенская</w:t>
            </w:r>
            <w:proofErr w:type="spellEnd"/>
            <w:r w:rsidRPr="00577539">
              <w:rPr>
                <w:rFonts w:ascii="Times New Roman" w:hAnsi="Times New Roman"/>
              </w:rPr>
              <w:t>»)</w:t>
            </w:r>
          </w:p>
        </w:tc>
      </w:tr>
      <w:tr w:rsidR="00577539" w:rsidRPr="00577539" w14:paraId="0C6B4A2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9B14D37"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1EC2C8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А14</w:t>
            </w:r>
          </w:p>
        </w:tc>
        <w:tc>
          <w:tcPr>
            <w:tcW w:w="1804" w:type="dxa"/>
            <w:tcBorders>
              <w:top w:val="single" w:sz="4" w:space="0" w:color="00000A"/>
              <w:left w:val="single" w:sz="4" w:space="0" w:color="00000A"/>
              <w:bottom w:val="single" w:sz="4" w:space="0" w:color="00000A"/>
              <w:right w:val="single" w:sz="4" w:space="0" w:color="00000A"/>
            </w:tcBorders>
            <w:vAlign w:val="center"/>
          </w:tcPr>
          <w:p w14:paraId="7C75AA2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ЭПС</w:t>
            </w:r>
          </w:p>
        </w:tc>
        <w:tc>
          <w:tcPr>
            <w:tcW w:w="1203" w:type="dxa"/>
            <w:tcBorders>
              <w:top w:val="single" w:sz="4" w:space="0" w:color="00000A"/>
              <w:left w:val="single" w:sz="4" w:space="0" w:color="00000A"/>
              <w:bottom w:val="single" w:sz="4" w:space="0" w:color="00000A"/>
              <w:right w:val="single" w:sz="4" w:space="0" w:color="00000A"/>
            </w:tcBorders>
            <w:vAlign w:val="center"/>
          </w:tcPr>
          <w:p w14:paraId="490EB72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5495F49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7D61EE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адресного объекта (например, «Набережная»)</w:t>
            </w:r>
          </w:p>
        </w:tc>
      </w:tr>
      <w:tr w:rsidR="00577539" w:rsidRPr="00577539" w14:paraId="5E2AB14B"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B0948D0"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7E3B0A5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А15</w:t>
            </w:r>
          </w:p>
        </w:tc>
        <w:tc>
          <w:tcPr>
            <w:tcW w:w="1804" w:type="dxa"/>
            <w:tcBorders>
              <w:top w:val="single" w:sz="4" w:space="0" w:color="00000A"/>
              <w:left w:val="single" w:sz="4" w:space="0" w:color="00000A"/>
              <w:bottom w:val="single" w:sz="4" w:space="0" w:color="00000A"/>
              <w:right w:val="single" w:sz="4" w:space="0" w:color="00000A"/>
            </w:tcBorders>
            <w:vAlign w:val="center"/>
          </w:tcPr>
          <w:p w14:paraId="3A08569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Улица </w:t>
            </w:r>
          </w:p>
        </w:tc>
        <w:tc>
          <w:tcPr>
            <w:tcW w:w="1203" w:type="dxa"/>
            <w:tcBorders>
              <w:top w:val="single" w:sz="4" w:space="0" w:color="00000A"/>
              <w:left w:val="single" w:sz="4" w:space="0" w:color="00000A"/>
              <w:bottom w:val="single" w:sz="4" w:space="0" w:color="00000A"/>
              <w:right w:val="single" w:sz="4" w:space="0" w:color="00000A"/>
            </w:tcBorders>
            <w:vAlign w:val="center"/>
          </w:tcPr>
          <w:p w14:paraId="6CEFA91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4135B77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4CBEC0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«Ленина»)</w:t>
            </w:r>
          </w:p>
        </w:tc>
      </w:tr>
      <w:tr w:rsidR="00577539" w:rsidRPr="00577539" w14:paraId="544ADCCB"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6E0618A"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90AB61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А16</w:t>
            </w:r>
          </w:p>
        </w:tc>
        <w:tc>
          <w:tcPr>
            <w:tcW w:w="1804" w:type="dxa"/>
            <w:tcBorders>
              <w:top w:val="single" w:sz="4" w:space="0" w:color="00000A"/>
              <w:left w:val="single" w:sz="4" w:space="0" w:color="00000A"/>
              <w:bottom w:val="single" w:sz="4" w:space="0" w:color="00000A"/>
              <w:right w:val="single" w:sz="4" w:space="0" w:color="00000A"/>
            </w:tcBorders>
            <w:vAlign w:val="center"/>
          </w:tcPr>
          <w:p w14:paraId="7AF74FD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улицы</w:t>
            </w:r>
          </w:p>
        </w:tc>
        <w:tc>
          <w:tcPr>
            <w:tcW w:w="1203" w:type="dxa"/>
            <w:tcBorders>
              <w:top w:val="single" w:sz="4" w:space="0" w:color="00000A"/>
              <w:left w:val="single" w:sz="4" w:space="0" w:color="00000A"/>
              <w:bottom w:val="single" w:sz="4" w:space="0" w:color="00000A"/>
              <w:right w:val="single" w:sz="4" w:space="0" w:color="00000A"/>
            </w:tcBorders>
            <w:vAlign w:val="center"/>
          </w:tcPr>
          <w:p w14:paraId="7CBFB92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622E444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3FDA25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адресного объекта (например, «Проспект»)</w:t>
            </w:r>
          </w:p>
        </w:tc>
      </w:tr>
      <w:tr w:rsidR="00577539" w:rsidRPr="00577539" w14:paraId="5D801BEF"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705401F"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7F79C01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А17</w:t>
            </w:r>
          </w:p>
        </w:tc>
        <w:tc>
          <w:tcPr>
            <w:tcW w:w="1804" w:type="dxa"/>
            <w:tcBorders>
              <w:top w:val="single" w:sz="4" w:space="0" w:color="00000A"/>
              <w:left w:val="single" w:sz="4" w:space="0" w:color="00000A"/>
              <w:bottom w:val="single" w:sz="4" w:space="0" w:color="00000A"/>
              <w:right w:val="single" w:sz="4" w:space="0" w:color="00000A"/>
            </w:tcBorders>
            <w:vAlign w:val="center"/>
          </w:tcPr>
          <w:p w14:paraId="7CCA786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дома/ Номер земельного участка</w:t>
            </w:r>
          </w:p>
        </w:tc>
        <w:tc>
          <w:tcPr>
            <w:tcW w:w="1203" w:type="dxa"/>
            <w:tcBorders>
              <w:top w:val="single" w:sz="4" w:space="0" w:color="00000A"/>
              <w:left w:val="single" w:sz="4" w:space="0" w:color="00000A"/>
              <w:bottom w:val="single" w:sz="4" w:space="0" w:color="00000A"/>
              <w:right w:val="single" w:sz="4" w:space="0" w:color="00000A"/>
            </w:tcBorders>
            <w:vAlign w:val="center"/>
          </w:tcPr>
          <w:p w14:paraId="7E7B2AF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83" w:type="dxa"/>
            <w:tcBorders>
              <w:top w:val="single" w:sz="4" w:space="0" w:color="00000A"/>
              <w:left w:val="single" w:sz="4" w:space="0" w:color="00000A"/>
              <w:bottom w:val="single" w:sz="4" w:space="0" w:color="00000A"/>
              <w:right w:val="single" w:sz="4" w:space="0" w:color="00000A"/>
            </w:tcBorders>
            <w:vAlign w:val="center"/>
          </w:tcPr>
          <w:p w14:paraId="562B39B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351028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дома/земельного участка может состоять из цифр, русских букв и разделителей «/»</w:t>
            </w:r>
            <w:proofErr w:type="gramStart"/>
            <w:r w:rsidRPr="00577539">
              <w:rPr>
                <w:rFonts w:ascii="Times New Roman" w:hAnsi="Times New Roman"/>
              </w:rPr>
              <w:t>, «</w:t>
            </w:r>
            <w:proofErr w:type="gramEnd"/>
            <w:r w:rsidRPr="00577539">
              <w:rPr>
                <w:rFonts w:ascii="Times New Roman" w:hAnsi="Times New Roman"/>
              </w:rPr>
              <w:t>-». Номер дома имеет структуру: Номер (число) [Литера (Буква)] [Разделитель (/ или -) Номер (число)] [Литер</w:t>
            </w:r>
            <w:proofErr w:type="gramStart"/>
            <w:r w:rsidRPr="00577539">
              <w:rPr>
                <w:rFonts w:ascii="Times New Roman" w:hAnsi="Times New Roman"/>
              </w:rPr>
              <w:t>а(</w:t>
            </w:r>
            <w:proofErr w:type="gramEnd"/>
            <w:r w:rsidRPr="00577539">
              <w:rPr>
                <w:rFonts w:ascii="Times New Roman" w:hAnsi="Times New Roman"/>
              </w:rPr>
              <w:t>Буква)]</w:t>
            </w:r>
          </w:p>
          <w:p w14:paraId="65DBF7D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В квадратных скобках указаны необязательные реквизиты. </w:t>
            </w:r>
          </w:p>
          <w:p w14:paraId="42BF254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Например: 10 или 10А, или 10А/1, или 10-1А (Пробелы в этом случае не допустимы).</w:t>
            </w:r>
          </w:p>
          <w:p w14:paraId="3A05130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 случае</w:t>
            </w:r>
            <w:proofErr w:type="gramStart"/>
            <w:r w:rsidRPr="00577539">
              <w:rPr>
                <w:rFonts w:ascii="Times New Roman" w:hAnsi="Times New Roman"/>
              </w:rPr>
              <w:t>,</w:t>
            </w:r>
            <w:proofErr w:type="gramEnd"/>
            <w:r w:rsidRPr="00577539">
              <w:rPr>
                <w:rFonts w:ascii="Times New Roman" w:hAnsi="Times New Roman"/>
              </w:rPr>
              <w:t xml:space="preserve"> если номер дома содержит номер корпуса, то перед номером корпуса ставятся символ «пробел» (ASII код 32) и русская буква «К». </w:t>
            </w:r>
          </w:p>
          <w:p w14:paraId="6FB7699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 случае</w:t>
            </w:r>
            <w:proofErr w:type="gramStart"/>
            <w:r w:rsidRPr="00577539">
              <w:rPr>
                <w:rFonts w:ascii="Times New Roman" w:hAnsi="Times New Roman"/>
              </w:rPr>
              <w:t>,</w:t>
            </w:r>
            <w:proofErr w:type="gramEnd"/>
            <w:r w:rsidRPr="00577539">
              <w:rPr>
                <w:rFonts w:ascii="Times New Roman" w:hAnsi="Times New Roman"/>
              </w:rPr>
              <w:t xml:space="preserve"> если номер дома содержит номер строения, то перед номером корпуса ставятся символ «пробел» (ASII код 32) и русские буквы «СТР». </w:t>
            </w:r>
          </w:p>
          <w:p w14:paraId="6A5A268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Например: 172_К</w:t>
            </w:r>
            <w:proofErr w:type="gramStart"/>
            <w:r w:rsidRPr="00577539">
              <w:rPr>
                <w:rFonts w:ascii="Times New Roman" w:hAnsi="Times New Roman"/>
              </w:rPr>
              <w:t>1</w:t>
            </w:r>
            <w:proofErr w:type="gramEnd"/>
            <w:r w:rsidRPr="00577539">
              <w:rPr>
                <w:rFonts w:ascii="Times New Roman" w:hAnsi="Times New Roman"/>
              </w:rPr>
              <w:t xml:space="preserve"> или 172А_СТР2 (в примере символ «_» заменяет пробел).</w:t>
            </w:r>
          </w:p>
          <w:p w14:paraId="1F85329C" w14:textId="77777777" w:rsidR="00577539" w:rsidRPr="00577539" w:rsidRDefault="00577539" w:rsidP="00577539">
            <w:pPr>
              <w:widowControl w:val="0"/>
              <w:spacing w:line="240" w:lineRule="auto"/>
              <w:rPr>
                <w:rFonts w:ascii="Times New Roman" w:hAnsi="Times New Roman"/>
              </w:rPr>
            </w:pPr>
          </w:p>
          <w:p w14:paraId="53F3402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 указании некорректного номера дома строка автоматически не должна быть загружена Исполнителем.</w:t>
            </w:r>
          </w:p>
          <w:p w14:paraId="35F1A5F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Некорректные значения номера дома:</w:t>
            </w:r>
          </w:p>
          <w:p w14:paraId="127991C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пусто (==NULL)</w:t>
            </w:r>
          </w:p>
          <w:p w14:paraId="5CD997D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 0</w:t>
            </w:r>
          </w:p>
          <w:p w14:paraId="22A20CB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начинается не с цифрового символа от «0» до «9»</w:t>
            </w:r>
          </w:p>
          <w:p w14:paraId="3DCD74A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не содержит цифровых символов от «0» до «9»</w:t>
            </w:r>
          </w:p>
          <w:p w14:paraId="0E013E2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содержит один из символов:</w:t>
            </w:r>
          </w:p>
          <w:p w14:paraId="60B93D72"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w:t>
            </w:r>
            <w:r w:rsidRPr="00577539">
              <w:rPr>
                <w:rFonts w:ascii="Times New Roman" w:hAnsi="Times New Roman"/>
              </w:rPr>
              <w:tab/>
              <w:t>различные скобки</w:t>
            </w:r>
            <w:proofErr w:type="gramStart"/>
            <w:r w:rsidRPr="00577539">
              <w:rPr>
                <w:rFonts w:ascii="Times New Roman" w:hAnsi="Times New Roman"/>
              </w:rPr>
              <w:t xml:space="preserve"> «(», «)», «{», «}», «[», «]»;</w:t>
            </w:r>
            <w:proofErr w:type="gramEnd"/>
          </w:p>
          <w:p w14:paraId="3D7726DD"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w:t>
            </w:r>
            <w:r w:rsidRPr="00577539">
              <w:rPr>
                <w:rFonts w:ascii="Times New Roman" w:hAnsi="Times New Roman"/>
              </w:rPr>
              <w:tab/>
              <w:t>буквы «Й», «Ъ», «Ы», «Ь».</w:t>
            </w:r>
          </w:p>
          <w:p w14:paraId="1F1ACE1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содержит одну из лексем:</w:t>
            </w:r>
          </w:p>
          <w:p w14:paraId="62603D96"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 «М» [символ «пробел» (ASCII (32)) + русская буква «М» ASCII (140) + символ «пробел» (ASCII (32))];</w:t>
            </w:r>
          </w:p>
          <w:p w14:paraId="21279469"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w:t>
            </w:r>
            <w:r w:rsidRPr="00577539">
              <w:rPr>
                <w:rFonts w:ascii="Times New Roman" w:hAnsi="Times New Roman"/>
              </w:rPr>
              <w:tab/>
              <w:t>«</w:t>
            </w:r>
            <w:proofErr w:type="gramStart"/>
            <w:r w:rsidRPr="00577539">
              <w:rPr>
                <w:rFonts w:ascii="Times New Roman" w:hAnsi="Times New Roman"/>
              </w:rPr>
              <w:t>Ж</w:t>
            </w:r>
            <w:proofErr w:type="gramEnd"/>
            <w:r w:rsidRPr="00577539">
              <w:rPr>
                <w:rFonts w:ascii="Times New Roman" w:hAnsi="Times New Roman"/>
              </w:rPr>
              <w:t>/Д» или «Ж\Д»;</w:t>
            </w:r>
          </w:p>
          <w:p w14:paraId="06754FB9"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w:t>
            </w:r>
            <w:r w:rsidRPr="00577539">
              <w:rPr>
                <w:rFonts w:ascii="Times New Roman" w:hAnsi="Times New Roman"/>
              </w:rPr>
              <w:tab/>
              <w:t>«</w:t>
            </w:r>
            <w:proofErr w:type="gramStart"/>
            <w:r w:rsidRPr="00577539">
              <w:rPr>
                <w:rFonts w:ascii="Times New Roman" w:hAnsi="Times New Roman"/>
              </w:rPr>
              <w:t>Б</w:t>
            </w:r>
            <w:proofErr w:type="gramEnd"/>
            <w:r w:rsidRPr="00577539">
              <w:rPr>
                <w:rFonts w:ascii="Times New Roman" w:hAnsi="Times New Roman"/>
              </w:rPr>
              <w:t>/Н» или «Б\Н»</w:t>
            </w:r>
          </w:p>
        </w:tc>
      </w:tr>
      <w:tr w:rsidR="00577539" w:rsidRPr="00577539" w14:paraId="3A9F31AF"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6BC94B7"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BA1F1B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А18</w:t>
            </w:r>
          </w:p>
        </w:tc>
        <w:tc>
          <w:tcPr>
            <w:tcW w:w="1804" w:type="dxa"/>
            <w:tcBorders>
              <w:top w:val="single" w:sz="4" w:space="0" w:color="00000A"/>
              <w:left w:val="single" w:sz="4" w:space="0" w:color="00000A"/>
              <w:bottom w:val="single" w:sz="4" w:space="0" w:color="00000A"/>
              <w:right w:val="single" w:sz="4" w:space="0" w:color="00000A"/>
            </w:tcBorders>
            <w:vAlign w:val="center"/>
          </w:tcPr>
          <w:p w14:paraId="6EC3E7E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дома</w:t>
            </w:r>
          </w:p>
        </w:tc>
        <w:tc>
          <w:tcPr>
            <w:tcW w:w="1203" w:type="dxa"/>
            <w:tcBorders>
              <w:top w:val="single" w:sz="4" w:space="0" w:color="00000A"/>
              <w:left w:val="single" w:sz="4" w:space="0" w:color="00000A"/>
              <w:bottom w:val="single" w:sz="4" w:space="0" w:color="00000A"/>
              <w:right w:val="single" w:sz="4" w:space="0" w:color="00000A"/>
            </w:tcBorders>
            <w:vAlign w:val="center"/>
          </w:tcPr>
          <w:p w14:paraId="6CA3851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Число </w:t>
            </w:r>
          </w:p>
          <w:p w14:paraId="5836BCC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w:t>
            </w:r>
          </w:p>
        </w:tc>
        <w:tc>
          <w:tcPr>
            <w:tcW w:w="1383" w:type="dxa"/>
            <w:tcBorders>
              <w:top w:val="single" w:sz="4" w:space="0" w:color="00000A"/>
              <w:left w:val="single" w:sz="4" w:space="0" w:color="00000A"/>
              <w:bottom w:val="single" w:sz="4" w:space="0" w:color="00000A"/>
              <w:right w:val="single" w:sz="4" w:space="0" w:color="00000A"/>
            </w:tcBorders>
            <w:vAlign w:val="center"/>
          </w:tcPr>
          <w:p w14:paraId="46F4A88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2F34B5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Числовое значение параметра «Тип дома». </w:t>
            </w:r>
            <w:proofErr w:type="gramStart"/>
            <w:r w:rsidRPr="00577539">
              <w:rPr>
                <w:rFonts w:ascii="Times New Roman" w:hAnsi="Times New Roman"/>
              </w:rPr>
              <w:t xml:space="preserve">Значение выбирается из списка возможных значений (см. </w:t>
            </w:r>
            <w:r w:rsidRPr="00577539">
              <w:rPr>
                <w:rFonts w:ascii="Times New Roman" w:hAnsi="Times New Roman"/>
              </w:rPr>
              <w:fldChar w:fldCharType="begin"/>
            </w:r>
            <w:r w:rsidRPr="00577539">
              <w:rPr>
                <w:rFonts w:ascii="Times New Roman" w:hAnsi="Times New Roman"/>
              </w:rPr>
              <w:instrText xml:space="preserve"> REF _Ref73358753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45F83BD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841ECEE"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642B1E9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А19</w:t>
            </w:r>
          </w:p>
        </w:tc>
        <w:tc>
          <w:tcPr>
            <w:tcW w:w="1804" w:type="dxa"/>
            <w:tcBorders>
              <w:top w:val="single" w:sz="4" w:space="0" w:color="00000A"/>
              <w:left w:val="single" w:sz="4" w:space="0" w:color="00000A"/>
              <w:bottom w:val="single" w:sz="4" w:space="0" w:color="00000A"/>
              <w:right w:val="single" w:sz="4" w:space="0" w:color="00000A"/>
            </w:tcBorders>
            <w:vAlign w:val="center"/>
          </w:tcPr>
          <w:p w14:paraId="654115D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Квартира/ Блок</w:t>
            </w:r>
          </w:p>
        </w:tc>
        <w:tc>
          <w:tcPr>
            <w:tcW w:w="1203" w:type="dxa"/>
            <w:tcBorders>
              <w:top w:val="single" w:sz="4" w:space="0" w:color="00000A"/>
              <w:left w:val="single" w:sz="4" w:space="0" w:color="00000A"/>
              <w:bottom w:val="single" w:sz="4" w:space="0" w:color="00000A"/>
              <w:right w:val="single" w:sz="4" w:space="0" w:color="00000A"/>
            </w:tcBorders>
            <w:vAlign w:val="center"/>
          </w:tcPr>
          <w:p w14:paraId="0CEFBF8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3" w:type="dxa"/>
            <w:tcBorders>
              <w:top w:val="single" w:sz="4" w:space="0" w:color="00000A"/>
              <w:left w:val="single" w:sz="4" w:space="0" w:color="00000A"/>
              <w:bottom w:val="single" w:sz="4" w:space="0" w:color="00000A"/>
              <w:right w:val="single" w:sz="4" w:space="0" w:color="00000A"/>
            </w:tcBorders>
            <w:vAlign w:val="center"/>
          </w:tcPr>
          <w:p w14:paraId="6493A9D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FE8348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квартиры Абонента.</w:t>
            </w:r>
          </w:p>
          <w:p w14:paraId="5A336C6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 отсутствии значений поле не заполнять</w:t>
            </w:r>
          </w:p>
          <w:p w14:paraId="01D21A4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 значении «4» в поле А18 значение данного поля не выводится в ПД.</w:t>
            </w:r>
          </w:p>
          <w:p w14:paraId="74463F5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 значении «5» в поле А18, в ПД вместо «кв.» выводится слово «блок».</w:t>
            </w:r>
          </w:p>
        </w:tc>
      </w:tr>
      <w:tr w:rsidR="00577539" w:rsidRPr="00577539" w14:paraId="02306E70"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F1C1B57"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451C4F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А20</w:t>
            </w:r>
          </w:p>
        </w:tc>
        <w:tc>
          <w:tcPr>
            <w:tcW w:w="1804" w:type="dxa"/>
            <w:tcBorders>
              <w:top w:val="single" w:sz="4" w:space="0" w:color="00000A"/>
              <w:left w:val="single" w:sz="4" w:space="0" w:color="00000A"/>
              <w:bottom w:val="single" w:sz="4" w:space="0" w:color="00000A"/>
              <w:right w:val="single" w:sz="4" w:space="0" w:color="00000A"/>
            </w:tcBorders>
            <w:vAlign w:val="center"/>
          </w:tcPr>
          <w:p w14:paraId="5FFD912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Комната</w:t>
            </w:r>
          </w:p>
        </w:tc>
        <w:tc>
          <w:tcPr>
            <w:tcW w:w="1203" w:type="dxa"/>
            <w:tcBorders>
              <w:top w:val="single" w:sz="4" w:space="0" w:color="00000A"/>
              <w:left w:val="single" w:sz="4" w:space="0" w:color="00000A"/>
              <w:bottom w:val="single" w:sz="4" w:space="0" w:color="00000A"/>
              <w:right w:val="single" w:sz="4" w:space="0" w:color="00000A"/>
            </w:tcBorders>
            <w:vAlign w:val="center"/>
          </w:tcPr>
          <w:p w14:paraId="1DB5FD6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3" w:type="dxa"/>
            <w:tcBorders>
              <w:top w:val="single" w:sz="4" w:space="0" w:color="00000A"/>
              <w:left w:val="single" w:sz="4" w:space="0" w:color="00000A"/>
              <w:bottom w:val="single" w:sz="4" w:space="0" w:color="00000A"/>
              <w:right w:val="single" w:sz="4" w:space="0" w:color="00000A"/>
            </w:tcBorders>
            <w:vAlign w:val="center"/>
          </w:tcPr>
          <w:p w14:paraId="69C629E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242A7E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комнаты. Заполняется для комнат в общежитиях или коммунальных квартирах. При отсутствии поле не заполнять.</w:t>
            </w:r>
          </w:p>
        </w:tc>
      </w:tr>
      <w:tr w:rsidR="00577539" w:rsidRPr="00577539" w14:paraId="676C2817"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7097B9B"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61D7B6A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А21</w:t>
            </w:r>
          </w:p>
        </w:tc>
        <w:tc>
          <w:tcPr>
            <w:tcW w:w="1804" w:type="dxa"/>
            <w:tcBorders>
              <w:top w:val="single" w:sz="4" w:space="0" w:color="00000A"/>
              <w:left w:val="single" w:sz="4" w:space="0" w:color="00000A"/>
              <w:bottom w:val="single" w:sz="4" w:space="0" w:color="00000A"/>
              <w:right w:val="single" w:sz="4" w:space="0" w:color="00000A"/>
            </w:tcBorders>
            <w:vAlign w:val="center"/>
          </w:tcPr>
          <w:p w14:paraId="2B86671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адресного объекта в системе ФИАС</w:t>
            </w:r>
          </w:p>
        </w:tc>
        <w:tc>
          <w:tcPr>
            <w:tcW w:w="1203" w:type="dxa"/>
            <w:tcBorders>
              <w:top w:val="single" w:sz="4" w:space="0" w:color="00000A"/>
              <w:left w:val="single" w:sz="4" w:space="0" w:color="00000A"/>
              <w:bottom w:val="single" w:sz="4" w:space="0" w:color="00000A"/>
              <w:right w:val="single" w:sz="4" w:space="0" w:color="00000A"/>
            </w:tcBorders>
            <w:vAlign w:val="center"/>
          </w:tcPr>
          <w:p w14:paraId="5E2D384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(36)</w:t>
            </w:r>
          </w:p>
        </w:tc>
        <w:tc>
          <w:tcPr>
            <w:tcW w:w="1383" w:type="dxa"/>
            <w:tcBorders>
              <w:top w:val="single" w:sz="4" w:space="0" w:color="00000A"/>
              <w:left w:val="single" w:sz="4" w:space="0" w:color="00000A"/>
              <w:bottom w:val="single" w:sz="4" w:space="0" w:color="00000A"/>
              <w:right w:val="single" w:sz="4" w:space="0" w:color="00000A"/>
            </w:tcBorders>
            <w:vAlign w:val="center"/>
          </w:tcPr>
          <w:p w14:paraId="07D465E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A569A5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Уникальный номер </w:t>
            </w:r>
            <w:proofErr w:type="spellStart"/>
            <w:r w:rsidRPr="00577539">
              <w:rPr>
                <w:rFonts w:ascii="Times New Roman" w:hAnsi="Times New Roman"/>
              </w:rPr>
              <w:t>адресообразующего</w:t>
            </w:r>
            <w:proofErr w:type="spellEnd"/>
            <w:r w:rsidRPr="00577539">
              <w:rPr>
                <w:rFonts w:ascii="Times New Roman" w:hAnsi="Times New Roman"/>
              </w:rPr>
              <w:t xml:space="preserve"> элемента вышестоящего (относительно дома) адресного объекта (код Улицы/ЭПС/НП/Города) в государственном адресном реестре</w:t>
            </w:r>
          </w:p>
        </w:tc>
      </w:tr>
      <w:tr w:rsidR="00577539" w:rsidRPr="00577539" w14:paraId="765A6C3F"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B4AD997"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18A4A8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А22</w:t>
            </w:r>
          </w:p>
        </w:tc>
        <w:tc>
          <w:tcPr>
            <w:tcW w:w="1804" w:type="dxa"/>
            <w:tcBorders>
              <w:top w:val="single" w:sz="4" w:space="0" w:color="00000A"/>
              <w:left w:val="single" w:sz="4" w:space="0" w:color="00000A"/>
              <w:bottom w:val="single" w:sz="4" w:space="0" w:color="00000A"/>
              <w:right w:val="single" w:sz="4" w:space="0" w:color="00000A"/>
            </w:tcBorders>
            <w:vAlign w:val="center"/>
          </w:tcPr>
          <w:p w14:paraId="7159DA42" w14:textId="77777777" w:rsidR="00577539" w:rsidRPr="00577539" w:rsidRDefault="00577539" w:rsidP="00577539">
            <w:pPr>
              <w:widowControl w:val="0"/>
              <w:spacing w:line="240" w:lineRule="auto"/>
              <w:ind w:right="-1"/>
              <w:rPr>
                <w:rFonts w:ascii="Times New Roman" w:hAnsi="Times New Roman"/>
              </w:rPr>
            </w:pPr>
            <w:r w:rsidRPr="00577539">
              <w:rPr>
                <w:rFonts w:ascii="Times New Roman" w:hAnsi="Times New Roman"/>
              </w:rPr>
              <w:t>Код дома/земельного участка в системе ФИАС</w:t>
            </w:r>
          </w:p>
        </w:tc>
        <w:tc>
          <w:tcPr>
            <w:tcW w:w="1203" w:type="dxa"/>
            <w:tcBorders>
              <w:top w:val="single" w:sz="4" w:space="0" w:color="00000A"/>
              <w:left w:val="single" w:sz="4" w:space="0" w:color="00000A"/>
              <w:bottom w:val="single" w:sz="4" w:space="0" w:color="00000A"/>
              <w:right w:val="single" w:sz="4" w:space="0" w:color="00000A"/>
            </w:tcBorders>
            <w:vAlign w:val="center"/>
          </w:tcPr>
          <w:p w14:paraId="1F16FF2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w:t>
            </w:r>
            <w:r w:rsidRPr="00577539">
              <w:rPr>
                <w:rFonts w:ascii="Times New Roman" w:hAnsi="Times New Roman"/>
                <w:lang w:val="en-US"/>
              </w:rPr>
              <w:t>36</w:t>
            </w:r>
            <w:r w:rsidRPr="00577539">
              <w:rPr>
                <w:rFonts w:ascii="Times New Roman" w:hAnsi="Times New Roman"/>
              </w:rPr>
              <w:t>)</w:t>
            </w:r>
          </w:p>
        </w:tc>
        <w:tc>
          <w:tcPr>
            <w:tcW w:w="1383" w:type="dxa"/>
            <w:tcBorders>
              <w:top w:val="single" w:sz="4" w:space="0" w:color="00000A"/>
              <w:left w:val="single" w:sz="4" w:space="0" w:color="00000A"/>
              <w:bottom w:val="single" w:sz="4" w:space="0" w:color="00000A"/>
              <w:right w:val="single" w:sz="4" w:space="0" w:color="00000A"/>
            </w:tcBorders>
            <w:vAlign w:val="center"/>
          </w:tcPr>
          <w:p w14:paraId="50483C1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E35F08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Уникальный номер </w:t>
            </w:r>
            <w:proofErr w:type="spellStart"/>
            <w:r w:rsidRPr="00577539">
              <w:rPr>
                <w:rFonts w:ascii="Times New Roman" w:hAnsi="Times New Roman"/>
              </w:rPr>
              <w:t>адресообразующего</w:t>
            </w:r>
            <w:proofErr w:type="spellEnd"/>
            <w:r w:rsidRPr="00577539">
              <w:rPr>
                <w:rFonts w:ascii="Times New Roman" w:hAnsi="Times New Roman"/>
              </w:rPr>
              <w:t xml:space="preserve"> элемента в государственном адресном реестре. В случае отсутствия кода поле не заполнять</w:t>
            </w:r>
          </w:p>
        </w:tc>
      </w:tr>
      <w:tr w:rsidR="00577539" w:rsidRPr="00577539" w14:paraId="6ECB0AE0"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5F7A60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8A9E94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А23</w:t>
            </w:r>
          </w:p>
        </w:tc>
        <w:tc>
          <w:tcPr>
            <w:tcW w:w="1804" w:type="dxa"/>
            <w:tcBorders>
              <w:top w:val="single" w:sz="4" w:space="0" w:color="00000A"/>
              <w:left w:val="single" w:sz="4" w:space="0" w:color="00000A"/>
              <w:bottom w:val="single" w:sz="4" w:space="0" w:color="00000A"/>
              <w:right w:val="single" w:sz="4" w:space="0" w:color="00000A"/>
            </w:tcBorders>
            <w:vAlign w:val="center"/>
          </w:tcPr>
          <w:p w14:paraId="79666D1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Форма собственности</w:t>
            </w:r>
          </w:p>
        </w:tc>
        <w:tc>
          <w:tcPr>
            <w:tcW w:w="1203" w:type="dxa"/>
            <w:tcBorders>
              <w:top w:val="single" w:sz="4" w:space="0" w:color="00000A"/>
              <w:left w:val="single" w:sz="4" w:space="0" w:color="00000A"/>
              <w:bottom w:val="single" w:sz="4" w:space="0" w:color="00000A"/>
              <w:right w:val="single" w:sz="4" w:space="0" w:color="00000A"/>
            </w:tcBorders>
            <w:vAlign w:val="center"/>
          </w:tcPr>
          <w:p w14:paraId="69738BE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3" w:type="dxa"/>
            <w:tcBorders>
              <w:top w:val="single" w:sz="4" w:space="0" w:color="00000A"/>
              <w:left w:val="single" w:sz="4" w:space="0" w:color="00000A"/>
              <w:bottom w:val="single" w:sz="4" w:space="0" w:color="00000A"/>
              <w:right w:val="single" w:sz="4" w:space="0" w:color="00000A"/>
            </w:tcBorders>
            <w:vAlign w:val="center"/>
          </w:tcPr>
          <w:p w14:paraId="10CA1B1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47D3D5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Возможные значения:</w:t>
            </w:r>
          </w:p>
          <w:p w14:paraId="43A6BDC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частная, государственная муниципальная</w:t>
            </w:r>
          </w:p>
        </w:tc>
      </w:tr>
      <w:tr w:rsidR="00577539" w:rsidRPr="00577539" w14:paraId="703C5AAC"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E6D2B2F"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D1E94F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А24</w:t>
            </w:r>
          </w:p>
        </w:tc>
        <w:tc>
          <w:tcPr>
            <w:tcW w:w="1804" w:type="dxa"/>
            <w:tcBorders>
              <w:top w:val="single" w:sz="4" w:space="0" w:color="00000A"/>
              <w:left w:val="single" w:sz="4" w:space="0" w:color="00000A"/>
              <w:bottom w:val="single" w:sz="4" w:space="0" w:color="00000A"/>
              <w:right w:val="single" w:sz="4" w:space="0" w:color="00000A"/>
            </w:tcBorders>
            <w:vAlign w:val="center"/>
          </w:tcPr>
          <w:p w14:paraId="5946DC4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квартиры</w:t>
            </w:r>
          </w:p>
        </w:tc>
        <w:tc>
          <w:tcPr>
            <w:tcW w:w="1203" w:type="dxa"/>
            <w:tcBorders>
              <w:top w:val="single" w:sz="4" w:space="0" w:color="00000A"/>
              <w:left w:val="single" w:sz="4" w:space="0" w:color="00000A"/>
              <w:bottom w:val="single" w:sz="4" w:space="0" w:color="00000A"/>
              <w:right w:val="single" w:sz="4" w:space="0" w:color="00000A"/>
            </w:tcBorders>
            <w:vAlign w:val="center"/>
          </w:tcPr>
          <w:p w14:paraId="0E7D108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3" w:type="dxa"/>
            <w:tcBorders>
              <w:top w:val="single" w:sz="4" w:space="0" w:color="00000A"/>
              <w:left w:val="single" w:sz="4" w:space="0" w:color="00000A"/>
              <w:bottom w:val="single" w:sz="4" w:space="0" w:color="00000A"/>
              <w:right w:val="single" w:sz="4" w:space="0" w:color="00000A"/>
            </w:tcBorders>
            <w:vAlign w:val="center"/>
          </w:tcPr>
          <w:p w14:paraId="6EF0774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A1D471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Возможные значения:</w:t>
            </w:r>
            <w:r w:rsidRPr="00577539">
              <w:rPr>
                <w:rFonts w:ascii="Times New Roman" w:hAnsi="Times New Roman"/>
              </w:rPr>
              <w:br/>
            </w:r>
            <w:proofErr w:type="gramStart"/>
            <w:r w:rsidRPr="00577539">
              <w:rPr>
                <w:rFonts w:ascii="Times New Roman" w:hAnsi="Times New Roman"/>
              </w:rPr>
              <w:t>коммунальная</w:t>
            </w:r>
            <w:proofErr w:type="gramEnd"/>
            <w:r w:rsidRPr="00577539">
              <w:rPr>
                <w:rFonts w:ascii="Times New Roman" w:hAnsi="Times New Roman"/>
              </w:rPr>
              <w:t>, индивидуальная и т.д.</w:t>
            </w:r>
          </w:p>
        </w:tc>
      </w:tr>
      <w:tr w:rsidR="00577539" w:rsidRPr="00577539" w14:paraId="33918FD8"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66F7038"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C30F86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А25</w:t>
            </w:r>
          </w:p>
        </w:tc>
        <w:tc>
          <w:tcPr>
            <w:tcW w:w="1804" w:type="dxa"/>
            <w:tcBorders>
              <w:top w:val="single" w:sz="4" w:space="0" w:color="00000A"/>
              <w:left w:val="single" w:sz="4" w:space="0" w:color="00000A"/>
              <w:bottom w:val="single" w:sz="4" w:space="0" w:color="00000A"/>
              <w:right w:val="single" w:sz="4" w:space="0" w:color="00000A"/>
            </w:tcBorders>
            <w:vAlign w:val="center"/>
          </w:tcPr>
          <w:p w14:paraId="4DB5412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Общая площадь</w:t>
            </w:r>
          </w:p>
        </w:tc>
        <w:tc>
          <w:tcPr>
            <w:tcW w:w="1203" w:type="dxa"/>
            <w:tcBorders>
              <w:top w:val="single" w:sz="4" w:space="0" w:color="00000A"/>
              <w:left w:val="single" w:sz="4" w:space="0" w:color="00000A"/>
              <w:bottom w:val="single" w:sz="4" w:space="0" w:color="00000A"/>
              <w:right w:val="single" w:sz="4" w:space="0" w:color="00000A"/>
            </w:tcBorders>
            <w:vAlign w:val="center"/>
          </w:tcPr>
          <w:p w14:paraId="3D9183E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127E361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(15.3)</w:t>
            </w:r>
          </w:p>
        </w:tc>
        <w:tc>
          <w:tcPr>
            <w:tcW w:w="1383" w:type="dxa"/>
            <w:tcBorders>
              <w:top w:val="single" w:sz="4" w:space="0" w:color="00000A"/>
              <w:left w:val="single" w:sz="4" w:space="0" w:color="00000A"/>
              <w:bottom w:val="single" w:sz="4" w:space="0" w:color="00000A"/>
              <w:right w:val="single" w:sz="4" w:space="0" w:color="00000A"/>
            </w:tcBorders>
            <w:vAlign w:val="center"/>
          </w:tcPr>
          <w:p w14:paraId="0EEE164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ED885C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Общая площадь объекта собственности. Пример возможного значения: 48.200</w:t>
            </w:r>
          </w:p>
        </w:tc>
      </w:tr>
      <w:tr w:rsidR="00577539" w:rsidRPr="00577539" w14:paraId="6F8C81DC"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24815C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2794C7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А26</w:t>
            </w:r>
          </w:p>
        </w:tc>
        <w:tc>
          <w:tcPr>
            <w:tcW w:w="1804" w:type="dxa"/>
            <w:tcBorders>
              <w:top w:val="single" w:sz="4" w:space="0" w:color="00000A"/>
              <w:left w:val="single" w:sz="4" w:space="0" w:color="00000A"/>
              <w:bottom w:val="single" w:sz="4" w:space="0" w:color="00000A"/>
              <w:right w:val="single" w:sz="4" w:space="0" w:color="00000A"/>
            </w:tcBorders>
            <w:vAlign w:val="center"/>
          </w:tcPr>
          <w:p w14:paraId="12782A5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Жилая площадь</w:t>
            </w:r>
          </w:p>
        </w:tc>
        <w:tc>
          <w:tcPr>
            <w:tcW w:w="1203" w:type="dxa"/>
            <w:tcBorders>
              <w:top w:val="single" w:sz="4" w:space="0" w:color="00000A"/>
              <w:left w:val="single" w:sz="4" w:space="0" w:color="00000A"/>
              <w:bottom w:val="single" w:sz="4" w:space="0" w:color="00000A"/>
              <w:right w:val="single" w:sz="4" w:space="0" w:color="00000A"/>
            </w:tcBorders>
            <w:vAlign w:val="center"/>
          </w:tcPr>
          <w:p w14:paraId="26FDC1D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70016A2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(15.3)</w:t>
            </w:r>
          </w:p>
        </w:tc>
        <w:tc>
          <w:tcPr>
            <w:tcW w:w="1383" w:type="dxa"/>
            <w:tcBorders>
              <w:top w:val="single" w:sz="4" w:space="0" w:color="00000A"/>
              <w:left w:val="single" w:sz="4" w:space="0" w:color="00000A"/>
              <w:bottom w:val="single" w:sz="4" w:space="0" w:color="00000A"/>
              <w:right w:val="single" w:sz="4" w:space="0" w:color="00000A"/>
            </w:tcBorders>
            <w:vAlign w:val="center"/>
          </w:tcPr>
          <w:p w14:paraId="01535F3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677DDF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Жилая площадь объекта собственности. Пример возможного значения: 38.250</w:t>
            </w:r>
          </w:p>
        </w:tc>
      </w:tr>
      <w:tr w:rsidR="00577539" w:rsidRPr="00577539" w14:paraId="18B8D867"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C5ED4D2"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D177EE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А27</w:t>
            </w:r>
          </w:p>
        </w:tc>
        <w:tc>
          <w:tcPr>
            <w:tcW w:w="1804" w:type="dxa"/>
            <w:tcBorders>
              <w:top w:val="single" w:sz="4" w:space="0" w:color="00000A"/>
              <w:left w:val="single" w:sz="4" w:space="0" w:color="00000A"/>
              <w:bottom w:val="single" w:sz="4" w:space="0" w:color="00000A"/>
              <w:right w:val="single" w:sz="4" w:space="0" w:color="00000A"/>
            </w:tcBorders>
            <w:vAlign w:val="center"/>
          </w:tcPr>
          <w:p w14:paraId="696BBB6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Количество комнат</w:t>
            </w:r>
          </w:p>
        </w:tc>
        <w:tc>
          <w:tcPr>
            <w:tcW w:w="1203" w:type="dxa"/>
            <w:tcBorders>
              <w:top w:val="single" w:sz="4" w:space="0" w:color="00000A"/>
              <w:left w:val="single" w:sz="4" w:space="0" w:color="00000A"/>
              <w:bottom w:val="single" w:sz="4" w:space="0" w:color="00000A"/>
              <w:right w:val="single" w:sz="4" w:space="0" w:color="00000A"/>
            </w:tcBorders>
            <w:vAlign w:val="center"/>
          </w:tcPr>
          <w:p w14:paraId="65006E2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5C8F8A7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(10)</w:t>
            </w:r>
          </w:p>
        </w:tc>
        <w:tc>
          <w:tcPr>
            <w:tcW w:w="1383" w:type="dxa"/>
            <w:tcBorders>
              <w:top w:val="single" w:sz="4" w:space="0" w:color="00000A"/>
              <w:left w:val="single" w:sz="4" w:space="0" w:color="00000A"/>
              <w:bottom w:val="single" w:sz="4" w:space="0" w:color="00000A"/>
              <w:right w:val="single" w:sz="4" w:space="0" w:color="00000A"/>
            </w:tcBorders>
            <w:vAlign w:val="center"/>
          </w:tcPr>
          <w:p w14:paraId="09BEDF9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A93F20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Количество комнат в помещении. Пример возможного значения: 2</w:t>
            </w:r>
          </w:p>
        </w:tc>
      </w:tr>
      <w:tr w:rsidR="00577539" w:rsidRPr="00577539" w14:paraId="7F1DE84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652A397"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B5A85D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А28</w:t>
            </w:r>
          </w:p>
        </w:tc>
        <w:tc>
          <w:tcPr>
            <w:tcW w:w="1804" w:type="dxa"/>
            <w:tcBorders>
              <w:top w:val="single" w:sz="4" w:space="0" w:color="00000A"/>
              <w:left w:val="single" w:sz="4" w:space="0" w:color="00000A"/>
              <w:bottom w:val="single" w:sz="4" w:space="0" w:color="00000A"/>
              <w:right w:val="single" w:sz="4" w:space="0" w:color="00000A"/>
            </w:tcBorders>
            <w:vAlign w:val="center"/>
          </w:tcPr>
          <w:p w14:paraId="4ACE36F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Количество </w:t>
            </w:r>
            <w:proofErr w:type="gramStart"/>
            <w:r w:rsidRPr="00577539">
              <w:rPr>
                <w:rFonts w:ascii="Times New Roman" w:hAnsi="Times New Roman"/>
              </w:rPr>
              <w:t>зарегистриро</w:t>
            </w:r>
            <w:r w:rsidRPr="00577539">
              <w:rPr>
                <w:rFonts w:ascii="Times New Roman" w:hAnsi="Times New Roman"/>
              </w:rPr>
              <w:softHyphen/>
              <w:t>ванных</w:t>
            </w:r>
            <w:proofErr w:type="gramEnd"/>
          </w:p>
        </w:tc>
        <w:tc>
          <w:tcPr>
            <w:tcW w:w="1203" w:type="dxa"/>
            <w:tcBorders>
              <w:top w:val="single" w:sz="4" w:space="0" w:color="00000A"/>
              <w:left w:val="single" w:sz="4" w:space="0" w:color="00000A"/>
              <w:bottom w:val="single" w:sz="4" w:space="0" w:color="00000A"/>
              <w:right w:val="single" w:sz="4" w:space="0" w:color="00000A"/>
            </w:tcBorders>
            <w:vAlign w:val="center"/>
          </w:tcPr>
          <w:p w14:paraId="6420819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4E187D7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(10)</w:t>
            </w:r>
          </w:p>
        </w:tc>
        <w:tc>
          <w:tcPr>
            <w:tcW w:w="1383" w:type="dxa"/>
            <w:tcBorders>
              <w:top w:val="single" w:sz="4" w:space="0" w:color="00000A"/>
              <w:left w:val="single" w:sz="4" w:space="0" w:color="00000A"/>
              <w:bottom w:val="single" w:sz="4" w:space="0" w:color="00000A"/>
              <w:right w:val="single" w:sz="4" w:space="0" w:color="00000A"/>
            </w:tcBorders>
            <w:vAlign w:val="center"/>
          </w:tcPr>
          <w:p w14:paraId="1C91D82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21E4A8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Число потребителей, имеющих регистрацию по адресу объекта. Пример возможного значения: 5</w:t>
            </w:r>
          </w:p>
        </w:tc>
      </w:tr>
      <w:tr w:rsidR="00577539" w:rsidRPr="00577539" w14:paraId="47156E23"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96486FE"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609B95B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А29</w:t>
            </w:r>
          </w:p>
        </w:tc>
        <w:tc>
          <w:tcPr>
            <w:tcW w:w="1804" w:type="dxa"/>
            <w:tcBorders>
              <w:top w:val="single" w:sz="4" w:space="0" w:color="00000A"/>
              <w:left w:val="single" w:sz="4" w:space="0" w:color="00000A"/>
              <w:bottom w:val="single" w:sz="4" w:space="0" w:color="00000A"/>
              <w:right w:val="single" w:sz="4" w:space="0" w:color="00000A"/>
            </w:tcBorders>
            <w:vAlign w:val="center"/>
          </w:tcPr>
          <w:p w14:paraId="4BCB665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Количество </w:t>
            </w:r>
            <w:proofErr w:type="gramStart"/>
            <w:r w:rsidRPr="00577539">
              <w:rPr>
                <w:rFonts w:ascii="Times New Roman" w:hAnsi="Times New Roman"/>
              </w:rPr>
              <w:t>проживающих</w:t>
            </w:r>
            <w:proofErr w:type="gramEnd"/>
          </w:p>
        </w:tc>
        <w:tc>
          <w:tcPr>
            <w:tcW w:w="1203" w:type="dxa"/>
            <w:tcBorders>
              <w:top w:val="single" w:sz="4" w:space="0" w:color="00000A"/>
              <w:left w:val="single" w:sz="4" w:space="0" w:color="00000A"/>
              <w:bottom w:val="single" w:sz="4" w:space="0" w:color="00000A"/>
              <w:right w:val="single" w:sz="4" w:space="0" w:color="00000A"/>
            </w:tcBorders>
            <w:vAlign w:val="center"/>
          </w:tcPr>
          <w:p w14:paraId="5522282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1A6AD5A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(10)</w:t>
            </w:r>
          </w:p>
        </w:tc>
        <w:tc>
          <w:tcPr>
            <w:tcW w:w="1383" w:type="dxa"/>
            <w:tcBorders>
              <w:top w:val="single" w:sz="4" w:space="0" w:color="00000A"/>
              <w:left w:val="single" w:sz="4" w:space="0" w:color="00000A"/>
              <w:bottom w:val="single" w:sz="4" w:space="0" w:color="00000A"/>
              <w:right w:val="single" w:sz="4" w:space="0" w:color="00000A"/>
            </w:tcBorders>
            <w:vAlign w:val="center"/>
          </w:tcPr>
          <w:p w14:paraId="0F943D9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50AB6D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Число потребителей, фактически проживающих по адресу Абонента. Пример возможного значения: 4</w:t>
            </w:r>
          </w:p>
        </w:tc>
      </w:tr>
      <w:tr w:rsidR="00577539" w:rsidRPr="00577539" w14:paraId="0FBBCA53"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C2EFD3F"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1B62D2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А30</w:t>
            </w:r>
          </w:p>
        </w:tc>
        <w:tc>
          <w:tcPr>
            <w:tcW w:w="1804" w:type="dxa"/>
            <w:tcBorders>
              <w:top w:val="single" w:sz="4" w:space="0" w:color="00000A"/>
              <w:left w:val="single" w:sz="4" w:space="0" w:color="00000A"/>
              <w:bottom w:val="single" w:sz="4" w:space="0" w:color="00000A"/>
              <w:right w:val="single" w:sz="4" w:space="0" w:color="00000A"/>
            </w:tcBorders>
            <w:vAlign w:val="center"/>
          </w:tcPr>
          <w:p w14:paraId="54EE439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Площадь помещений (жилых и нежилых)</w:t>
            </w:r>
          </w:p>
        </w:tc>
        <w:tc>
          <w:tcPr>
            <w:tcW w:w="1203" w:type="dxa"/>
            <w:tcBorders>
              <w:top w:val="single" w:sz="4" w:space="0" w:color="00000A"/>
              <w:left w:val="single" w:sz="4" w:space="0" w:color="00000A"/>
              <w:bottom w:val="single" w:sz="4" w:space="0" w:color="00000A"/>
              <w:right w:val="single" w:sz="4" w:space="0" w:color="00000A"/>
            </w:tcBorders>
            <w:vAlign w:val="center"/>
          </w:tcPr>
          <w:p w14:paraId="53A5158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7F37FC6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(15.3)</w:t>
            </w:r>
          </w:p>
        </w:tc>
        <w:tc>
          <w:tcPr>
            <w:tcW w:w="1383" w:type="dxa"/>
            <w:tcBorders>
              <w:top w:val="single" w:sz="4" w:space="0" w:color="00000A"/>
              <w:left w:val="single" w:sz="4" w:space="0" w:color="00000A"/>
              <w:bottom w:val="single" w:sz="4" w:space="0" w:color="00000A"/>
              <w:right w:val="single" w:sz="4" w:space="0" w:color="00000A"/>
            </w:tcBorders>
            <w:vAlign w:val="center"/>
          </w:tcPr>
          <w:p w14:paraId="21DA571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04B708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Общая площадь помещений МКД (жилых и нежилых). Для частных домов поле не заполняется.</w:t>
            </w:r>
          </w:p>
          <w:p w14:paraId="792807A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480.230</w:t>
            </w:r>
          </w:p>
        </w:tc>
      </w:tr>
      <w:tr w:rsidR="00577539" w:rsidRPr="00577539" w14:paraId="285972B2"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24D8E79"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645F73E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А31</w:t>
            </w:r>
          </w:p>
        </w:tc>
        <w:tc>
          <w:tcPr>
            <w:tcW w:w="1804" w:type="dxa"/>
            <w:tcBorders>
              <w:top w:val="single" w:sz="4" w:space="0" w:color="00000A"/>
              <w:left w:val="single" w:sz="4" w:space="0" w:color="00000A"/>
              <w:bottom w:val="single" w:sz="4" w:space="0" w:color="00000A"/>
              <w:right w:val="single" w:sz="4" w:space="0" w:color="00000A"/>
            </w:tcBorders>
            <w:vAlign w:val="center"/>
          </w:tcPr>
          <w:p w14:paraId="3CEE246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Площадь жилых помещений</w:t>
            </w:r>
          </w:p>
        </w:tc>
        <w:tc>
          <w:tcPr>
            <w:tcW w:w="1203" w:type="dxa"/>
            <w:tcBorders>
              <w:top w:val="single" w:sz="4" w:space="0" w:color="00000A"/>
              <w:left w:val="single" w:sz="4" w:space="0" w:color="00000A"/>
              <w:bottom w:val="single" w:sz="4" w:space="0" w:color="00000A"/>
              <w:right w:val="single" w:sz="4" w:space="0" w:color="00000A"/>
            </w:tcBorders>
            <w:vAlign w:val="center"/>
          </w:tcPr>
          <w:p w14:paraId="16F697A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0D2573A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(15.3)</w:t>
            </w:r>
          </w:p>
        </w:tc>
        <w:tc>
          <w:tcPr>
            <w:tcW w:w="1383" w:type="dxa"/>
            <w:tcBorders>
              <w:top w:val="single" w:sz="4" w:space="0" w:color="00000A"/>
              <w:left w:val="single" w:sz="4" w:space="0" w:color="00000A"/>
              <w:bottom w:val="single" w:sz="4" w:space="0" w:color="00000A"/>
              <w:right w:val="single" w:sz="4" w:space="0" w:color="00000A"/>
            </w:tcBorders>
            <w:vAlign w:val="center"/>
          </w:tcPr>
          <w:p w14:paraId="70D3BE0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62D773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Общая площадь жилых помещений МКД. Для частных домов поле не заполняется.</w:t>
            </w:r>
          </w:p>
          <w:p w14:paraId="1942879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380.280</w:t>
            </w:r>
          </w:p>
        </w:tc>
      </w:tr>
      <w:tr w:rsidR="00577539" w:rsidRPr="00577539" w14:paraId="0B324BE8"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A91D648"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7D643C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А32</w:t>
            </w:r>
          </w:p>
        </w:tc>
        <w:tc>
          <w:tcPr>
            <w:tcW w:w="1804" w:type="dxa"/>
            <w:tcBorders>
              <w:top w:val="single" w:sz="4" w:space="0" w:color="00000A"/>
              <w:left w:val="single" w:sz="4" w:space="0" w:color="00000A"/>
              <w:bottom w:val="single" w:sz="4" w:space="0" w:color="00000A"/>
              <w:right w:val="single" w:sz="4" w:space="0" w:color="00000A"/>
            </w:tcBorders>
            <w:vAlign w:val="center"/>
          </w:tcPr>
          <w:p w14:paraId="11F3D96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Площадь общего имущества МКД</w:t>
            </w:r>
          </w:p>
        </w:tc>
        <w:tc>
          <w:tcPr>
            <w:tcW w:w="1203" w:type="dxa"/>
            <w:tcBorders>
              <w:top w:val="single" w:sz="4" w:space="0" w:color="00000A"/>
              <w:left w:val="single" w:sz="4" w:space="0" w:color="00000A"/>
              <w:bottom w:val="single" w:sz="4" w:space="0" w:color="00000A"/>
              <w:right w:val="single" w:sz="4" w:space="0" w:color="00000A"/>
            </w:tcBorders>
            <w:vAlign w:val="center"/>
          </w:tcPr>
          <w:p w14:paraId="52E90F2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51F71BD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(15.3)</w:t>
            </w:r>
          </w:p>
        </w:tc>
        <w:tc>
          <w:tcPr>
            <w:tcW w:w="1383" w:type="dxa"/>
            <w:tcBorders>
              <w:top w:val="single" w:sz="4" w:space="0" w:color="00000A"/>
              <w:left w:val="single" w:sz="4" w:space="0" w:color="00000A"/>
              <w:bottom w:val="single" w:sz="4" w:space="0" w:color="00000A"/>
              <w:right w:val="single" w:sz="4" w:space="0" w:color="00000A"/>
            </w:tcBorders>
            <w:vAlign w:val="center"/>
          </w:tcPr>
          <w:p w14:paraId="0FF4DF2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0229EC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Площадь общего имущества МКД. Для частных домов поле не заполняется. </w:t>
            </w:r>
            <w:r w:rsidRPr="00577539">
              <w:rPr>
                <w:rFonts w:ascii="Times New Roman" w:hAnsi="Times New Roman"/>
              </w:rPr>
              <w:br/>
              <w:t>Пример возможного значения: 200.600</w:t>
            </w:r>
          </w:p>
        </w:tc>
      </w:tr>
      <w:tr w:rsidR="00577539" w:rsidRPr="00577539" w14:paraId="53FD6DEE"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396B051"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66F6CD4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А33</w:t>
            </w:r>
          </w:p>
        </w:tc>
        <w:tc>
          <w:tcPr>
            <w:tcW w:w="1804" w:type="dxa"/>
            <w:tcBorders>
              <w:top w:val="single" w:sz="4" w:space="0" w:color="00000A"/>
              <w:left w:val="single" w:sz="4" w:space="0" w:color="00000A"/>
              <w:bottom w:val="single" w:sz="4" w:space="0" w:color="00000A"/>
              <w:right w:val="single" w:sz="4" w:space="0" w:color="00000A"/>
            </w:tcBorders>
            <w:vAlign w:val="center"/>
          </w:tcPr>
          <w:p w14:paraId="252DB29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Индекс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65296BF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Число </w:t>
            </w:r>
          </w:p>
          <w:p w14:paraId="011F375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(6)</w:t>
            </w:r>
          </w:p>
        </w:tc>
        <w:tc>
          <w:tcPr>
            <w:tcW w:w="1383" w:type="dxa"/>
            <w:tcBorders>
              <w:top w:val="single" w:sz="4" w:space="0" w:color="00000A"/>
              <w:left w:val="single" w:sz="4" w:space="0" w:color="00000A"/>
              <w:bottom w:val="single" w:sz="4" w:space="0" w:color="00000A"/>
              <w:right w:val="single" w:sz="4" w:space="0" w:color="00000A"/>
            </w:tcBorders>
            <w:vAlign w:val="center"/>
          </w:tcPr>
          <w:p w14:paraId="259B24A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BD9F3E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Адрес доставки используется для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w:t>
            </w:r>
          </w:p>
          <w:p w14:paraId="036EFD7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аналогично полю А</w:t>
            </w:r>
            <w:proofErr w:type="gramStart"/>
            <w:r w:rsidRPr="00577539">
              <w:rPr>
                <w:rFonts w:ascii="Times New Roman" w:hAnsi="Times New Roman"/>
              </w:rPr>
              <w:t>7</w:t>
            </w:r>
            <w:proofErr w:type="gramEnd"/>
          </w:p>
        </w:tc>
      </w:tr>
      <w:tr w:rsidR="00577539" w:rsidRPr="00577539" w14:paraId="0D1B77DC"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C6F1EC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DFD621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А34</w:t>
            </w:r>
          </w:p>
        </w:tc>
        <w:tc>
          <w:tcPr>
            <w:tcW w:w="1804" w:type="dxa"/>
            <w:tcBorders>
              <w:top w:val="single" w:sz="4" w:space="0" w:color="00000A"/>
              <w:left w:val="single" w:sz="4" w:space="0" w:color="00000A"/>
              <w:bottom w:val="single" w:sz="4" w:space="0" w:color="00000A"/>
              <w:right w:val="single" w:sz="4" w:space="0" w:color="00000A"/>
            </w:tcBorders>
            <w:vAlign w:val="center"/>
          </w:tcPr>
          <w:p w14:paraId="4CA7AD2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Район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57AA3A2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388608F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911DB6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А8</w:t>
            </w:r>
          </w:p>
        </w:tc>
      </w:tr>
      <w:tr w:rsidR="00577539" w:rsidRPr="00577539" w14:paraId="77EDE66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1D1DA2E"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AAC1DC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А35</w:t>
            </w:r>
          </w:p>
        </w:tc>
        <w:tc>
          <w:tcPr>
            <w:tcW w:w="1804" w:type="dxa"/>
            <w:tcBorders>
              <w:top w:val="single" w:sz="4" w:space="0" w:color="00000A"/>
              <w:left w:val="single" w:sz="4" w:space="0" w:color="00000A"/>
              <w:bottom w:val="single" w:sz="4" w:space="0" w:color="00000A"/>
              <w:right w:val="single" w:sz="4" w:space="0" w:color="00000A"/>
            </w:tcBorders>
            <w:vAlign w:val="center"/>
          </w:tcPr>
          <w:p w14:paraId="580054D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Город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1FC43A6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4601BAB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B64DFE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в случае необходимости доставки ПД по адресу, отличному от фактического, аналогично полю А</w:t>
            </w:r>
            <w:proofErr w:type="gramStart"/>
            <w:r w:rsidRPr="00577539">
              <w:rPr>
                <w:rFonts w:ascii="Times New Roman" w:hAnsi="Times New Roman"/>
              </w:rPr>
              <w:t>9</w:t>
            </w:r>
            <w:proofErr w:type="gramEnd"/>
          </w:p>
        </w:tc>
      </w:tr>
      <w:tr w:rsidR="00577539" w:rsidRPr="00577539" w14:paraId="4594E6A1"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CACB636"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8D729D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А36</w:t>
            </w:r>
          </w:p>
        </w:tc>
        <w:tc>
          <w:tcPr>
            <w:tcW w:w="1804" w:type="dxa"/>
            <w:tcBorders>
              <w:top w:val="single" w:sz="4" w:space="0" w:color="00000A"/>
              <w:left w:val="single" w:sz="4" w:space="0" w:color="00000A"/>
              <w:bottom w:val="single" w:sz="4" w:space="0" w:color="00000A"/>
              <w:right w:val="single" w:sz="4" w:space="0" w:color="00000A"/>
            </w:tcBorders>
            <w:vAlign w:val="center"/>
          </w:tcPr>
          <w:p w14:paraId="416C9FB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города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7F388A1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3717A22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0B4726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А10</w:t>
            </w:r>
          </w:p>
        </w:tc>
      </w:tr>
      <w:tr w:rsidR="00577539" w:rsidRPr="00577539" w14:paraId="41913190"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C607DD5"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CC8624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А37</w:t>
            </w:r>
          </w:p>
        </w:tc>
        <w:tc>
          <w:tcPr>
            <w:tcW w:w="1804" w:type="dxa"/>
            <w:tcBorders>
              <w:top w:val="single" w:sz="4" w:space="0" w:color="00000A"/>
              <w:left w:val="single" w:sz="4" w:space="0" w:color="00000A"/>
              <w:bottom w:val="single" w:sz="4" w:space="0" w:color="00000A"/>
              <w:right w:val="single" w:sz="4" w:space="0" w:color="00000A"/>
            </w:tcBorders>
            <w:vAlign w:val="center"/>
          </w:tcPr>
          <w:p w14:paraId="4E6FB24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Населённый пункт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2E17689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5314736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29BE44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А11</w:t>
            </w:r>
          </w:p>
        </w:tc>
      </w:tr>
      <w:tr w:rsidR="00577539" w:rsidRPr="00577539" w14:paraId="61EB124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A273CDF"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E5735D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А38</w:t>
            </w:r>
          </w:p>
        </w:tc>
        <w:tc>
          <w:tcPr>
            <w:tcW w:w="1804" w:type="dxa"/>
            <w:tcBorders>
              <w:top w:val="single" w:sz="4" w:space="0" w:color="00000A"/>
              <w:left w:val="single" w:sz="4" w:space="0" w:color="00000A"/>
              <w:bottom w:val="single" w:sz="4" w:space="0" w:color="00000A"/>
              <w:right w:val="single" w:sz="4" w:space="0" w:color="00000A"/>
            </w:tcBorders>
            <w:vAlign w:val="center"/>
          </w:tcPr>
          <w:p w14:paraId="02BA4D0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НП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402AEFE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4A420DE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31CC62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А12</w:t>
            </w:r>
          </w:p>
        </w:tc>
      </w:tr>
      <w:tr w:rsidR="00577539" w:rsidRPr="00577539" w14:paraId="40F1074E"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228D92E"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42073B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А39</w:t>
            </w:r>
          </w:p>
        </w:tc>
        <w:tc>
          <w:tcPr>
            <w:tcW w:w="1804" w:type="dxa"/>
            <w:tcBorders>
              <w:top w:val="single" w:sz="4" w:space="0" w:color="00000A"/>
              <w:left w:val="single" w:sz="4" w:space="0" w:color="00000A"/>
              <w:bottom w:val="single" w:sz="4" w:space="0" w:color="00000A"/>
              <w:right w:val="single" w:sz="4" w:space="0" w:color="00000A"/>
            </w:tcBorders>
            <w:vAlign w:val="center"/>
          </w:tcPr>
          <w:p w14:paraId="2C03B0D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Элемент планировочной структуры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24A4B40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5D9C1F2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964F3F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А13</w:t>
            </w:r>
          </w:p>
        </w:tc>
      </w:tr>
      <w:tr w:rsidR="00577539" w:rsidRPr="00577539" w14:paraId="39D71410"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9B1FF5E"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C9EB6A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А40</w:t>
            </w:r>
          </w:p>
        </w:tc>
        <w:tc>
          <w:tcPr>
            <w:tcW w:w="1804" w:type="dxa"/>
            <w:tcBorders>
              <w:top w:val="single" w:sz="4" w:space="0" w:color="00000A"/>
              <w:left w:val="single" w:sz="4" w:space="0" w:color="00000A"/>
              <w:bottom w:val="single" w:sz="4" w:space="0" w:color="00000A"/>
              <w:right w:val="single" w:sz="4" w:space="0" w:color="00000A"/>
            </w:tcBorders>
            <w:vAlign w:val="center"/>
          </w:tcPr>
          <w:p w14:paraId="2FD2081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ЭПС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278D825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7ACE4CF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76ADE1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А14</w:t>
            </w:r>
          </w:p>
        </w:tc>
      </w:tr>
      <w:tr w:rsidR="00577539" w:rsidRPr="00577539" w14:paraId="0FFCCAC1"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B297F62"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20896B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А41</w:t>
            </w:r>
          </w:p>
        </w:tc>
        <w:tc>
          <w:tcPr>
            <w:tcW w:w="1804" w:type="dxa"/>
            <w:tcBorders>
              <w:top w:val="single" w:sz="4" w:space="0" w:color="00000A"/>
              <w:left w:val="single" w:sz="4" w:space="0" w:color="00000A"/>
              <w:bottom w:val="single" w:sz="4" w:space="0" w:color="00000A"/>
              <w:right w:val="single" w:sz="4" w:space="0" w:color="00000A"/>
            </w:tcBorders>
            <w:vAlign w:val="center"/>
          </w:tcPr>
          <w:p w14:paraId="2E8AA23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Улица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177E6A4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67C1070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33694F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А15</w:t>
            </w:r>
          </w:p>
        </w:tc>
      </w:tr>
      <w:tr w:rsidR="00577539" w:rsidRPr="00577539" w14:paraId="064E9096"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6FFB027C"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B9B4DF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А42</w:t>
            </w:r>
          </w:p>
        </w:tc>
        <w:tc>
          <w:tcPr>
            <w:tcW w:w="1804" w:type="dxa"/>
            <w:tcBorders>
              <w:top w:val="single" w:sz="4" w:space="0" w:color="00000A"/>
              <w:left w:val="single" w:sz="4" w:space="0" w:color="00000A"/>
              <w:bottom w:val="single" w:sz="4" w:space="0" w:color="00000A"/>
              <w:right w:val="single" w:sz="4" w:space="0" w:color="00000A"/>
            </w:tcBorders>
            <w:vAlign w:val="center"/>
          </w:tcPr>
          <w:p w14:paraId="600B3E4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улицы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2A60BDB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5C5B482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4ED151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А16</w:t>
            </w:r>
          </w:p>
        </w:tc>
      </w:tr>
      <w:tr w:rsidR="00577539" w:rsidRPr="00577539" w14:paraId="6CF2EB4A"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F0D88B0"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541724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А43</w:t>
            </w:r>
          </w:p>
        </w:tc>
        <w:tc>
          <w:tcPr>
            <w:tcW w:w="1804" w:type="dxa"/>
            <w:tcBorders>
              <w:top w:val="single" w:sz="4" w:space="0" w:color="00000A"/>
              <w:left w:val="single" w:sz="4" w:space="0" w:color="00000A"/>
              <w:bottom w:val="single" w:sz="4" w:space="0" w:color="00000A"/>
              <w:right w:val="single" w:sz="4" w:space="0" w:color="00000A"/>
            </w:tcBorders>
            <w:vAlign w:val="center"/>
          </w:tcPr>
          <w:p w14:paraId="0AC9B2F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дома/ Номер земельного участка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76E33E7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83" w:type="dxa"/>
            <w:tcBorders>
              <w:top w:val="single" w:sz="4" w:space="0" w:color="00000A"/>
              <w:left w:val="single" w:sz="4" w:space="0" w:color="00000A"/>
              <w:bottom w:val="single" w:sz="4" w:space="0" w:color="00000A"/>
              <w:right w:val="single" w:sz="4" w:space="0" w:color="00000A"/>
            </w:tcBorders>
            <w:vAlign w:val="center"/>
          </w:tcPr>
          <w:p w14:paraId="06DF3BF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D0B135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А17</w:t>
            </w:r>
          </w:p>
        </w:tc>
      </w:tr>
      <w:tr w:rsidR="00577539" w:rsidRPr="00577539" w14:paraId="7E8A74E6"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E397689"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D853AF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А44</w:t>
            </w:r>
          </w:p>
        </w:tc>
        <w:tc>
          <w:tcPr>
            <w:tcW w:w="1804" w:type="dxa"/>
            <w:tcBorders>
              <w:top w:val="single" w:sz="4" w:space="0" w:color="00000A"/>
              <w:left w:val="single" w:sz="4" w:space="0" w:color="00000A"/>
              <w:bottom w:val="single" w:sz="4" w:space="0" w:color="00000A"/>
              <w:right w:val="single" w:sz="4" w:space="0" w:color="00000A"/>
            </w:tcBorders>
            <w:vAlign w:val="center"/>
          </w:tcPr>
          <w:p w14:paraId="3B33DD5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дома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4FC00523"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 xml:space="preserve">Число </w:t>
            </w:r>
          </w:p>
          <w:p w14:paraId="1491ED14"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(1)</w:t>
            </w:r>
          </w:p>
        </w:tc>
        <w:tc>
          <w:tcPr>
            <w:tcW w:w="1383" w:type="dxa"/>
            <w:tcBorders>
              <w:top w:val="single" w:sz="4" w:space="0" w:color="00000A"/>
              <w:left w:val="single" w:sz="4" w:space="0" w:color="00000A"/>
              <w:bottom w:val="single" w:sz="4" w:space="0" w:color="00000A"/>
              <w:right w:val="single" w:sz="4" w:space="0" w:color="00000A"/>
            </w:tcBorders>
            <w:vAlign w:val="center"/>
          </w:tcPr>
          <w:p w14:paraId="3D40D82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BB2343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А18</w:t>
            </w:r>
          </w:p>
        </w:tc>
      </w:tr>
      <w:tr w:rsidR="00577539" w:rsidRPr="00577539" w14:paraId="71663A6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0B3A80C"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7429E0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А45</w:t>
            </w:r>
          </w:p>
        </w:tc>
        <w:tc>
          <w:tcPr>
            <w:tcW w:w="1804" w:type="dxa"/>
            <w:tcBorders>
              <w:top w:val="single" w:sz="4" w:space="0" w:color="00000A"/>
              <w:left w:val="single" w:sz="4" w:space="0" w:color="00000A"/>
              <w:bottom w:val="single" w:sz="4" w:space="0" w:color="00000A"/>
              <w:right w:val="single" w:sz="4" w:space="0" w:color="00000A"/>
            </w:tcBorders>
            <w:vAlign w:val="center"/>
          </w:tcPr>
          <w:p w14:paraId="41B4C82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Квартира/ Блок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4F6EA18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3" w:type="dxa"/>
            <w:tcBorders>
              <w:top w:val="single" w:sz="4" w:space="0" w:color="00000A"/>
              <w:left w:val="single" w:sz="4" w:space="0" w:color="00000A"/>
              <w:bottom w:val="single" w:sz="4" w:space="0" w:color="00000A"/>
              <w:right w:val="single" w:sz="4" w:space="0" w:color="00000A"/>
            </w:tcBorders>
            <w:vAlign w:val="center"/>
          </w:tcPr>
          <w:p w14:paraId="6237CEC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20553A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А19</w:t>
            </w:r>
          </w:p>
        </w:tc>
      </w:tr>
      <w:tr w:rsidR="00577539" w:rsidRPr="00577539" w14:paraId="522438D0"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9DC59DC"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5704D4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А46</w:t>
            </w:r>
          </w:p>
        </w:tc>
        <w:tc>
          <w:tcPr>
            <w:tcW w:w="1804" w:type="dxa"/>
            <w:tcBorders>
              <w:top w:val="single" w:sz="4" w:space="0" w:color="00000A"/>
              <w:left w:val="single" w:sz="4" w:space="0" w:color="00000A"/>
              <w:bottom w:val="single" w:sz="4" w:space="0" w:color="00000A"/>
              <w:right w:val="single" w:sz="4" w:space="0" w:color="00000A"/>
            </w:tcBorders>
            <w:vAlign w:val="center"/>
          </w:tcPr>
          <w:p w14:paraId="1051561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комнаты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1B616EA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3" w:type="dxa"/>
            <w:tcBorders>
              <w:top w:val="single" w:sz="4" w:space="0" w:color="00000A"/>
              <w:left w:val="single" w:sz="4" w:space="0" w:color="00000A"/>
              <w:bottom w:val="single" w:sz="4" w:space="0" w:color="00000A"/>
              <w:right w:val="single" w:sz="4" w:space="0" w:color="00000A"/>
            </w:tcBorders>
            <w:vAlign w:val="center"/>
          </w:tcPr>
          <w:p w14:paraId="03DEC78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49924C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А20</w:t>
            </w:r>
          </w:p>
        </w:tc>
      </w:tr>
      <w:tr w:rsidR="00577539" w:rsidRPr="00577539" w14:paraId="68A88311"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2A45396"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5277B0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А47</w:t>
            </w:r>
          </w:p>
        </w:tc>
        <w:tc>
          <w:tcPr>
            <w:tcW w:w="1804" w:type="dxa"/>
            <w:tcBorders>
              <w:top w:val="single" w:sz="4" w:space="0" w:color="00000A"/>
              <w:left w:val="single" w:sz="4" w:space="0" w:color="00000A"/>
              <w:bottom w:val="single" w:sz="4" w:space="0" w:color="00000A"/>
              <w:right w:val="single" w:sz="4" w:space="0" w:color="00000A"/>
            </w:tcBorders>
            <w:vAlign w:val="center"/>
          </w:tcPr>
          <w:p w14:paraId="56A7BE1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объекта адреса доставки в системе ФИАС</w:t>
            </w:r>
          </w:p>
        </w:tc>
        <w:tc>
          <w:tcPr>
            <w:tcW w:w="1203" w:type="dxa"/>
            <w:tcBorders>
              <w:top w:val="single" w:sz="4" w:space="0" w:color="00000A"/>
              <w:left w:val="single" w:sz="4" w:space="0" w:color="00000A"/>
              <w:bottom w:val="single" w:sz="4" w:space="0" w:color="00000A"/>
              <w:right w:val="single" w:sz="4" w:space="0" w:color="00000A"/>
            </w:tcBorders>
            <w:vAlign w:val="center"/>
          </w:tcPr>
          <w:p w14:paraId="7C337C0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(36)</w:t>
            </w:r>
          </w:p>
        </w:tc>
        <w:tc>
          <w:tcPr>
            <w:tcW w:w="1383" w:type="dxa"/>
            <w:tcBorders>
              <w:top w:val="single" w:sz="4" w:space="0" w:color="00000A"/>
              <w:left w:val="single" w:sz="4" w:space="0" w:color="00000A"/>
              <w:bottom w:val="single" w:sz="4" w:space="0" w:color="00000A"/>
              <w:right w:val="single" w:sz="4" w:space="0" w:color="00000A"/>
            </w:tcBorders>
            <w:vAlign w:val="center"/>
          </w:tcPr>
          <w:p w14:paraId="5E2ACB7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ACBD49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А20</w:t>
            </w:r>
          </w:p>
        </w:tc>
      </w:tr>
      <w:tr w:rsidR="00577539" w:rsidRPr="00577539" w14:paraId="608ECBCA"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3B922EE"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07DD2B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А48</w:t>
            </w:r>
          </w:p>
        </w:tc>
        <w:tc>
          <w:tcPr>
            <w:tcW w:w="1804" w:type="dxa"/>
            <w:tcBorders>
              <w:top w:val="single" w:sz="4" w:space="0" w:color="00000A"/>
              <w:left w:val="single" w:sz="4" w:space="0" w:color="00000A"/>
              <w:bottom w:val="single" w:sz="4" w:space="0" w:color="00000A"/>
              <w:right w:val="single" w:sz="4" w:space="0" w:color="00000A"/>
            </w:tcBorders>
            <w:vAlign w:val="center"/>
          </w:tcPr>
          <w:p w14:paraId="460875B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дома/земельного участка адреса доставки в системе ФИАС</w:t>
            </w:r>
          </w:p>
        </w:tc>
        <w:tc>
          <w:tcPr>
            <w:tcW w:w="1203" w:type="dxa"/>
            <w:tcBorders>
              <w:top w:val="single" w:sz="4" w:space="0" w:color="00000A"/>
              <w:left w:val="single" w:sz="4" w:space="0" w:color="00000A"/>
              <w:bottom w:val="single" w:sz="4" w:space="0" w:color="00000A"/>
              <w:right w:val="single" w:sz="4" w:space="0" w:color="00000A"/>
            </w:tcBorders>
            <w:vAlign w:val="center"/>
          </w:tcPr>
          <w:p w14:paraId="4D97D34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(36)</w:t>
            </w:r>
          </w:p>
        </w:tc>
        <w:tc>
          <w:tcPr>
            <w:tcW w:w="1383" w:type="dxa"/>
            <w:tcBorders>
              <w:top w:val="single" w:sz="4" w:space="0" w:color="00000A"/>
              <w:left w:val="single" w:sz="4" w:space="0" w:color="00000A"/>
              <w:bottom w:val="single" w:sz="4" w:space="0" w:color="00000A"/>
              <w:right w:val="single" w:sz="4" w:space="0" w:color="00000A"/>
            </w:tcBorders>
            <w:vAlign w:val="center"/>
          </w:tcPr>
          <w:p w14:paraId="54912BA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045605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необходимости доставки ПД по адресу, отличному от </w:t>
            </w:r>
            <w:proofErr w:type="gramStart"/>
            <w:r w:rsidRPr="00577539">
              <w:rPr>
                <w:rFonts w:ascii="Times New Roman" w:hAnsi="Times New Roman"/>
              </w:rPr>
              <w:t>фактического</w:t>
            </w:r>
            <w:proofErr w:type="gramEnd"/>
            <w:r w:rsidRPr="00577539">
              <w:rPr>
                <w:rFonts w:ascii="Times New Roman" w:hAnsi="Times New Roman"/>
              </w:rPr>
              <w:t>, аналогично полю А21</w:t>
            </w:r>
          </w:p>
        </w:tc>
      </w:tr>
      <w:tr w:rsidR="00577539" w:rsidRPr="00577539" w14:paraId="4CA32822"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612CF5D3"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4DF79A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А49</w:t>
            </w:r>
          </w:p>
        </w:tc>
        <w:tc>
          <w:tcPr>
            <w:tcW w:w="1804" w:type="dxa"/>
            <w:tcBorders>
              <w:top w:val="single" w:sz="4" w:space="0" w:color="00000A"/>
              <w:left w:val="single" w:sz="4" w:space="0" w:color="00000A"/>
              <w:bottom w:val="single" w:sz="4" w:space="0" w:color="00000A"/>
              <w:right w:val="single" w:sz="4" w:space="0" w:color="00000A"/>
            </w:tcBorders>
            <w:vAlign w:val="center"/>
          </w:tcPr>
          <w:p w14:paraId="5C4A682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Количество льготников</w:t>
            </w:r>
          </w:p>
        </w:tc>
        <w:tc>
          <w:tcPr>
            <w:tcW w:w="1203" w:type="dxa"/>
            <w:tcBorders>
              <w:top w:val="single" w:sz="4" w:space="0" w:color="00000A"/>
              <w:left w:val="single" w:sz="4" w:space="0" w:color="00000A"/>
              <w:bottom w:val="single" w:sz="4" w:space="0" w:color="00000A"/>
              <w:right w:val="single" w:sz="4" w:space="0" w:color="00000A"/>
            </w:tcBorders>
            <w:vAlign w:val="center"/>
          </w:tcPr>
          <w:p w14:paraId="2D8BCA9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66E7AB7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(10)</w:t>
            </w:r>
          </w:p>
        </w:tc>
        <w:tc>
          <w:tcPr>
            <w:tcW w:w="1383" w:type="dxa"/>
            <w:tcBorders>
              <w:top w:val="single" w:sz="4" w:space="0" w:color="00000A"/>
              <w:left w:val="single" w:sz="4" w:space="0" w:color="00000A"/>
              <w:bottom w:val="single" w:sz="4" w:space="0" w:color="00000A"/>
              <w:right w:val="single" w:sz="4" w:space="0" w:color="00000A"/>
            </w:tcBorders>
            <w:vAlign w:val="center"/>
          </w:tcPr>
          <w:p w14:paraId="60A9DF4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FE87C7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Количество </w:t>
            </w:r>
            <w:proofErr w:type="gramStart"/>
            <w:r w:rsidRPr="00577539">
              <w:rPr>
                <w:rFonts w:ascii="Times New Roman" w:hAnsi="Times New Roman"/>
              </w:rPr>
              <w:t>проживающих</w:t>
            </w:r>
            <w:proofErr w:type="gramEnd"/>
            <w:r w:rsidRPr="00577539">
              <w:rPr>
                <w:rFonts w:ascii="Times New Roman" w:hAnsi="Times New Roman"/>
              </w:rPr>
              <w:t>, имеющих право на получение льготы.</w:t>
            </w:r>
          </w:p>
          <w:p w14:paraId="44FBC5D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в случае вывода значения в ПД со льготой.</w:t>
            </w:r>
          </w:p>
          <w:p w14:paraId="09E260A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1</w:t>
            </w:r>
          </w:p>
        </w:tc>
      </w:tr>
      <w:tr w:rsidR="00577539" w:rsidRPr="00577539" w14:paraId="71642697"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A477A0B"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321BBB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А50</w:t>
            </w:r>
          </w:p>
        </w:tc>
        <w:tc>
          <w:tcPr>
            <w:tcW w:w="1804" w:type="dxa"/>
            <w:tcBorders>
              <w:top w:val="single" w:sz="4" w:space="0" w:color="00000A"/>
              <w:left w:val="single" w:sz="4" w:space="0" w:color="00000A"/>
              <w:bottom w:val="single" w:sz="4" w:space="0" w:color="00000A"/>
              <w:right w:val="single" w:sz="4" w:space="0" w:color="00000A"/>
            </w:tcBorders>
            <w:vAlign w:val="center"/>
          </w:tcPr>
          <w:p w14:paraId="102BD692" w14:textId="77777777" w:rsidR="00577539" w:rsidRPr="00577539" w:rsidRDefault="00577539" w:rsidP="00577539">
            <w:pPr>
              <w:widowControl w:val="0"/>
              <w:spacing w:line="240" w:lineRule="auto"/>
              <w:rPr>
                <w:rFonts w:ascii="Times New Roman" w:hAnsi="Times New Roman"/>
              </w:rPr>
            </w:pPr>
            <w:proofErr w:type="spellStart"/>
            <w:r w:rsidRPr="00577539">
              <w:rPr>
                <w:rFonts w:ascii="Times New Roman" w:hAnsi="Times New Roman"/>
              </w:rPr>
              <w:t>Пин</w:t>
            </w:r>
            <w:proofErr w:type="spellEnd"/>
            <w:r w:rsidRPr="00577539">
              <w:rPr>
                <w:rFonts w:ascii="Times New Roman" w:hAnsi="Times New Roman"/>
              </w:rPr>
              <w:t>-код для входа в ЛК</w:t>
            </w:r>
          </w:p>
        </w:tc>
        <w:tc>
          <w:tcPr>
            <w:tcW w:w="1203" w:type="dxa"/>
            <w:tcBorders>
              <w:top w:val="single" w:sz="4" w:space="0" w:color="00000A"/>
              <w:left w:val="single" w:sz="4" w:space="0" w:color="00000A"/>
              <w:bottom w:val="single" w:sz="4" w:space="0" w:color="00000A"/>
              <w:right w:val="single" w:sz="4" w:space="0" w:color="00000A"/>
            </w:tcBorders>
            <w:vAlign w:val="center"/>
          </w:tcPr>
          <w:p w14:paraId="7CD3462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3" w:type="dxa"/>
            <w:tcBorders>
              <w:top w:val="single" w:sz="4" w:space="0" w:color="00000A"/>
              <w:left w:val="single" w:sz="4" w:space="0" w:color="00000A"/>
              <w:bottom w:val="single" w:sz="4" w:space="0" w:color="00000A"/>
              <w:right w:val="single" w:sz="4" w:space="0" w:color="00000A"/>
            </w:tcBorders>
            <w:vAlign w:val="center"/>
          </w:tcPr>
          <w:p w14:paraId="503718F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CC58AA1" w14:textId="77777777" w:rsidR="00577539" w:rsidRPr="00577539" w:rsidRDefault="00577539" w:rsidP="00577539">
            <w:pPr>
              <w:widowControl w:val="0"/>
              <w:spacing w:line="240" w:lineRule="auto"/>
              <w:rPr>
                <w:rFonts w:ascii="Times New Roman" w:hAnsi="Times New Roman"/>
              </w:rPr>
            </w:pPr>
            <w:proofErr w:type="spellStart"/>
            <w:r w:rsidRPr="00577539">
              <w:rPr>
                <w:rFonts w:ascii="Times New Roman" w:hAnsi="Times New Roman"/>
              </w:rPr>
              <w:t>Пин</w:t>
            </w:r>
            <w:proofErr w:type="spellEnd"/>
            <w:r w:rsidRPr="00577539">
              <w:rPr>
                <w:rFonts w:ascii="Times New Roman" w:hAnsi="Times New Roman"/>
              </w:rPr>
              <w:t>-код для входа в ЛК Мой ГАЗ. Заполняется в случае необходимости вывода значения в ПД.</w:t>
            </w:r>
          </w:p>
        </w:tc>
      </w:tr>
      <w:tr w:rsidR="00577539" w:rsidRPr="00577539" w14:paraId="3FE72FB6"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A296279"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0B379E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А51</w:t>
            </w:r>
          </w:p>
        </w:tc>
        <w:tc>
          <w:tcPr>
            <w:tcW w:w="1804" w:type="dxa"/>
            <w:tcBorders>
              <w:top w:val="single" w:sz="4" w:space="0" w:color="00000A"/>
              <w:left w:val="single" w:sz="4" w:space="0" w:color="00000A"/>
              <w:bottom w:val="single" w:sz="4" w:space="0" w:color="00000A"/>
              <w:right w:val="single" w:sz="4" w:space="0" w:color="00000A"/>
            </w:tcBorders>
            <w:vAlign w:val="center"/>
          </w:tcPr>
          <w:p w14:paraId="505934E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Количество пенсионеров</w:t>
            </w:r>
          </w:p>
        </w:tc>
        <w:tc>
          <w:tcPr>
            <w:tcW w:w="1203" w:type="dxa"/>
            <w:tcBorders>
              <w:top w:val="single" w:sz="4" w:space="0" w:color="00000A"/>
              <w:left w:val="single" w:sz="4" w:space="0" w:color="00000A"/>
              <w:bottom w:val="single" w:sz="4" w:space="0" w:color="00000A"/>
              <w:right w:val="single" w:sz="4" w:space="0" w:color="00000A"/>
            </w:tcBorders>
            <w:vAlign w:val="center"/>
          </w:tcPr>
          <w:p w14:paraId="094EE6B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32F5FD2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(10)</w:t>
            </w:r>
          </w:p>
        </w:tc>
        <w:tc>
          <w:tcPr>
            <w:tcW w:w="1383" w:type="dxa"/>
            <w:tcBorders>
              <w:top w:val="single" w:sz="4" w:space="0" w:color="00000A"/>
              <w:left w:val="single" w:sz="4" w:space="0" w:color="00000A"/>
              <w:bottom w:val="single" w:sz="4" w:space="0" w:color="00000A"/>
              <w:right w:val="single" w:sz="4" w:space="0" w:color="00000A"/>
            </w:tcBorders>
            <w:vAlign w:val="center"/>
          </w:tcPr>
          <w:p w14:paraId="21FDB8F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DAE39A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1</w:t>
            </w:r>
          </w:p>
        </w:tc>
      </w:tr>
      <w:tr w:rsidR="00577539" w:rsidRPr="00577539" w14:paraId="3F01B2D2"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31E23BF"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64E2CE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А52</w:t>
            </w:r>
          </w:p>
        </w:tc>
        <w:tc>
          <w:tcPr>
            <w:tcW w:w="1804" w:type="dxa"/>
            <w:tcBorders>
              <w:top w:val="single" w:sz="4" w:space="0" w:color="00000A"/>
              <w:left w:val="single" w:sz="4" w:space="0" w:color="00000A"/>
              <w:bottom w:val="single" w:sz="4" w:space="0" w:color="00000A"/>
              <w:right w:val="single" w:sz="4" w:space="0" w:color="00000A"/>
            </w:tcBorders>
            <w:vAlign w:val="center"/>
          </w:tcPr>
          <w:p w14:paraId="101E787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w:t>
            </w:r>
          </w:p>
        </w:tc>
        <w:tc>
          <w:tcPr>
            <w:tcW w:w="1203" w:type="dxa"/>
            <w:tcBorders>
              <w:top w:val="single" w:sz="4" w:space="0" w:color="00000A"/>
              <w:left w:val="single" w:sz="4" w:space="0" w:color="00000A"/>
              <w:bottom w:val="single" w:sz="4" w:space="0" w:color="00000A"/>
              <w:right w:val="single" w:sz="4" w:space="0" w:color="00000A"/>
            </w:tcBorders>
            <w:vAlign w:val="center"/>
          </w:tcPr>
          <w:p w14:paraId="7BFF0938" w14:textId="77777777" w:rsidR="00577539" w:rsidRPr="00577539" w:rsidRDefault="00577539" w:rsidP="00577539">
            <w:pPr>
              <w:widowControl w:val="0"/>
              <w:spacing w:line="240" w:lineRule="auto"/>
              <w:jc w:val="center"/>
              <w:rPr>
                <w:rFonts w:ascii="Times New Roman" w:hAnsi="Times New Roman"/>
              </w:rPr>
            </w:pPr>
          </w:p>
        </w:tc>
        <w:tc>
          <w:tcPr>
            <w:tcW w:w="1383" w:type="dxa"/>
            <w:tcBorders>
              <w:top w:val="single" w:sz="4" w:space="0" w:color="00000A"/>
              <w:left w:val="single" w:sz="4" w:space="0" w:color="00000A"/>
              <w:bottom w:val="single" w:sz="4" w:space="0" w:color="00000A"/>
              <w:right w:val="single" w:sz="4" w:space="0" w:color="00000A"/>
            </w:tcBorders>
            <w:vAlign w:val="center"/>
          </w:tcPr>
          <w:p w14:paraId="0211B3D1" w14:textId="77777777" w:rsidR="00577539" w:rsidRPr="00577539" w:rsidRDefault="00577539" w:rsidP="00577539">
            <w:pPr>
              <w:widowControl w:val="0"/>
              <w:spacing w:line="240" w:lineRule="auto"/>
              <w:jc w:val="center"/>
              <w:rPr>
                <w:rFonts w:ascii="Times New Roman" w:hAnsi="Times New Roman"/>
              </w:rPr>
            </w:pP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C2BFFC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 не заполняется</w:t>
            </w:r>
          </w:p>
        </w:tc>
      </w:tr>
      <w:tr w:rsidR="00577539" w:rsidRPr="00577539" w14:paraId="6D91AE8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F35EE31"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2FFA7B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А53</w:t>
            </w:r>
          </w:p>
        </w:tc>
        <w:tc>
          <w:tcPr>
            <w:tcW w:w="1804" w:type="dxa"/>
            <w:tcBorders>
              <w:top w:val="single" w:sz="4" w:space="0" w:color="00000A"/>
              <w:left w:val="single" w:sz="4" w:space="0" w:color="00000A"/>
              <w:bottom w:val="single" w:sz="4" w:space="0" w:color="00000A"/>
              <w:right w:val="single" w:sz="4" w:space="0" w:color="00000A"/>
            </w:tcBorders>
            <w:vAlign w:val="center"/>
          </w:tcPr>
          <w:p w14:paraId="74D1F01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 xml:space="preserve">PIN </w:t>
            </w:r>
            <w:r w:rsidRPr="00577539">
              <w:rPr>
                <w:rFonts w:ascii="Times New Roman" w:hAnsi="Times New Roman"/>
              </w:rPr>
              <w:t>для ЛК</w:t>
            </w:r>
          </w:p>
        </w:tc>
        <w:tc>
          <w:tcPr>
            <w:tcW w:w="1203" w:type="dxa"/>
            <w:tcBorders>
              <w:top w:val="single" w:sz="4" w:space="0" w:color="00000A"/>
              <w:left w:val="single" w:sz="4" w:space="0" w:color="00000A"/>
              <w:bottom w:val="single" w:sz="4" w:space="0" w:color="00000A"/>
              <w:right w:val="single" w:sz="4" w:space="0" w:color="00000A"/>
            </w:tcBorders>
            <w:vAlign w:val="center"/>
          </w:tcPr>
          <w:p w14:paraId="34F5AA8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3" w:type="dxa"/>
            <w:tcBorders>
              <w:top w:val="single" w:sz="4" w:space="0" w:color="00000A"/>
              <w:left w:val="single" w:sz="4" w:space="0" w:color="00000A"/>
              <w:bottom w:val="single" w:sz="4" w:space="0" w:color="00000A"/>
              <w:right w:val="single" w:sz="4" w:space="0" w:color="00000A"/>
            </w:tcBorders>
            <w:vAlign w:val="center"/>
          </w:tcPr>
          <w:p w14:paraId="4F9BF22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CA5BEB3" w14:textId="77777777" w:rsidR="00577539" w:rsidRPr="00577539" w:rsidRDefault="00577539" w:rsidP="00577539">
            <w:pPr>
              <w:widowControl w:val="0"/>
              <w:spacing w:line="240" w:lineRule="auto"/>
              <w:rPr>
                <w:rFonts w:ascii="Times New Roman" w:hAnsi="Times New Roman"/>
              </w:rPr>
            </w:pPr>
            <w:proofErr w:type="spellStart"/>
            <w:r w:rsidRPr="00577539">
              <w:rPr>
                <w:rFonts w:ascii="Times New Roman" w:hAnsi="Times New Roman"/>
              </w:rPr>
              <w:t>Пин</w:t>
            </w:r>
            <w:proofErr w:type="spellEnd"/>
            <w:r w:rsidRPr="00577539">
              <w:rPr>
                <w:rFonts w:ascii="Times New Roman" w:hAnsi="Times New Roman"/>
              </w:rPr>
              <w:t>-код для входа в ЛК Поставщика услуг. Заполняется в случае необходимости вывода значения в ПД</w:t>
            </w:r>
          </w:p>
        </w:tc>
      </w:tr>
      <w:tr w:rsidR="00577539" w:rsidRPr="00577539" w14:paraId="48892E1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8E107D3"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BF5E58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А54</w:t>
            </w:r>
          </w:p>
        </w:tc>
        <w:tc>
          <w:tcPr>
            <w:tcW w:w="1804" w:type="dxa"/>
            <w:tcBorders>
              <w:top w:val="single" w:sz="4" w:space="0" w:color="00000A"/>
              <w:left w:val="single" w:sz="4" w:space="0" w:color="00000A"/>
              <w:bottom w:val="single" w:sz="4" w:space="0" w:color="00000A"/>
              <w:right w:val="single" w:sz="4" w:space="0" w:color="00000A"/>
            </w:tcBorders>
            <w:vAlign w:val="center"/>
          </w:tcPr>
          <w:p w14:paraId="6372FE2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w:t>
            </w:r>
          </w:p>
        </w:tc>
        <w:tc>
          <w:tcPr>
            <w:tcW w:w="1203" w:type="dxa"/>
            <w:tcBorders>
              <w:top w:val="single" w:sz="4" w:space="0" w:color="00000A"/>
              <w:left w:val="single" w:sz="4" w:space="0" w:color="00000A"/>
              <w:bottom w:val="single" w:sz="4" w:space="0" w:color="00000A"/>
              <w:right w:val="single" w:sz="4" w:space="0" w:color="00000A"/>
            </w:tcBorders>
            <w:vAlign w:val="center"/>
          </w:tcPr>
          <w:p w14:paraId="4D8DDC8A" w14:textId="77777777" w:rsidR="00577539" w:rsidRPr="00577539" w:rsidRDefault="00577539" w:rsidP="00577539">
            <w:pPr>
              <w:widowControl w:val="0"/>
              <w:spacing w:line="240" w:lineRule="auto"/>
              <w:jc w:val="center"/>
              <w:rPr>
                <w:rFonts w:ascii="Times New Roman" w:hAnsi="Times New Roman"/>
              </w:rPr>
            </w:pPr>
          </w:p>
        </w:tc>
        <w:tc>
          <w:tcPr>
            <w:tcW w:w="1383" w:type="dxa"/>
            <w:tcBorders>
              <w:top w:val="single" w:sz="4" w:space="0" w:color="00000A"/>
              <w:left w:val="single" w:sz="4" w:space="0" w:color="00000A"/>
              <w:bottom w:val="single" w:sz="4" w:space="0" w:color="00000A"/>
              <w:right w:val="single" w:sz="4" w:space="0" w:color="00000A"/>
            </w:tcBorders>
            <w:vAlign w:val="center"/>
          </w:tcPr>
          <w:p w14:paraId="56526BF4" w14:textId="77777777" w:rsidR="00577539" w:rsidRPr="00577539" w:rsidRDefault="00577539" w:rsidP="00577539">
            <w:pPr>
              <w:widowControl w:val="0"/>
              <w:spacing w:line="240" w:lineRule="auto"/>
              <w:jc w:val="center"/>
              <w:rPr>
                <w:rFonts w:ascii="Times New Roman" w:hAnsi="Times New Roman"/>
              </w:rPr>
            </w:pP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30456F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 не заполняется</w:t>
            </w:r>
          </w:p>
        </w:tc>
      </w:tr>
      <w:tr w:rsidR="00577539" w:rsidRPr="00577539" w14:paraId="00EC0350"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1B981C4"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4B4278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А55</w:t>
            </w:r>
          </w:p>
        </w:tc>
        <w:tc>
          <w:tcPr>
            <w:tcW w:w="1804" w:type="dxa"/>
            <w:tcBorders>
              <w:top w:val="single" w:sz="4" w:space="0" w:color="00000A"/>
              <w:left w:val="single" w:sz="4" w:space="0" w:color="00000A"/>
              <w:bottom w:val="single" w:sz="4" w:space="0" w:color="00000A"/>
              <w:right w:val="single" w:sz="4" w:space="0" w:color="00000A"/>
            </w:tcBorders>
            <w:vAlign w:val="center"/>
          </w:tcPr>
          <w:p w14:paraId="1E5C378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Абонентского пункта</w:t>
            </w:r>
          </w:p>
        </w:tc>
        <w:tc>
          <w:tcPr>
            <w:tcW w:w="1203" w:type="dxa"/>
            <w:tcBorders>
              <w:top w:val="single" w:sz="4" w:space="0" w:color="00000A"/>
              <w:left w:val="single" w:sz="4" w:space="0" w:color="00000A"/>
              <w:bottom w:val="single" w:sz="4" w:space="0" w:color="00000A"/>
              <w:right w:val="single" w:sz="4" w:space="0" w:color="00000A"/>
            </w:tcBorders>
            <w:vAlign w:val="center"/>
          </w:tcPr>
          <w:p w14:paraId="52CB5B0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3" w:type="dxa"/>
            <w:tcBorders>
              <w:top w:val="single" w:sz="4" w:space="0" w:color="00000A"/>
              <w:left w:val="single" w:sz="4" w:space="0" w:color="00000A"/>
              <w:bottom w:val="single" w:sz="4" w:space="0" w:color="00000A"/>
              <w:right w:val="single" w:sz="4" w:space="0" w:color="00000A"/>
            </w:tcBorders>
            <w:vAlign w:val="center"/>
          </w:tcPr>
          <w:p w14:paraId="5E70410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37CBFA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Подразделение учета оплат Абонента в разрезе Поставщика услуг.</w:t>
            </w:r>
          </w:p>
          <w:p w14:paraId="33D1566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Длина поля передается </w:t>
            </w:r>
            <w:proofErr w:type="gramStart"/>
            <w:r w:rsidRPr="00577539">
              <w:rPr>
                <w:rFonts w:ascii="Times New Roman" w:hAnsi="Times New Roman"/>
              </w:rPr>
              <w:t>постоянной</w:t>
            </w:r>
            <w:proofErr w:type="gramEnd"/>
            <w:r w:rsidRPr="00577539">
              <w:rPr>
                <w:rFonts w:ascii="Times New Roman" w:hAnsi="Times New Roman"/>
              </w:rPr>
              <w:t xml:space="preserve"> и может составлять от 1 до 4 символов (Пример: если длина поля равна «1», то номера структурных подразделений будут соответственно 1,2,3,4 и т.д., если длина поля равна «2», то 01,02,03,04 и т.д., если 3, то 001,002,003 и т.д.)</w:t>
            </w:r>
          </w:p>
        </w:tc>
      </w:tr>
      <w:tr w:rsidR="00577539" w:rsidRPr="00577539" w14:paraId="4401AD36"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947C463"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146103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А56</w:t>
            </w:r>
          </w:p>
        </w:tc>
        <w:tc>
          <w:tcPr>
            <w:tcW w:w="1804" w:type="dxa"/>
            <w:tcBorders>
              <w:top w:val="single" w:sz="4" w:space="0" w:color="00000A"/>
              <w:left w:val="single" w:sz="4" w:space="0" w:color="00000A"/>
              <w:bottom w:val="single" w:sz="4" w:space="0" w:color="00000A"/>
              <w:right w:val="single" w:sz="4" w:space="0" w:color="00000A"/>
            </w:tcBorders>
            <w:vAlign w:val="center"/>
          </w:tcPr>
          <w:p w14:paraId="07E9C65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w:t>
            </w:r>
          </w:p>
        </w:tc>
        <w:tc>
          <w:tcPr>
            <w:tcW w:w="1203" w:type="dxa"/>
            <w:tcBorders>
              <w:top w:val="single" w:sz="4" w:space="0" w:color="00000A"/>
              <w:left w:val="single" w:sz="4" w:space="0" w:color="00000A"/>
              <w:bottom w:val="single" w:sz="4" w:space="0" w:color="00000A"/>
              <w:right w:val="single" w:sz="4" w:space="0" w:color="00000A"/>
            </w:tcBorders>
            <w:vAlign w:val="center"/>
          </w:tcPr>
          <w:p w14:paraId="2E6B74DD" w14:textId="77777777" w:rsidR="00577539" w:rsidRPr="00577539" w:rsidRDefault="00577539" w:rsidP="00577539">
            <w:pPr>
              <w:widowControl w:val="0"/>
              <w:spacing w:line="240" w:lineRule="auto"/>
              <w:jc w:val="center"/>
              <w:rPr>
                <w:rFonts w:ascii="Times New Roman" w:hAnsi="Times New Roman"/>
              </w:rPr>
            </w:pPr>
          </w:p>
        </w:tc>
        <w:tc>
          <w:tcPr>
            <w:tcW w:w="1383" w:type="dxa"/>
            <w:tcBorders>
              <w:top w:val="single" w:sz="4" w:space="0" w:color="00000A"/>
              <w:left w:val="single" w:sz="4" w:space="0" w:color="00000A"/>
              <w:bottom w:val="single" w:sz="4" w:space="0" w:color="00000A"/>
              <w:right w:val="single" w:sz="4" w:space="0" w:color="00000A"/>
            </w:tcBorders>
            <w:vAlign w:val="center"/>
          </w:tcPr>
          <w:p w14:paraId="6B6F1A06" w14:textId="77777777" w:rsidR="00577539" w:rsidRPr="00577539" w:rsidRDefault="00577539" w:rsidP="00577539">
            <w:pPr>
              <w:widowControl w:val="0"/>
              <w:spacing w:line="240" w:lineRule="auto"/>
              <w:jc w:val="center"/>
              <w:rPr>
                <w:rFonts w:ascii="Times New Roman" w:hAnsi="Times New Roman"/>
              </w:rPr>
            </w:pP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0464CE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 не заполняется</w:t>
            </w:r>
          </w:p>
        </w:tc>
      </w:tr>
      <w:tr w:rsidR="00577539" w:rsidRPr="00577539" w14:paraId="33870CE9"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F5EC24B"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1506A4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А57</w:t>
            </w:r>
          </w:p>
        </w:tc>
        <w:tc>
          <w:tcPr>
            <w:tcW w:w="1804" w:type="dxa"/>
            <w:tcBorders>
              <w:top w:val="single" w:sz="4" w:space="0" w:color="00000A"/>
              <w:left w:val="single" w:sz="4" w:space="0" w:color="00000A"/>
              <w:bottom w:val="single" w:sz="4" w:space="0" w:color="00000A"/>
              <w:right w:val="single" w:sz="4" w:space="0" w:color="00000A"/>
            </w:tcBorders>
            <w:vAlign w:val="center"/>
          </w:tcPr>
          <w:p w14:paraId="4509CDA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Вид льготы</w:t>
            </w:r>
          </w:p>
        </w:tc>
        <w:tc>
          <w:tcPr>
            <w:tcW w:w="1203" w:type="dxa"/>
            <w:tcBorders>
              <w:top w:val="single" w:sz="4" w:space="0" w:color="00000A"/>
              <w:left w:val="single" w:sz="4" w:space="0" w:color="00000A"/>
              <w:bottom w:val="single" w:sz="4" w:space="0" w:color="00000A"/>
              <w:right w:val="single" w:sz="4" w:space="0" w:color="00000A"/>
            </w:tcBorders>
            <w:vAlign w:val="center"/>
          </w:tcPr>
          <w:p w14:paraId="242371C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(200)</w:t>
            </w:r>
          </w:p>
        </w:tc>
        <w:tc>
          <w:tcPr>
            <w:tcW w:w="1383" w:type="dxa"/>
            <w:tcBorders>
              <w:top w:val="single" w:sz="4" w:space="0" w:color="00000A"/>
              <w:left w:val="single" w:sz="4" w:space="0" w:color="00000A"/>
              <w:bottom w:val="single" w:sz="4" w:space="0" w:color="00000A"/>
              <w:right w:val="single" w:sz="4" w:space="0" w:color="00000A"/>
            </w:tcBorders>
            <w:vAlign w:val="center"/>
          </w:tcPr>
          <w:p w14:paraId="7ED0F7F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1C6D28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Передается наименование вида льготы. Заполняется в случае необходимости вывода значения в ПД со льготой.</w:t>
            </w:r>
          </w:p>
        </w:tc>
      </w:tr>
      <w:tr w:rsidR="00577539" w:rsidRPr="00577539" w14:paraId="3855BA2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F072341"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FE061E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А58</w:t>
            </w:r>
          </w:p>
        </w:tc>
        <w:tc>
          <w:tcPr>
            <w:tcW w:w="1804" w:type="dxa"/>
            <w:tcBorders>
              <w:top w:val="single" w:sz="4" w:space="0" w:color="00000A"/>
              <w:left w:val="single" w:sz="4" w:space="0" w:color="00000A"/>
              <w:bottom w:val="single" w:sz="4" w:space="0" w:color="00000A"/>
              <w:right w:val="single" w:sz="4" w:space="0" w:color="00000A"/>
            </w:tcBorders>
            <w:vAlign w:val="center"/>
          </w:tcPr>
          <w:p w14:paraId="4E19E83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доставочного участка</w:t>
            </w:r>
          </w:p>
        </w:tc>
        <w:tc>
          <w:tcPr>
            <w:tcW w:w="1203" w:type="dxa"/>
            <w:tcBorders>
              <w:top w:val="single" w:sz="4" w:space="0" w:color="00000A"/>
              <w:left w:val="single" w:sz="4" w:space="0" w:color="00000A"/>
              <w:bottom w:val="single" w:sz="4" w:space="0" w:color="00000A"/>
              <w:right w:val="single" w:sz="4" w:space="0" w:color="00000A"/>
            </w:tcBorders>
            <w:vAlign w:val="center"/>
          </w:tcPr>
          <w:p w14:paraId="52ED558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3" w:type="dxa"/>
            <w:tcBorders>
              <w:top w:val="single" w:sz="4" w:space="0" w:color="00000A"/>
              <w:left w:val="single" w:sz="4" w:space="0" w:color="00000A"/>
              <w:bottom w:val="single" w:sz="4" w:space="0" w:color="00000A"/>
              <w:right w:val="single" w:sz="4" w:space="0" w:color="00000A"/>
            </w:tcBorders>
            <w:vAlign w:val="center"/>
          </w:tcPr>
          <w:p w14:paraId="75F6D89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9DFC35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Передается код доставочного участка (территория, обслуживаемая почтальоном Почты России) для вывода на адресный клапан ПД</w:t>
            </w:r>
          </w:p>
        </w:tc>
      </w:tr>
      <w:tr w:rsidR="00577539" w:rsidRPr="00577539" w14:paraId="4EB3C37C"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4BD2F99A"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77BE72D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А59</w:t>
            </w:r>
          </w:p>
        </w:tc>
        <w:tc>
          <w:tcPr>
            <w:tcW w:w="1804" w:type="dxa"/>
            <w:tcBorders>
              <w:top w:val="single" w:sz="4" w:space="0" w:color="00000A"/>
              <w:left w:val="single" w:sz="4" w:space="0" w:color="00000A"/>
              <w:bottom w:val="single" w:sz="4" w:space="0" w:color="00000A"/>
              <w:right w:val="single" w:sz="4" w:space="0" w:color="00000A"/>
            </w:tcBorders>
            <w:vAlign w:val="center"/>
          </w:tcPr>
          <w:p w14:paraId="6047AF0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Способ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3912064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(100)</w:t>
            </w:r>
          </w:p>
        </w:tc>
        <w:tc>
          <w:tcPr>
            <w:tcW w:w="1383" w:type="dxa"/>
            <w:tcBorders>
              <w:top w:val="single" w:sz="4" w:space="0" w:color="00000A"/>
              <w:left w:val="single" w:sz="4" w:space="0" w:color="00000A"/>
              <w:bottom w:val="single" w:sz="4" w:space="0" w:color="00000A"/>
              <w:right w:val="single" w:sz="4" w:space="0" w:color="00000A"/>
            </w:tcBorders>
            <w:vAlign w:val="center"/>
          </w:tcPr>
          <w:p w14:paraId="03883CE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C95DCC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Передается информация о доставщике ПД.</w:t>
            </w:r>
          </w:p>
          <w:p w14:paraId="3C42F31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Используется для сортировки ПД на стороне типографии в случаях, когда доставка счетов потребителям в регионе осуществляется несколькими способами.</w:t>
            </w:r>
          </w:p>
          <w:p w14:paraId="6F739EE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Не заполняется, если доставка осуществляется одним способом.</w:t>
            </w:r>
          </w:p>
          <w:p w14:paraId="41A4DC7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Примеры заполнения:</w:t>
            </w:r>
          </w:p>
          <w:p w14:paraId="6CA995B8" w14:textId="77777777" w:rsidR="00577539" w:rsidRPr="00577539" w:rsidRDefault="00577539" w:rsidP="00DE64D5">
            <w:pPr>
              <w:pStyle w:val="a8"/>
              <w:widowControl w:val="0"/>
              <w:numPr>
                <w:ilvl w:val="0"/>
                <w:numId w:val="87"/>
              </w:numPr>
              <w:spacing w:after="0" w:line="240" w:lineRule="auto"/>
              <w:rPr>
                <w:rFonts w:ascii="Times New Roman" w:hAnsi="Times New Roman"/>
              </w:rPr>
            </w:pPr>
            <w:r w:rsidRPr="00577539">
              <w:rPr>
                <w:rFonts w:ascii="Times New Roman" w:hAnsi="Times New Roman"/>
              </w:rPr>
              <w:t>ММП;</w:t>
            </w:r>
          </w:p>
          <w:p w14:paraId="40E1964D" w14:textId="77777777" w:rsidR="00577539" w:rsidRPr="00577539" w:rsidRDefault="00577539" w:rsidP="00DE64D5">
            <w:pPr>
              <w:pStyle w:val="a8"/>
              <w:widowControl w:val="0"/>
              <w:numPr>
                <w:ilvl w:val="0"/>
                <w:numId w:val="87"/>
              </w:numPr>
              <w:spacing w:after="0" w:line="240" w:lineRule="auto"/>
              <w:rPr>
                <w:rFonts w:ascii="Times New Roman" w:hAnsi="Times New Roman"/>
              </w:rPr>
            </w:pPr>
            <w:r w:rsidRPr="00577539">
              <w:rPr>
                <w:rFonts w:ascii="Times New Roman" w:hAnsi="Times New Roman"/>
              </w:rPr>
              <w:t>Почта;</w:t>
            </w:r>
          </w:p>
          <w:p w14:paraId="294FD586" w14:textId="77777777" w:rsidR="00577539" w:rsidRPr="00577539" w:rsidRDefault="00577539" w:rsidP="00DE64D5">
            <w:pPr>
              <w:pStyle w:val="a8"/>
              <w:widowControl w:val="0"/>
              <w:numPr>
                <w:ilvl w:val="0"/>
                <w:numId w:val="87"/>
              </w:numPr>
              <w:spacing w:after="0" w:line="240" w:lineRule="auto"/>
              <w:rPr>
                <w:rFonts w:ascii="Times New Roman" w:hAnsi="Times New Roman"/>
              </w:rPr>
            </w:pPr>
            <w:r w:rsidRPr="00577539">
              <w:rPr>
                <w:rFonts w:ascii="Times New Roman" w:hAnsi="Times New Roman"/>
              </w:rPr>
              <w:t>Курьер или ФИО курьера;</w:t>
            </w:r>
          </w:p>
          <w:p w14:paraId="76BF4F71" w14:textId="77777777" w:rsidR="00577539" w:rsidRPr="00577539" w:rsidRDefault="00577539" w:rsidP="00DE64D5">
            <w:pPr>
              <w:pStyle w:val="a8"/>
              <w:widowControl w:val="0"/>
              <w:numPr>
                <w:ilvl w:val="0"/>
                <w:numId w:val="87"/>
              </w:numPr>
              <w:spacing w:after="0" w:line="240" w:lineRule="auto"/>
              <w:rPr>
                <w:rFonts w:ascii="Times New Roman" w:hAnsi="Times New Roman"/>
              </w:rPr>
            </w:pPr>
            <w:r w:rsidRPr="00577539">
              <w:rPr>
                <w:rFonts w:ascii="Times New Roman" w:hAnsi="Times New Roman"/>
              </w:rPr>
              <w:t>Абонентский участок/пункт;</w:t>
            </w:r>
          </w:p>
          <w:p w14:paraId="2457931F" w14:textId="77777777" w:rsidR="00577539" w:rsidRPr="00577539" w:rsidRDefault="00577539" w:rsidP="00DE64D5">
            <w:pPr>
              <w:pStyle w:val="a8"/>
              <w:widowControl w:val="0"/>
              <w:numPr>
                <w:ilvl w:val="0"/>
                <w:numId w:val="87"/>
              </w:numPr>
              <w:spacing w:after="0" w:line="240" w:lineRule="auto"/>
              <w:rPr>
                <w:rFonts w:ascii="Times New Roman" w:hAnsi="Times New Roman"/>
              </w:rPr>
            </w:pPr>
            <w:r w:rsidRPr="00577539">
              <w:rPr>
                <w:rFonts w:ascii="Times New Roman" w:hAnsi="Times New Roman"/>
              </w:rPr>
              <w:t>Наименование юр. лица и т.д.</w:t>
            </w:r>
          </w:p>
        </w:tc>
      </w:tr>
      <w:tr w:rsidR="00577539" w:rsidRPr="00577539" w14:paraId="64B7B42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615F40D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E484FC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А60</w:t>
            </w:r>
          </w:p>
        </w:tc>
        <w:tc>
          <w:tcPr>
            <w:tcW w:w="1804" w:type="dxa"/>
            <w:tcBorders>
              <w:top w:val="single" w:sz="4" w:space="0" w:color="00000A"/>
              <w:left w:val="single" w:sz="4" w:space="0" w:color="00000A"/>
              <w:bottom w:val="single" w:sz="4" w:space="0" w:color="00000A"/>
              <w:right w:val="single" w:sz="4" w:space="0" w:color="00000A"/>
            </w:tcBorders>
            <w:vAlign w:val="center"/>
          </w:tcPr>
          <w:p w14:paraId="572A4C6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Признак электронной рассылки ПД (Признак печати ПД)</w:t>
            </w:r>
          </w:p>
        </w:tc>
        <w:tc>
          <w:tcPr>
            <w:tcW w:w="1203" w:type="dxa"/>
            <w:tcBorders>
              <w:top w:val="single" w:sz="4" w:space="0" w:color="00000A"/>
              <w:left w:val="single" w:sz="4" w:space="0" w:color="00000A"/>
              <w:bottom w:val="single" w:sz="4" w:space="0" w:color="00000A"/>
              <w:right w:val="single" w:sz="4" w:space="0" w:color="00000A"/>
            </w:tcBorders>
            <w:vAlign w:val="center"/>
          </w:tcPr>
          <w:p w14:paraId="0CC2F37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2E02544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w:t>
            </w:r>
          </w:p>
        </w:tc>
        <w:tc>
          <w:tcPr>
            <w:tcW w:w="1383" w:type="dxa"/>
            <w:tcBorders>
              <w:top w:val="single" w:sz="4" w:space="0" w:color="00000A"/>
              <w:left w:val="single" w:sz="4" w:space="0" w:color="00000A"/>
              <w:bottom w:val="single" w:sz="4" w:space="0" w:color="00000A"/>
              <w:right w:val="single" w:sz="4" w:space="0" w:color="00000A"/>
            </w:tcBorders>
            <w:vAlign w:val="center"/>
          </w:tcPr>
          <w:p w14:paraId="2A68D96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36A0111"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 xml:space="preserve">Числовое значение параметра выбирается из списка (см. </w:t>
            </w:r>
            <w:r w:rsidRPr="00577539">
              <w:rPr>
                <w:rFonts w:ascii="Times New Roman" w:hAnsi="Times New Roman"/>
              </w:rPr>
              <w:fldChar w:fldCharType="begin"/>
            </w:r>
            <w:r w:rsidRPr="00577539">
              <w:rPr>
                <w:rFonts w:ascii="Times New Roman" w:hAnsi="Times New Roman"/>
              </w:rPr>
              <w:instrText xml:space="preserve"> REF _Ref89337611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795EBAC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6881BBA"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E9CB8A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А61</w:t>
            </w:r>
          </w:p>
        </w:tc>
        <w:tc>
          <w:tcPr>
            <w:tcW w:w="1804" w:type="dxa"/>
            <w:tcBorders>
              <w:top w:val="single" w:sz="4" w:space="0" w:color="00000A"/>
              <w:left w:val="single" w:sz="4" w:space="0" w:color="00000A"/>
              <w:bottom w:val="single" w:sz="4" w:space="0" w:color="00000A"/>
              <w:right w:val="single" w:sz="4" w:space="0" w:color="00000A"/>
            </w:tcBorders>
            <w:vAlign w:val="center"/>
          </w:tcPr>
          <w:p w14:paraId="3D65229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E-</w:t>
            </w:r>
            <w:proofErr w:type="spellStart"/>
            <w:r w:rsidRPr="00577539">
              <w:rPr>
                <w:rFonts w:ascii="Times New Roman" w:hAnsi="Times New Roman"/>
              </w:rPr>
              <w:t>mail</w:t>
            </w:r>
            <w:proofErr w:type="spellEnd"/>
          </w:p>
        </w:tc>
        <w:tc>
          <w:tcPr>
            <w:tcW w:w="1203" w:type="dxa"/>
            <w:tcBorders>
              <w:top w:val="single" w:sz="4" w:space="0" w:color="00000A"/>
              <w:left w:val="single" w:sz="4" w:space="0" w:color="00000A"/>
              <w:bottom w:val="single" w:sz="4" w:space="0" w:color="00000A"/>
              <w:right w:val="single" w:sz="4" w:space="0" w:color="00000A"/>
            </w:tcBorders>
            <w:vAlign w:val="center"/>
          </w:tcPr>
          <w:p w14:paraId="6BED6DC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(150)</w:t>
            </w:r>
          </w:p>
        </w:tc>
        <w:tc>
          <w:tcPr>
            <w:tcW w:w="1383" w:type="dxa"/>
            <w:tcBorders>
              <w:top w:val="single" w:sz="4" w:space="0" w:color="00000A"/>
              <w:left w:val="single" w:sz="4" w:space="0" w:color="00000A"/>
              <w:bottom w:val="single" w:sz="4" w:space="0" w:color="00000A"/>
              <w:right w:val="single" w:sz="4" w:space="0" w:color="00000A"/>
            </w:tcBorders>
            <w:vAlign w:val="center"/>
          </w:tcPr>
          <w:p w14:paraId="0E991A2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28C055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Адрес электронной почты абонента для рассылки электронных ПД (используется для формирования реестра ссылок на электронные образы ПД в адрес Поставщика).</w:t>
            </w:r>
          </w:p>
          <w:p w14:paraId="70B5613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Поле </w:t>
            </w:r>
            <w:r w:rsidRPr="00577539">
              <w:rPr>
                <w:rFonts w:ascii="Times New Roman" w:hAnsi="Times New Roman"/>
                <w:b/>
                <w:bCs/>
              </w:rPr>
              <w:t>обязательно для заполнения,</w:t>
            </w:r>
            <w:r w:rsidRPr="00577539">
              <w:rPr>
                <w:rFonts w:ascii="Times New Roman" w:hAnsi="Times New Roman"/>
              </w:rPr>
              <w:t xml:space="preserve"> </w:t>
            </w:r>
            <w:r w:rsidRPr="00577539">
              <w:rPr>
                <w:rFonts w:ascii="Times New Roman" w:hAnsi="Times New Roman"/>
                <w:b/>
                <w:bCs/>
              </w:rPr>
              <w:t>если</w:t>
            </w:r>
            <w:r w:rsidRPr="00577539">
              <w:rPr>
                <w:rFonts w:ascii="Times New Roman" w:hAnsi="Times New Roman"/>
              </w:rPr>
              <w:t xml:space="preserve"> признак электронной рассылки ПД (А60) равен 1 или 2</w:t>
            </w:r>
          </w:p>
        </w:tc>
      </w:tr>
      <w:tr w:rsidR="00577539" w:rsidRPr="00577539" w14:paraId="39A1293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422FD7EE"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07BA08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А62</w:t>
            </w:r>
          </w:p>
        </w:tc>
        <w:tc>
          <w:tcPr>
            <w:tcW w:w="1804" w:type="dxa"/>
            <w:tcBorders>
              <w:top w:val="single" w:sz="4" w:space="0" w:color="00000A"/>
              <w:left w:val="single" w:sz="4" w:space="0" w:color="00000A"/>
              <w:bottom w:val="single" w:sz="4" w:space="0" w:color="00000A"/>
              <w:right w:val="single" w:sz="4" w:space="0" w:color="00000A"/>
            </w:tcBorders>
            <w:vAlign w:val="center"/>
          </w:tcPr>
          <w:p w14:paraId="61C91C9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Отапливаемая площадь</w:t>
            </w:r>
          </w:p>
        </w:tc>
        <w:tc>
          <w:tcPr>
            <w:tcW w:w="1203" w:type="dxa"/>
            <w:tcBorders>
              <w:top w:val="single" w:sz="4" w:space="0" w:color="00000A"/>
              <w:left w:val="single" w:sz="4" w:space="0" w:color="00000A"/>
              <w:bottom w:val="single" w:sz="4" w:space="0" w:color="00000A"/>
              <w:right w:val="single" w:sz="4" w:space="0" w:color="00000A"/>
            </w:tcBorders>
            <w:vAlign w:val="center"/>
          </w:tcPr>
          <w:p w14:paraId="7B5A179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4A47835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(15.3)</w:t>
            </w:r>
          </w:p>
        </w:tc>
        <w:tc>
          <w:tcPr>
            <w:tcW w:w="1383" w:type="dxa"/>
            <w:tcBorders>
              <w:top w:val="single" w:sz="4" w:space="0" w:color="00000A"/>
              <w:left w:val="single" w:sz="4" w:space="0" w:color="00000A"/>
              <w:bottom w:val="single" w:sz="4" w:space="0" w:color="00000A"/>
              <w:right w:val="single" w:sz="4" w:space="0" w:color="00000A"/>
            </w:tcBorders>
            <w:vAlign w:val="center"/>
          </w:tcPr>
          <w:p w14:paraId="3486CD7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28529C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Площадь отапливаемых помещений объекта собственности.</w:t>
            </w:r>
            <w:r w:rsidRPr="00577539">
              <w:rPr>
                <w:rFonts w:ascii="Times New Roman" w:hAnsi="Times New Roman"/>
              </w:rPr>
              <w:br/>
              <w:t>Пример возможного значения: 29.623</w:t>
            </w:r>
          </w:p>
        </w:tc>
      </w:tr>
      <w:tr w:rsidR="00577539" w:rsidRPr="00577539" w14:paraId="23AB8F8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6B7D07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4C6489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А63</w:t>
            </w:r>
          </w:p>
        </w:tc>
        <w:tc>
          <w:tcPr>
            <w:tcW w:w="1804" w:type="dxa"/>
            <w:tcBorders>
              <w:top w:val="single" w:sz="4" w:space="0" w:color="00000A"/>
              <w:left w:val="single" w:sz="4" w:space="0" w:color="00000A"/>
              <w:bottom w:val="single" w:sz="4" w:space="0" w:color="00000A"/>
              <w:right w:val="single" w:sz="4" w:space="0" w:color="00000A"/>
            </w:tcBorders>
            <w:vAlign w:val="center"/>
          </w:tcPr>
          <w:p w14:paraId="45DC9CF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 адреса объекта</w:t>
            </w:r>
          </w:p>
        </w:tc>
        <w:tc>
          <w:tcPr>
            <w:tcW w:w="1203" w:type="dxa"/>
            <w:tcBorders>
              <w:top w:val="single" w:sz="4" w:space="0" w:color="00000A"/>
              <w:left w:val="single" w:sz="4" w:space="0" w:color="00000A"/>
              <w:bottom w:val="single" w:sz="4" w:space="0" w:color="00000A"/>
              <w:right w:val="single" w:sz="4" w:space="0" w:color="00000A"/>
            </w:tcBorders>
            <w:vAlign w:val="center"/>
          </w:tcPr>
          <w:p w14:paraId="3B7E286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w:t>
            </w:r>
          </w:p>
          <w:p w14:paraId="71E03F7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(3)</w:t>
            </w:r>
          </w:p>
        </w:tc>
        <w:tc>
          <w:tcPr>
            <w:tcW w:w="1383" w:type="dxa"/>
            <w:tcBorders>
              <w:top w:val="single" w:sz="4" w:space="0" w:color="00000A"/>
              <w:left w:val="single" w:sz="4" w:space="0" w:color="00000A"/>
              <w:bottom w:val="single" w:sz="4" w:space="0" w:color="00000A"/>
              <w:right w:val="single" w:sz="4" w:space="0" w:color="00000A"/>
            </w:tcBorders>
            <w:vAlign w:val="center"/>
          </w:tcPr>
          <w:p w14:paraId="42EEDE5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0D3A47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территорию (субъект РФ), на которой Поставщик поставляет Абоненту Услуги ЖКХ.</w:t>
            </w:r>
          </w:p>
          <w:p w14:paraId="3259374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Определяется Заказчиком и Исполнителем в процессе исполнения Договора</w:t>
            </w:r>
          </w:p>
        </w:tc>
      </w:tr>
      <w:tr w:rsidR="00577539" w:rsidRPr="00577539" w14:paraId="641C4D5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7AD8F2D"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85A6B1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А64</w:t>
            </w:r>
          </w:p>
        </w:tc>
        <w:tc>
          <w:tcPr>
            <w:tcW w:w="1804" w:type="dxa"/>
            <w:tcBorders>
              <w:top w:val="single" w:sz="4" w:space="0" w:color="00000A"/>
              <w:left w:val="single" w:sz="4" w:space="0" w:color="00000A"/>
              <w:bottom w:val="single" w:sz="4" w:space="0" w:color="00000A"/>
              <w:right w:val="single" w:sz="4" w:space="0" w:color="00000A"/>
            </w:tcBorders>
            <w:vAlign w:val="center"/>
          </w:tcPr>
          <w:p w14:paraId="2FCC397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 адреса доставки</w:t>
            </w:r>
          </w:p>
        </w:tc>
        <w:tc>
          <w:tcPr>
            <w:tcW w:w="1203" w:type="dxa"/>
            <w:tcBorders>
              <w:top w:val="single" w:sz="4" w:space="0" w:color="00000A"/>
              <w:left w:val="single" w:sz="4" w:space="0" w:color="00000A"/>
              <w:bottom w:val="single" w:sz="4" w:space="0" w:color="00000A"/>
              <w:right w:val="single" w:sz="4" w:space="0" w:color="00000A"/>
            </w:tcBorders>
            <w:vAlign w:val="center"/>
          </w:tcPr>
          <w:p w14:paraId="48C53C5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w:t>
            </w:r>
          </w:p>
          <w:p w14:paraId="51A95CC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(3)</w:t>
            </w:r>
          </w:p>
        </w:tc>
        <w:tc>
          <w:tcPr>
            <w:tcW w:w="1383" w:type="dxa"/>
            <w:tcBorders>
              <w:top w:val="single" w:sz="4" w:space="0" w:color="00000A"/>
              <w:left w:val="single" w:sz="4" w:space="0" w:color="00000A"/>
              <w:bottom w:val="single" w:sz="4" w:space="0" w:color="00000A"/>
              <w:right w:val="single" w:sz="4" w:space="0" w:color="00000A"/>
            </w:tcBorders>
            <w:vAlign w:val="center"/>
          </w:tcPr>
          <w:p w14:paraId="69582EF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70E347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территорию (субъект РФ), на которой Поставщик поставляет Абоненту Услуги ЖКХ и осуществляется адресная доставка ПД.</w:t>
            </w:r>
          </w:p>
          <w:p w14:paraId="77005DD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Определяется Заказчиком и Исполнителем в процессе исполнения Договора. Заполняется при налич</w:t>
            </w:r>
            <w:proofErr w:type="gramStart"/>
            <w:r w:rsidRPr="00577539">
              <w:rPr>
                <w:rFonts w:ascii="Times New Roman" w:hAnsi="Times New Roman"/>
              </w:rPr>
              <w:t>ии у а</w:t>
            </w:r>
            <w:proofErr w:type="gramEnd"/>
            <w:r w:rsidRPr="00577539">
              <w:rPr>
                <w:rFonts w:ascii="Times New Roman" w:hAnsi="Times New Roman"/>
              </w:rPr>
              <w:t>бонента адреса доставки</w:t>
            </w:r>
          </w:p>
        </w:tc>
      </w:tr>
      <w:tr w:rsidR="00577539" w:rsidRPr="00577539" w14:paraId="1645DCA7"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CCF7C17" w14:textId="77777777" w:rsidR="00577539" w:rsidRPr="00577539" w:rsidRDefault="00577539" w:rsidP="00DE64D5">
            <w:pPr>
              <w:pStyle w:val="a8"/>
              <w:widowControl w:val="0"/>
              <w:numPr>
                <w:ilvl w:val="0"/>
                <w:numId w:val="86"/>
              </w:numPr>
              <w:tabs>
                <w:tab w:val="left" w:pos="376"/>
              </w:tabs>
              <w:suppressAutoHyphens/>
              <w:spacing w:after="0" w:line="240" w:lineRule="auto"/>
              <w:ind w:left="113" w:firstLine="0"/>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ED8396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А65</w:t>
            </w:r>
          </w:p>
        </w:tc>
        <w:tc>
          <w:tcPr>
            <w:tcW w:w="1804" w:type="dxa"/>
            <w:tcBorders>
              <w:top w:val="single" w:sz="4" w:space="0" w:color="00000A"/>
              <w:left w:val="single" w:sz="4" w:space="0" w:color="00000A"/>
              <w:bottom w:val="single" w:sz="4" w:space="0" w:color="00000A"/>
              <w:right w:val="single" w:sz="4" w:space="0" w:color="00000A"/>
            </w:tcBorders>
            <w:vAlign w:val="center"/>
          </w:tcPr>
          <w:p w14:paraId="381EDCF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Кол-во собственников</w:t>
            </w:r>
          </w:p>
        </w:tc>
        <w:tc>
          <w:tcPr>
            <w:tcW w:w="1203" w:type="dxa"/>
            <w:tcBorders>
              <w:top w:val="single" w:sz="4" w:space="0" w:color="00000A"/>
              <w:left w:val="single" w:sz="4" w:space="0" w:color="00000A"/>
              <w:bottom w:val="single" w:sz="4" w:space="0" w:color="00000A"/>
              <w:right w:val="single" w:sz="4" w:space="0" w:color="00000A"/>
            </w:tcBorders>
            <w:vAlign w:val="center"/>
          </w:tcPr>
          <w:p w14:paraId="1310B51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02FF413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 (10)</w:t>
            </w:r>
          </w:p>
        </w:tc>
        <w:tc>
          <w:tcPr>
            <w:tcW w:w="1383" w:type="dxa"/>
            <w:tcBorders>
              <w:top w:val="single" w:sz="4" w:space="0" w:color="00000A"/>
              <w:left w:val="single" w:sz="4" w:space="0" w:color="00000A"/>
              <w:bottom w:val="single" w:sz="4" w:space="0" w:color="00000A"/>
              <w:right w:val="single" w:sz="4" w:space="0" w:color="00000A"/>
            </w:tcBorders>
          </w:tcPr>
          <w:p w14:paraId="1576A8D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28"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438E8C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1</w:t>
            </w:r>
          </w:p>
        </w:tc>
      </w:tr>
    </w:tbl>
    <w:p w14:paraId="112EB069" w14:textId="77777777" w:rsidR="00577539" w:rsidRPr="00577539" w:rsidRDefault="00577539" w:rsidP="00577539">
      <w:pPr>
        <w:widowControl w:val="0"/>
        <w:spacing w:before="120" w:line="240" w:lineRule="auto"/>
        <w:ind w:firstLine="709"/>
        <w:jc w:val="both"/>
        <w:rPr>
          <w:rFonts w:ascii="Times New Roman" w:hAnsi="Times New Roman"/>
        </w:rPr>
      </w:pPr>
      <w:r w:rsidRPr="00577539">
        <w:rPr>
          <w:rFonts w:ascii="Times New Roman" w:hAnsi="Times New Roman"/>
        </w:rPr>
        <w:t>*В случае если необходима доставка ПД по адресу, отличному от фактического адреса объекта собственности, применяется адрес доставки (используется при заполнении параметров А33 – А48 и А64). Поля А33-А48 и А64 заполняются в случае необходимости добавления или изменения адреса доставки Абонента.</w:t>
      </w:r>
    </w:p>
    <w:p w14:paraId="47327965" w14:textId="77777777" w:rsidR="00577539" w:rsidRPr="00577539" w:rsidRDefault="00577539" w:rsidP="00577539">
      <w:pPr>
        <w:widowControl w:val="0"/>
        <w:spacing w:line="240" w:lineRule="auto"/>
        <w:ind w:firstLine="709"/>
        <w:contextualSpacing/>
        <w:jc w:val="both"/>
        <w:rPr>
          <w:rFonts w:ascii="Times New Roman" w:hAnsi="Times New Roman"/>
        </w:rPr>
      </w:pPr>
      <w:r w:rsidRPr="00577539">
        <w:rPr>
          <w:rFonts w:ascii="Times New Roman" w:hAnsi="Times New Roman"/>
        </w:rPr>
        <w:lastRenderedPageBreak/>
        <w:t>В случае</w:t>
      </w:r>
      <w:proofErr w:type="gramStart"/>
      <w:r w:rsidRPr="00577539">
        <w:rPr>
          <w:rFonts w:ascii="Times New Roman" w:hAnsi="Times New Roman"/>
        </w:rPr>
        <w:t>,</w:t>
      </w:r>
      <w:proofErr w:type="gramEnd"/>
      <w:r w:rsidRPr="00577539">
        <w:rPr>
          <w:rFonts w:ascii="Times New Roman" w:hAnsi="Times New Roman"/>
        </w:rPr>
        <w:t xml:space="preserve"> если в указанных полях передается информация о фактическом адресе (т.е. полностью дублируются значения полей А7-А22), то ранее присвоенный Исполнителем адрес доставки Абонента должен быть заменен (т.е. ПД должен быть доставлен по фактическому адресу).</w:t>
      </w:r>
    </w:p>
    <w:p w14:paraId="7667FBF1" w14:textId="77777777" w:rsidR="00577539" w:rsidRPr="00577539" w:rsidRDefault="00577539" w:rsidP="00577539">
      <w:pPr>
        <w:widowControl w:val="0"/>
        <w:spacing w:line="240" w:lineRule="auto"/>
        <w:ind w:firstLine="709"/>
        <w:contextualSpacing/>
        <w:jc w:val="both"/>
        <w:rPr>
          <w:rFonts w:ascii="Times New Roman" w:hAnsi="Times New Roman"/>
          <w:szCs w:val="28"/>
        </w:rPr>
      </w:pPr>
      <w:r w:rsidRPr="00577539">
        <w:rPr>
          <w:rFonts w:ascii="Times New Roman" w:hAnsi="Times New Roman"/>
          <w:szCs w:val="28"/>
        </w:rPr>
        <w:t>Требования к обновлению адреса доставки Абонента приведены в п. </w:t>
      </w:r>
      <w:r w:rsidRPr="00577539">
        <w:rPr>
          <w:rFonts w:ascii="Times New Roman" w:hAnsi="Times New Roman"/>
        </w:rPr>
        <w:fldChar w:fldCharType="begin"/>
      </w:r>
      <w:r w:rsidRPr="00577539">
        <w:rPr>
          <w:rFonts w:ascii="Times New Roman" w:hAnsi="Times New Roman"/>
          <w:szCs w:val="28"/>
        </w:rPr>
        <w:instrText xml:space="preserve"> REF _Ref4182918 \r \h  \* MERGEFORMAT </w:instrText>
      </w:r>
      <w:r w:rsidRPr="00577539">
        <w:rPr>
          <w:rFonts w:ascii="Times New Roman" w:hAnsi="Times New Roman"/>
        </w:rPr>
        <w:fldChar w:fldCharType="separate"/>
      </w:r>
      <w:r w:rsidR="00DE64D5">
        <w:rPr>
          <w:rFonts w:ascii="Times New Roman" w:hAnsi="Times New Roman"/>
          <w:b/>
          <w:bCs/>
        </w:rPr>
        <w:t>Ошибка! Источник ссылки не найден.</w:t>
      </w:r>
      <w:r w:rsidRPr="00577539">
        <w:rPr>
          <w:rFonts w:ascii="Times New Roman" w:hAnsi="Times New Roman"/>
        </w:rPr>
        <w:fldChar w:fldCharType="end"/>
      </w:r>
      <w:r w:rsidRPr="00577539">
        <w:rPr>
          <w:rFonts w:ascii="Times New Roman" w:hAnsi="Times New Roman"/>
          <w:szCs w:val="28"/>
        </w:rPr>
        <w:t xml:space="preserve"> «</w:t>
      </w:r>
      <w:r w:rsidRPr="00577539">
        <w:rPr>
          <w:rFonts w:ascii="Times New Roman" w:hAnsi="Times New Roman"/>
        </w:rPr>
        <w:fldChar w:fldCharType="begin"/>
      </w:r>
      <w:r w:rsidRPr="00577539">
        <w:rPr>
          <w:rFonts w:ascii="Times New Roman" w:hAnsi="Times New Roman"/>
          <w:szCs w:val="28"/>
        </w:rPr>
        <w:instrText xml:space="preserve"> REF _Ref4182918 \h  \* MERGEFORMAT </w:instrText>
      </w:r>
      <w:r w:rsidRPr="00577539">
        <w:rPr>
          <w:rFonts w:ascii="Times New Roman" w:hAnsi="Times New Roman"/>
        </w:rPr>
        <w:fldChar w:fldCharType="separate"/>
      </w:r>
      <w:r w:rsidR="00DE64D5">
        <w:rPr>
          <w:rFonts w:ascii="Times New Roman" w:hAnsi="Times New Roman"/>
          <w:b/>
          <w:bCs/>
        </w:rPr>
        <w:t>Ошибка! Источник ссылки не найден</w:t>
      </w:r>
      <w:proofErr w:type="gramStart"/>
      <w:r w:rsidR="00DE64D5">
        <w:rPr>
          <w:rFonts w:ascii="Times New Roman" w:hAnsi="Times New Roman"/>
          <w:b/>
          <w:bCs/>
        </w:rPr>
        <w:t>.</w:t>
      </w:r>
      <w:r w:rsidRPr="00577539">
        <w:rPr>
          <w:rFonts w:ascii="Times New Roman" w:hAnsi="Times New Roman"/>
        </w:rPr>
        <w:fldChar w:fldCharType="end"/>
      </w:r>
      <w:r w:rsidRPr="00577539">
        <w:rPr>
          <w:rFonts w:ascii="Times New Roman" w:hAnsi="Times New Roman"/>
          <w:szCs w:val="28"/>
        </w:rPr>
        <w:t>».</w:t>
      </w:r>
      <w:proofErr w:type="gramEnd"/>
    </w:p>
    <w:p w14:paraId="0E394E1B" w14:textId="77777777" w:rsidR="00577539" w:rsidRPr="00577539" w:rsidRDefault="00577539" w:rsidP="00577539">
      <w:pPr>
        <w:widowControl w:val="0"/>
        <w:spacing w:before="120" w:line="240" w:lineRule="auto"/>
        <w:ind w:left="1134" w:right="1274"/>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4</w:t>
      </w:r>
      <w:r w:rsidRPr="00577539">
        <w:rPr>
          <w:rFonts w:ascii="Times New Roman" w:hAnsi="Times New Roman"/>
          <w:noProof/>
        </w:rPr>
        <w:fldChar w:fldCharType="end"/>
      </w:r>
      <w:r w:rsidRPr="00577539">
        <w:rPr>
          <w:rFonts w:ascii="Times New Roman" w:hAnsi="Times New Roman"/>
        </w:rPr>
        <w:t>. Список возможных значений параметра «Тип дома» и «Тип дома адреса доставки»</w:t>
      </w:r>
    </w:p>
    <w:tbl>
      <w:tblPr>
        <w:tblStyle w:val="ad"/>
        <w:tblW w:w="7225" w:type="dxa"/>
        <w:jc w:val="center"/>
        <w:tblLook w:val="04A0" w:firstRow="1" w:lastRow="0" w:firstColumn="1" w:lastColumn="0" w:noHBand="0" w:noVBand="1"/>
      </w:tblPr>
      <w:tblGrid>
        <w:gridCol w:w="1769"/>
        <w:gridCol w:w="5456"/>
      </w:tblGrid>
      <w:tr w:rsidR="00577539" w:rsidRPr="00577539" w14:paraId="59F990E9" w14:textId="77777777" w:rsidTr="00577539">
        <w:trPr>
          <w:cantSplit/>
          <w:jc w:val="center"/>
        </w:trPr>
        <w:tc>
          <w:tcPr>
            <w:tcW w:w="1769" w:type="dxa"/>
            <w:tcBorders>
              <w:top w:val="single" w:sz="4" w:space="0" w:color="auto"/>
              <w:left w:val="single" w:sz="4" w:space="0" w:color="auto"/>
              <w:bottom w:val="single" w:sz="4" w:space="0" w:color="auto"/>
              <w:right w:val="single" w:sz="4" w:space="0" w:color="auto"/>
            </w:tcBorders>
            <w:shd w:val="clear" w:color="auto" w:fill="D9D9D9"/>
            <w:vAlign w:val="center"/>
          </w:tcPr>
          <w:p w14:paraId="47761788" w14:textId="77777777" w:rsidR="00577539" w:rsidRPr="00577539" w:rsidRDefault="00577539" w:rsidP="00577539">
            <w:pPr>
              <w:widowControl w:val="0"/>
              <w:spacing w:line="240" w:lineRule="auto"/>
              <w:contextualSpacing/>
              <w:jc w:val="center"/>
            </w:pPr>
            <w:r w:rsidRPr="00577539">
              <w:rPr>
                <w:b/>
              </w:rPr>
              <w:t>Значение параметра</w:t>
            </w:r>
          </w:p>
        </w:tc>
        <w:tc>
          <w:tcPr>
            <w:tcW w:w="5456" w:type="dxa"/>
            <w:tcBorders>
              <w:top w:val="single" w:sz="4" w:space="0" w:color="auto"/>
              <w:left w:val="single" w:sz="4" w:space="0" w:color="auto"/>
              <w:bottom w:val="single" w:sz="4" w:space="0" w:color="auto"/>
              <w:right w:val="single" w:sz="4" w:space="0" w:color="auto"/>
            </w:tcBorders>
            <w:shd w:val="clear" w:color="auto" w:fill="D9D9D9"/>
            <w:vAlign w:val="center"/>
          </w:tcPr>
          <w:p w14:paraId="18719F50" w14:textId="77777777" w:rsidR="00577539" w:rsidRPr="00577539" w:rsidRDefault="00577539" w:rsidP="00577539">
            <w:pPr>
              <w:widowControl w:val="0"/>
              <w:spacing w:line="240" w:lineRule="auto"/>
              <w:contextualSpacing/>
              <w:jc w:val="center"/>
            </w:pPr>
            <w:r w:rsidRPr="00577539">
              <w:rPr>
                <w:b/>
              </w:rPr>
              <w:t>Расшифровка</w:t>
            </w:r>
          </w:p>
        </w:tc>
      </w:tr>
      <w:tr w:rsidR="00577539" w:rsidRPr="00577539" w14:paraId="39E91CC8" w14:textId="77777777" w:rsidTr="00577539">
        <w:trPr>
          <w:cantSplit/>
          <w:trHeight w:val="405"/>
          <w:jc w:val="center"/>
        </w:trPr>
        <w:tc>
          <w:tcPr>
            <w:tcW w:w="1769" w:type="dxa"/>
            <w:tcBorders>
              <w:top w:val="single" w:sz="4" w:space="0" w:color="auto"/>
              <w:left w:val="single" w:sz="4" w:space="0" w:color="auto"/>
              <w:bottom w:val="single" w:sz="4" w:space="0" w:color="auto"/>
              <w:right w:val="single" w:sz="4" w:space="0" w:color="auto"/>
            </w:tcBorders>
            <w:vAlign w:val="center"/>
          </w:tcPr>
          <w:p w14:paraId="5639141C" w14:textId="77777777" w:rsidR="00577539" w:rsidRPr="00577539" w:rsidRDefault="00577539" w:rsidP="00577539">
            <w:pPr>
              <w:widowControl w:val="0"/>
              <w:spacing w:line="240" w:lineRule="auto"/>
              <w:contextualSpacing/>
              <w:jc w:val="center"/>
            </w:pPr>
            <w:r w:rsidRPr="00577539">
              <w:t>1</w:t>
            </w:r>
          </w:p>
        </w:tc>
        <w:tc>
          <w:tcPr>
            <w:tcW w:w="5456" w:type="dxa"/>
            <w:tcBorders>
              <w:top w:val="single" w:sz="4" w:space="0" w:color="auto"/>
              <w:left w:val="single" w:sz="4" w:space="0" w:color="auto"/>
              <w:bottom w:val="single" w:sz="4" w:space="0" w:color="auto"/>
              <w:right w:val="single" w:sz="4" w:space="0" w:color="auto"/>
            </w:tcBorders>
            <w:vAlign w:val="center"/>
          </w:tcPr>
          <w:p w14:paraId="66C54B5D" w14:textId="77777777" w:rsidR="00577539" w:rsidRPr="00577539" w:rsidRDefault="00577539" w:rsidP="00577539">
            <w:pPr>
              <w:widowControl w:val="0"/>
              <w:spacing w:line="240" w:lineRule="auto"/>
            </w:pPr>
            <w:r w:rsidRPr="00577539">
              <w:t>Владение</w:t>
            </w:r>
          </w:p>
        </w:tc>
      </w:tr>
      <w:tr w:rsidR="00577539" w:rsidRPr="00577539" w14:paraId="1987AD46" w14:textId="77777777" w:rsidTr="00577539">
        <w:trPr>
          <w:cantSplit/>
          <w:jc w:val="center"/>
        </w:trPr>
        <w:tc>
          <w:tcPr>
            <w:tcW w:w="1769" w:type="dxa"/>
            <w:tcBorders>
              <w:top w:val="single" w:sz="4" w:space="0" w:color="auto"/>
              <w:left w:val="single" w:sz="4" w:space="0" w:color="auto"/>
              <w:bottom w:val="single" w:sz="4" w:space="0" w:color="auto"/>
              <w:right w:val="single" w:sz="4" w:space="0" w:color="auto"/>
            </w:tcBorders>
            <w:vAlign w:val="center"/>
          </w:tcPr>
          <w:p w14:paraId="3F01F102" w14:textId="77777777" w:rsidR="00577539" w:rsidRPr="00577539" w:rsidRDefault="00577539" w:rsidP="00577539">
            <w:pPr>
              <w:widowControl w:val="0"/>
              <w:spacing w:line="240" w:lineRule="auto"/>
              <w:contextualSpacing/>
              <w:jc w:val="center"/>
            </w:pPr>
            <w:r w:rsidRPr="00577539">
              <w:t>2</w:t>
            </w:r>
          </w:p>
        </w:tc>
        <w:tc>
          <w:tcPr>
            <w:tcW w:w="5456" w:type="dxa"/>
            <w:tcBorders>
              <w:top w:val="single" w:sz="4" w:space="0" w:color="auto"/>
              <w:left w:val="single" w:sz="4" w:space="0" w:color="auto"/>
              <w:bottom w:val="single" w:sz="4" w:space="0" w:color="auto"/>
              <w:right w:val="single" w:sz="4" w:space="0" w:color="auto"/>
            </w:tcBorders>
            <w:vAlign w:val="center"/>
          </w:tcPr>
          <w:p w14:paraId="4887B716" w14:textId="77777777" w:rsidR="00577539" w:rsidRPr="00577539" w:rsidRDefault="00577539" w:rsidP="00577539">
            <w:pPr>
              <w:widowControl w:val="0"/>
              <w:spacing w:line="240" w:lineRule="auto"/>
            </w:pPr>
            <w:r w:rsidRPr="00577539">
              <w:t>Дом</w:t>
            </w:r>
          </w:p>
        </w:tc>
      </w:tr>
      <w:tr w:rsidR="00577539" w:rsidRPr="00577539" w14:paraId="7A84C96B" w14:textId="77777777" w:rsidTr="00577539">
        <w:trPr>
          <w:cantSplit/>
          <w:jc w:val="center"/>
        </w:trPr>
        <w:tc>
          <w:tcPr>
            <w:tcW w:w="1769" w:type="dxa"/>
            <w:tcBorders>
              <w:top w:val="single" w:sz="4" w:space="0" w:color="auto"/>
              <w:left w:val="single" w:sz="4" w:space="0" w:color="auto"/>
              <w:bottom w:val="single" w:sz="4" w:space="0" w:color="auto"/>
              <w:right w:val="single" w:sz="4" w:space="0" w:color="auto"/>
            </w:tcBorders>
            <w:vAlign w:val="center"/>
          </w:tcPr>
          <w:p w14:paraId="050F0796" w14:textId="77777777" w:rsidR="00577539" w:rsidRPr="00577539" w:rsidRDefault="00577539" w:rsidP="00577539">
            <w:pPr>
              <w:widowControl w:val="0"/>
              <w:spacing w:line="240" w:lineRule="auto"/>
              <w:contextualSpacing/>
              <w:jc w:val="center"/>
            </w:pPr>
            <w:r w:rsidRPr="00577539">
              <w:t>3</w:t>
            </w:r>
          </w:p>
        </w:tc>
        <w:tc>
          <w:tcPr>
            <w:tcW w:w="5456" w:type="dxa"/>
            <w:tcBorders>
              <w:top w:val="single" w:sz="4" w:space="0" w:color="auto"/>
              <w:left w:val="single" w:sz="4" w:space="0" w:color="auto"/>
              <w:bottom w:val="single" w:sz="4" w:space="0" w:color="auto"/>
              <w:right w:val="single" w:sz="4" w:space="0" w:color="auto"/>
            </w:tcBorders>
            <w:vAlign w:val="center"/>
          </w:tcPr>
          <w:p w14:paraId="2CA2BEF7" w14:textId="77777777" w:rsidR="00577539" w:rsidRPr="00577539" w:rsidRDefault="00577539" w:rsidP="00577539">
            <w:pPr>
              <w:widowControl w:val="0"/>
              <w:spacing w:line="240" w:lineRule="auto"/>
            </w:pPr>
            <w:r w:rsidRPr="00577539">
              <w:t>Домовладение</w:t>
            </w:r>
          </w:p>
        </w:tc>
      </w:tr>
      <w:tr w:rsidR="00577539" w:rsidRPr="00577539" w14:paraId="76DF468E" w14:textId="77777777" w:rsidTr="00577539">
        <w:trPr>
          <w:cantSplit/>
          <w:jc w:val="center"/>
        </w:trPr>
        <w:tc>
          <w:tcPr>
            <w:tcW w:w="1769" w:type="dxa"/>
            <w:tcBorders>
              <w:top w:val="single" w:sz="4" w:space="0" w:color="auto"/>
              <w:left w:val="single" w:sz="4" w:space="0" w:color="auto"/>
              <w:bottom w:val="single" w:sz="4" w:space="0" w:color="auto"/>
              <w:right w:val="single" w:sz="4" w:space="0" w:color="auto"/>
            </w:tcBorders>
            <w:vAlign w:val="center"/>
          </w:tcPr>
          <w:p w14:paraId="532FF6D8" w14:textId="77777777" w:rsidR="00577539" w:rsidRPr="00577539" w:rsidRDefault="00577539" w:rsidP="00577539">
            <w:pPr>
              <w:widowControl w:val="0"/>
              <w:spacing w:line="240" w:lineRule="auto"/>
              <w:contextualSpacing/>
              <w:jc w:val="center"/>
            </w:pPr>
            <w:r w:rsidRPr="00577539">
              <w:t>4</w:t>
            </w:r>
          </w:p>
        </w:tc>
        <w:tc>
          <w:tcPr>
            <w:tcW w:w="5456" w:type="dxa"/>
            <w:tcBorders>
              <w:top w:val="single" w:sz="4" w:space="0" w:color="auto"/>
              <w:left w:val="single" w:sz="4" w:space="0" w:color="auto"/>
              <w:bottom w:val="single" w:sz="4" w:space="0" w:color="auto"/>
              <w:right w:val="single" w:sz="4" w:space="0" w:color="auto"/>
            </w:tcBorders>
            <w:vAlign w:val="center"/>
          </w:tcPr>
          <w:p w14:paraId="721DA8BD" w14:textId="77777777" w:rsidR="00577539" w:rsidRPr="00577539" w:rsidRDefault="00577539" w:rsidP="00577539">
            <w:pPr>
              <w:widowControl w:val="0"/>
              <w:spacing w:line="240" w:lineRule="auto"/>
            </w:pPr>
            <w:r w:rsidRPr="00577539">
              <w:t>Земельный участок</w:t>
            </w:r>
          </w:p>
        </w:tc>
      </w:tr>
      <w:tr w:rsidR="00577539" w:rsidRPr="00577539" w14:paraId="69E7A2E9" w14:textId="77777777" w:rsidTr="00577539">
        <w:trPr>
          <w:cantSplit/>
          <w:jc w:val="center"/>
        </w:trPr>
        <w:tc>
          <w:tcPr>
            <w:tcW w:w="1769" w:type="dxa"/>
            <w:tcBorders>
              <w:top w:val="single" w:sz="4" w:space="0" w:color="auto"/>
              <w:left w:val="single" w:sz="4" w:space="0" w:color="auto"/>
              <w:bottom w:val="single" w:sz="4" w:space="0" w:color="auto"/>
              <w:right w:val="single" w:sz="4" w:space="0" w:color="auto"/>
            </w:tcBorders>
            <w:vAlign w:val="center"/>
          </w:tcPr>
          <w:p w14:paraId="6EA2A500" w14:textId="77777777" w:rsidR="00577539" w:rsidRPr="00577539" w:rsidRDefault="00577539" w:rsidP="00577539">
            <w:pPr>
              <w:widowControl w:val="0"/>
              <w:spacing w:line="240" w:lineRule="auto"/>
              <w:contextualSpacing/>
              <w:jc w:val="center"/>
            </w:pPr>
            <w:r w:rsidRPr="00577539">
              <w:t>5</w:t>
            </w:r>
          </w:p>
        </w:tc>
        <w:tc>
          <w:tcPr>
            <w:tcW w:w="5456" w:type="dxa"/>
            <w:tcBorders>
              <w:top w:val="single" w:sz="4" w:space="0" w:color="auto"/>
              <w:left w:val="single" w:sz="4" w:space="0" w:color="auto"/>
              <w:bottom w:val="single" w:sz="4" w:space="0" w:color="auto"/>
              <w:right w:val="single" w:sz="4" w:space="0" w:color="auto"/>
            </w:tcBorders>
            <w:vAlign w:val="center"/>
          </w:tcPr>
          <w:p w14:paraId="70A0F519" w14:textId="77777777" w:rsidR="00577539" w:rsidRPr="00577539" w:rsidRDefault="00577539" w:rsidP="00577539">
            <w:pPr>
              <w:widowControl w:val="0"/>
              <w:spacing w:line="240" w:lineRule="auto"/>
            </w:pPr>
            <w:r w:rsidRPr="00577539">
              <w:t>Блокированный дом (дом блокированной застройки)</w:t>
            </w:r>
          </w:p>
        </w:tc>
      </w:tr>
    </w:tbl>
    <w:p w14:paraId="7661B4F6" w14:textId="77777777" w:rsidR="00577539" w:rsidRPr="00577539" w:rsidRDefault="00577539" w:rsidP="00577539">
      <w:pPr>
        <w:widowControl w:val="0"/>
        <w:spacing w:line="240" w:lineRule="auto"/>
        <w:ind w:firstLine="709"/>
        <w:contextualSpacing/>
        <w:jc w:val="both"/>
        <w:rPr>
          <w:rFonts w:ascii="Times New Roman" w:hAnsi="Times New Roman"/>
          <w:szCs w:val="28"/>
        </w:rPr>
      </w:pPr>
    </w:p>
    <w:p w14:paraId="1D6825EC" w14:textId="77777777" w:rsidR="00577539" w:rsidRPr="00577539" w:rsidRDefault="00577539" w:rsidP="00577539">
      <w:pPr>
        <w:widowControl w:val="0"/>
        <w:spacing w:before="120" w:line="240" w:lineRule="auto"/>
        <w:ind w:left="1134" w:right="1274"/>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5</w:t>
      </w:r>
      <w:r w:rsidRPr="00577539">
        <w:rPr>
          <w:rFonts w:ascii="Times New Roman" w:hAnsi="Times New Roman"/>
          <w:noProof/>
        </w:rPr>
        <w:fldChar w:fldCharType="end"/>
      </w:r>
      <w:r w:rsidRPr="00577539">
        <w:rPr>
          <w:rFonts w:ascii="Times New Roman" w:hAnsi="Times New Roman"/>
        </w:rPr>
        <w:t>. Список возможных значений параметра «Признак электронной рассылки ПД (Признак печати ПД)»</w:t>
      </w:r>
    </w:p>
    <w:tbl>
      <w:tblPr>
        <w:tblStyle w:val="ad"/>
        <w:tblW w:w="7366" w:type="dxa"/>
        <w:jc w:val="center"/>
        <w:tblLook w:val="04A0" w:firstRow="1" w:lastRow="0" w:firstColumn="1" w:lastColumn="0" w:noHBand="0" w:noVBand="1"/>
      </w:tblPr>
      <w:tblGrid>
        <w:gridCol w:w="1769"/>
        <w:gridCol w:w="5597"/>
      </w:tblGrid>
      <w:tr w:rsidR="00577539" w:rsidRPr="00577539" w14:paraId="5B53CC69" w14:textId="77777777" w:rsidTr="00577539">
        <w:trPr>
          <w:cantSplit/>
          <w:jc w:val="center"/>
        </w:trPr>
        <w:tc>
          <w:tcPr>
            <w:tcW w:w="1769" w:type="dxa"/>
            <w:tcBorders>
              <w:top w:val="single" w:sz="4" w:space="0" w:color="auto"/>
              <w:left w:val="single" w:sz="4" w:space="0" w:color="auto"/>
              <w:bottom w:val="single" w:sz="4" w:space="0" w:color="auto"/>
              <w:right w:val="single" w:sz="4" w:space="0" w:color="auto"/>
            </w:tcBorders>
            <w:shd w:val="clear" w:color="auto" w:fill="D9D9D9"/>
            <w:vAlign w:val="center"/>
          </w:tcPr>
          <w:p w14:paraId="3F839F95" w14:textId="77777777" w:rsidR="00577539" w:rsidRPr="00577539" w:rsidRDefault="00577539" w:rsidP="00577539">
            <w:pPr>
              <w:widowControl w:val="0"/>
              <w:spacing w:line="240" w:lineRule="auto"/>
              <w:contextualSpacing/>
              <w:jc w:val="center"/>
            </w:pPr>
            <w:r w:rsidRPr="00577539">
              <w:rPr>
                <w:b/>
              </w:rPr>
              <w:t>Значение параметра</w:t>
            </w:r>
          </w:p>
        </w:tc>
        <w:tc>
          <w:tcPr>
            <w:tcW w:w="5597" w:type="dxa"/>
            <w:tcBorders>
              <w:top w:val="single" w:sz="4" w:space="0" w:color="auto"/>
              <w:left w:val="single" w:sz="4" w:space="0" w:color="auto"/>
              <w:bottom w:val="single" w:sz="4" w:space="0" w:color="auto"/>
              <w:right w:val="single" w:sz="4" w:space="0" w:color="auto"/>
            </w:tcBorders>
            <w:shd w:val="clear" w:color="auto" w:fill="D9D9D9"/>
            <w:vAlign w:val="center"/>
          </w:tcPr>
          <w:p w14:paraId="378DF098" w14:textId="77777777" w:rsidR="00577539" w:rsidRPr="00577539" w:rsidRDefault="00577539" w:rsidP="00577539">
            <w:pPr>
              <w:widowControl w:val="0"/>
              <w:spacing w:line="240" w:lineRule="auto"/>
              <w:contextualSpacing/>
              <w:jc w:val="center"/>
            </w:pPr>
            <w:r w:rsidRPr="00577539">
              <w:rPr>
                <w:b/>
              </w:rPr>
              <w:t>Расшифровка</w:t>
            </w:r>
          </w:p>
        </w:tc>
      </w:tr>
      <w:tr w:rsidR="00577539" w:rsidRPr="00577539" w14:paraId="51059C52" w14:textId="77777777" w:rsidTr="00577539">
        <w:trPr>
          <w:cantSplit/>
          <w:trHeight w:val="405"/>
          <w:jc w:val="center"/>
        </w:trPr>
        <w:tc>
          <w:tcPr>
            <w:tcW w:w="1769" w:type="dxa"/>
            <w:tcBorders>
              <w:top w:val="single" w:sz="4" w:space="0" w:color="auto"/>
              <w:left w:val="single" w:sz="4" w:space="0" w:color="auto"/>
              <w:bottom w:val="single" w:sz="4" w:space="0" w:color="auto"/>
              <w:right w:val="single" w:sz="4" w:space="0" w:color="auto"/>
            </w:tcBorders>
            <w:vAlign w:val="center"/>
          </w:tcPr>
          <w:p w14:paraId="38D5C624" w14:textId="77777777" w:rsidR="00577539" w:rsidRPr="00577539" w:rsidRDefault="00577539" w:rsidP="00577539">
            <w:pPr>
              <w:widowControl w:val="0"/>
              <w:spacing w:line="240" w:lineRule="auto"/>
              <w:contextualSpacing/>
              <w:jc w:val="center"/>
            </w:pPr>
            <w:r w:rsidRPr="00577539">
              <w:t>0</w:t>
            </w:r>
          </w:p>
        </w:tc>
        <w:tc>
          <w:tcPr>
            <w:tcW w:w="5597" w:type="dxa"/>
            <w:tcBorders>
              <w:top w:val="single" w:sz="4" w:space="0" w:color="auto"/>
              <w:left w:val="single" w:sz="4" w:space="0" w:color="auto"/>
              <w:bottom w:val="single" w:sz="4" w:space="0" w:color="auto"/>
              <w:right w:val="single" w:sz="4" w:space="0" w:color="auto"/>
            </w:tcBorders>
            <w:vAlign w:val="center"/>
          </w:tcPr>
          <w:p w14:paraId="7C1F1F6D" w14:textId="77777777" w:rsidR="00577539" w:rsidRPr="00577539" w:rsidRDefault="00577539" w:rsidP="00577539">
            <w:pPr>
              <w:widowControl w:val="0"/>
              <w:spacing w:line="240" w:lineRule="auto"/>
            </w:pPr>
            <w:r w:rsidRPr="00577539">
              <w:t>Только бумажная рассылка ПД</w:t>
            </w:r>
          </w:p>
        </w:tc>
      </w:tr>
      <w:tr w:rsidR="00577539" w:rsidRPr="00577539" w14:paraId="4F2FECEA" w14:textId="77777777" w:rsidTr="00577539">
        <w:trPr>
          <w:cantSplit/>
          <w:jc w:val="center"/>
        </w:trPr>
        <w:tc>
          <w:tcPr>
            <w:tcW w:w="1769" w:type="dxa"/>
            <w:tcBorders>
              <w:top w:val="single" w:sz="4" w:space="0" w:color="auto"/>
              <w:left w:val="single" w:sz="4" w:space="0" w:color="auto"/>
              <w:bottom w:val="single" w:sz="4" w:space="0" w:color="auto"/>
              <w:right w:val="single" w:sz="4" w:space="0" w:color="auto"/>
            </w:tcBorders>
            <w:vAlign w:val="center"/>
          </w:tcPr>
          <w:p w14:paraId="5F4ADC37" w14:textId="77777777" w:rsidR="00577539" w:rsidRPr="00577539" w:rsidRDefault="00577539" w:rsidP="00577539">
            <w:pPr>
              <w:widowControl w:val="0"/>
              <w:spacing w:line="240" w:lineRule="auto"/>
              <w:contextualSpacing/>
              <w:jc w:val="center"/>
            </w:pPr>
            <w:r w:rsidRPr="00577539">
              <w:t>1</w:t>
            </w:r>
          </w:p>
        </w:tc>
        <w:tc>
          <w:tcPr>
            <w:tcW w:w="5597" w:type="dxa"/>
            <w:tcBorders>
              <w:top w:val="single" w:sz="4" w:space="0" w:color="auto"/>
              <w:left w:val="single" w:sz="4" w:space="0" w:color="auto"/>
              <w:bottom w:val="single" w:sz="4" w:space="0" w:color="auto"/>
              <w:right w:val="single" w:sz="4" w:space="0" w:color="auto"/>
            </w:tcBorders>
            <w:vAlign w:val="center"/>
          </w:tcPr>
          <w:p w14:paraId="55EF0F6F" w14:textId="77777777" w:rsidR="00577539" w:rsidRPr="00577539" w:rsidRDefault="00577539" w:rsidP="00577539">
            <w:pPr>
              <w:widowControl w:val="0"/>
              <w:spacing w:line="240" w:lineRule="auto"/>
            </w:pPr>
            <w:r w:rsidRPr="00577539">
              <w:t>Только электронная рассылка ПД</w:t>
            </w:r>
          </w:p>
        </w:tc>
      </w:tr>
      <w:tr w:rsidR="00577539" w:rsidRPr="00577539" w14:paraId="09A2516B" w14:textId="77777777" w:rsidTr="00577539">
        <w:trPr>
          <w:cantSplit/>
          <w:jc w:val="center"/>
        </w:trPr>
        <w:tc>
          <w:tcPr>
            <w:tcW w:w="1769" w:type="dxa"/>
            <w:tcBorders>
              <w:top w:val="single" w:sz="4" w:space="0" w:color="auto"/>
              <w:left w:val="single" w:sz="4" w:space="0" w:color="auto"/>
              <w:bottom w:val="single" w:sz="4" w:space="0" w:color="auto"/>
              <w:right w:val="single" w:sz="4" w:space="0" w:color="auto"/>
            </w:tcBorders>
            <w:vAlign w:val="center"/>
          </w:tcPr>
          <w:p w14:paraId="7CA0B3CE" w14:textId="77777777" w:rsidR="00577539" w:rsidRPr="00577539" w:rsidRDefault="00577539" w:rsidP="00577539">
            <w:pPr>
              <w:widowControl w:val="0"/>
              <w:spacing w:line="240" w:lineRule="auto"/>
              <w:contextualSpacing/>
              <w:jc w:val="center"/>
            </w:pPr>
            <w:r w:rsidRPr="00577539">
              <w:t>2</w:t>
            </w:r>
          </w:p>
        </w:tc>
        <w:tc>
          <w:tcPr>
            <w:tcW w:w="5597" w:type="dxa"/>
            <w:tcBorders>
              <w:top w:val="single" w:sz="4" w:space="0" w:color="auto"/>
              <w:left w:val="single" w:sz="4" w:space="0" w:color="auto"/>
              <w:bottom w:val="single" w:sz="4" w:space="0" w:color="auto"/>
              <w:right w:val="single" w:sz="4" w:space="0" w:color="auto"/>
            </w:tcBorders>
            <w:vAlign w:val="center"/>
          </w:tcPr>
          <w:p w14:paraId="3C1EEE22" w14:textId="77777777" w:rsidR="00577539" w:rsidRPr="00577539" w:rsidRDefault="00577539" w:rsidP="00577539">
            <w:pPr>
              <w:widowControl w:val="0"/>
              <w:spacing w:line="240" w:lineRule="auto"/>
            </w:pPr>
            <w:r w:rsidRPr="00577539">
              <w:t>И бумажная, и электронная рассылки ПД</w:t>
            </w:r>
          </w:p>
        </w:tc>
      </w:tr>
    </w:tbl>
    <w:p w14:paraId="331A18CA" w14:textId="77777777" w:rsidR="00577539" w:rsidRPr="00577539" w:rsidRDefault="00577539" w:rsidP="00DE64D5">
      <w:pPr>
        <w:pStyle w:val="4"/>
        <w:keepNext/>
        <w:widowControl w:val="0"/>
        <w:numPr>
          <w:ilvl w:val="3"/>
          <w:numId w:val="79"/>
        </w:numPr>
        <w:autoSpaceDE/>
        <w:autoSpaceDN/>
        <w:adjustRightInd/>
        <w:spacing w:before="240" w:after="120"/>
        <w:ind w:firstLineChars="300" w:firstLine="602"/>
        <w:jc w:val="both"/>
        <w:rPr>
          <w:rFonts w:ascii="Times New Roman" w:hAnsi="Times New Roman"/>
          <w:iCs/>
        </w:rPr>
      </w:pPr>
      <w:r w:rsidRPr="00577539">
        <w:rPr>
          <w:rFonts w:ascii="Times New Roman" w:hAnsi="Times New Roman"/>
          <w:iCs/>
        </w:rPr>
        <w:t xml:space="preserve">Описание </w:t>
      </w:r>
      <w:proofErr w:type="gramStart"/>
      <w:r w:rsidRPr="00577539">
        <w:rPr>
          <w:rFonts w:ascii="Times New Roman" w:hAnsi="Times New Roman"/>
          <w:iCs/>
        </w:rPr>
        <w:t>обновления/добавления адреса доставки Абонента</w:t>
      </w:r>
      <w:proofErr w:type="gramEnd"/>
    </w:p>
    <w:p w14:paraId="0B35C997" w14:textId="77777777" w:rsidR="00577539" w:rsidRPr="00577539" w:rsidRDefault="00577539" w:rsidP="00577539">
      <w:pPr>
        <w:pStyle w:val="afff0"/>
        <w:widowControl w:val="0"/>
        <w:spacing w:before="120" w:after="120"/>
        <w:ind w:firstLineChars="300" w:firstLine="708"/>
        <w:jc w:val="both"/>
        <w:rPr>
          <w:i/>
        </w:rPr>
      </w:pPr>
      <w:r w:rsidRPr="00577539">
        <w:rPr>
          <w:rStyle w:val="af0"/>
          <w:i/>
        </w:rPr>
        <w:t>При добавлении нового Абонента:</w:t>
      </w:r>
    </w:p>
    <w:p w14:paraId="29834EEB" w14:textId="77777777" w:rsidR="00577539" w:rsidRPr="00577539" w:rsidRDefault="00577539" w:rsidP="00DE64D5">
      <w:pPr>
        <w:widowControl w:val="0"/>
        <w:numPr>
          <w:ilvl w:val="0"/>
          <w:numId w:val="88"/>
        </w:numPr>
        <w:spacing w:after="0" w:line="240" w:lineRule="auto"/>
        <w:ind w:left="0" w:firstLineChars="300" w:firstLine="660"/>
        <w:contextualSpacing/>
        <w:jc w:val="both"/>
        <w:rPr>
          <w:rFonts w:ascii="Times New Roman" w:hAnsi="Times New Roman"/>
          <w:szCs w:val="28"/>
        </w:rPr>
      </w:pPr>
      <w:r w:rsidRPr="00577539">
        <w:rPr>
          <w:rFonts w:ascii="Times New Roman" w:hAnsi="Times New Roman"/>
          <w:szCs w:val="28"/>
        </w:rPr>
        <w:t>Если адрес доставки отличен от адреса Абонента в передаваемом файле «Абоненты», Исполнитель должен добавить адрес доставки в адресный справочник. Адрес доставки в ПД должен быть равен адресу доставки из файла.</w:t>
      </w:r>
    </w:p>
    <w:p w14:paraId="2D775587" w14:textId="77777777" w:rsidR="00577539" w:rsidRPr="00577539" w:rsidRDefault="00577539" w:rsidP="00DE64D5">
      <w:pPr>
        <w:widowControl w:val="0"/>
        <w:numPr>
          <w:ilvl w:val="0"/>
          <w:numId w:val="88"/>
        </w:numPr>
        <w:spacing w:after="0" w:line="240" w:lineRule="auto"/>
        <w:ind w:left="0" w:firstLineChars="300" w:firstLine="660"/>
        <w:contextualSpacing/>
        <w:jc w:val="both"/>
        <w:rPr>
          <w:rFonts w:ascii="Times New Roman" w:hAnsi="Times New Roman"/>
          <w:szCs w:val="28"/>
        </w:rPr>
      </w:pPr>
      <w:r w:rsidRPr="00577539">
        <w:rPr>
          <w:rFonts w:ascii="Times New Roman" w:hAnsi="Times New Roman"/>
          <w:szCs w:val="28"/>
        </w:rPr>
        <w:t xml:space="preserve">Если адрес доставки отсутствует в загружаемом файле «Абоненты», Исполнитель должен пропустить шаг разноски адреса доставки. Адрес доставки в ПД должен быть равен </w:t>
      </w:r>
      <w:r w:rsidRPr="00577539">
        <w:rPr>
          <w:rFonts w:ascii="Times New Roman" w:hAnsi="Times New Roman"/>
        </w:rPr>
        <w:t>фактическому адресу объекта собственности</w:t>
      </w:r>
      <w:r w:rsidRPr="00577539">
        <w:rPr>
          <w:rFonts w:ascii="Times New Roman" w:hAnsi="Times New Roman"/>
          <w:szCs w:val="28"/>
        </w:rPr>
        <w:t xml:space="preserve">. </w:t>
      </w:r>
    </w:p>
    <w:p w14:paraId="5618F2CF" w14:textId="77777777" w:rsidR="00577539" w:rsidRPr="00577539" w:rsidRDefault="00577539" w:rsidP="00DE64D5">
      <w:pPr>
        <w:widowControl w:val="0"/>
        <w:numPr>
          <w:ilvl w:val="0"/>
          <w:numId w:val="88"/>
        </w:numPr>
        <w:spacing w:after="0" w:line="240" w:lineRule="auto"/>
        <w:ind w:left="0" w:firstLineChars="300" w:firstLine="660"/>
        <w:contextualSpacing/>
        <w:jc w:val="both"/>
        <w:rPr>
          <w:rFonts w:ascii="Times New Roman" w:hAnsi="Times New Roman"/>
          <w:szCs w:val="28"/>
        </w:rPr>
      </w:pPr>
      <w:r w:rsidRPr="00577539">
        <w:rPr>
          <w:rFonts w:ascii="Times New Roman" w:hAnsi="Times New Roman"/>
          <w:szCs w:val="28"/>
        </w:rPr>
        <w:t xml:space="preserve">Если адрес доставки совпадает с адресом Абонента в загружаемом файле «Абоненты», Исполнитель должен пропустить шаг разноски адреса доставки. Адрес доставки в ПД должен быть равен </w:t>
      </w:r>
      <w:r w:rsidRPr="00577539">
        <w:rPr>
          <w:rFonts w:ascii="Times New Roman" w:hAnsi="Times New Roman"/>
        </w:rPr>
        <w:t>фактическому адресу объекта собственности</w:t>
      </w:r>
      <w:r w:rsidRPr="00577539">
        <w:rPr>
          <w:rFonts w:ascii="Times New Roman" w:hAnsi="Times New Roman"/>
          <w:szCs w:val="28"/>
        </w:rPr>
        <w:t>.</w:t>
      </w:r>
    </w:p>
    <w:p w14:paraId="1627D614" w14:textId="77777777" w:rsidR="00577539" w:rsidRPr="00577539" w:rsidRDefault="00577539" w:rsidP="00577539">
      <w:pPr>
        <w:pStyle w:val="afff0"/>
        <w:widowControl w:val="0"/>
        <w:spacing w:before="120" w:after="120"/>
        <w:ind w:firstLineChars="300" w:firstLine="708"/>
        <w:jc w:val="both"/>
        <w:rPr>
          <w:rStyle w:val="af0"/>
          <w:b w:val="0"/>
        </w:rPr>
      </w:pPr>
      <w:r w:rsidRPr="00577539">
        <w:rPr>
          <w:rStyle w:val="af0"/>
          <w:i/>
        </w:rPr>
        <w:t>При обновлении информации об Абоненте:</w:t>
      </w:r>
    </w:p>
    <w:p w14:paraId="114C7FCE" w14:textId="77777777" w:rsidR="00577539" w:rsidRPr="00577539" w:rsidRDefault="00577539" w:rsidP="00DE64D5">
      <w:pPr>
        <w:widowControl w:val="0"/>
        <w:numPr>
          <w:ilvl w:val="0"/>
          <w:numId w:val="89"/>
        </w:numPr>
        <w:spacing w:after="0" w:line="240" w:lineRule="auto"/>
        <w:ind w:left="0" w:firstLineChars="300" w:firstLine="660"/>
        <w:contextualSpacing/>
        <w:jc w:val="both"/>
        <w:rPr>
          <w:rFonts w:ascii="Times New Roman" w:hAnsi="Times New Roman"/>
          <w:szCs w:val="28"/>
        </w:rPr>
      </w:pPr>
      <w:r w:rsidRPr="00577539">
        <w:rPr>
          <w:rFonts w:ascii="Times New Roman" w:hAnsi="Times New Roman"/>
          <w:szCs w:val="28"/>
        </w:rPr>
        <w:t xml:space="preserve">Если адрес доставки в файле «Абоненты» совпадает с адресом Абонента в файле «Абоненты», Исполнитель должен проверить наличие в БД сведений о наличии у данного Абонента адреса доставки, отличного от </w:t>
      </w:r>
      <w:r w:rsidRPr="00577539">
        <w:rPr>
          <w:rFonts w:ascii="Times New Roman" w:hAnsi="Times New Roman"/>
        </w:rPr>
        <w:t>фактического адреса объекта собственности</w:t>
      </w:r>
      <w:r w:rsidRPr="00577539">
        <w:rPr>
          <w:rFonts w:ascii="Times New Roman" w:hAnsi="Times New Roman"/>
          <w:szCs w:val="28"/>
        </w:rPr>
        <w:t xml:space="preserve">. В случае наличия у Абонента в БД адреса доставки, отличного от </w:t>
      </w:r>
      <w:r w:rsidRPr="00577539">
        <w:rPr>
          <w:rFonts w:ascii="Times New Roman" w:hAnsi="Times New Roman"/>
        </w:rPr>
        <w:t>фактического адреса объекта собственности</w:t>
      </w:r>
      <w:r w:rsidRPr="00577539">
        <w:rPr>
          <w:rFonts w:ascii="Times New Roman" w:hAnsi="Times New Roman"/>
          <w:szCs w:val="28"/>
        </w:rPr>
        <w:t xml:space="preserve">, </w:t>
      </w:r>
      <w:r w:rsidRPr="00577539">
        <w:rPr>
          <w:rFonts w:ascii="Times New Roman" w:hAnsi="Times New Roman"/>
        </w:rPr>
        <w:t xml:space="preserve">Исполнитель должен </w:t>
      </w:r>
      <w:r w:rsidRPr="00577539">
        <w:rPr>
          <w:rFonts w:ascii="Times New Roman" w:hAnsi="Times New Roman"/>
          <w:szCs w:val="28"/>
        </w:rPr>
        <w:t xml:space="preserve">изменить адрес доставки на фактический адрес Абонента. Адрес доставки в ПД должен быть равен </w:t>
      </w:r>
      <w:r w:rsidRPr="00577539">
        <w:rPr>
          <w:rFonts w:ascii="Times New Roman" w:hAnsi="Times New Roman"/>
        </w:rPr>
        <w:t>фактическому адресу объекта собственности</w:t>
      </w:r>
      <w:r w:rsidRPr="00577539">
        <w:rPr>
          <w:rFonts w:ascii="Times New Roman" w:hAnsi="Times New Roman"/>
          <w:szCs w:val="28"/>
        </w:rPr>
        <w:t>.</w:t>
      </w:r>
    </w:p>
    <w:p w14:paraId="3ECFC0B4" w14:textId="77777777" w:rsidR="00577539" w:rsidRPr="00577539" w:rsidRDefault="00577539" w:rsidP="00DE64D5">
      <w:pPr>
        <w:widowControl w:val="0"/>
        <w:numPr>
          <w:ilvl w:val="0"/>
          <w:numId w:val="89"/>
        </w:numPr>
        <w:spacing w:after="0" w:line="240" w:lineRule="auto"/>
        <w:ind w:left="0" w:firstLineChars="300" w:firstLine="660"/>
        <w:contextualSpacing/>
        <w:jc w:val="both"/>
        <w:rPr>
          <w:rFonts w:ascii="Times New Roman" w:hAnsi="Times New Roman"/>
          <w:szCs w:val="28"/>
        </w:rPr>
      </w:pPr>
      <w:r w:rsidRPr="00577539">
        <w:rPr>
          <w:rFonts w:ascii="Times New Roman" w:hAnsi="Times New Roman"/>
          <w:szCs w:val="28"/>
        </w:rPr>
        <w:t xml:space="preserve">Если адрес доставки в файле «Абоненты» не совпадает с адресом Абонента в файле «Абоненты», </w:t>
      </w:r>
      <w:r w:rsidRPr="00577539">
        <w:rPr>
          <w:rFonts w:ascii="Times New Roman" w:hAnsi="Times New Roman"/>
        </w:rPr>
        <w:t xml:space="preserve">Исполнитель должен </w:t>
      </w:r>
      <w:r w:rsidRPr="00577539">
        <w:rPr>
          <w:rFonts w:ascii="Times New Roman" w:hAnsi="Times New Roman"/>
          <w:szCs w:val="28"/>
        </w:rPr>
        <w:t xml:space="preserve">проверить наличие в БД адреса доставки у данного Абонента: </w:t>
      </w:r>
    </w:p>
    <w:p w14:paraId="43207C14" w14:textId="77777777" w:rsidR="00577539" w:rsidRPr="00577539" w:rsidRDefault="00577539" w:rsidP="00577539">
      <w:pPr>
        <w:widowControl w:val="0"/>
        <w:spacing w:line="240" w:lineRule="auto"/>
        <w:ind w:firstLineChars="300" w:firstLine="660"/>
        <w:jc w:val="both"/>
        <w:rPr>
          <w:rFonts w:ascii="Times New Roman" w:hAnsi="Times New Roman"/>
        </w:rPr>
      </w:pPr>
      <w:r w:rsidRPr="00577539">
        <w:rPr>
          <w:rFonts w:ascii="Times New Roman" w:hAnsi="Times New Roman"/>
        </w:rPr>
        <w:t xml:space="preserve">а) в случае наличия у Абонента в БД адреса доставки, отличного от адреса доставки из файла «Абоненты», Исполнитель должен изменить адрес доставки на новый адрес доставки из файла. Адрес доставки в ПД </w:t>
      </w:r>
      <w:r w:rsidRPr="00577539">
        <w:rPr>
          <w:rFonts w:ascii="Times New Roman" w:hAnsi="Times New Roman"/>
          <w:szCs w:val="28"/>
        </w:rPr>
        <w:t xml:space="preserve">должен быть равен </w:t>
      </w:r>
      <w:r w:rsidRPr="00577539">
        <w:rPr>
          <w:rFonts w:ascii="Times New Roman" w:hAnsi="Times New Roman"/>
        </w:rPr>
        <w:t>новому адресу доставки из файла</w:t>
      </w:r>
      <w:r w:rsidRPr="00577539">
        <w:rPr>
          <w:rStyle w:val="af0"/>
          <w:rFonts w:ascii="Times New Roman" w:hAnsi="Times New Roman"/>
        </w:rPr>
        <w:t>;</w:t>
      </w:r>
    </w:p>
    <w:p w14:paraId="5044D811" w14:textId="77777777" w:rsidR="00577539" w:rsidRPr="00577539" w:rsidRDefault="00577539" w:rsidP="00577539">
      <w:pPr>
        <w:widowControl w:val="0"/>
        <w:spacing w:line="240" w:lineRule="auto"/>
        <w:ind w:firstLineChars="300" w:firstLine="660"/>
        <w:jc w:val="both"/>
        <w:rPr>
          <w:rFonts w:ascii="Times New Roman" w:hAnsi="Times New Roman"/>
        </w:rPr>
      </w:pPr>
      <w:r w:rsidRPr="00577539">
        <w:rPr>
          <w:rFonts w:ascii="Times New Roman" w:hAnsi="Times New Roman"/>
        </w:rPr>
        <w:t xml:space="preserve">б) в случае отсутствия у Абонента в БД адреса доставки, отличного от фактического адреса объекта собственности Исполнитель должен добавить адрес доставки в адресный </w:t>
      </w:r>
      <w:r w:rsidRPr="00577539">
        <w:rPr>
          <w:rFonts w:ascii="Times New Roman" w:hAnsi="Times New Roman"/>
        </w:rPr>
        <w:lastRenderedPageBreak/>
        <w:t xml:space="preserve">справочник. Адрес доставки в ПД </w:t>
      </w:r>
      <w:r w:rsidRPr="00577539">
        <w:rPr>
          <w:rFonts w:ascii="Times New Roman" w:hAnsi="Times New Roman"/>
          <w:szCs w:val="28"/>
        </w:rPr>
        <w:t xml:space="preserve">должен быть равен </w:t>
      </w:r>
      <w:r w:rsidRPr="00577539">
        <w:rPr>
          <w:rFonts w:ascii="Times New Roman" w:hAnsi="Times New Roman"/>
        </w:rPr>
        <w:t>новому адресу доставки из файла;</w:t>
      </w:r>
    </w:p>
    <w:p w14:paraId="7C21E4FB" w14:textId="77777777" w:rsidR="00577539" w:rsidRPr="00577539" w:rsidRDefault="00577539" w:rsidP="00577539">
      <w:pPr>
        <w:widowControl w:val="0"/>
        <w:spacing w:line="240" w:lineRule="auto"/>
        <w:ind w:firstLineChars="300" w:firstLine="660"/>
        <w:jc w:val="both"/>
        <w:rPr>
          <w:rFonts w:ascii="Times New Roman" w:hAnsi="Times New Roman"/>
        </w:rPr>
      </w:pPr>
      <w:r w:rsidRPr="00577539">
        <w:rPr>
          <w:rFonts w:ascii="Times New Roman" w:hAnsi="Times New Roman"/>
        </w:rPr>
        <w:t>в) в случае наличия у Абонента в БД адреса доставки, совпадающего с адресом доставки из файла, Исполнитель не вносит в БД никаких изменений.</w:t>
      </w:r>
    </w:p>
    <w:p w14:paraId="3B5A6519" w14:textId="77777777" w:rsidR="00577539" w:rsidRPr="00577539" w:rsidRDefault="00577539" w:rsidP="00DE64D5">
      <w:pPr>
        <w:widowControl w:val="0"/>
        <w:numPr>
          <w:ilvl w:val="0"/>
          <w:numId w:val="89"/>
        </w:numPr>
        <w:spacing w:after="0" w:line="240" w:lineRule="auto"/>
        <w:ind w:left="0" w:firstLineChars="300" w:firstLine="660"/>
        <w:contextualSpacing/>
        <w:jc w:val="both"/>
        <w:rPr>
          <w:rFonts w:ascii="Times New Roman" w:hAnsi="Times New Roman"/>
          <w:szCs w:val="28"/>
        </w:rPr>
      </w:pPr>
      <w:r w:rsidRPr="00577539">
        <w:rPr>
          <w:rFonts w:ascii="Times New Roman" w:hAnsi="Times New Roman"/>
          <w:szCs w:val="28"/>
        </w:rPr>
        <w:t>Если в адресе доставки в файле «Абоненты» поля А33-А38 не заполнены (пустые), при этом ранее по абоненту передавался адрес доставки, то данный адрес доставки должен стать неактивным и ПД должен доставляться по адресу объекта.</w:t>
      </w:r>
    </w:p>
    <w:p w14:paraId="15E549ED" w14:textId="77777777" w:rsidR="00577539" w:rsidRPr="00577539" w:rsidRDefault="00577539" w:rsidP="00DE64D5">
      <w:pPr>
        <w:pStyle w:val="4"/>
        <w:keepNext/>
        <w:widowControl w:val="0"/>
        <w:numPr>
          <w:ilvl w:val="3"/>
          <w:numId w:val="79"/>
        </w:numPr>
        <w:autoSpaceDE/>
        <w:autoSpaceDN/>
        <w:adjustRightInd/>
        <w:spacing w:before="240" w:after="120"/>
        <w:ind w:firstLineChars="300" w:firstLine="602"/>
        <w:jc w:val="both"/>
        <w:rPr>
          <w:rFonts w:ascii="Times New Roman" w:hAnsi="Times New Roman"/>
          <w:b w:val="0"/>
          <w:iCs/>
        </w:rPr>
      </w:pPr>
      <w:r w:rsidRPr="00577539">
        <w:rPr>
          <w:rFonts w:ascii="Times New Roman" w:hAnsi="Times New Roman"/>
          <w:iCs/>
        </w:rPr>
        <w:t>Описание поиска/создания адреса и привязки к нему Абонента</w:t>
      </w:r>
    </w:p>
    <w:p w14:paraId="1851B469" w14:textId="77777777" w:rsidR="00577539" w:rsidRPr="00577539" w:rsidRDefault="00577539" w:rsidP="00577539">
      <w:pPr>
        <w:pStyle w:val="afff0"/>
        <w:widowControl w:val="0"/>
        <w:spacing w:before="120" w:after="120"/>
        <w:ind w:firstLineChars="300" w:firstLine="708"/>
        <w:jc w:val="both"/>
        <w:rPr>
          <w:rStyle w:val="af0"/>
        </w:rPr>
      </w:pPr>
      <w:r w:rsidRPr="00577539">
        <w:rPr>
          <w:rStyle w:val="af0"/>
        </w:rPr>
        <w:t>При добавлении нового Абонента:</w:t>
      </w:r>
    </w:p>
    <w:p w14:paraId="1182D32D" w14:textId="77777777" w:rsidR="00577539" w:rsidRPr="00577539" w:rsidRDefault="00577539" w:rsidP="00DE64D5">
      <w:pPr>
        <w:widowControl w:val="0"/>
        <w:numPr>
          <w:ilvl w:val="6"/>
          <w:numId w:val="90"/>
        </w:numPr>
        <w:spacing w:after="0" w:line="240" w:lineRule="auto"/>
        <w:ind w:left="0" w:firstLineChars="300" w:firstLine="660"/>
        <w:jc w:val="both"/>
        <w:rPr>
          <w:rFonts w:ascii="Times New Roman" w:hAnsi="Times New Roman"/>
        </w:rPr>
      </w:pPr>
      <w:r w:rsidRPr="00577539">
        <w:rPr>
          <w:rFonts w:ascii="Times New Roman" w:hAnsi="Times New Roman"/>
        </w:rPr>
        <w:t>При наличии в строке файла «Абоненты» кода ФИАС дома, Исполнитель осуществляет поиск адреса в БД по этому коду ФИАС из строки файла:</w:t>
      </w:r>
    </w:p>
    <w:p w14:paraId="62EC0D35" w14:textId="77777777" w:rsidR="00577539" w:rsidRPr="00577539" w:rsidRDefault="00577539" w:rsidP="00577539">
      <w:pPr>
        <w:widowControl w:val="0"/>
        <w:spacing w:line="240" w:lineRule="auto"/>
        <w:ind w:firstLineChars="300" w:firstLine="660"/>
        <w:jc w:val="both"/>
        <w:rPr>
          <w:rFonts w:ascii="Times New Roman" w:hAnsi="Times New Roman"/>
        </w:rPr>
      </w:pPr>
      <w:r w:rsidRPr="00577539">
        <w:rPr>
          <w:rFonts w:ascii="Times New Roman" w:hAnsi="Times New Roman"/>
        </w:rPr>
        <w:t xml:space="preserve">а) если адрес найден в БД по коду ФИАС, то Исполнитель привязывает Абонента из строки файла к адресу, найденному в БД. В результате все параметры адреса, в том числе тип дома (за исключением типа = 5), в ПД должны выводиться согласно данным справочника ФИАС. </w:t>
      </w:r>
    </w:p>
    <w:p w14:paraId="14C39C5F" w14:textId="77777777" w:rsidR="00577539" w:rsidRPr="00577539" w:rsidRDefault="00577539" w:rsidP="00577539">
      <w:pPr>
        <w:widowControl w:val="0"/>
        <w:spacing w:line="240" w:lineRule="auto"/>
        <w:ind w:firstLineChars="300" w:firstLine="660"/>
        <w:jc w:val="both"/>
        <w:rPr>
          <w:rFonts w:ascii="Times New Roman" w:hAnsi="Times New Roman"/>
        </w:rPr>
      </w:pPr>
      <w:r w:rsidRPr="00577539">
        <w:rPr>
          <w:rFonts w:ascii="Times New Roman" w:hAnsi="Times New Roman"/>
        </w:rPr>
        <w:t>б) если адрес не найден в БД по коду ФИАС, Исполнитель должен произвести поиск по коду ФИАС адресного объекта, а затем поиск по наименованию адресных объектов из полей А7-А17.</w:t>
      </w:r>
    </w:p>
    <w:p w14:paraId="2F52B47E" w14:textId="77777777" w:rsidR="00577539" w:rsidRPr="00577539" w:rsidRDefault="00577539" w:rsidP="00DE64D5">
      <w:pPr>
        <w:widowControl w:val="0"/>
        <w:numPr>
          <w:ilvl w:val="6"/>
          <w:numId w:val="90"/>
        </w:numPr>
        <w:spacing w:after="0" w:line="240" w:lineRule="auto"/>
        <w:ind w:left="0" w:firstLineChars="300" w:firstLine="660"/>
        <w:jc w:val="both"/>
        <w:rPr>
          <w:rFonts w:ascii="Times New Roman" w:hAnsi="Times New Roman"/>
        </w:rPr>
      </w:pPr>
      <w:r w:rsidRPr="00577539">
        <w:rPr>
          <w:rFonts w:ascii="Times New Roman" w:hAnsi="Times New Roman"/>
        </w:rPr>
        <w:t>При отсутствии в строке файла «Абоненты» кода ФИАС дома, но при наличии в строке файла кода ФИАС адресного объекта, Исполнитель должен выполнить поиск адресного объекта БД по этому коду ФИАС из строки файла. Если адресный объект найден, Исполнитель должен произвести поиск нижестоящих адресных объектов в пределах найденного адресного объекта по наименованию адресных объектов из строки файла:</w:t>
      </w:r>
    </w:p>
    <w:p w14:paraId="12E3004C" w14:textId="77777777" w:rsidR="00577539" w:rsidRPr="00577539" w:rsidRDefault="00577539" w:rsidP="00577539">
      <w:pPr>
        <w:widowControl w:val="0"/>
        <w:spacing w:line="240" w:lineRule="auto"/>
        <w:ind w:firstLineChars="300" w:firstLine="660"/>
        <w:jc w:val="both"/>
        <w:rPr>
          <w:rFonts w:ascii="Times New Roman" w:hAnsi="Times New Roman"/>
        </w:rPr>
      </w:pPr>
      <w:r w:rsidRPr="00577539">
        <w:rPr>
          <w:rFonts w:ascii="Times New Roman" w:hAnsi="Times New Roman"/>
        </w:rPr>
        <w:t>а) если все нижестоящие адресные объекты из строки файла совпали полностью с адресными объектами в БД, Исполнитель должен привязать Абонента из строки файла к найденному адресу в БД;</w:t>
      </w:r>
    </w:p>
    <w:p w14:paraId="298F11C4" w14:textId="77777777" w:rsidR="00577539" w:rsidRPr="00577539" w:rsidRDefault="00577539" w:rsidP="00577539">
      <w:pPr>
        <w:widowControl w:val="0"/>
        <w:spacing w:line="240" w:lineRule="auto"/>
        <w:ind w:firstLineChars="300" w:firstLine="660"/>
        <w:jc w:val="both"/>
        <w:rPr>
          <w:rFonts w:ascii="Times New Roman" w:hAnsi="Times New Roman"/>
        </w:rPr>
      </w:pPr>
      <w:r w:rsidRPr="00577539">
        <w:rPr>
          <w:rFonts w:ascii="Times New Roman" w:hAnsi="Times New Roman"/>
        </w:rPr>
        <w:t xml:space="preserve">б) если нижестоящие адресные объекты из строки файла частично или полностью не совпали с адресными объектами в БД, Исполнитель должен создать не найденные объекты в БД в пределах вышестоящего адресного объекта, который был найден по коду ФИАС и </w:t>
      </w:r>
      <w:proofErr w:type="gramStart"/>
      <w:r w:rsidRPr="00577539">
        <w:rPr>
          <w:rFonts w:ascii="Times New Roman" w:hAnsi="Times New Roman"/>
        </w:rPr>
        <w:t>привязать</w:t>
      </w:r>
      <w:proofErr w:type="gramEnd"/>
      <w:r w:rsidRPr="00577539">
        <w:rPr>
          <w:rFonts w:ascii="Times New Roman" w:hAnsi="Times New Roman"/>
        </w:rPr>
        <w:t xml:space="preserve"> Абонента из строки файла к созданному адресу.</w:t>
      </w:r>
    </w:p>
    <w:p w14:paraId="70A961D8" w14:textId="77777777" w:rsidR="00577539" w:rsidRPr="00577539" w:rsidRDefault="00577539" w:rsidP="00577539">
      <w:pPr>
        <w:widowControl w:val="0"/>
        <w:spacing w:line="240" w:lineRule="auto"/>
        <w:ind w:firstLineChars="300" w:firstLine="660"/>
        <w:jc w:val="both"/>
        <w:rPr>
          <w:rFonts w:ascii="Times New Roman" w:hAnsi="Times New Roman"/>
          <w:szCs w:val="28"/>
        </w:rPr>
      </w:pPr>
      <w:r w:rsidRPr="00577539">
        <w:rPr>
          <w:rFonts w:ascii="Times New Roman" w:hAnsi="Times New Roman"/>
          <w:szCs w:val="28"/>
        </w:rPr>
        <w:t xml:space="preserve">В случае если по коду ФИАС адресного объекта из строки файла не было найдено адресного объекта в БД, </w:t>
      </w:r>
      <w:r w:rsidRPr="00577539">
        <w:rPr>
          <w:rFonts w:ascii="Times New Roman" w:hAnsi="Times New Roman"/>
        </w:rPr>
        <w:t xml:space="preserve">Исполнитель должен произвести </w:t>
      </w:r>
      <w:r w:rsidRPr="00577539">
        <w:rPr>
          <w:rFonts w:ascii="Times New Roman" w:hAnsi="Times New Roman"/>
          <w:szCs w:val="28"/>
        </w:rPr>
        <w:t>поиск адреса по наименованию адресных объектов из полей А7-А17 в рамках региона (поле А63).</w:t>
      </w:r>
    </w:p>
    <w:p w14:paraId="2D1B8CE9" w14:textId="77777777" w:rsidR="00577539" w:rsidRPr="00577539" w:rsidRDefault="00577539" w:rsidP="00DE64D5">
      <w:pPr>
        <w:widowControl w:val="0"/>
        <w:numPr>
          <w:ilvl w:val="6"/>
          <w:numId w:val="90"/>
        </w:numPr>
        <w:spacing w:after="0" w:line="240" w:lineRule="auto"/>
        <w:ind w:left="0" w:firstLineChars="300" w:firstLine="660"/>
        <w:jc w:val="both"/>
        <w:rPr>
          <w:rFonts w:ascii="Times New Roman" w:hAnsi="Times New Roman"/>
        </w:rPr>
      </w:pPr>
      <w:r w:rsidRPr="00577539">
        <w:rPr>
          <w:rFonts w:ascii="Times New Roman" w:hAnsi="Times New Roman"/>
        </w:rPr>
        <w:t>При отсутствии в строке файла «Абоненты» кода ФИАС дома и кода ФИАС адресного объекта, Исполнитель должен произвести поиск адреса в БД по наименованию адресных объектов из строки файла:</w:t>
      </w:r>
    </w:p>
    <w:p w14:paraId="14F9A0C9" w14:textId="77777777" w:rsidR="00577539" w:rsidRPr="00577539" w:rsidRDefault="00577539" w:rsidP="00577539">
      <w:pPr>
        <w:widowControl w:val="0"/>
        <w:spacing w:line="240" w:lineRule="auto"/>
        <w:ind w:firstLineChars="300" w:firstLine="660"/>
        <w:jc w:val="both"/>
        <w:rPr>
          <w:rFonts w:ascii="Times New Roman" w:hAnsi="Times New Roman"/>
        </w:rPr>
      </w:pPr>
      <w:r w:rsidRPr="00577539">
        <w:rPr>
          <w:rFonts w:ascii="Times New Roman" w:hAnsi="Times New Roman"/>
        </w:rPr>
        <w:t>а) если все адресные объекты из строки файла совпали с адресными объектами в БД, Исполнитель должен привязать Абонента из строки файла к найденному адресу;</w:t>
      </w:r>
    </w:p>
    <w:p w14:paraId="479A0634" w14:textId="77777777" w:rsidR="00577539" w:rsidRPr="00577539" w:rsidRDefault="00577539" w:rsidP="00577539">
      <w:pPr>
        <w:widowControl w:val="0"/>
        <w:spacing w:line="240" w:lineRule="auto"/>
        <w:ind w:firstLineChars="300" w:firstLine="660"/>
        <w:jc w:val="both"/>
        <w:rPr>
          <w:rFonts w:ascii="Times New Roman" w:hAnsi="Times New Roman"/>
        </w:rPr>
      </w:pPr>
      <w:r w:rsidRPr="00577539">
        <w:rPr>
          <w:rFonts w:ascii="Times New Roman" w:hAnsi="Times New Roman"/>
        </w:rPr>
        <w:t>б) если адресные объекты из строки файла частично или полностью не совпали с адресными объектами в БД, Исполнитель должен создать не найденные адресные объекты в пределах вышестоящего адресного объекта, который был найден по наименованию, и привязать Абонента из строки файла к созданному адресу. Если строка не содержит информацию о городе или населенном пункте, или об ЭПС или улице, то адрес не должен создастся и строка не должна быть загружена Исполнителем.</w:t>
      </w:r>
    </w:p>
    <w:p w14:paraId="7AECC1CB"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Требования к файлу «Абоненты для сбора платежей» (файл «F»)</w:t>
      </w:r>
    </w:p>
    <w:p w14:paraId="67D37ED5" w14:textId="77777777" w:rsidR="00577539" w:rsidRPr="00577539" w:rsidRDefault="00577539" w:rsidP="00DE64D5">
      <w:pPr>
        <w:pStyle w:val="31"/>
        <w:keepNext/>
        <w:widowControl w:val="0"/>
        <w:numPr>
          <w:ilvl w:val="2"/>
          <w:numId w:val="79"/>
        </w:numPr>
        <w:autoSpaceDE/>
        <w:autoSpaceDN/>
        <w:adjustRightInd/>
        <w:spacing w:before="120" w:after="120"/>
        <w:ind w:firstLineChars="257" w:firstLine="619"/>
        <w:jc w:val="both"/>
        <w:rPr>
          <w:bCs/>
          <w:sz w:val="24"/>
          <w:szCs w:val="24"/>
        </w:rPr>
      </w:pPr>
      <w:r w:rsidRPr="00577539">
        <w:rPr>
          <w:sz w:val="24"/>
          <w:szCs w:val="24"/>
        </w:rPr>
        <w:t>Требования к формированию файла «Абоненты для сбора платежей»</w:t>
      </w:r>
    </w:p>
    <w:p w14:paraId="37B59569" w14:textId="77777777" w:rsidR="00577539" w:rsidRPr="00577539" w:rsidRDefault="00577539" w:rsidP="00577539">
      <w:pPr>
        <w:widowControl w:val="0"/>
        <w:spacing w:line="240" w:lineRule="auto"/>
        <w:ind w:firstLineChars="257" w:firstLine="565"/>
        <w:contextualSpacing/>
        <w:jc w:val="both"/>
        <w:rPr>
          <w:rFonts w:ascii="Times New Roman" w:hAnsi="Times New Roman"/>
        </w:rPr>
      </w:pPr>
      <w:r w:rsidRPr="00577539">
        <w:rPr>
          <w:rFonts w:ascii="Times New Roman" w:hAnsi="Times New Roman"/>
        </w:rPr>
        <w:t>Файл «Абоненты для сбора платежей» передается в формате .</w:t>
      </w:r>
      <w:proofErr w:type="spellStart"/>
      <w:r w:rsidRPr="00577539">
        <w:rPr>
          <w:rFonts w:ascii="Times New Roman" w:hAnsi="Times New Roman"/>
        </w:rPr>
        <w:t>txt</w:t>
      </w:r>
      <w:proofErr w:type="spellEnd"/>
      <w:r w:rsidRPr="00577539">
        <w:rPr>
          <w:rFonts w:ascii="Times New Roman" w:hAnsi="Times New Roman"/>
        </w:rPr>
        <w:t>.</w:t>
      </w:r>
    </w:p>
    <w:p w14:paraId="4C31A36D" w14:textId="77777777" w:rsidR="00577539" w:rsidRPr="00577539" w:rsidRDefault="00577539" w:rsidP="00577539">
      <w:pPr>
        <w:widowControl w:val="0"/>
        <w:spacing w:line="240" w:lineRule="auto"/>
        <w:ind w:firstLineChars="257" w:firstLine="565"/>
        <w:contextualSpacing/>
        <w:jc w:val="both"/>
        <w:rPr>
          <w:rFonts w:ascii="Times New Roman" w:hAnsi="Times New Roman"/>
        </w:rPr>
      </w:pPr>
      <w:r w:rsidRPr="00577539">
        <w:rPr>
          <w:rFonts w:ascii="Times New Roman" w:hAnsi="Times New Roman"/>
        </w:rPr>
        <w:t xml:space="preserve">Кодировка </w:t>
      </w:r>
      <w:proofErr w:type="spellStart"/>
      <w:r w:rsidRPr="00577539">
        <w:rPr>
          <w:rFonts w:ascii="Times New Roman" w:hAnsi="Times New Roman"/>
        </w:rPr>
        <w:t>Windows</w:t>
      </w:r>
      <w:proofErr w:type="spellEnd"/>
      <w:r w:rsidRPr="00577539">
        <w:rPr>
          <w:rFonts w:ascii="Times New Roman" w:hAnsi="Times New Roman"/>
        </w:rPr>
        <w:t xml:space="preserve"> – 1251.</w:t>
      </w:r>
    </w:p>
    <w:p w14:paraId="275774F9" w14:textId="77777777" w:rsidR="00577539" w:rsidRPr="00577539" w:rsidRDefault="00577539" w:rsidP="00577539">
      <w:pPr>
        <w:widowControl w:val="0"/>
        <w:spacing w:line="240" w:lineRule="auto"/>
        <w:ind w:firstLineChars="257" w:firstLine="565"/>
        <w:contextualSpacing/>
        <w:jc w:val="both"/>
        <w:rPr>
          <w:rFonts w:ascii="Times New Roman" w:hAnsi="Times New Roman"/>
        </w:rPr>
      </w:pPr>
      <w:r w:rsidRPr="00577539">
        <w:rPr>
          <w:rFonts w:ascii="Times New Roman" w:hAnsi="Times New Roman"/>
        </w:rPr>
        <w:t xml:space="preserve">Символ-разделитель параметров файла «=». </w:t>
      </w:r>
    </w:p>
    <w:p w14:paraId="612F4F45" w14:textId="77777777" w:rsidR="00577539" w:rsidRPr="00577539" w:rsidRDefault="00577539" w:rsidP="00577539">
      <w:pPr>
        <w:widowControl w:val="0"/>
        <w:spacing w:line="240" w:lineRule="auto"/>
        <w:ind w:firstLineChars="257" w:firstLine="565"/>
        <w:contextualSpacing/>
        <w:jc w:val="both"/>
        <w:rPr>
          <w:rFonts w:ascii="Times New Roman" w:hAnsi="Times New Roman"/>
        </w:rPr>
      </w:pPr>
      <w:r w:rsidRPr="00577539">
        <w:rPr>
          <w:rFonts w:ascii="Times New Roman" w:hAnsi="Times New Roman"/>
        </w:rPr>
        <w:t>Поля данных не могут быть пропущены и следуют в заданном порядке. В случае отсутствия значения любого из полей, поле опускается и без пробелов или иных символов ставится символ-разделитель, указывающий на начало значения следующего поля.</w:t>
      </w:r>
    </w:p>
    <w:p w14:paraId="6F00E999" w14:textId="77777777" w:rsidR="00577539" w:rsidRPr="00577539" w:rsidRDefault="00577539" w:rsidP="00DE64D5">
      <w:pPr>
        <w:pStyle w:val="31"/>
        <w:keepNext/>
        <w:widowControl w:val="0"/>
        <w:numPr>
          <w:ilvl w:val="2"/>
          <w:numId w:val="79"/>
        </w:numPr>
        <w:autoSpaceDE/>
        <w:autoSpaceDN/>
        <w:adjustRightInd/>
        <w:spacing w:before="120" w:after="120"/>
        <w:ind w:firstLineChars="257" w:firstLine="619"/>
        <w:jc w:val="both"/>
        <w:rPr>
          <w:bCs/>
          <w:sz w:val="24"/>
          <w:szCs w:val="24"/>
        </w:rPr>
      </w:pPr>
      <w:r w:rsidRPr="00577539">
        <w:rPr>
          <w:sz w:val="24"/>
          <w:szCs w:val="24"/>
        </w:rPr>
        <w:lastRenderedPageBreak/>
        <w:t>Требования к наименованию файла «Абоненты для сбора платежей»</w:t>
      </w:r>
    </w:p>
    <w:p w14:paraId="110E8321" w14:textId="77777777" w:rsidR="00577539" w:rsidRPr="00577539" w:rsidRDefault="00577539" w:rsidP="00577539">
      <w:pPr>
        <w:pStyle w:val="affffffffffff6"/>
        <w:widowControl w:val="0"/>
        <w:spacing w:after="0" w:line="240" w:lineRule="auto"/>
        <w:ind w:firstLineChars="257" w:firstLine="617"/>
        <w:rPr>
          <w:i/>
        </w:rPr>
      </w:pPr>
      <w:r w:rsidRPr="00577539">
        <w:rPr>
          <w:i/>
        </w:rPr>
        <w:t xml:space="preserve">Обязательная часть: </w:t>
      </w:r>
    </w:p>
    <w:p w14:paraId="74C935DE" w14:textId="77777777" w:rsidR="00577539" w:rsidRPr="00577539" w:rsidRDefault="00577539" w:rsidP="00577539">
      <w:pPr>
        <w:pStyle w:val="affffffffffff6"/>
        <w:widowControl w:val="0"/>
        <w:spacing w:after="0" w:line="240" w:lineRule="auto"/>
        <w:ind w:firstLineChars="257" w:firstLine="619"/>
      </w:pPr>
      <w:r w:rsidRPr="00577539">
        <w:rPr>
          <w:b/>
          <w:lang w:val="en-US"/>
        </w:rPr>
        <w:t>FMMYY</w:t>
      </w:r>
      <w:r w:rsidRPr="00577539">
        <w:rPr>
          <w:b/>
        </w:rPr>
        <w:t>.</w:t>
      </w:r>
      <w:r w:rsidRPr="00577539">
        <w:rPr>
          <w:b/>
          <w:lang w:val="en-US"/>
        </w:rPr>
        <w:t>txt</w:t>
      </w:r>
      <w:r w:rsidRPr="00577539">
        <w:t>, где:</w:t>
      </w:r>
    </w:p>
    <w:p w14:paraId="66247E48" w14:textId="77777777" w:rsidR="00577539" w:rsidRPr="00577539" w:rsidRDefault="00577539" w:rsidP="00577539">
      <w:pPr>
        <w:pStyle w:val="affffffffffff6"/>
        <w:widowControl w:val="0"/>
        <w:spacing w:after="0" w:line="240" w:lineRule="auto"/>
        <w:ind w:firstLineChars="257" w:firstLine="617"/>
      </w:pPr>
      <w:r w:rsidRPr="00577539">
        <w:rPr>
          <w:lang w:val="en-US"/>
        </w:rPr>
        <w:t>F</w:t>
      </w:r>
      <w:r w:rsidRPr="00577539">
        <w:t xml:space="preserve"> – константа – заглавная латинская буква, однозначно определяющая, что данный файл должен быть обработан как файл с данными Абонентов для сбора платежей;</w:t>
      </w:r>
    </w:p>
    <w:p w14:paraId="210D7B15" w14:textId="77777777" w:rsidR="00577539" w:rsidRPr="00577539" w:rsidRDefault="00577539" w:rsidP="00577539">
      <w:pPr>
        <w:pStyle w:val="affffffffffff6"/>
        <w:widowControl w:val="0"/>
        <w:spacing w:after="0" w:line="240" w:lineRule="auto"/>
        <w:ind w:firstLineChars="257" w:firstLine="617"/>
      </w:pPr>
      <w:r w:rsidRPr="00577539">
        <w:t>MM – двузначный номер месяца года;</w:t>
      </w:r>
    </w:p>
    <w:p w14:paraId="1D378FD3" w14:textId="77777777" w:rsidR="00577539" w:rsidRPr="00577539" w:rsidRDefault="00577539" w:rsidP="00577539">
      <w:pPr>
        <w:pStyle w:val="affffffffffff6"/>
        <w:widowControl w:val="0"/>
        <w:spacing w:after="0" w:line="240" w:lineRule="auto"/>
        <w:ind w:firstLineChars="257" w:firstLine="617"/>
      </w:pPr>
      <w:r w:rsidRPr="00577539">
        <w:t>YY – две последние цифры года.</w:t>
      </w:r>
    </w:p>
    <w:p w14:paraId="77955828" w14:textId="77777777" w:rsidR="00577539" w:rsidRPr="00577539" w:rsidRDefault="00577539" w:rsidP="00577539">
      <w:pPr>
        <w:pStyle w:val="affffffffffff6"/>
        <w:widowControl w:val="0"/>
        <w:spacing w:after="0" w:line="240" w:lineRule="auto"/>
        <w:ind w:firstLineChars="257" w:firstLine="617"/>
      </w:pPr>
      <w:r w:rsidRPr="00577539">
        <w:t>.</w:t>
      </w:r>
      <w:proofErr w:type="spellStart"/>
      <w:r w:rsidRPr="00577539">
        <w:t>txt</w:t>
      </w:r>
      <w:proofErr w:type="spellEnd"/>
      <w:r w:rsidRPr="00577539">
        <w:t xml:space="preserve"> – расширение файла.</w:t>
      </w:r>
    </w:p>
    <w:p w14:paraId="3763F3D0" w14:textId="77777777" w:rsidR="00577539" w:rsidRPr="00577539" w:rsidRDefault="00577539" w:rsidP="00577539">
      <w:pPr>
        <w:pStyle w:val="affffffffffff6"/>
        <w:widowControl w:val="0"/>
        <w:spacing w:after="0" w:line="240" w:lineRule="auto"/>
        <w:ind w:firstLineChars="257" w:firstLine="617"/>
        <w:rPr>
          <w:u w:val="single"/>
        </w:rPr>
      </w:pPr>
      <w:r w:rsidRPr="00577539">
        <w:rPr>
          <w:u w:val="single"/>
        </w:rPr>
        <w:t xml:space="preserve">Пример: </w:t>
      </w:r>
    </w:p>
    <w:p w14:paraId="108D4104" w14:textId="77777777" w:rsidR="00577539" w:rsidRPr="00577539" w:rsidRDefault="00577539" w:rsidP="00577539">
      <w:pPr>
        <w:pStyle w:val="affffffffffff6"/>
        <w:widowControl w:val="0"/>
        <w:spacing w:after="0" w:line="240" w:lineRule="auto"/>
        <w:ind w:firstLineChars="257" w:firstLine="617"/>
      </w:pPr>
      <w:r w:rsidRPr="00577539">
        <w:rPr>
          <w:lang w:val="en-US"/>
        </w:rPr>
        <w:t>F</w:t>
      </w:r>
      <w:r w:rsidRPr="00577539">
        <w:t>1221.txt</w:t>
      </w:r>
    </w:p>
    <w:p w14:paraId="1603F0C0" w14:textId="77777777" w:rsidR="00577539" w:rsidRPr="00577539" w:rsidRDefault="00577539" w:rsidP="00577539">
      <w:pPr>
        <w:pStyle w:val="affffffffffff6"/>
        <w:widowControl w:val="0"/>
        <w:spacing w:after="0" w:line="240" w:lineRule="auto"/>
        <w:ind w:firstLineChars="257" w:firstLine="617"/>
        <w:rPr>
          <w:i/>
        </w:rPr>
      </w:pPr>
      <w:r w:rsidRPr="00577539">
        <w:rPr>
          <w:i/>
        </w:rPr>
        <w:t>Опциональная часть:</w:t>
      </w:r>
    </w:p>
    <w:p w14:paraId="3037B55E" w14:textId="77777777" w:rsidR="00577539" w:rsidRPr="00577539" w:rsidRDefault="00577539" w:rsidP="00577539">
      <w:pPr>
        <w:pStyle w:val="affffffffffff6"/>
        <w:widowControl w:val="0"/>
        <w:spacing w:after="0" w:line="240" w:lineRule="auto"/>
        <w:ind w:firstLineChars="257" w:firstLine="617"/>
      </w:pPr>
      <w:r w:rsidRPr="00577539">
        <w:t>В наименовании файла после обязательной части допускается добавление произвольных символов для облегчения его визуальной идентификации.</w:t>
      </w:r>
    </w:p>
    <w:p w14:paraId="643592CA" w14:textId="77777777" w:rsidR="00577539" w:rsidRPr="00577539" w:rsidRDefault="00577539" w:rsidP="00DE64D5">
      <w:pPr>
        <w:pStyle w:val="31"/>
        <w:keepNext/>
        <w:widowControl w:val="0"/>
        <w:numPr>
          <w:ilvl w:val="2"/>
          <w:numId w:val="79"/>
        </w:numPr>
        <w:autoSpaceDE/>
        <w:autoSpaceDN/>
        <w:adjustRightInd/>
        <w:spacing w:before="120" w:after="120"/>
        <w:ind w:firstLineChars="257" w:firstLine="619"/>
        <w:jc w:val="both"/>
        <w:rPr>
          <w:bCs/>
          <w:sz w:val="24"/>
          <w:szCs w:val="24"/>
        </w:rPr>
      </w:pPr>
      <w:r w:rsidRPr="00577539">
        <w:rPr>
          <w:sz w:val="24"/>
          <w:szCs w:val="24"/>
        </w:rPr>
        <w:t>Требования к содержимому файла «Абоненты для сбора платежей»</w:t>
      </w:r>
    </w:p>
    <w:p w14:paraId="764D3FB3" w14:textId="77777777" w:rsidR="00577539" w:rsidRPr="00577539" w:rsidRDefault="00577539" w:rsidP="00577539">
      <w:pPr>
        <w:pStyle w:val="affffffffffff6"/>
        <w:widowControl w:val="0"/>
        <w:spacing w:after="0" w:line="240" w:lineRule="auto"/>
        <w:ind w:firstLineChars="257" w:firstLine="617"/>
      </w:pPr>
      <w:r w:rsidRPr="00577539">
        <w:t>Содержимое файла «Абоненты для сбора платежей» представляет собой набор заголовочной и информационных строк.</w:t>
      </w:r>
    </w:p>
    <w:p w14:paraId="0C919A96" w14:textId="77777777" w:rsidR="00577539" w:rsidRPr="00577539" w:rsidRDefault="00577539" w:rsidP="00577539">
      <w:pPr>
        <w:widowControl w:val="0"/>
        <w:spacing w:before="240" w:line="240" w:lineRule="auto"/>
        <w:ind w:firstLine="709"/>
        <w:contextualSpacing/>
        <w:jc w:val="both"/>
        <w:rPr>
          <w:rFonts w:ascii="Times New Roman" w:hAnsi="Times New Roman"/>
          <w:u w:val="single"/>
        </w:rPr>
      </w:pPr>
      <w:r w:rsidRPr="00577539">
        <w:rPr>
          <w:rFonts w:ascii="Times New Roman" w:hAnsi="Times New Roman"/>
          <w:u w:val="single"/>
        </w:rPr>
        <w:t xml:space="preserve">Шаблон заголовочной строки файла «Абоненты для сбора платежей»: </w:t>
      </w:r>
      <w:r w:rsidRPr="00577539">
        <w:rPr>
          <w:rFonts w:ascii="Times New Roman" w:hAnsi="Times New Roman"/>
        </w:rPr>
        <w:t>(1)=(2)=(3)=(4)=(5)=(6)</w:t>
      </w:r>
    </w:p>
    <w:p w14:paraId="48E416FA" w14:textId="77777777" w:rsidR="00577539" w:rsidRPr="00577539" w:rsidRDefault="00577539" w:rsidP="00577539">
      <w:pPr>
        <w:widowControl w:val="0"/>
        <w:spacing w:line="240" w:lineRule="auto"/>
        <w:ind w:firstLine="709"/>
        <w:contextualSpacing/>
        <w:jc w:val="both"/>
        <w:rPr>
          <w:rFonts w:ascii="Times New Roman" w:hAnsi="Times New Roman"/>
        </w:rPr>
      </w:pPr>
      <w:proofErr w:type="gramStart"/>
      <w:r w:rsidRPr="00577539">
        <w:rPr>
          <w:rFonts w:ascii="Times New Roman" w:hAnsi="Times New Roman"/>
        </w:rPr>
        <w:t xml:space="preserve">Требования к содержимому заголовочной строки файла «Абоненты для сбора платежей» аналогичны требованиям к формированию заголовочной строки </w:t>
      </w:r>
      <w:r w:rsidRPr="00577539">
        <w:rPr>
          <w:rFonts w:ascii="Times New Roman" w:hAnsi="Times New Roman"/>
          <w:szCs w:val="28"/>
        </w:rPr>
        <w:t xml:space="preserve">файла «Абоненты» </w:t>
      </w:r>
      <w:r w:rsidRPr="00577539">
        <w:rPr>
          <w:rFonts w:ascii="Times New Roman" w:hAnsi="Times New Roman"/>
        </w:rPr>
        <w:t>(см.</w:t>
      </w:r>
      <w:r w:rsidRPr="00577539">
        <w:rPr>
          <w:rFonts w:ascii="Times New Roman" w:hAnsi="Times New Roman"/>
          <w:szCs w:val="28"/>
        </w:rPr>
        <w:t xml:space="preserve"> </w:t>
      </w:r>
      <w:r w:rsidRPr="00577539">
        <w:rPr>
          <w:rFonts w:ascii="Times New Roman" w:hAnsi="Times New Roman"/>
        </w:rPr>
        <w:fldChar w:fldCharType="begin"/>
      </w:r>
      <w:r w:rsidRPr="00577539">
        <w:rPr>
          <w:rFonts w:ascii="Times New Roman" w:hAnsi="Times New Roman"/>
          <w:szCs w:val="28"/>
        </w:rPr>
        <w:instrText xml:space="preserve"> REF _Ref89798250 \h </w:instrText>
      </w:r>
      <w:r w:rsidRPr="00577539">
        <w:rPr>
          <w:rFonts w:ascii="Times New Roman" w:hAnsi="Times New Roman"/>
        </w:rPr>
        <w:instrText xml:space="preserve">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Источник ссылки не найден.</w:t>
      </w:r>
      <w:r w:rsidRPr="00577539">
        <w:rPr>
          <w:rFonts w:ascii="Times New Roman" w:hAnsi="Times New Roman"/>
        </w:rPr>
        <w:fldChar w:fldCharType="end"/>
      </w:r>
      <w:r w:rsidRPr="00577539">
        <w:rPr>
          <w:rFonts w:ascii="Times New Roman" w:hAnsi="Times New Roman"/>
          <w:szCs w:val="28"/>
        </w:rPr>
        <w:t>.</w:t>
      </w:r>
    </w:p>
    <w:p w14:paraId="71524E48"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Шаблон информационной строки файла «Абоненты для сбора платежей»:</w:t>
      </w:r>
    </w:p>
    <w:p w14:paraId="7D921BB6" w14:textId="77777777" w:rsidR="00577539" w:rsidRPr="00577539" w:rsidRDefault="00577539" w:rsidP="00577539">
      <w:pPr>
        <w:widowControl w:val="0"/>
        <w:spacing w:line="240" w:lineRule="auto"/>
        <w:contextualSpacing/>
        <w:jc w:val="both"/>
        <w:rPr>
          <w:rFonts w:ascii="Times New Roman" w:hAnsi="Times New Roman"/>
        </w:rPr>
      </w:pPr>
      <w:r w:rsidRPr="00577539">
        <w:rPr>
          <w:rFonts w:ascii="Times New Roman" w:hAnsi="Times New Roman"/>
        </w:rPr>
        <w:t>(1)=(2)=(3)=(4)=(5)=(6)=(7)=(8)=(9)=(10)=(11)=(12)=(13)=(14)=(15)=(16)=(17)=(18)=(19)=(20)=(21)= (22)=(23)</w:t>
      </w:r>
    </w:p>
    <w:p w14:paraId="693E032F" w14:textId="77777777" w:rsidR="00577539" w:rsidRPr="00577539" w:rsidRDefault="00577539" w:rsidP="00577539">
      <w:pPr>
        <w:pStyle w:val="affffffffffff6"/>
        <w:widowControl w:val="0"/>
        <w:snapToGrid w:val="0"/>
        <w:spacing w:after="120" w:line="240" w:lineRule="auto"/>
        <w:jc w:val="right"/>
      </w:pPr>
      <w:r w:rsidRPr="00577539">
        <w:t>Таблица 5.1. Содержимое информационной строки файла «Абоненты для сбора платежей»</w:t>
      </w:r>
    </w:p>
    <w:tbl>
      <w:tblPr>
        <w:tblW w:w="1024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22"/>
        <w:gridCol w:w="903"/>
        <w:gridCol w:w="1805"/>
        <w:gridCol w:w="1203"/>
        <w:gridCol w:w="1383"/>
        <w:gridCol w:w="4229"/>
      </w:tblGrid>
      <w:tr w:rsidR="00577539" w:rsidRPr="00577539" w14:paraId="75DF83E5"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0B0D1BD6" w14:textId="77777777" w:rsidR="00577539" w:rsidRPr="00577539" w:rsidRDefault="00577539" w:rsidP="00577539">
            <w:pPr>
              <w:pStyle w:val="affffffffffff6"/>
              <w:widowControl w:val="0"/>
              <w:spacing w:after="0" w:line="240" w:lineRule="auto"/>
              <w:jc w:val="center"/>
              <w:rPr>
                <w:b/>
                <w:spacing w:val="-6"/>
                <w:sz w:val="22"/>
                <w:szCs w:val="22"/>
                <w:lang w:eastAsia="en-US"/>
              </w:rPr>
            </w:pPr>
            <w:r w:rsidRPr="00577539">
              <w:rPr>
                <w:b/>
                <w:spacing w:val="-6"/>
                <w:sz w:val="22"/>
                <w:szCs w:val="22"/>
                <w:lang w:eastAsia="en-US"/>
              </w:rPr>
              <w:t>Позиция (номер поля)</w:t>
            </w:r>
          </w:p>
        </w:tc>
        <w:tc>
          <w:tcPr>
            <w:tcW w:w="9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10F19A97"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80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1FC44F06"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2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9186D8C"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38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92F81EE"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229"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E985AC8"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4DF85B40"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1AD3CED9"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AB3089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2</w:t>
            </w:r>
            <w:proofErr w:type="gramEnd"/>
          </w:p>
        </w:tc>
        <w:tc>
          <w:tcPr>
            <w:tcW w:w="1805" w:type="dxa"/>
            <w:tcBorders>
              <w:top w:val="single" w:sz="4" w:space="0" w:color="00000A"/>
              <w:left w:val="single" w:sz="4" w:space="0" w:color="00000A"/>
              <w:bottom w:val="single" w:sz="4" w:space="0" w:color="00000A"/>
              <w:right w:val="single" w:sz="4" w:space="0" w:color="00000A"/>
            </w:tcBorders>
            <w:vAlign w:val="center"/>
          </w:tcPr>
          <w:p w14:paraId="515E483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Лицевой счет поставщика услуг (ЛСПУ)</w:t>
            </w:r>
          </w:p>
        </w:tc>
        <w:tc>
          <w:tcPr>
            <w:tcW w:w="1203" w:type="dxa"/>
            <w:tcBorders>
              <w:top w:val="single" w:sz="4" w:space="0" w:color="00000A"/>
              <w:left w:val="single" w:sz="4" w:space="0" w:color="00000A"/>
              <w:bottom w:val="single" w:sz="4" w:space="0" w:color="00000A"/>
              <w:right w:val="single" w:sz="4" w:space="0" w:color="00000A"/>
            </w:tcBorders>
          </w:tcPr>
          <w:p w14:paraId="2904AC3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83" w:type="dxa"/>
            <w:tcBorders>
              <w:top w:val="single" w:sz="4" w:space="0" w:color="00000A"/>
              <w:left w:val="single" w:sz="4" w:space="0" w:color="00000A"/>
              <w:bottom w:val="single" w:sz="4" w:space="0" w:color="00000A"/>
              <w:right w:val="single" w:sz="4" w:space="0" w:color="00000A"/>
            </w:tcBorders>
            <w:vAlign w:val="center"/>
          </w:tcPr>
          <w:p w14:paraId="334F6BB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Обязательный </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8E4D62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ЛСПУ – лицевой счет Абонента, присвоенный Поставщиком</w:t>
            </w:r>
          </w:p>
        </w:tc>
      </w:tr>
      <w:tr w:rsidR="00577539" w:rsidRPr="00577539" w14:paraId="04EBDFE0"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4BD19239"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1E364B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А3</w:t>
            </w:r>
          </w:p>
        </w:tc>
        <w:tc>
          <w:tcPr>
            <w:tcW w:w="1805" w:type="dxa"/>
            <w:tcBorders>
              <w:top w:val="single" w:sz="4" w:space="0" w:color="00000A"/>
              <w:left w:val="single" w:sz="4" w:space="0" w:color="00000A"/>
              <w:bottom w:val="single" w:sz="4" w:space="0" w:color="00000A"/>
              <w:right w:val="single" w:sz="4" w:space="0" w:color="00000A"/>
            </w:tcBorders>
            <w:vAlign w:val="center"/>
          </w:tcPr>
          <w:p w14:paraId="4B9C337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ФИО</w:t>
            </w:r>
          </w:p>
        </w:tc>
        <w:tc>
          <w:tcPr>
            <w:tcW w:w="1203" w:type="dxa"/>
            <w:tcBorders>
              <w:top w:val="single" w:sz="4" w:space="0" w:color="00000A"/>
              <w:left w:val="single" w:sz="4" w:space="0" w:color="00000A"/>
              <w:bottom w:val="single" w:sz="4" w:space="0" w:color="00000A"/>
              <w:right w:val="single" w:sz="4" w:space="0" w:color="00000A"/>
            </w:tcBorders>
            <w:vAlign w:val="center"/>
          </w:tcPr>
          <w:p w14:paraId="426F851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(150)</w:t>
            </w:r>
          </w:p>
        </w:tc>
        <w:tc>
          <w:tcPr>
            <w:tcW w:w="1383" w:type="dxa"/>
            <w:tcBorders>
              <w:top w:val="single" w:sz="4" w:space="0" w:color="00000A"/>
              <w:left w:val="single" w:sz="4" w:space="0" w:color="00000A"/>
              <w:bottom w:val="single" w:sz="4" w:space="0" w:color="00000A"/>
              <w:right w:val="single" w:sz="4" w:space="0" w:color="00000A"/>
            </w:tcBorders>
            <w:vAlign w:val="center"/>
          </w:tcPr>
          <w:p w14:paraId="4B52B9C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FADADA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Фамилия Имя Отчество Абонента </w:t>
            </w:r>
          </w:p>
        </w:tc>
      </w:tr>
      <w:tr w:rsidR="00577539" w:rsidRPr="00577539" w14:paraId="31DF5BC6"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67F83FAE"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9AFF5F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4</w:t>
            </w:r>
            <w:proofErr w:type="gramEnd"/>
          </w:p>
        </w:tc>
        <w:tc>
          <w:tcPr>
            <w:tcW w:w="1805" w:type="dxa"/>
            <w:tcBorders>
              <w:top w:val="single" w:sz="4" w:space="0" w:color="00000A"/>
              <w:left w:val="single" w:sz="4" w:space="0" w:color="00000A"/>
              <w:bottom w:val="single" w:sz="4" w:space="0" w:color="00000A"/>
              <w:right w:val="single" w:sz="4" w:space="0" w:color="00000A"/>
            </w:tcBorders>
            <w:vAlign w:val="center"/>
          </w:tcPr>
          <w:p w14:paraId="2E7BD2F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Фамилия</w:t>
            </w:r>
          </w:p>
        </w:tc>
        <w:tc>
          <w:tcPr>
            <w:tcW w:w="1203" w:type="dxa"/>
            <w:tcBorders>
              <w:top w:val="single" w:sz="4" w:space="0" w:color="00000A"/>
              <w:left w:val="single" w:sz="4" w:space="0" w:color="00000A"/>
              <w:bottom w:val="single" w:sz="4" w:space="0" w:color="00000A"/>
              <w:right w:val="single" w:sz="4" w:space="0" w:color="00000A"/>
            </w:tcBorders>
            <w:vAlign w:val="center"/>
          </w:tcPr>
          <w:p w14:paraId="5F58CCC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(150)</w:t>
            </w:r>
          </w:p>
        </w:tc>
        <w:tc>
          <w:tcPr>
            <w:tcW w:w="1383" w:type="dxa"/>
            <w:tcBorders>
              <w:top w:val="single" w:sz="4" w:space="0" w:color="00000A"/>
              <w:left w:val="single" w:sz="4" w:space="0" w:color="00000A"/>
              <w:bottom w:val="single" w:sz="4" w:space="0" w:color="00000A"/>
              <w:right w:val="single" w:sz="4" w:space="0" w:color="00000A"/>
            </w:tcBorders>
            <w:vAlign w:val="center"/>
          </w:tcPr>
          <w:p w14:paraId="6CB3FA7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F9C150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Фамилия Абонента </w:t>
            </w:r>
          </w:p>
        </w:tc>
      </w:tr>
      <w:tr w:rsidR="00577539" w:rsidRPr="00577539" w14:paraId="296A7C34" w14:textId="77777777" w:rsidTr="00577539">
        <w:trPr>
          <w:cantSplit/>
          <w:trHeight w:val="737"/>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60D0978A"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D52767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w:t>
            </w:r>
          </w:p>
        </w:tc>
        <w:tc>
          <w:tcPr>
            <w:tcW w:w="1805" w:type="dxa"/>
            <w:tcBorders>
              <w:top w:val="single" w:sz="4" w:space="0" w:color="00000A"/>
              <w:left w:val="single" w:sz="4" w:space="0" w:color="00000A"/>
              <w:bottom w:val="single" w:sz="4" w:space="0" w:color="00000A"/>
              <w:right w:val="single" w:sz="4" w:space="0" w:color="00000A"/>
            </w:tcBorders>
            <w:vAlign w:val="center"/>
          </w:tcPr>
          <w:p w14:paraId="1F971A8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Имя</w:t>
            </w:r>
          </w:p>
        </w:tc>
        <w:tc>
          <w:tcPr>
            <w:tcW w:w="1203" w:type="dxa"/>
            <w:tcBorders>
              <w:top w:val="single" w:sz="4" w:space="0" w:color="00000A"/>
              <w:left w:val="single" w:sz="4" w:space="0" w:color="00000A"/>
              <w:bottom w:val="single" w:sz="4" w:space="0" w:color="00000A"/>
              <w:right w:val="single" w:sz="4" w:space="0" w:color="00000A"/>
            </w:tcBorders>
            <w:vAlign w:val="center"/>
          </w:tcPr>
          <w:p w14:paraId="02E0A2F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(150)</w:t>
            </w:r>
          </w:p>
        </w:tc>
        <w:tc>
          <w:tcPr>
            <w:tcW w:w="1383" w:type="dxa"/>
            <w:tcBorders>
              <w:top w:val="single" w:sz="4" w:space="0" w:color="00000A"/>
              <w:left w:val="single" w:sz="4" w:space="0" w:color="00000A"/>
              <w:bottom w:val="single" w:sz="4" w:space="0" w:color="00000A"/>
              <w:right w:val="single" w:sz="4" w:space="0" w:color="00000A"/>
            </w:tcBorders>
            <w:vAlign w:val="center"/>
          </w:tcPr>
          <w:p w14:paraId="7ED8272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56406E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Имя Абонента </w:t>
            </w:r>
          </w:p>
        </w:tc>
      </w:tr>
      <w:tr w:rsidR="00577539" w:rsidRPr="00577539" w14:paraId="7CA1B59B"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752BA304"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619BF4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6</w:t>
            </w:r>
            <w:proofErr w:type="gramEnd"/>
          </w:p>
        </w:tc>
        <w:tc>
          <w:tcPr>
            <w:tcW w:w="1805" w:type="dxa"/>
            <w:tcBorders>
              <w:top w:val="single" w:sz="4" w:space="0" w:color="00000A"/>
              <w:left w:val="single" w:sz="4" w:space="0" w:color="00000A"/>
              <w:bottom w:val="single" w:sz="4" w:space="0" w:color="00000A"/>
              <w:right w:val="single" w:sz="4" w:space="0" w:color="00000A"/>
            </w:tcBorders>
            <w:vAlign w:val="center"/>
          </w:tcPr>
          <w:p w14:paraId="44CBACC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Отчество</w:t>
            </w:r>
          </w:p>
        </w:tc>
        <w:tc>
          <w:tcPr>
            <w:tcW w:w="1203" w:type="dxa"/>
            <w:tcBorders>
              <w:top w:val="single" w:sz="4" w:space="0" w:color="00000A"/>
              <w:left w:val="single" w:sz="4" w:space="0" w:color="00000A"/>
              <w:bottom w:val="single" w:sz="4" w:space="0" w:color="00000A"/>
              <w:right w:val="single" w:sz="4" w:space="0" w:color="00000A"/>
            </w:tcBorders>
            <w:vAlign w:val="center"/>
          </w:tcPr>
          <w:p w14:paraId="54B0520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(150)</w:t>
            </w:r>
          </w:p>
        </w:tc>
        <w:tc>
          <w:tcPr>
            <w:tcW w:w="1383" w:type="dxa"/>
            <w:tcBorders>
              <w:top w:val="single" w:sz="4" w:space="0" w:color="00000A"/>
              <w:left w:val="single" w:sz="4" w:space="0" w:color="00000A"/>
              <w:bottom w:val="single" w:sz="4" w:space="0" w:color="00000A"/>
              <w:right w:val="single" w:sz="4" w:space="0" w:color="00000A"/>
            </w:tcBorders>
            <w:vAlign w:val="center"/>
          </w:tcPr>
          <w:p w14:paraId="0B4749B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tcPr>
          <w:p w14:paraId="48E4627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Отчество Абонента. Заполняется при наличии отчества у Абонента.</w:t>
            </w:r>
          </w:p>
        </w:tc>
      </w:tr>
      <w:tr w:rsidR="00577539" w:rsidRPr="00577539" w14:paraId="7F06D6EC"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62C107B9"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2522D5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7</w:t>
            </w:r>
            <w:proofErr w:type="gramEnd"/>
          </w:p>
        </w:tc>
        <w:tc>
          <w:tcPr>
            <w:tcW w:w="1805" w:type="dxa"/>
            <w:tcBorders>
              <w:top w:val="single" w:sz="4" w:space="0" w:color="00000A"/>
              <w:left w:val="single" w:sz="4" w:space="0" w:color="00000A"/>
              <w:bottom w:val="single" w:sz="4" w:space="0" w:color="00000A"/>
              <w:right w:val="single" w:sz="4" w:space="0" w:color="00000A"/>
            </w:tcBorders>
            <w:vAlign w:val="center"/>
          </w:tcPr>
          <w:p w14:paraId="45A1E9A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Индекс</w:t>
            </w:r>
          </w:p>
        </w:tc>
        <w:tc>
          <w:tcPr>
            <w:tcW w:w="1203" w:type="dxa"/>
            <w:tcBorders>
              <w:top w:val="single" w:sz="4" w:space="0" w:color="00000A"/>
              <w:left w:val="single" w:sz="4" w:space="0" w:color="00000A"/>
              <w:bottom w:val="single" w:sz="4" w:space="0" w:color="00000A"/>
              <w:right w:val="single" w:sz="4" w:space="0" w:color="00000A"/>
            </w:tcBorders>
            <w:vAlign w:val="center"/>
          </w:tcPr>
          <w:p w14:paraId="6F8D61F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Число </w:t>
            </w:r>
          </w:p>
          <w:p w14:paraId="1DF51B3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(6)</w:t>
            </w:r>
          </w:p>
        </w:tc>
        <w:tc>
          <w:tcPr>
            <w:tcW w:w="1383" w:type="dxa"/>
            <w:tcBorders>
              <w:top w:val="single" w:sz="4" w:space="0" w:color="00000A"/>
              <w:left w:val="single" w:sz="4" w:space="0" w:color="00000A"/>
              <w:bottom w:val="single" w:sz="4" w:space="0" w:color="00000A"/>
              <w:right w:val="single" w:sz="4" w:space="0" w:color="00000A"/>
            </w:tcBorders>
            <w:vAlign w:val="center"/>
          </w:tcPr>
          <w:p w14:paraId="5F2149C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B17E70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Почтовый индекс адресного объекта</w:t>
            </w:r>
          </w:p>
        </w:tc>
      </w:tr>
      <w:tr w:rsidR="00577539" w:rsidRPr="00577539" w14:paraId="75A494C0"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447024B4"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D3CE8B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А8</w:t>
            </w:r>
          </w:p>
        </w:tc>
        <w:tc>
          <w:tcPr>
            <w:tcW w:w="1805" w:type="dxa"/>
            <w:tcBorders>
              <w:top w:val="single" w:sz="4" w:space="0" w:color="00000A"/>
              <w:left w:val="single" w:sz="4" w:space="0" w:color="00000A"/>
              <w:bottom w:val="single" w:sz="4" w:space="0" w:color="00000A"/>
              <w:right w:val="single" w:sz="4" w:space="0" w:color="00000A"/>
            </w:tcBorders>
            <w:vAlign w:val="center"/>
          </w:tcPr>
          <w:p w14:paraId="44B9118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Район </w:t>
            </w:r>
          </w:p>
        </w:tc>
        <w:tc>
          <w:tcPr>
            <w:tcW w:w="1203" w:type="dxa"/>
            <w:tcBorders>
              <w:top w:val="single" w:sz="4" w:space="0" w:color="00000A"/>
              <w:left w:val="single" w:sz="4" w:space="0" w:color="00000A"/>
              <w:bottom w:val="single" w:sz="4" w:space="0" w:color="00000A"/>
              <w:right w:val="single" w:sz="4" w:space="0" w:color="00000A"/>
            </w:tcBorders>
            <w:vAlign w:val="center"/>
          </w:tcPr>
          <w:p w14:paraId="0AE1EF0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189B1BC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186A64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«Ленинский»)</w:t>
            </w:r>
          </w:p>
        </w:tc>
      </w:tr>
      <w:tr w:rsidR="00577539" w:rsidRPr="00577539" w14:paraId="30B990A6"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45EB9019"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7903DCC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w:t>
            </w:r>
            <w:proofErr w:type="gramStart"/>
            <w:r w:rsidRPr="00577539">
              <w:rPr>
                <w:rFonts w:ascii="Times New Roman" w:hAnsi="Times New Roman"/>
              </w:rPr>
              <w:t>9</w:t>
            </w:r>
            <w:proofErr w:type="gramEnd"/>
          </w:p>
        </w:tc>
        <w:tc>
          <w:tcPr>
            <w:tcW w:w="1805" w:type="dxa"/>
            <w:tcBorders>
              <w:top w:val="single" w:sz="4" w:space="0" w:color="00000A"/>
              <w:left w:val="single" w:sz="4" w:space="0" w:color="00000A"/>
              <w:bottom w:val="single" w:sz="4" w:space="0" w:color="00000A"/>
              <w:right w:val="single" w:sz="4" w:space="0" w:color="00000A"/>
            </w:tcBorders>
            <w:vAlign w:val="center"/>
          </w:tcPr>
          <w:p w14:paraId="2439CC5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Город </w:t>
            </w:r>
          </w:p>
        </w:tc>
        <w:tc>
          <w:tcPr>
            <w:tcW w:w="1203" w:type="dxa"/>
            <w:tcBorders>
              <w:top w:val="single" w:sz="4" w:space="0" w:color="00000A"/>
              <w:left w:val="single" w:sz="4" w:space="0" w:color="00000A"/>
              <w:bottom w:val="single" w:sz="4" w:space="0" w:color="00000A"/>
              <w:right w:val="single" w:sz="4" w:space="0" w:color="00000A"/>
            </w:tcBorders>
            <w:vAlign w:val="center"/>
          </w:tcPr>
          <w:p w14:paraId="5861A7E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3572675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0F4219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«Тверь»)</w:t>
            </w:r>
          </w:p>
        </w:tc>
      </w:tr>
      <w:tr w:rsidR="00577539" w:rsidRPr="00577539" w14:paraId="67C1F8BE"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59EEEE45"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E37BAB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А10</w:t>
            </w:r>
          </w:p>
        </w:tc>
        <w:tc>
          <w:tcPr>
            <w:tcW w:w="1805" w:type="dxa"/>
            <w:tcBorders>
              <w:top w:val="single" w:sz="4" w:space="0" w:color="00000A"/>
              <w:left w:val="single" w:sz="4" w:space="0" w:color="00000A"/>
              <w:bottom w:val="single" w:sz="4" w:space="0" w:color="00000A"/>
              <w:right w:val="single" w:sz="4" w:space="0" w:color="00000A"/>
            </w:tcBorders>
            <w:vAlign w:val="center"/>
          </w:tcPr>
          <w:p w14:paraId="7B0331B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города</w:t>
            </w:r>
          </w:p>
        </w:tc>
        <w:tc>
          <w:tcPr>
            <w:tcW w:w="1203" w:type="dxa"/>
            <w:tcBorders>
              <w:top w:val="single" w:sz="4" w:space="0" w:color="00000A"/>
              <w:left w:val="single" w:sz="4" w:space="0" w:color="00000A"/>
              <w:bottom w:val="single" w:sz="4" w:space="0" w:color="00000A"/>
              <w:right w:val="single" w:sz="4" w:space="0" w:color="00000A"/>
            </w:tcBorders>
            <w:vAlign w:val="center"/>
          </w:tcPr>
          <w:p w14:paraId="4496D92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6A1666E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87626F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адресного объекта (например, «Город»)</w:t>
            </w:r>
          </w:p>
        </w:tc>
      </w:tr>
      <w:tr w:rsidR="00577539" w:rsidRPr="00577539" w14:paraId="47EBCD55"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17708C95"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3CDF7C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А11</w:t>
            </w:r>
          </w:p>
        </w:tc>
        <w:tc>
          <w:tcPr>
            <w:tcW w:w="1805" w:type="dxa"/>
            <w:tcBorders>
              <w:top w:val="single" w:sz="4" w:space="0" w:color="00000A"/>
              <w:left w:val="single" w:sz="4" w:space="0" w:color="00000A"/>
              <w:bottom w:val="single" w:sz="4" w:space="0" w:color="00000A"/>
              <w:right w:val="single" w:sz="4" w:space="0" w:color="00000A"/>
            </w:tcBorders>
            <w:vAlign w:val="center"/>
          </w:tcPr>
          <w:p w14:paraId="1FA6C03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Населенный пункт </w:t>
            </w:r>
          </w:p>
        </w:tc>
        <w:tc>
          <w:tcPr>
            <w:tcW w:w="1203" w:type="dxa"/>
            <w:tcBorders>
              <w:top w:val="single" w:sz="4" w:space="0" w:color="00000A"/>
              <w:left w:val="single" w:sz="4" w:space="0" w:color="00000A"/>
              <w:bottom w:val="single" w:sz="4" w:space="0" w:color="00000A"/>
              <w:right w:val="single" w:sz="4" w:space="0" w:color="00000A"/>
            </w:tcBorders>
            <w:vAlign w:val="center"/>
          </w:tcPr>
          <w:p w14:paraId="5B27F52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26F50C2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1E0CB8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«Элеватор»)</w:t>
            </w:r>
          </w:p>
        </w:tc>
      </w:tr>
      <w:tr w:rsidR="00577539" w:rsidRPr="00577539" w14:paraId="12316A65"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3C311BEF"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309627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А12</w:t>
            </w:r>
          </w:p>
        </w:tc>
        <w:tc>
          <w:tcPr>
            <w:tcW w:w="1805" w:type="dxa"/>
            <w:tcBorders>
              <w:top w:val="single" w:sz="4" w:space="0" w:color="00000A"/>
              <w:left w:val="single" w:sz="4" w:space="0" w:color="00000A"/>
              <w:bottom w:val="single" w:sz="4" w:space="0" w:color="00000A"/>
              <w:right w:val="single" w:sz="4" w:space="0" w:color="00000A"/>
            </w:tcBorders>
            <w:vAlign w:val="center"/>
          </w:tcPr>
          <w:p w14:paraId="5A12288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НП</w:t>
            </w:r>
          </w:p>
        </w:tc>
        <w:tc>
          <w:tcPr>
            <w:tcW w:w="1203" w:type="dxa"/>
            <w:tcBorders>
              <w:top w:val="single" w:sz="4" w:space="0" w:color="00000A"/>
              <w:left w:val="single" w:sz="4" w:space="0" w:color="00000A"/>
              <w:bottom w:val="single" w:sz="4" w:space="0" w:color="00000A"/>
              <w:right w:val="single" w:sz="4" w:space="0" w:color="00000A"/>
            </w:tcBorders>
            <w:vAlign w:val="center"/>
          </w:tcPr>
          <w:p w14:paraId="05A95B4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4D1E4D1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E7F3C1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адресного объекта (например, «Поселок»)</w:t>
            </w:r>
          </w:p>
        </w:tc>
      </w:tr>
      <w:tr w:rsidR="00577539" w:rsidRPr="00577539" w14:paraId="3130321E"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0CCB59F8"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7047383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А13</w:t>
            </w:r>
          </w:p>
        </w:tc>
        <w:tc>
          <w:tcPr>
            <w:tcW w:w="1805" w:type="dxa"/>
            <w:tcBorders>
              <w:top w:val="single" w:sz="4" w:space="0" w:color="00000A"/>
              <w:left w:val="single" w:sz="4" w:space="0" w:color="00000A"/>
              <w:bottom w:val="single" w:sz="4" w:space="0" w:color="00000A"/>
              <w:right w:val="single" w:sz="4" w:space="0" w:color="00000A"/>
            </w:tcBorders>
            <w:vAlign w:val="center"/>
          </w:tcPr>
          <w:p w14:paraId="7743730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Элемент планировочной структуры</w:t>
            </w:r>
          </w:p>
        </w:tc>
        <w:tc>
          <w:tcPr>
            <w:tcW w:w="1203" w:type="dxa"/>
            <w:tcBorders>
              <w:top w:val="single" w:sz="4" w:space="0" w:color="00000A"/>
              <w:left w:val="single" w:sz="4" w:space="0" w:color="00000A"/>
              <w:bottom w:val="single" w:sz="4" w:space="0" w:color="00000A"/>
              <w:right w:val="single" w:sz="4" w:space="0" w:color="00000A"/>
            </w:tcBorders>
            <w:vAlign w:val="center"/>
          </w:tcPr>
          <w:p w14:paraId="71A0116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24C7A79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A75B86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w:t>
            </w:r>
            <w:proofErr w:type="spellStart"/>
            <w:r w:rsidRPr="00577539">
              <w:rPr>
                <w:rFonts w:ascii="Times New Roman" w:hAnsi="Times New Roman"/>
              </w:rPr>
              <w:t>Фрунзенская</w:t>
            </w:r>
            <w:proofErr w:type="spellEnd"/>
            <w:r w:rsidRPr="00577539">
              <w:rPr>
                <w:rFonts w:ascii="Times New Roman" w:hAnsi="Times New Roman"/>
              </w:rPr>
              <w:t>»)</w:t>
            </w:r>
          </w:p>
        </w:tc>
      </w:tr>
      <w:tr w:rsidR="00577539" w:rsidRPr="00577539" w14:paraId="2763FDB2"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20FF758D"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34D751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А14</w:t>
            </w:r>
          </w:p>
        </w:tc>
        <w:tc>
          <w:tcPr>
            <w:tcW w:w="1805" w:type="dxa"/>
            <w:tcBorders>
              <w:top w:val="single" w:sz="4" w:space="0" w:color="00000A"/>
              <w:left w:val="single" w:sz="4" w:space="0" w:color="00000A"/>
              <w:bottom w:val="single" w:sz="4" w:space="0" w:color="00000A"/>
              <w:right w:val="single" w:sz="4" w:space="0" w:color="00000A"/>
            </w:tcBorders>
            <w:vAlign w:val="center"/>
          </w:tcPr>
          <w:p w14:paraId="4D91EF8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ЭПС</w:t>
            </w:r>
          </w:p>
        </w:tc>
        <w:tc>
          <w:tcPr>
            <w:tcW w:w="1203" w:type="dxa"/>
            <w:tcBorders>
              <w:top w:val="single" w:sz="4" w:space="0" w:color="00000A"/>
              <w:left w:val="single" w:sz="4" w:space="0" w:color="00000A"/>
              <w:bottom w:val="single" w:sz="4" w:space="0" w:color="00000A"/>
              <w:right w:val="single" w:sz="4" w:space="0" w:color="00000A"/>
            </w:tcBorders>
            <w:vAlign w:val="center"/>
          </w:tcPr>
          <w:p w14:paraId="729E4D9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3E141C0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48542E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адресного объекта (например, «Набережная»)</w:t>
            </w:r>
          </w:p>
        </w:tc>
      </w:tr>
      <w:tr w:rsidR="00577539" w:rsidRPr="00577539" w14:paraId="35FBE237"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42085979"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55D5F8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А15</w:t>
            </w:r>
          </w:p>
        </w:tc>
        <w:tc>
          <w:tcPr>
            <w:tcW w:w="1805" w:type="dxa"/>
            <w:tcBorders>
              <w:top w:val="single" w:sz="4" w:space="0" w:color="00000A"/>
              <w:left w:val="single" w:sz="4" w:space="0" w:color="00000A"/>
              <w:bottom w:val="single" w:sz="4" w:space="0" w:color="00000A"/>
              <w:right w:val="single" w:sz="4" w:space="0" w:color="00000A"/>
            </w:tcBorders>
            <w:vAlign w:val="center"/>
          </w:tcPr>
          <w:p w14:paraId="7A27BA4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Улица </w:t>
            </w:r>
          </w:p>
        </w:tc>
        <w:tc>
          <w:tcPr>
            <w:tcW w:w="1203" w:type="dxa"/>
            <w:tcBorders>
              <w:top w:val="single" w:sz="4" w:space="0" w:color="00000A"/>
              <w:left w:val="single" w:sz="4" w:space="0" w:color="00000A"/>
              <w:bottom w:val="single" w:sz="4" w:space="0" w:color="00000A"/>
              <w:right w:val="single" w:sz="4" w:space="0" w:color="00000A"/>
            </w:tcBorders>
            <w:vAlign w:val="center"/>
          </w:tcPr>
          <w:p w14:paraId="6123158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383" w:type="dxa"/>
            <w:tcBorders>
              <w:top w:val="single" w:sz="4" w:space="0" w:color="00000A"/>
              <w:left w:val="single" w:sz="4" w:space="0" w:color="00000A"/>
              <w:bottom w:val="single" w:sz="4" w:space="0" w:color="00000A"/>
              <w:right w:val="single" w:sz="4" w:space="0" w:color="00000A"/>
            </w:tcBorders>
            <w:vAlign w:val="center"/>
          </w:tcPr>
          <w:p w14:paraId="19FCE7A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650D4A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адресного объекта без указания типа (например, «Ленина»)</w:t>
            </w:r>
          </w:p>
        </w:tc>
      </w:tr>
      <w:tr w:rsidR="00577539" w:rsidRPr="00577539" w14:paraId="02A4A198"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1B222B01"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08D882B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А16</w:t>
            </w:r>
          </w:p>
        </w:tc>
        <w:tc>
          <w:tcPr>
            <w:tcW w:w="1805" w:type="dxa"/>
            <w:tcBorders>
              <w:top w:val="single" w:sz="4" w:space="0" w:color="00000A"/>
              <w:left w:val="single" w:sz="4" w:space="0" w:color="00000A"/>
              <w:bottom w:val="single" w:sz="4" w:space="0" w:color="00000A"/>
              <w:right w:val="single" w:sz="4" w:space="0" w:color="00000A"/>
            </w:tcBorders>
            <w:vAlign w:val="center"/>
          </w:tcPr>
          <w:p w14:paraId="751C10B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улицы</w:t>
            </w:r>
          </w:p>
        </w:tc>
        <w:tc>
          <w:tcPr>
            <w:tcW w:w="1203" w:type="dxa"/>
            <w:tcBorders>
              <w:top w:val="single" w:sz="4" w:space="0" w:color="00000A"/>
              <w:left w:val="single" w:sz="4" w:space="0" w:color="00000A"/>
              <w:bottom w:val="single" w:sz="4" w:space="0" w:color="00000A"/>
              <w:right w:val="single" w:sz="4" w:space="0" w:color="00000A"/>
            </w:tcBorders>
            <w:vAlign w:val="center"/>
          </w:tcPr>
          <w:p w14:paraId="50B9C24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383" w:type="dxa"/>
            <w:tcBorders>
              <w:top w:val="single" w:sz="4" w:space="0" w:color="00000A"/>
              <w:left w:val="single" w:sz="4" w:space="0" w:color="00000A"/>
              <w:bottom w:val="single" w:sz="4" w:space="0" w:color="00000A"/>
              <w:right w:val="single" w:sz="4" w:space="0" w:color="00000A"/>
            </w:tcBorders>
            <w:vAlign w:val="center"/>
          </w:tcPr>
          <w:p w14:paraId="015DEAA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AFF63C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адресного объекта (например, «Проспект»)</w:t>
            </w:r>
          </w:p>
        </w:tc>
      </w:tr>
      <w:tr w:rsidR="00577539" w:rsidRPr="00577539" w14:paraId="558CFDBE"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00D7F557"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77EBAD6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А17</w:t>
            </w:r>
          </w:p>
        </w:tc>
        <w:tc>
          <w:tcPr>
            <w:tcW w:w="1805" w:type="dxa"/>
            <w:tcBorders>
              <w:top w:val="single" w:sz="4" w:space="0" w:color="00000A"/>
              <w:left w:val="single" w:sz="4" w:space="0" w:color="00000A"/>
              <w:bottom w:val="single" w:sz="4" w:space="0" w:color="00000A"/>
              <w:right w:val="single" w:sz="4" w:space="0" w:color="00000A"/>
            </w:tcBorders>
            <w:vAlign w:val="center"/>
          </w:tcPr>
          <w:p w14:paraId="2768811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дома/ Номер земельного участка</w:t>
            </w:r>
          </w:p>
        </w:tc>
        <w:tc>
          <w:tcPr>
            <w:tcW w:w="1203" w:type="dxa"/>
            <w:tcBorders>
              <w:top w:val="single" w:sz="4" w:space="0" w:color="00000A"/>
              <w:left w:val="single" w:sz="4" w:space="0" w:color="00000A"/>
              <w:bottom w:val="single" w:sz="4" w:space="0" w:color="00000A"/>
              <w:right w:val="single" w:sz="4" w:space="0" w:color="00000A"/>
            </w:tcBorders>
            <w:vAlign w:val="center"/>
          </w:tcPr>
          <w:p w14:paraId="6F2C828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83" w:type="dxa"/>
            <w:tcBorders>
              <w:top w:val="single" w:sz="4" w:space="0" w:color="00000A"/>
              <w:left w:val="single" w:sz="4" w:space="0" w:color="00000A"/>
              <w:bottom w:val="single" w:sz="4" w:space="0" w:color="00000A"/>
              <w:right w:val="single" w:sz="4" w:space="0" w:color="00000A"/>
            </w:tcBorders>
            <w:vAlign w:val="center"/>
          </w:tcPr>
          <w:p w14:paraId="1999547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A49E27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дома/земельного участка может состоять из цифр, русских букв и разделителей «/»</w:t>
            </w:r>
            <w:proofErr w:type="gramStart"/>
            <w:r w:rsidRPr="00577539">
              <w:rPr>
                <w:rFonts w:ascii="Times New Roman" w:hAnsi="Times New Roman"/>
              </w:rPr>
              <w:t>, «</w:t>
            </w:r>
            <w:proofErr w:type="gramEnd"/>
            <w:r w:rsidRPr="00577539">
              <w:rPr>
                <w:rFonts w:ascii="Times New Roman" w:hAnsi="Times New Roman"/>
              </w:rPr>
              <w:t>-». Номер дома имеет структуру: Номер (число) [Литера (Буква)] [Разделитель (/ или -) Номер (число)] [Литер</w:t>
            </w:r>
            <w:proofErr w:type="gramStart"/>
            <w:r w:rsidRPr="00577539">
              <w:rPr>
                <w:rFonts w:ascii="Times New Roman" w:hAnsi="Times New Roman"/>
              </w:rPr>
              <w:t>а(</w:t>
            </w:r>
            <w:proofErr w:type="gramEnd"/>
            <w:r w:rsidRPr="00577539">
              <w:rPr>
                <w:rFonts w:ascii="Times New Roman" w:hAnsi="Times New Roman"/>
              </w:rPr>
              <w:t>Буква)]</w:t>
            </w:r>
          </w:p>
          <w:p w14:paraId="6F81165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В квадратных скобках указаны необязательные реквизиты. </w:t>
            </w:r>
          </w:p>
          <w:p w14:paraId="4643DDA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Например: 10 или 10А, или 10А/1, или 10-1А (Пробелы в этом случае не допустимы).</w:t>
            </w:r>
          </w:p>
          <w:p w14:paraId="349B30D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 случае</w:t>
            </w:r>
            <w:proofErr w:type="gramStart"/>
            <w:r w:rsidRPr="00577539">
              <w:rPr>
                <w:rFonts w:ascii="Times New Roman" w:hAnsi="Times New Roman"/>
              </w:rPr>
              <w:t>,</w:t>
            </w:r>
            <w:proofErr w:type="gramEnd"/>
            <w:r w:rsidRPr="00577539">
              <w:rPr>
                <w:rFonts w:ascii="Times New Roman" w:hAnsi="Times New Roman"/>
              </w:rPr>
              <w:t xml:space="preserve"> если номер дома содержит номер корпуса, то перед номером корпуса ставятся символ «пробел» (ASII код 32) и русская буква «К». </w:t>
            </w:r>
          </w:p>
          <w:p w14:paraId="40ADE53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 случае</w:t>
            </w:r>
            <w:proofErr w:type="gramStart"/>
            <w:r w:rsidRPr="00577539">
              <w:rPr>
                <w:rFonts w:ascii="Times New Roman" w:hAnsi="Times New Roman"/>
              </w:rPr>
              <w:t>,</w:t>
            </w:r>
            <w:proofErr w:type="gramEnd"/>
            <w:r w:rsidRPr="00577539">
              <w:rPr>
                <w:rFonts w:ascii="Times New Roman" w:hAnsi="Times New Roman"/>
              </w:rPr>
              <w:t xml:space="preserve"> если номер дома содержит номер строения, то перед номером корпуса ставятся символ «пробел» (ASII код 32) и русские буквы «СТР». </w:t>
            </w:r>
          </w:p>
          <w:p w14:paraId="6A3FA73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Например: 172_К</w:t>
            </w:r>
            <w:proofErr w:type="gramStart"/>
            <w:r w:rsidRPr="00577539">
              <w:rPr>
                <w:rFonts w:ascii="Times New Roman" w:hAnsi="Times New Roman"/>
              </w:rPr>
              <w:t>1</w:t>
            </w:r>
            <w:proofErr w:type="gramEnd"/>
            <w:r w:rsidRPr="00577539">
              <w:rPr>
                <w:rFonts w:ascii="Times New Roman" w:hAnsi="Times New Roman"/>
              </w:rPr>
              <w:t xml:space="preserve"> или 172А_СТР2 (в примере символ «_» заменяет пробел).</w:t>
            </w:r>
          </w:p>
          <w:p w14:paraId="26FF4F03" w14:textId="77777777" w:rsidR="00577539" w:rsidRPr="00577539" w:rsidRDefault="00577539" w:rsidP="00577539">
            <w:pPr>
              <w:widowControl w:val="0"/>
              <w:spacing w:line="240" w:lineRule="auto"/>
              <w:rPr>
                <w:rFonts w:ascii="Times New Roman" w:hAnsi="Times New Roman"/>
              </w:rPr>
            </w:pPr>
          </w:p>
          <w:p w14:paraId="2B86F1F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 указании некорректного номера дома строка автоматически не должна быть загружена Исполнителем.</w:t>
            </w:r>
          </w:p>
          <w:p w14:paraId="72FE772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Некорректные значения номера дома:</w:t>
            </w:r>
          </w:p>
          <w:p w14:paraId="272F451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пусто (==NULL)</w:t>
            </w:r>
          </w:p>
          <w:p w14:paraId="5B79E59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 0</w:t>
            </w:r>
          </w:p>
          <w:p w14:paraId="6E6A673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начинается не с цифрового символа от «0» до «9»</w:t>
            </w:r>
          </w:p>
          <w:p w14:paraId="030779A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не содержит цифровых символов от «0» до «9»</w:t>
            </w:r>
          </w:p>
          <w:p w14:paraId="50D21A0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содержит один из символов:</w:t>
            </w:r>
          </w:p>
          <w:p w14:paraId="273DB17A"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w:t>
            </w:r>
            <w:r w:rsidRPr="00577539">
              <w:rPr>
                <w:rFonts w:ascii="Times New Roman" w:hAnsi="Times New Roman"/>
              </w:rPr>
              <w:tab/>
              <w:t>различные скобки</w:t>
            </w:r>
            <w:proofErr w:type="gramStart"/>
            <w:r w:rsidRPr="00577539">
              <w:rPr>
                <w:rFonts w:ascii="Times New Roman" w:hAnsi="Times New Roman"/>
              </w:rPr>
              <w:t xml:space="preserve"> «(», «)», «{», «}», «[», «]»;</w:t>
            </w:r>
            <w:proofErr w:type="gramEnd"/>
          </w:p>
          <w:p w14:paraId="04CE5683"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w:t>
            </w:r>
            <w:r w:rsidRPr="00577539">
              <w:rPr>
                <w:rFonts w:ascii="Times New Roman" w:hAnsi="Times New Roman"/>
              </w:rPr>
              <w:tab/>
              <w:t>буквы «Й», «Ъ», «Ы», «Ь».</w:t>
            </w:r>
          </w:p>
          <w:p w14:paraId="7AD9941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содержит одну из лексем:</w:t>
            </w:r>
          </w:p>
          <w:p w14:paraId="0814030A"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 «М» [символ «пробел» (ASCII (32)) + русская буква «М» ASCII (140) + символ «пробел» (ASCII (32))];</w:t>
            </w:r>
          </w:p>
          <w:p w14:paraId="02C55CB2"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w:t>
            </w:r>
            <w:r w:rsidRPr="00577539">
              <w:rPr>
                <w:rFonts w:ascii="Times New Roman" w:hAnsi="Times New Roman"/>
              </w:rPr>
              <w:tab/>
              <w:t>«</w:t>
            </w:r>
            <w:proofErr w:type="gramStart"/>
            <w:r w:rsidRPr="00577539">
              <w:rPr>
                <w:rFonts w:ascii="Times New Roman" w:hAnsi="Times New Roman"/>
              </w:rPr>
              <w:t>Ж</w:t>
            </w:r>
            <w:proofErr w:type="gramEnd"/>
            <w:r w:rsidRPr="00577539">
              <w:rPr>
                <w:rFonts w:ascii="Times New Roman" w:hAnsi="Times New Roman"/>
              </w:rPr>
              <w:t>/Д» или «Ж\Д»;</w:t>
            </w:r>
          </w:p>
          <w:p w14:paraId="6881C5C5" w14:textId="77777777" w:rsidR="00577539" w:rsidRPr="00577539" w:rsidRDefault="00577539" w:rsidP="00577539">
            <w:pPr>
              <w:widowControl w:val="0"/>
              <w:spacing w:line="240" w:lineRule="auto"/>
              <w:ind w:left="590" w:hanging="284"/>
              <w:rPr>
                <w:rFonts w:ascii="Times New Roman" w:hAnsi="Times New Roman"/>
              </w:rPr>
            </w:pPr>
            <w:r w:rsidRPr="00577539">
              <w:rPr>
                <w:rFonts w:ascii="Times New Roman" w:hAnsi="Times New Roman"/>
              </w:rPr>
              <w:t>•</w:t>
            </w:r>
            <w:r w:rsidRPr="00577539">
              <w:rPr>
                <w:rFonts w:ascii="Times New Roman" w:hAnsi="Times New Roman"/>
              </w:rPr>
              <w:tab/>
              <w:t>«</w:t>
            </w:r>
            <w:proofErr w:type="gramStart"/>
            <w:r w:rsidRPr="00577539">
              <w:rPr>
                <w:rFonts w:ascii="Times New Roman" w:hAnsi="Times New Roman"/>
              </w:rPr>
              <w:t>Б</w:t>
            </w:r>
            <w:proofErr w:type="gramEnd"/>
            <w:r w:rsidRPr="00577539">
              <w:rPr>
                <w:rFonts w:ascii="Times New Roman" w:hAnsi="Times New Roman"/>
              </w:rPr>
              <w:t>/Н» или «Б\Н»</w:t>
            </w:r>
          </w:p>
        </w:tc>
      </w:tr>
      <w:tr w:rsidR="00577539" w:rsidRPr="00577539" w14:paraId="4711DD3D"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1CEF5770"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4FA2F5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А18</w:t>
            </w:r>
          </w:p>
        </w:tc>
        <w:tc>
          <w:tcPr>
            <w:tcW w:w="1805" w:type="dxa"/>
            <w:tcBorders>
              <w:top w:val="single" w:sz="4" w:space="0" w:color="00000A"/>
              <w:left w:val="single" w:sz="4" w:space="0" w:color="00000A"/>
              <w:bottom w:val="single" w:sz="4" w:space="0" w:color="00000A"/>
              <w:right w:val="single" w:sz="4" w:space="0" w:color="00000A"/>
            </w:tcBorders>
            <w:vAlign w:val="center"/>
          </w:tcPr>
          <w:p w14:paraId="2CF7EE2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дома</w:t>
            </w:r>
          </w:p>
        </w:tc>
        <w:tc>
          <w:tcPr>
            <w:tcW w:w="1203" w:type="dxa"/>
            <w:tcBorders>
              <w:top w:val="single" w:sz="4" w:space="0" w:color="00000A"/>
              <w:left w:val="single" w:sz="4" w:space="0" w:color="00000A"/>
              <w:bottom w:val="single" w:sz="4" w:space="0" w:color="00000A"/>
              <w:right w:val="single" w:sz="4" w:space="0" w:color="00000A"/>
            </w:tcBorders>
            <w:vAlign w:val="center"/>
          </w:tcPr>
          <w:p w14:paraId="3E78598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2A0FB0E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w:t>
            </w:r>
          </w:p>
        </w:tc>
        <w:tc>
          <w:tcPr>
            <w:tcW w:w="1383" w:type="dxa"/>
            <w:tcBorders>
              <w:top w:val="single" w:sz="4" w:space="0" w:color="00000A"/>
              <w:left w:val="single" w:sz="4" w:space="0" w:color="00000A"/>
              <w:bottom w:val="single" w:sz="4" w:space="0" w:color="00000A"/>
              <w:right w:val="single" w:sz="4" w:space="0" w:color="00000A"/>
            </w:tcBorders>
            <w:vAlign w:val="center"/>
          </w:tcPr>
          <w:p w14:paraId="3702DA2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378A9A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Числовое значение параметра «Тип дома». </w:t>
            </w:r>
            <w:proofErr w:type="gramStart"/>
            <w:r w:rsidRPr="00577539">
              <w:rPr>
                <w:rFonts w:ascii="Times New Roman" w:hAnsi="Times New Roman"/>
              </w:rPr>
              <w:t xml:space="preserve">Значение выбирается из списка возможных значений (см. </w:t>
            </w:r>
            <w:r w:rsidRPr="00577539">
              <w:rPr>
                <w:rFonts w:ascii="Times New Roman" w:hAnsi="Times New Roman"/>
              </w:rPr>
              <w:fldChar w:fldCharType="begin"/>
            </w:r>
            <w:r w:rsidRPr="00577539">
              <w:rPr>
                <w:rFonts w:ascii="Times New Roman" w:hAnsi="Times New Roman"/>
              </w:rPr>
              <w:instrText xml:space="preserve"> REF _Ref73358753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1E54AA7D"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13613804"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13AEB68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А19</w:t>
            </w:r>
          </w:p>
        </w:tc>
        <w:tc>
          <w:tcPr>
            <w:tcW w:w="1805" w:type="dxa"/>
            <w:tcBorders>
              <w:top w:val="single" w:sz="4" w:space="0" w:color="00000A"/>
              <w:left w:val="single" w:sz="4" w:space="0" w:color="00000A"/>
              <w:bottom w:val="single" w:sz="4" w:space="0" w:color="00000A"/>
              <w:right w:val="single" w:sz="4" w:space="0" w:color="00000A"/>
            </w:tcBorders>
            <w:vAlign w:val="center"/>
          </w:tcPr>
          <w:p w14:paraId="309D91B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Квартира/ Блок</w:t>
            </w:r>
          </w:p>
        </w:tc>
        <w:tc>
          <w:tcPr>
            <w:tcW w:w="1203" w:type="dxa"/>
            <w:tcBorders>
              <w:top w:val="single" w:sz="4" w:space="0" w:color="00000A"/>
              <w:left w:val="single" w:sz="4" w:space="0" w:color="00000A"/>
              <w:bottom w:val="single" w:sz="4" w:space="0" w:color="00000A"/>
              <w:right w:val="single" w:sz="4" w:space="0" w:color="00000A"/>
            </w:tcBorders>
            <w:vAlign w:val="center"/>
          </w:tcPr>
          <w:p w14:paraId="27ECF60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3" w:type="dxa"/>
            <w:tcBorders>
              <w:top w:val="single" w:sz="4" w:space="0" w:color="00000A"/>
              <w:left w:val="single" w:sz="4" w:space="0" w:color="00000A"/>
              <w:bottom w:val="single" w:sz="4" w:space="0" w:color="00000A"/>
              <w:right w:val="single" w:sz="4" w:space="0" w:color="00000A"/>
            </w:tcBorders>
            <w:vAlign w:val="center"/>
          </w:tcPr>
          <w:p w14:paraId="48A803E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0AA6AB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квартиры Абонента.</w:t>
            </w:r>
          </w:p>
          <w:p w14:paraId="54CCD85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 отсутствии значений поле не заполнять.</w:t>
            </w:r>
          </w:p>
          <w:p w14:paraId="5194E7D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 значении «4» в поле А18 значение данного поля не выводится в ПД.</w:t>
            </w:r>
          </w:p>
          <w:p w14:paraId="588FC3B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 значении «5» в поле А18, в ПД вместо «кв.» выводится слово «блок».</w:t>
            </w:r>
          </w:p>
        </w:tc>
      </w:tr>
      <w:tr w:rsidR="00577539" w:rsidRPr="00577539" w14:paraId="6C85E826"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311D30D0"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47E6664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А20</w:t>
            </w:r>
          </w:p>
        </w:tc>
        <w:tc>
          <w:tcPr>
            <w:tcW w:w="1805" w:type="dxa"/>
            <w:tcBorders>
              <w:top w:val="single" w:sz="4" w:space="0" w:color="00000A"/>
              <w:left w:val="single" w:sz="4" w:space="0" w:color="00000A"/>
              <w:bottom w:val="single" w:sz="4" w:space="0" w:color="00000A"/>
              <w:right w:val="single" w:sz="4" w:space="0" w:color="00000A"/>
            </w:tcBorders>
            <w:vAlign w:val="center"/>
          </w:tcPr>
          <w:p w14:paraId="6CEE1C3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Комната</w:t>
            </w:r>
          </w:p>
        </w:tc>
        <w:tc>
          <w:tcPr>
            <w:tcW w:w="1203" w:type="dxa"/>
            <w:tcBorders>
              <w:top w:val="single" w:sz="4" w:space="0" w:color="00000A"/>
              <w:left w:val="single" w:sz="4" w:space="0" w:color="00000A"/>
              <w:bottom w:val="single" w:sz="4" w:space="0" w:color="00000A"/>
              <w:right w:val="single" w:sz="4" w:space="0" w:color="00000A"/>
            </w:tcBorders>
            <w:vAlign w:val="center"/>
          </w:tcPr>
          <w:p w14:paraId="05BD37D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3" w:type="dxa"/>
            <w:tcBorders>
              <w:top w:val="single" w:sz="4" w:space="0" w:color="00000A"/>
              <w:left w:val="single" w:sz="4" w:space="0" w:color="00000A"/>
              <w:bottom w:val="single" w:sz="4" w:space="0" w:color="00000A"/>
              <w:right w:val="single" w:sz="4" w:space="0" w:color="00000A"/>
            </w:tcBorders>
            <w:vAlign w:val="center"/>
          </w:tcPr>
          <w:p w14:paraId="4713B5B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A2F881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комнаты. Заполняется для комнат в общежитиях или коммунальных квартирах. При отсутствии поле не заполнять.</w:t>
            </w:r>
          </w:p>
        </w:tc>
      </w:tr>
      <w:tr w:rsidR="00577539" w:rsidRPr="00577539" w14:paraId="535F075A"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6827E04E"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5CD4FCC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А21</w:t>
            </w:r>
          </w:p>
        </w:tc>
        <w:tc>
          <w:tcPr>
            <w:tcW w:w="1805" w:type="dxa"/>
            <w:tcBorders>
              <w:top w:val="single" w:sz="4" w:space="0" w:color="00000A"/>
              <w:left w:val="single" w:sz="4" w:space="0" w:color="00000A"/>
              <w:bottom w:val="single" w:sz="4" w:space="0" w:color="00000A"/>
              <w:right w:val="single" w:sz="4" w:space="0" w:color="00000A"/>
            </w:tcBorders>
            <w:vAlign w:val="center"/>
          </w:tcPr>
          <w:p w14:paraId="71F171F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адресного объекта в системе ФИАС</w:t>
            </w:r>
          </w:p>
        </w:tc>
        <w:tc>
          <w:tcPr>
            <w:tcW w:w="1203" w:type="dxa"/>
            <w:tcBorders>
              <w:top w:val="single" w:sz="4" w:space="0" w:color="00000A"/>
              <w:left w:val="single" w:sz="4" w:space="0" w:color="00000A"/>
              <w:bottom w:val="single" w:sz="4" w:space="0" w:color="00000A"/>
              <w:right w:val="single" w:sz="4" w:space="0" w:color="00000A"/>
            </w:tcBorders>
            <w:vAlign w:val="center"/>
          </w:tcPr>
          <w:p w14:paraId="56AD381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(36)</w:t>
            </w:r>
          </w:p>
        </w:tc>
        <w:tc>
          <w:tcPr>
            <w:tcW w:w="1383" w:type="dxa"/>
            <w:tcBorders>
              <w:top w:val="single" w:sz="4" w:space="0" w:color="00000A"/>
              <w:left w:val="single" w:sz="4" w:space="0" w:color="00000A"/>
              <w:bottom w:val="single" w:sz="4" w:space="0" w:color="00000A"/>
              <w:right w:val="single" w:sz="4" w:space="0" w:color="00000A"/>
            </w:tcBorders>
            <w:vAlign w:val="center"/>
          </w:tcPr>
          <w:p w14:paraId="4E4DA8D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4531BD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Уникальный номер </w:t>
            </w:r>
            <w:proofErr w:type="spellStart"/>
            <w:r w:rsidRPr="00577539">
              <w:rPr>
                <w:rFonts w:ascii="Times New Roman" w:hAnsi="Times New Roman"/>
              </w:rPr>
              <w:t>адресообразующего</w:t>
            </w:r>
            <w:proofErr w:type="spellEnd"/>
            <w:r w:rsidRPr="00577539">
              <w:rPr>
                <w:rFonts w:ascii="Times New Roman" w:hAnsi="Times New Roman"/>
              </w:rPr>
              <w:t xml:space="preserve"> элемента вышестоящего (относительно дома) адресного объекта (код Улицы/ЭПС/НП/Города) в государственном адресном реестре</w:t>
            </w:r>
          </w:p>
        </w:tc>
      </w:tr>
      <w:tr w:rsidR="00577539" w:rsidRPr="00577539" w14:paraId="0F078E16"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7FA9ED25"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34FBA26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А22</w:t>
            </w:r>
          </w:p>
        </w:tc>
        <w:tc>
          <w:tcPr>
            <w:tcW w:w="1805" w:type="dxa"/>
            <w:tcBorders>
              <w:top w:val="single" w:sz="4" w:space="0" w:color="00000A"/>
              <w:left w:val="single" w:sz="4" w:space="0" w:color="00000A"/>
              <w:bottom w:val="single" w:sz="4" w:space="0" w:color="00000A"/>
              <w:right w:val="single" w:sz="4" w:space="0" w:color="00000A"/>
            </w:tcBorders>
            <w:vAlign w:val="center"/>
          </w:tcPr>
          <w:p w14:paraId="3491E392" w14:textId="77777777" w:rsidR="00577539" w:rsidRPr="00577539" w:rsidRDefault="00577539" w:rsidP="00577539">
            <w:pPr>
              <w:widowControl w:val="0"/>
              <w:spacing w:line="240" w:lineRule="auto"/>
              <w:ind w:right="-1"/>
              <w:rPr>
                <w:rFonts w:ascii="Times New Roman" w:hAnsi="Times New Roman"/>
              </w:rPr>
            </w:pPr>
            <w:r w:rsidRPr="00577539">
              <w:rPr>
                <w:rFonts w:ascii="Times New Roman" w:hAnsi="Times New Roman"/>
              </w:rPr>
              <w:t>Код дома/земельного участка в системе ФИАС</w:t>
            </w:r>
          </w:p>
        </w:tc>
        <w:tc>
          <w:tcPr>
            <w:tcW w:w="1203" w:type="dxa"/>
            <w:tcBorders>
              <w:top w:val="single" w:sz="4" w:space="0" w:color="00000A"/>
              <w:left w:val="single" w:sz="4" w:space="0" w:color="00000A"/>
              <w:bottom w:val="single" w:sz="4" w:space="0" w:color="00000A"/>
              <w:right w:val="single" w:sz="4" w:space="0" w:color="00000A"/>
            </w:tcBorders>
            <w:vAlign w:val="center"/>
          </w:tcPr>
          <w:p w14:paraId="5BD41A9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w:t>
            </w:r>
            <w:r w:rsidRPr="00577539">
              <w:rPr>
                <w:rFonts w:ascii="Times New Roman" w:hAnsi="Times New Roman"/>
                <w:lang w:val="en-US"/>
              </w:rPr>
              <w:t>36</w:t>
            </w:r>
            <w:r w:rsidRPr="00577539">
              <w:rPr>
                <w:rFonts w:ascii="Times New Roman" w:hAnsi="Times New Roman"/>
              </w:rPr>
              <w:t>)</w:t>
            </w:r>
          </w:p>
        </w:tc>
        <w:tc>
          <w:tcPr>
            <w:tcW w:w="1383" w:type="dxa"/>
            <w:tcBorders>
              <w:top w:val="single" w:sz="4" w:space="0" w:color="00000A"/>
              <w:left w:val="single" w:sz="4" w:space="0" w:color="00000A"/>
              <w:bottom w:val="single" w:sz="4" w:space="0" w:color="00000A"/>
              <w:right w:val="single" w:sz="4" w:space="0" w:color="00000A"/>
            </w:tcBorders>
            <w:vAlign w:val="center"/>
          </w:tcPr>
          <w:p w14:paraId="730C5EA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C972F8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Уникальный номер </w:t>
            </w:r>
            <w:proofErr w:type="spellStart"/>
            <w:r w:rsidRPr="00577539">
              <w:rPr>
                <w:rFonts w:ascii="Times New Roman" w:hAnsi="Times New Roman"/>
              </w:rPr>
              <w:t>адресообразующего</w:t>
            </w:r>
            <w:proofErr w:type="spellEnd"/>
            <w:r w:rsidRPr="00577539">
              <w:rPr>
                <w:rFonts w:ascii="Times New Roman" w:hAnsi="Times New Roman"/>
              </w:rPr>
              <w:t xml:space="preserve"> элемента в государственном адресном реестре. В случае отсутствия кода поле не заполнять</w:t>
            </w:r>
          </w:p>
        </w:tc>
      </w:tr>
      <w:tr w:rsidR="00577539" w:rsidRPr="00577539" w14:paraId="75BBEDCB"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2FE2AA60"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25AEEA3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А55</w:t>
            </w:r>
          </w:p>
        </w:tc>
        <w:tc>
          <w:tcPr>
            <w:tcW w:w="1805" w:type="dxa"/>
            <w:tcBorders>
              <w:top w:val="single" w:sz="4" w:space="0" w:color="00000A"/>
              <w:left w:val="single" w:sz="4" w:space="0" w:color="00000A"/>
              <w:bottom w:val="single" w:sz="4" w:space="0" w:color="00000A"/>
              <w:right w:val="single" w:sz="4" w:space="0" w:color="00000A"/>
            </w:tcBorders>
            <w:vAlign w:val="center"/>
          </w:tcPr>
          <w:p w14:paraId="425AE79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Абонентского пункта</w:t>
            </w:r>
          </w:p>
        </w:tc>
        <w:tc>
          <w:tcPr>
            <w:tcW w:w="1203" w:type="dxa"/>
            <w:tcBorders>
              <w:top w:val="single" w:sz="4" w:space="0" w:color="00000A"/>
              <w:left w:val="single" w:sz="4" w:space="0" w:color="00000A"/>
              <w:bottom w:val="single" w:sz="4" w:space="0" w:color="00000A"/>
              <w:right w:val="single" w:sz="4" w:space="0" w:color="00000A"/>
            </w:tcBorders>
            <w:vAlign w:val="center"/>
          </w:tcPr>
          <w:p w14:paraId="34734F8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3" w:type="dxa"/>
            <w:tcBorders>
              <w:top w:val="single" w:sz="4" w:space="0" w:color="00000A"/>
              <w:left w:val="single" w:sz="4" w:space="0" w:color="00000A"/>
              <w:bottom w:val="single" w:sz="4" w:space="0" w:color="00000A"/>
              <w:right w:val="single" w:sz="4" w:space="0" w:color="00000A"/>
            </w:tcBorders>
            <w:vAlign w:val="center"/>
          </w:tcPr>
          <w:p w14:paraId="46BE559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EE7600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Подразделение учета оплат Абонента в разрезе Поставщика услуг.</w:t>
            </w:r>
          </w:p>
          <w:p w14:paraId="5D5A8C0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Длина поля постоянная и может составлять от 1 до 4 символов (Пример: если длина поля равна «1», то номера структурных подразделений будут соответственно 1,2,3,4 и т.д., если длина поля равна «2», то 01,02,03,04 и т.д., если 3, то 001,002,003 и т.д.)</w:t>
            </w:r>
          </w:p>
        </w:tc>
      </w:tr>
      <w:tr w:rsidR="00577539" w:rsidRPr="00577539" w14:paraId="654709ED" w14:textId="77777777" w:rsidTr="00577539">
        <w:trPr>
          <w:cantSplit/>
          <w:jc w:val="center"/>
        </w:trPr>
        <w:tc>
          <w:tcPr>
            <w:tcW w:w="722" w:type="dxa"/>
            <w:tcBorders>
              <w:top w:val="single" w:sz="4" w:space="0" w:color="00000A"/>
              <w:left w:val="single" w:sz="4" w:space="0" w:color="00000A"/>
              <w:bottom w:val="single" w:sz="4" w:space="0" w:color="00000A"/>
              <w:right w:val="single" w:sz="4" w:space="0" w:color="00000A"/>
            </w:tcBorders>
            <w:vAlign w:val="center"/>
          </w:tcPr>
          <w:p w14:paraId="459E767D" w14:textId="77777777" w:rsidR="00577539" w:rsidRPr="00577539" w:rsidRDefault="00577539" w:rsidP="00DE64D5">
            <w:pPr>
              <w:pStyle w:val="a8"/>
              <w:widowControl w:val="0"/>
              <w:numPr>
                <w:ilvl w:val="0"/>
                <w:numId w:val="104"/>
              </w:numPr>
              <w:tabs>
                <w:tab w:val="left" w:pos="376"/>
              </w:tabs>
              <w:suppressAutoHyphens/>
              <w:spacing w:after="0" w:line="240" w:lineRule="auto"/>
              <w:rPr>
                <w:rFonts w:ascii="Times New Roman" w:hAnsi="Times New Roman"/>
              </w:rPr>
            </w:pPr>
          </w:p>
        </w:tc>
        <w:tc>
          <w:tcPr>
            <w:tcW w:w="903" w:type="dxa"/>
            <w:tcBorders>
              <w:top w:val="single" w:sz="4" w:space="0" w:color="00000A"/>
              <w:left w:val="single" w:sz="4" w:space="0" w:color="00000A"/>
              <w:bottom w:val="single" w:sz="4" w:space="0" w:color="00000A"/>
              <w:right w:val="single" w:sz="4" w:space="0" w:color="00000A"/>
            </w:tcBorders>
            <w:vAlign w:val="center"/>
          </w:tcPr>
          <w:p w14:paraId="6B34690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А63</w:t>
            </w:r>
          </w:p>
        </w:tc>
        <w:tc>
          <w:tcPr>
            <w:tcW w:w="1805" w:type="dxa"/>
            <w:tcBorders>
              <w:top w:val="single" w:sz="4" w:space="0" w:color="00000A"/>
              <w:left w:val="single" w:sz="4" w:space="0" w:color="00000A"/>
              <w:bottom w:val="single" w:sz="4" w:space="0" w:color="00000A"/>
              <w:right w:val="single" w:sz="4" w:space="0" w:color="00000A"/>
            </w:tcBorders>
            <w:vAlign w:val="center"/>
          </w:tcPr>
          <w:p w14:paraId="54AF418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 адреса объекта</w:t>
            </w:r>
          </w:p>
        </w:tc>
        <w:tc>
          <w:tcPr>
            <w:tcW w:w="1203" w:type="dxa"/>
            <w:tcBorders>
              <w:top w:val="single" w:sz="4" w:space="0" w:color="00000A"/>
              <w:left w:val="single" w:sz="4" w:space="0" w:color="00000A"/>
              <w:bottom w:val="single" w:sz="4" w:space="0" w:color="00000A"/>
              <w:right w:val="single" w:sz="4" w:space="0" w:color="00000A"/>
            </w:tcBorders>
            <w:vAlign w:val="center"/>
          </w:tcPr>
          <w:p w14:paraId="6271092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w:t>
            </w:r>
          </w:p>
          <w:p w14:paraId="2578A00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(3)</w:t>
            </w:r>
          </w:p>
        </w:tc>
        <w:tc>
          <w:tcPr>
            <w:tcW w:w="1383" w:type="dxa"/>
            <w:tcBorders>
              <w:top w:val="single" w:sz="4" w:space="0" w:color="00000A"/>
              <w:left w:val="single" w:sz="4" w:space="0" w:color="00000A"/>
              <w:bottom w:val="single" w:sz="4" w:space="0" w:color="00000A"/>
              <w:right w:val="single" w:sz="4" w:space="0" w:color="00000A"/>
            </w:tcBorders>
          </w:tcPr>
          <w:p w14:paraId="1F9F8F8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2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752BC6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территорию (субъект РФ), на которой Поставщик поставляет Абоненту Услуги ЖКХ.</w:t>
            </w:r>
          </w:p>
          <w:p w14:paraId="4C11E33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Определяется Заказчиком и Исполнителем в процессе исполнения Договора</w:t>
            </w:r>
          </w:p>
        </w:tc>
      </w:tr>
    </w:tbl>
    <w:p w14:paraId="7154AB7A"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Требования к файлу «Начисления по Абонентам»</w:t>
      </w:r>
    </w:p>
    <w:p w14:paraId="5843541D"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формированию файла «Начисления по Абонентам»</w:t>
      </w:r>
    </w:p>
    <w:p w14:paraId="29FED2D9"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Файл «Начисления по Абонентам» передается в формате .</w:t>
      </w:r>
      <w:proofErr w:type="spellStart"/>
      <w:r w:rsidRPr="00577539">
        <w:rPr>
          <w:rFonts w:ascii="Times New Roman" w:hAnsi="Times New Roman"/>
        </w:rPr>
        <w:t>txt</w:t>
      </w:r>
      <w:proofErr w:type="spellEnd"/>
      <w:r w:rsidRPr="00577539">
        <w:rPr>
          <w:rFonts w:ascii="Times New Roman" w:hAnsi="Times New Roman"/>
        </w:rPr>
        <w:t>.</w:t>
      </w:r>
    </w:p>
    <w:p w14:paraId="2FEBA168"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Кодировка </w:t>
      </w:r>
      <w:proofErr w:type="spellStart"/>
      <w:r w:rsidRPr="00577539">
        <w:rPr>
          <w:rFonts w:ascii="Times New Roman" w:hAnsi="Times New Roman"/>
        </w:rPr>
        <w:t>Windows</w:t>
      </w:r>
      <w:proofErr w:type="spellEnd"/>
      <w:r w:rsidRPr="00577539">
        <w:rPr>
          <w:rFonts w:ascii="Times New Roman" w:hAnsi="Times New Roman"/>
        </w:rPr>
        <w:t xml:space="preserve"> – 1251.</w:t>
      </w:r>
    </w:p>
    <w:p w14:paraId="7D9BCCB3"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Символ-разделитель параметров файла «=». </w:t>
      </w:r>
    </w:p>
    <w:p w14:paraId="5D08D886"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Поля данных не могут быть пропущены и следуют в заданном порядке. В случае отсутствия значения любого из полей, поле опускается и без пробелов или иных символов ставится символ-разделитель, указывающий на начало значения следующего поля.</w:t>
      </w:r>
    </w:p>
    <w:p w14:paraId="3767834B" w14:textId="77777777" w:rsidR="00577539" w:rsidRPr="00577539" w:rsidRDefault="00577539" w:rsidP="00577539">
      <w:pPr>
        <w:widowControl w:val="0"/>
        <w:spacing w:line="240" w:lineRule="auto"/>
        <w:ind w:firstLineChars="300" w:firstLine="660"/>
        <w:contextualSpacing/>
        <w:jc w:val="both"/>
        <w:rPr>
          <w:rFonts w:ascii="Times New Roman" w:hAnsi="Times New Roman"/>
          <w:szCs w:val="28"/>
        </w:rPr>
      </w:pPr>
      <w:r w:rsidRPr="00577539">
        <w:rPr>
          <w:rFonts w:ascii="Times New Roman" w:hAnsi="Times New Roman"/>
          <w:szCs w:val="28"/>
        </w:rPr>
        <w:t xml:space="preserve">В файл помещаются данные по изменениям балансов Абонентов в разрезе услуг/режимов потребления, цены и типов начисления (индивидуальное или общедомовое), а также информация о сумме задолженности по Услугам ЖКХ. </w:t>
      </w:r>
      <w:proofErr w:type="gramStart"/>
      <w:r w:rsidRPr="00577539">
        <w:rPr>
          <w:rFonts w:ascii="Times New Roman" w:hAnsi="Times New Roman"/>
          <w:b/>
          <w:szCs w:val="28"/>
        </w:rPr>
        <w:t>Если начисления передаются в разрезе режимов потребления, то для них заполняются только поля «Единица измерения», «Потребленный объем», «Цена» и «Начислено за период», и дополнительно формируется «сальдирующая» строка с кодом услуги равным родительской со значениями в полях «Итого к оплате за расчетный период (ИП)», «Итого к оплате за расчетный период (ОДН)», «Долг/аванс на начало периода», «Перерасчеты», «Сумма льготы», «Оплачено за</w:t>
      </w:r>
      <w:proofErr w:type="gramEnd"/>
      <w:r w:rsidRPr="00577539">
        <w:rPr>
          <w:rFonts w:ascii="Times New Roman" w:hAnsi="Times New Roman"/>
          <w:b/>
          <w:szCs w:val="28"/>
        </w:rPr>
        <w:t xml:space="preserve"> период» и «Итого к </w:t>
      </w:r>
      <w:r w:rsidRPr="00577539">
        <w:rPr>
          <w:rFonts w:ascii="Times New Roman" w:hAnsi="Times New Roman"/>
          <w:b/>
          <w:szCs w:val="28"/>
        </w:rPr>
        <w:lastRenderedPageBreak/>
        <w:t>оплате без пени», «Итого к оплате».</w:t>
      </w:r>
      <w:r w:rsidRPr="00577539">
        <w:rPr>
          <w:rFonts w:ascii="Times New Roman" w:hAnsi="Times New Roman"/>
          <w:szCs w:val="28"/>
        </w:rPr>
        <w:t xml:space="preserve"> Иначе, вся информация передается в строке начислений по соответствующей Услуге ЖКХ, типу начисления и цене.</w:t>
      </w:r>
    </w:p>
    <w:p w14:paraId="19249C54"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proofErr w:type="gramStart"/>
      <w:r w:rsidRPr="00577539">
        <w:rPr>
          <w:rFonts w:ascii="Times New Roman" w:hAnsi="Times New Roman"/>
          <w:szCs w:val="28"/>
        </w:rPr>
        <w:t>Порядок заполнения полей файла для Услуг ЖКХ и режимов потребления представлен в таблице (</w:t>
      </w:r>
      <w:r w:rsidRPr="00577539">
        <w:rPr>
          <w:rFonts w:ascii="Times New Roman" w:hAnsi="Times New Roman"/>
        </w:rPr>
        <w:fldChar w:fldCharType="begin"/>
      </w:r>
      <w:r w:rsidRPr="00577539">
        <w:rPr>
          <w:rFonts w:ascii="Times New Roman" w:hAnsi="Times New Roman"/>
          <w:szCs w:val="28"/>
        </w:rPr>
        <w:instrText xml:space="preserve"> REF _Ref89803085 \h </w:instrText>
      </w:r>
      <w:r w:rsidRPr="00577539">
        <w:rPr>
          <w:rFonts w:ascii="Times New Roman" w:hAnsi="Times New Roman"/>
        </w:rPr>
        <w:instrText xml:space="preserve">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szCs w:val="28"/>
        </w:rPr>
        <w:t>).</w:t>
      </w:r>
      <w:proofErr w:type="gramEnd"/>
    </w:p>
    <w:p w14:paraId="2C8E1251"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наименованию файла «Начисления по Абонентам»</w:t>
      </w:r>
    </w:p>
    <w:p w14:paraId="6161720F" w14:textId="77777777" w:rsidR="00577539" w:rsidRPr="00577539" w:rsidRDefault="00577539" w:rsidP="00577539">
      <w:pPr>
        <w:pStyle w:val="affffffffffff6"/>
        <w:widowControl w:val="0"/>
        <w:spacing w:after="0" w:line="240" w:lineRule="auto"/>
        <w:ind w:firstLineChars="300"/>
        <w:rPr>
          <w:i/>
        </w:rPr>
      </w:pPr>
      <w:r w:rsidRPr="00577539">
        <w:rPr>
          <w:i/>
        </w:rPr>
        <w:t>Обязательная часть:</w:t>
      </w:r>
    </w:p>
    <w:p w14:paraId="726191F9" w14:textId="77777777" w:rsidR="00577539" w:rsidRPr="00577539" w:rsidRDefault="00577539" w:rsidP="00577539">
      <w:pPr>
        <w:pStyle w:val="affffffffffff6"/>
        <w:widowControl w:val="0"/>
        <w:spacing w:after="0" w:line="240" w:lineRule="auto"/>
        <w:ind w:firstLineChars="300" w:firstLine="723"/>
        <w:rPr>
          <w:b/>
        </w:rPr>
      </w:pPr>
      <w:r w:rsidRPr="00577539">
        <w:rPr>
          <w:b/>
          <w:lang w:val="en-US"/>
        </w:rPr>
        <w:t>LMMYY</w:t>
      </w:r>
      <w:r w:rsidRPr="00577539">
        <w:rPr>
          <w:b/>
        </w:rPr>
        <w:t>.</w:t>
      </w:r>
      <w:r w:rsidRPr="00577539">
        <w:rPr>
          <w:b/>
          <w:lang w:val="en-US"/>
        </w:rPr>
        <w:t>txt</w:t>
      </w:r>
      <w:r w:rsidRPr="00577539">
        <w:rPr>
          <w:b/>
        </w:rPr>
        <w:t>, где:</w:t>
      </w:r>
    </w:p>
    <w:p w14:paraId="2429E635" w14:textId="77777777" w:rsidR="00577539" w:rsidRPr="00577539" w:rsidRDefault="00577539" w:rsidP="00577539">
      <w:pPr>
        <w:pStyle w:val="affffffffffff6"/>
        <w:widowControl w:val="0"/>
        <w:spacing w:after="0" w:line="240" w:lineRule="auto"/>
        <w:ind w:firstLineChars="300"/>
      </w:pPr>
      <w:r w:rsidRPr="00577539">
        <w:t>L – константа – заглавная латинская буква, однозначно определяющая, что данный файл должен обрабатываться, как файл с данными начислений по Абонентам;</w:t>
      </w:r>
    </w:p>
    <w:p w14:paraId="767156B1" w14:textId="77777777" w:rsidR="00577539" w:rsidRPr="00577539" w:rsidRDefault="00577539" w:rsidP="00577539">
      <w:pPr>
        <w:pStyle w:val="affffffffffff6"/>
        <w:widowControl w:val="0"/>
        <w:spacing w:after="0" w:line="240" w:lineRule="auto"/>
        <w:ind w:firstLineChars="300"/>
      </w:pPr>
      <w:r w:rsidRPr="00577539">
        <w:t>MM – двузначный номер месяца года;</w:t>
      </w:r>
    </w:p>
    <w:p w14:paraId="7517C387" w14:textId="77777777" w:rsidR="00577539" w:rsidRPr="00577539" w:rsidRDefault="00577539" w:rsidP="00577539">
      <w:pPr>
        <w:pStyle w:val="affffffffffff6"/>
        <w:widowControl w:val="0"/>
        <w:spacing w:after="0" w:line="240" w:lineRule="auto"/>
        <w:ind w:firstLineChars="300"/>
      </w:pPr>
      <w:r w:rsidRPr="00577539">
        <w:t>YY – две последние цифры года.</w:t>
      </w:r>
    </w:p>
    <w:p w14:paraId="2BB4FC5E" w14:textId="77777777" w:rsidR="00577539" w:rsidRPr="00577539" w:rsidRDefault="00577539" w:rsidP="00577539">
      <w:pPr>
        <w:pStyle w:val="affffffffffff6"/>
        <w:widowControl w:val="0"/>
        <w:spacing w:after="0" w:line="240" w:lineRule="auto"/>
        <w:ind w:firstLineChars="300"/>
      </w:pPr>
      <w:r w:rsidRPr="00577539">
        <w:t>.</w:t>
      </w:r>
      <w:proofErr w:type="spellStart"/>
      <w:r w:rsidRPr="00577539">
        <w:t>txt</w:t>
      </w:r>
      <w:proofErr w:type="spellEnd"/>
      <w:r w:rsidRPr="00577539">
        <w:t xml:space="preserve"> – расширение файла.</w:t>
      </w:r>
    </w:p>
    <w:p w14:paraId="59427265" w14:textId="77777777" w:rsidR="00577539" w:rsidRPr="00577539" w:rsidRDefault="00577539" w:rsidP="00577539">
      <w:pPr>
        <w:pStyle w:val="affffffffffff6"/>
        <w:widowControl w:val="0"/>
        <w:spacing w:after="0" w:line="240" w:lineRule="auto"/>
        <w:ind w:firstLineChars="300"/>
        <w:rPr>
          <w:u w:val="single"/>
        </w:rPr>
      </w:pPr>
      <w:r w:rsidRPr="00577539">
        <w:rPr>
          <w:u w:val="single"/>
        </w:rPr>
        <w:t xml:space="preserve">Пример: </w:t>
      </w:r>
    </w:p>
    <w:p w14:paraId="652B7B22" w14:textId="77777777" w:rsidR="00577539" w:rsidRPr="00577539" w:rsidRDefault="00577539" w:rsidP="00577539">
      <w:pPr>
        <w:pStyle w:val="affffffffffff6"/>
        <w:widowControl w:val="0"/>
        <w:spacing w:after="0" w:line="240" w:lineRule="auto"/>
        <w:ind w:firstLineChars="300"/>
      </w:pPr>
      <w:r w:rsidRPr="00577539">
        <w:t>L1221.txt</w:t>
      </w:r>
    </w:p>
    <w:p w14:paraId="501FBD83" w14:textId="77777777" w:rsidR="00577539" w:rsidRPr="00577539" w:rsidRDefault="00577539" w:rsidP="00577539">
      <w:pPr>
        <w:pStyle w:val="affffffffffff6"/>
        <w:widowControl w:val="0"/>
        <w:spacing w:after="0" w:line="240" w:lineRule="auto"/>
        <w:ind w:firstLineChars="300"/>
        <w:rPr>
          <w:i/>
        </w:rPr>
      </w:pPr>
      <w:r w:rsidRPr="00577539">
        <w:rPr>
          <w:i/>
        </w:rPr>
        <w:t>Опциональная часть:</w:t>
      </w:r>
    </w:p>
    <w:p w14:paraId="6CB63596" w14:textId="77777777" w:rsidR="00577539" w:rsidRPr="00577539" w:rsidRDefault="00577539" w:rsidP="00577539">
      <w:pPr>
        <w:pStyle w:val="affffffffffff6"/>
        <w:widowControl w:val="0"/>
        <w:spacing w:after="0" w:line="240" w:lineRule="auto"/>
        <w:ind w:firstLineChars="300"/>
      </w:pPr>
      <w:r w:rsidRPr="00577539">
        <w:t>В наименовании файла после обязательной части допускается добавление произвольных символов для облегчения его визуальной идентификации.</w:t>
      </w:r>
    </w:p>
    <w:p w14:paraId="2532A405"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содержимому файла «Начисления по Абонентам»</w:t>
      </w:r>
    </w:p>
    <w:p w14:paraId="22CB1648" w14:textId="77777777" w:rsidR="00577539" w:rsidRPr="00577539" w:rsidRDefault="00577539" w:rsidP="00577539">
      <w:pPr>
        <w:pStyle w:val="affffffffffff6"/>
        <w:widowControl w:val="0"/>
        <w:spacing w:after="0" w:line="240" w:lineRule="auto"/>
        <w:ind w:firstLineChars="300"/>
      </w:pPr>
      <w:r w:rsidRPr="00577539">
        <w:t>Содержимое файла «Начисления по Абонентам» представляет собой набор заголовочной и информационных строк.</w:t>
      </w:r>
    </w:p>
    <w:p w14:paraId="6422800D" w14:textId="77777777" w:rsidR="00577539" w:rsidRPr="00577539" w:rsidRDefault="00577539" w:rsidP="00577539">
      <w:pPr>
        <w:widowControl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Шаблон заголовочной строки файла «Начисления по Абонентам»</w:t>
      </w:r>
    </w:p>
    <w:p w14:paraId="1A975FE5"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(1)=(2)=(3)=(4)=(5)=(6)</w:t>
      </w:r>
    </w:p>
    <w:p w14:paraId="3C46A09E" w14:textId="77777777" w:rsidR="00577539" w:rsidRPr="00577539" w:rsidRDefault="00577539" w:rsidP="00577539">
      <w:pPr>
        <w:widowControl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Пример заголовочной строки файла «Начисления по Абонентам»</w:t>
      </w:r>
    </w:p>
    <w:p w14:paraId="7C8CB1B9"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69=МРГ Тверь=69=Тверская область=01.12.2021=25.12.2021</w:t>
      </w:r>
    </w:p>
    <w:p w14:paraId="3C8B0EBA" w14:textId="77777777" w:rsidR="00577539" w:rsidRPr="00577539" w:rsidRDefault="00577539" w:rsidP="00577539">
      <w:pPr>
        <w:pStyle w:val="affffffffffff6"/>
        <w:widowControl w:val="0"/>
        <w:spacing w:after="0" w:line="240" w:lineRule="auto"/>
        <w:ind w:firstLineChars="300"/>
      </w:pPr>
      <w:proofErr w:type="gramStart"/>
      <w:r w:rsidRPr="00577539">
        <w:t>Описание параметров заголовочной строки файла «Начисления по Абонентам» представлено в таблице (</w:t>
      </w:r>
      <w:r w:rsidRPr="00577539">
        <w:fldChar w:fldCharType="begin"/>
      </w:r>
      <w:r w:rsidRPr="00577539">
        <w:instrText xml:space="preserve"> REF _Ref89807769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3DC0CD9D"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6</w:t>
      </w:r>
      <w:r w:rsidRPr="00577539">
        <w:rPr>
          <w:rFonts w:ascii="Times New Roman" w:hAnsi="Times New Roman"/>
          <w:noProof/>
        </w:rPr>
        <w:fldChar w:fldCharType="end"/>
      </w:r>
      <w:r w:rsidRPr="00577539">
        <w:rPr>
          <w:rFonts w:ascii="Times New Roman" w:hAnsi="Times New Roman"/>
        </w:rPr>
        <w:t>. Содержание заголовочной строки файла «Начисления по Абонентам»</w:t>
      </w:r>
    </w:p>
    <w:tbl>
      <w:tblPr>
        <w:tblW w:w="1048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41"/>
        <w:gridCol w:w="926"/>
        <w:gridCol w:w="1446"/>
        <w:gridCol w:w="1275"/>
        <w:gridCol w:w="1416"/>
        <w:gridCol w:w="4681"/>
      </w:tblGrid>
      <w:tr w:rsidR="00577539" w:rsidRPr="00577539" w14:paraId="66D021AE" w14:textId="77777777" w:rsidTr="00577539">
        <w:trPr>
          <w:cantSplit/>
          <w:jc w:val="center"/>
        </w:trPr>
        <w:tc>
          <w:tcPr>
            <w:tcW w:w="741" w:type="dxa"/>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289CC3EC" w14:textId="77777777" w:rsidR="00577539" w:rsidRPr="00577539" w:rsidRDefault="00577539" w:rsidP="00577539">
            <w:pPr>
              <w:widowControl w:val="0"/>
              <w:spacing w:line="240" w:lineRule="auto"/>
              <w:jc w:val="center"/>
              <w:rPr>
                <w:rFonts w:ascii="Times New Roman" w:hAnsi="Times New Roman"/>
                <w:b/>
                <w:spacing w:val="-6"/>
                <w:sz w:val="20"/>
              </w:rPr>
            </w:pPr>
            <w:r w:rsidRPr="00577539">
              <w:rPr>
                <w:rFonts w:ascii="Times New Roman" w:hAnsi="Times New Roman"/>
                <w:b/>
                <w:spacing w:val="-6"/>
                <w:sz w:val="20"/>
              </w:rPr>
              <w:t>Позиция (номер поля)</w:t>
            </w:r>
          </w:p>
        </w:tc>
        <w:tc>
          <w:tcPr>
            <w:tcW w:w="926"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114FDF1"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446"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D5ECBC9"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27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78BCB190"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416"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79F4CF74"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681"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FC795F1"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1220CC14" w14:textId="77777777" w:rsidTr="00577539">
        <w:trPr>
          <w:cantSplit/>
          <w:jc w:val="center"/>
        </w:trPr>
        <w:tc>
          <w:tcPr>
            <w:tcW w:w="74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9A8F5F6" w14:textId="77777777" w:rsidR="00577539" w:rsidRPr="00577539" w:rsidRDefault="00577539" w:rsidP="00DE64D5">
            <w:pPr>
              <w:pStyle w:val="a8"/>
              <w:widowControl w:val="0"/>
              <w:numPr>
                <w:ilvl w:val="0"/>
                <w:numId w:val="91"/>
              </w:numPr>
              <w:tabs>
                <w:tab w:val="left" w:pos="376"/>
              </w:tabs>
              <w:suppressAutoHyphens/>
              <w:spacing w:after="0" w:line="240" w:lineRule="auto"/>
              <w:ind w:left="113" w:firstLine="0"/>
              <w:jc w:val="center"/>
              <w:rPr>
                <w:rFonts w:ascii="Times New Roman" w:hAnsi="Times New Roman"/>
              </w:rPr>
            </w:pPr>
          </w:p>
        </w:tc>
        <w:tc>
          <w:tcPr>
            <w:tcW w:w="926" w:type="dxa"/>
            <w:tcBorders>
              <w:top w:val="single" w:sz="4" w:space="0" w:color="00000A"/>
              <w:left w:val="single" w:sz="4" w:space="0" w:color="00000A"/>
              <w:bottom w:val="single" w:sz="4" w:space="0" w:color="00000A"/>
              <w:right w:val="single" w:sz="4" w:space="0" w:color="00000A"/>
            </w:tcBorders>
            <w:vAlign w:val="center"/>
          </w:tcPr>
          <w:p w14:paraId="41F0D1D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LZ1</w:t>
            </w:r>
          </w:p>
        </w:tc>
        <w:tc>
          <w:tcPr>
            <w:tcW w:w="1446" w:type="dxa"/>
            <w:tcBorders>
              <w:top w:val="single" w:sz="4" w:space="0" w:color="00000A"/>
              <w:left w:val="single" w:sz="4" w:space="0" w:color="00000A"/>
              <w:bottom w:val="single" w:sz="4" w:space="0" w:color="00000A"/>
              <w:right w:val="single" w:sz="4" w:space="0" w:color="00000A"/>
            </w:tcBorders>
            <w:vAlign w:val="center"/>
          </w:tcPr>
          <w:p w14:paraId="4EAEAEB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Поставщика</w:t>
            </w:r>
          </w:p>
        </w:tc>
        <w:tc>
          <w:tcPr>
            <w:tcW w:w="1275" w:type="dxa"/>
            <w:tcBorders>
              <w:top w:val="single" w:sz="4" w:space="0" w:color="00000A"/>
              <w:left w:val="single" w:sz="4" w:space="0" w:color="00000A"/>
              <w:bottom w:val="single" w:sz="4" w:space="0" w:color="00000A"/>
              <w:right w:val="single" w:sz="4" w:space="0" w:color="00000A"/>
            </w:tcBorders>
            <w:vAlign w:val="center"/>
          </w:tcPr>
          <w:p w14:paraId="1E70C61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16" w:type="dxa"/>
            <w:tcBorders>
              <w:top w:val="single" w:sz="4" w:space="0" w:color="00000A"/>
              <w:left w:val="single" w:sz="4" w:space="0" w:color="00000A"/>
              <w:bottom w:val="single" w:sz="4" w:space="0" w:color="00000A"/>
              <w:right w:val="single" w:sz="4" w:space="0" w:color="00000A"/>
            </w:tcBorders>
            <w:vAlign w:val="center"/>
          </w:tcPr>
          <w:p w14:paraId="676C61F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681" w:type="dxa"/>
            <w:tcBorders>
              <w:top w:val="single" w:sz="4" w:space="0" w:color="00000A"/>
              <w:left w:val="single" w:sz="4" w:space="0" w:color="00000A"/>
              <w:bottom w:val="single" w:sz="4" w:space="0" w:color="00000A"/>
              <w:right w:val="single" w:sz="4" w:space="0" w:color="00000A"/>
            </w:tcBorders>
            <w:vAlign w:val="center"/>
          </w:tcPr>
          <w:p w14:paraId="43F7BD2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19138F89" w14:textId="77777777" w:rsidTr="00577539">
        <w:trPr>
          <w:cantSplit/>
          <w:jc w:val="center"/>
        </w:trPr>
        <w:tc>
          <w:tcPr>
            <w:tcW w:w="74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F41CA40" w14:textId="77777777" w:rsidR="00577539" w:rsidRPr="00577539" w:rsidRDefault="00577539" w:rsidP="00DE64D5">
            <w:pPr>
              <w:pStyle w:val="a8"/>
              <w:widowControl w:val="0"/>
              <w:numPr>
                <w:ilvl w:val="0"/>
                <w:numId w:val="91"/>
              </w:numPr>
              <w:tabs>
                <w:tab w:val="left" w:pos="376"/>
              </w:tabs>
              <w:suppressAutoHyphens/>
              <w:spacing w:after="0" w:line="240" w:lineRule="auto"/>
              <w:ind w:left="113" w:firstLine="0"/>
              <w:jc w:val="center"/>
              <w:rPr>
                <w:rFonts w:ascii="Times New Roman" w:hAnsi="Times New Roman"/>
              </w:rPr>
            </w:pPr>
          </w:p>
        </w:tc>
        <w:tc>
          <w:tcPr>
            <w:tcW w:w="926" w:type="dxa"/>
            <w:tcBorders>
              <w:top w:val="single" w:sz="4" w:space="0" w:color="00000A"/>
              <w:left w:val="single" w:sz="4" w:space="0" w:color="00000A"/>
              <w:bottom w:val="single" w:sz="4" w:space="0" w:color="00000A"/>
              <w:right w:val="single" w:sz="4" w:space="0" w:color="00000A"/>
            </w:tcBorders>
            <w:vAlign w:val="center"/>
          </w:tcPr>
          <w:p w14:paraId="69F8A87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LZ2</w:t>
            </w:r>
          </w:p>
        </w:tc>
        <w:tc>
          <w:tcPr>
            <w:tcW w:w="1446" w:type="dxa"/>
            <w:tcBorders>
              <w:top w:val="single" w:sz="4" w:space="0" w:color="00000A"/>
              <w:left w:val="single" w:sz="4" w:space="0" w:color="00000A"/>
              <w:bottom w:val="single" w:sz="4" w:space="0" w:color="00000A"/>
              <w:right w:val="single" w:sz="4" w:space="0" w:color="00000A"/>
            </w:tcBorders>
            <w:vAlign w:val="center"/>
          </w:tcPr>
          <w:p w14:paraId="0363549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w:t>
            </w:r>
            <w:r w:rsidRPr="00577539">
              <w:rPr>
                <w:rFonts w:ascii="Times New Roman" w:hAnsi="Times New Roman"/>
              </w:rPr>
              <w:softHyphen/>
              <w:t>ние Поставщика</w:t>
            </w:r>
          </w:p>
        </w:tc>
        <w:tc>
          <w:tcPr>
            <w:tcW w:w="1275" w:type="dxa"/>
            <w:tcBorders>
              <w:top w:val="single" w:sz="4" w:space="0" w:color="00000A"/>
              <w:left w:val="single" w:sz="4" w:space="0" w:color="00000A"/>
              <w:bottom w:val="single" w:sz="4" w:space="0" w:color="00000A"/>
              <w:right w:val="single" w:sz="4" w:space="0" w:color="00000A"/>
            </w:tcBorders>
            <w:vAlign w:val="center"/>
          </w:tcPr>
          <w:p w14:paraId="14B1E92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416" w:type="dxa"/>
            <w:tcBorders>
              <w:top w:val="single" w:sz="4" w:space="0" w:color="00000A"/>
              <w:left w:val="single" w:sz="4" w:space="0" w:color="00000A"/>
              <w:bottom w:val="single" w:sz="4" w:space="0" w:color="00000A"/>
              <w:right w:val="single" w:sz="4" w:space="0" w:color="00000A"/>
            </w:tcBorders>
            <w:vAlign w:val="center"/>
          </w:tcPr>
          <w:p w14:paraId="084A0FA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681" w:type="dxa"/>
            <w:tcBorders>
              <w:top w:val="single" w:sz="4" w:space="0" w:color="00000A"/>
              <w:left w:val="single" w:sz="4" w:space="0" w:color="00000A"/>
              <w:bottom w:val="single" w:sz="4" w:space="0" w:color="00000A"/>
              <w:right w:val="single" w:sz="4" w:space="0" w:color="00000A"/>
            </w:tcBorders>
            <w:vAlign w:val="center"/>
          </w:tcPr>
          <w:p w14:paraId="1C48348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Поставщика, предоставившего Абоненту Услуги ЖКХ.  </w:t>
            </w:r>
          </w:p>
        </w:tc>
      </w:tr>
      <w:tr w:rsidR="00577539" w:rsidRPr="00577539" w14:paraId="04AE06AE" w14:textId="77777777" w:rsidTr="00577539">
        <w:trPr>
          <w:cantSplit/>
          <w:jc w:val="center"/>
        </w:trPr>
        <w:tc>
          <w:tcPr>
            <w:tcW w:w="74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E763D9C" w14:textId="77777777" w:rsidR="00577539" w:rsidRPr="00577539" w:rsidRDefault="00577539" w:rsidP="00DE64D5">
            <w:pPr>
              <w:pStyle w:val="a8"/>
              <w:widowControl w:val="0"/>
              <w:numPr>
                <w:ilvl w:val="0"/>
                <w:numId w:val="91"/>
              </w:numPr>
              <w:tabs>
                <w:tab w:val="left" w:pos="376"/>
              </w:tabs>
              <w:suppressAutoHyphens/>
              <w:spacing w:after="0" w:line="240" w:lineRule="auto"/>
              <w:ind w:left="113" w:firstLine="0"/>
              <w:jc w:val="center"/>
              <w:rPr>
                <w:rFonts w:ascii="Times New Roman" w:hAnsi="Times New Roman"/>
              </w:rPr>
            </w:pPr>
          </w:p>
        </w:tc>
        <w:tc>
          <w:tcPr>
            <w:tcW w:w="926" w:type="dxa"/>
            <w:tcBorders>
              <w:top w:val="single" w:sz="4" w:space="0" w:color="00000A"/>
              <w:left w:val="single" w:sz="4" w:space="0" w:color="00000A"/>
              <w:bottom w:val="single" w:sz="4" w:space="0" w:color="00000A"/>
              <w:right w:val="single" w:sz="4" w:space="0" w:color="00000A"/>
            </w:tcBorders>
            <w:vAlign w:val="center"/>
          </w:tcPr>
          <w:p w14:paraId="39263E0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LZ3</w:t>
            </w:r>
          </w:p>
        </w:tc>
        <w:tc>
          <w:tcPr>
            <w:tcW w:w="1446" w:type="dxa"/>
            <w:tcBorders>
              <w:top w:val="single" w:sz="4" w:space="0" w:color="00000A"/>
              <w:left w:val="single" w:sz="4" w:space="0" w:color="00000A"/>
              <w:bottom w:val="single" w:sz="4" w:space="0" w:color="00000A"/>
              <w:right w:val="single" w:sz="4" w:space="0" w:color="00000A"/>
            </w:tcBorders>
            <w:vAlign w:val="center"/>
          </w:tcPr>
          <w:p w14:paraId="0B272AE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w:t>
            </w:r>
          </w:p>
        </w:tc>
        <w:tc>
          <w:tcPr>
            <w:tcW w:w="1275" w:type="dxa"/>
            <w:tcBorders>
              <w:top w:val="single" w:sz="4" w:space="0" w:color="00000A"/>
              <w:left w:val="single" w:sz="4" w:space="0" w:color="00000A"/>
              <w:bottom w:val="single" w:sz="4" w:space="0" w:color="00000A"/>
              <w:right w:val="single" w:sz="4" w:space="0" w:color="00000A"/>
            </w:tcBorders>
            <w:vAlign w:val="center"/>
          </w:tcPr>
          <w:p w14:paraId="78A6946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2997DFC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(3)</w:t>
            </w:r>
          </w:p>
        </w:tc>
        <w:tc>
          <w:tcPr>
            <w:tcW w:w="1416" w:type="dxa"/>
            <w:tcBorders>
              <w:top w:val="single" w:sz="4" w:space="0" w:color="00000A"/>
              <w:left w:val="single" w:sz="4" w:space="0" w:color="00000A"/>
              <w:bottom w:val="single" w:sz="4" w:space="0" w:color="00000A"/>
              <w:right w:val="single" w:sz="4" w:space="0" w:color="00000A"/>
            </w:tcBorders>
            <w:vAlign w:val="center"/>
          </w:tcPr>
          <w:p w14:paraId="42709D2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681" w:type="dxa"/>
            <w:tcBorders>
              <w:top w:val="single" w:sz="4" w:space="0" w:color="00000A"/>
              <w:left w:val="single" w:sz="4" w:space="0" w:color="00000A"/>
              <w:bottom w:val="single" w:sz="4" w:space="0" w:color="00000A"/>
              <w:right w:val="single" w:sz="4" w:space="0" w:color="00000A"/>
            </w:tcBorders>
            <w:vAlign w:val="center"/>
          </w:tcPr>
          <w:p w14:paraId="75499C0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территорию (субъект РФ), на которой Поставщик поставляет Абоненту Услуги ЖКХ.</w:t>
            </w:r>
          </w:p>
          <w:p w14:paraId="23F4E2D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Определяется Заказчиком и Исполнителем в процессе исполнения Договора</w:t>
            </w:r>
          </w:p>
        </w:tc>
      </w:tr>
      <w:tr w:rsidR="00577539" w:rsidRPr="00577539" w14:paraId="567B0B1F" w14:textId="77777777" w:rsidTr="00577539">
        <w:trPr>
          <w:cantSplit/>
          <w:jc w:val="center"/>
        </w:trPr>
        <w:tc>
          <w:tcPr>
            <w:tcW w:w="74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342EEC5" w14:textId="77777777" w:rsidR="00577539" w:rsidRPr="00577539" w:rsidRDefault="00577539" w:rsidP="00DE64D5">
            <w:pPr>
              <w:pStyle w:val="a8"/>
              <w:widowControl w:val="0"/>
              <w:numPr>
                <w:ilvl w:val="0"/>
                <w:numId w:val="91"/>
              </w:numPr>
              <w:tabs>
                <w:tab w:val="left" w:pos="376"/>
              </w:tabs>
              <w:suppressAutoHyphens/>
              <w:spacing w:after="0" w:line="240" w:lineRule="auto"/>
              <w:ind w:left="113" w:firstLine="0"/>
              <w:jc w:val="center"/>
              <w:rPr>
                <w:rFonts w:ascii="Times New Roman" w:hAnsi="Times New Roman"/>
              </w:rPr>
            </w:pPr>
          </w:p>
        </w:tc>
        <w:tc>
          <w:tcPr>
            <w:tcW w:w="926" w:type="dxa"/>
            <w:tcBorders>
              <w:top w:val="single" w:sz="4" w:space="0" w:color="00000A"/>
              <w:left w:val="single" w:sz="4" w:space="0" w:color="00000A"/>
              <w:bottom w:val="single" w:sz="4" w:space="0" w:color="00000A"/>
              <w:right w:val="single" w:sz="4" w:space="0" w:color="00000A"/>
            </w:tcBorders>
            <w:vAlign w:val="center"/>
          </w:tcPr>
          <w:p w14:paraId="59CEBFD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LZ4</w:t>
            </w:r>
          </w:p>
        </w:tc>
        <w:tc>
          <w:tcPr>
            <w:tcW w:w="1446" w:type="dxa"/>
            <w:tcBorders>
              <w:top w:val="single" w:sz="4" w:space="0" w:color="00000A"/>
              <w:left w:val="single" w:sz="4" w:space="0" w:color="00000A"/>
              <w:bottom w:val="single" w:sz="4" w:space="0" w:color="00000A"/>
              <w:right w:val="single" w:sz="4" w:space="0" w:color="00000A"/>
            </w:tcBorders>
            <w:vAlign w:val="center"/>
          </w:tcPr>
          <w:p w14:paraId="6BA1EDB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w:t>
            </w:r>
            <w:r w:rsidRPr="00577539">
              <w:rPr>
                <w:rFonts w:ascii="Times New Roman" w:hAnsi="Times New Roman"/>
              </w:rPr>
              <w:softHyphen/>
              <w:t>ние региона</w:t>
            </w:r>
          </w:p>
        </w:tc>
        <w:tc>
          <w:tcPr>
            <w:tcW w:w="1275" w:type="dxa"/>
            <w:tcBorders>
              <w:top w:val="single" w:sz="4" w:space="0" w:color="00000A"/>
              <w:left w:val="single" w:sz="4" w:space="0" w:color="00000A"/>
              <w:bottom w:val="single" w:sz="4" w:space="0" w:color="00000A"/>
              <w:right w:val="single" w:sz="4" w:space="0" w:color="00000A"/>
            </w:tcBorders>
            <w:vAlign w:val="center"/>
          </w:tcPr>
          <w:p w14:paraId="3E28C30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(100)</w:t>
            </w:r>
          </w:p>
        </w:tc>
        <w:tc>
          <w:tcPr>
            <w:tcW w:w="1416" w:type="dxa"/>
            <w:tcBorders>
              <w:top w:val="single" w:sz="4" w:space="0" w:color="00000A"/>
              <w:left w:val="single" w:sz="4" w:space="0" w:color="00000A"/>
              <w:bottom w:val="single" w:sz="4" w:space="0" w:color="00000A"/>
              <w:right w:val="single" w:sz="4" w:space="0" w:color="00000A"/>
            </w:tcBorders>
            <w:vAlign w:val="center"/>
          </w:tcPr>
          <w:p w14:paraId="3CCE6C4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681" w:type="dxa"/>
            <w:tcBorders>
              <w:top w:val="single" w:sz="4" w:space="0" w:color="00000A"/>
              <w:left w:val="single" w:sz="4" w:space="0" w:color="00000A"/>
              <w:bottom w:val="single" w:sz="4" w:space="0" w:color="00000A"/>
              <w:right w:val="single" w:sz="4" w:space="0" w:color="00000A"/>
            </w:tcBorders>
            <w:vAlign w:val="center"/>
          </w:tcPr>
          <w:p w14:paraId="561DF63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территории (субъекта РФ), на которой Поставщик поставляет Абоненту Услуги ЖКХ. </w:t>
            </w:r>
          </w:p>
        </w:tc>
      </w:tr>
      <w:tr w:rsidR="00577539" w:rsidRPr="00577539" w14:paraId="0F3AC323" w14:textId="77777777" w:rsidTr="00577539">
        <w:trPr>
          <w:cantSplit/>
          <w:jc w:val="center"/>
        </w:trPr>
        <w:tc>
          <w:tcPr>
            <w:tcW w:w="74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966831F" w14:textId="77777777" w:rsidR="00577539" w:rsidRPr="00577539" w:rsidRDefault="00577539" w:rsidP="00DE64D5">
            <w:pPr>
              <w:pStyle w:val="a8"/>
              <w:widowControl w:val="0"/>
              <w:numPr>
                <w:ilvl w:val="0"/>
                <w:numId w:val="91"/>
              </w:numPr>
              <w:tabs>
                <w:tab w:val="left" w:pos="376"/>
              </w:tabs>
              <w:suppressAutoHyphens/>
              <w:spacing w:after="0" w:line="240" w:lineRule="auto"/>
              <w:ind w:left="113" w:firstLine="0"/>
              <w:jc w:val="center"/>
              <w:rPr>
                <w:rFonts w:ascii="Times New Roman" w:hAnsi="Times New Roman"/>
              </w:rPr>
            </w:pPr>
          </w:p>
        </w:tc>
        <w:tc>
          <w:tcPr>
            <w:tcW w:w="926" w:type="dxa"/>
            <w:tcBorders>
              <w:top w:val="single" w:sz="4" w:space="0" w:color="00000A"/>
              <w:left w:val="single" w:sz="4" w:space="0" w:color="00000A"/>
              <w:bottom w:val="single" w:sz="4" w:space="0" w:color="00000A"/>
              <w:right w:val="single" w:sz="4" w:space="0" w:color="00000A"/>
            </w:tcBorders>
            <w:vAlign w:val="center"/>
          </w:tcPr>
          <w:p w14:paraId="7CC1147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LZ5</w:t>
            </w:r>
          </w:p>
        </w:tc>
        <w:tc>
          <w:tcPr>
            <w:tcW w:w="1446" w:type="dxa"/>
            <w:tcBorders>
              <w:top w:val="single" w:sz="4" w:space="0" w:color="00000A"/>
              <w:left w:val="single" w:sz="4" w:space="0" w:color="00000A"/>
              <w:bottom w:val="single" w:sz="4" w:space="0" w:color="00000A"/>
              <w:right w:val="single" w:sz="4" w:space="0" w:color="00000A"/>
            </w:tcBorders>
            <w:vAlign w:val="center"/>
          </w:tcPr>
          <w:p w14:paraId="163A77F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Расчетный период</w:t>
            </w:r>
          </w:p>
        </w:tc>
        <w:tc>
          <w:tcPr>
            <w:tcW w:w="1275"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C18FFB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416" w:type="dxa"/>
            <w:tcBorders>
              <w:top w:val="single" w:sz="4" w:space="0" w:color="00000A"/>
              <w:left w:val="single" w:sz="4" w:space="0" w:color="00000A"/>
              <w:bottom w:val="single" w:sz="4" w:space="0" w:color="00000A"/>
              <w:right w:val="single" w:sz="4" w:space="0" w:color="00000A"/>
            </w:tcBorders>
            <w:vAlign w:val="center"/>
          </w:tcPr>
          <w:p w14:paraId="461615A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681" w:type="dxa"/>
            <w:tcBorders>
              <w:top w:val="single" w:sz="4" w:space="0" w:color="00000A"/>
              <w:left w:val="single" w:sz="4" w:space="0" w:color="00000A"/>
              <w:bottom w:val="single" w:sz="4" w:space="0" w:color="00000A"/>
              <w:right w:val="single" w:sz="4" w:space="0" w:color="00000A"/>
            </w:tcBorders>
            <w:vAlign w:val="center"/>
          </w:tcPr>
          <w:p w14:paraId="58494DC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Расчетный период (календарный месяц), за который производится выгрузка данных</w:t>
            </w:r>
          </w:p>
        </w:tc>
      </w:tr>
      <w:tr w:rsidR="00577539" w:rsidRPr="00577539" w14:paraId="16A5D6E3" w14:textId="77777777" w:rsidTr="00577539">
        <w:trPr>
          <w:cantSplit/>
          <w:jc w:val="center"/>
        </w:trPr>
        <w:tc>
          <w:tcPr>
            <w:tcW w:w="74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C5CCD63" w14:textId="77777777" w:rsidR="00577539" w:rsidRPr="00577539" w:rsidRDefault="00577539" w:rsidP="00DE64D5">
            <w:pPr>
              <w:pStyle w:val="a8"/>
              <w:widowControl w:val="0"/>
              <w:numPr>
                <w:ilvl w:val="0"/>
                <w:numId w:val="91"/>
              </w:numPr>
              <w:tabs>
                <w:tab w:val="left" w:pos="376"/>
              </w:tabs>
              <w:suppressAutoHyphens/>
              <w:spacing w:after="0" w:line="240" w:lineRule="auto"/>
              <w:ind w:left="113" w:firstLine="0"/>
              <w:jc w:val="center"/>
              <w:rPr>
                <w:rFonts w:ascii="Times New Roman" w:hAnsi="Times New Roman"/>
              </w:rPr>
            </w:pPr>
          </w:p>
        </w:tc>
        <w:tc>
          <w:tcPr>
            <w:tcW w:w="926" w:type="dxa"/>
            <w:tcBorders>
              <w:top w:val="single" w:sz="4" w:space="0" w:color="00000A"/>
              <w:left w:val="single" w:sz="4" w:space="0" w:color="00000A"/>
              <w:bottom w:val="single" w:sz="4" w:space="0" w:color="00000A"/>
              <w:right w:val="single" w:sz="4" w:space="0" w:color="00000A"/>
            </w:tcBorders>
            <w:vAlign w:val="center"/>
          </w:tcPr>
          <w:p w14:paraId="6F40273A" w14:textId="77777777" w:rsidR="00577539" w:rsidRPr="00577539" w:rsidRDefault="00577539" w:rsidP="00577539">
            <w:pPr>
              <w:widowControl w:val="0"/>
              <w:spacing w:before="120" w:line="240" w:lineRule="auto"/>
              <w:jc w:val="center"/>
              <w:rPr>
                <w:rFonts w:ascii="Times New Roman" w:hAnsi="Times New Roman"/>
              </w:rPr>
            </w:pPr>
            <w:r w:rsidRPr="00577539">
              <w:rPr>
                <w:rFonts w:ascii="Times New Roman" w:hAnsi="Times New Roman"/>
                <w:lang w:val="en-US"/>
              </w:rPr>
              <w:t>LZ6</w:t>
            </w:r>
          </w:p>
        </w:tc>
        <w:tc>
          <w:tcPr>
            <w:tcW w:w="1446" w:type="dxa"/>
            <w:tcBorders>
              <w:top w:val="single" w:sz="4" w:space="0" w:color="00000A"/>
              <w:left w:val="single" w:sz="4" w:space="0" w:color="00000A"/>
              <w:bottom w:val="single" w:sz="4" w:space="0" w:color="00000A"/>
              <w:right w:val="single" w:sz="4" w:space="0" w:color="00000A"/>
            </w:tcBorders>
            <w:vAlign w:val="center"/>
          </w:tcPr>
          <w:p w14:paraId="0B2DDB3A" w14:textId="77777777" w:rsidR="00577539" w:rsidRPr="00577539" w:rsidRDefault="00577539" w:rsidP="00577539">
            <w:pPr>
              <w:widowControl w:val="0"/>
              <w:spacing w:before="120" w:line="240" w:lineRule="auto"/>
              <w:rPr>
                <w:rFonts w:ascii="Times New Roman" w:hAnsi="Times New Roman"/>
              </w:rPr>
            </w:pPr>
            <w:r w:rsidRPr="00577539">
              <w:rPr>
                <w:rFonts w:ascii="Times New Roman" w:hAnsi="Times New Roman"/>
              </w:rPr>
              <w:t>Дата выгрузки</w:t>
            </w:r>
          </w:p>
        </w:tc>
        <w:tc>
          <w:tcPr>
            <w:tcW w:w="1275"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93FFCFC" w14:textId="77777777" w:rsidR="00577539" w:rsidRPr="00577539" w:rsidRDefault="00577539" w:rsidP="00577539">
            <w:pPr>
              <w:widowControl w:val="0"/>
              <w:spacing w:before="120"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416" w:type="dxa"/>
            <w:tcBorders>
              <w:top w:val="single" w:sz="4" w:space="0" w:color="00000A"/>
              <w:left w:val="single" w:sz="4" w:space="0" w:color="00000A"/>
              <w:bottom w:val="single" w:sz="4" w:space="0" w:color="00000A"/>
              <w:right w:val="single" w:sz="4" w:space="0" w:color="00000A"/>
            </w:tcBorders>
            <w:vAlign w:val="center"/>
          </w:tcPr>
          <w:p w14:paraId="26D9433D" w14:textId="77777777" w:rsidR="00577539" w:rsidRPr="00577539" w:rsidRDefault="00577539" w:rsidP="00577539">
            <w:pPr>
              <w:widowControl w:val="0"/>
              <w:spacing w:before="120" w:line="240" w:lineRule="auto"/>
              <w:jc w:val="center"/>
              <w:rPr>
                <w:rFonts w:ascii="Times New Roman" w:hAnsi="Times New Roman"/>
              </w:rPr>
            </w:pPr>
            <w:r w:rsidRPr="00577539">
              <w:rPr>
                <w:rFonts w:ascii="Times New Roman" w:hAnsi="Times New Roman"/>
              </w:rPr>
              <w:t>Обязательный</w:t>
            </w:r>
          </w:p>
        </w:tc>
        <w:tc>
          <w:tcPr>
            <w:tcW w:w="4681" w:type="dxa"/>
            <w:tcBorders>
              <w:top w:val="single" w:sz="4" w:space="0" w:color="00000A"/>
              <w:left w:val="single" w:sz="4" w:space="0" w:color="00000A"/>
              <w:bottom w:val="single" w:sz="4" w:space="0" w:color="00000A"/>
              <w:right w:val="single" w:sz="4" w:space="0" w:color="00000A"/>
            </w:tcBorders>
            <w:vAlign w:val="center"/>
          </w:tcPr>
          <w:p w14:paraId="77F54004" w14:textId="77777777" w:rsidR="00577539" w:rsidRPr="00577539" w:rsidRDefault="00577539" w:rsidP="00577539">
            <w:pPr>
              <w:widowControl w:val="0"/>
              <w:spacing w:before="120" w:line="240" w:lineRule="auto"/>
              <w:rPr>
                <w:rFonts w:ascii="Times New Roman" w:hAnsi="Times New Roman"/>
              </w:rPr>
            </w:pPr>
            <w:r w:rsidRPr="00577539">
              <w:rPr>
                <w:rFonts w:ascii="Times New Roman" w:hAnsi="Times New Roman"/>
              </w:rPr>
              <w:t>Дата выгрузки файлов данных</w:t>
            </w:r>
          </w:p>
        </w:tc>
      </w:tr>
    </w:tbl>
    <w:p w14:paraId="733178A3" w14:textId="77777777" w:rsidR="00577539" w:rsidRPr="00577539" w:rsidRDefault="00577539" w:rsidP="00577539">
      <w:pPr>
        <w:widowControl w:val="0"/>
        <w:snapToGrid w:val="0"/>
        <w:spacing w:before="120" w:line="240" w:lineRule="auto"/>
        <w:ind w:firstLine="709"/>
        <w:jc w:val="both"/>
        <w:rPr>
          <w:rFonts w:ascii="Times New Roman" w:hAnsi="Times New Roman"/>
          <w:u w:val="single"/>
        </w:rPr>
      </w:pPr>
      <w:r w:rsidRPr="00577539">
        <w:rPr>
          <w:rFonts w:ascii="Times New Roman" w:hAnsi="Times New Roman"/>
          <w:u w:val="single"/>
        </w:rPr>
        <w:t>Шаблон информационной строки файла «Начисления по Абонентам»:</w:t>
      </w:r>
    </w:p>
    <w:p w14:paraId="4BEDEB91" w14:textId="77777777" w:rsidR="00577539" w:rsidRPr="00577539" w:rsidRDefault="00577539" w:rsidP="00577539">
      <w:pPr>
        <w:widowControl w:val="0"/>
        <w:spacing w:line="240" w:lineRule="auto"/>
        <w:contextualSpacing/>
        <w:jc w:val="both"/>
        <w:rPr>
          <w:rFonts w:ascii="Times New Roman" w:hAnsi="Times New Roman"/>
        </w:rPr>
      </w:pPr>
      <w:r w:rsidRPr="00577539">
        <w:rPr>
          <w:rFonts w:ascii="Times New Roman" w:hAnsi="Times New Roman"/>
        </w:rPr>
        <w:t>(1)=(2)=(3)=(4)=(5)=(6)=(7)=(8)=(9)=(10)=(11)=(12)=(13)=(14)=(15)=(16)=(17)=(18)=(19)=(20)=(21)=</w:t>
      </w:r>
      <w:r w:rsidRPr="00577539">
        <w:rPr>
          <w:rFonts w:ascii="Times New Roman" w:hAnsi="Times New Roman"/>
        </w:rPr>
        <w:br/>
        <w:t>(22)=(23)=(24)=(25)=(26)=(27)=(28)=(29)=(30)=(31)=(32)=(33)=(34)=(35)=(36)=(37)=(38)=(39)=(40)=</w:t>
      </w:r>
      <w:r w:rsidRPr="00577539">
        <w:rPr>
          <w:rFonts w:ascii="Times New Roman" w:hAnsi="Times New Roman"/>
        </w:rPr>
        <w:br/>
        <w:t>(41)=(42)=(43)</w:t>
      </w:r>
    </w:p>
    <w:p w14:paraId="0172F850"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Пример информационной строки файла «Начисления по Абонентам»:</w:t>
      </w:r>
    </w:p>
    <w:p w14:paraId="32ACD859" w14:textId="77777777" w:rsidR="00577539" w:rsidRPr="00577539" w:rsidRDefault="00577539" w:rsidP="00577539">
      <w:pPr>
        <w:widowControl w:val="0"/>
        <w:spacing w:line="240" w:lineRule="auto"/>
        <w:contextualSpacing/>
        <w:rPr>
          <w:rFonts w:ascii="Times New Roman" w:hAnsi="Times New Roman"/>
        </w:rPr>
      </w:pPr>
      <w:r w:rsidRPr="00577539">
        <w:rPr>
          <w:rFonts w:ascii="Times New Roman" w:hAnsi="Times New Roman"/>
        </w:rPr>
        <w:t xml:space="preserve">=60126193=02=68=======0==0=0=759183==0=0==0=759183==1=01.12.2021==759183====26.11.2021===8(47533) 42893,45920,21506,46156=393950, </w:t>
      </w:r>
      <w:proofErr w:type="gramStart"/>
      <w:r w:rsidRPr="00577539">
        <w:rPr>
          <w:rFonts w:ascii="Times New Roman" w:hAnsi="Times New Roman"/>
        </w:rPr>
        <w:t>Тамбовская</w:t>
      </w:r>
      <w:proofErr w:type="gramEnd"/>
      <w:r w:rsidRPr="00577539">
        <w:rPr>
          <w:rFonts w:ascii="Times New Roman" w:hAnsi="Times New Roman"/>
        </w:rPr>
        <w:t xml:space="preserve"> обл., г Моршанск, ул. Интернациональная, д. 62=====759183==800365=чел.</w:t>
      </w:r>
    </w:p>
    <w:p w14:paraId="2BF4AC85" w14:textId="77777777" w:rsidR="00577539" w:rsidRPr="00577539" w:rsidRDefault="00577539" w:rsidP="00577539">
      <w:pPr>
        <w:pStyle w:val="affffffffffff6"/>
        <w:widowControl w:val="0"/>
        <w:spacing w:after="0" w:line="240" w:lineRule="auto"/>
      </w:pPr>
      <w:proofErr w:type="gramStart"/>
      <w:r w:rsidRPr="00577539">
        <w:t>Описание параметров информационной строки файла «Начисления по Абонентам» представлено в таблице (</w:t>
      </w:r>
      <w:r w:rsidRPr="00577539">
        <w:fldChar w:fldCharType="begin"/>
      </w:r>
      <w:r w:rsidRPr="00577539">
        <w:instrText xml:space="preserve"> REF _Ref89803085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648B35A8"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7</w:t>
      </w:r>
      <w:r w:rsidRPr="00577539">
        <w:rPr>
          <w:rFonts w:ascii="Times New Roman" w:hAnsi="Times New Roman"/>
          <w:noProof/>
        </w:rPr>
        <w:fldChar w:fldCharType="end"/>
      </w:r>
      <w:r w:rsidRPr="00577539">
        <w:rPr>
          <w:rFonts w:ascii="Times New Roman" w:hAnsi="Times New Roman"/>
        </w:rPr>
        <w:t>. Содержание информационной строки файла «Начисления по Абонентам»</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2"/>
        <w:gridCol w:w="851"/>
        <w:gridCol w:w="1844"/>
        <w:gridCol w:w="1135"/>
        <w:gridCol w:w="1418"/>
        <w:gridCol w:w="4255"/>
      </w:tblGrid>
      <w:tr w:rsidR="00577539" w:rsidRPr="00577539" w14:paraId="373F0985"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4B964D3A" w14:textId="77777777" w:rsidR="00577539" w:rsidRPr="00577539" w:rsidRDefault="00577539" w:rsidP="00577539">
            <w:pPr>
              <w:widowControl w:val="0"/>
              <w:spacing w:line="240" w:lineRule="auto"/>
              <w:jc w:val="center"/>
              <w:rPr>
                <w:rFonts w:ascii="Times New Roman" w:hAnsi="Times New Roman"/>
                <w:b/>
                <w:spacing w:val="-6"/>
                <w:sz w:val="20"/>
              </w:rPr>
            </w:pPr>
            <w:r w:rsidRPr="00577539">
              <w:rPr>
                <w:rFonts w:ascii="Times New Roman" w:hAnsi="Times New Roman"/>
                <w:b/>
                <w:spacing w:val="-6"/>
                <w:sz w:val="20"/>
              </w:rPr>
              <w:t>Позиция (номер поля)</w:t>
            </w: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01D8E79"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844"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8EFA114"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13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C037666"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BE203BE"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25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8B65DF2"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2138168F"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85D0FC8"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53324A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1</w:t>
            </w:r>
          </w:p>
        </w:tc>
        <w:tc>
          <w:tcPr>
            <w:tcW w:w="1844" w:type="dxa"/>
            <w:tcBorders>
              <w:top w:val="single" w:sz="4" w:space="0" w:color="00000A"/>
              <w:left w:val="single" w:sz="4" w:space="0" w:color="00000A"/>
              <w:bottom w:val="single" w:sz="4" w:space="0" w:color="00000A"/>
              <w:right w:val="single" w:sz="4" w:space="0" w:color="00000A"/>
            </w:tcBorders>
            <w:vAlign w:val="center"/>
          </w:tcPr>
          <w:p w14:paraId="4612E37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ЕЛС</w:t>
            </w:r>
          </w:p>
        </w:tc>
        <w:tc>
          <w:tcPr>
            <w:tcW w:w="1135" w:type="dxa"/>
            <w:tcBorders>
              <w:top w:val="single" w:sz="4" w:space="0" w:color="00000A"/>
              <w:left w:val="single" w:sz="4" w:space="0" w:color="00000A"/>
              <w:bottom w:val="single" w:sz="4" w:space="0" w:color="00000A"/>
              <w:right w:val="single" w:sz="4" w:space="0" w:color="00000A"/>
            </w:tcBorders>
            <w:vAlign w:val="center"/>
          </w:tcPr>
          <w:p w14:paraId="5DACB47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w:t>
            </w:r>
          </w:p>
        </w:tc>
        <w:tc>
          <w:tcPr>
            <w:tcW w:w="1418" w:type="dxa"/>
            <w:tcBorders>
              <w:top w:val="single" w:sz="4" w:space="0" w:color="00000A"/>
              <w:left w:val="single" w:sz="4" w:space="0" w:color="00000A"/>
              <w:bottom w:val="single" w:sz="4" w:space="0" w:color="00000A"/>
              <w:right w:val="single" w:sz="4" w:space="0" w:color="00000A"/>
            </w:tcBorders>
            <w:vAlign w:val="center"/>
          </w:tcPr>
          <w:p w14:paraId="4594964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055A8C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Единый лицевой счет. Заполняется на основании данных (при их наличии), полученных в файле «Соответствие лицевых счетов» после первичной загрузки абонентской базы</w:t>
            </w:r>
          </w:p>
        </w:tc>
      </w:tr>
      <w:tr w:rsidR="00577539" w:rsidRPr="00577539" w14:paraId="08F5E7EE"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7FC63DFE"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345358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w:t>
            </w:r>
          </w:p>
        </w:tc>
        <w:tc>
          <w:tcPr>
            <w:tcW w:w="1844" w:type="dxa"/>
            <w:tcBorders>
              <w:top w:val="single" w:sz="4" w:space="0" w:color="00000A"/>
              <w:left w:val="single" w:sz="4" w:space="0" w:color="00000A"/>
              <w:bottom w:val="single" w:sz="4" w:space="0" w:color="00000A"/>
              <w:right w:val="single" w:sz="4" w:space="0" w:color="00000A"/>
            </w:tcBorders>
            <w:vAlign w:val="center"/>
          </w:tcPr>
          <w:p w14:paraId="412275F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Лицевой счет поставщика услуг (ЛС ПУ)</w:t>
            </w:r>
          </w:p>
        </w:tc>
        <w:tc>
          <w:tcPr>
            <w:tcW w:w="1135" w:type="dxa"/>
            <w:tcBorders>
              <w:top w:val="single" w:sz="4" w:space="0" w:color="00000A"/>
              <w:left w:val="single" w:sz="4" w:space="0" w:color="00000A"/>
              <w:bottom w:val="single" w:sz="4" w:space="0" w:color="00000A"/>
              <w:right w:val="single" w:sz="4" w:space="0" w:color="00000A"/>
            </w:tcBorders>
            <w:vAlign w:val="center"/>
          </w:tcPr>
          <w:p w14:paraId="6215934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418" w:type="dxa"/>
            <w:tcBorders>
              <w:top w:val="single" w:sz="4" w:space="0" w:color="00000A"/>
              <w:left w:val="single" w:sz="4" w:space="0" w:color="00000A"/>
              <w:bottom w:val="single" w:sz="4" w:space="0" w:color="00000A"/>
              <w:right w:val="single" w:sz="4" w:space="0" w:color="00000A"/>
            </w:tcBorders>
            <w:vAlign w:val="center"/>
          </w:tcPr>
          <w:p w14:paraId="70BFC3E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7CAC50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ЛС ПУ – лицевой счет Абонента, присвоенный Поставщиком</w:t>
            </w:r>
          </w:p>
        </w:tc>
      </w:tr>
      <w:tr w:rsidR="00577539" w:rsidRPr="00577539" w14:paraId="1EE2C8F3"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5CCF3A06"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14F1EA9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w:t>
            </w:r>
          </w:p>
        </w:tc>
        <w:tc>
          <w:tcPr>
            <w:tcW w:w="1844" w:type="dxa"/>
            <w:tcBorders>
              <w:top w:val="single" w:sz="4" w:space="0" w:color="00000A"/>
              <w:left w:val="single" w:sz="4" w:space="0" w:color="00000A"/>
              <w:bottom w:val="single" w:sz="4" w:space="0" w:color="00000A"/>
              <w:right w:val="single" w:sz="4" w:space="0" w:color="00000A"/>
            </w:tcBorders>
            <w:vAlign w:val="center"/>
          </w:tcPr>
          <w:p w14:paraId="1FC1B11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услуги/режима потребления</w:t>
            </w:r>
          </w:p>
        </w:tc>
        <w:tc>
          <w:tcPr>
            <w:tcW w:w="1135" w:type="dxa"/>
            <w:tcBorders>
              <w:top w:val="single" w:sz="4" w:space="0" w:color="00000A"/>
              <w:left w:val="single" w:sz="4" w:space="0" w:color="00000A"/>
              <w:bottom w:val="single" w:sz="4" w:space="0" w:color="00000A"/>
              <w:right w:val="single" w:sz="4" w:space="0" w:color="00000A"/>
            </w:tcBorders>
            <w:vAlign w:val="center"/>
          </w:tcPr>
          <w:p w14:paraId="64B2CFE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3AE0003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E74B8D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значением </w:t>
            </w:r>
            <w:proofErr w:type="gramStart"/>
            <w:r w:rsidRPr="00577539">
              <w:rPr>
                <w:rFonts w:ascii="Times New Roman" w:hAnsi="Times New Roman"/>
              </w:rPr>
              <w:t>согласно справочника</w:t>
            </w:r>
            <w:proofErr w:type="gramEnd"/>
            <w:r w:rsidRPr="00577539">
              <w:rPr>
                <w:rFonts w:ascii="Times New Roman" w:hAnsi="Times New Roman"/>
              </w:rPr>
              <w:t>, который определяется Заказчиком и Исполнителем в процессе исполнения Договора</w:t>
            </w:r>
          </w:p>
        </w:tc>
      </w:tr>
      <w:tr w:rsidR="00577539" w:rsidRPr="00577539" w14:paraId="68348BC7"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7D43CD64"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D2B819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4</w:t>
            </w:r>
          </w:p>
        </w:tc>
        <w:tc>
          <w:tcPr>
            <w:tcW w:w="1844" w:type="dxa"/>
            <w:tcBorders>
              <w:top w:val="single" w:sz="4" w:space="0" w:color="00000A"/>
              <w:left w:val="single" w:sz="4" w:space="0" w:color="00000A"/>
              <w:bottom w:val="single" w:sz="4" w:space="0" w:color="00000A"/>
              <w:right w:val="single" w:sz="4" w:space="0" w:color="00000A"/>
            </w:tcBorders>
            <w:vAlign w:val="center"/>
          </w:tcPr>
          <w:p w14:paraId="79177F4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Код Поставщика </w:t>
            </w:r>
          </w:p>
        </w:tc>
        <w:tc>
          <w:tcPr>
            <w:tcW w:w="1135" w:type="dxa"/>
            <w:tcBorders>
              <w:top w:val="single" w:sz="4" w:space="0" w:color="00000A"/>
              <w:left w:val="single" w:sz="4" w:space="0" w:color="00000A"/>
              <w:bottom w:val="single" w:sz="4" w:space="0" w:color="00000A"/>
              <w:right w:val="single" w:sz="4" w:space="0" w:color="00000A"/>
            </w:tcBorders>
            <w:vAlign w:val="center"/>
          </w:tcPr>
          <w:p w14:paraId="1579D50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7DEF380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D462CE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12784078"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42E33B8B"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2700CB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L5</w:t>
            </w:r>
          </w:p>
        </w:tc>
        <w:tc>
          <w:tcPr>
            <w:tcW w:w="1844" w:type="dxa"/>
            <w:tcBorders>
              <w:top w:val="single" w:sz="4" w:space="0" w:color="00000A"/>
              <w:left w:val="single" w:sz="4" w:space="0" w:color="00000A"/>
              <w:bottom w:val="single" w:sz="4" w:space="0" w:color="00000A"/>
              <w:right w:val="single" w:sz="4" w:space="0" w:color="00000A"/>
            </w:tcBorders>
            <w:vAlign w:val="center"/>
          </w:tcPr>
          <w:p w14:paraId="3FA41AA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Код подразделения Поставщика </w:t>
            </w:r>
          </w:p>
        </w:tc>
        <w:tc>
          <w:tcPr>
            <w:tcW w:w="1135" w:type="dxa"/>
            <w:tcBorders>
              <w:top w:val="single" w:sz="4" w:space="0" w:color="00000A"/>
              <w:left w:val="single" w:sz="4" w:space="0" w:color="00000A"/>
              <w:bottom w:val="single" w:sz="4" w:space="0" w:color="00000A"/>
              <w:right w:val="single" w:sz="4" w:space="0" w:color="00000A"/>
            </w:tcBorders>
            <w:vAlign w:val="center"/>
          </w:tcPr>
          <w:p w14:paraId="159E3FA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72FD714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FEF17FD" w14:textId="77777777" w:rsidR="00577539" w:rsidRPr="00577539" w:rsidRDefault="00577539" w:rsidP="00577539">
            <w:pPr>
              <w:widowControl w:val="0"/>
              <w:spacing w:line="240" w:lineRule="auto"/>
              <w:rPr>
                <w:rFonts w:ascii="Times New Roman" w:hAnsi="Times New Roman"/>
              </w:rPr>
            </w:pPr>
            <w:r w:rsidRPr="00577539">
              <w:rPr>
                <w:rStyle w:val="af7"/>
                <w:rFonts w:ascii="Times New Roman" w:hAnsi="Times New Roman"/>
              </w:rPr>
              <w:t>Код, однозначно определяющий подразделение Поставщика, предоставившего Абоненту Услугу ЖКХ</w:t>
            </w:r>
          </w:p>
        </w:tc>
      </w:tr>
      <w:tr w:rsidR="00577539" w:rsidRPr="00577539" w14:paraId="7BED8A93"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A4E034D"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DE1744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L6</w:t>
            </w:r>
          </w:p>
        </w:tc>
        <w:tc>
          <w:tcPr>
            <w:tcW w:w="1844" w:type="dxa"/>
            <w:tcBorders>
              <w:top w:val="single" w:sz="4" w:space="0" w:color="00000A"/>
              <w:left w:val="single" w:sz="4" w:space="0" w:color="00000A"/>
              <w:bottom w:val="single" w:sz="4" w:space="0" w:color="00000A"/>
              <w:right w:val="single" w:sz="4" w:space="0" w:color="00000A"/>
            </w:tcBorders>
            <w:vAlign w:val="center"/>
          </w:tcPr>
          <w:p w14:paraId="1D373A7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Единица измерения</w:t>
            </w:r>
          </w:p>
        </w:tc>
        <w:tc>
          <w:tcPr>
            <w:tcW w:w="1135" w:type="dxa"/>
            <w:tcBorders>
              <w:top w:val="single" w:sz="4" w:space="0" w:color="00000A"/>
              <w:left w:val="single" w:sz="4" w:space="0" w:color="00000A"/>
              <w:bottom w:val="single" w:sz="4" w:space="0" w:color="00000A"/>
              <w:right w:val="single" w:sz="4" w:space="0" w:color="00000A"/>
            </w:tcBorders>
            <w:vAlign w:val="center"/>
          </w:tcPr>
          <w:p w14:paraId="6ACB8DB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418" w:type="dxa"/>
            <w:tcBorders>
              <w:top w:val="single" w:sz="4" w:space="0" w:color="00000A"/>
              <w:left w:val="single" w:sz="4" w:space="0" w:color="00000A"/>
              <w:bottom w:val="single" w:sz="4" w:space="0" w:color="00000A"/>
              <w:right w:val="single" w:sz="4" w:space="0" w:color="00000A"/>
            </w:tcBorders>
            <w:vAlign w:val="center"/>
          </w:tcPr>
          <w:p w14:paraId="1E07E00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F2A117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48E04952"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2EA2302"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B4DFC7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L7</w:t>
            </w:r>
          </w:p>
        </w:tc>
        <w:tc>
          <w:tcPr>
            <w:tcW w:w="1844" w:type="dxa"/>
            <w:tcBorders>
              <w:top w:val="single" w:sz="4" w:space="0" w:color="00000A"/>
              <w:left w:val="single" w:sz="4" w:space="0" w:color="00000A"/>
              <w:bottom w:val="single" w:sz="4" w:space="0" w:color="00000A"/>
              <w:right w:val="single" w:sz="4" w:space="0" w:color="00000A"/>
            </w:tcBorders>
            <w:vAlign w:val="center"/>
          </w:tcPr>
          <w:p w14:paraId="09DA201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Цена (тариф) на оказанную услугу</w:t>
            </w:r>
          </w:p>
        </w:tc>
        <w:tc>
          <w:tcPr>
            <w:tcW w:w="1135" w:type="dxa"/>
            <w:tcBorders>
              <w:top w:val="single" w:sz="4" w:space="0" w:color="00000A"/>
              <w:left w:val="single" w:sz="4" w:space="0" w:color="00000A"/>
              <w:bottom w:val="single" w:sz="4" w:space="0" w:color="00000A"/>
              <w:right w:val="single" w:sz="4" w:space="0" w:color="00000A"/>
            </w:tcBorders>
            <w:vAlign w:val="center"/>
          </w:tcPr>
          <w:p w14:paraId="100CFBA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5D1FEAF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w:t>
            </w:r>
            <w:r w:rsidRPr="00577539">
              <w:rPr>
                <w:rFonts w:ascii="Times New Roman" w:hAnsi="Times New Roman"/>
                <w:strike/>
              </w:rPr>
              <w:t>*</w:t>
            </w:r>
            <w:r w:rsidRPr="00577539">
              <w:rPr>
                <w:rFonts w:ascii="Times New Roman" w:hAnsi="Times New Roman"/>
              </w:rPr>
              <w:t>)</w:t>
            </w:r>
          </w:p>
        </w:tc>
        <w:tc>
          <w:tcPr>
            <w:tcW w:w="1418" w:type="dxa"/>
            <w:tcBorders>
              <w:top w:val="single" w:sz="4" w:space="0" w:color="00000A"/>
              <w:left w:val="single" w:sz="4" w:space="0" w:color="00000A"/>
              <w:bottom w:val="single" w:sz="4" w:space="0" w:color="00000A"/>
              <w:right w:val="single" w:sz="4" w:space="0" w:color="00000A"/>
            </w:tcBorders>
            <w:vAlign w:val="center"/>
          </w:tcPr>
          <w:p w14:paraId="2C86251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14A3DB3"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Если в РП были начисления по нескольким ценам для одной Услуги ЖКХ / режима потребления, они выгружаются отдельными строками для каждой цены.</w:t>
            </w:r>
          </w:p>
          <w:p w14:paraId="082DBB0C"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p w14:paraId="5D6D659E" w14:textId="77777777" w:rsidR="00577539" w:rsidRPr="00577539" w:rsidRDefault="00577539" w:rsidP="00577539">
            <w:pPr>
              <w:pStyle w:val="af8"/>
              <w:widowControl w:val="0"/>
              <w:rPr>
                <w:sz w:val="22"/>
                <w:szCs w:val="22"/>
                <w:lang w:eastAsia="en-US"/>
              </w:rPr>
            </w:pPr>
            <w:r w:rsidRPr="00577539">
              <w:rPr>
                <w:sz w:val="22"/>
                <w:szCs w:val="22"/>
                <w:lang w:eastAsia="en-US"/>
              </w:rPr>
              <w:t>Значение необходимо передавать с учетом того, что при отображении в ПД значение делится на 100</w:t>
            </w:r>
          </w:p>
        </w:tc>
      </w:tr>
      <w:tr w:rsidR="00577539" w:rsidRPr="00577539" w14:paraId="157344B2"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5F69B058"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49F0CD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L8</w:t>
            </w:r>
          </w:p>
        </w:tc>
        <w:tc>
          <w:tcPr>
            <w:tcW w:w="1844" w:type="dxa"/>
            <w:tcBorders>
              <w:top w:val="single" w:sz="4" w:space="0" w:color="00000A"/>
              <w:left w:val="single" w:sz="4" w:space="0" w:color="00000A"/>
              <w:bottom w:val="single" w:sz="4" w:space="0" w:color="00000A"/>
              <w:right w:val="single" w:sz="4" w:space="0" w:color="00000A"/>
            </w:tcBorders>
            <w:vAlign w:val="center"/>
          </w:tcPr>
          <w:p w14:paraId="14BC6B0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Норматив</w:t>
            </w:r>
          </w:p>
        </w:tc>
        <w:tc>
          <w:tcPr>
            <w:tcW w:w="1135" w:type="dxa"/>
            <w:tcBorders>
              <w:top w:val="single" w:sz="4" w:space="0" w:color="00000A"/>
              <w:left w:val="single" w:sz="4" w:space="0" w:color="00000A"/>
              <w:bottom w:val="single" w:sz="4" w:space="0" w:color="00000A"/>
              <w:right w:val="single" w:sz="4" w:space="0" w:color="00000A"/>
            </w:tcBorders>
            <w:vAlign w:val="center"/>
          </w:tcPr>
          <w:p w14:paraId="1B6293A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2FC6682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w:t>
            </w:r>
            <w:r w:rsidRPr="00577539">
              <w:rPr>
                <w:rFonts w:ascii="Times New Roman" w:hAnsi="Times New Roman"/>
                <w:strike/>
              </w:rPr>
              <w:t>*</w:t>
            </w:r>
            <w:r w:rsidRPr="00577539">
              <w:rPr>
                <w:rFonts w:ascii="Times New Roman" w:hAnsi="Times New Roman"/>
              </w:rPr>
              <w:t>)</w:t>
            </w:r>
          </w:p>
        </w:tc>
        <w:tc>
          <w:tcPr>
            <w:tcW w:w="1418" w:type="dxa"/>
            <w:tcBorders>
              <w:top w:val="single" w:sz="4" w:space="0" w:color="00000A"/>
              <w:left w:val="single" w:sz="4" w:space="0" w:color="00000A"/>
              <w:bottom w:val="single" w:sz="4" w:space="0" w:color="00000A"/>
              <w:right w:val="single" w:sz="4" w:space="0" w:color="00000A"/>
            </w:tcBorders>
            <w:vAlign w:val="center"/>
          </w:tcPr>
          <w:p w14:paraId="6996396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3259FE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448B0032"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21F1EDC"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EEF884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L9</w:t>
            </w:r>
          </w:p>
        </w:tc>
        <w:tc>
          <w:tcPr>
            <w:tcW w:w="1844" w:type="dxa"/>
            <w:tcBorders>
              <w:top w:val="single" w:sz="4" w:space="0" w:color="00000A"/>
              <w:left w:val="single" w:sz="4" w:space="0" w:color="00000A"/>
              <w:bottom w:val="single" w:sz="4" w:space="0" w:color="00000A"/>
              <w:right w:val="single" w:sz="4" w:space="0" w:color="00000A"/>
            </w:tcBorders>
            <w:vAlign w:val="center"/>
          </w:tcPr>
          <w:p w14:paraId="464B178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Объем оказанных услуг ИП</w:t>
            </w:r>
          </w:p>
        </w:tc>
        <w:tc>
          <w:tcPr>
            <w:tcW w:w="1135" w:type="dxa"/>
            <w:tcBorders>
              <w:top w:val="single" w:sz="4" w:space="0" w:color="00000A"/>
              <w:left w:val="single" w:sz="4" w:space="0" w:color="00000A"/>
              <w:bottom w:val="single" w:sz="4" w:space="0" w:color="00000A"/>
              <w:right w:val="single" w:sz="4" w:space="0" w:color="00000A"/>
            </w:tcBorders>
            <w:vAlign w:val="center"/>
          </w:tcPr>
          <w:p w14:paraId="49D1A46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w:t>
            </w:r>
            <w:r w:rsidRPr="00577539">
              <w:rPr>
                <w:rFonts w:ascii="Times New Roman" w:hAnsi="Times New Roman"/>
                <w:strike/>
              </w:rPr>
              <w:t>*</w:t>
            </w:r>
            <w:r w:rsidRPr="00577539">
              <w:rPr>
                <w:rFonts w:ascii="Times New Roman" w:hAnsi="Times New Roman"/>
              </w:rPr>
              <w:t>)</w:t>
            </w:r>
          </w:p>
        </w:tc>
        <w:tc>
          <w:tcPr>
            <w:tcW w:w="1418" w:type="dxa"/>
            <w:tcBorders>
              <w:top w:val="single" w:sz="4" w:space="0" w:color="00000A"/>
              <w:left w:val="single" w:sz="4" w:space="0" w:color="00000A"/>
              <w:bottom w:val="single" w:sz="4" w:space="0" w:color="00000A"/>
              <w:right w:val="single" w:sz="4" w:space="0" w:color="00000A"/>
            </w:tcBorders>
            <w:vAlign w:val="center"/>
          </w:tcPr>
          <w:p w14:paraId="0A9BE207" w14:textId="77777777" w:rsidR="00577539" w:rsidRPr="00577539" w:rsidRDefault="00577539" w:rsidP="00577539">
            <w:pPr>
              <w:widowControl w:val="0"/>
              <w:spacing w:line="240" w:lineRule="auto"/>
              <w:jc w:val="center"/>
              <w:rPr>
                <w:rFonts w:ascii="Times New Roman" w:hAnsi="Times New Roman"/>
                <w:strike/>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93AD048"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Заполняется, </w:t>
            </w:r>
            <w:r w:rsidRPr="00577539">
              <w:rPr>
                <w:rFonts w:ascii="Times New Roman" w:hAnsi="Times New Roman"/>
                <w:b/>
                <w:bCs/>
              </w:rPr>
              <w:t>если</w:t>
            </w:r>
            <w:r w:rsidRPr="00577539">
              <w:rPr>
                <w:rFonts w:ascii="Times New Roman" w:hAnsi="Times New Roman"/>
              </w:rPr>
              <w:t xml:space="preserve"> значение параметра </w:t>
            </w:r>
            <w:r w:rsidRPr="00577539">
              <w:rPr>
                <w:rFonts w:ascii="Times New Roman" w:hAnsi="Times New Roman"/>
                <w:lang w:val="en-US"/>
              </w:rPr>
              <w:t>L</w:t>
            </w:r>
            <w:r w:rsidRPr="00577539">
              <w:rPr>
                <w:rFonts w:ascii="Times New Roman" w:hAnsi="Times New Roman"/>
              </w:rPr>
              <w:t>23 = «1» (ИП).</w:t>
            </w:r>
          </w:p>
          <w:p w14:paraId="0055144E"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детализированной Услуги ЖКХ.</w:t>
            </w:r>
          </w:p>
          <w:p w14:paraId="5AF8A603"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Пример возможного значения: 1.8526</w:t>
            </w:r>
          </w:p>
          <w:p w14:paraId="1005AB58"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Дополнительные пояснения изложены в Таблице 7.1.</w:t>
            </w:r>
          </w:p>
        </w:tc>
      </w:tr>
      <w:tr w:rsidR="00577539" w:rsidRPr="00577539" w14:paraId="20469030"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39364F8"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89539A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L10</w:t>
            </w:r>
          </w:p>
        </w:tc>
        <w:tc>
          <w:tcPr>
            <w:tcW w:w="1844" w:type="dxa"/>
            <w:tcBorders>
              <w:top w:val="single" w:sz="4" w:space="0" w:color="00000A"/>
              <w:left w:val="single" w:sz="4" w:space="0" w:color="00000A"/>
              <w:bottom w:val="single" w:sz="4" w:space="0" w:color="00000A"/>
              <w:right w:val="single" w:sz="4" w:space="0" w:color="00000A"/>
            </w:tcBorders>
            <w:vAlign w:val="center"/>
          </w:tcPr>
          <w:p w14:paraId="3FD1F1B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Объем оказанных услуг ОДН</w:t>
            </w:r>
          </w:p>
        </w:tc>
        <w:tc>
          <w:tcPr>
            <w:tcW w:w="1135" w:type="dxa"/>
            <w:tcBorders>
              <w:top w:val="single" w:sz="4" w:space="0" w:color="00000A"/>
              <w:left w:val="single" w:sz="4" w:space="0" w:color="00000A"/>
              <w:bottom w:val="single" w:sz="4" w:space="0" w:color="00000A"/>
              <w:right w:val="single" w:sz="4" w:space="0" w:color="00000A"/>
            </w:tcBorders>
            <w:vAlign w:val="center"/>
          </w:tcPr>
          <w:p w14:paraId="7433EEB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w:t>
            </w:r>
            <w:r w:rsidRPr="00577539">
              <w:rPr>
                <w:rFonts w:ascii="Times New Roman" w:hAnsi="Times New Roman"/>
                <w:strike/>
              </w:rPr>
              <w:t>*</w:t>
            </w:r>
            <w:r w:rsidRPr="00577539">
              <w:rPr>
                <w:rFonts w:ascii="Times New Roman" w:hAnsi="Times New Roman"/>
              </w:rPr>
              <w:t>)</w:t>
            </w:r>
          </w:p>
        </w:tc>
        <w:tc>
          <w:tcPr>
            <w:tcW w:w="1418" w:type="dxa"/>
            <w:tcBorders>
              <w:top w:val="single" w:sz="4" w:space="0" w:color="00000A"/>
              <w:left w:val="single" w:sz="4" w:space="0" w:color="00000A"/>
              <w:bottom w:val="single" w:sz="4" w:space="0" w:color="00000A"/>
              <w:right w:val="single" w:sz="4" w:space="0" w:color="00000A"/>
            </w:tcBorders>
            <w:vAlign w:val="center"/>
          </w:tcPr>
          <w:p w14:paraId="0759195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02E60C0"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rPr>
              <w:br/>
            </w:r>
            <w:r w:rsidRPr="00577539">
              <w:rPr>
                <w:rFonts w:ascii="Times New Roman" w:hAnsi="Times New Roman"/>
                <w:lang w:val="en-US"/>
              </w:rPr>
              <w:t>L</w:t>
            </w:r>
            <w:r w:rsidRPr="00577539">
              <w:rPr>
                <w:rFonts w:ascii="Times New Roman" w:hAnsi="Times New Roman"/>
              </w:rPr>
              <w:t>23 = «2» (ОДН).</w:t>
            </w:r>
          </w:p>
          <w:p w14:paraId="0E424B1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226C4695"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4E164E72"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8CC42A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L11</w:t>
            </w:r>
          </w:p>
        </w:tc>
        <w:tc>
          <w:tcPr>
            <w:tcW w:w="1844" w:type="dxa"/>
            <w:tcBorders>
              <w:top w:val="single" w:sz="4" w:space="0" w:color="00000A"/>
              <w:left w:val="single" w:sz="4" w:space="0" w:color="00000A"/>
              <w:bottom w:val="single" w:sz="4" w:space="0" w:color="00000A"/>
              <w:right w:val="single" w:sz="4" w:space="0" w:color="00000A"/>
            </w:tcBorders>
            <w:vAlign w:val="center"/>
          </w:tcPr>
          <w:p w14:paraId="5F2504C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Размер платы за услугу ИП</w:t>
            </w:r>
          </w:p>
        </w:tc>
        <w:tc>
          <w:tcPr>
            <w:tcW w:w="1135" w:type="dxa"/>
            <w:tcBorders>
              <w:top w:val="single" w:sz="4" w:space="0" w:color="00000A"/>
              <w:left w:val="single" w:sz="4" w:space="0" w:color="00000A"/>
              <w:bottom w:val="single" w:sz="4" w:space="0" w:color="00000A"/>
              <w:right w:val="single" w:sz="4" w:space="0" w:color="00000A"/>
            </w:tcBorders>
            <w:vAlign w:val="center"/>
          </w:tcPr>
          <w:p w14:paraId="2A366FB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056966C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7988DDA"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rPr>
              <w:br/>
            </w:r>
            <w:r w:rsidRPr="00577539">
              <w:rPr>
                <w:rFonts w:ascii="Times New Roman" w:hAnsi="Times New Roman"/>
                <w:lang w:val="en-US"/>
              </w:rPr>
              <w:t>L</w:t>
            </w:r>
            <w:r w:rsidRPr="00577539">
              <w:rPr>
                <w:rFonts w:ascii="Times New Roman" w:hAnsi="Times New Roman"/>
              </w:rPr>
              <w:t>23 = «1» (ИП).</w:t>
            </w:r>
          </w:p>
          <w:p w14:paraId="7286A874"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Выгружается сумма начисленного размера платы за период (ИП). В случае применения повышающего коэффициента, выгружается с учетом повышения платы.</w:t>
            </w:r>
          </w:p>
          <w:p w14:paraId="32F9563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27E4833B"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EDC7F1F"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C059C8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L12</w:t>
            </w:r>
          </w:p>
        </w:tc>
        <w:tc>
          <w:tcPr>
            <w:tcW w:w="1844" w:type="dxa"/>
            <w:tcBorders>
              <w:top w:val="single" w:sz="4" w:space="0" w:color="00000A"/>
              <w:left w:val="single" w:sz="4" w:space="0" w:color="00000A"/>
              <w:bottom w:val="single" w:sz="4" w:space="0" w:color="00000A"/>
              <w:right w:val="single" w:sz="4" w:space="0" w:color="00000A"/>
            </w:tcBorders>
            <w:vAlign w:val="center"/>
          </w:tcPr>
          <w:p w14:paraId="5E53DAB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Размер платы за услугу ОДН</w:t>
            </w:r>
          </w:p>
        </w:tc>
        <w:tc>
          <w:tcPr>
            <w:tcW w:w="1135" w:type="dxa"/>
            <w:tcBorders>
              <w:top w:val="single" w:sz="4" w:space="0" w:color="00000A"/>
              <w:left w:val="single" w:sz="4" w:space="0" w:color="00000A"/>
              <w:bottom w:val="single" w:sz="4" w:space="0" w:color="00000A"/>
              <w:right w:val="single" w:sz="4" w:space="0" w:color="00000A"/>
            </w:tcBorders>
            <w:vAlign w:val="center"/>
          </w:tcPr>
          <w:p w14:paraId="51F9696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684C871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AE7DA9E"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lang w:val="en-US"/>
              </w:rPr>
              <w:t>L</w:t>
            </w:r>
            <w:r w:rsidRPr="00577539">
              <w:rPr>
                <w:rFonts w:ascii="Times New Roman" w:hAnsi="Times New Roman"/>
              </w:rPr>
              <w:t>23 = «2» (ОДН).</w:t>
            </w:r>
          </w:p>
          <w:p w14:paraId="0BBAC800"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Выгружается сумма начисленного размера платы за период (ОДН). В случае применения повышающего коэффициента, выгружается с учетом повышения платы.</w:t>
            </w:r>
          </w:p>
          <w:p w14:paraId="1797715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41953DF2"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48B39BE"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C32D03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L13</w:t>
            </w:r>
          </w:p>
        </w:tc>
        <w:tc>
          <w:tcPr>
            <w:tcW w:w="1844" w:type="dxa"/>
            <w:tcBorders>
              <w:top w:val="single" w:sz="4" w:space="0" w:color="00000A"/>
              <w:left w:val="single" w:sz="4" w:space="0" w:color="00000A"/>
              <w:bottom w:val="single" w:sz="4" w:space="0" w:color="00000A"/>
              <w:right w:val="single" w:sz="4" w:space="0" w:color="00000A"/>
            </w:tcBorders>
            <w:vAlign w:val="center"/>
          </w:tcPr>
          <w:p w14:paraId="7469BB0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Перерасчет</w:t>
            </w:r>
          </w:p>
        </w:tc>
        <w:tc>
          <w:tcPr>
            <w:tcW w:w="1135" w:type="dxa"/>
            <w:tcBorders>
              <w:top w:val="single" w:sz="4" w:space="0" w:color="00000A"/>
              <w:left w:val="single" w:sz="4" w:space="0" w:color="00000A"/>
              <w:bottom w:val="single" w:sz="4" w:space="0" w:color="00000A"/>
              <w:right w:val="single" w:sz="4" w:space="0" w:color="00000A"/>
            </w:tcBorders>
            <w:vAlign w:val="center"/>
          </w:tcPr>
          <w:p w14:paraId="17398DB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15FE243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1BFDBB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перерасчета, произведенного за РП.</w:t>
            </w:r>
          </w:p>
          <w:p w14:paraId="485D133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p w14:paraId="35B6D1A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при наличии информации.</w:t>
            </w:r>
          </w:p>
        </w:tc>
      </w:tr>
      <w:tr w:rsidR="00577539" w:rsidRPr="00577539" w14:paraId="2586EF9A"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15763DB1"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4295B6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14</w:t>
            </w:r>
          </w:p>
        </w:tc>
        <w:tc>
          <w:tcPr>
            <w:tcW w:w="1844" w:type="dxa"/>
            <w:tcBorders>
              <w:top w:val="single" w:sz="4" w:space="0" w:color="00000A"/>
              <w:left w:val="single" w:sz="4" w:space="0" w:color="00000A"/>
              <w:bottom w:val="single" w:sz="4" w:space="0" w:color="00000A"/>
              <w:right w:val="single" w:sz="4" w:space="0" w:color="00000A"/>
            </w:tcBorders>
            <w:vAlign w:val="center"/>
          </w:tcPr>
          <w:p w14:paraId="71A58AA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Льготы субсидии</w:t>
            </w:r>
          </w:p>
        </w:tc>
        <w:tc>
          <w:tcPr>
            <w:tcW w:w="1135" w:type="dxa"/>
            <w:tcBorders>
              <w:top w:val="single" w:sz="4" w:space="0" w:color="00000A"/>
              <w:left w:val="single" w:sz="4" w:space="0" w:color="00000A"/>
              <w:bottom w:val="single" w:sz="4" w:space="0" w:color="00000A"/>
              <w:right w:val="single" w:sz="4" w:space="0" w:color="00000A"/>
            </w:tcBorders>
            <w:vAlign w:val="center"/>
          </w:tcPr>
          <w:p w14:paraId="76C47CD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6AF5EDB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7AC71F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примененной льготы/субсидии (при наличии).</w:t>
            </w:r>
          </w:p>
          <w:p w14:paraId="2D9C383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p w14:paraId="5D26689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при наличии информации</w:t>
            </w:r>
          </w:p>
        </w:tc>
      </w:tr>
      <w:tr w:rsidR="00577539" w:rsidRPr="00577539" w14:paraId="7EBCCA5B"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44A2A7C2"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F0A9BE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L15</w:t>
            </w:r>
          </w:p>
        </w:tc>
        <w:tc>
          <w:tcPr>
            <w:tcW w:w="1844" w:type="dxa"/>
            <w:tcBorders>
              <w:top w:val="single" w:sz="4" w:space="0" w:color="00000A"/>
              <w:left w:val="single" w:sz="4" w:space="0" w:color="00000A"/>
              <w:bottom w:val="single" w:sz="4" w:space="0" w:color="00000A"/>
              <w:right w:val="single" w:sz="4" w:space="0" w:color="00000A"/>
            </w:tcBorders>
            <w:vAlign w:val="center"/>
          </w:tcPr>
          <w:p w14:paraId="450B283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Итого к оплате за расчетный период ИП</w:t>
            </w:r>
          </w:p>
        </w:tc>
        <w:tc>
          <w:tcPr>
            <w:tcW w:w="1135" w:type="dxa"/>
            <w:tcBorders>
              <w:top w:val="single" w:sz="4" w:space="0" w:color="00000A"/>
              <w:left w:val="single" w:sz="4" w:space="0" w:color="00000A"/>
              <w:bottom w:val="single" w:sz="4" w:space="0" w:color="00000A"/>
              <w:right w:val="single" w:sz="4" w:space="0" w:color="00000A"/>
            </w:tcBorders>
            <w:vAlign w:val="center"/>
          </w:tcPr>
          <w:p w14:paraId="581263C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548B948D"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9CEC05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Итоговое значение суммы к оплате за РП (ИП) с учетом примененных перерасчетов и льгот.</w:t>
            </w:r>
          </w:p>
          <w:p w14:paraId="5BB5784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lang w:val="en-US"/>
              </w:rPr>
              <w:t>L</w:t>
            </w:r>
            <w:r w:rsidRPr="00577539">
              <w:rPr>
                <w:rFonts w:ascii="Times New Roman" w:hAnsi="Times New Roman"/>
              </w:rPr>
              <w:t>23</w:t>
            </w:r>
            <w:r w:rsidRPr="00577539">
              <w:rPr>
                <w:rFonts w:ascii="Times New Roman" w:hAnsi="Times New Roman"/>
                <w:lang w:val="en-US"/>
              </w:rPr>
              <w:t> </w:t>
            </w:r>
            <w:r w:rsidRPr="00577539">
              <w:rPr>
                <w:rFonts w:ascii="Times New Roman" w:hAnsi="Times New Roman"/>
              </w:rPr>
              <w:t>=</w:t>
            </w:r>
            <w:r w:rsidRPr="00577539">
              <w:rPr>
                <w:rFonts w:ascii="Times New Roman" w:hAnsi="Times New Roman"/>
                <w:lang w:val="en-US"/>
              </w:rPr>
              <w:t> </w:t>
            </w:r>
            <w:r w:rsidRPr="00577539">
              <w:rPr>
                <w:rFonts w:ascii="Times New Roman" w:hAnsi="Times New Roman"/>
              </w:rPr>
              <w:t>«1» (ИП)</w:t>
            </w:r>
          </w:p>
          <w:p w14:paraId="5BD4689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7345185C"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BAC0809"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1BD083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L16</w:t>
            </w:r>
          </w:p>
        </w:tc>
        <w:tc>
          <w:tcPr>
            <w:tcW w:w="1844" w:type="dxa"/>
            <w:tcBorders>
              <w:top w:val="single" w:sz="4" w:space="0" w:color="00000A"/>
              <w:left w:val="single" w:sz="4" w:space="0" w:color="00000A"/>
              <w:bottom w:val="single" w:sz="4" w:space="0" w:color="00000A"/>
              <w:right w:val="single" w:sz="4" w:space="0" w:color="00000A"/>
            </w:tcBorders>
            <w:vAlign w:val="center"/>
          </w:tcPr>
          <w:p w14:paraId="4BF1736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Итого к оплате за расчетный период ОДН</w:t>
            </w:r>
          </w:p>
        </w:tc>
        <w:tc>
          <w:tcPr>
            <w:tcW w:w="1135" w:type="dxa"/>
            <w:tcBorders>
              <w:top w:val="single" w:sz="4" w:space="0" w:color="00000A"/>
              <w:left w:val="single" w:sz="4" w:space="0" w:color="00000A"/>
              <w:bottom w:val="single" w:sz="4" w:space="0" w:color="00000A"/>
              <w:right w:val="single" w:sz="4" w:space="0" w:color="00000A"/>
            </w:tcBorders>
            <w:vAlign w:val="center"/>
          </w:tcPr>
          <w:p w14:paraId="08E6456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0501C70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03E2BD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Итоговое значение суммы к оплате за РП (ОДН) с учетом примененных перерасчетов и льгот.</w:t>
            </w:r>
          </w:p>
          <w:p w14:paraId="5C25BDF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lang w:val="en-US"/>
              </w:rPr>
              <w:t>L</w:t>
            </w:r>
            <w:r w:rsidRPr="00577539">
              <w:rPr>
                <w:rFonts w:ascii="Times New Roman" w:hAnsi="Times New Roman"/>
              </w:rPr>
              <w:t>23 = «2» (ОДН).</w:t>
            </w:r>
          </w:p>
          <w:p w14:paraId="2EF4754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14626F2B"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3CC47842"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846591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L17</w:t>
            </w:r>
          </w:p>
        </w:tc>
        <w:tc>
          <w:tcPr>
            <w:tcW w:w="1844" w:type="dxa"/>
            <w:tcBorders>
              <w:top w:val="single" w:sz="4" w:space="0" w:color="00000A"/>
              <w:left w:val="single" w:sz="4" w:space="0" w:color="00000A"/>
              <w:bottom w:val="single" w:sz="4" w:space="0" w:color="00000A"/>
              <w:right w:val="single" w:sz="4" w:space="0" w:color="00000A"/>
            </w:tcBorders>
            <w:vAlign w:val="center"/>
          </w:tcPr>
          <w:p w14:paraId="1DD57EE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Долг/аванс на начало периода (входящее сальдо)</w:t>
            </w:r>
          </w:p>
        </w:tc>
        <w:tc>
          <w:tcPr>
            <w:tcW w:w="1135" w:type="dxa"/>
            <w:tcBorders>
              <w:top w:val="single" w:sz="4" w:space="0" w:color="00000A"/>
              <w:left w:val="single" w:sz="4" w:space="0" w:color="00000A"/>
              <w:bottom w:val="single" w:sz="4" w:space="0" w:color="00000A"/>
              <w:right w:val="single" w:sz="4" w:space="0" w:color="00000A"/>
            </w:tcBorders>
            <w:vAlign w:val="center"/>
          </w:tcPr>
          <w:p w14:paraId="22726E2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1AF8F99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C8C799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задолженности передается положительным значением, переплаты – отрицательным (со знаком «</w:t>
            </w:r>
            <w:proofErr w:type="gramStart"/>
            <w:r w:rsidRPr="00577539">
              <w:rPr>
                <w:rFonts w:ascii="Times New Roman" w:hAnsi="Times New Roman"/>
              </w:rPr>
              <w:t>-»</w:t>
            </w:r>
            <w:proofErr w:type="gramEnd"/>
            <w:r w:rsidRPr="00577539">
              <w:rPr>
                <w:rFonts w:ascii="Times New Roman" w:hAnsi="Times New Roman"/>
              </w:rPr>
              <w:t>).</w:t>
            </w:r>
          </w:p>
          <w:p w14:paraId="1420636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p w14:paraId="3991407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при наличии информации</w:t>
            </w:r>
          </w:p>
        </w:tc>
      </w:tr>
      <w:tr w:rsidR="00577539" w:rsidRPr="00577539" w14:paraId="1616A8FB"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1F4F93F9"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AEC78A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L18</w:t>
            </w:r>
          </w:p>
        </w:tc>
        <w:tc>
          <w:tcPr>
            <w:tcW w:w="1844" w:type="dxa"/>
            <w:tcBorders>
              <w:top w:val="single" w:sz="4" w:space="0" w:color="00000A"/>
              <w:left w:val="single" w:sz="4" w:space="0" w:color="00000A"/>
              <w:bottom w:val="single" w:sz="4" w:space="0" w:color="00000A"/>
              <w:right w:val="single" w:sz="4" w:space="0" w:color="00000A"/>
            </w:tcBorders>
            <w:vAlign w:val="center"/>
          </w:tcPr>
          <w:p w14:paraId="6CDD2CD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Остаток на начало месяца с учетом оплат, руб.</w:t>
            </w:r>
          </w:p>
        </w:tc>
        <w:tc>
          <w:tcPr>
            <w:tcW w:w="1135" w:type="dxa"/>
            <w:tcBorders>
              <w:top w:val="single" w:sz="4" w:space="0" w:color="00000A"/>
              <w:left w:val="single" w:sz="4" w:space="0" w:color="00000A"/>
              <w:bottom w:val="single" w:sz="4" w:space="0" w:color="00000A"/>
              <w:right w:val="single" w:sz="4" w:space="0" w:color="00000A"/>
            </w:tcBorders>
            <w:vAlign w:val="center"/>
          </w:tcPr>
          <w:p w14:paraId="7C0DA78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32E05F6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4B7B96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долга/аванса на начало периода за вычетом оплат, учтенных в РП</w:t>
            </w:r>
          </w:p>
          <w:p w14:paraId="77512C0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задолженности передается положительным значением, переплаты – отрицательным (со знаком «</w:t>
            </w:r>
            <w:proofErr w:type="gramStart"/>
            <w:r w:rsidRPr="00577539">
              <w:rPr>
                <w:rFonts w:ascii="Times New Roman" w:hAnsi="Times New Roman"/>
              </w:rPr>
              <w:t>-»</w:t>
            </w:r>
            <w:proofErr w:type="gramEnd"/>
            <w:r w:rsidRPr="00577539">
              <w:rPr>
                <w:rFonts w:ascii="Times New Roman" w:hAnsi="Times New Roman"/>
              </w:rPr>
              <w:t>)</w:t>
            </w:r>
          </w:p>
          <w:p w14:paraId="00126FB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p w14:paraId="5E55A13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при наличии информации </w:t>
            </w:r>
          </w:p>
        </w:tc>
      </w:tr>
      <w:tr w:rsidR="00577539" w:rsidRPr="00577539" w14:paraId="2408EA4F"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7E5D58CE"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E24DCC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L19</w:t>
            </w:r>
          </w:p>
        </w:tc>
        <w:tc>
          <w:tcPr>
            <w:tcW w:w="1844" w:type="dxa"/>
            <w:tcBorders>
              <w:top w:val="single" w:sz="4" w:space="0" w:color="00000A"/>
              <w:left w:val="single" w:sz="4" w:space="0" w:color="00000A"/>
              <w:bottom w:val="single" w:sz="4" w:space="0" w:color="00000A"/>
              <w:right w:val="single" w:sz="4" w:space="0" w:color="00000A"/>
            </w:tcBorders>
            <w:vAlign w:val="center"/>
          </w:tcPr>
          <w:p w14:paraId="4737C25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Пени за РП</w:t>
            </w:r>
          </w:p>
        </w:tc>
        <w:tc>
          <w:tcPr>
            <w:tcW w:w="1135" w:type="dxa"/>
            <w:tcBorders>
              <w:top w:val="single" w:sz="4" w:space="0" w:color="00000A"/>
              <w:left w:val="single" w:sz="4" w:space="0" w:color="00000A"/>
              <w:bottom w:val="single" w:sz="4" w:space="0" w:color="00000A"/>
              <w:right w:val="single" w:sz="4" w:space="0" w:color="00000A"/>
            </w:tcBorders>
            <w:vAlign w:val="center"/>
          </w:tcPr>
          <w:p w14:paraId="41279F4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28175E6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38DAB4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Сумма пени, начисленной за РП. </w:t>
            </w:r>
          </w:p>
          <w:p w14:paraId="0CF0811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для начислений по пени заведена отдельная Услуга ЖКХ, то поле не заполняется.</w:t>
            </w:r>
          </w:p>
          <w:p w14:paraId="0193F41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006C2F02"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5119027"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DD3D0A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20</w:t>
            </w:r>
          </w:p>
        </w:tc>
        <w:tc>
          <w:tcPr>
            <w:tcW w:w="1844" w:type="dxa"/>
            <w:tcBorders>
              <w:top w:val="single" w:sz="4" w:space="0" w:color="00000A"/>
              <w:left w:val="single" w:sz="4" w:space="0" w:color="00000A"/>
              <w:bottom w:val="single" w:sz="4" w:space="0" w:color="00000A"/>
              <w:right w:val="single" w:sz="4" w:space="0" w:color="00000A"/>
            </w:tcBorders>
            <w:vAlign w:val="center"/>
          </w:tcPr>
          <w:p w14:paraId="11F8FD9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Оплачено за РП</w:t>
            </w:r>
          </w:p>
        </w:tc>
        <w:tc>
          <w:tcPr>
            <w:tcW w:w="1135" w:type="dxa"/>
            <w:tcBorders>
              <w:top w:val="single" w:sz="4" w:space="0" w:color="00000A"/>
              <w:left w:val="single" w:sz="4" w:space="0" w:color="00000A"/>
              <w:bottom w:val="single" w:sz="4" w:space="0" w:color="00000A"/>
              <w:right w:val="single" w:sz="4" w:space="0" w:color="00000A"/>
            </w:tcBorders>
            <w:vAlign w:val="center"/>
          </w:tcPr>
          <w:p w14:paraId="1824397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40BC881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BBEC3D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16336AFC"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515404AA"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1F43DCA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L21</w:t>
            </w:r>
          </w:p>
        </w:tc>
        <w:tc>
          <w:tcPr>
            <w:tcW w:w="1844" w:type="dxa"/>
            <w:tcBorders>
              <w:top w:val="single" w:sz="4" w:space="0" w:color="00000A"/>
              <w:left w:val="single" w:sz="4" w:space="0" w:color="00000A"/>
              <w:bottom w:val="single" w:sz="4" w:space="0" w:color="00000A"/>
              <w:right w:val="single" w:sz="4" w:space="0" w:color="00000A"/>
            </w:tcBorders>
            <w:vAlign w:val="center"/>
          </w:tcPr>
          <w:p w14:paraId="0974D16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Долг/переплата </w:t>
            </w:r>
            <w:proofErr w:type="gramStart"/>
            <w:r w:rsidRPr="00577539">
              <w:rPr>
                <w:rFonts w:ascii="Times New Roman" w:hAnsi="Times New Roman"/>
              </w:rPr>
              <w:t>на конец</w:t>
            </w:r>
            <w:proofErr w:type="gramEnd"/>
            <w:r w:rsidRPr="00577539">
              <w:rPr>
                <w:rFonts w:ascii="Times New Roman" w:hAnsi="Times New Roman"/>
              </w:rPr>
              <w:t xml:space="preserve"> РП</w:t>
            </w:r>
          </w:p>
        </w:tc>
        <w:tc>
          <w:tcPr>
            <w:tcW w:w="1135" w:type="dxa"/>
            <w:tcBorders>
              <w:top w:val="single" w:sz="4" w:space="0" w:color="00000A"/>
              <w:left w:val="single" w:sz="4" w:space="0" w:color="00000A"/>
              <w:bottom w:val="single" w:sz="4" w:space="0" w:color="00000A"/>
              <w:right w:val="single" w:sz="4" w:space="0" w:color="00000A"/>
            </w:tcBorders>
            <w:vAlign w:val="center"/>
          </w:tcPr>
          <w:p w14:paraId="6191407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1C63FBD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2C12752"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Сумма задолженности передается положительным значением, сумма переплаты – отрицательным (со знаком «</w:t>
            </w:r>
            <w:proofErr w:type="gramStart"/>
            <w:r w:rsidRPr="00577539">
              <w:rPr>
                <w:rFonts w:ascii="Times New Roman" w:hAnsi="Times New Roman"/>
              </w:rPr>
              <w:t>-»</w:t>
            </w:r>
            <w:proofErr w:type="gramEnd"/>
            <w:r w:rsidRPr="00577539">
              <w:rPr>
                <w:rFonts w:ascii="Times New Roman" w:hAnsi="Times New Roman"/>
              </w:rPr>
              <w:t>).</w:t>
            </w:r>
          </w:p>
          <w:p w14:paraId="070E41D2"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Значение параметра используется для приема платежей/переводов.</w:t>
            </w:r>
          </w:p>
          <w:p w14:paraId="48FFBE4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173F7FA5"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4D9BFA12"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3D56B0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L22</w:t>
            </w:r>
          </w:p>
        </w:tc>
        <w:tc>
          <w:tcPr>
            <w:tcW w:w="1844" w:type="dxa"/>
            <w:tcBorders>
              <w:top w:val="single" w:sz="4" w:space="0" w:color="00000A"/>
              <w:left w:val="single" w:sz="4" w:space="0" w:color="00000A"/>
              <w:bottom w:val="single" w:sz="4" w:space="0" w:color="00000A"/>
              <w:right w:val="single" w:sz="4" w:space="0" w:color="00000A"/>
            </w:tcBorders>
            <w:vAlign w:val="center"/>
          </w:tcPr>
          <w:p w14:paraId="5D784B0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Основание перерасчета</w:t>
            </w:r>
          </w:p>
        </w:tc>
        <w:tc>
          <w:tcPr>
            <w:tcW w:w="1135" w:type="dxa"/>
            <w:tcBorders>
              <w:top w:val="single" w:sz="4" w:space="0" w:color="00000A"/>
              <w:left w:val="single" w:sz="4" w:space="0" w:color="00000A"/>
              <w:bottom w:val="single" w:sz="4" w:space="0" w:color="00000A"/>
              <w:right w:val="single" w:sz="4" w:space="0" w:color="00000A"/>
            </w:tcBorders>
            <w:vAlign w:val="center"/>
          </w:tcPr>
          <w:p w14:paraId="6AE42BA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(200)</w:t>
            </w:r>
          </w:p>
        </w:tc>
        <w:tc>
          <w:tcPr>
            <w:tcW w:w="1418" w:type="dxa"/>
            <w:tcBorders>
              <w:top w:val="single" w:sz="4" w:space="0" w:color="00000A"/>
              <w:left w:val="single" w:sz="4" w:space="0" w:color="00000A"/>
              <w:bottom w:val="single" w:sz="4" w:space="0" w:color="00000A"/>
              <w:right w:val="single" w:sz="4" w:space="0" w:color="00000A"/>
            </w:tcBorders>
            <w:vAlign w:val="center"/>
          </w:tcPr>
          <w:p w14:paraId="4E6AADA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D93FA4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если параметр </w:t>
            </w:r>
            <w:r w:rsidRPr="00577539">
              <w:rPr>
                <w:rFonts w:ascii="Times New Roman" w:hAnsi="Times New Roman"/>
                <w:lang w:val="en-US"/>
              </w:rPr>
              <w:t>L</w:t>
            </w:r>
            <w:r w:rsidRPr="00577539">
              <w:rPr>
                <w:rFonts w:ascii="Times New Roman" w:hAnsi="Times New Roman"/>
              </w:rPr>
              <w:t>13 не равен «0».</w:t>
            </w:r>
          </w:p>
          <w:p w14:paraId="60F5CBF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Возможные значения параметра:</w:t>
            </w:r>
          </w:p>
          <w:p w14:paraId="509D951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временное проживание;</w:t>
            </w:r>
          </w:p>
          <w:p w14:paraId="486EA56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некачественные услуги;</w:t>
            </w:r>
          </w:p>
          <w:p w14:paraId="57CCEDE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временное отсутствие;</w:t>
            </w:r>
          </w:p>
          <w:p w14:paraId="6BD0D18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перерасчет;</w:t>
            </w:r>
          </w:p>
          <w:p w14:paraId="4502EA8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списание задолженности;</w:t>
            </w:r>
          </w:p>
          <w:p w14:paraId="1BEB353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восстановление задолженности.</w:t>
            </w:r>
          </w:p>
          <w:p w14:paraId="2964B34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за РП были произведены перерасчеты по нескольким основаниям, значения указываются в одной строке начислений через запятую</w:t>
            </w:r>
          </w:p>
        </w:tc>
      </w:tr>
      <w:tr w:rsidR="00577539" w:rsidRPr="00577539" w14:paraId="1EA43FF1"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7A109B47"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A21F7C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L23</w:t>
            </w:r>
          </w:p>
        </w:tc>
        <w:tc>
          <w:tcPr>
            <w:tcW w:w="1844" w:type="dxa"/>
            <w:tcBorders>
              <w:top w:val="single" w:sz="4" w:space="0" w:color="00000A"/>
              <w:left w:val="single" w:sz="4" w:space="0" w:color="00000A"/>
              <w:bottom w:val="single" w:sz="4" w:space="0" w:color="00000A"/>
              <w:right w:val="single" w:sz="4" w:space="0" w:color="00000A"/>
            </w:tcBorders>
            <w:vAlign w:val="center"/>
          </w:tcPr>
          <w:p w14:paraId="342BEA1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начисления</w:t>
            </w:r>
          </w:p>
        </w:tc>
        <w:tc>
          <w:tcPr>
            <w:tcW w:w="1135" w:type="dxa"/>
            <w:tcBorders>
              <w:top w:val="single" w:sz="4" w:space="0" w:color="00000A"/>
              <w:left w:val="single" w:sz="4" w:space="0" w:color="00000A"/>
              <w:bottom w:val="single" w:sz="4" w:space="0" w:color="00000A"/>
              <w:right w:val="single" w:sz="4" w:space="0" w:color="00000A"/>
            </w:tcBorders>
            <w:vAlign w:val="center"/>
          </w:tcPr>
          <w:p w14:paraId="13C0F2F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w:t>
            </w:r>
          </w:p>
        </w:tc>
        <w:tc>
          <w:tcPr>
            <w:tcW w:w="1418" w:type="dxa"/>
            <w:tcBorders>
              <w:top w:val="single" w:sz="4" w:space="0" w:color="00000A"/>
              <w:left w:val="single" w:sz="4" w:space="0" w:color="00000A"/>
              <w:bottom w:val="single" w:sz="4" w:space="0" w:color="00000A"/>
              <w:right w:val="single" w:sz="4" w:space="0" w:color="00000A"/>
            </w:tcBorders>
            <w:vAlign w:val="center"/>
          </w:tcPr>
          <w:p w14:paraId="6C35A97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1B271B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Числовое значение параметра. </w:t>
            </w:r>
            <w:proofErr w:type="gramStart"/>
            <w:r w:rsidRPr="00577539">
              <w:rPr>
                <w:rFonts w:ascii="Times New Roman" w:hAnsi="Times New Roman"/>
              </w:rPr>
              <w:t xml:space="preserve">Выбирается из списка возможных значений (см. </w:t>
            </w:r>
            <w:r w:rsidRPr="00577539">
              <w:rPr>
                <w:rFonts w:ascii="Times New Roman" w:hAnsi="Times New Roman"/>
              </w:rPr>
              <w:fldChar w:fldCharType="begin"/>
            </w:r>
            <w:r w:rsidRPr="00577539">
              <w:rPr>
                <w:rFonts w:ascii="Times New Roman" w:hAnsi="Times New Roman"/>
              </w:rPr>
              <w:instrText xml:space="preserve"> REF _Ref112267300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 xml:space="preserve">). </w:t>
            </w:r>
            <w:proofErr w:type="gramEnd"/>
          </w:p>
          <w:p w14:paraId="15C0C077" w14:textId="77777777" w:rsidR="00577539" w:rsidRPr="00577539" w:rsidRDefault="00577539" w:rsidP="00577539">
            <w:pPr>
              <w:widowControl w:val="0"/>
              <w:spacing w:line="240" w:lineRule="auto"/>
              <w:rPr>
                <w:rFonts w:ascii="Times New Roman" w:hAnsi="Times New Roman"/>
              </w:rPr>
            </w:pPr>
          </w:p>
        </w:tc>
      </w:tr>
      <w:tr w:rsidR="00577539" w:rsidRPr="00577539" w14:paraId="192FF741"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1E35C88F"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105BDEC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24</w:t>
            </w:r>
          </w:p>
        </w:tc>
        <w:tc>
          <w:tcPr>
            <w:tcW w:w="1844" w:type="dxa"/>
            <w:tcBorders>
              <w:top w:val="single" w:sz="4" w:space="0" w:color="00000A"/>
              <w:left w:val="single" w:sz="4" w:space="0" w:color="00000A"/>
              <w:bottom w:val="single" w:sz="4" w:space="0" w:color="00000A"/>
              <w:right w:val="single" w:sz="4" w:space="0" w:color="00000A"/>
            </w:tcBorders>
            <w:vAlign w:val="center"/>
          </w:tcPr>
          <w:p w14:paraId="2F7E676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w:t>
            </w:r>
          </w:p>
        </w:tc>
        <w:tc>
          <w:tcPr>
            <w:tcW w:w="1135" w:type="dxa"/>
            <w:tcBorders>
              <w:top w:val="single" w:sz="4" w:space="0" w:color="00000A"/>
              <w:left w:val="single" w:sz="4" w:space="0" w:color="00000A"/>
              <w:bottom w:val="single" w:sz="4" w:space="0" w:color="00000A"/>
              <w:right w:val="single" w:sz="4" w:space="0" w:color="00000A"/>
            </w:tcBorders>
            <w:tcMar>
              <w:top w:w="0" w:type="dxa"/>
              <w:left w:w="11" w:type="dxa"/>
              <w:bottom w:w="0" w:type="dxa"/>
              <w:right w:w="11" w:type="dxa"/>
            </w:tcMar>
            <w:vAlign w:val="center"/>
          </w:tcPr>
          <w:p w14:paraId="1F520F4C" w14:textId="77777777" w:rsidR="00577539" w:rsidRPr="00577539" w:rsidRDefault="00577539" w:rsidP="00577539">
            <w:pPr>
              <w:widowControl w:val="0"/>
              <w:spacing w:line="240" w:lineRule="auto"/>
              <w:jc w:val="center"/>
              <w:rPr>
                <w:rFonts w:ascii="Times New Roman" w:hAnsi="Times New Roman"/>
              </w:rPr>
            </w:pPr>
          </w:p>
        </w:tc>
        <w:tc>
          <w:tcPr>
            <w:tcW w:w="1418" w:type="dxa"/>
            <w:tcBorders>
              <w:top w:val="single" w:sz="4" w:space="0" w:color="00000A"/>
              <w:left w:val="single" w:sz="4" w:space="0" w:color="00000A"/>
              <w:bottom w:val="single" w:sz="4" w:space="0" w:color="00000A"/>
              <w:right w:val="single" w:sz="4" w:space="0" w:color="00000A"/>
            </w:tcBorders>
            <w:vAlign w:val="center"/>
          </w:tcPr>
          <w:p w14:paraId="2A219C85" w14:textId="77777777" w:rsidR="00577539" w:rsidRPr="00577539" w:rsidRDefault="00577539" w:rsidP="00577539">
            <w:pPr>
              <w:widowControl w:val="0"/>
              <w:spacing w:line="240" w:lineRule="auto"/>
              <w:jc w:val="center"/>
              <w:rPr>
                <w:rFonts w:ascii="Times New Roman" w:hAnsi="Times New Roman"/>
              </w:rPr>
            </w:pP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67E5FD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 не заполняется</w:t>
            </w:r>
          </w:p>
        </w:tc>
      </w:tr>
      <w:tr w:rsidR="00577539" w:rsidRPr="00577539" w14:paraId="73ABDCD3"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02D2FE9"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093D96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L25</w:t>
            </w:r>
          </w:p>
        </w:tc>
        <w:tc>
          <w:tcPr>
            <w:tcW w:w="1844" w:type="dxa"/>
            <w:tcBorders>
              <w:top w:val="single" w:sz="4" w:space="0" w:color="00000A"/>
              <w:left w:val="single" w:sz="4" w:space="0" w:color="00000A"/>
              <w:bottom w:val="single" w:sz="4" w:space="0" w:color="00000A"/>
              <w:right w:val="single" w:sz="4" w:space="0" w:color="00000A"/>
            </w:tcBorders>
            <w:vAlign w:val="center"/>
          </w:tcPr>
          <w:p w14:paraId="03093E5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Задолженность по пени на начало РП</w:t>
            </w:r>
          </w:p>
        </w:tc>
        <w:tc>
          <w:tcPr>
            <w:tcW w:w="1135" w:type="dxa"/>
            <w:tcBorders>
              <w:top w:val="single" w:sz="4" w:space="0" w:color="00000A"/>
              <w:left w:val="single" w:sz="4" w:space="0" w:color="00000A"/>
              <w:bottom w:val="single" w:sz="4" w:space="0" w:color="00000A"/>
              <w:right w:val="single" w:sz="4" w:space="0" w:color="00000A"/>
            </w:tcBorders>
            <w:vAlign w:val="center"/>
          </w:tcPr>
          <w:p w14:paraId="14AA0A6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5A5D764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E90158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задолженности по пени на начало РП.</w:t>
            </w:r>
          </w:p>
          <w:p w14:paraId="0896C6A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для начислений по пени заведена отдельная Услуга ЖКХ, то поле не заполняется.</w:t>
            </w:r>
          </w:p>
          <w:p w14:paraId="1B5053C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7C76F624"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3438670"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0892CD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L26</w:t>
            </w:r>
          </w:p>
        </w:tc>
        <w:tc>
          <w:tcPr>
            <w:tcW w:w="1844" w:type="dxa"/>
            <w:tcBorders>
              <w:top w:val="single" w:sz="4" w:space="0" w:color="00000A"/>
              <w:left w:val="single" w:sz="4" w:space="0" w:color="00000A"/>
              <w:bottom w:val="single" w:sz="4" w:space="0" w:color="00000A"/>
              <w:right w:val="single" w:sz="4" w:space="0" w:color="00000A"/>
            </w:tcBorders>
            <w:vAlign w:val="center"/>
          </w:tcPr>
          <w:p w14:paraId="598ADA4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Долг/переплата </w:t>
            </w:r>
            <w:proofErr w:type="gramStart"/>
            <w:r w:rsidRPr="00577539">
              <w:rPr>
                <w:rFonts w:ascii="Times New Roman" w:hAnsi="Times New Roman"/>
              </w:rPr>
              <w:t>на конец</w:t>
            </w:r>
            <w:proofErr w:type="gramEnd"/>
            <w:r w:rsidRPr="00577539">
              <w:rPr>
                <w:rFonts w:ascii="Times New Roman" w:hAnsi="Times New Roman"/>
              </w:rPr>
              <w:t xml:space="preserve"> РП без учета пени</w:t>
            </w:r>
          </w:p>
        </w:tc>
        <w:tc>
          <w:tcPr>
            <w:tcW w:w="1135" w:type="dxa"/>
            <w:tcBorders>
              <w:top w:val="single" w:sz="4" w:space="0" w:color="00000A"/>
              <w:left w:val="single" w:sz="4" w:space="0" w:color="00000A"/>
              <w:bottom w:val="single" w:sz="4" w:space="0" w:color="00000A"/>
              <w:right w:val="single" w:sz="4" w:space="0" w:color="00000A"/>
            </w:tcBorders>
            <w:vAlign w:val="center"/>
          </w:tcPr>
          <w:p w14:paraId="3EE48E1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612AE57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5B1BE0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для начислений по пени заведена отдельная Услуга ЖКХ, дублируется значение поля </w:t>
            </w:r>
            <w:r w:rsidRPr="00577539">
              <w:rPr>
                <w:rFonts w:ascii="Times New Roman" w:hAnsi="Times New Roman"/>
                <w:lang w:val="en-US"/>
              </w:rPr>
              <w:t>L</w:t>
            </w:r>
            <w:r w:rsidRPr="00577539">
              <w:rPr>
                <w:rFonts w:ascii="Times New Roman" w:hAnsi="Times New Roman"/>
              </w:rPr>
              <w:t xml:space="preserve">21. </w:t>
            </w:r>
          </w:p>
          <w:p w14:paraId="4ED4DEED"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Сумма задолженности передается положительным значением, сумма переплаты – отрицательным (со знаком «</w:t>
            </w:r>
            <w:proofErr w:type="gramStart"/>
            <w:r w:rsidRPr="00577539">
              <w:rPr>
                <w:rFonts w:ascii="Times New Roman" w:hAnsi="Times New Roman"/>
              </w:rPr>
              <w:t>-»</w:t>
            </w:r>
            <w:proofErr w:type="gramEnd"/>
            <w:r w:rsidRPr="00577539">
              <w:rPr>
                <w:rFonts w:ascii="Times New Roman" w:hAnsi="Times New Roman"/>
              </w:rPr>
              <w:t>).</w:t>
            </w:r>
          </w:p>
          <w:p w14:paraId="5778FAA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параметра используется для приема платежей/переводов.</w:t>
            </w:r>
          </w:p>
          <w:p w14:paraId="57346FE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p w14:paraId="11B589D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Используется для вывода в ПД и для приема платежей</w:t>
            </w:r>
          </w:p>
        </w:tc>
      </w:tr>
      <w:tr w:rsidR="00577539" w:rsidRPr="00577539" w14:paraId="2332CF40"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7ACDC3E0"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2E071D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L27</w:t>
            </w:r>
          </w:p>
        </w:tc>
        <w:tc>
          <w:tcPr>
            <w:tcW w:w="1844" w:type="dxa"/>
            <w:tcBorders>
              <w:top w:val="single" w:sz="4" w:space="0" w:color="00000A"/>
              <w:left w:val="single" w:sz="4" w:space="0" w:color="00000A"/>
              <w:bottom w:val="single" w:sz="4" w:space="0" w:color="00000A"/>
              <w:right w:val="single" w:sz="4" w:space="0" w:color="00000A"/>
            </w:tcBorders>
            <w:vAlign w:val="center"/>
          </w:tcPr>
          <w:p w14:paraId="377D377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Признак расчета</w:t>
            </w:r>
          </w:p>
        </w:tc>
        <w:tc>
          <w:tcPr>
            <w:tcW w:w="1135" w:type="dxa"/>
            <w:tcBorders>
              <w:top w:val="single" w:sz="4" w:space="0" w:color="00000A"/>
              <w:left w:val="single" w:sz="4" w:space="0" w:color="00000A"/>
              <w:bottom w:val="single" w:sz="4" w:space="0" w:color="00000A"/>
              <w:right w:val="single" w:sz="4" w:space="0" w:color="00000A"/>
            </w:tcBorders>
            <w:vAlign w:val="center"/>
          </w:tcPr>
          <w:p w14:paraId="59C6176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1F7C298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w:t>
            </w:r>
          </w:p>
        </w:tc>
        <w:tc>
          <w:tcPr>
            <w:tcW w:w="1418" w:type="dxa"/>
            <w:tcBorders>
              <w:top w:val="single" w:sz="4" w:space="0" w:color="00000A"/>
              <w:left w:val="single" w:sz="4" w:space="0" w:color="00000A"/>
              <w:bottom w:val="single" w:sz="4" w:space="0" w:color="00000A"/>
              <w:right w:val="single" w:sz="4" w:space="0" w:color="00000A"/>
            </w:tcBorders>
            <w:vAlign w:val="center"/>
          </w:tcPr>
          <w:p w14:paraId="7951DD7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40CD4D5" w14:textId="77777777" w:rsidR="00577539" w:rsidRPr="00577539" w:rsidRDefault="00577539" w:rsidP="00577539">
            <w:pPr>
              <w:widowControl w:val="0"/>
              <w:spacing w:before="120" w:line="240" w:lineRule="auto"/>
              <w:rPr>
                <w:rFonts w:ascii="Times New Roman" w:hAnsi="Times New Roman"/>
              </w:rPr>
            </w:pPr>
            <w:r w:rsidRPr="00577539">
              <w:rPr>
                <w:rFonts w:ascii="Times New Roman" w:hAnsi="Times New Roman"/>
              </w:rPr>
              <w:t xml:space="preserve">Числовое значение параметра. </w:t>
            </w:r>
            <w:proofErr w:type="gramStart"/>
            <w:r w:rsidRPr="00577539">
              <w:rPr>
                <w:rFonts w:ascii="Times New Roman" w:hAnsi="Times New Roman"/>
              </w:rPr>
              <w:t>Выбирается из списка возможных значений (</w:t>
            </w:r>
            <w:r w:rsidRPr="00577539">
              <w:rPr>
                <w:rFonts w:ascii="Times New Roman" w:hAnsi="Times New Roman"/>
              </w:rPr>
              <w:fldChar w:fldCharType="begin"/>
            </w:r>
            <w:r w:rsidRPr="00577539">
              <w:rPr>
                <w:rFonts w:ascii="Times New Roman" w:hAnsi="Times New Roman"/>
              </w:rPr>
              <w:instrText xml:space="preserve"> REF _Ref73402536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r w:rsidRPr="00577539">
              <w:rPr>
                <w:rFonts w:ascii="Times New Roman" w:hAnsi="Times New Roman"/>
              </w:rPr>
              <w:t xml:space="preserve"> Если за РП производились начисления по нескольким «признакам расчета», то выводится значение на конец периода.</w:t>
            </w:r>
          </w:p>
          <w:p w14:paraId="6B4DD00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 наличии нескольких точек учета допустима передача данных по каждой точке с указанием соответствующего Признака расчета.</w:t>
            </w:r>
          </w:p>
        </w:tc>
      </w:tr>
      <w:tr w:rsidR="00577539" w:rsidRPr="00577539" w14:paraId="6C500066"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F4585F7"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9314C0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L28</w:t>
            </w:r>
          </w:p>
        </w:tc>
        <w:tc>
          <w:tcPr>
            <w:tcW w:w="1844" w:type="dxa"/>
            <w:tcBorders>
              <w:top w:val="single" w:sz="4" w:space="0" w:color="00000A"/>
              <w:left w:val="single" w:sz="4" w:space="0" w:color="00000A"/>
              <w:bottom w:val="single" w:sz="4" w:space="0" w:color="00000A"/>
              <w:right w:val="single" w:sz="4" w:space="0" w:color="00000A"/>
            </w:tcBorders>
            <w:vAlign w:val="center"/>
          </w:tcPr>
          <w:p w14:paraId="533E15E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Величина повышающего коэффициента</w:t>
            </w:r>
          </w:p>
        </w:tc>
        <w:tc>
          <w:tcPr>
            <w:tcW w:w="1135" w:type="dxa"/>
            <w:tcBorders>
              <w:top w:val="single" w:sz="4" w:space="0" w:color="00000A"/>
              <w:left w:val="single" w:sz="4" w:space="0" w:color="00000A"/>
              <w:bottom w:val="single" w:sz="4" w:space="0" w:color="00000A"/>
              <w:right w:val="single" w:sz="4" w:space="0" w:color="00000A"/>
            </w:tcBorders>
            <w:vAlign w:val="center"/>
          </w:tcPr>
          <w:p w14:paraId="0FDA768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(2.1)</w:t>
            </w:r>
          </w:p>
        </w:tc>
        <w:tc>
          <w:tcPr>
            <w:tcW w:w="1418" w:type="dxa"/>
            <w:tcBorders>
              <w:top w:val="single" w:sz="4" w:space="0" w:color="00000A"/>
              <w:left w:val="single" w:sz="4" w:space="0" w:color="00000A"/>
              <w:bottom w:val="single" w:sz="4" w:space="0" w:color="00000A"/>
              <w:right w:val="single" w:sz="4" w:space="0" w:color="00000A"/>
            </w:tcBorders>
            <w:vAlign w:val="center"/>
          </w:tcPr>
          <w:p w14:paraId="4B025423" w14:textId="77777777" w:rsidR="00577539" w:rsidRPr="00577539" w:rsidRDefault="00577539" w:rsidP="00577539">
            <w:pPr>
              <w:pStyle w:val="afff0"/>
              <w:widowControl w:val="0"/>
              <w:shd w:val="clear" w:color="auto" w:fill="FFFFFF"/>
              <w:rPr>
                <w:sz w:val="22"/>
                <w:szCs w:val="22"/>
              </w:rPr>
            </w:pPr>
            <w:r w:rsidRPr="00577539">
              <w:rPr>
                <w:sz w:val="22"/>
                <w:szCs w:val="22"/>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362B1E9"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Заполняется если был</w:t>
            </w:r>
            <w:proofErr w:type="gramEnd"/>
            <w:r w:rsidRPr="00577539">
              <w:rPr>
                <w:rFonts w:ascii="Times New Roman" w:hAnsi="Times New Roman"/>
              </w:rPr>
              <w:t xml:space="preserve"> применен повышающий коэффициент</w:t>
            </w:r>
          </w:p>
        </w:tc>
      </w:tr>
      <w:tr w:rsidR="00577539" w:rsidRPr="00577539" w14:paraId="3B49BBAD"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542C3134"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3E68845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L29</w:t>
            </w:r>
          </w:p>
        </w:tc>
        <w:tc>
          <w:tcPr>
            <w:tcW w:w="1844" w:type="dxa"/>
            <w:tcBorders>
              <w:top w:val="single" w:sz="4" w:space="0" w:color="00000A"/>
              <w:left w:val="single" w:sz="4" w:space="0" w:color="00000A"/>
              <w:bottom w:val="single" w:sz="4" w:space="0" w:color="00000A"/>
              <w:right w:val="single" w:sz="4" w:space="0" w:color="00000A"/>
            </w:tcBorders>
            <w:vAlign w:val="center"/>
          </w:tcPr>
          <w:p w14:paraId="4AA8C488" w14:textId="77777777" w:rsidR="00577539" w:rsidRPr="00577539" w:rsidRDefault="00577539" w:rsidP="00577539">
            <w:pPr>
              <w:widowControl w:val="0"/>
              <w:spacing w:line="240" w:lineRule="auto"/>
              <w:rPr>
                <w:rFonts w:ascii="Times New Roman" w:hAnsi="Times New Roman"/>
                <w:lang w:val="en-US"/>
              </w:rPr>
            </w:pPr>
            <w:r w:rsidRPr="00577539">
              <w:rPr>
                <w:rFonts w:ascii="Times New Roman" w:hAnsi="Times New Roman"/>
              </w:rPr>
              <w:t>Температурный коэффициент</w:t>
            </w:r>
          </w:p>
        </w:tc>
        <w:tc>
          <w:tcPr>
            <w:tcW w:w="1135" w:type="dxa"/>
            <w:tcBorders>
              <w:top w:val="single" w:sz="4" w:space="0" w:color="00000A"/>
              <w:left w:val="single" w:sz="4" w:space="0" w:color="00000A"/>
              <w:bottom w:val="single" w:sz="4" w:space="0" w:color="00000A"/>
              <w:right w:val="single" w:sz="4" w:space="0" w:color="00000A"/>
            </w:tcBorders>
            <w:vAlign w:val="center"/>
          </w:tcPr>
          <w:p w14:paraId="47887C9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5A203E8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(15.2)</w:t>
            </w:r>
          </w:p>
        </w:tc>
        <w:tc>
          <w:tcPr>
            <w:tcW w:w="1418" w:type="dxa"/>
            <w:tcBorders>
              <w:top w:val="single" w:sz="4" w:space="0" w:color="00000A"/>
              <w:left w:val="single" w:sz="4" w:space="0" w:color="00000A"/>
              <w:bottom w:val="single" w:sz="4" w:space="0" w:color="00000A"/>
              <w:right w:val="single" w:sz="4" w:space="0" w:color="00000A"/>
            </w:tcBorders>
            <w:vAlign w:val="center"/>
          </w:tcPr>
          <w:p w14:paraId="220C08E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2BD63E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Заполнение при наличии данных.</w:t>
            </w:r>
          </w:p>
          <w:p w14:paraId="76AF39C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Используется только для расчетов за газ</w:t>
            </w:r>
          </w:p>
        </w:tc>
      </w:tr>
      <w:tr w:rsidR="00577539" w:rsidRPr="00577539" w14:paraId="260CBC8D"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16B1B0E5"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39DBFAE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L30</w:t>
            </w:r>
          </w:p>
        </w:tc>
        <w:tc>
          <w:tcPr>
            <w:tcW w:w="1844" w:type="dxa"/>
            <w:tcBorders>
              <w:top w:val="single" w:sz="4" w:space="0" w:color="00000A"/>
              <w:left w:val="single" w:sz="4" w:space="0" w:color="00000A"/>
              <w:bottom w:val="single" w:sz="4" w:space="0" w:color="00000A"/>
              <w:right w:val="single" w:sz="4" w:space="0" w:color="00000A"/>
            </w:tcBorders>
            <w:vAlign w:val="center"/>
          </w:tcPr>
          <w:p w14:paraId="4734AB0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последней поступившей оплаты</w:t>
            </w:r>
          </w:p>
        </w:tc>
        <w:tc>
          <w:tcPr>
            <w:tcW w:w="1135"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A933B0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Дата </w:t>
            </w:r>
            <w:r w:rsidRPr="00577539">
              <w:rPr>
                <w:rFonts w:ascii="Times New Roman" w:hAnsi="Times New Roman"/>
                <w:spacing w:val="-6"/>
              </w:rPr>
              <w:t>(</w:t>
            </w:r>
            <w:proofErr w:type="spellStart"/>
            <w:r w:rsidRPr="00577539">
              <w:rPr>
                <w:rFonts w:ascii="Times New Roman" w:hAnsi="Times New Roman"/>
                <w:spacing w:val="-6"/>
              </w:rPr>
              <w:t>дд.мм</w:t>
            </w:r>
            <w:proofErr w:type="gramStart"/>
            <w:r w:rsidRPr="00577539">
              <w:rPr>
                <w:rFonts w:ascii="Times New Roman" w:hAnsi="Times New Roman"/>
                <w:spacing w:val="-6"/>
              </w:rPr>
              <w:t>.г</w:t>
            </w:r>
            <w:proofErr w:type="gramEnd"/>
            <w:r w:rsidRPr="00577539">
              <w:rPr>
                <w:rFonts w:ascii="Times New Roman" w:hAnsi="Times New Roman"/>
                <w:spacing w:val="-6"/>
              </w:rPr>
              <w:t>ггг</w:t>
            </w:r>
            <w:proofErr w:type="spellEnd"/>
            <w:r w:rsidRPr="00577539">
              <w:rPr>
                <w:rFonts w:ascii="Times New Roman" w:hAnsi="Times New Roman"/>
                <w:spacing w:val="-6"/>
              </w:rPr>
              <w:t>)</w:t>
            </w:r>
          </w:p>
        </w:tc>
        <w:tc>
          <w:tcPr>
            <w:tcW w:w="1418" w:type="dxa"/>
            <w:tcBorders>
              <w:top w:val="single" w:sz="4" w:space="0" w:color="00000A"/>
              <w:left w:val="single" w:sz="4" w:space="0" w:color="00000A"/>
              <w:bottom w:val="single" w:sz="4" w:space="0" w:color="00000A"/>
              <w:right w:val="single" w:sz="4" w:space="0" w:color="00000A"/>
            </w:tcBorders>
            <w:vAlign w:val="center"/>
          </w:tcPr>
          <w:p w14:paraId="0D4D9BC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55DAEE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последнего по времени платежа, поступившего от Абонента</w:t>
            </w:r>
          </w:p>
        </w:tc>
      </w:tr>
      <w:tr w:rsidR="00577539" w:rsidRPr="00577539" w14:paraId="75BCCF5B"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51AA29D7"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813F4E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L31</w:t>
            </w:r>
          </w:p>
        </w:tc>
        <w:tc>
          <w:tcPr>
            <w:tcW w:w="1844" w:type="dxa"/>
            <w:tcBorders>
              <w:top w:val="single" w:sz="4" w:space="0" w:color="00000A"/>
              <w:left w:val="single" w:sz="4" w:space="0" w:color="00000A"/>
              <w:bottom w:val="single" w:sz="4" w:space="0" w:color="00000A"/>
              <w:right w:val="single" w:sz="4" w:space="0" w:color="00000A"/>
            </w:tcBorders>
            <w:vAlign w:val="center"/>
          </w:tcPr>
          <w:p w14:paraId="00A7D71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Оплачено за пени</w:t>
            </w:r>
          </w:p>
        </w:tc>
        <w:tc>
          <w:tcPr>
            <w:tcW w:w="1135" w:type="dxa"/>
            <w:tcBorders>
              <w:top w:val="single" w:sz="4" w:space="0" w:color="00000A"/>
              <w:left w:val="single" w:sz="4" w:space="0" w:color="00000A"/>
              <w:bottom w:val="single" w:sz="4" w:space="0" w:color="00000A"/>
              <w:right w:val="single" w:sz="4" w:space="0" w:color="00000A"/>
            </w:tcBorders>
            <w:vAlign w:val="center"/>
          </w:tcPr>
          <w:p w14:paraId="41F2EFD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1FE7A8D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5459CC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платежа в счет оплаты пени.</w:t>
            </w:r>
          </w:p>
          <w:p w14:paraId="2A9C08C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для начислений по пени заведена отдельная Услуга ЖКХ, то поле не заполняется.</w:t>
            </w:r>
          </w:p>
          <w:p w14:paraId="3F09CAF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66260C4D"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76BBD88"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B5304C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L32</w:t>
            </w:r>
          </w:p>
        </w:tc>
        <w:tc>
          <w:tcPr>
            <w:tcW w:w="1844" w:type="dxa"/>
            <w:tcBorders>
              <w:top w:val="single" w:sz="4" w:space="0" w:color="00000A"/>
              <w:left w:val="single" w:sz="4" w:space="0" w:color="00000A"/>
              <w:bottom w:val="single" w:sz="4" w:space="0" w:color="00000A"/>
              <w:right w:val="single" w:sz="4" w:space="0" w:color="00000A"/>
            </w:tcBorders>
            <w:vAlign w:val="center"/>
          </w:tcPr>
          <w:p w14:paraId="2AEA9E6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Остаток по пени</w:t>
            </w:r>
          </w:p>
        </w:tc>
        <w:tc>
          <w:tcPr>
            <w:tcW w:w="1135" w:type="dxa"/>
            <w:tcBorders>
              <w:top w:val="single" w:sz="4" w:space="0" w:color="00000A"/>
              <w:left w:val="single" w:sz="4" w:space="0" w:color="00000A"/>
              <w:bottom w:val="single" w:sz="4" w:space="0" w:color="00000A"/>
              <w:right w:val="single" w:sz="4" w:space="0" w:color="00000A"/>
            </w:tcBorders>
            <w:vAlign w:val="center"/>
          </w:tcPr>
          <w:p w14:paraId="05CCC9E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1C69E0D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(20)</w:t>
            </w:r>
          </w:p>
        </w:tc>
        <w:tc>
          <w:tcPr>
            <w:tcW w:w="1418" w:type="dxa"/>
            <w:tcBorders>
              <w:top w:val="single" w:sz="4" w:space="0" w:color="00000A"/>
              <w:left w:val="single" w:sz="4" w:space="0" w:color="00000A"/>
              <w:bottom w:val="single" w:sz="4" w:space="0" w:color="00000A"/>
              <w:right w:val="single" w:sz="4" w:space="0" w:color="00000A"/>
            </w:tcBorders>
            <w:vAlign w:val="center"/>
          </w:tcPr>
          <w:p w14:paraId="24E31D4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7E6F4B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Сумма задолженности по пени </w:t>
            </w:r>
            <w:proofErr w:type="gramStart"/>
            <w:r w:rsidRPr="00577539">
              <w:rPr>
                <w:rFonts w:ascii="Times New Roman" w:hAnsi="Times New Roman"/>
              </w:rPr>
              <w:t>на конец</w:t>
            </w:r>
            <w:proofErr w:type="gramEnd"/>
            <w:r w:rsidRPr="00577539">
              <w:rPr>
                <w:rFonts w:ascii="Times New Roman" w:hAnsi="Times New Roman"/>
              </w:rPr>
              <w:t xml:space="preserve"> РП.</w:t>
            </w:r>
          </w:p>
          <w:p w14:paraId="3247456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для начислений по пени заведена отдельная Услуга ЖКХ, то поле не заполняется.</w:t>
            </w:r>
          </w:p>
          <w:p w14:paraId="733F803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32472887"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5CB2D5D7"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3C27A3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L33</w:t>
            </w:r>
          </w:p>
        </w:tc>
        <w:tc>
          <w:tcPr>
            <w:tcW w:w="1844" w:type="dxa"/>
            <w:tcBorders>
              <w:top w:val="single" w:sz="4" w:space="0" w:color="00000A"/>
              <w:left w:val="single" w:sz="4" w:space="0" w:color="00000A"/>
              <w:bottom w:val="single" w:sz="4" w:space="0" w:color="00000A"/>
              <w:right w:val="single" w:sz="4" w:space="0" w:color="00000A"/>
            </w:tcBorders>
            <w:vAlign w:val="center"/>
          </w:tcPr>
          <w:p w14:paraId="66D7530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Контакты подразделения ПУ</w:t>
            </w:r>
          </w:p>
        </w:tc>
        <w:tc>
          <w:tcPr>
            <w:tcW w:w="1135" w:type="dxa"/>
            <w:tcBorders>
              <w:top w:val="single" w:sz="4" w:space="0" w:color="00000A"/>
              <w:left w:val="single" w:sz="4" w:space="0" w:color="00000A"/>
              <w:bottom w:val="single" w:sz="4" w:space="0" w:color="00000A"/>
              <w:right w:val="single" w:sz="4" w:space="0" w:color="00000A"/>
            </w:tcBorders>
            <w:vAlign w:val="center"/>
          </w:tcPr>
          <w:p w14:paraId="6D99964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w:t>
            </w:r>
          </w:p>
          <w:p w14:paraId="3826EDF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(1000)</w:t>
            </w:r>
          </w:p>
        </w:tc>
        <w:tc>
          <w:tcPr>
            <w:tcW w:w="1418" w:type="dxa"/>
            <w:tcBorders>
              <w:top w:val="single" w:sz="4" w:space="0" w:color="00000A"/>
              <w:left w:val="single" w:sz="4" w:space="0" w:color="00000A"/>
              <w:bottom w:val="single" w:sz="4" w:space="0" w:color="00000A"/>
              <w:right w:val="single" w:sz="4" w:space="0" w:color="00000A"/>
            </w:tcBorders>
            <w:vAlign w:val="center"/>
          </w:tcPr>
          <w:p w14:paraId="48851F2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60850D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если у Поставщика имеется необходимость размещать разные адреса клиентских офисов в зависимости от района обслуживания Абонентов.</w:t>
            </w:r>
          </w:p>
          <w:p w14:paraId="78121AC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Данные используются для вывода в таблицу ПД «Сведения об исполнителях».</w:t>
            </w:r>
          </w:p>
          <w:p w14:paraId="69991F0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В случае отсутствия в поле информации, контактная информация о юридическом лице (телефон, факс, </w:t>
            </w:r>
            <w:r w:rsidRPr="00577539">
              <w:rPr>
                <w:rFonts w:ascii="Times New Roman" w:hAnsi="Times New Roman"/>
                <w:lang w:val="en-US"/>
              </w:rPr>
              <w:t>e</w:t>
            </w:r>
            <w:r w:rsidRPr="00577539">
              <w:rPr>
                <w:rFonts w:ascii="Times New Roman" w:hAnsi="Times New Roman"/>
              </w:rPr>
              <w:t>-</w:t>
            </w:r>
            <w:r w:rsidRPr="00577539">
              <w:rPr>
                <w:rFonts w:ascii="Times New Roman" w:hAnsi="Times New Roman"/>
                <w:lang w:val="en-US"/>
              </w:rPr>
              <w:t>mail</w:t>
            </w:r>
            <w:r w:rsidRPr="00577539">
              <w:rPr>
                <w:rFonts w:ascii="Times New Roman" w:hAnsi="Times New Roman"/>
              </w:rPr>
              <w:t xml:space="preserve">, </w:t>
            </w:r>
            <w:r w:rsidRPr="00577539">
              <w:rPr>
                <w:rFonts w:ascii="Times New Roman" w:hAnsi="Times New Roman"/>
                <w:lang w:val="en-US"/>
              </w:rPr>
              <w:t>web</w:t>
            </w:r>
            <w:r w:rsidRPr="00577539">
              <w:rPr>
                <w:rFonts w:ascii="Times New Roman" w:hAnsi="Times New Roman"/>
              </w:rPr>
              <w:t>-сайт) берется из формы 2.8 для внесения в НСИ</w:t>
            </w:r>
          </w:p>
        </w:tc>
      </w:tr>
      <w:tr w:rsidR="00577539" w:rsidRPr="00577539" w14:paraId="73CC0CEC"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EEAA19A"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3A4673A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L34</w:t>
            </w:r>
          </w:p>
        </w:tc>
        <w:tc>
          <w:tcPr>
            <w:tcW w:w="1844" w:type="dxa"/>
            <w:tcBorders>
              <w:top w:val="single" w:sz="4" w:space="0" w:color="00000A"/>
              <w:left w:val="single" w:sz="4" w:space="0" w:color="00000A"/>
              <w:bottom w:val="single" w:sz="4" w:space="0" w:color="00000A"/>
              <w:right w:val="single" w:sz="4" w:space="0" w:color="00000A"/>
            </w:tcBorders>
            <w:vAlign w:val="center"/>
          </w:tcPr>
          <w:p w14:paraId="3BCEA38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Адрес подразделения ПУ</w:t>
            </w:r>
          </w:p>
        </w:tc>
        <w:tc>
          <w:tcPr>
            <w:tcW w:w="1135" w:type="dxa"/>
            <w:tcBorders>
              <w:top w:val="single" w:sz="4" w:space="0" w:color="00000A"/>
              <w:left w:val="single" w:sz="4" w:space="0" w:color="00000A"/>
              <w:bottom w:val="single" w:sz="4" w:space="0" w:color="00000A"/>
              <w:right w:val="single" w:sz="4" w:space="0" w:color="00000A"/>
            </w:tcBorders>
            <w:vAlign w:val="center"/>
          </w:tcPr>
          <w:p w14:paraId="016378A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w:t>
            </w:r>
          </w:p>
          <w:p w14:paraId="6018BB5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(1000)</w:t>
            </w:r>
          </w:p>
        </w:tc>
        <w:tc>
          <w:tcPr>
            <w:tcW w:w="1418" w:type="dxa"/>
            <w:tcBorders>
              <w:top w:val="single" w:sz="4" w:space="0" w:color="00000A"/>
              <w:left w:val="single" w:sz="4" w:space="0" w:color="00000A"/>
              <w:bottom w:val="single" w:sz="4" w:space="0" w:color="00000A"/>
              <w:right w:val="single" w:sz="4" w:space="0" w:color="00000A"/>
            </w:tcBorders>
            <w:vAlign w:val="center"/>
          </w:tcPr>
          <w:p w14:paraId="2FD7F18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A5A26E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если у Поставщика имеется необходимость размещать разные адреса клиентских офисов в зависимости от района обслуживания Абонентов.</w:t>
            </w:r>
          </w:p>
          <w:p w14:paraId="3F92673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Данные используются для вывода в таблицу ПД «Сведения об исполнителях».</w:t>
            </w:r>
          </w:p>
          <w:p w14:paraId="6E8EB53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 случае отсутствия в поле информации, адресная информация о юридическом лице (юридический адрес) берется из формы 2.8 для внесения в НСИ</w:t>
            </w:r>
          </w:p>
        </w:tc>
      </w:tr>
      <w:tr w:rsidR="00577539" w:rsidRPr="00577539" w14:paraId="19462127"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7618AE3F"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BE1921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L35</w:t>
            </w:r>
          </w:p>
        </w:tc>
        <w:tc>
          <w:tcPr>
            <w:tcW w:w="1844" w:type="dxa"/>
            <w:tcBorders>
              <w:top w:val="single" w:sz="4" w:space="0" w:color="00000A"/>
              <w:left w:val="single" w:sz="4" w:space="0" w:color="00000A"/>
              <w:bottom w:val="single" w:sz="4" w:space="0" w:color="00000A"/>
              <w:right w:val="single" w:sz="4" w:space="0" w:color="00000A"/>
            </w:tcBorders>
            <w:vAlign w:val="center"/>
          </w:tcPr>
          <w:p w14:paraId="07AF135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рассрочки</w:t>
            </w:r>
          </w:p>
        </w:tc>
        <w:tc>
          <w:tcPr>
            <w:tcW w:w="1135" w:type="dxa"/>
            <w:tcBorders>
              <w:top w:val="single" w:sz="4" w:space="0" w:color="00000A"/>
              <w:left w:val="single" w:sz="4" w:space="0" w:color="00000A"/>
              <w:bottom w:val="single" w:sz="4" w:space="0" w:color="00000A"/>
              <w:right w:val="single" w:sz="4" w:space="0" w:color="00000A"/>
            </w:tcBorders>
            <w:vAlign w:val="center"/>
          </w:tcPr>
          <w:p w14:paraId="6284C76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1AE3282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(20)</w:t>
            </w:r>
          </w:p>
        </w:tc>
        <w:tc>
          <w:tcPr>
            <w:tcW w:w="1418" w:type="dxa"/>
            <w:tcBorders>
              <w:top w:val="single" w:sz="4" w:space="0" w:color="00000A"/>
              <w:left w:val="single" w:sz="4" w:space="0" w:color="00000A"/>
              <w:bottom w:val="single" w:sz="4" w:space="0" w:color="00000A"/>
              <w:right w:val="single" w:sz="4" w:space="0" w:color="00000A"/>
            </w:tcBorders>
            <w:vAlign w:val="center"/>
          </w:tcPr>
          <w:p w14:paraId="1788BA5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36232D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Заполнение не обязательно. Данные используются для вывода в таблицу ПД «Информация о рассрочке» </w:t>
            </w:r>
          </w:p>
        </w:tc>
      </w:tr>
      <w:tr w:rsidR="00577539" w:rsidRPr="00577539" w14:paraId="782A3C15"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32729921"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169572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L36</w:t>
            </w:r>
          </w:p>
        </w:tc>
        <w:tc>
          <w:tcPr>
            <w:tcW w:w="1844" w:type="dxa"/>
            <w:tcBorders>
              <w:top w:val="single" w:sz="4" w:space="0" w:color="00000A"/>
              <w:left w:val="single" w:sz="4" w:space="0" w:color="00000A"/>
              <w:bottom w:val="single" w:sz="4" w:space="0" w:color="00000A"/>
              <w:right w:val="single" w:sz="4" w:space="0" w:color="00000A"/>
            </w:tcBorders>
            <w:vAlign w:val="center"/>
          </w:tcPr>
          <w:p w14:paraId="7141A75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Платеж без учета %</w:t>
            </w:r>
          </w:p>
        </w:tc>
        <w:tc>
          <w:tcPr>
            <w:tcW w:w="1135" w:type="dxa"/>
            <w:tcBorders>
              <w:top w:val="single" w:sz="4" w:space="0" w:color="00000A"/>
              <w:left w:val="single" w:sz="4" w:space="0" w:color="00000A"/>
              <w:bottom w:val="single" w:sz="4" w:space="0" w:color="00000A"/>
              <w:right w:val="single" w:sz="4" w:space="0" w:color="00000A"/>
            </w:tcBorders>
            <w:vAlign w:val="center"/>
          </w:tcPr>
          <w:p w14:paraId="7EBEBB8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762C358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(20)</w:t>
            </w:r>
          </w:p>
        </w:tc>
        <w:tc>
          <w:tcPr>
            <w:tcW w:w="1418" w:type="dxa"/>
            <w:tcBorders>
              <w:top w:val="single" w:sz="4" w:space="0" w:color="00000A"/>
              <w:left w:val="single" w:sz="4" w:space="0" w:color="00000A"/>
              <w:bottom w:val="single" w:sz="4" w:space="0" w:color="00000A"/>
              <w:right w:val="single" w:sz="4" w:space="0" w:color="00000A"/>
            </w:tcBorders>
            <w:vAlign w:val="center"/>
          </w:tcPr>
          <w:p w14:paraId="190E6B0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92C2C6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Заполнение не обязательно.</w:t>
            </w:r>
          </w:p>
          <w:p w14:paraId="0EAF5A5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Данные используются для вывода в ПД информация о рассрочке</w:t>
            </w:r>
          </w:p>
        </w:tc>
      </w:tr>
      <w:tr w:rsidR="00577539" w:rsidRPr="00577539" w14:paraId="7621CFF2"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74FE878"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1F95FA5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L37</w:t>
            </w:r>
          </w:p>
        </w:tc>
        <w:tc>
          <w:tcPr>
            <w:tcW w:w="1844" w:type="dxa"/>
            <w:tcBorders>
              <w:top w:val="single" w:sz="4" w:space="0" w:color="00000A"/>
              <w:left w:val="single" w:sz="4" w:space="0" w:color="00000A"/>
              <w:bottom w:val="single" w:sz="4" w:space="0" w:color="00000A"/>
              <w:right w:val="single" w:sz="4" w:space="0" w:color="00000A"/>
            </w:tcBorders>
            <w:vAlign w:val="center"/>
          </w:tcPr>
          <w:p w14:paraId="57B2B98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Проценты за рассрочку</w:t>
            </w:r>
          </w:p>
        </w:tc>
        <w:tc>
          <w:tcPr>
            <w:tcW w:w="1135" w:type="dxa"/>
            <w:tcBorders>
              <w:top w:val="single" w:sz="4" w:space="0" w:color="00000A"/>
              <w:left w:val="single" w:sz="4" w:space="0" w:color="00000A"/>
              <w:bottom w:val="single" w:sz="4" w:space="0" w:color="00000A"/>
              <w:right w:val="single" w:sz="4" w:space="0" w:color="00000A"/>
            </w:tcBorders>
            <w:vAlign w:val="center"/>
          </w:tcPr>
          <w:p w14:paraId="7E84073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2A14E7E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(20)</w:t>
            </w:r>
          </w:p>
        </w:tc>
        <w:tc>
          <w:tcPr>
            <w:tcW w:w="1418" w:type="dxa"/>
            <w:tcBorders>
              <w:top w:val="single" w:sz="4" w:space="0" w:color="00000A"/>
              <w:left w:val="single" w:sz="4" w:space="0" w:color="00000A"/>
              <w:bottom w:val="single" w:sz="4" w:space="0" w:color="00000A"/>
              <w:right w:val="single" w:sz="4" w:space="0" w:color="00000A"/>
            </w:tcBorders>
            <w:vAlign w:val="center"/>
          </w:tcPr>
          <w:p w14:paraId="7F1046A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E72688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Заполнение не обязательно. Данные используются для вывода в ПД информация о рассрочке</w:t>
            </w:r>
          </w:p>
        </w:tc>
      </w:tr>
      <w:tr w:rsidR="00577539" w:rsidRPr="00577539" w14:paraId="584185C2"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A33783E"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398A9C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38</w:t>
            </w:r>
          </w:p>
        </w:tc>
        <w:tc>
          <w:tcPr>
            <w:tcW w:w="1844" w:type="dxa"/>
            <w:tcBorders>
              <w:top w:val="single" w:sz="4" w:space="0" w:color="00000A"/>
              <w:left w:val="single" w:sz="4" w:space="0" w:color="00000A"/>
              <w:bottom w:val="single" w:sz="4" w:space="0" w:color="00000A"/>
              <w:right w:val="single" w:sz="4" w:space="0" w:color="00000A"/>
            </w:tcBorders>
            <w:vAlign w:val="center"/>
          </w:tcPr>
          <w:p w14:paraId="42B62D8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Проценты за рассрочку, %</w:t>
            </w:r>
          </w:p>
        </w:tc>
        <w:tc>
          <w:tcPr>
            <w:tcW w:w="1135" w:type="dxa"/>
            <w:tcBorders>
              <w:top w:val="single" w:sz="4" w:space="0" w:color="00000A"/>
              <w:left w:val="single" w:sz="4" w:space="0" w:color="00000A"/>
              <w:bottom w:val="single" w:sz="4" w:space="0" w:color="00000A"/>
              <w:right w:val="single" w:sz="4" w:space="0" w:color="00000A"/>
            </w:tcBorders>
            <w:vAlign w:val="center"/>
          </w:tcPr>
          <w:p w14:paraId="61FD862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56109ED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(20)</w:t>
            </w:r>
          </w:p>
        </w:tc>
        <w:tc>
          <w:tcPr>
            <w:tcW w:w="1418" w:type="dxa"/>
            <w:tcBorders>
              <w:top w:val="single" w:sz="4" w:space="0" w:color="00000A"/>
              <w:left w:val="single" w:sz="4" w:space="0" w:color="00000A"/>
              <w:bottom w:val="single" w:sz="4" w:space="0" w:color="00000A"/>
              <w:right w:val="single" w:sz="4" w:space="0" w:color="00000A"/>
            </w:tcBorders>
            <w:vAlign w:val="center"/>
          </w:tcPr>
          <w:p w14:paraId="56ABB1E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3D472B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Заполнение не обязательно. Данные используются для вывода в ПД информация о рассрочке</w:t>
            </w:r>
          </w:p>
        </w:tc>
      </w:tr>
      <w:tr w:rsidR="00577539" w:rsidRPr="00577539" w14:paraId="0883FAD5"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4B554EB"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1B87955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39</w:t>
            </w:r>
          </w:p>
        </w:tc>
        <w:tc>
          <w:tcPr>
            <w:tcW w:w="1844" w:type="dxa"/>
            <w:tcBorders>
              <w:top w:val="single" w:sz="4" w:space="0" w:color="00000A"/>
              <w:left w:val="single" w:sz="4" w:space="0" w:color="00000A"/>
              <w:bottom w:val="single" w:sz="4" w:space="0" w:color="00000A"/>
              <w:right w:val="single" w:sz="4" w:space="0" w:color="00000A"/>
            </w:tcBorders>
            <w:vAlign w:val="center"/>
          </w:tcPr>
          <w:p w14:paraId="3B79CA0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Итого к оплате с учетом % рассрочки</w:t>
            </w:r>
          </w:p>
        </w:tc>
        <w:tc>
          <w:tcPr>
            <w:tcW w:w="1135" w:type="dxa"/>
            <w:tcBorders>
              <w:top w:val="single" w:sz="4" w:space="0" w:color="00000A"/>
              <w:left w:val="single" w:sz="4" w:space="0" w:color="00000A"/>
              <w:bottom w:val="single" w:sz="4" w:space="0" w:color="00000A"/>
              <w:right w:val="single" w:sz="4" w:space="0" w:color="00000A"/>
            </w:tcBorders>
            <w:vAlign w:val="center"/>
          </w:tcPr>
          <w:p w14:paraId="4A48660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567FF60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(20)</w:t>
            </w:r>
          </w:p>
        </w:tc>
        <w:tc>
          <w:tcPr>
            <w:tcW w:w="1418" w:type="dxa"/>
            <w:tcBorders>
              <w:top w:val="single" w:sz="4" w:space="0" w:color="00000A"/>
              <w:left w:val="single" w:sz="4" w:space="0" w:color="00000A"/>
              <w:bottom w:val="single" w:sz="4" w:space="0" w:color="00000A"/>
              <w:right w:val="single" w:sz="4" w:space="0" w:color="00000A"/>
            </w:tcBorders>
            <w:vAlign w:val="center"/>
          </w:tcPr>
          <w:p w14:paraId="060F888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CF545D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Заполнение не обязательно. Данные используются для вывода в ПД информация о рассрочке</w:t>
            </w:r>
          </w:p>
        </w:tc>
      </w:tr>
      <w:tr w:rsidR="00577539" w:rsidRPr="00577539" w14:paraId="79486D99"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4A3A6EAE"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3EB4F6F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40</w:t>
            </w:r>
          </w:p>
        </w:tc>
        <w:tc>
          <w:tcPr>
            <w:tcW w:w="1844" w:type="dxa"/>
            <w:tcBorders>
              <w:top w:val="single" w:sz="4" w:space="0" w:color="00000A"/>
              <w:left w:val="single" w:sz="4" w:space="0" w:color="00000A"/>
              <w:bottom w:val="single" w:sz="4" w:space="0" w:color="00000A"/>
              <w:right w:val="single" w:sz="4" w:space="0" w:color="00000A"/>
            </w:tcBorders>
            <w:vAlign w:val="center"/>
          </w:tcPr>
          <w:p w14:paraId="3F73D8F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Признак долговой услуги</w:t>
            </w:r>
          </w:p>
        </w:tc>
        <w:tc>
          <w:tcPr>
            <w:tcW w:w="1135" w:type="dxa"/>
            <w:tcBorders>
              <w:top w:val="single" w:sz="4" w:space="0" w:color="00000A"/>
              <w:left w:val="single" w:sz="4" w:space="0" w:color="00000A"/>
              <w:bottom w:val="single" w:sz="4" w:space="0" w:color="00000A"/>
              <w:right w:val="single" w:sz="4" w:space="0" w:color="00000A"/>
            </w:tcBorders>
            <w:vAlign w:val="center"/>
          </w:tcPr>
          <w:p w14:paraId="5A5871F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w:t>
            </w:r>
          </w:p>
          <w:p w14:paraId="0E1A28C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w:t>
            </w:r>
          </w:p>
        </w:tc>
        <w:tc>
          <w:tcPr>
            <w:tcW w:w="1418" w:type="dxa"/>
            <w:tcBorders>
              <w:top w:val="single" w:sz="4" w:space="0" w:color="00000A"/>
              <w:left w:val="single" w:sz="4" w:space="0" w:color="00000A"/>
              <w:bottom w:val="single" w:sz="4" w:space="0" w:color="00000A"/>
              <w:right w:val="single" w:sz="4" w:space="0" w:color="00000A"/>
            </w:tcBorders>
            <w:vAlign w:val="center"/>
          </w:tcPr>
          <w:p w14:paraId="1C9BAF7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BA7392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Заполнение не обязательно. Если передано значение «1», то считается что Услуга ЖКХ долговая и к ее наименованию в ПД должно быть добавлено в начале «ДОЛГ»</w:t>
            </w:r>
          </w:p>
        </w:tc>
      </w:tr>
      <w:tr w:rsidR="00577539" w:rsidRPr="00577539" w14:paraId="55DA359D"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AA17E04"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06C4DF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41</w:t>
            </w:r>
          </w:p>
        </w:tc>
        <w:tc>
          <w:tcPr>
            <w:tcW w:w="1844" w:type="dxa"/>
            <w:tcBorders>
              <w:top w:val="single" w:sz="4" w:space="0" w:color="00000A"/>
              <w:left w:val="single" w:sz="4" w:space="0" w:color="00000A"/>
              <w:bottom w:val="single" w:sz="4" w:space="0" w:color="00000A"/>
              <w:right w:val="single" w:sz="4" w:space="0" w:color="00000A"/>
            </w:tcBorders>
            <w:vAlign w:val="center"/>
          </w:tcPr>
          <w:p w14:paraId="65F8203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w:t>
            </w:r>
          </w:p>
        </w:tc>
        <w:tc>
          <w:tcPr>
            <w:tcW w:w="1135" w:type="dxa"/>
            <w:tcBorders>
              <w:top w:val="single" w:sz="4" w:space="0" w:color="00000A"/>
              <w:left w:val="single" w:sz="4" w:space="0" w:color="00000A"/>
              <w:bottom w:val="single" w:sz="4" w:space="0" w:color="00000A"/>
              <w:right w:val="single" w:sz="4" w:space="0" w:color="00000A"/>
            </w:tcBorders>
            <w:vAlign w:val="center"/>
          </w:tcPr>
          <w:p w14:paraId="7AF91195" w14:textId="77777777" w:rsidR="00577539" w:rsidRPr="00577539" w:rsidRDefault="00577539" w:rsidP="00577539">
            <w:pPr>
              <w:widowControl w:val="0"/>
              <w:spacing w:line="240" w:lineRule="auto"/>
              <w:jc w:val="center"/>
              <w:rPr>
                <w:rFonts w:ascii="Times New Roman" w:hAnsi="Times New Roman"/>
              </w:rPr>
            </w:pPr>
          </w:p>
        </w:tc>
        <w:tc>
          <w:tcPr>
            <w:tcW w:w="1418" w:type="dxa"/>
            <w:tcBorders>
              <w:top w:val="single" w:sz="4" w:space="0" w:color="00000A"/>
              <w:left w:val="single" w:sz="4" w:space="0" w:color="00000A"/>
              <w:bottom w:val="single" w:sz="4" w:space="0" w:color="00000A"/>
              <w:right w:val="single" w:sz="4" w:space="0" w:color="00000A"/>
            </w:tcBorders>
            <w:vAlign w:val="center"/>
          </w:tcPr>
          <w:p w14:paraId="40246A07" w14:textId="77777777" w:rsidR="00577539" w:rsidRPr="00577539" w:rsidRDefault="00577539" w:rsidP="00577539">
            <w:pPr>
              <w:widowControl w:val="0"/>
              <w:spacing w:line="240" w:lineRule="auto"/>
              <w:jc w:val="center"/>
              <w:rPr>
                <w:rFonts w:ascii="Times New Roman" w:hAnsi="Times New Roman"/>
              </w:rPr>
            </w:pP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00473C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 не заполняется</w:t>
            </w:r>
          </w:p>
        </w:tc>
      </w:tr>
      <w:tr w:rsidR="00577539" w:rsidRPr="00577539" w14:paraId="6979472A"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F47BB34"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DE5745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L</w:t>
            </w:r>
            <w:r w:rsidRPr="00577539">
              <w:rPr>
                <w:rFonts w:ascii="Times New Roman" w:hAnsi="Times New Roman"/>
              </w:rPr>
              <w:t>42</w:t>
            </w:r>
          </w:p>
        </w:tc>
        <w:tc>
          <w:tcPr>
            <w:tcW w:w="1844" w:type="dxa"/>
            <w:tcBorders>
              <w:top w:val="single" w:sz="4" w:space="0" w:color="00000A"/>
              <w:left w:val="single" w:sz="4" w:space="0" w:color="00000A"/>
              <w:bottom w:val="single" w:sz="4" w:space="0" w:color="00000A"/>
              <w:right w:val="single" w:sz="4" w:space="0" w:color="00000A"/>
            </w:tcBorders>
            <w:vAlign w:val="center"/>
          </w:tcPr>
          <w:p w14:paraId="16ACD4C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Размер рекомендованного (авансового) платежа</w:t>
            </w:r>
          </w:p>
        </w:tc>
        <w:tc>
          <w:tcPr>
            <w:tcW w:w="1135" w:type="dxa"/>
            <w:tcBorders>
              <w:top w:val="single" w:sz="4" w:space="0" w:color="00000A"/>
              <w:left w:val="single" w:sz="4" w:space="0" w:color="00000A"/>
              <w:bottom w:val="single" w:sz="4" w:space="0" w:color="00000A"/>
              <w:right w:val="single" w:sz="4" w:space="0" w:color="00000A"/>
            </w:tcBorders>
            <w:vAlign w:val="center"/>
          </w:tcPr>
          <w:p w14:paraId="7F6C499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784FD12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(20)</w:t>
            </w:r>
          </w:p>
        </w:tc>
        <w:tc>
          <w:tcPr>
            <w:tcW w:w="1418" w:type="dxa"/>
            <w:tcBorders>
              <w:top w:val="single" w:sz="4" w:space="0" w:color="00000A"/>
              <w:left w:val="single" w:sz="4" w:space="0" w:color="00000A"/>
              <w:bottom w:val="single" w:sz="4" w:space="0" w:color="00000A"/>
              <w:right w:val="single" w:sz="4" w:space="0" w:color="00000A"/>
            </w:tcBorders>
            <w:vAlign w:val="center"/>
          </w:tcPr>
          <w:p w14:paraId="291811C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B6F9B59"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Выгружается сумма рекомендованного платежа. </w:t>
            </w:r>
          </w:p>
          <w:p w14:paraId="23A76FD0"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Заполняется при наличии информации.</w:t>
            </w:r>
          </w:p>
        </w:tc>
      </w:tr>
      <w:tr w:rsidR="00577539" w:rsidRPr="00577539" w14:paraId="52D66873"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CAC16D5" w14:textId="77777777" w:rsidR="00577539" w:rsidRPr="00577539" w:rsidRDefault="00577539" w:rsidP="00DE64D5">
            <w:pPr>
              <w:pStyle w:val="a8"/>
              <w:widowControl w:val="0"/>
              <w:numPr>
                <w:ilvl w:val="0"/>
                <w:numId w:val="92"/>
              </w:numPr>
              <w:tabs>
                <w:tab w:val="left" w:pos="376"/>
              </w:tabs>
              <w:suppressAutoHyphens/>
              <w:spacing w:after="0" w:line="240" w:lineRule="auto"/>
              <w:ind w:left="0"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0F4DDE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L</w:t>
            </w:r>
            <w:r w:rsidRPr="00577539">
              <w:rPr>
                <w:rFonts w:ascii="Times New Roman" w:hAnsi="Times New Roman"/>
              </w:rPr>
              <w:t>43</w:t>
            </w:r>
          </w:p>
        </w:tc>
        <w:tc>
          <w:tcPr>
            <w:tcW w:w="1844" w:type="dxa"/>
            <w:tcBorders>
              <w:top w:val="single" w:sz="4" w:space="0" w:color="00000A"/>
              <w:left w:val="single" w:sz="4" w:space="0" w:color="00000A"/>
              <w:bottom w:val="single" w:sz="4" w:space="0" w:color="00000A"/>
              <w:right w:val="single" w:sz="4" w:space="0" w:color="00000A"/>
            </w:tcBorders>
            <w:vAlign w:val="center"/>
          </w:tcPr>
          <w:p w14:paraId="6CF15F0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База для расчета нормативного потребления </w:t>
            </w:r>
          </w:p>
        </w:tc>
        <w:tc>
          <w:tcPr>
            <w:tcW w:w="1135" w:type="dxa"/>
            <w:tcBorders>
              <w:top w:val="single" w:sz="4" w:space="0" w:color="00000A"/>
              <w:left w:val="single" w:sz="4" w:space="0" w:color="00000A"/>
              <w:bottom w:val="single" w:sz="4" w:space="0" w:color="00000A"/>
              <w:right w:val="single" w:sz="4" w:space="0" w:color="00000A"/>
            </w:tcBorders>
            <w:vAlign w:val="center"/>
          </w:tcPr>
          <w:p w14:paraId="02D84CC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3F06BDE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0B0C6BB"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Указывается расчетная величина (общее кол-во проживающих/собственников жилья, площадь или кол-во голов скота и т.п.), применяемая для расчета нормативного объема с учетом единицы измерения.</w:t>
            </w:r>
          </w:p>
          <w:p w14:paraId="18C49CB3"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режимов.</w:t>
            </w:r>
          </w:p>
          <w:p w14:paraId="49BC2B50"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Пример возможного значения: 4 чел. или 45,6 м</w:t>
            </w:r>
            <w:proofErr w:type="gramStart"/>
            <w:r w:rsidRPr="00577539">
              <w:rPr>
                <w:rFonts w:ascii="Times New Roman" w:hAnsi="Times New Roman"/>
              </w:rPr>
              <w:t>2</w:t>
            </w:r>
            <w:proofErr w:type="gramEnd"/>
          </w:p>
        </w:tc>
      </w:tr>
    </w:tbl>
    <w:p w14:paraId="0671F7C5" w14:textId="77777777" w:rsidR="00577539" w:rsidRPr="00577539" w:rsidRDefault="00577539" w:rsidP="00577539">
      <w:pPr>
        <w:widowControl w:val="0"/>
        <w:snapToGrid w:val="0"/>
        <w:spacing w:before="120" w:line="240" w:lineRule="auto"/>
        <w:jc w:val="right"/>
        <w:rPr>
          <w:rFonts w:ascii="Times New Roman" w:hAnsi="Times New Roman"/>
        </w:rPr>
      </w:pPr>
    </w:p>
    <w:p w14:paraId="5D3AFAEF" w14:textId="77777777" w:rsidR="00577539" w:rsidRPr="00577539" w:rsidRDefault="00577539" w:rsidP="00577539">
      <w:pPr>
        <w:widowControl w:val="0"/>
        <w:snapToGrid w:val="0"/>
        <w:spacing w:before="120" w:line="240" w:lineRule="auto"/>
        <w:jc w:val="right"/>
        <w:rPr>
          <w:rFonts w:ascii="Times New Roman" w:hAnsi="Times New Roman"/>
        </w:rPr>
      </w:pPr>
    </w:p>
    <w:p w14:paraId="3AB98FC5" w14:textId="77777777" w:rsidR="00577539" w:rsidRPr="00577539" w:rsidRDefault="00577539" w:rsidP="00577539">
      <w:pPr>
        <w:widowControl w:val="0"/>
        <w:snapToGrid w:val="0"/>
        <w:spacing w:before="120" w:line="240" w:lineRule="auto"/>
        <w:jc w:val="right"/>
        <w:rPr>
          <w:rFonts w:ascii="Times New Roman" w:hAnsi="Times New Roman"/>
        </w:rPr>
      </w:pPr>
      <w:r w:rsidRPr="00577539">
        <w:rPr>
          <w:rFonts w:ascii="Times New Roman" w:hAnsi="Times New Roman"/>
        </w:rPr>
        <w:t>Таблица 7.1. Значение поля «</w:t>
      </w:r>
      <w:r w:rsidRPr="00577539">
        <w:rPr>
          <w:rFonts w:ascii="Times New Roman" w:hAnsi="Times New Roman"/>
          <w:lang w:val="en-US"/>
        </w:rPr>
        <w:t>L</w:t>
      </w:r>
      <w:r w:rsidRPr="00577539">
        <w:rPr>
          <w:rFonts w:ascii="Times New Roman" w:hAnsi="Times New Roman"/>
        </w:rPr>
        <w:t>9» в зависимости от типа прибора учета</w:t>
      </w:r>
    </w:p>
    <w:p w14:paraId="7BCD5673" w14:textId="77777777" w:rsidR="00577539" w:rsidRPr="00577539" w:rsidRDefault="00577539" w:rsidP="00577539">
      <w:pPr>
        <w:widowControl w:val="0"/>
        <w:snapToGrid w:val="0"/>
        <w:spacing w:line="240" w:lineRule="auto"/>
        <w:jc w:val="right"/>
        <w:rPr>
          <w:rFonts w:ascii="Times New Roman" w:hAnsi="Times New Roman"/>
        </w:rPr>
      </w:pPr>
      <w:r w:rsidRPr="00577539">
        <w:rPr>
          <w:rFonts w:ascii="Times New Roman" w:hAnsi="Times New Roman"/>
        </w:rPr>
        <w:t>(параметр «</w:t>
      </w:r>
      <w:r w:rsidRPr="00577539">
        <w:rPr>
          <w:rFonts w:ascii="Times New Roman" w:hAnsi="Times New Roman"/>
          <w:lang w:val="en-US"/>
        </w:rPr>
        <w:t>S</w:t>
      </w:r>
      <w:r w:rsidRPr="00577539">
        <w:rPr>
          <w:rFonts w:ascii="Times New Roman" w:hAnsi="Times New Roman"/>
        </w:rPr>
        <w:t>16»)</w:t>
      </w:r>
    </w:p>
    <w:tbl>
      <w:tblPr>
        <w:tblStyle w:val="ad"/>
        <w:tblW w:w="9689" w:type="dxa"/>
        <w:tblLook w:val="04A0" w:firstRow="1" w:lastRow="0" w:firstColumn="1" w:lastColumn="0" w:noHBand="0" w:noVBand="1"/>
      </w:tblPr>
      <w:tblGrid>
        <w:gridCol w:w="2346"/>
        <w:gridCol w:w="7343"/>
      </w:tblGrid>
      <w:tr w:rsidR="00577539" w:rsidRPr="00577539" w14:paraId="27620295" w14:textId="77777777" w:rsidTr="00577539">
        <w:trPr>
          <w:cantSplit/>
        </w:trPr>
        <w:tc>
          <w:tcPr>
            <w:tcW w:w="2346" w:type="dxa"/>
            <w:tcBorders>
              <w:top w:val="single" w:sz="4" w:space="0" w:color="auto"/>
              <w:left w:val="single" w:sz="4" w:space="0" w:color="auto"/>
              <w:bottom w:val="single" w:sz="4" w:space="0" w:color="auto"/>
              <w:right w:val="single" w:sz="4" w:space="0" w:color="auto"/>
            </w:tcBorders>
            <w:shd w:val="clear" w:color="auto" w:fill="D9D9D9"/>
            <w:vAlign w:val="center"/>
          </w:tcPr>
          <w:p w14:paraId="0F7A6A79" w14:textId="77777777" w:rsidR="00577539" w:rsidRPr="00577539" w:rsidRDefault="00577539" w:rsidP="00577539">
            <w:pPr>
              <w:widowControl w:val="0"/>
              <w:spacing w:line="240" w:lineRule="auto"/>
              <w:contextualSpacing/>
              <w:jc w:val="center"/>
            </w:pPr>
            <w:r w:rsidRPr="00577539">
              <w:rPr>
                <w:b/>
              </w:rPr>
              <w:t>Тип прибора учета</w:t>
            </w:r>
          </w:p>
        </w:tc>
        <w:tc>
          <w:tcPr>
            <w:tcW w:w="7343" w:type="dxa"/>
            <w:tcBorders>
              <w:top w:val="single" w:sz="4" w:space="0" w:color="auto"/>
              <w:left w:val="single" w:sz="4" w:space="0" w:color="auto"/>
              <w:bottom w:val="single" w:sz="4" w:space="0" w:color="auto"/>
              <w:right w:val="single" w:sz="4" w:space="0" w:color="auto"/>
            </w:tcBorders>
            <w:shd w:val="clear" w:color="auto" w:fill="D9D9D9"/>
            <w:vAlign w:val="center"/>
          </w:tcPr>
          <w:p w14:paraId="66535EA0" w14:textId="77777777" w:rsidR="00577539" w:rsidRPr="00577539" w:rsidRDefault="00577539" w:rsidP="00577539">
            <w:pPr>
              <w:widowControl w:val="0"/>
              <w:spacing w:line="240" w:lineRule="auto"/>
              <w:contextualSpacing/>
              <w:jc w:val="center"/>
            </w:pPr>
            <w:r w:rsidRPr="00577539">
              <w:rPr>
                <w:b/>
              </w:rPr>
              <w:t>Пояснения и уточнения по заполнению передаваемых параметров</w:t>
            </w:r>
          </w:p>
        </w:tc>
      </w:tr>
      <w:tr w:rsidR="00577539" w:rsidRPr="00577539" w14:paraId="0F8481DD" w14:textId="77777777" w:rsidTr="00577539">
        <w:trPr>
          <w:cantSplit/>
          <w:trHeight w:val="189"/>
        </w:trPr>
        <w:tc>
          <w:tcPr>
            <w:tcW w:w="0" w:type="auto"/>
            <w:tcBorders>
              <w:top w:val="single" w:sz="4" w:space="0" w:color="auto"/>
              <w:left w:val="single" w:sz="4" w:space="0" w:color="auto"/>
              <w:bottom w:val="single" w:sz="4" w:space="0" w:color="auto"/>
              <w:right w:val="single" w:sz="4" w:space="0" w:color="auto"/>
            </w:tcBorders>
            <w:vAlign w:val="center"/>
          </w:tcPr>
          <w:p w14:paraId="7609DB87" w14:textId="77777777" w:rsidR="00577539" w:rsidRPr="00577539" w:rsidRDefault="00577539" w:rsidP="00577539">
            <w:pPr>
              <w:widowControl w:val="0"/>
              <w:spacing w:line="240" w:lineRule="auto"/>
              <w:contextualSpacing/>
              <w:jc w:val="center"/>
            </w:pPr>
            <w:r w:rsidRPr="00577539">
              <w:t>ИПУ</w:t>
            </w:r>
          </w:p>
        </w:tc>
        <w:tc>
          <w:tcPr>
            <w:tcW w:w="7343" w:type="dxa"/>
            <w:tcBorders>
              <w:top w:val="single" w:sz="4" w:space="0" w:color="auto"/>
              <w:left w:val="single" w:sz="4" w:space="0" w:color="auto"/>
              <w:bottom w:val="single" w:sz="4" w:space="0" w:color="auto"/>
              <w:right w:val="single" w:sz="4" w:space="0" w:color="auto"/>
            </w:tcBorders>
            <w:vAlign w:val="center"/>
          </w:tcPr>
          <w:p w14:paraId="7337BC3B" w14:textId="77777777" w:rsidR="00577539" w:rsidRPr="00577539" w:rsidRDefault="00577539" w:rsidP="00577539">
            <w:pPr>
              <w:widowControl w:val="0"/>
              <w:spacing w:line="240" w:lineRule="auto"/>
              <w:contextualSpacing/>
            </w:pPr>
            <w:r w:rsidRPr="00577539">
              <w:t xml:space="preserve">Заполняется значением объема, полученным на основании показаний ИПУ (поле </w:t>
            </w:r>
            <w:r w:rsidRPr="00577539">
              <w:rPr>
                <w:lang w:val="en-US"/>
              </w:rPr>
              <w:t>S</w:t>
            </w:r>
            <w:r w:rsidRPr="00577539">
              <w:t xml:space="preserve">8 - поле </w:t>
            </w:r>
            <w:r w:rsidRPr="00577539">
              <w:rPr>
                <w:lang w:val="en-US"/>
              </w:rPr>
              <w:t>S</w:t>
            </w:r>
            <w:r w:rsidRPr="00577539">
              <w:t xml:space="preserve">7 = поле </w:t>
            </w:r>
            <w:r w:rsidRPr="00577539">
              <w:rPr>
                <w:lang w:val="en-US"/>
              </w:rPr>
              <w:t>S</w:t>
            </w:r>
            <w:r w:rsidRPr="00577539">
              <w:t xml:space="preserve">10). </w:t>
            </w:r>
          </w:p>
          <w:p w14:paraId="3C3D1CBE" w14:textId="77777777" w:rsidR="00577539" w:rsidRPr="00577539" w:rsidRDefault="00577539" w:rsidP="00577539">
            <w:pPr>
              <w:widowControl w:val="0"/>
              <w:snapToGrid w:val="0"/>
              <w:spacing w:line="240" w:lineRule="auto"/>
              <w:contextualSpacing/>
            </w:pPr>
            <w:r w:rsidRPr="00577539">
              <w:t>Для услуги «газоснабжение» значение указывается с учетом температурного коэффициента</w:t>
            </w:r>
          </w:p>
        </w:tc>
      </w:tr>
      <w:tr w:rsidR="00577539" w:rsidRPr="00577539" w14:paraId="16F3E608" w14:textId="77777777" w:rsidTr="00577539">
        <w:trPr>
          <w:cantSplit/>
        </w:trPr>
        <w:tc>
          <w:tcPr>
            <w:tcW w:w="2346" w:type="dxa"/>
            <w:tcBorders>
              <w:top w:val="single" w:sz="4" w:space="0" w:color="auto"/>
              <w:left w:val="single" w:sz="4" w:space="0" w:color="auto"/>
              <w:bottom w:val="single" w:sz="4" w:space="0" w:color="auto"/>
              <w:right w:val="single" w:sz="4" w:space="0" w:color="auto"/>
            </w:tcBorders>
            <w:vAlign w:val="center"/>
          </w:tcPr>
          <w:p w14:paraId="6976B0C8" w14:textId="77777777" w:rsidR="00577539" w:rsidRPr="00577539" w:rsidRDefault="00577539" w:rsidP="00577539">
            <w:pPr>
              <w:widowControl w:val="0"/>
              <w:spacing w:line="240" w:lineRule="auto"/>
              <w:contextualSpacing/>
              <w:jc w:val="center"/>
            </w:pPr>
            <w:r w:rsidRPr="00577539">
              <w:t xml:space="preserve">КПУ </w:t>
            </w:r>
            <w:r w:rsidRPr="00577539">
              <w:rPr>
                <w:b/>
                <w:bCs/>
              </w:rPr>
              <w:t>(</w:t>
            </w:r>
            <w:r w:rsidRPr="00577539">
              <w:rPr>
                <w:b/>
              </w:rPr>
              <w:t>только для услуги «электроснабжение»</w:t>
            </w:r>
            <w:r w:rsidRPr="00577539">
              <w:t>)</w:t>
            </w:r>
          </w:p>
        </w:tc>
        <w:tc>
          <w:tcPr>
            <w:tcW w:w="7343" w:type="dxa"/>
            <w:tcBorders>
              <w:top w:val="single" w:sz="4" w:space="0" w:color="auto"/>
              <w:left w:val="single" w:sz="4" w:space="0" w:color="auto"/>
              <w:bottom w:val="single" w:sz="4" w:space="0" w:color="auto"/>
              <w:right w:val="single" w:sz="4" w:space="0" w:color="auto"/>
            </w:tcBorders>
            <w:vAlign w:val="center"/>
          </w:tcPr>
          <w:p w14:paraId="0968DD06" w14:textId="77777777" w:rsidR="00577539" w:rsidRPr="00577539" w:rsidRDefault="00577539" w:rsidP="00577539">
            <w:pPr>
              <w:widowControl w:val="0"/>
              <w:snapToGrid w:val="0"/>
              <w:spacing w:line="240" w:lineRule="auto"/>
              <w:contextualSpacing/>
            </w:pPr>
            <w:r w:rsidRPr="00577539">
              <w:t xml:space="preserve">Заполняется значением объема, полученным на основании показаний КПУ (поле </w:t>
            </w:r>
            <w:r w:rsidRPr="00577539">
              <w:rPr>
                <w:lang w:val="en-US"/>
              </w:rPr>
              <w:t>S</w:t>
            </w:r>
            <w:r w:rsidRPr="00577539">
              <w:t xml:space="preserve">8 - поле </w:t>
            </w:r>
            <w:r w:rsidRPr="00577539">
              <w:rPr>
                <w:lang w:val="en-US"/>
              </w:rPr>
              <w:t>S</w:t>
            </w:r>
            <w:r w:rsidRPr="00577539">
              <w:t xml:space="preserve">7 = поле </w:t>
            </w:r>
            <w:r w:rsidRPr="00577539">
              <w:rPr>
                <w:lang w:val="en-US"/>
              </w:rPr>
              <w:t>S</w:t>
            </w:r>
            <w:r w:rsidRPr="00577539">
              <w:t>10) с учетом доли объема, указанного в поле «</w:t>
            </w:r>
            <w:r w:rsidRPr="00577539">
              <w:rPr>
                <w:lang w:val="en-US"/>
              </w:rPr>
              <w:t>S</w:t>
            </w:r>
            <w:r w:rsidRPr="00577539">
              <w:t>18», приходящегося на комнату</w:t>
            </w:r>
          </w:p>
        </w:tc>
      </w:tr>
      <w:tr w:rsidR="00577539" w:rsidRPr="00577539" w14:paraId="10E7CD76" w14:textId="77777777" w:rsidTr="00577539">
        <w:trPr>
          <w:cantSplit/>
        </w:trPr>
        <w:tc>
          <w:tcPr>
            <w:tcW w:w="2346" w:type="dxa"/>
            <w:tcBorders>
              <w:top w:val="single" w:sz="4" w:space="0" w:color="auto"/>
              <w:left w:val="single" w:sz="4" w:space="0" w:color="auto"/>
              <w:bottom w:val="single" w:sz="4" w:space="0" w:color="auto"/>
              <w:right w:val="single" w:sz="4" w:space="0" w:color="auto"/>
            </w:tcBorders>
            <w:vAlign w:val="center"/>
          </w:tcPr>
          <w:p w14:paraId="25CC72E3" w14:textId="77777777" w:rsidR="00577539" w:rsidRPr="00577539" w:rsidRDefault="00577539" w:rsidP="00577539">
            <w:pPr>
              <w:widowControl w:val="0"/>
              <w:spacing w:line="240" w:lineRule="auto"/>
              <w:contextualSpacing/>
              <w:jc w:val="center"/>
            </w:pPr>
            <w:r w:rsidRPr="00577539">
              <w:t>ОКПУ (если объем рассчитывается исходя из количества человек)</w:t>
            </w:r>
          </w:p>
        </w:tc>
        <w:tc>
          <w:tcPr>
            <w:tcW w:w="7343" w:type="dxa"/>
            <w:tcBorders>
              <w:top w:val="single" w:sz="4" w:space="0" w:color="auto"/>
              <w:left w:val="single" w:sz="4" w:space="0" w:color="auto"/>
              <w:bottom w:val="single" w:sz="4" w:space="0" w:color="auto"/>
              <w:right w:val="single" w:sz="4" w:space="0" w:color="auto"/>
            </w:tcBorders>
            <w:vAlign w:val="center"/>
          </w:tcPr>
          <w:p w14:paraId="2F6027DC" w14:textId="77777777" w:rsidR="00577539" w:rsidRPr="00577539" w:rsidRDefault="00577539" w:rsidP="00577539">
            <w:pPr>
              <w:widowControl w:val="0"/>
              <w:numPr>
                <w:ilvl w:val="255"/>
                <w:numId w:val="0"/>
              </w:numPr>
              <w:spacing w:line="240" w:lineRule="auto"/>
              <w:jc w:val="both"/>
            </w:pPr>
            <w:r w:rsidRPr="00577539">
              <w:t>Заполняется значением доли объема, приходящегося на комнату, полученным путем произведения объема по показаниям ОКПУ (поле «</w:t>
            </w:r>
            <w:r w:rsidRPr="00577539">
              <w:rPr>
                <w:lang w:val="en-US"/>
              </w:rPr>
              <w:t>S</w:t>
            </w:r>
            <w:r w:rsidRPr="00577539">
              <w:t xml:space="preserve">10») и отношения количества человек, зарегистрированных (проживающих) в комнате, к общему количеству человек, зарегистрированных (проживающих) в коммунальной квартире. </w:t>
            </w:r>
          </w:p>
          <w:p w14:paraId="16E60202" w14:textId="77777777" w:rsidR="00577539" w:rsidRPr="00577539" w:rsidRDefault="00577539" w:rsidP="00577539">
            <w:pPr>
              <w:widowControl w:val="0"/>
              <w:snapToGrid w:val="0"/>
              <w:spacing w:line="240" w:lineRule="auto"/>
              <w:contextualSpacing/>
            </w:pPr>
            <w:r w:rsidRPr="00577539">
              <w:t>Для услуги «газоснабжение» значение указывается с учетом температурного коэффициента</w:t>
            </w:r>
          </w:p>
        </w:tc>
      </w:tr>
      <w:tr w:rsidR="00577539" w:rsidRPr="00577539" w14:paraId="116674FC" w14:textId="77777777" w:rsidTr="00577539">
        <w:trPr>
          <w:cantSplit/>
        </w:trPr>
        <w:tc>
          <w:tcPr>
            <w:tcW w:w="2346" w:type="dxa"/>
            <w:tcBorders>
              <w:top w:val="single" w:sz="4" w:space="0" w:color="auto"/>
              <w:left w:val="single" w:sz="4" w:space="0" w:color="auto"/>
              <w:bottom w:val="single" w:sz="4" w:space="0" w:color="auto"/>
              <w:right w:val="single" w:sz="4" w:space="0" w:color="auto"/>
            </w:tcBorders>
            <w:vAlign w:val="center"/>
          </w:tcPr>
          <w:p w14:paraId="27C1ED54" w14:textId="77777777" w:rsidR="00577539" w:rsidRPr="00577539" w:rsidRDefault="00577539" w:rsidP="00577539">
            <w:pPr>
              <w:widowControl w:val="0"/>
              <w:spacing w:line="240" w:lineRule="auto"/>
              <w:contextualSpacing/>
              <w:jc w:val="center"/>
            </w:pPr>
            <w:r w:rsidRPr="00577539">
              <w:t>ОКПУ (если объем рассчитывается исходя из площади)</w:t>
            </w:r>
          </w:p>
        </w:tc>
        <w:tc>
          <w:tcPr>
            <w:tcW w:w="7343" w:type="dxa"/>
            <w:tcBorders>
              <w:top w:val="single" w:sz="4" w:space="0" w:color="auto"/>
              <w:left w:val="single" w:sz="4" w:space="0" w:color="auto"/>
              <w:bottom w:val="single" w:sz="4" w:space="0" w:color="auto"/>
              <w:right w:val="single" w:sz="4" w:space="0" w:color="auto"/>
            </w:tcBorders>
            <w:vAlign w:val="center"/>
          </w:tcPr>
          <w:p w14:paraId="55BA719A" w14:textId="77777777" w:rsidR="00577539" w:rsidRPr="00577539" w:rsidRDefault="00577539" w:rsidP="00577539">
            <w:pPr>
              <w:widowControl w:val="0"/>
              <w:numPr>
                <w:ilvl w:val="255"/>
                <w:numId w:val="0"/>
              </w:numPr>
              <w:spacing w:line="240" w:lineRule="auto"/>
              <w:jc w:val="both"/>
            </w:pPr>
            <w:r w:rsidRPr="00577539">
              <w:t>Заполняется значением доли объема, приходящегося на комнату, полученным путем произведения объема по показаниям ОКПУ (поле «</w:t>
            </w:r>
            <w:r w:rsidRPr="00577539">
              <w:rPr>
                <w:lang w:val="en-US"/>
              </w:rPr>
              <w:t>S</w:t>
            </w:r>
            <w:r w:rsidRPr="00577539">
              <w:t xml:space="preserve">10») и отношения площади комнаты, к общей площади коммунальной квартиры. </w:t>
            </w:r>
          </w:p>
          <w:p w14:paraId="6CA502B9" w14:textId="77777777" w:rsidR="00577539" w:rsidRPr="00577539" w:rsidRDefault="00577539" w:rsidP="00577539">
            <w:pPr>
              <w:widowControl w:val="0"/>
              <w:spacing w:line="240" w:lineRule="auto"/>
              <w:contextualSpacing/>
            </w:pPr>
            <w:r w:rsidRPr="00577539">
              <w:t>Для услуги «газоснабжение» значение указывается с учетом температурного коэффициента</w:t>
            </w:r>
          </w:p>
        </w:tc>
      </w:tr>
      <w:tr w:rsidR="00577539" w:rsidRPr="00577539" w14:paraId="1239712C" w14:textId="77777777" w:rsidTr="00577539">
        <w:trPr>
          <w:cantSplit/>
        </w:trPr>
        <w:tc>
          <w:tcPr>
            <w:tcW w:w="9689" w:type="dxa"/>
            <w:gridSpan w:val="2"/>
            <w:tcBorders>
              <w:top w:val="single" w:sz="4" w:space="0" w:color="auto"/>
              <w:left w:val="single" w:sz="4" w:space="0" w:color="auto"/>
              <w:bottom w:val="single" w:sz="4" w:space="0" w:color="auto"/>
              <w:right w:val="single" w:sz="4" w:space="0" w:color="auto"/>
            </w:tcBorders>
            <w:vAlign w:val="center"/>
          </w:tcPr>
          <w:p w14:paraId="22A2B21A" w14:textId="77777777" w:rsidR="00577539" w:rsidRPr="00577539" w:rsidRDefault="00577539" w:rsidP="00577539">
            <w:pPr>
              <w:widowControl w:val="0"/>
              <w:spacing w:line="240" w:lineRule="auto"/>
              <w:contextualSpacing/>
              <w:rPr>
                <w:b/>
                <w:bCs/>
              </w:rPr>
            </w:pPr>
            <w:r w:rsidRPr="00577539">
              <w:rPr>
                <w:b/>
                <w:bCs/>
              </w:rPr>
              <w:t xml:space="preserve">Примечание: </w:t>
            </w:r>
          </w:p>
          <w:p w14:paraId="56975F05" w14:textId="77777777" w:rsidR="00577539" w:rsidRPr="00577539" w:rsidRDefault="00577539" w:rsidP="00577539">
            <w:pPr>
              <w:widowControl w:val="0"/>
              <w:numPr>
                <w:ilvl w:val="255"/>
                <w:numId w:val="0"/>
              </w:numPr>
              <w:spacing w:line="240" w:lineRule="auto"/>
              <w:jc w:val="both"/>
            </w:pPr>
            <w:r w:rsidRPr="00577539">
              <w:t>В случае отсутствия прибора учета поле «</w:t>
            </w:r>
            <w:r w:rsidRPr="00577539">
              <w:rPr>
                <w:lang w:val="en-US"/>
              </w:rPr>
              <w:t>L</w:t>
            </w:r>
            <w:r w:rsidRPr="00577539">
              <w:t>9» заполняется значением объема, рассчитанным исходя из установленных нормативов потребления.</w:t>
            </w:r>
          </w:p>
          <w:p w14:paraId="082518EA" w14:textId="77777777" w:rsidR="00577539" w:rsidRPr="00577539" w:rsidRDefault="00577539" w:rsidP="00577539">
            <w:pPr>
              <w:widowControl w:val="0"/>
              <w:spacing w:line="240" w:lineRule="auto"/>
              <w:contextualSpacing/>
            </w:pPr>
            <w:proofErr w:type="gramStart"/>
            <w:r w:rsidRPr="00577539">
              <w:t>Для иных (прочих) услуг, отличных от коммунальных, объем, значением которого заполняется поле «</w:t>
            </w:r>
            <w:r w:rsidRPr="00577539">
              <w:rPr>
                <w:lang w:val="en-US"/>
              </w:rPr>
              <w:t>L</w:t>
            </w:r>
            <w:r w:rsidRPr="00577539">
              <w:t>9», определяется на основании локальных нормативных актов, утвержденных и применяемых Поставщиком</w:t>
            </w:r>
            <w:proofErr w:type="gramEnd"/>
          </w:p>
        </w:tc>
      </w:tr>
    </w:tbl>
    <w:p w14:paraId="40B7663F"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8</w:t>
      </w:r>
      <w:r w:rsidRPr="00577539">
        <w:rPr>
          <w:rFonts w:ascii="Times New Roman" w:hAnsi="Times New Roman"/>
          <w:noProof/>
        </w:rPr>
        <w:fldChar w:fldCharType="end"/>
      </w:r>
      <w:r w:rsidRPr="00577539">
        <w:rPr>
          <w:rFonts w:ascii="Times New Roman" w:hAnsi="Times New Roman"/>
        </w:rPr>
        <w:t>. Список возможных значений параметра «Тип начисления»</w:t>
      </w:r>
    </w:p>
    <w:tbl>
      <w:tblPr>
        <w:tblStyle w:val="ad"/>
        <w:tblW w:w="9776" w:type="dxa"/>
        <w:jc w:val="center"/>
        <w:tblLook w:val="04A0" w:firstRow="1" w:lastRow="0" w:firstColumn="1" w:lastColumn="0" w:noHBand="0" w:noVBand="1"/>
      </w:tblPr>
      <w:tblGrid>
        <w:gridCol w:w="2263"/>
        <w:gridCol w:w="7513"/>
      </w:tblGrid>
      <w:tr w:rsidR="00577539" w:rsidRPr="00577539" w14:paraId="26F9CB37" w14:textId="77777777" w:rsidTr="00577539">
        <w:trPr>
          <w:cantSplit/>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vAlign w:val="center"/>
          </w:tcPr>
          <w:p w14:paraId="56DA60BE" w14:textId="77777777" w:rsidR="00577539" w:rsidRPr="00577539" w:rsidRDefault="00577539" w:rsidP="00577539">
            <w:pPr>
              <w:widowControl w:val="0"/>
              <w:spacing w:line="240" w:lineRule="auto"/>
              <w:contextualSpacing/>
              <w:jc w:val="center"/>
            </w:pPr>
            <w:r w:rsidRPr="00577539">
              <w:rPr>
                <w:b/>
              </w:rPr>
              <w:t>Числовое значение параметра</w:t>
            </w:r>
          </w:p>
        </w:tc>
        <w:tc>
          <w:tcPr>
            <w:tcW w:w="7513" w:type="dxa"/>
            <w:tcBorders>
              <w:top w:val="single" w:sz="4" w:space="0" w:color="auto"/>
              <w:left w:val="single" w:sz="4" w:space="0" w:color="auto"/>
              <w:bottom w:val="single" w:sz="4" w:space="0" w:color="auto"/>
              <w:right w:val="single" w:sz="4" w:space="0" w:color="auto"/>
            </w:tcBorders>
            <w:shd w:val="clear" w:color="auto" w:fill="D9D9D9"/>
            <w:vAlign w:val="center"/>
          </w:tcPr>
          <w:p w14:paraId="12BE3B68" w14:textId="77777777" w:rsidR="00577539" w:rsidRPr="00577539" w:rsidRDefault="00577539" w:rsidP="00577539">
            <w:pPr>
              <w:widowControl w:val="0"/>
              <w:spacing w:line="240" w:lineRule="auto"/>
              <w:contextualSpacing/>
              <w:jc w:val="center"/>
            </w:pPr>
            <w:r w:rsidRPr="00577539">
              <w:rPr>
                <w:b/>
              </w:rPr>
              <w:t>Расшифровка</w:t>
            </w:r>
          </w:p>
        </w:tc>
      </w:tr>
      <w:tr w:rsidR="00577539" w:rsidRPr="00577539" w14:paraId="69D2A830" w14:textId="77777777" w:rsidTr="00577539">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14:paraId="57F5CCEE" w14:textId="77777777" w:rsidR="00577539" w:rsidRPr="00577539" w:rsidRDefault="00577539" w:rsidP="00577539">
            <w:pPr>
              <w:widowControl w:val="0"/>
              <w:spacing w:line="240" w:lineRule="auto"/>
              <w:contextualSpacing/>
              <w:jc w:val="center"/>
            </w:pPr>
            <w:r w:rsidRPr="00577539">
              <w:t>1</w:t>
            </w:r>
          </w:p>
        </w:tc>
        <w:tc>
          <w:tcPr>
            <w:tcW w:w="7513" w:type="dxa"/>
            <w:tcBorders>
              <w:top w:val="single" w:sz="4" w:space="0" w:color="auto"/>
              <w:left w:val="single" w:sz="4" w:space="0" w:color="auto"/>
              <w:bottom w:val="single" w:sz="4" w:space="0" w:color="auto"/>
              <w:right w:val="single" w:sz="4" w:space="0" w:color="auto"/>
            </w:tcBorders>
            <w:vAlign w:val="center"/>
          </w:tcPr>
          <w:p w14:paraId="0BC39909" w14:textId="77777777" w:rsidR="00577539" w:rsidRPr="00577539" w:rsidRDefault="00577539" w:rsidP="00577539">
            <w:pPr>
              <w:widowControl w:val="0"/>
              <w:spacing w:line="240" w:lineRule="auto"/>
              <w:contextualSpacing/>
            </w:pPr>
            <w:r w:rsidRPr="00577539">
              <w:t>Индивидуальное (ИП)</w:t>
            </w:r>
          </w:p>
        </w:tc>
      </w:tr>
      <w:tr w:rsidR="00577539" w:rsidRPr="00577539" w14:paraId="55B78DC4" w14:textId="77777777" w:rsidTr="00577539">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14:paraId="518B22F0" w14:textId="77777777" w:rsidR="00577539" w:rsidRPr="00577539" w:rsidRDefault="00577539" w:rsidP="00577539">
            <w:pPr>
              <w:widowControl w:val="0"/>
              <w:spacing w:line="240" w:lineRule="auto"/>
              <w:contextualSpacing/>
              <w:jc w:val="center"/>
            </w:pPr>
            <w:r w:rsidRPr="00577539">
              <w:lastRenderedPageBreak/>
              <w:t>2</w:t>
            </w:r>
          </w:p>
        </w:tc>
        <w:tc>
          <w:tcPr>
            <w:tcW w:w="7513" w:type="dxa"/>
            <w:tcBorders>
              <w:top w:val="single" w:sz="4" w:space="0" w:color="auto"/>
              <w:left w:val="single" w:sz="4" w:space="0" w:color="auto"/>
              <w:bottom w:val="single" w:sz="4" w:space="0" w:color="auto"/>
              <w:right w:val="single" w:sz="4" w:space="0" w:color="auto"/>
            </w:tcBorders>
            <w:vAlign w:val="center"/>
          </w:tcPr>
          <w:p w14:paraId="61C8216F" w14:textId="77777777" w:rsidR="00577539" w:rsidRPr="00577539" w:rsidRDefault="00577539" w:rsidP="00577539">
            <w:pPr>
              <w:widowControl w:val="0"/>
              <w:spacing w:line="240" w:lineRule="auto"/>
              <w:contextualSpacing/>
            </w:pPr>
            <w:r w:rsidRPr="00577539">
              <w:t>Общедомовые нужды (ОДН)</w:t>
            </w:r>
          </w:p>
        </w:tc>
      </w:tr>
    </w:tbl>
    <w:p w14:paraId="7DC68E5D" w14:textId="77777777" w:rsidR="00577539" w:rsidRPr="00577539" w:rsidRDefault="00577539" w:rsidP="00577539">
      <w:pPr>
        <w:widowControl w:val="0"/>
        <w:spacing w:before="120" w:line="240" w:lineRule="auto"/>
        <w:jc w:val="right"/>
        <w:rPr>
          <w:rFonts w:ascii="Times New Roman" w:hAnsi="Times New Roman"/>
        </w:rPr>
      </w:pPr>
    </w:p>
    <w:p w14:paraId="455070C8"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9</w:t>
      </w:r>
      <w:r w:rsidRPr="00577539">
        <w:rPr>
          <w:rFonts w:ascii="Times New Roman" w:hAnsi="Times New Roman"/>
          <w:noProof/>
        </w:rPr>
        <w:fldChar w:fldCharType="end"/>
      </w:r>
      <w:r w:rsidRPr="00577539">
        <w:rPr>
          <w:rFonts w:ascii="Times New Roman" w:hAnsi="Times New Roman"/>
        </w:rPr>
        <w:t>. Список возможных значений параметра «Признак расчета»</w:t>
      </w:r>
    </w:p>
    <w:tbl>
      <w:tblPr>
        <w:tblStyle w:val="ad"/>
        <w:tblW w:w="9781" w:type="dxa"/>
        <w:tblInd w:w="-5" w:type="dxa"/>
        <w:tblLook w:val="04A0" w:firstRow="1" w:lastRow="0" w:firstColumn="1" w:lastColumn="0" w:noHBand="0" w:noVBand="1"/>
      </w:tblPr>
      <w:tblGrid>
        <w:gridCol w:w="1276"/>
        <w:gridCol w:w="8505"/>
      </w:tblGrid>
      <w:tr w:rsidR="00577539" w:rsidRPr="00577539" w14:paraId="3F97D829" w14:textId="77777777" w:rsidTr="00577539">
        <w:trPr>
          <w:cantSplit/>
          <w:trHeight w:val="340"/>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A03912F" w14:textId="77777777" w:rsidR="00577539" w:rsidRPr="00577539" w:rsidRDefault="00577539" w:rsidP="00577539">
            <w:pPr>
              <w:widowControl w:val="0"/>
              <w:spacing w:line="240" w:lineRule="auto"/>
              <w:contextualSpacing/>
              <w:jc w:val="center"/>
            </w:pPr>
            <w:r w:rsidRPr="00577539">
              <w:rPr>
                <w:b/>
              </w:rPr>
              <w:t>Числовое значение параметра</w:t>
            </w:r>
          </w:p>
        </w:tc>
        <w:tc>
          <w:tcPr>
            <w:tcW w:w="8505" w:type="dxa"/>
            <w:tcBorders>
              <w:top w:val="single" w:sz="4" w:space="0" w:color="auto"/>
              <w:left w:val="single" w:sz="4" w:space="0" w:color="auto"/>
              <w:bottom w:val="single" w:sz="4" w:space="0" w:color="auto"/>
              <w:right w:val="single" w:sz="4" w:space="0" w:color="auto"/>
            </w:tcBorders>
            <w:shd w:val="clear" w:color="auto" w:fill="D9D9D9"/>
            <w:vAlign w:val="center"/>
          </w:tcPr>
          <w:p w14:paraId="35E57A76" w14:textId="77777777" w:rsidR="00577539" w:rsidRPr="00577539" w:rsidRDefault="00577539" w:rsidP="00577539">
            <w:pPr>
              <w:widowControl w:val="0"/>
              <w:spacing w:line="240" w:lineRule="auto"/>
              <w:contextualSpacing/>
              <w:jc w:val="center"/>
            </w:pPr>
            <w:r w:rsidRPr="00577539">
              <w:rPr>
                <w:b/>
              </w:rPr>
              <w:t>Расшифровка</w:t>
            </w:r>
          </w:p>
        </w:tc>
      </w:tr>
      <w:tr w:rsidR="00577539" w:rsidRPr="00577539" w14:paraId="060E423F" w14:textId="77777777" w:rsidTr="00577539">
        <w:trPr>
          <w:cantSplit/>
        </w:trPr>
        <w:tc>
          <w:tcPr>
            <w:tcW w:w="1276" w:type="dxa"/>
            <w:tcBorders>
              <w:top w:val="single" w:sz="4" w:space="0" w:color="auto"/>
              <w:left w:val="single" w:sz="4" w:space="0" w:color="auto"/>
              <w:bottom w:val="single" w:sz="4" w:space="0" w:color="auto"/>
              <w:right w:val="single" w:sz="4" w:space="0" w:color="auto"/>
            </w:tcBorders>
          </w:tcPr>
          <w:p w14:paraId="3F4C67D3" w14:textId="77777777" w:rsidR="00577539" w:rsidRPr="00577539" w:rsidRDefault="00577539" w:rsidP="00577539">
            <w:pPr>
              <w:widowControl w:val="0"/>
              <w:spacing w:line="240" w:lineRule="auto"/>
              <w:contextualSpacing/>
              <w:jc w:val="center"/>
            </w:pPr>
            <w:r w:rsidRPr="00577539">
              <w:t>1</w:t>
            </w:r>
          </w:p>
        </w:tc>
        <w:tc>
          <w:tcPr>
            <w:tcW w:w="8505" w:type="dxa"/>
            <w:tcBorders>
              <w:top w:val="single" w:sz="4" w:space="0" w:color="auto"/>
              <w:left w:val="single" w:sz="4" w:space="0" w:color="auto"/>
              <w:bottom w:val="single" w:sz="4" w:space="0" w:color="auto"/>
              <w:right w:val="single" w:sz="4" w:space="0" w:color="auto"/>
            </w:tcBorders>
          </w:tcPr>
          <w:p w14:paraId="7137D5B4" w14:textId="77777777" w:rsidR="00577539" w:rsidRPr="00577539" w:rsidRDefault="00577539" w:rsidP="00577539">
            <w:pPr>
              <w:widowControl w:val="0"/>
              <w:spacing w:line="240" w:lineRule="auto"/>
              <w:contextualSpacing/>
            </w:pPr>
            <w:r w:rsidRPr="00577539">
              <w:t>По показаниям</w:t>
            </w:r>
          </w:p>
        </w:tc>
      </w:tr>
      <w:tr w:rsidR="00577539" w:rsidRPr="00577539" w14:paraId="232EC29A" w14:textId="77777777" w:rsidTr="00577539">
        <w:trPr>
          <w:cantSplit/>
        </w:trPr>
        <w:tc>
          <w:tcPr>
            <w:tcW w:w="1276" w:type="dxa"/>
            <w:tcBorders>
              <w:top w:val="single" w:sz="4" w:space="0" w:color="auto"/>
              <w:left w:val="single" w:sz="4" w:space="0" w:color="auto"/>
              <w:bottom w:val="single" w:sz="4" w:space="0" w:color="auto"/>
              <w:right w:val="single" w:sz="4" w:space="0" w:color="auto"/>
            </w:tcBorders>
          </w:tcPr>
          <w:p w14:paraId="6C101512" w14:textId="77777777" w:rsidR="00577539" w:rsidRPr="00577539" w:rsidRDefault="00577539" w:rsidP="00577539">
            <w:pPr>
              <w:widowControl w:val="0"/>
              <w:spacing w:line="240" w:lineRule="auto"/>
              <w:contextualSpacing/>
              <w:jc w:val="center"/>
            </w:pPr>
            <w:r w:rsidRPr="00577539">
              <w:t>2</w:t>
            </w:r>
          </w:p>
        </w:tc>
        <w:tc>
          <w:tcPr>
            <w:tcW w:w="8505" w:type="dxa"/>
            <w:tcBorders>
              <w:top w:val="single" w:sz="4" w:space="0" w:color="auto"/>
              <w:left w:val="single" w:sz="4" w:space="0" w:color="auto"/>
              <w:bottom w:val="single" w:sz="4" w:space="0" w:color="auto"/>
              <w:right w:val="single" w:sz="4" w:space="0" w:color="auto"/>
            </w:tcBorders>
          </w:tcPr>
          <w:p w14:paraId="4005377E" w14:textId="77777777" w:rsidR="00577539" w:rsidRPr="00577539" w:rsidRDefault="00577539" w:rsidP="00577539">
            <w:pPr>
              <w:widowControl w:val="0"/>
              <w:spacing w:line="240" w:lineRule="auto"/>
              <w:contextualSpacing/>
            </w:pPr>
            <w:r w:rsidRPr="00577539">
              <w:t>По среднемесячному</w:t>
            </w:r>
          </w:p>
        </w:tc>
      </w:tr>
      <w:tr w:rsidR="00577539" w:rsidRPr="00577539" w14:paraId="73DA951B" w14:textId="77777777" w:rsidTr="00577539">
        <w:trPr>
          <w:cantSplit/>
        </w:trPr>
        <w:tc>
          <w:tcPr>
            <w:tcW w:w="1276" w:type="dxa"/>
            <w:tcBorders>
              <w:top w:val="single" w:sz="4" w:space="0" w:color="auto"/>
              <w:left w:val="single" w:sz="4" w:space="0" w:color="auto"/>
              <w:bottom w:val="single" w:sz="4" w:space="0" w:color="auto"/>
              <w:right w:val="single" w:sz="4" w:space="0" w:color="auto"/>
            </w:tcBorders>
          </w:tcPr>
          <w:p w14:paraId="53EC6204" w14:textId="77777777" w:rsidR="00577539" w:rsidRPr="00577539" w:rsidRDefault="00577539" w:rsidP="00577539">
            <w:pPr>
              <w:widowControl w:val="0"/>
              <w:spacing w:line="240" w:lineRule="auto"/>
              <w:contextualSpacing/>
              <w:jc w:val="center"/>
            </w:pPr>
            <w:r w:rsidRPr="00577539">
              <w:t>3</w:t>
            </w:r>
          </w:p>
        </w:tc>
        <w:tc>
          <w:tcPr>
            <w:tcW w:w="8505" w:type="dxa"/>
            <w:tcBorders>
              <w:top w:val="single" w:sz="4" w:space="0" w:color="auto"/>
              <w:left w:val="single" w:sz="4" w:space="0" w:color="auto"/>
              <w:bottom w:val="single" w:sz="4" w:space="0" w:color="auto"/>
              <w:right w:val="single" w:sz="4" w:space="0" w:color="auto"/>
            </w:tcBorders>
          </w:tcPr>
          <w:p w14:paraId="2E7905A7" w14:textId="77777777" w:rsidR="00577539" w:rsidRPr="00577539" w:rsidRDefault="00577539" w:rsidP="00577539">
            <w:pPr>
              <w:widowControl w:val="0"/>
              <w:spacing w:line="240" w:lineRule="auto"/>
              <w:contextualSpacing/>
            </w:pPr>
            <w:r w:rsidRPr="00577539">
              <w:t>По нормативу</w:t>
            </w:r>
          </w:p>
        </w:tc>
      </w:tr>
      <w:tr w:rsidR="00577539" w:rsidRPr="00577539" w14:paraId="784E6629" w14:textId="77777777" w:rsidTr="00577539">
        <w:trPr>
          <w:cantSplit/>
        </w:trPr>
        <w:tc>
          <w:tcPr>
            <w:tcW w:w="1276" w:type="dxa"/>
            <w:tcBorders>
              <w:top w:val="single" w:sz="4" w:space="0" w:color="auto"/>
              <w:left w:val="single" w:sz="4" w:space="0" w:color="auto"/>
              <w:bottom w:val="single" w:sz="4" w:space="0" w:color="auto"/>
              <w:right w:val="single" w:sz="4" w:space="0" w:color="auto"/>
            </w:tcBorders>
          </w:tcPr>
          <w:p w14:paraId="23972AEA" w14:textId="77777777" w:rsidR="00577539" w:rsidRPr="00577539" w:rsidRDefault="00577539" w:rsidP="00577539">
            <w:pPr>
              <w:widowControl w:val="0"/>
              <w:spacing w:line="240" w:lineRule="auto"/>
              <w:contextualSpacing/>
              <w:jc w:val="center"/>
            </w:pPr>
            <w:r w:rsidRPr="00577539">
              <w:t>4</w:t>
            </w:r>
          </w:p>
        </w:tc>
        <w:tc>
          <w:tcPr>
            <w:tcW w:w="8505" w:type="dxa"/>
            <w:tcBorders>
              <w:top w:val="single" w:sz="4" w:space="0" w:color="auto"/>
              <w:left w:val="single" w:sz="4" w:space="0" w:color="auto"/>
              <w:bottom w:val="single" w:sz="4" w:space="0" w:color="auto"/>
              <w:right w:val="single" w:sz="4" w:space="0" w:color="auto"/>
            </w:tcBorders>
          </w:tcPr>
          <w:p w14:paraId="79562174" w14:textId="77777777" w:rsidR="00577539" w:rsidRPr="00577539" w:rsidRDefault="00577539" w:rsidP="00577539">
            <w:pPr>
              <w:widowControl w:val="0"/>
              <w:spacing w:line="240" w:lineRule="auto"/>
              <w:contextualSpacing/>
            </w:pPr>
            <w:r w:rsidRPr="00577539">
              <w:t>По мощности /пропускной способности</w:t>
            </w:r>
          </w:p>
        </w:tc>
      </w:tr>
    </w:tbl>
    <w:p w14:paraId="72B21905"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Требования к файлу «Начисления по Абонентам для сбора платежей» (файл «D»)</w:t>
      </w:r>
    </w:p>
    <w:p w14:paraId="3576C4D6"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Цель файла «</w:t>
      </w:r>
      <w:r w:rsidRPr="00577539">
        <w:rPr>
          <w:rFonts w:eastAsia="Arial Unicode MS"/>
          <w:sz w:val="24"/>
          <w:szCs w:val="24"/>
        </w:rPr>
        <w:t xml:space="preserve">Начисления по Абонентам </w:t>
      </w:r>
      <w:r w:rsidRPr="00577539">
        <w:rPr>
          <w:sz w:val="24"/>
          <w:szCs w:val="24"/>
        </w:rPr>
        <w:t>в целях организации сервисов по сбору платежей»</w:t>
      </w:r>
    </w:p>
    <w:p w14:paraId="286A0E80" w14:textId="77777777" w:rsidR="00577539" w:rsidRPr="00577539" w:rsidRDefault="00577539" w:rsidP="00577539">
      <w:pPr>
        <w:widowControl w:val="0"/>
        <w:spacing w:line="240" w:lineRule="auto"/>
        <w:ind w:firstLineChars="257" w:firstLine="565"/>
        <w:contextualSpacing/>
        <w:jc w:val="both"/>
        <w:rPr>
          <w:rFonts w:ascii="Times New Roman" w:hAnsi="Times New Roman"/>
        </w:rPr>
      </w:pPr>
      <w:r w:rsidRPr="00577539">
        <w:rPr>
          <w:rFonts w:ascii="Times New Roman" w:hAnsi="Times New Roman"/>
        </w:rPr>
        <w:t>Файл «</w:t>
      </w:r>
      <w:r w:rsidRPr="00577539">
        <w:rPr>
          <w:rFonts w:ascii="Times New Roman" w:eastAsia="Arial Unicode MS" w:hAnsi="Times New Roman"/>
          <w:bCs/>
        </w:rPr>
        <w:t>Начисления по Абонентам для сбора платежей</w:t>
      </w:r>
      <w:r w:rsidRPr="00577539">
        <w:rPr>
          <w:rFonts w:ascii="Times New Roman" w:hAnsi="Times New Roman"/>
        </w:rPr>
        <w:t xml:space="preserve">» необходим для </w:t>
      </w:r>
      <w:r w:rsidRPr="00577539">
        <w:rPr>
          <w:rFonts w:ascii="Times New Roman" w:hAnsi="Times New Roman"/>
          <w:szCs w:val="28"/>
        </w:rPr>
        <w:t xml:space="preserve">ведения информации о начислениях по Абонентам, </w:t>
      </w:r>
      <w:r w:rsidRPr="00577539">
        <w:rPr>
          <w:rFonts w:ascii="Times New Roman" w:hAnsi="Times New Roman"/>
        </w:rPr>
        <w:t>по которым не будут формироваться бумажный или электронный ПД, но использующими сервисы по сбору платежей для оплаты Услуг ЖКХ.</w:t>
      </w:r>
    </w:p>
    <w:p w14:paraId="07BB064A"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формированию файла «Начисления по Абонентам для сбора платежей»</w:t>
      </w:r>
    </w:p>
    <w:p w14:paraId="2CED0ACB"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Файл «Начисления по Абонентам для сбора платежей» передается в формате .</w:t>
      </w:r>
      <w:proofErr w:type="spellStart"/>
      <w:r w:rsidRPr="00577539">
        <w:rPr>
          <w:rFonts w:ascii="Times New Roman" w:hAnsi="Times New Roman"/>
        </w:rPr>
        <w:t>txt</w:t>
      </w:r>
      <w:proofErr w:type="spellEnd"/>
      <w:r w:rsidRPr="00577539">
        <w:rPr>
          <w:rFonts w:ascii="Times New Roman" w:hAnsi="Times New Roman"/>
        </w:rPr>
        <w:t>.</w:t>
      </w:r>
    </w:p>
    <w:p w14:paraId="1CC3D348"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Кодировка </w:t>
      </w:r>
      <w:proofErr w:type="spellStart"/>
      <w:r w:rsidRPr="00577539">
        <w:rPr>
          <w:rFonts w:ascii="Times New Roman" w:hAnsi="Times New Roman"/>
        </w:rPr>
        <w:t>Windows</w:t>
      </w:r>
      <w:proofErr w:type="spellEnd"/>
      <w:r w:rsidRPr="00577539">
        <w:rPr>
          <w:rFonts w:ascii="Times New Roman" w:hAnsi="Times New Roman"/>
        </w:rPr>
        <w:t xml:space="preserve"> – 1251.</w:t>
      </w:r>
    </w:p>
    <w:p w14:paraId="1F8D3A37"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Символ-разделитель параметров файла «=». </w:t>
      </w:r>
    </w:p>
    <w:p w14:paraId="07FF0748"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Поля данных не могут быть пропущены и следуют в заданном порядке. В случае отсутствия значения любого из полей, поле опускается и без пробелов или иных символов ставится символ-разделитель, указывающий на начало значения следующего поля.</w:t>
      </w:r>
    </w:p>
    <w:p w14:paraId="5DC70A94"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наименованию файла «Начисления по Абонентам для сбора платежей»</w:t>
      </w:r>
    </w:p>
    <w:p w14:paraId="37EDBD29" w14:textId="77777777" w:rsidR="00577539" w:rsidRPr="00577539" w:rsidRDefault="00577539" w:rsidP="00577539">
      <w:pPr>
        <w:pStyle w:val="affffffffffff6"/>
        <w:widowControl w:val="0"/>
        <w:spacing w:after="0" w:line="240" w:lineRule="auto"/>
        <w:ind w:firstLineChars="300"/>
        <w:rPr>
          <w:i/>
        </w:rPr>
      </w:pPr>
      <w:r w:rsidRPr="00577539">
        <w:rPr>
          <w:i/>
        </w:rPr>
        <w:t>Обязательная часть:</w:t>
      </w:r>
    </w:p>
    <w:p w14:paraId="367EAF3A" w14:textId="77777777" w:rsidR="00577539" w:rsidRPr="00577539" w:rsidRDefault="00577539" w:rsidP="00577539">
      <w:pPr>
        <w:pStyle w:val="affffffffffff6"/>
        <w:widowControl w:val="0"/>
        <w:spacing w:after="0" w:line="240" w:lineRule="auto"/>
        <w:ind w:firstLineChars="300" w:firstLine="723"/>
        <w:rPr>
          <w:b/>
        </w:rPr>
      </w:pPr>
      <w:r w:rsidRPr="00577539">
        <w:rPr>
          <w:b/>
          <w:lang w:val="en-US"/>
        </w:rPr>
        <w:t>DMMYY</w:t>
      </w:r>
      <w:r w:rsidRPr="00577539">
        <w:rPr>
          <w:b/>
        </w:rPr>
        <w:t>.</w:t>
      </w:r>
      <w:r w:rsidRPr="00577539">
        <w:rPr>
          <w:b/>
          <w:lang w:val="en-US"/>
        </w:rPr>
        <w:t>txt</w:t>
      </w:r>
      <w:r w:rsidRPr="00577539">
        <w:rPr>
          <w:b/>
        </w:rPr>
        <w:t>, где:</w:t>
      </w:r>
    </w:p>
    <w:p w14:paraId="35151C0A" w14:textId="77777777" w:rsidR="00577539" w:rsidRPr="00577539" w:rsidRDefault="00577539" w:rsidP="00577539">
      <w:pPr>
        <w:pStyle w:val="affffffffffff6"/>
        <w:widowControl w:val="0"/>
        <w:spacing w:after="0" w:line="240" w:lineRule="auto"/>
        <w:ind w:firstLineChars="300"/>
      </w:pPr>
      <w:r w:rsidRPr="00577539">
        <w:rPr>
          <w:lang w:val="en-US"/>
        </w:rPr>
        <w:t>D</w:t>
      </w:r>
      <w:r w:rsidRPr="00577539">
        <w:t xml:space="preserve"> – </w:t>
      </w:r>
      <w:proofErr w:type="gramStart"/>
      <w:r w:rsidRPr="00577539">
        <w:t>константа</w:t>
      </w:r>
      <w:proofErr w:type="gramEnd"/>
      <w:r w:rsidRPr="00577539">
        <w:t xml:space="preserve"> – заглавная латинская буква, однозначно определяющая, что данный файл должен быть обработан как файл с данными Начислений по Абонентам для сбора платежей;</w:t>
      </w:r>
    </w:p>
    <w:p w14:paraId="05E1688E" w14:textId="77777777" w:rsidR="00577539" w:rsidRPr="00577539" w:rsidRDefault="00577539" w:rsidP="00577539">
      <w:pPr>
        <w:pStyle w:val="affffffffffff6"/>
        <w:widowControl w:val="0"/>
        <w:spacing w:after="0" w:line="240" w:lineRule="auto"/>
        <w:ind w:firstLineChars="300"/>
      </w:pPr>
      <w:r w:rsidRPr="00577539">
        <w:t>MM – двузначный номер месяца года;</w:t>
      </w:r>
    </w:p>
    <w:p w14:paraId="3374B68D" w14:textId="77777777" w:rsidR="00577539" w:rsidRPr="00577539" w:rsidRDefault="00577539" w:rsidP="00577539">
      <w:pPr>
        <w:pStyle w:val="affffffffffff6"/>
        <w:widowControl w:val="0"/>
        <w:spacing w:after="0" w:line="240" w:lineRule="auto"/>
        <w:ind w:firstLineChars="300"/>
      </w:pPr>
      <w:r w:rsidRPr="00577539">
        <w:t>YY – две последние цифры года.</w:t>
      </w:r>
    </w:p>
    <w:p w14:paraId="1F8C0416" w14:textId="77777777" w:rsidR="00577539" w:rsidRPr="00577539" w:rsidRDefault="00577539" w:rsidP="00577539">
      <w:pPr>
        <w:pStyle w:val="affffffffffff6"/>
        <w:widowControl w:val="0"/>
        <w:spacing w:after="0" w:line="240" w:lineRule="auto"/>
        <w:ind w:firstLineChars="300"/>
      </w:pPr>
      <w:r w:rsidRPr="00577539">
        <w:t>.</w:t>
      </w:r>
      <w:proofErr w:type="spellStart"/>
      <w:r w:rsidRPr="00577539">
        <w:t>txt</w:t>
      </w:r>
      <w:proofErr w:type="spellEnd"/>
      <w:r w:rsidRPr="00577539">
        <w:t xml:space="preserve"> – расширение файла.</w:t>
      </w:r>
    </w:p>
    <w:p w14:paraId="598570B2" w14:textId="77777777" w:rsidR="00577539" w:rsidRPr="00577539" w:rsidRDefault="00577539" w:rsidP="00577539">
      <w:pPr>
        <w:pStyle w:val="affffffffffff6"/>
        <w:widowControl w:val="0"/>
        <w:spacing w:after="0" w:line="240" w:lineRule="auto"/>
        <w:ind w:firstLineChars="300"/>
        <w:rPr>
          <w:u w:val="single"/>
        </w:rPr>
      </w:pPr>
      <w:r w:rsidRPr="00577539">
        <w:rPr>
          <w:u w:val="single"/>
        </w:rPr>
        <w:t xml:space="preserve">Пример: </w:t>
      </w:r>
    </w:p>
    <w:p w14:paraId="6F41390C" w14:textId="77777777" w:rsidR="00577539" w:rsidRPr="00577539" w:rsidRDefault="00577539" w:rsidP="00577539">
      <w:pPr>
        <w:pStyle w:val="affffffffffff6"/>
        <w:widowControl w:val="0"/>
        <w:spacing w:after="0" w:line="240" w:lineRule="auto"/>
        <w:ind w:firstLineChars="300"/>
      </w:pPr>
      <w:r w:rsidRPr="00577539">
        <w:rPr>
          <w:lang w:val="en-US"/>
        </w:rPr>
        <w:t>D</w:t>
      </w:r>
      <w:r w:rsidRPr="00577539">
        <w:t>221.txt</w:t>
      </w:r>
    </w:p>
    <w:p w14:paraId="34368024" w14:textId="77777777" w:rsidR="00577539" w:rsidRPr="00577539" w:rsidRDefault="00577539" w:rsidP="00577539">
      <w:pPr>
        <w:pStyle w:val="affffffffffff6"/>
        <w:widowControl w:val="0"/>
        <w:spacing w:after="0" w:line="240" w:lineRule="auto"/>
        <w:ind w:firstLineChars="300"/>
        <w:rPr>
          <w:i/>
        </w:rPr>
      </w:pPr>
      <w:r w:rsidRPr="00577539">
        <w:rPr>
          <w:i/>
        </w:rPr>
        <w:t>Опциональная часть:</w:t>
      </w:r>
    </w:p>
    <w:p w14:paraId="29DEA571" w14:textId="77777777" w:rsidR="00577539" w:rsidRPr="00577539" w:rsidRDefault="00577539" w:rsidP="00577539">
      <w:pPr>
        <w:pStyle w:val="affffffffffff6"/>
        <w:widowControl w:val="0"/>
        <w:spacing w:after="0" w:line="240" w:lineRule="auto"/>
        <w:ind w:firstLineChars="300"/>
      </w:pPr>
      <w:r w:rsidRPr="00577539">
        <w:t>В наименовании файла после обязательной части допускается добавление произвольных символов для облегчения его визуальной идентификации.</w:t>
      </w:r>
    </w:p>
    <w:p w14:paraId="5D7DBB03"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 xml:space="preserve">Требования к содержимому файла </w:t>
      </w:r>
      <w:r w:rsidRPr="00577539">
        <w:rPr>
          <w:rFonts w:eastAsia="Arial Unicode MS"/>
          <w:sz w:val="24"/>
          <w:szCs w:val="24"/>
        </w:rPr>
        <w:t>«Начисления по Абонентам для сбора платежей»</w:t>
      </w:r>
    </w:p>
    <w:p w14:paraId="3B7C4F90" w14:textId="77777777" w:rsidR="00577539" w:rsidRPr="00577539" w:rsidRDefault="00577539" w:rsidP="00577539">
      <w:pPr>
        <w:pStyle w:val="affffffffffff6"/>
        <w:widowControl w:val="0"/>
        <w:spacing w:after="0" w:line="240" w:lineRule="auto"/>
        <w:ind w:firstLineChars="300"/>
      </w:pPr>
      <w:r w:rsidRPr="00577539">
        <w:t>Содержимое файла «</w:t>
      </w:r>
      <w:r w:rsidRPr="00577539">
        <w:rPr>
          <w:rFonts w:eastAsia="Arial Unicode MS"/>
          <w:bCs/>
        </w:rPr>
        <w:t xml:space="preserve">Начисления по Абонентам </w:t>
      </w:r>
      <w:r w:rsidRPr="00577539">
        <w:t>в целях организации сервисов по сбору платежей» представляет собой набор заголовочной и информационных строк.</w:t>
      </w:r>
    </w:p>
    <w:p w14:paraId="2B050940" w14:textId="77777777" w:rsidR="00577539" w:rsidRPr="00577539" w:rsidRDefault="00577539" w:rsidP="00577539">
      <w:pPr>
        <w:widowControl w:val="0"/>
        <w:snapToGrid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Шаблон заголовочной строки файла «</w:t>
      </w:r>
      <w:r w:rsidRPr="00577539">
        <w:rPr>
          <w:rFonts w:ascii="Times New Roman" w:eastAsia="Arial Unicode MS" w:hAnsi="Times New Roman"/>
          <w:bCs/>
          <w:u w:val="single"/>
        </w:rPr>
        <w:t>Начисления по Абонентам для сбора платежей</w:t>
      </w:r>
      <w:r w:rsidRPr="00577539">
        <w:rPr>
          <w:rFonts w:ascii="Times New Roman" w:hAnsi="Times New Roman"/>
          <w:u w:val="single"/>
        </w:rPr>
        <w:t>»:</w:t>
      </w:r>
    </w:p>
    <w:p w14:paraId="7B40B017" w14:textId="77777777" w:rsidR="00577539" w:rsidRPr="00577539" w:rsidRDefault="00577539" w:rsidP="00577539">
      <w:pPr>
        <w:widowControl w:val="0"/>
        <w:snapToGrid w:val="0"/>
        <w:spacing w:before="120" w:line="240" w:lineRule="auto"/>
        <w:ind w:firstLineChars="300" w:firstLine="660"/>
        <w:contextualSpacing/>
        <w:jc w:val="both"/>
        <w:rPr>
          <w:rFonts w:ascii="Times New Roman" w:hAnsi="Times New Roman"/>
        </w:rPr>
      </w:pPr>
      <w:r w:rsidRPr="00577539">
        <w:rPr>
          <w:rFonts w:ascii="Times New Roman" w:hAnsi="Times New Roman"/>
        </w:rPr>
        <w:t>(1)=(2)=(3)=(4)=(5)=(6)</w:t>
      </w:r>
    </w:p>
    <w:p w14:paraId="7BB06C5F" w14:textId="77777777" w:rsidR="00577539" w:rsidRPr="00577539" w:rsidRDefault="00577539" w:rsidP="00577539">
      <w:pPr>
        <w:pStyle w:val="affffffffffff6"/>
        <w:widowControl w:val="0"/>
        <w:spacing w:after="0" w:line="240" w:lineRule="auto"/>
        <w:ind w:firstLineChars="300"/>
      </w:pPr>
      <w:proofErr w:type="gramStart"/>
      <w:r w:rsidRPr="00577539">
        <w:t>Описание параметров заголовочной строки файла «</w:t>
      </w:r>
      <w:r w:rsidRPr="00577539">
        <w:rPr>
          <w:rFonts w:eastAsia="Arial Unicode MS"/>
          <w:bCs/>
        </w:rPr>
        <w:t>Начисления по Абонентам для сбора платежей</w:t>
      </w:r>
      <w:r w:rsidRPr="00577539">
        <w:t>» представлено в таблице (</w:t>
      </w:r>
      <w:r w:rsidRPr="00577539">
        <w:fldChar w:fldCharType="begin"/>
      </w:r>
      <w:r w:rsidRPr="00577539">
        <w:instrText xml:space="preserve"> REF _Ref89807769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3A3A68D4" w14:textId="77777777" w:rsidR="00577539" w:rsidRPr="00577539" w:rsidRDefault="00577539" w:rsidP="00577539">
      <w:pPr>
        <w:widowControl w:val="0"/>
        <w:snapToGrid w:val="0"/>
        <w:spacing w:before="120" w:line="240" w:lineRule="auto"/>
        <w:ind w:firstLine="709"/>
        <w:jc w:val="both"/>
        <w:rPr>
          <w:rFonts w:ascii="Times New Roman" w:hAnsi="Times New Roman"/>
          <w:u w:val="single"/>
        </w:rPr>
      </w:pPr>
      <w:r w:rsidRPr="00577539">
        <w:rPr>
          <w:rFonts w:ascii="Times New Roman" w:hAnsi="Times New Roman"/>
          <w:u w:val="single"/>
        </w:rPr>
        <w:lastRenderedPageBreak/>
        <w:t>Шаблон информационной строки файла «</w:t>
      </w:r>
      <w:r w:rsidRPr="00577539">
        <w:rPr>
          <w:rFonts w:ascii="Times New Roman" w:eastAsia="Arial Unicode MS" w:hAnsi="Times New Roman"/>
          <w:bCs/>
        </w:rPr>
        <w:t>Начисления по Абонентам для сбора платежей</w:t>
      </w:r>
      <w:r w:rsidRPr="00577539">
        <w:rPr>
          <w:rFonts w:ascii="Times New Roman" w:hAnsi="Times New Roman"/>
          <w:u w:val="single"/>
        </w:rPr>
        <w:t>»:</w:t>
      </w:r>
    </w:p>
    <w:p w14:paraId="6DD471A4" w14:textId="77777777" w:rsidR="00577539" w:rsidRPr="00577539" w:rsidRDefault="00577539" w:rsidP="00577539">
      <w:pPr>
        <w:widowControl w:val="0"/>
        <w:spacing w:line="240" w:lineRule="auto"/>
        <w:contextualSpacing/>
        <w:jc w:val="both"/>
        <w:rPr>
          <w:rFonts w:ascii="Times New Roman" w:hAnsi="Times New Roman"/>
        </w:rPr>
      </w:pPr>
      <w:r w:rsidRPr="00577539">
        <w:rPr>
          <w:rFonts w:ascii="Times New Roman" w:hAnsi="Times New Roman"/>
        </w:rPr>
        <w:t>(1)=(2)=(3)=(4)=(5)=(6)=(7)=(8)=(9)=(10)=(11)=(12)=(13)=(14)=(15)=(16)=(17)=(18)=(19)=(20)</w:t>
      </w:r>
      <w:r w:rsidRPr="00577539">
        <w:rPr>
          <w:rStyle w:val="af7"/>
          <w:rFonts w:ascii="Times New Roman" w:hAnsi="Times New Roman"/>
        </w:rPr>
        <w:t>=</w:t>
      </w:r>
      <w:r w:rsidRPr="00577539">
        <w:rPr>
          <w:rFonts w:ascii="Times New Roman" w:hAnsi="Times New Roman"/>
        </w:rPr>
        <w:t>(21)=(22)=(23)</w:t>
      </w:r>
    </w:p>
    <w:p w14:paraId="0A189E9C" w14:textId="77777777" w:rsidR="00577539" w:rsidRPr="00577539" w:rsidRDefault="00577539" w:rsidP="00577539">
      <w:pPr>
        <w:pStyle w:val="affffffffffff6"/>
        <w:widowControl w:val="0"/>
        <w:snapToGrid w:val="0"/>
        <w:spacing w:after="120" w:line="240" w:lineRule="auto"/>
        <w:jc w:val="right"/>
      </w:pPr>
    </w:p>
    <w:p w14:paraId="6D898E3A" w14:textId="77777777" w:rsidR="00577539" w:rsidRPr="00577539" w:rsidRDefault="00577539" w:rsidP="00577539">
      <w:pPr>
        <w:pStyle w:val="affffffffffff6"/>
        <w:widowControl w:val="0"/>
        <w:snapToGrid w:val="0"/>
        <w:spacing w:after="120" w:line="240" w:lineRule="auto"/>
        <w:jc w:val="right"/>
      </w:pPr>
    </w:p>
    <w:p w14:paraId="512232D1" w14:textId="77777777" w:rsidR="00577539" w:rsidRPr="00577539" w:rsidRDefault="00577539" w:rsidP="00577539">
      <w:pPr>
        <w:pStyle w:val="affffffffffff6"/>
        <w:widowControl w:val="0"/>
        <w:snapToGrid w:val="0"/>
        <w:spacing w:after="120" w:line="240" w:lineRule="auto"/>
        <w:jc w:val="right"/>
      </w:pPr>
    </w:p>
    <w:p w14:paraId="28045D8F" w14:textId="77777777" w:rsidR="00577539" w:rsidRPr="00577539" w:rsidRDefault="00577539" w:rsidP="00577539">
      <w:pPr>
        <w:pStyle w:val="affffffffffff6"/>
        <w:widowControl w:val="0"/>
        <w:snapToGrid w:val="0"/>
        <w:spacing w:after="120" w:line="240" w:lineRule="auto"/>
        <w:jc w:val="right"/>
      </w:pPr>
      <w:r w:rsidRPr="00577539">
        <w:t>Таблица 9.1. Содержание информационной строки файла «Начисления по Абонентам для сбора платежей»</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2"/>
        <w:gridCol w:w="851"/>
        <w:gridCol w:w="1844"/>
        <w:gridCol w:w="1135"/>
        <w:gridCol w:w="1418"/>
        <w:gridCol w:w="4255"/>
      </w:tblGrid>
      <w:tr w:rsidR="00577539" w:rsidRPr="00577539" w14:paraId="3D20F27D"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4A86046D" w14:textId="77777777" w:rsidR="00577539" w:rsidRPr="00577539" w:rsidRDefault="00577539" w:rsidP="00577539">
            <w:pPr>
              <w:widowControl w:val="0"/>
              <w:spacing w:line="240" w:lineRule="auto"/>
              <w:jc w:val="center"/>
              <w:rPr>
                <w:rFonts w:ascii="Times New Roman" w:hAnsi="Times New Roman"/>
                <w:b/>
                <w:spacing w:val="-6"/>
                <w:sz w:val="20"/>
              </w:rPr>
            </w:pPr>
            <w:r w:rsidRPr="00577539">
              <w:rPr>
                <w:rFonts w:ascii="Times New Roman" w:hAnsi="Times New Roman"/>
                <w:b/>
                <w:spacing w:val="-6"/>
                <w:sz w:val="20"/>
              </w:rPr>
              <w:t>Позиция (номер поля)</w:t>
            </w: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12649C66"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844"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8D09D84"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13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637AE17"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111E79BB"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25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930B873"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716351CD"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34036FAA"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2DFA6D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w:t>
            </w:r>
          </w:p>
        </w:tc>
        <w:tc>
          <w:tcPr>
            <w:tcW w:w="1844" w:type="dxa"/>
            <w:tcBorders>
              <w:top w:val="single" w:sz="4" w:space="0" w:color="00000A"/>
              <w:left w:val="single" w:sz="4" w:space="0" w:color="00000A"/>
              <w:bottom w:val="single" w:sz="4" w:space="0" w:color="00000A"/>
              <w:right w:val="single" w:sz="4" w:space="0" w:color="00000A"/>
            </w:tcBorders>
            <w:vAlign w:val="center"/>
          </w:tcPr>
          <w:p w14:paraId="590FACD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Лицевой счет поставщика услуг (ЛСПУ)</w:t>
            </w:r>
          </w:p>
        </w:tc>
        <w:tc>
          <w:tcPr>
            <w:tcW w:w="1135" w:type="dxa"/>
            <w:tcBorders>
              <w:top w:val="single" w:sz="4" w:space="0" w:color="00000A"/>
              <w:left w:val="single" w:sz="4" w:space="0" w:color="00000A"/>
              <w:bottom w:val="single" w:sz="4" w:space="0" w:color="00000A"/>
              <w:right w:val="single" w:sz="4" w:space="0" w:color="00000A"/>
            </w:tcBorders>
            <w:vAlign w:val="center"/>
          </w:tcPr>
          <w:p w14:paraId="49678DA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418" w:type="dxa"/>
            <w:tcBorders>
              <w:top w:val="single" w:sz="4" w:space="0" w:color="00000A"/>
              <w:left w:val="single" w:sz="4" w:space="0" w:color="00000A"/>
              <w:bottom w:val="single" w:sz="4" w:space="0" w:color="00000A"/>
              <w:right w:val="single" w:sz="4" w:space="0" w:color="00000A"/>
            </w:tcBorders>
            <w:vAlign w:val="center"/>
          </w:tcPr>
          <w:p w14:paraId="24B30C3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3E7DF0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ЛСПУ – лицевой счет Абонента, присвоенный Поставщиком</w:t>
            </w:r>
          </w:p>
        </w:tc>
      </w:tr>
      <w:tr w:rsidR="00577539" w:rsidRPr="00577539" w14:paraId="6CF4CC30"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A460BE7"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3C435C1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L3</w:t>
            </w:r>
          </w:p>
        </w:tc>
        <w:tc>
          <w:tcPr>
            <w:tcW w:w="1844" w:type="dxa"/>
            <w:tcBorders>
              <w:top w:val="single" w:sz="4" w:space="0" w:color="00000A"/>
              <w:left w:val="single" w:sz="4" w:space="0" w:color="00000A"/>
              <w:bottom w:val="single" w:sz="4" w:space="0" w:color="00000A"/>
              <w:right w:val="single" w:sz="4" w:space="0" w:color="00000A"/>
            </w:tcBorders>
            <w:vAlign w:val="center"/>
          </w:tcPr>
          <w:p w14:paraId="7F30702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услуги/режима потребления</w:t>
            </w:r>
          </w:p>
        </w:tc>
        <w:tc>
          <w:tcPr>
            <w:tcW w:w="1135" w:type="dxa"/>
            <w:tcBorders>
              <w:top w:val="single" w:sz="4" w:space="0" w:color="00000A"/>
              <w:left w:val="single" w:sz="4" w:space="0" w:color="00000A"/>
              <w:bottom w:val="single" w:sz="4" w:space="0" w:color="00000A"/>
              <w:right w:val="single" w:sz="4" w:space="0" w:color="00000A"/>
            </w:tcBorders>
            <w:vAlign w:val="center"/>
          </w:tcPr>
          <w:p w14:paraId="004CC41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1C0C954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9C7B19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значением </w:t>
            </w:r>
            <w:proofErr w:type="gramStart"/>
            <w:r w:rsidRPr="00577539">
              <w:rPr>
                <w:rFonts w:ascii="Times New Roman" w:hAnsi="Times New Roman"/>
              </w:rPr>
              <w:t>согласно справочника</w:t>
            </w:r>
            <w:proofErr w:type="gramEnd"/>
            <w:r w:rsidRPr="00577539">
              <w:rPr>
                <w:rFonts w:ascii="Times New Roman" w:hAnsi="Times New Roman"/>
              </w:rPr>
              <w:t>, который определяется Заказчиком и Исполнителем в процессе исполнения Договора</w:t>
            </w:r>
          </w:p>
        </w:tc>
      </w:tr>
      <w:tr w:rsidR="00577539" w:rsidRPr="00577539" w14:paraId="571D8A35"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64A4195"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9C2933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4</w:t>
            </w:r>
          </w:p>
        </w:tc>
        <w:tc>
          <w:tcPr>
            <w:tcW w:w="1844" w:type="dxa"/>
            <w:tcBorders>
              <w:top w:val="single" w:sz="4" w:space="0" w:color="00000A"/>
              <w:left w:val="single" w:sz="4" w:space="0" w:color="00000A"/>
              <w:bottom w:val="single" w:sz="4" w:space="0" w:color="00000A"/>
              <w:right w:val="single" w:sz="4" w:space="0" w:color="00000A"/>
            </w:tcBorders>
            <w:vAlign w:val="center"/>
          </w:tcPr>
          <w:p w14:paraId="6896BDF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Код Поставщика </w:t>
            </w:r>
          </w:p>
        </w:tc>
        <w:tc>
          <w:tcPr>
            <w:tcW w:w="1135" w:type="dxa"/>
            <w:tcBorders>
              <w:top w:val="single" w:sz="4" w:space="0" w:color="00000A"/>
              <w:left w:val="single" w:sz="4" w:space="0" w:color="00000A"/>
              <w:bottom w:val="single" w:sz="4" w:space="0" w:color="00000A"/>
              <w:right w:val="single" w:sz="4" w:space="0" w:color="00000A"/>
            </w:tcBorders>
            <w:vAlign w:val="center"/>
          </w:tcPr>
          <w:p w14:paraId="7A0342F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6A2BDB9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F93E0A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085C0409"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34BE78D"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31FECCF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L6</w:t>
            </w:r>
          </w:p>
        </w:tc>
        <w:tc>
          <w:tcPr>
            <w:tcW w:w="1844" w:type="dxa"/>
            <w:tcBorders>
              <w:top w:val="single" w:sz="4" w:space="0" w:color="00000A"/>
              <w:left w:val="single" w:sz="4" w:space="0" w:color="00000A"/>
              <w:bottom w:val="single" w:sz="4" w:space="0" w:color="00000A"/>
              <w:right w:val="single" w:sz="4" w:space="0" w:color="00000A"/>
            </w:tcBorders>
            <w:vAlign w:val="center"/>
          </w:tcPr>
          <w:p w14:paraId="1709D0D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Единица измерения</w:t>
            </w:r>
          </w:p>
        </w:tc>
        <w:tc>
          <w:tcPr>
            <w:tcW w:w="1135" w:type="dxa"/>
            <w:tcBorders>
              <w:top w:val="single" w:sz="4" w:space="0" w:color="00000A"/>
              <w:left w:val="single" w:sz="4" w:space="0" w:color="00000A"/>
              <w:bottom w:val="single" w:sz="4" w:space="0" w:color="00000A"/>
              <w:right w:val="single" w:sz="4" w:space="0" w:color="00000A"/>
            </w:tcBorders>
            <w:vAlign w:val="center"/>
          </w:tcPr>
          <w:p w14:paraId="6E9C6E1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418" w:type="dxa"/>
            <w:tcBorders>
              <w:top w:val="single" w:sz="4" w:space="0" w:color="00000A"/>
              <w:left w:val="single" w:sz="4" w:space="0" w:color="00000A"/>
              <w:bottom w:val="single" w:sz="4" w:space="0" w:color="00000A"/>
              <w:right w:val="single" w:sz="4" w:space="0" w:color="00000A"/>
            </w:tcBorders>
            <w:vAlign w:val="center"/>
          </w:tcPr>
          <w:p w14:paraId="023745F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D84BD3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2B2007B5"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4D138CF5"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2137BF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L7</w:t>
            </w:r>
          </w:p>
        </w:tc>
        <w:tc>
          <w:tcPr>
            <w:tcW w:w="1844" w:type="dxa"/>
            <w:tcBorders>
              <w:top w:val="single" w:sz="4" w:space="0" w:color="00000A"/>
              <w:left w:val="single" w:sz="4" w:space="0" w:color="00000A"/>
              <w:bottom w:val="single" w:sz="4" w:space="0" w:color="00000A"/>
              <w:right w:val="single" w:sz="4" w:space="0" w:color="00000A"/>
            </w:tcBorders>
            <w:vAlign w:val="center"/>
          </w:tcPr>
          <w:p w14:paraId="4088120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Цена (тариф) на оказанную услугу</w:t>
            </w:r>
          </w:p>
        </w:tc>
        <w:tc>
          <w:tcPr>
            <w:tcW w:w="1135" w:type="dxa"/>
            <w:tcBorders>
              <w:top w:val="single" w:sz="4" w:space="0" w:color="00000A"/>
              <w:left w:val="single" w:sz="4" w:space="0" w:color="00000A"/>
              <w:bottom w:val="single" w:sz="4" w:space="0" w:color="00000A"/>
              <w:right w:val="single" w:sz="4" w:space="0" w:color="00000A"/>
            </w:tcBorders>
            <w:vAlign w:val="center"/>
          </w:tcPr>
          <w:p w14:paraId="3F28086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7DD67BC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w:t>
            </w:r>
            <w:r w:rsidRPr="00577539">
              <w:rPr>
                <w:rFonts w:ascii="Times New Roman" w:hAnsi="Times New Roman"/>
                <w:strike/>
              </w:rPr>
              <w:t>*</w:t>
            </w:r>
            <w:r w:rsidRPr="00577539">
              <w:rPr>
                <w:rFonts w:ascii="Times New Roman" w:hAnsi="Times New Roman"/>
              </w:rPr>
              <w:t>)</w:t>
            </w:r>
          </w:p>
        </w:tc>
        <w:tc>
          <w:tcPr>
            <w:tcW w:w="1418" w:type="dxa"/>
            <w:tcBorders>
              <w:top w:val="single" w:sz="4" w:space="0" w:color="00000A"/>
              <w:left w:val="single" w:sz="4" w:space="0" w:color="00000A"/>
              <w:bottom w:val="single" w:sz="4" w:space="0" w:color="00000A"/>
              <w:right w:val="single" w:sz="4" w:space="0" w:color="00000A"/>
            </w:tcBorders>
            <w:vAlign w:val="center"/>
          </w:tcPr>
          <w:p w14:paraId="28577BE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F382082"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Если в РП были начисления по нескольким ценам для одной Услуги ЖКХ / режима потребления, они выгружаются отдельными строками для каждой цены.</w:t>
            </w:r>
          </w:p>
          <w:p w14:paraId="6743F6C9"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p w14:paraId="355F7BE0" w14:textId="77777777" w:rsidR="00577539" w:rsidRPr="00577539" w:rsidRDefault="00577539" w:rsidP="00577539">
            <w:pPr>
              <w:pStyle w:val="af8"/>
              <w:widowControl w:val="0"/>
              <w:rPr>
                <w:sz w:val="22"/>
                <w:szCs w:val="22"/>
                <w:lang w:eastAsia="en-US"/>
              </w:rPr>
            </w:pPr>
            <w:r w:rsidRPr="00577539">
              <w:rPr>
                <w:sz w:val="22"/>
                <w:szCs w:val="22"/>
                <w:lang w:eastAsia="en-US"/>
              </w:rPr>
              <w:t>Значение необходимо передавать с учетом того, что при отображении в ПД значение делится на 100</w:t>
            </w:r>
          </w:p>
        </w:tc>
      </w:tr>
      <w:tr w:rsidR="00577539" w:rsidRPr="00577539" w14:paraId="67D6F0F3"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6D4819A"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17C921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L8</w:t>
            </w:r>
          </w:p>
        </w:tc>
        <w:tc>
          <w:tcPr>
            <w:tcW w:w="1844" w:type="dxa"/>
            <w:tcBorders>
              <w:top w:val="single" w:sz="4" w:space="0" w:color="00000A"/>
              <w:left w:val="single" w:sz="4" w:space="0" w:color="00000A"/>
              <w:bottom w:val="single" w:sz="4" w:space="0" w:color="00000A"/>
              <w:right w:val="single" w:sz="4" w:space="0" w:color="00000A"/>
            </w:tcBorders>
            <w:vAlign w:val="center"/>
          </w:tcPr>
          <w:p w14:paraId="42FC549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Норматив</w:t>
            </w:r>
          </w:p>
        </w:tc>
        <w:tc>
          <w:tcPr>
            <w:tcW w:w="1135" w:type="dxa"/>
            <w:tcBorders>
              <w:top w:val="single" w:sz="4" w:space="0" w:color="00000A"/>
              <w:left w:val="single" w:sz="4" w:space="0" w:color="00000A"/>
              <w:bottom w:val="single" w:sz="4" w:space="0" w:color="00000A"/>
              <w:right w:val="single" w:sz="4" w:space="0" w:color="00000A"/>
            </w:tcBorders>
            <w:vAlign w:val="center"/>
          </w:tcPr>
          <w:p w14:paraId="65460A7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4B0C100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w:t>
            </w:r>
            <w:r w:rsidRPr="00577539">
              <w:rPr>
                <w:rFonts w:ascii="Times New Roman" w:hAnsi="Times New Roman"/>
                <w:strike/>
              </w:rPr>
              <w:t>*</w:t>
            </w:r>
            <w:r w:rsidRPr="00577539">
              <w:rPr>
                <w:rFonts w:ascii="Times New Roman" w:hAnsi="Times New Roman"/>
              </w:rPr>
              <w:t>)</w:t>
            </w:r>
          </w:p>
        </w:tc>
        <w:tc>
          <w:tcPr>
            <w:tcW w:w="1418" w:type="dxa"/>
            <w:tcBorders>
              <w:top w:val="single" w:sz="4" w:space="0" w:color="00000A"/>
              <w:left w:val="single" w:sz="4" w:space="0" w:color="00000A"/>
              <w:bottom w:val="single" w:sz="4" w:space="0" w:color="00000A"/>
              <w:right w:val="single" w:sz="4" w:space="0" w:color="00000A"/>
            </w:tcBorders>
            <w:vAlign w:val="center"/>
          </w:tcPr>
          <w:p w14:paraId="28CFE17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A0974E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12490621"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3BE6801B"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14CD5FE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L9</w:t>
            </w:r>
          </w:p>
        </w:tc>
        <w:tc>
          <w:tcPr>
            <w:tcW w:w="1844" w:type="dxa"/>
            <w:tcBorders>
              <w:top w:val="single" w:sz="4" w:space="0" w:color="00000A"/>
              <w:left w:val="single" w:sz="4" w:space="0" w:color="00000A"/>
              <w:bottom w:val="single" w:sz="4" w:space="0" w:color="00000A"/>
              <w:right w:val="single" w:sz="4" w:space="0" w:color="00000A"/>
            </w:tcBorders>
            <w:vAlign w:val="center"/>
          </w:tcPr>
          <w:p w14:paraId="25E40CF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Объем оказанных услуг ИП</w:t>
            </w:r>
          </w:p>
        </w:tc>
        <w:tc>
          <w:tcPr>
            <w:tcW w:w="1135" w:type="dxa"/>
            <w:tcBorders>
              <w:top w:val="single" w:sz="4" w:space="0" w:color="00000A"/>
              <w:left w:val="single" w:sz="4" w:space="0" w:color="00000A"/>
              <w:bottom w:val="single" w:sz="4" w:space="0" w:color="00000A"/>
              <w:right w:val="single" w:sz="4" w:space="0" w:color="00000A"/>
            </w:tcBorders>
            <w:vAlign w:val="center"/>
          </w:tcPr>
          <w:p w14:paraId="38D110A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4777C83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w:t>
            </w:r>
          </w:p>
        </w:tc>
        <w:tc>
          <w:tcPr>
            <w:tcW w:w="1418" w:type="dxa"/>
            <w:tcBorders>
              <w:top w:val="single" w:sz="4" w:space="0" w:color="00000A"/>
              <w:left w:val="single" w:sz="4" w:space="0" w:color="00000A"/>
              <w:bottom w:val="single" w:sz="4" w:space="0" w:color="00000A"/>
              <w:right w:val="single" w:sz="4" w:space="0" w:color="00000A"/>
            </w:tcBorders>
            <w:vAlign w:val="center"/>
          </w:tcPr>
          <w:p w14:paraId="59494DCF" w14:textId="77777777" w:rsidR="00577539" w:rsidRPr="00577539" w:rsidRDefault="00577539" w:rsidP="00577539">
            <w:pPr>
              <w:widowControl w:val="0"/>
              <w:spacing w:line="240" w:lineRule="auto"/>
              <w:jc w:val="center"/>
              <w:rPr>
                <w:rFonts w:ascii="Times New Roman" w:hAnsi="Times New Roman"/>
                <w:strike/>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C3AD7E3"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Заполняется, </w:t>
            </w:r>
            <w:r w:rsidRPr="00577539">
              <w:rPr>
                <w:rFonts w:ascii="Times New Roman" w:hAnsi="Times New Roman"/>
                <w:b/>
                <w:bCs/>
              </w:rPr>
              <w:t>если</w:t>
            </w:r>
            <w:r w:rsidRPr="00577539">
              <w:rPr>
                <w:rFonts w:ascii="Times New Roman" w:hAnsi="Times New Roman"/>
              </w:rPr>
              <w:t xml:space="preserve"> значение параметра </w:t>
            </w:r>
            <w:r w:rsidRPr="00577539">
              <w:rPr>
                <w:rFonts w:ascii="Times New Roman" w:hAnsi="Times New Roman"/>
                <w:lang w:val="en-US"/>
              </w:rPr>
              <w:t>L</w:t>
            </w:r>
            <w:r w:rsidRPr="00577539">
              <w:rPr>
                <w:rFonts w:ascii="Times New Roman" w:hAnsi="Times New Roman"/>
              </w:rPr>
              <w:t>23 = «1» (ИП).</w:t>
            </w:r>
          </w:p>
          <w:p w14:paraId="28790991"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детализированной Услуги ЖКХ.</w:t>
            </w:r>
          </w:p>
          <w:p w14:paraId="4670BAF2"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Пример возможного значения: 1.8526</w:t>
            </w:r>
          </w:p>
          <w:p w14:paraId="6DC0A36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Дополнительные пояснения изложены в Таблице 7.1.</w:t>
            </w:r>
          </w:p>
        </w:tc>
      </w:tr>
      <w:tr w:rsidR="00577539" w:rsidRPr="00577539" w14:paraId="32FEA066"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167CC887"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C25A0C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L10</w:t>
            </w:r>
          </w:p>
        </w:tc>
        <w:tc>
          <w:tcPr>
            <w:tcW w:w="1844" w:type="dxa"/>
            <w:tcBorders>
              <w:top w:val="single" w:sz="4" w:space="0" w:color="00000A"/>
              <w:left w:val="single" w:sz="4" w:space="0" w:color="00000A"/>
              <w:bottom w:val="single" w:sz="4" w:space="0" w:color="00000A"/>
              <w:right w:val="single" w:sz="4" w:space="0" w:color="00000A"/>
            </w:tcBorders>
            <w:vAlign w:val="center"/>
          </w:tcPr>
          <w:p w14:paraId="5A960C4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Объем оказанных услуг ОДН</w:t>
            </w:r>
          </w:p>
        </w:tc>
        <w:tc>
          <w:tcPr>
            <w:tcW w:w="1135" w:type="dxa"/>
            <w:tcBorders>
              <w:top w:val="single" w:sz="4" w:space="0" w:color="00000A"/>
              <w:left w:val="single" w:sz="4" w:space="0" w:color="00000A"/>
              <w:bottom w:val="single" w:sz="4" w:space="0" w:color="00000A"/>
              <w:right w:val="single" w:sz="4" w:space="0" w:color="00000A"/>
            </w:tcBorders>
            <w:vAlign w:val="center"/>
          </w:tcPr>
          <w:p w14:paraId="4961975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w:t>
            </w:r>
          </w:p>
        </w:tc>
        <w:tc>
          <w:tcPr>
            <w:tcW w:w="1418" w:type="dxa"/>
            <w:tcBorders>
              <w:top w:val="single" w:sz="4" w:space="0" w:color="00000A"/>
              <w:left w:val="single" w:sz="4" w:space="0" w:color="00000A"/>
              <w:bottom w:val="single" w:sz="4" w:space="0" w:color="00000A"/>
              <w:right w:val="single" w:sz="4" w:space="0" w:color="00000A"/>
            </w:tcBorders>
            <w:vAlign w:val="center"/>
          </w:tcPr>
          <w:p w14:paraId="3FF6FFF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1C6F5D6"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rPr>
              <w:br/>
            </w:r>
            <w:r w:rsidRPr="00577539">
              <w:rPr>
                <w:rFonts w:ascii="Times New Roman" w:hAnsi="Times New Roman"/>
                <w:lang w:val="en-US"/>
              </w:rPr>
              <w:t>L</w:t>
            </w:r>
            <w:r w:rsidRPr="00577539">
              <w:rPr>
                <w:rFonts w:ascii="Times New Roman" w:hAnsi="Times New Roman"/>
              </w:rPr>
              <w:t>23 = «2» (ОДН).</w:t>
            </w:r>
          </w:p>
          <w:p w14:paraId="48D1C85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0F2ED012"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D5C32C8"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51518A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L11</w:t>
            </w:r>
          </w:p>
        </w:tc>
        <w:tc>
          <w:tcPr>
            <w:tcW w:w="1844" w:type="dxa"/>
            <w:tcBorders>
              <w:top w:val="single" w:sz="4" w:space="0" w:color="00000A"/>
              <w:left w:val="single" w:sz="4" w:space="0" w:color="00000A"/>
              <w:bottom w:val="single" w:sz="4" w:space="0" w:color="00000A"/>
              <w:right w:val="single" w:sz="4" w:space="0" w:color="00000A"/>
            </w:tcBorders>
            <w:vAlign w:val="center"/>
          </w:tcPr>
          <w:p w14:paraId="1560354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Размер платы за услугу ИП</w:t>
            </w:r>
          </w:p>
        </w:tc>
        <w:tc>
          <w:tcPr>
            <w:tcW w:w="1135" w:type="dxa"/>
            <w:tcBorders>
              <w:top w:val="single" w:sz="4" w:space="0" w:color="00000A"/>
              <w:left w:val="single" w:sz="4" w:space="0" w:color="00000A"/>
              <w:bottom w:val="single" w:sz="4" w:space="0" w:color="00000A"/>
              <w:right w:val="single" w:sz="4" w:space="0" w:color="00000A"/>
            </w:tcBorders>
            <w:vAlign w:val="center"/>
          </w:tcPr>
          <w:p w14:paraId="26E7F65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2BE2983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EF62E54"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rPr>
              <w:br/>
            </w:r>
            <w:r w:rsidRPr="00577539">
              <w:rPr>
                <w:rFonts w:ascii="Times New Roman" w:hAnsi="Times New Roman"/>
                <w:lang w:val="en-US"/>
              </w:rPr>
              <w:t>L</w:t>
            </w:r>
            <w:r w:rsidRPr="00577539">
              <w:rPr>
                <w:rFonts w:ascii="Times New Roman" w:hAnsi="Times New Roman"/>
              </w:rPr>
              <w:t>23 = «1» (ИП).</w:t>
            </w:r>
          </w:p>
          <w:p w14:paraId="355C16C5"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Выгружается сумма начисленного размера платы за период (ИП). В случае применения повышающего коэффициента, выгружается с учетом повышения платы.</w:t>
            </w:r>
          </w:p>
          <w:p w14:paraId="28E25DA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31C5C78E"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11F0E935"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22F3F3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L12</w:t>
            </w:r>
          </w:p>
        </w:tc>
        <w:tc>
          <w:tcPr>
            <w:tcW w:w="1844" w:type="dxa"/>
            <w:tcBorders>
              <w:top w:val="single" w:sz="4" w:space="0" w:color="00000A"/>
              <w:left w:val="single" w:sz="4" w:space="0" w:color="00000A"/>
              <w:bottom w:val="single" w:sz="4" w:space="0" w:color="00000A"/>
              <w:right w:val="single" w:sz="4" w:space="0" w:color="00000A"/>
            </w:tcBorders>
            <w:vAlign w:val="center"/>
          </w:tcPr>
          <w:p w14:paraId="4999EEB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Размер платы за услугу ОДН</w:t>
            </w:r>
          </w:p>
        </w:tc>
        <w:tc>
          <w:tcPr>
            <w:tcW w:w="1135" w:type="dxa"/>
            <w:tcBorders>
              <w:top w:val="single" w:sz="4" w:space="0" w:color="00000A"/>
              <w:left w:val="single" w:sz="4" w:space="0" w:color="00000A"/>
              <w:bottom w:val="single" w:sz="4" w:space="0" w:color="00000A"/>
              <w:right w:val="single" w:sz="4" w:space="0" w:color="00000A"/>
            </w:tcBorders>
            <w:vAlign w:val="center"/>
          </w:tcPr>
          <w:p w14:paraId="3167970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6E18E7D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C83F5B5"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lang w:val="en-US"/>
              </w:rPr>
              <w:t>L</w:t>
            </w:r>
            <w:r w:rsidRPr="00577539">
              <w:rPr>
                <w:rFonts w:ascii="Times New Roman" w:hAnsi="Times New Roman"/>
              </w:rPr>
              <w:t>23 = «2» (ОДН).</w:t>
            </w:r>
          </w:p>
          <w:p w14:paraId="7D75F44C"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Выгружается сумма начисленного размера платы за период (ОДН). В случае применения повышающего коэффициента, выгружается с учетом повышения платы.</w:t>
            </w:r>
          </w:p>
          <w:p w14:paraId="3129F5C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заполнятся только для детализированной Услуги ЖКХ.</w:t>
            </w:r>
          </w:p>
        </w:tc>
      </w:tr>
      <w:tr w:rsidR="00577539" w:rsidRPr="00577539" w14:paraId="202BBD9F"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0B854F48"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143F359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L13</w:t>
            </w:r>
          </w:p>
        </w:tc>
        <w:tc>
          <w:tcPr>
            <w:tcW w:w="1844" w:type="dxa"/>
            <w:tcBorders>
              <w:top w:val="single" w:sz="4" w:space="0" w:color="00000A"/>
              <w:left w:val="single" w:sz="4" w:space="0" w:color="00000A"/>
              <w:bottom w:val="single" w:sz="4" w:space="0" w:color="00000A"/>
              <w:right w:val="single" w:sz="4" w:space="0" w:color="00000A"/>
            </w:tcBorders>
            <w:vAlign w:val="center"/>
          </w:tcPr>
          <w:p w14:paraId="57F73FF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Перерасчет</w:t>
            </w:r>
          </w:p>
        </w:tc>
        <w:tc>
          <w:tcPr>
            <w:tcW w:w="1135" w:type="dxa"/>
            <w:tcBorders>
              <w:top w:val="single" w:sz="4" w:space="0" w:color="00000A"/>
              <w:left w:val="single" w:sz="4" w:space="0" w:color="00000A"/>
              <w:bottom w:val="single" w:sz="4" w:space="0" w:color="00000A"/>
              <w:right w:val="single" w:sz="4" w:space="0" w:color="00000A"/>
            </w:tcBorders>
            <w:vAlign w:val="center"/>
          </w:tcPr>
          <w:p w14:paraId="435EA2D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209A6C2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F33B74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перерасчета, произведенного за РП.</w:t>
            </w:r>
          </w:p>
          <w:p w14:paraId="5E0C32C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p w14:paraId="1505F24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при наличии информации.</w:t>
            </w:r>
          </w:p>
        </w:tc>
      </w:tr>
      <w:tr w:rsidR="00577539" w:rsidRPr="00577539" w14:paraId="7FFB368C"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491648F7"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6F9FB2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L15</w:t>
            </w:r>
          </w:p>
        </w:tc>
        <w:tc>
          <w:tcPr>
            <w:tcW w:w="1844" w:type="dxa"/>
            <w:tcBorders>
              <w:top w:val="single" w:sz="4" w:space="0" w:color="00000A"/>
              <w:left w:val="single" w:sz="4" w:space="0" w:color="00000A"/>
              <w:bottom w:val="single" w:sz="4" w:space="0" w:color="00000A"/>
              <w:right w:val="single" w:sz="4" w:space="0" w:color="00000A"/>
            </w:tcBorders>
            <w:vAlign w:val="center"/>
          </w:tcPr>
          <w:p w14:paraId="6F24F5A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Итого к оплате за расчетный период ИП</w:t>
            </w:r>
          </w:p>
        </w:tc>
        <w:tc>
          <w:tcPr>
            <w:tcW w:w="1135" w:type="dxa"/>
            <w:tcBorders>
              <w:top w:val="single" w:sz="4" w:space="0" w:color="00000A"/>
              <w:left w:val="single" w:sz="4" w:space="0" w:color="00000A"/>
              <w:bottom w:val="single" w:sz="4" w:space="0" w:color="00000A"/>
              <w:right w:val="single" w:sz="4" w:space="0" w:color="00000A"/>
            </w:tcBorders>
            <w:vAlign w:val="center"/>
          </w:tcPr>
          <w:p w14:paraId="77F237C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2252BB37"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AE4F27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Итоговое значение суммы к оплате за РП (ИП) с учетом примененных перерасчетов и льгот.</w:t>
            </w:r>
          </w:p>
          <w:p w14:paraId="1C359B2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lang w:val="en-US"/>
              </w:rPr>
              <w:t>L</w:t>
            </w:r>
            <w:r w:rsidRPr="00577539">
              <w:rPr>
                <w:rFonts w:ascii="Times New Roman" w:hAnsi="Times New Roman"/>
              </w:rPr>
              <w:t>23</w:t>
            </w:r>
            <w:r w:rsidRPr="00577539">
              <w:rPr>
                <w:rFonts w:ascii="Times New Roman" w:hAnsi="Times New Roman"/>
                <w:lang w:val="en-US"/>
              </w:rPr>
              <w:t> </w:t>
            </w:r>
            <w:r w:rsidRPr="00577539">
              <w:rPr>
                <w:rFonts w:ascii="Times New Roman" w:hAnsi="Times New Roman"/>
              </w:rPr>
              <w:t>=</w:t>
            </w:r>
            <w:r w:rsidRPr="00577539">
              <w:rPr>
                <w:rFonts w:ascii="Times New Roman" w:hAnsi="Times New Roman"/>
                <w:lang w:val="en-US"/>
              </w:rPr>
              <w:t> </w:t>
            </w:r>
            <w:r w:rsidRPr="00577539">
              <w:rPr>
                <w:rFonts w:ascii="Times New Roman" w:hAnsi="Times New Roman"/>
              </w:rPr>
              <w:t>«1» (ИП).</w:t>
            </w:r>
          </w:p>
          <w:p w14:paraId="4F8D6F7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3B9115A7"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36889C6"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3C7A66F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L16</w:t>
            </w:r>
          </w:p>
        </w:tc>
        <w:tc>
          <w:tcPr>
            <w:tcW w:w="1844" w:type="dxa"/>
            <w:tcBorders>
              <w:top w:val="single" w:sz="4" w:space="0" w:color="00000A"/>
              <w:left w:val="single" w:sz="4" w:space="0" w:color="00000A"/>
              <w:bottom w:val="single" w:sz="4" w:space="0" w:color="00000A"/>
              <w:right w:val="single" w:sz="4" w:space="0" w:color="00000A"/>
            </w:tcBorders>
            <w:vAlign w:val="center"/>
          </w:tcPr>
          <w:p w14:paraId="3ECC089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Итого к оплате за расчетный период ОДН</w:t>
            </w:r>
          </w:p>
        </w:tc>
        <w:tc>
          <w:tcPr>
            <w:tcW w:w="1135" w:type="dxa"/>
            <w:tcBorders>
              <w:top w:val="single" w:sz="4" w:space="0" w:color="00000A"/>
              <w:left w:val="single" w:sz="4" w:space="0" w:color="00000A"/>
              <w:bottom w:val="single" w:sz="4" w:space="0" w:color="00000A"/>
              <w:right w:val="single" w:sz="4" w:space="0" w:color="00000A"/>
            </w:tcBorders>
            <w:vAlign w:val="center"/>
          </w:tcPr>
          <w:p w14:paraId="3473397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436F65B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39CEF4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Итоговое значение суммы к оплате за РП (ОДН) с учетом примененных перерасчетов и льгот.</w:t>
            </w:r>
          </w:p>
          <w:p w14:paraId="56941E3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если значение параметра </w:t>
            </w:r>
            <w:r w:rsidRPr="00577539">
              <w:rPr>
                <w:rFonts w:ascii="Times New Roman" w:hAnsi="Times New Roman"/>
                <w:lang w:val="en-US"/>
              </w:rPr>
              <w:t>L</w:t>
            </w:r>
            <w:r w:rsidRPr="00577539">
              <w:rPr>
                <w:rFonts w:ascii="Times New Roman" w:hAnsi="Times New Roman"/>
              </w:rPr>
              <w:t>23 = «2» (ОДН).</w:t>
            </w:r>
          </w:p>
          <w:p w14:paraId="0B579F90" w14:textId="77777777" w:rsidR="00577539" w:rsidRPr="00577539" w:rsidRDefault="00577539" w:rsidP="00577539">
            <w:pPr>
              <w:widowControl w:val="0"/>
              <w:spacing w:line="240" w:lineRule="auto"/>
              <w:rPr>
                <w:rFonts w:ascii="Times New Roman" w:hAnsi="Times New Roman"/>
                <w:i/>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3A055A3E"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47F8864D"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244521A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L17</w:t>
            </w:r>
          </w:p>
        </w:tc>
        <w:tc>
          <w:tcPr>
            <w:tcW w:w="1844" w:type="dxa"/>
            <w:tcBorders>
              <w:top w:val="single" w:sz="4" w:space="0" w:color="00000A"/>
              <w:left w:val="single" w:sz="4" w:space="0" w:color="00000A"/>
              <w:bottom w:val="single" w:sz="4" w:space="0" w:color="00000A"/>
              <w:right w:val="single" w:sz="4" w:space="0" w:color="00000A"/>
            </w:tcBorders>
            <w:vAlign w:val="center"/>
          </w:tcPr>
          <w:p w14:paraId="0B27AEF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Долг/аванс на начало периода (входящее сальдо)</w:t>
            </w:r>
          </w:p>
        </w:tc>
        <w:tc>
          <w:tcPr>
            <w:tcW w:w="1135" w:type="dxa"/>
            <w:tcBorders>
              <w:top w:val="single" w:sz="4" w:space="0" w:color="00000A"/>
              <w:left w:val="single" w:sz="4" w:space="0" w:color="00000A"/>
              <w:bottom w:val="single" w:sz="4" w:space="0" w:color="00000A"/>
              <w:right w:val="single" w:sz="4" w:space="0" w:color="00000A"/>
            </w:tcBorders>
            <w:vAlign w:val="center"/>
          </w:tcPr>
          <w:p w14:paraId="0C6F601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27C72F7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F740C5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задолженности передается положительным значением, переплаты – отрицательным (со знаком «</w:t>
            </w:r>
            <w:proofErr w:type="gramStart"/>
            <w:r w:rsidRPr="00577539">
              <w:rPr>
                <w:rFonts w:ascii="Times New Roman" w:hAnsi="Times New Roman"/>
              </w:rPr>
              <w:t>-»</w:t>
            </w:r>
            <w:proofErr w:type="gramEnd"/>
            <w:r w:rsidRPr="00577539">
              <w:rPr>
                <w:rFonts w:ascii="Times New Roman" w:hAnsi="Times New Roman"/>
              </w:rPr>
              <w:t>).</w:t>
            </w:r>
          </w:p>
          <w:p w14:paraId="420B57D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p w14:paraId="4835262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при наличии информации</w:t>
            </w:r>
          </w:p>
        </w:tc>
      </w:tr>
      <w:tr w:rsidR="00577539" w:rsidRPr="00577539" w14:paraId="1CBF3634"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7A63DF93"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4850F8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L19</w:t>
            </w:r>
          </w:p>
        </w:tc>
        <w:tc>
          <w:tcPr>
            <w:tcW w:w="1844" w:type="dxa"/>
            <w:tcBorders>
              <w:top w:val="single" w:sz="4" w:space="0" w:color="00000A"/>
              <w:left w:val="single" w:sz="4" w:space="0" w:color="00000A"/>
              <w:bottom w:val="single" w:sz="4" w:space="0" w:color="00000A"/>
              <w:right w:val="single" w:sz="4" w:space="0" w:color="00000A"/>
            </w:tcBorders>
            <w:vAlign w:val="center"/>
          </w:tcPr>
          <w:p w14:paraId="5FB2658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Пени за РП</w:t>
            </w:r>
          </w:p>
        </w:tc>
        <w:tc>
          <w:tcPr>
            <w:tcW w:w="1135" w:type="dxa"/>
            <w:tcBorders>
              <w:top w:val="single" w:sz="4" w:space="0" w:color="00000A"/>
              <w:left w:val="single" w:sz="4" w:space="0" w:color="00000A"/>
              <w:bottom w:val="single" w:sz="4" w:space="0" w:color="00000A"/>
              <w:right w:val="single" w:sz="4" w:space="0" w:color="00000A"/>
            </w:tcBorders>
            <w:vAlign w:val="center"/>
          </w:tcPr>
          <w:p w14:paraId="59ED7C3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06C39FE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9DA2AC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Сумма пени, начисленной за РП. </w:t>
            </w:r>
          </w:p>
          <w:p w14:paraId="61A8B1B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для начислений по пени заведена отдельная Услуга ЖКХ, то поле не заполняется.</w:t>
            </w:r>
          </w:p>
          <w:p w14:paraId="1FB5CE7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17035378"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6E8F237B"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451278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w:t>
            </w:r>
            <w:r w:rsidRPr="00577539">
              <w:rPr>
                <w:rFonts w:ascii="Times New Roman" w:hAnsi="Times New Roman"/>
              </w:rPr>
              <w:t>20</w:t>
            </w:r>
          </w:p>
        </w:tc>
        <w:tc>
          <w:tcPr>
            <w:tcW w:w="1844" w:type="dxa"/>
            <w:tcBorders>
              <w:top w:val="single" w:sz="4" w:space="0" w:color="00000A"/>
              <w:left w:val="single" w:sz="4" w:space="0" w:color="00000A"/>
              <w:bottom w:val="single" w:sz="4" w:space="0" w:color="00000A"/>
              <w:right w:val="single" w:sz="4" w:space="0" w:color="00000A"/>
            </w:tcBorders>
            <w:vAlign w:val="center"/>
          </w:tcPr>
          <w:p w14:paraId="3866845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Оплачено за РП</w:t>
            </w:r>
          </w:p>
        </w:tc>
        <w:tc>
          <w:tcPr>
            <w:tcW w:w="1135" w:type="dxa"/>
            <w:tcBorders>
              <w:top w:val="single" w:sz="4" w:space="0" w:color="00000A"/>
              <w:left w:val="single" w:sz="4" w:space="0" w:color="00000A"/>
              <w:bottom w:val="single" w:sz="4" w:space="0" w:color="00000A"/>
              <w:right w:val="single" w:sz="4" w:space="0" w:color="00000A"/>
            </w:tcBorders>
            <w:vAlign w:val="center"/>
          </w:tcPr>
          <w:p w14:paraId="4FF0DC9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664A9F6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7D1645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5399D434"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75A5F1B7"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A36F27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L21</w:t>
            </w:r>
          </w:p>
        </w:tc>
        <w:tc>
          <w:tcPr>
            <w:tcW w:w="1844" w:type="dxa"/>
            <w:tcBorders>
              <w:top w:val="single" w:sz="4" w:space="0" w:color="00000A"/>
              <w:left w:val="single" w:sz="4" w:space="0" w:color="00000A"/>
              <w:bottom w:val="single" w:sz="4" w:space="0" w:color="00000A"/>
              <w:right w:val="single" w:sz="4" w:space="0" w:color="00000A"/>
            </w:tcBorders>
            <w:vAlign w:val="center"/>
          </w:tcPr>
          <w:p w14:paraId="29018CB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Долг/переплата </w:t>
            </w:r>
            <w:proofErr w:type="gramStart"/>
            <w:r w:rsidRPr="00577539">
              <w:rPr>
                <w:rFonts w:ascii="Times New Roman" w:hAnsi="Times New Roman"/>
              </w:rPr>
              <w:t>на конец</w:t>
            </w:r>
            <w:proofErr w:type="gramEnd"/>
            <w:r w:rsidRPr="00577539">
              <w:rPr>
                <w:rFonts w:ascii="Times New Roman" w:hAnsi="Times New Roman"/>
              </w:rPr>
              <w:t xml:space="preserve"> РП</w:t>
            </w:r>
          </w:p>
        </w:tc>
        <w:tc>
          <w:tcPr>
            <w:tcW w:w="1135" w:type="dxa"/>
            <w:tcBorders>
              <w:top w:val="single" w:sz="4" w:space="0" w:color="00000A"/>
              <w:left w:val="single" w:sz="4" w:space="0" w:color="00000A"/>
              <w:bottom w:val="single" w:sz="4" w:space="0" w:color="00000A"/>
              <w:right w:val="single" w:sz="4" w:space="0" w:color="00000A"/>
            </w:tcBorders>
            <w:vAlign w:val="center"/>
          </w:tcPr>
          <w:p w14:paraId="3B80F4B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5D390A5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04D863C"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Сумма задолженности передается положительным значением, сумма переплаты – отрицательным (со знаком «</w:t>
            </w:r>
            <w:proofErr w:type="gramStart"/>
            <w:r w:rsidRPr="00577539">
              <w:rPr>
                <w:rFonts w:ascii="Times New Roman" w:hAnsi="Times New Roman"/>
              </w:rPr>
              <w:t>-»</w:t>
            </w:r>
            <w:proofErr w:type="gramEnd"/>
            <w:r w:rsidRPr="00577539">
              <w:rPr>
                <w:rFonts w:ascii="Times New Roman" w:hAnsi="Times New Roman"/>
              </w:rPr>
              <w:t>).</w:t>
            </w:r>
          </w:p>
          <w:p w14:paraId="6923B091"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Значение параметра используется для приема платежей/переводов.</w:t>
            </w:r>
          </w:p>
          <w:p w14:paraId="1939A5C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55724FB4"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4F6EB3F8"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4FB0C3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L23</w:t>
            </w:r>
          </w:p>
        </w:tc>
        <w:tc>
          <w:tcPr>
            <w:tcW w:w="1844" w:type="dxa"/>
            <w:tcBorders>
              <w:top w:val="single" w:sz="4" w:space="0" w:color="00000A"/>
              <w:left w:val="single" w:sz="4" w:space="0" w:color="00000A"/>
              <w:bottom w:val="single" w:sz="4" w:space="0" w:color="00000A"/>
              <w:right w:val="single" w:sz="4" w:space="0" w:color="00000A"/>
            </w:tcBorders>
            <w:vAlign w:val="center"/>
          </w:tcPr>
          <w:p w14:paraId="0E10224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начисления</w:t>
            </w:r>
          </w:p>
        </w:tc>
        <w:tc>
          <w:tcPr>
            <w:tcW w:w="1135" w:type="dxa"/>
            <w:tcBorders>
              <w:top w:val="single" w:sz="4" w:space="0" w:color="00000A"/>
              <w:left w:val="single" w:sz="4" w:space="0" w:color="00000A"/>
              <w:bottom w:val="single" w:sz="4" w:space="0" w:color="00000A"/>
              <w:right w:val="single" w:sz="4" w:space="0" w:color="00000A"/>
            </w:tcBorders>
            <w:vAlign w:val="center"/>
          </w:tcPr>
          <w:p w14:paraId="1C009DA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5EAD7DB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w:t>
            </w:r>
          </w:p>
        </w:tc>
        <w:tc>
          <w:tcPr>
            <w:tcW w:w="1418" w:type="dxa"/>
            <w:tcBorders>
              <w:top w:val="single" w:sz="4" w:space="0" w:color="00000A"/>
              <w:left w:val="single" w:sz="4" w:space="0" w:color="00000A"/>
              <w:bottom w:val="single" w:sz="4" w:space="0" w:color="00000A"/>
              <w:right w:val="single" w:sz="4" w:space="0" w:color="00000A"/>
            </w:tcBorders>
            <w:vAlign w:val="center"/>
          </w:tcPr>
          <w:p w14:paraId="40BCB21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20909A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Числовое значение параметра. </w:t>
            </w:r>
            <w:proofErr w:type="gramStart"/>
            <w:r w:rsidRPr="00577539">
              <w:rPr>
                <w:rFonts w:ascii="Times New Roman" w:hAnsi="Times New Roman"/>
              </w:rPr>
              <w:t xml:space="preserve">Выбирается из списка возможных значений (см. </w:t>
            </w:r>
            <w:r w:rsidRPr="00577539">
              <w:rPr>
                <w:rFonts w:ascii="Times New Roman" w:hAnsi="Times New Roman"/>
              </w:rPr>
              <w:fldChar w:fldCharType="begin"/>
            </w:r>
            <w:r w:rsidRPr="00577539">
              <w:rPr>
                <w:rFonts w:ascii="Times New Roman" w:hAnsi="Times New Roman"/>
              </w:rPr>
              <w:instrText xml:space="preserve"> REF _Ref112267300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p w14:paraId="4FC50C3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 </w:t>
            </w:r>
          </w:p>
        </w:tc>
      </w:tr>
      <w:tr w:rsidR="00577539" w:rsidRPr="00577539" w14:paraId="71749510"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1D688F4C"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F4E277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L25</w:t>
            </w:r>
          </w:p>
        </w:tc>
        <w:tc>
          <w:tcPr>
            <w:tcW w:w="1844" w:type="dxa"/>
            <w:tcBorders>
              <w:top w:val="single" w:sz="4" w:space="0" w:color="00000A"/>
              <w:left w:val="single" w:sz="4" w:space="0" w:color="00000A"/>
              <w:bottom w:val="single" w:sz="4" w:space="0" w:color="00000A"/>
              <w:right w:val="single" w:sz="4" w:space="0" w:color="00000A"/>
            </w:tcBorders>
            <w:vAlign w:val="center"/>
          </w:tcPr>
          <w:p w14:paraId="044C8CF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Задолженность по пени на начало РП</w:t>
            </w:r>
          </w:p>
        </w:tc>
        <w:tc>
          <w:tcPr>
            <w:tcW w:w="1135" w:type="dxa"/>
            <w:tcBorders>
              <w:top w:val="single" w:sz="4" w:space="0" w:color="00000A"/>
              <w:left w:val="single" w:sz="4" w:space="0" w:color="00000A"/>
              <w:bottom w:val="single" w:sz="4" w:space="0" w:color="00000A"/>
              <w:right w:val="single" w:sz="4" w:space="0" w:color="00000A"/>
            </w:tcBorders>
            <w:vAlign w:val="center"/>
          </w:tcPr>
          <w:p w14:paraId="07C8DB4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3F916D8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9232D4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задолженности по пени на начало РП.</w:t>
            </w:r>
          </w:p>
          <w:p w14:paraId="658DE6B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для начислений по пени заведена отдельная Услуга ЖКХ, то поле не заполняется.</w:t>
            </w:r>
          </w:p>
          <w:p w14:paraId="0FD820F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4A487497"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0878D03"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B396BD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L26</w:t>
            </w:r>
          </w:p>
        </w:tc>
        <w:tc>
          <w:tcPr>
            <w:tcW w:w="1844" w:type="dxa"/>
            <w:tcBorders>
              <w:top w:val="single" w:sz="4" w:space="0" w:color="00000A"/>
              <w:left w:val="single" w:sz="4" w:space="0" w:color="00000A"/>
              <w:bottom w:val="single" w:sz="4" w:space="0" w:color="00000A"/>
              <w:right w:val="single" w:sz="4" w:space="0" w:color="00000A"/>
            </w:tcBorders>
            <w:vAlign w:val="center"/>
          </w:tcPr>
          <w:p w14:paraId="34EB7A2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Долг/переплата </w:t>
            </w:r>
            <w:proofErr w:type="gramStart"/>
            <w:r w:rsidRPr="00577539">
              <w:rPr>
                <w:rFonts w:ascii="Times New Roman" w:hAnsi="Times New Roman"/>
              </w:rPr>
              <w:t>на конец</w:t>
            </w:r>
            <w:proofErr w:type="gramEnd"/>
            <w:r w:rsidRPr="00577539">
              <w:rPr>
                <w:rFonts w:ascii="Times New Roman" w:hAnsi="Times New Roman"/>
              </w:rPr>
              <w:t xml:space="preserve"> РП без учета пени</w:t>
            </w:r>
          </w:p>
        </w:tc>
        <w:tc>
          <w:tcPr>
            <w:tcW w:w="1135" w:type="dxa"/>
            <w:tcBorders>
              <w:top w:val="single" w:sz="4" w:space="0" w:color="00000A"/>
              <w:left w:val="single" w:sz="4" w:space="0" w:color="00000A"/>
              <w:bottom w:val="single" w:sz="4" w:space="0" w:color="00000A"/>
              <w:right w:val="single" w:sz="4" w:space="0" w:color="00000A"/>
            </w:tcBorders>
            <w:vAlign w:val="center"/>
          </w:tcPr>
          <w:p w14:paraId="48B978C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0E5BC2B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148A39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для начислений по пени заведена отдельная Услуга ЖКХ, дублируется значение поля </w:t>
            </w:r>
            <w:r w:rsidRPr="00577539">
              <w:rPr>
                <w:rFonts w:ascii="Times New Roman" w:hAnsi="Times New Roman"/>
                <w:lang w:val="en-US"/>
              </w:rPr>
              <w:t>L</w:t>
            </w:r>
            <w:r w:rsidRPr="00577539">
              <w:rPr>
                <w:rFonts w:ascii="Times New Roman" w:hAnsi="Times New Roman"/>
              </w:rPr>
              <w:t xml:space="preserve">21. </w:t>
            </w:r>
          </w:p>
          <w:p w14:paraId="0AB8C6E7"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Сумма задолженности передается положительным значением, сумма переплаты – отрицательным (со знаком «</w:t>
            </w:r>
            <w:proofErr w:type="gramStart"/>
            <w:r w:rsidRPr="00577539">
              <w:rPr>
                <w:rFonts w:ascii="Times New Roman" w:hAnsi="Times New Roman"/>
              </w:rPr>
              <w:t>-»</w:t>
            </w:r>
            <w:proofErr w:type="gramEnd"/>
            <w:r w:rsidRPr="00577539">
              <w:rPr>
                <w:rFonts w:ascii="Times New Roman" w:hAnsi="Times New Roman"/>
              </w:rPr>
              <w:t>).</w:t>
            </w:r>
          </w:p>
          <w:p w14:paraId="6DB346E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Значение параметра используется для приема платежей/переводов</w:t>
            </w:r>
          </w:p>
          <w:p w14:paraId="11B34A6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p w14:paraId="263B416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Используется для вывода в ПД и для приема платежей</w:t>
            </w:r>
          </w:p>
        </w:tc>
      </w:tr>
      <w:tr w:rsidR="00577539" w:rsidRPr="00577539" w14:paraId="0A9595E9"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58ADA7D6"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190C949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L31</w:t>
            </w:r>
          </w:p>
        </w:tc>
        <w:tc>
          <w:tcPr>
            <w:tcW w:w="1844" w:type="dxa"/>
            <w:tcBorders>
              <w:top w:val="single" w:sz="4" w:space="0" w:color="00000A"/>
              <w:left w:val="single" w:sz="4" w:space="0" w:color="00000A"/>
              <w:bottom w:val="single" w:sz="4" w:space="0" w:color="00000A"/>
              <w:right w:val="single" w:sz="4" w:space="0" w:color="00000A"/>
            </w:tcBorders>
            <w:vAlign w:val="center"/>
          </w:tcPr>
          <w:p w14:paraId="12AC074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Оплачено за пени</w:t>
            </w:r>
          </w:p>
        </w:tc>
        <w:tc>
          <w:tcPr>
            <w:tcW w:w="1135" w:type="dxa"/>
            <w:tcBorders>
              <w:top w:val="single" w:sz="4" w:space="0" w:color="00000A"/>
              <w:left w:val="single" w:sz="4" w:space="0" w:color="00000A"/>
              <w:bottom w:val="single" w:sz="4" w:space="0" w:color="00000A"/>
              <w:right w:val="single" w:sz="4" w:space="0" w:color="00000A"/>
            </w:tcBorders>
            <w:vAlign w:val="center"/>
          </w:tcPr>
          <w:p w14:paraId="6CA09DD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(20)</w:t>
            </w:r>
          </w:p>
        </w:tc>
        <w:tc>
          <w:tcPr>
            <w:tcW w:w="1418" w:type="dxa"/>
            <w:tcBorders>
              <w:top w:val="single" w:sz="4" w:space="0" w:color="00000A"/>
              <w:left w:val="single" w:sz="4" w:space="0" w:color="00000A"/>
              <w:bottom w:val="single" w:sz="4" w:space="0" w:color="00000A"/>
              <w:right w:val="single" w:sz="4" w:space="0" w:color="00000A"/>
            </w:tcBorders>
            <w:vAlign w:val="center"/>
          </w:tcPr>
          <w:p w14:paraId="68D31F0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65A7A75" w14:textId="77777777" w:rsidR="00577539" w:rsidRPr="00577539" w:rsidRDefault="00577539" w:rsidP="00577539">
            <w:pPr>
              <w:spacing w:line="240" w:lineRule="auto"/>
              <w:rPr>
                <w:rFonts w:ascii="Times New Roman" w:hAnsi="Times New Roman"/>
              </w:rPr>
            </w:pPr>
            <w:r w:rsidRPr="00577539">
              <w:rPr>
                <w:rFonts w:ascii="Times New Roman" w:hAnsi="Times New Roman"/>
              </w:rPr>
              <w:t>Сумма платежа в счет оплаты пени.</w:t>
            </w:r>
          </w:p>
          <w:p w14:paraId="58189A57" w14:textId="77777777" w:rsidR="00577539" w:rsidRPr="00577539" w:rsidRDefault="00577539" w:rsidP="00577539">
            <w:pPr>
              <w:spacing w:line="240" w:lineRule="auto"/>
              <w:rPr>
                <w:rFonts w:ascii="Times New Roman" w:hAnsi="Times New Roman"/>
              </w:rPr>
            </w:pPr>
            <w:r w:rsidRPr="00577539">
              <w:rPr>
                <w:rFonts w:ascii="Times New Roman" w:hAnsi="Times New Roman"/>
              </w:rPr>
              <w:t>Если для начислений по пени заведена отдельная Услуга ЖКХ, то поле не заполняется.</w:t>
            </w:r>
          </w:p>
          <w:p w14:paraId="42E5F28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6C5C0214"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7A4CAF6"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780B057F"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L32</w:t>
            </w:r>
          </w:p>
        </w:tc>
        <w:tc>
          <w:tcPr>
            <w:tcW w:w="1844" w:type="dxa"/>
            <w:tcBorders>
              <w:top w:val="single" w:sz="4" w:space="0" w:color="00000A"/>
              <w:left w:val="single" w:sz="4" w:space="0" w:color="00000A"/>
              <w:bottom w:val="single" w:sz="4" w:space="0" w:color="00000A"/>
              <w:right w:val="single" w:sz="4" w:space="0" w:color="00000A"/>
            </w:tcBorders>
            <w:vAlign w:val="center"/>
          </w:tcPr>
          <w:p w14:paraId="59DED9F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Остаток по пени</w:t>
            </w:r>
          </w:p>
        </w:tc>
        <w:tc>
          <w:tcPr>
            <w:tcW w:w="1135" w:type="dxa"/>
            <w:tcBorders>
              <w:top w:val="single" w:sz="4" w:space="0" w:color="00000A"/>
              <w:left w:val="single" w:sz="4" w:space="0" w:color="00000A"/>
              <w:bottom w:val="single" w:sz="4" w:space="0" w:color="00000A"/>
              <w:right w:val="single" w:sz="4" w:space="0" w:color="00000A"/>
            </w:tcBorders>
            <w:vAlign w:val="center"/>
          </w:tcPr>
          <w:p w14:paraId="555BAF51" w14:textId="77777777" w:rsidR="00577539" w:rsidRPr="00577539" w:rsidRDefault="00577539" w:rsidP="00577539">
            <w:pPr>
              <w:spacing w:line="240" w:lineRule="auto"/>
              <w:jc w:val="center"/>
              <w:rPr>
                <w:rFonts w:ascii="Times New Roman" w:hAnsi="Times New Roman"/>
              </w:rPr>
            </w:pPr>
            <w:r w:rsidRPr="00577539">
              <w:rPr>
                <w:rFonts w:ascii="Times New Roman" w:hAnsi="Times New Roman"/>
              </w:rPr>
              <w:t>Число</w:t>
            </w:r>
          </w:p>
          <w:p w14:paraId="39619C2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(20)</w:t>
            </w:r>
          </w:p>
        </w:tc>
        <w:tc>
          <w:tcPr>
            <w:tcW w:w="1418" w:type="dxa"/>
            <w:tcBorders>
              <w:top w:val="single" w:sz="4" w:space="0" w:color="00000A"/>
              <w:left w:val="single" w:sz="4" w:space="0" w:color="00000A"/>
              <w:bottom w:val="single" w:sz="4" w:space="0" w:color="00000A"/>
              <w:right w:val="single" w:sz="4" w:space="0" w:color="00000A"/>
            </w:tcBorders>
            <w:vAlign w:val="center"/>
          </w:tcPr>
          <w:p w14:paraId="70B15DC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F68CAE1" w14:textId="77777777" w:rsidR="00577539" w:rsidRPr="00577539" w:rsidRDefault="00577539" w:rsidP="00577539">
            <w:pPr>
              <w:spacing w:line="240" w:lineRule="auto"/>
              <w:rPr>
                <w:rFonts w:ascii="Times New Roman" w:hAnsi="Times New Roman"/>
              </w:rPr>
            </w:pPr>
            <w:r w:rsidRPr="00577539">
              <w:rPr>
                <w:rFonts w:ascii="Times New Roman" w:hAnsi="Times New Roman"/>
              </w:rPr>
              <w:t xml:space="preserve">Сумма задолженности по пени </w:t>
            </w:r>
            <w:proofErr w:type="gramStart"/>
            <w:r w:rsidRPr="00577539">
              <w:rPr>
                <w:rFonts w:ascii="Times New Roman" w:hAnsi="Times New Roman"/>
              </w:rPr>
              <w:t>на конец</w:t>
            </w:r>
            <w:proofErr w:type="gramEnd"/>
            <w:r w:rsidRPr="00577539">
              <w:rPr>
                <w:rFonts w:ascii="Times New Roman" w:hAnsi="Times New Roman"/>
              </w:rPr>
              <w:t xml:space="preserve"> РП.</w:t>
            </w:r>
          </w:p>
          <w:p w14:paraId="523BFD2B" w14:textId="77777777" w:rsidR="00577539" w:rsidRPr="00577539" w:rsidRDefault="00577539" w:rsidP="00577539">
            <w:pPr>
              <w:spacing w:line="240" w:lineRule="auto"/>
              <w:rPr>
                <w:rFonts w:ascii="Times New Roman" w:hAnsi="Times New Roman"/>
              </w:rPr>
            </w:pPr>
            <w:r w:rsidRPr="00577539">
              <w:rPr>
                <w:rFonts w:ascii="Times New Roman" w:hAnsi="Times New Roman"/>
              </w:rPr>
              <w:t>Если для начислений по пени заведена отдельная Услуга ЖКХ, то поле не заполняется.</w:t>
            </w:r>
          </w:p>
          <w:p w14:paraId="626C35E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Если используется </w:t>
            </w:r>
            <w:proofErr w:type="spellStart"/>
            <w:r w:rsidRPr="00577539">
              <w:rPr>
                <w:rFonts w:ascii="Times New Roman" w:hAnsi="Times New Roman"/>
              </w:rPr>
              <w:t>группировочная</w:t>
            </w:r>
            <w:proofErr w:type="spellEnd"/>
            <w:r w:rsidRPr="00577539">
              <w:rPr>
                <w:rFonts w:ascii="Times New Roman" w:hAnsi="Times New Roman"/>
              </w:rPr>
              <w:t xml:space="preserve"> Услуга ЖКХ, то поле заполняется только для «сальдирующей» строки</w:t>
            </w:r>
          </w:p>
        </w:tc>
      </w:tr>
      <w:tr w:rsidR="00577539" w:rsidRPr="00577539" w14:paraId="59B06C6D" w14:textId="77777777" w:rsidTr="00577539">
        <w:trPr>
          <w:cantSplit/>
          <w:jc w:val="center"/>
        </w:trPr>
        <w:tc>
          <w:tcPr>
            <w:tcW w:w="562" w:type="dxa"/>
            <w:tcBorders>
              <w:top w:val="single" w:sz="4" w:space="0" w:color="00000A"/>
              <w:left w:val="single" w:sz="4" w:space="0" w:color="00000A"/>
              <w:bottom w:val="single" w:sz="4" w:space="0" w:color="00000A"/>
              <w:right w:val="single" w:sz="4" w:space="0" w:color="00000A"/>
            </w:tcBorders>
            <w:vAlign w:val="center"/>
          </w:tcPr>
          <w:p w14:paraId="20C8B772" w14:textId="77777777" w:rsidR="00577539" w:rsidRPr="00577539" w:rsidRDefault="00577539" w:rsidP="00DE64D5">
            <w:pPr>
              <w:pStyle w:val="a8"/>
              <w:widowControl w:val="0"/>
              <w:numPr>
                <w:ilvl w:val="0"/>
                <w:numId w:val="105"/>
              </w:numPr>
              <w:tabs>
                <w:tab w:val="left" w:pos="376"/>
              </w:tabs>
              <w:suppressAutoHyphens/>
              <w:spacing w:after="0" w:line="240" w:lineRule="auto"/>
              <w:ind w:left="113" w:firstLine="0"/>
              <w:rPr>
                <w:rFonts w:ascii="Times New Roman" w:hAnsi="Times New Roman"/>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F3265C2"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L</w:t>
            </w:r>
            <w:r w:rsidRPr="00577539">
              <w:rPr>
                <w:rFonts w:ascii="Times New Roman" w:hAnsi="Times New Roman"/>
              </w:rPr>
              <w:t>42</w:t>
            </w:r>
          </w:p>
        </w:tc>
        <w:tc>
          <w:tcPr>
            <w:tcW w:w="1844" w:type="dxa"/>
            <w:tcBorders>
              <w:top w:val="single" w:sz="4" w:space="0" w:color="00000A"/>
              <w:left w:val="single" w:sz="4" w:space="0" w:color="00000A"/>
              <w:bottom w:val="single" w:sz="4" w:space="0" w:color="00000A"/>
              <w:right w:val="single" w:sz="4" w:space="0" w:color="00000A"/>
            </w:tcBorders>
            <w:vAlign w:val="center"/>
          </w:tcPr>
          <w:p w14:paraId="5B76990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Размер рекомендованного (авансового) платежа</w:t>
            </w:r>
          </w:p>
        </w:tc>
        <w:tc>
          <w:tcPr>
            <w:tcW w:w="1135" w:type="dxa"/>
            <w:tcBorders>
              <w:top w:val="single" w:sz="4" w:space="0" w:color="00000A"/>
              <w:left w:val="single" w:sz="4" w:space="0" w:color="00000A"/>
              <w:bottom w:val="single" w:sz="4" w:space="0" w:color="00000A"/>
              <w:right w:val="single" w:sz="4" w:space="0" w:color="00000A"/>
            </w:tcBorders>
            <w:vAlign w:val="center"/>
          </w:tcPr>
          <w:p w14:paraId="6FDA2577" w14:textId="77777777" w:rsidR="00577539" w:rsidRPr="00577539" w:rsidRDefault="00577539" w:rsidP="00577539">
            <w:pPr>
              <w:spacing w:line="240" w:lineRule="auto"/>
              <w:jc w:val="center"/>
              <w:rPr>
                <w:rFonts w:ascii="Times New Roman" w:hAnsi="Times New Roman"/>
              </w:rPr>
            </w:pPr>
            <w:r w:rsidRPr="00577539">
              <w:rPr>
                <w:rFonts w:ascii="Times New Roman" w:hAnsi="Times New Roman"/>
              </w:rPr>
              <w:t>Число</w:t>
            </w:r>
          </w:p>
          <w:p w14:paraId="1EDC4AB5" w14:textId="77777777" w:rsidR="00577539" w:rsidRPr="00577539" w:rsidRDefault="00577539" w:rsidP="00577539">
            <w:pPr>
              <w:spacing w:line="240" w:lineRule="auto"/>
              <w:jc w:val="center"/>
              <w:rPr>
                <w:rFonts w:ascii="Times New Roman" w:hAnsi="Times New Roman"/>
              </w:rPr>
            </w:pPr>
            <w:r w:rsidRPr="00577539">
              <w:rPr>
                <w:rFonts w:ascii="Times New Roman" w:hAnsi="Times New Roman"/>
              </w:rPr>
              <w:t>(20)</w:t>
            </w:r>
          </w:p>
        </w:tc>
        <w:tc>
          <w:tcPr>
            <w:tcW w:w="1418" w:type="dxa"/>
            <w:tcBorders>
              <w:top w:val="single" w:sz="4" w:space="0" w:color="00000A"/>
              <w:left w:val="single" w:sz="4" w:space="0" w:color="00000A"/>
              <w:bottom w:val="single" w:sz="4" w:space="0" w:color="00000A"/>
              <w:right w:val="single" w:sz="4" w:space="0" w:color="00000A"/>
            </w:tcBorders>
            <w:vAlign w:val="center"/>
          </w:tcPr>
          <w:p w14:paraId="042ABAA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5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64660CA"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 xml:space="preserve">Выгружается сумма рекомендованного платежа. </w:t>
            </w:r>
          </w:p>
          <w:p w14:paraId="04FC2F54" w14:textId="77777777" w:rsidR="00577539" w:rsidRPr="00577539" w:rsidRDefault="00577539" w:rsidP="00577539">
            <w:pPr>
              <w:spacing w:line="240" w:lineRule="auto"/>
              <w:rPr>
                <w:rFonts w:ascii="Times New Roman" w:hAnsi="Times New Roman"/>
              </w:rPr>
            </w:pPr>
            <w:r w:rsidRPr="00577539">
              <w:rPr>
                <w:rFonts w:ascii="Times New Roman" w:hAnsi="Times New Roman"/>
              </w:rPr>
              <w:t>Заполняется при наличии информации.</w:t>
            </w:r>
          </w:p>
        </w:tc>
      </w:tr>
    </w:tbl>
    <w:p w14:paraId="603C734D" w14:textId="77777777" w:rsidR="00577539" w:rsidRPr="00577539" w:rsidRDefault="00577539" w:rsidP="00DE64D5">
      <w:pPr>
        <w:pStyle w:val="23"/>
        <w:keepNext/>
        <w:keepLines/>
        <w:widowControl w:val="0"/>
        <w:numPr>
          <w:ilvl w:val="1"/>
          <w:numId w:val="79"/>
        </w:numPr>
        <w:autoSpaceDE/>
        <w:autoSpaceDN/>
        <w:adjustRightInd/>
        <w:snapToGrid w:val="0"/>
        <w:spacing w:before="240" w:after="120" w:line="240" w:lineRule="auto"/>
        <w:ind w:firstLineChars="257" w:firstLine="514"/>
        <w:jc w:val="both"/>
        <w:rPr>
          <w:rFonts w:eastAsia="Arial Unicode MS"/>
          <w:bCs/>
        </w:rPr>
      </w:pPr>
      <w:r w:rsidRPr="00577539">
        <w:rPr>
          <w:rFonts w:eastAsia="Arial Unicode MS"/>
        </w:rPr>
        <w:t>Требования к файлу «Счетчики/Нормативы»</w:t>
      </w:r>
    </w:p>
    <w:p w14:paraId="0A204BC9"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формированию файла «Счетчики/Нормативы»</w:t>
      </w:r>
    </w:p>
    <w:p w14:paraId="14080655"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Файл «Счетчики/Нормативы» передается в формате .</w:t>
      </w:r>
      <w:proofErr w:type="spellStart"/>
      <w:r w:rsidRPr="00577539">
        <w:rPr>
          <w:rFonts w:ascii="Times New Roman" w:hAnsi="Times New Roman"/>
        </w:rPr>
        <w:t>txt</w:t>
      </w:r>
      <w:proofErr w:type="spellEnd"/>
      <w:r w:rsidRPr="00577539">
        <w:rPr>
          <w:rFonts w:ascii="Times New Roman" w:hAnsi="Times New Roman"/>
        </w:rPr>
        <w:t>.</w:t>
      </w:r>
    </w:p>
    <w:p w14:paraId="12E7BA15"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Кодировка </w:t>
      </w:r>
      <w:proofErr w:type="spellStart"/>
      <w:r w:rsidRPr="00577539">
        <w:rPr>
          <w:rFonts w:ascii="Times New Roman" w:hAnsi="Times New Roman"/>
        </w:rPr>
        <w:t>Windows</w:t>
      </w:r>
      <w:proofErr w:type="spellEnd"/>
      <w:r w:rsidRPr="00577539">
        <w:rPr>
          <w:rFonts w:ascii="Times New Roman" w:hAnsi="Times New Roman"/>
        </w:rPr>
        <w:t xml:space="preserve"> – 1251.</w:t>
      </w:r>
    </w:p>
    <w:p w14:paraId="5EDA6AE1"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Символ-разделитель параметров файла «=». </w:t>
      </w:r>
    </w:p>
    <w:p w14:paraId="7C431CDD" w14:textId="77777777" w:rsidR="00577539" w:rsidRPr="00577539" w:rsidRDefault="00577539" w:rsidP="00577539">
      <w:pPr>
        <w:widowControl w:val="0"/>
        <w:spacing w:line="240" w:lineRule="auto"/>
        <w:ind w:firstLineChars="300" w:firstLine="660"/>
        <w:contextualSpacing/>
        <w:jc w:val="both"/>
        <w:rPr>
          <w:rFonts w:ascii="Times New Roman" w:hAnsi="Times New Roman"/>
          <w:szCs w:val="28"/>
        </w:rPr>
      </w:pPr>
      <w:r w:rsidRPr="00577539">
        <w:rPr>
          <w:rFonts w:ascii="Times New Roman" w:hAnsi="Times New Roman"/>
          <w:szCs w:val="28"/>
        </w:rPr>
        <w:t>Формирование в ПД таблицы «Показания приборов учета» осуществляется в зависимости от наличия/отсутствия в файле «Счетчики/Нормативы» сведений о приборах учета.</w:t>
      </w:r>
    </w:p>
    <w:p w14:paraId="35B75667"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В случае</w:t>
      </w:r>
      <w:proofErr w:type="gramStart"/>
      <w:r w:rsidRPr="00577539">
        <w:rPr>
          <w:rFonts w:ascii="Times New Roman" w:hAnsi="Times New Roman"/>
        </w:rPr>
        <w:t>,</w:t>
      </w:r>
      <w:proofErr w:type="gramEnd"/>
      <w:r w:rsidRPr="00577539">
        <w:rPr>
          <w:rFonts w:ascii="Times New Roman" w:hAnsi="Times New Roman"/>
        </w:rPr>
        <w:t xml:space="preserve"> если </w:t>
      </w:r>
      <w:r w:rsidRPr="00577539">
        <w:rPr>
          <w:rFonts w:ascii="Times New Roman" w:hAnsi="Times New Roman"/>
          <w:szCs w:val="28"/>
        </w:rPr>
        <w:t xml:space="preserve">начисление производится на основании среднемесячного потребления коммунального ресурса (в отсутствие показаний прибора учета) или на основании нормативов потребления </w:t>
      </w:r>
      <w:r w:rsidRPr="00577539">
        <w:rPr>
          <w:rFonts w:ascii="Times New Roman" w:hAnsi="Times New Roman"/>
        </w:rPr>
        <w:t>(в отсутствие показаний прибора учета), для отображения в ПД таблицы «Показания приборов учета» необходимо в файле передавать заполненным хотя бы один из следующих параметров таблицы 11:</w:t>
      </w:r>
    </w:p>
    <w:p w14:paraId="557A7AAB" w14:textId="77777777" w:rsidR="00577539" w:rsidRPr="00577539" w:rsidRDefault="00577539" w:rsidP="00DE64D5">
      <w:pPr>
        <w:pStyle w:val="a8"/>
        <w:widowControl w:val="0"/>
        <w:numPr>
          <w:ilvl w:val="0"/>
          <w:numId w:val="93"/>
        </w:numPr>
        <w:spacing w:after="0" w:line="240" w:lineRule="auto"/>
        <w:jc w:val="both"/>
        <w:rPr>
          <w:rFonts w:ascii="Times New Roman" w:hAnsi="Times New Roman"/>
        </w:rPr>
      </w:pPr>
      <w:r w:rsidRPr="00577539">
        <w:rPr>
          <w:rFonts w:ascii="Times New Roman" w:hAnsi="Times New Roman"/>
          <w:lang w:val="en-US"/>
        </w:rPr>
        <w:t>S</w:t>
      </w:r>
      <w:r w:rsidRPr="00577539">
        <w:rPr>
          <w:rFonts w:ascii="Times New Roman" w:hAnsi="Times New Roman"/>
        </w:rPr>
        <w:t>6 (Номер прибора учета)</w:t>
      </w:r>
    </w:p>
    <w:p w14:paraId="56C0D660" w14:textId="77777777" w:rsidR="00577539" w:rsidRPr="00577539" w:rsidRDefault="00577539" w:rsidP="00DE64D5">
      <w:pPr>
        <w:pStyle w:val="a8"/>
        <w:widowControl w:val="0"/>
        <w:numPr>
          <w:ilvl w:val="0"/>
          <w:numId w:val="93"/>
        </w:numPr>
        <w:spacing w:after="0" w:line="240" w:lineRule="auto"/>
        <w:jc w:val="both"/>
        <w:rPr>
          <w:rFonts w:ascii="Times New Roman" w:hAnsi="Times New Roman"/>
        </w:rPr>
      </w:pPr>
      <w:r w:rsidRPr="00577539">
        <w:rPr>
          <w:rFonts w:ascii="Times New Roman" w:hAnsi="Times New Roman"/>
          <w:lang w:val="en-US"/>
        </w:rPr>
        <w:t>S</w:t>
      </w:r>
      <w:r w:rsidRPr="00577539">
        <w:rPr>
          <w:rFonts w:ascii="Times New Roman" w:hAnsi="Times New Roman"/>
        </w:rPr>
        <w:t>7 (Предыдущие показания)</w:t>
      </w:r>
    </w:p>
    <w:p w14:paraId="3EECFC10" w14:textId="77777777" w:rsidR="00577539" w:rsidRPr="00577539" w:rsidRDefault="00577539" w:rsidP="00DE64D5">
      <w:pPr>
        <w:pStyle w:val="a8"/>
        <w:widowControl w:val="0"/>
        <w:numPr>
          <w:ilvl w:val="0"/>
          <w:numId w:val="93"/>
        </w:numPr>
        <w:spacing w:after="0" w:line="240" w:lineRule="auto"/>
        <w:jc w:val="both"/>
        <w:rPr>
          <w:rFonts w:ascii="Times New Roman" w:hAnsi="Times New Roman"/>
        </w:rPr>
      </w:pPr>
      <w:r w:rsidRPr="00577539">
        <w:rPr>
          <w:rFonts w:ascii="Times New Roman" w:hAnsi="Times New Roman"/>
          <w:lang w:val="en-US"/>
        </w:rPr>
        <w:t>S</w:t>
      </w:r>
      <w:r w:rsidRPr="00577539">
        <w:rPr>
          <w:rFonts w:ascii="Times New Roman" w:hAnsi="Times New Roman"/>
        </w:rPr>
        <w:t>8 (Текущие показания).</w:t>
      </w:r>
    </w:p>
    <w:p w14:paraId="248ECDD4"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В случае наличия нескольких приборов учета, данные помещаются по каждому из них </w:t>
      </w:r>
      <w:r w:rsidRPr="00577539">
        <w:rPr>
          <w:rFonts w:ascii="Times New Roman" w:hAnsi="Times New Roman"/>
        </w:rPr>
        <w:lastRenderedPageBreak/>
        <w:t>отдельными строками.</w:t>
      </w:r>
    </w:p>
    <w:p w14:paraId="157AF398"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В случае отсутствия в файле информационной строки по ЛСПУ или при её наличии, НО с незаполненными полями </w:t>
      </w:r>
      <w:r w:rsidRPr="00577539">
        <w:rPr>
          <w:rFonts w:ascii="Times New Roman" w:hAnsi="Times New Roman"/>
          <w:lang w:val="en-US"/>
        </w:rPr>
        <w:t>S</w:t>
      </w:r>
      <w:r w:rsidRPr="00577539">
        <w:rPr>
          <w:rFonts w:ascii="Times New Roman" w:hAnsi="Times New Roman"/>
        </w:rPr>
        <w:t>6-</w:t>
      </w:r>
      <w:r w:rsidRPr="00577539">
        <w:rPr>
          <w:rFonts w:ascii="Times New Roman" w:hAnsi="Times New Roman"/>
          <w:lang w:val="en-US"/>
        </w:rPr>
        <w:t>S</w:t>
      </w:r>
      <w:r w:rsidRPr="00577539">
        <w:rPr>
          <w:rFonts w:ascii="Times New Roman" w:hAnsi="Times New Roman"/>
        </w:rPr>
        <w:t>8, указанными в таблице 11</w:t>
      </w:r>
      <w:r w:rsidRPr="00577539">
        <w:rPr>
          <w:rFonts w:ascii="Times New Roman" w:hAnsi="Times New Roman"/>
          <w:szCs w:val="28"/>
        </w:rPr>
        <w:t xml:space="preserve">, ПД формируется </w:t>
      </w:r>
      <w:r w:rsidRPr="00577539">
        <w:rPr>
          <w:rFonts w:ascii="Times New Roman" w:hAnsi="Times New Roman"/>
          <w:b/>
          <w:szCs w:val="28"/>
        </w:rPr>
        <w:t>БЕЗ</w:t>
      </w:r>
      <w:r w:rsidRPr="00577539">
        <w:rPr>
          <w:rFonts w:ascii="Times New Roman" w:hAnsi="Times New Roman"/>
          <w:szCs w:val="28"/>
        </w:rPr>
        <w:t xml:space="preserve"> таблицы </w:t>
      </w:r>
      <w:r w:rsidRPr="00577539">
        <w:rPr>
          <w:rFonts w:ascii="Times New Roman" w:hAnsi="Times New Roman"/>
        </w:rPr>
        <w:t>«Показания приборов учета». В данном случае начисления будут учитываться, как произведенные исходя из нормативов потребления.</w:t>
      </w:r>
    </w:p>
    <w:p w14:paraId="28DFBCD3"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Поля данных не могут быть пропущены и следуют в заданном порядке. В случае отсутствия значения любого из полей, поле опускается и без пробелов или иных символов ставится символ-разделитель, указывающий на начало значения следующего поля.</w:t>
      </w:r>
    </w:p>
    <w:p w14:paraId="2A5BC3BE"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Требование к наименованию файла «Счетчики/Нормативы»</w:t>
      </w:r>
    </w:p>
    <w:p w14:paraId="1D7128BE" w14:textId="77777777" w:rsidR="00577539" w:rsidRPr="00577539" w:rsidRDefault="00577539" w:rsidP="00577539">
      <w:pPr>
        <w:pStyle w:val="affffffffffff6"/>
        <w:widowControl w:val="0"/>
        <w:spacing w:after="0" w:line="240" w:lineRule="auto"/>
        <w:ind w:firstLineChars="300"/>
        <w:rPr>
          <w:i/>
        </w:rPr>
      </w:pPr>
      <w:r w:rsidRPr="00577539">
        <w:rPr>
          <w:i/>
        </w:rPr>
        <w:t>Обязательная часть:</w:t>
      </w:r>
    </w:p>
    <w:p w14:paraId="1934B6E6" w14:textId="77777777" w:rsidR="00577539" w:rsidRPr="00577539" w:rsidRDefault="00577539" w:rsidP="00577539">
      <w:pPr>
        <w:pStyle w:val="affffffffffff6"/>
        <w:widowControl w:val="0"/>
        <w:spacing w:after="0" w:line="240" w:lineRule="auto"/>
        <w:ind w:firstLineChars="300" w:firstLine="723"/>
        <w:rPr>
          <w:b/>
        </w:rPr>
      </w:pPr>
      <w:r w:rsidRPr="00577539">
        <w:rPr>
          <w:b/>
          <w:lang w:val="en-US"/>
        </w:rPr>
        <w:t>SMMYY</w:t>
      </w:r>
      <w:r w:rsidRPr="00577539">
        <w:rPr>
          <w:b/>
        </w:rPr>
        <w:t>.</w:t>
      </w:r>
      <w:r w:rsidRPr="00577539">
        <w:rPr>
          <w:b/>
          <w:lang w:val="en-US"/>
        </w:rPr>
        <w:t>txt</w:t>
      </w:r>
      <w:r w:rsidRPr="00577539">
        <w:rPr>
          <w:b/>
        </w:rPr>
        <w:t>, где:</w:t>
      </w:r>
    </w:p>
    <w:p w14:paraId="16596009" w14:textId="77777777" w:rsidR="00577539" w:rsidRPr="00577539" w:rsidRDefault="00577539" w:rsidP="00577539">
      <w:pPr>
        <w:pStyle w:val="affffffffffff6"/>
        <w:widowControl w:val="0"/>
        <w:spacing w:after="0" w:line="240" w:lineRule="auto"/>
        <w:ind w:firstLineChars="300"/>
      </w:pPr>
      <w:r w:rsidRPr="00577539">
        <w:t>S – константа – заглавная латинская буква, однозначно определяющая, что данный файл должен обрабатываться, как файл с данными счетчиков/нормативов;</w:t>
      </w:r>
    </w:p>
    <w:p w14:paraId="7DC601DF" w14:textId="77777777" w:rsidR="00577539" w:rsidRPr="00577539" w:rsidRDefault="00577539" w:rsidP="00577539">
      <w:pPr>
        <w:pStyle w:val="affffffffffff6"/>
        <w:widowControl w:val="0"/>
        <w:spacing w:after="0" w:line="240" w:lineRule="auto"/>
        <w:ind w:firstLineChars="300"/>
      </w:pPr>
      <w:r w:rsidRPr="00577539">
        <w:t>MM – двузначный номер месяца года;</w:t>
      </w:r>
    </w:p>
    <w:p w14:paraId="3042C897" w14:textId="77777777" w:rsidR="00577539" w:rsidRPr="00577539" w:rsidRDefault="00577539" w:rsidP="00577539">
      <w:pPr>
        <w:pStyle w:val="affffffffffff6"/>
        <w:widowControl w:val="0"/>
        <w:spacing w:after="0" w:line="240" w:lineRule="auto"/>
        <w:ind w:firstLineChars="300"/>
      </w:pPr>
      <w:r w:rsidRPr="00577539">
        <w:t>YY – две последние цифры года.</w:t>
      </w:r>
    </w:p>
    <w:p w14:paraId="0D161702" w14:textId="77777777" w:rsidR="00577539" w:rsidRPr="00577539" w:rsidRDefault="00577539" w:rsidP="00577539">
      <w:pPr>
        <w:pStyle w:val="affffffffffff6"/>
        <w:widowControl w:val="0"/>
        <w:spacing w:after="0" w:line="240" w:lineRule="auto"/>
        <w:ind w:firstLineChars="300"/>
      </w:pPr>
      <w:r w:rsidRPr="00577539">
        <w:t>.</w:t>
      </w:r>
      <w:proofErr w:type="spellStart"/>
      <w:r w:rsidRPr="00577539">
        <w:t>txt</w:t>
      </w:r>
      <w:proofErr w:type="spellEnd"/>
      <w:r w:rsidRPr="00577539">
        <w:t xml:space="preserve"> – расширение файла.</w:t>
      </w:r>
    </w:p>
    <w:p w14:paraId="237D6C83" w14:textId="77777777" w:rsidR="00577539" w:rsidRPr="00577539" w:rsidRDefault="00577539" w:rsidP="00577539">
      <w:pPr>
        <w:pStyle w:val="affffffffffff6"/>
        <w:widowControl w:val="0"/>
        <w:spacing w:after="0" w:line="240" w:lineRule="auto"/>
        <w:ind w:firstLineChars="300"/>
        <w:rPr>
          <w:u w:val="single"/>
        </w:rPr>
      </w:pPr>
      <w:r w:rsidRPr="00577539">
        <w:rPr>
          <w:u w:val="single"/>
        </w:rPr>
        <w:t xml:space="preserve">Пример: </w:t>
      </w:r>
    </w:p>
    <w:p w14:paraId="1DB8ADB1" w14:textId="77777777" w:rsidR="00577539" w:rsidRPr="00577539" w:rsidRDefault="00577539" w:rsidP="00577539">
      <w:pPr>
        <w:pStyle w:val="affffffffffff6"/>
        <w:widowControl w:val="0"/>
        <w:spacing w:after="0" w:line="240" w:lineRule="auto"/>
        <w:ind w:firstLineChars="300"/>
      </w:pPr>
      <w:r w:rsidRPr="00577539">
        <w:t>S1221.txt</w:t>
      </w:r>
    </w:p>
    <w:p w14:paraId="50EC1972" w14:textId="77777777" w:rsidR="00577539" w:rsidRPr="00577539" w:rsidRDefault="00577539" w:rsidP="00577539">
      <w:pPr>
        <w:pStyle w:val="affffffffffff6"/>
        <w:widowControl w:val="0"/>
        <w:spacing w:after="0" w:line="240" w:lineRule="auto"/>
        <w:ind w:firstLineChars="300"/>
        <w:rPr>
          <w:i/>
        </w:rPr>
      </w:pPr>
      <w:r w:rsidRPr="00577539">
        <w:rPr>
          <w:i/>
        </w:rPr>
        <w:t>Опциональная часть:</w:t>
      </w:r>
    </w:p>
    <w:p w14:paraId="0C990275" w14:textId="77777777" w:rsidR="00577539" w:rsidRPr="00577539" w:rsidRDefault="00577539" w:rsidP="00577539">
      <w:pPr>
        <w:pStyle w:val="affffffffffff6"/>
        <w:widowControl w:val="0"/>
        <w:spacing w:after="0" w:line="240" w:lineRule="auto"/>
        <w:ind w:firstLineChars="300"/>
      </w:pPr>
      <w:r w:rsidRPr="00577539">
        <w:t>В наименовании файла после обязательной части допускается добавление произвольных символов для облегчения его визуальной идентификации.</w:t>
      </w:r>
    </w:p>
    <w:p w14:paraId="65000663"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содержимому файла «Счетчики/Нормативы»</w:t>
      </w:r>
    </w:p>
    <w:p w14:paraId="4D01F388" w14:textId="77777777" w:rsidR="00577539" w:rsidRPr="00577539" w:rsidRDefault="00577539" w:rsidP="00577539">
      <w:pPr>
        <w:pStyle w:val="affffffffffff6"/>
        <w:widowControl w:val="0"/>
        <w:spacing w:after="0" w:line="240" w:lineRule="auto"/>
        <w:ind w:firstLineChars="300"/>
      </w:pPr>
      <w:r w:rsidRPr="00577539">
        <w:t>Содержимое файла «Счетчики/Нормативы» представляет собой набор заголовочной и информационных строк.</w:t>
      </w:r>
    </w:p>
    <w:p w14:paraId="5EE89400" w14:textId="77777777" w:rsidR="00577539" w:rsidRPr="00577539" w:rsidRDefault="00577539" w:rsidP="00577539">
      <w:pPr>
        <w:pStyle w:val="affffffffffff6"/>
        <w:widowControl w:val="0"/>
        <w:spacing w:after="0" w:line="240" w:lineRule="auto"/>
        <w:ind w:firstLineChars="300"/>
      </w:pPr>
      <w:r w:rsidRPr="00577539">
        <w:t>По каждому прибору учета и нормативу Абонента формируется отдельная информационная строка файла.</w:t>
      </w:r>
    </w:p>
    <w:p w14:paraId="1B82BDE9" w14:textId="77777777" w:rsidR="00577539" w:rsidRPr="00577539" w:rsidRDefault="00577539" w:rsidP="00577539">
      <w:pPr>
        <w:pStyle w:val="affffffffffff6"/>
        <w:widowControl w:val="0"/>
        <w:spacing w:after="0" w:line="240" w:lineRule="auto"/>
        <w:ind w:firstLineChars="300"/>
      </w:pPr>
      <w:r w:rsidRPr="00577539">
        <w:t>Информация в ПД используется независимо от статуса прибора учета, но прием показаний возможен только для действующих приборов учета.</w:t>
      </w:r>
    </w:p>
    <w:p w14:paraId="01BC5B6E" w14:textId="77777777" w:rsidR="00577539" w:rsidRPr="00577539" w:rsidRDefault="00577539" w:rsidP="00577539">
      <w:pPr>
        <w:widowControl w:val="0"/>
        <w:snapToGrid w:val="0"/>
        <w:spacing w:before="120" w:line="240" w:lineRule="auto"/>
        <w:ind w:firstLineChars="300" w:firstLine="660"/>
        <w:contextualSpacing/>
        <w:jc w:val="both"/>
        <w:rPr>
          <w:rFonts w:ascii="Times New Roman" w:hAnsi="Times New Roman"/>
          <w:u w:val="single"/>
        </w:rPr>
      </w:pPr>
      <w:r w:rsidRPr="00577539">
        <w:rPr>
          <w:rFonts w:ascii="Times New Roman" w:hAnsi="Times New Roman"/>
          <w:u w:val="single"/>
        </w:rPr>
        <w:t>Шаблон заголовочной строки файла «Счетчики/Нормативы»:</w:t>
      </w:r>
    </w:p>
    <w:p w14:paraId="320C3EE3"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(1)=(2)=(3)=(4)=(5)=(6)</w:t>
      </w:r>
    </w:p>
    <w:p w14:paraId="1AD55F97" w14:textId="77777777" w:rsidR="00577539" w:rsidRPr="00577539" w:rsidRDefault="00577539" w:rsidP="00577539">
      <w:pPr>
        <w:widowControl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Пример заголовочной строки файла «Счетчики/Нормативы»:</w:t>
      </w:r>
    </w:p>
    <w:p w14:paraId="06C0D529"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69=МРГ Тверь=69=Тверская область=01.11.2021=25.11.2021</w:t>
      </w:r>
    </w:p>
    <w:p w14:paraId="2EBE4D4D" w14:textId="77777777" w:rsidR="00577539" w:rsidRPr="00577539" w:rsidRDefault="00577539" w:rsidP="00577539">
      <w:pPr>
        <w:pStyle w:val="affffffffffff6"/>
        <w:widowControl w:val="0"/>
        <w:spacing w:after="0" w:line="240" w:lineRule="auto"/>
        <w:ind w:firstLineChars="300"/>
      </w:pPr>
      <w:proofErr w:type="gramStart"/>
      <w:r w:rsidRPr="00577539">
        <w:t>Описание параметров заголовочной строки файла «Счетчики/Нормативы» представлено в таблице (</w:t>
      </w:r>
      <w:r w:rsidRPr="00577539">
        <w:fldChar w:fldCharType="begin"/>
      </w:r>
      <w:r w:rsidRPr="00577539">
        <w:instrText xml:space="preserve"> REF _Ref73404337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55A860C8"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10</w:t>
      </w:r>
      <w:r w:rsidRPr="00577539">
        <w:rPr>
          <w:rFonts w:ascii="Times New Roman" w:hAnsi="Times New Roman"/>
          <w:noProof/>
        </w:rPr>
        <w:fldChar w:fldCharType="end"/>
      </w:r>
      <w:r w:rsidRPr="00577539">
        <w:rPr>
          <w:rFonts w:ascii="Times New Roman" w:hAnsi="Times New Roman"/>
        </w:rPr>
        <w:t>. Содержание заголовочной строки файла «Счетчики/Нормативы»</w:t>
      </w:r>
    </w:p>
    <w:tbl>
      <w:tblPr>
        <w:tblW w:w="102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35"/>
        <w:gridCol w:w="922"/>
        <w:gridCol w:w="1842"/>
        <w:gridCol w:w="1228"/>
        <w:gridCol w:w="1412"/>
        <w:gridCol w:w="4061"/>
      </w:tblGrid>
      <w:tr w:rsidR="00577539" w:rsidRPr="00577539" w14:paraId="17A2C765" w14:textId="77777777" w:rsidTr="00577539">
        <w:trPr>
          <w:cantSplit/>
          <w:jc w:val="center"/>
        </w:trPr>
        <w:tc>
          <w:tcPr>
            <w:tcW w:w="73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795C262"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spacing w:val="-6"/>
                <w:sz w:val="20"/>
              </w:rPr>
              <w:t>Позиция (номер поля)</w:t>
            </w:r>
          </w:p>
        </w:tc>
        <w:tc>
          <w:tcPr>
            <w:tcW w:w="92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74EE865"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84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79362668"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228"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D6C5B12"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41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0EE7B9C"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061"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808E0BE"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29C22177" w14:textId="77777777" w:rsidTr="00577539">
        <w:trPr>
          <w:cantSplit/>
          <w:jc w:val="center"/>
        </w:trPr>
        <w:tc>
          <w:tcPr>
            <w:tcW w:w="735" w:type="dxa"/>
            <w:tcBorders>
              <w:top w:val="single" w:sz="4" w:space="0" w:color="00000A"/>
              <w:left w:val="single" w:sz="4" w:space="0" w:color="00000A"/>
              <w:bottom w:val="single" w:sz="4" w:space="0" w:color="00000A"/>
              <w:right w:val="single" w:sz="4" w:space="0" w:color="00000A"/>
            </w:tcBorders>
            <w:vAlign w:val="center"/>
          </w:tcPr>
          <w:p w14:paraId="5AC83685" w14:textId="77777777" w:rsidR="00577539" w:rsidRPr="00577539" w:rsidRDefault="00577539" w:rsidP="00DE64D5">
            <w:pPr>
              <w:pStyle w:val="a8"/>
              <w:widowControl w:val="0"/>
              <w:numPr>
                <w:ilvl w:val="0"/>
                <w:numId w:val="94"/>
              </w:numPr>
              <w:suppressAutoHyphens/>
              <w:spacing w:after="0" w:line="240" w:lineRule="auto"/>
              <w:ind w:left="470" w:hanging="357"/>
              <w:jc w:val="center"/>
              <w:rPr>
                <w:rFonts w:ascii="Times New Roman" w:hAnsi="Times New Roman"/>
              </w:rPr>
            </w:pPr>
          </w:p>
        </w:tc>
        <w:tc>
          <w:tcPr>
            <w:tcW w:w="922" w:type="dxa"/>
            <w:tcBorders>
              <w:top w:val="single" w:sz="4" w:space="0" w:color="00000A"/>
              <w:left w:val="single" w:sz="4" w:space="0" w:color="00000A"/>
              <w:bottom w:val="single" w:sz="4" w:space="0" w:color="00000A"/>
              <w:right w:val="single" w:sz="4" w:space="0" w:color="00000A"/>
            </w:tcBorders>
            <w:vAlign w:val="center"/>
          </w:tcPr>
          <w:p w14:paraId="4DE07B6F"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SZ1</w:t>
            </w:r>
          </w:p>
        </w:tc>
        <w:tc>
          <w:tcPr>
            <w:tcW w:w="1842" w:type="dxa"/>
            <w:tcBorders>
              <w:top w:val="single" w:sz="4" w:space="0" w:color="00000A"/>
              <w:left w:val="single" w:sz="4" w:space="0" w:color="00000A"/>
              <w:bottom w:val="single" w:sz="4" w:space="0" w:color="00000A"/>
              <w:right w:val="single" w:sz="4" w:space="0" w:color="00000A"/>
            </w:tcBorders>
            <w:vAlign w:val="center"/>
          </w:tcPr>
          <w:p w14:paraId="37EC397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Поставщика</w:t>
            </w:r>
          </w:p>
        </w:tc>
        <w:tc>
          <w:tcPr>
            <w:tcW w:w="1228" w:type="dxa"/>
            <w:tcBorders>
              <w:top w:val="single" w:sz="4" w:space="0" w:color="00000A"/>
              <w:left w:val="single" w:sz="4" w:space="0" w:color="00000A"/>
              <w:bottom w:val="single" w:sz="4" w:space="0" w:color="00000A"/>
              <w:right w:val="single" w:sz="4" w:space="0" w:color="00000A"/>
            </w:tcBorders>
            <w:vAlign w:val="center"/>
          </w:tcPr>
          <w:p w14:paraId="7C65C33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12" w:type="dxa"/>
            <w:tcBorders>
              <w:top w:val="single" w:sz="4" w:space="0" w:color="00000A"/>
              <w:left w:val="single" w:sz="4" w:space="0" w:color="00000A"/>
              <w:bottom w:val="single" w:sz="4" w:space="0" w:color="00000A"/>
              <w:right w:val="single" w:sz="4" w:space="0" w:color="00000A"/>
            </w:tcBorders>
            <w:vAlign w:val="center"/>
          </w:tcPr>
          <w:p w14:paraId="66FF73F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061"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110BA2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57CB7A54" w14:textId="77777777" w:rsidTr="00577539">
        <w:trPr>
          <w:cantSplit/>
          <w:jc w:val="center"/>
        </w:trPr>
        <w:tc>
          <w:tcPr>
            <w:tcW w:w="735" w:type="dxa"/>
            <w:tcBorders>
              <w:top w:val="single" w:sz="4" w:space="0" w:color="00000A"/>
              <w:left w:val="single" w:sz="4" w:space="0" w:color="00000A"/>
              <w:bottom w:val="single" w:sz="4" w:space="0" w:color="00000A"/>
              <w:right w:val="single" w:sz="4" w:space="0" w:color="00000A"/>
            </w:tcBorders>
            <w:vAlign w:val="center"/>
          </w:tcPr>
          <w:p w14:paraId="178AAE2C" w14:textId="77777777" w:rsidR="00577539" w:rsidRPr="00577539" w:rsidRDefault="00577539" w:rsidP="00DE64D5">
            <w:pPr>
              <w:pStyle w:val="a8"/>
              <w:widowControl w:val="0"/>
              <w:numPr>
                <w:ilvl w:val="0"/>
                <w:numId w:val="94"/>
              </w:numPr>
              <w:suppressAutoHyphens/>
              <w:spacing w:after="0" w:line="240" w:lineRule="auto"/>
              <w:ind w:left="470" w:hanging="357"/>
              <w:jc w:val="center"/>
              <w:rPr>
                <w:rFonts w:ascii="Times New Roman" w:hAnsi="Times New Roman"/>
              </w:rPr>
            </w:pPr>
          </w:p>
        </w:tc>
        <w:tc>
          <w:tcPr>
            <w:tcW w:w="922" w:type="dxa"/>
            <w:tcBorders>
              <w:top w:val="single" w:sz="4" w:space="0" w:color="00000A"/>
              <w:left w:val="single" w:sz="4" w:space="0" w:color="00000A"/>
              <w:bottom w:val="single" w:sz="4" w:space="0" w:color="00000A"/>
              <w:right w:val="single" w:sz="4" w:space="0" w:color="00000A"/>
            </w:tcBorders>
            <w:vAlign w:val="center"/>
          </w:tcPr>
          <w:p w14:paraId="3E487C9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SZ2</w:t>
            </w:r>
          </w:p>
        </w:tc>
        <w:tc>
          <w:tcPr>
            <w:tcW w:w="1842" w:type="dxa"/>
            <w:tcBorders>
              <w:top w:val="single" w:sz="4" w:space="0" w:color="00000A"/>
              <w:left w:val="single" w:sz="4" w:space="0" w:color="00000A"/>
              <w:bottom w:val="single" w:sz="4" w:space="0" w:color="00000A"/>
              <w:right w:val="single" w:sz="4" w:space="0" w:color="00000A"/>
            </w:tcBorders>
            <w:vAlign w:val="center"/>
          </w:tcPr>
          <w:p w14:paraId="7DE085F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Поставщика</w:t>
            </w:r>
          </w:p>
        </w:tc>
        <w:tc>
          <w:tcPr>
            <w:tcW w:w="1228" w:type="dxa"/>
            <w:tcBorders>
              <w:top w:val="single" w:sz="4" w:space="0" w:color="00000A"/>
              <w:left w:val="single" w:sz="4" w:space="0" w:color="00000A"/>
              <w:bottom w:val="single" w:sz="4" w:space="0" w:color="00000A"/>
              <w:right w:val="single" w:sz="4" w:space="0" w:color="00000A"/>
            </w:tcBorders>
            <w:vAlign w:val="center"/>
          </w:tcPr>
          <w:p w14:paraId="297F6DA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412" w:type="dxa"/>
            <w:tcBorders>
              <w:top w:val="single" w:sz="4" w:space="0" w:color="00000A"/>
              <w:left w:val="single" w:sz="4" w:space="0" w:color="00000A"/>
              <w:bottom w:val="single" w:sz="4" w:space="0" w:color="00000A"/>
              <w:right w:val="single" w:sz="4" w:space="0" w:color="00000A"/>
            </w:tcBorders>
            <w:vAlign w:val="center"/>
          </w:tcPr>
          <w:p w14:paraId="189D95B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061"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085CB0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Поставщика, предоставившего Абоненту Услуги ЖКХ.  </w:t>
            </w:r>
          </w:p>
        </w:tc>
      </w:tr>
      <w:tr w:rsidR="00577539" w:rsidRPr="00577539" w14:paraId="06BE7AA6" w14:textId="77777777" w:rsidTr="00577539">
        <w:trPr>
          <w:cantSplit/>
          <w:jc w:val="center"/>
        </w:trPr>
        <w:tc>
          <w:tcPr>
            <w:tcW w:w="735" w:type="dxa"/>
            <w:tcBorders>
              <w:top w:val="single" w:sz="4" w:space="0" w:color="00000A"/>
              <w:left w:val="single" w:sz="4" w:space="0" w:color="00000A"/>
              <w:bottom w:val="single" w:sz="4" w:space="0" w:color="00000A"/>
              <w:right w:val="single" w:sz="4" w:space="0" w:color="00000A"/>
            </w:tcBorders>
            <w:vAlign w:val="center"/>
          </w:tcPr>
          <w:p w14:paraId="3420C2CE" w14:textId="77777777" w:rsidR="00577539" w:rsidRPr="00577539" w:rsidRDefault="00577539" w:rsidP="00DE64D5">
            <w:pPr>
              <w:pStyle w:val="a8"/>
              <w:widowControl w:val="0"/>
              <w:numPr>
                <w:ilvl w:val="0"/>
                <w:numId w:val="94"/>
              </w:numPr>
              <w:suppressAutoHyphens/>
              <w:spacing w:after="0" w:line="240" w:lineRule="auto"/>
              <w:ind w:left="470" w:hanging="357"/>
              <w:jc w:val="center"/>
              <w:rPr>
                <w:rFonts w:ascii="Times New Roman" w:hAnsi="Times New Roman"/>
              </w:rPr>
            </w:pPr>
          </w:p>
        </w:tc>
        <w:tc>
          <w:tcPr>
            <w:tcW w:w="922" w:type="dxa"/>
            <w:tcBorders>
              <w:top w:val="single" w:sz="4" w:space="0" w:color="00000A"/>
              <w:left w:val="single" w:sz="4" w:space="0" w:color="00000A"/>
              <w:bottom w:val="single" w:sz="4" w:space="0" w:color="00000A"/>
              <w:right w:val="single" w:sz="4" w:space="0" w:color="00000A"/>
            </w:tcBorders>
            <w:vAlign w:val="center"/>
          </w:tcPr>
          <w:p w14:paraId="67DE2DF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SZ3</w:t>
            </w:r>
          </w:p>
        </w:tc>
        <w:tc>
          <w:tcPr>
            <w:tcW w:w="1842" w:type="dxa"/>
            <w:tcBorders>
              <w:top w:val="single" w:sz="4" w:space="0" w:color="00000A"/>
              <w:left w:val="single" w:sz="4" w:space="0" w:color="00000A"/>
              <w:bottom w:val="single" w:sz="4" w:space="0" w:color="00000A"/>
              <w:right w:val="single" w:sz="4" w:space="0" w:color="00000A"/>
            </w:tcBorders>
            <w:vAlign w:val="center"/>
          </w:tcPr>
          <w:p w14:paraId="5195D0A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w:t>
            </w:r>
          </w:p>
        </w:tc>
        <w:tc>
          <w:tcPr>
            <w:tcW w:w="1228" w:type="dxa"/>
            <w:tcBorders>
              <w:top w:val="single" w:sz="4" w:space="0" w:color="00000A"/>
              <w:left w:val="single" w:sz="4" w:space="0" w:color="00000A"/>
              <w:bottom w:val="single" w:sz="4" w:space="0" w:color="00000A"/>
              <w:right w:val="single" w:sz="4" w:space="0" w:color="00000A"/>
            </w:tcBorders>
            <w:vAlign w:val="center"/>
          </w:tcPr>
          <w:p w14:paraId="7B73009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05EAA43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(3)</w:t>
            </w:r>
          </w:p>
        </w:tc>
        <w:tc>
          <w:tcPr>
            <w:tcW w:w="1412" w:type="dxa"/>
            <w:tcBorders>
              <w:top w:val="single" w:sz="4" w:space="0" w:color="00000A"/>
              <w:left w:val="single" w:sz="4" w:space="0" w:color="00000A"/>
              <w:bottom w:val="single" w:sz="4" w:space="0" w:color="00000A"/>
              <w:right w:val="single" w:sz="4" w:space="0" w:color="00000A"/>
            </w:tcBorders>
            <w:vAlign w:val="center"/>
          </w:tcPr>
          <w:p w14:paraId="15AA48C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061"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0B653E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территорию (субъект РФ), на которой Поставщик поставляет Абоненту Услуги ЖКХ.</w:t>
            </w:r>
          </w:p>
          <w:p w14:paraId="2DBEAB4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Определяется Заказчиком и Исполнителем в процессе исполнения Договора</w:t>
            </w:r>
          </w:p>
        </w:tc>
      </w:tr>
      <w:tr w:rsidR="00577539" w:rsidRPr="00577539" w14:paraId="65D531F1" w14:textId="77777777" w:rsidTr="00577539">
        <w:trPr>
          <w:cantSplit/>
          <w:jc w:val="center"/>
        </w:trPr>
        <w:tc>
          <w:tcPr>
            <w:tcW w:w="735" w:type="dxa"/>
            <w:tcBorders>
              <w:top w:val="single" w:sz="4" w:space="0" w:color="00000A"/>
              <w:left w:val="single" w:sz="4" w:space="0" w:color="00000A"/>
              <w:bottom w:val="single" w:sz="4" w:space="0" w:color="00000A"/>
              <w:right w:val="single" w:sz="4" w:space="0" w:color="00000A"/>
            </w:tcBorders>
            <w:vAlign w:val="center"/>
          </w:tcPr>
          <w:p w14:paraId="5473E554" w14:textId="77777777" w:rsidR="00577539" w:rsidRPr="00577539" w:rsidRDefault="00577539" w:rsidP="00DE64D5">
            <w:pPr>
              <w:pStyle w:val="a8"/>
              <w:widowControl w:val="0"/>
              <w:numPr>
                <w:ilvl w:val="0"/>
                <w:numId w:val="94"/>
              </w:numPr>
              <w:suppressAutoHyphens/>
              <w:spacing w:after="0" w:line="240" w:lineRule="auto"/>
              <w:ind w:left="470" w:hanging="357"/>
              <w:jc w:val="center"/>
              <w:rPr>
                <w:rFonts w:ascii="Times New Roman" w:hAnsi="Times New Roman"/>
              </w:rPr>
            </w:pPr>
          </w:p>
        </w:tc>
        <w:tc>
          <w:tcPr>
            <w:tcW w:w="922" w:type="dxa"/>
            <w:tcBorders>
              <w:top w:val="single" w:sz="4" w:space="0" w:color="00000A"/>
              <w:left w:val="single" w:sz="4" w:space="0" w:color="00000A"/>
              <w:bottom w:val="single" w:sz="4" w:space="0" w:color="00000A"/>
              <w:right w:val="single" w:sz="4" w:space="0" w:color="00000A"/>
            </w:tcBorders>
            <w:vAlign w:val="center"/>
          </w:tcPr>
          <w:p w14:paraId="7D31BC1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SZ4</w:t>
            </w:r>
          </w:p>
        </w:tc>
        <w:tc>
          <w:tcPr>
            <w:tcW w:w="1842" w:type="dxa"/>
            <w:tcBorders>
              <w:top w:val="single" w:sz="4" w:space="0" w:color="00000A"/>
              <w:left w:val="single" w:sz="4" w:space="0" w:color="00000A"/>
              <w:bottom w:val="single" w:sz="4" w:space="0" w:color="00000A"/>
              <w:right w:val="single" w:sz="4" w:space="0" w:color="00000A"/>
            </w:tcBorders>
            <w:vAlign w:val="center"/>
          </w:tcPr>
          <w:p w14:paraId="780A238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региона</w:t>
            </w:r>
          </w:p>
        </w:tc>
        <w:tc>
          <w:tcPr>
            <w:tcW w:w="1228" w:type="dxa"/>
            <w:tcBorders>
              <w:top w:val="single" w:sz="4" w:space="0" w:color="00000A"/>
              <w:left w:val="single" w:sz="4" w:space="0" w:color="00000A"/>
              <w:bottom w:val="single" w:sz="4" w:space="0" w:color="00000A"/>
              <w:right w:val="single" w:sz="4" w:space="0" w:color="00000A"/>
            </w:tcBorders>
            <w:vAlign w:val="center"/>
          </w:tcPr>
          <w:p w14:paraId="3803175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(100)</w:t>
            </w:r>
          </w:p>
        </w:tc>
        <w:tc>
          <w:tcPr>
            <w:tcW w:w="1412" w:type="dxa"/>
            <w:tcBorders>
              <w:top w:val="single" w:sz="4" w:space="0" w:color="00000A"/>
              <w:left w:val="single" w:sz="4" w:space="0" w:color="00000A"/>
              <w:bottom w:val="single" w:sz="4" w:space="0" w:color="00000A"/>
              <w:right w:val="single" w:sz="4" w:space="0" w:color="00000A"/>
            </w:tcBorders>
            <w:vAlign w:val="center"/>
          </w:tcPr>
          <w:p w14:paraId="69A432B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061"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B3A477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территории (субъекта РФ), на которой Поставщик поставляет Абоненту Услуги ЖКХ. </w:t>
            </w:r>
          </w:p>
        </w:tc>
      </w:tr>
      <w:tr w:rsidR="00577539" w:rsidRPr="00577539" w14:paraId="394D602E" w14:textId="77777777" w:rsidTr="00577539">
        <w:trPr>
          <w:cantSplit/>
          <w:jc w:val="center"/>
        </w:trPr>
        <w:tc>
          <w:tcPr>
            <w:tcW w:w="735" w:type="dxa"/>
            <w:tcBorders>
              <w:top w:val="single" w:sz="4" w:space="0" w:color="00000A"/>
              <w:left w:val="single" w:sz="4" w:space="0" w:color="00000A"/>
              <w:bottom w:val="single" w:sz="4" w:space="0" w:color="00000A"/>
              <w:right w:val="single" w:sz="4" w:space="0" w:color="00000A"/>
            </w:tcBorders>
            <w:vAlign w:val="center"/>
          </w:tcPr>
          <w:p w14:paraId="3EE9D8D8" w14:textId="77777777" w:rsidR="00577539" w:rsidRPr="00577539" w:rsidRDefault="00577539" w:rsidP="00DE64D5">
            <w:pPr>
              <w:pStyle w:val="a8"/>
              <w:widowControl w:val="0"/>
              <w:numPr>
                <w:ilvl w:val="0"/>
                <w:numId w:val="94"/>
              </w:numPr>
              <w:suppressAutoHyphens/>
              <w:spacing w:after="0" w:line="240" w:lineRule="auto"/>
              <w:ind w:left="470" w:hanging="357"/>
              <w:jc w:val="center"/>
              <w:rPr>
                <w:rFonts w:ascii="Times New Roman" w:hAnsi="Times New Roman"/>
              </w:rPr>
            </w:pPr>
          </w:p>
        </w:tc>
        <w:tc>
          <w:tcPr>
            <w:tcW w:w="922" w:type="dxa"/>
            <w:tcBorders>
              <w:top w:val="single" w:sz="4" w:space="0" w:color="00000A"/>
              <w:left w:val="single" w:sz="4" w:space="0" w:color="00000A"/>
              <w:bottom w:val="single" w:sz="4" w:space="0" w:color="00000A"/>
              <w:right w:val="single" w:sz="4" w:space="0" w:color="00000A"/>
            </w:tcBorders>
            <w:vAlign w:val="center"/>
          </w:tcPr>
          <w:p w14:paraId="2C30BEB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SZ5</w:t>
            </w:r>
          </w:p>
        </w:tc>
        <w:tc>
          <w:tcPr>
            <w:tcW w:w="1842" w:type="dxa"/>
            <w:tcBorders>
              <w:top w:val="single" w:sz="4" w:space="0" w:color="00000A"/>
              <w:left w:val="single" w:sz="4" w:space="0" w:color="00000A"/>
              <w:bottom w:val="single" w:sz="4" w:space="0" w:color="00000A"/>
              <w:right w:val="single" w:sz="4" w:space="0" w:color="00000A"/>
            </w:tcBorders>
            <w:vAlign w:val="center"/>
          </w:tcPr>
          <w:p w14:paraId="65107F8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Расчетный период</w:t>
            </w:r>
          </w:p>
        </w:tc>
        <w:tc>
          <w:tcPr>
            <w:tcW w:w="1228"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4F9B8E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412" w:type="dxa"/>
            <w:tcBorders>
              <w:top w:val="single" w:sz="4" w:space="0" w:color="00000A"/>
              <w:left w:val="single" w:sz="4" w:space="0" w:color="00000A"/>
              <w:bottom w:val="single" w:sz="4" w:space="0" w:color="00000A"/>
              <w:right w:val="single" w:sz="4" w:space="0" w:color="00000A"/>
            </w:tcBorders>
            <w:vAlign w:val="center"/>
          </w:tcPr>
          <w:p w14:paraId="3B378C1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061"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D058F0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Расчетный период (календарный месяц), за который производится выгрузка данных</w:t>
            </w:r>
          </w:p>
        </w:tc>
      </w:tr>
      <w:tr w:rsidR="00577539" w:rsidRPr="00577539" w14:paraId="7F0B24C2" w14:textId="77777777" w:rsidTr="00577539">
        <w:trPr>
          <w:cantSplit/>
          <w:jc w:val="center"/>
        </w:trPr>
        <w:tc>
          <w:tcPr>
            <w:tcW w:w="735" w:type="dxa"/>
            <w:tcBorders>
              <w:top w:val="single" w:sz="4" w:space="0" w:color="00000A"/>
              <w:left w:val="single" w:sz="4" w:space="0" w:color="00000A"/>
              <w:bottom w:val="single" w:sz="4" w:space="0" w:color="00000A"/>
              <w:right w:val="single" w:sz="4" w:space="0" w:color="00000A"/>
            </w:tcBorders>
            <w:vAlign w:val="center"/>
          </w:tcPr>
          <w:p w14:paraId="686F8D9D" w14:textId="77777777" w:rsidR="00577539" w:rsidRPr="00577539" w:rsidRDefault="00577539" w:rsidP="00DE64D5">
            <w:pPr>
              <w:pStyle w:val="a8"/>
              <w:widowControl w:val="0"/>
              <w:numPr>
                <w:ilvl w:val="0"/>
                <w:numId w:val="94"/>
              </w:numPr>
              <w:suppressAutoHyphens/>
              <w:spacing w:after="0" w:line="240" w:lineRule="auto"/>
              <w:ind w:left="470" w:hanging="357"/>
              <w:jc w:val="center"/>
              <w:rPr>
                <w:rFonts w:ascii="Times New Roman" w:hAnsi="Times New Roman"/>
              </w:rPr>
            </w:pPr>
          </w:p>
        </w:tc>
        <w:tc>
          <w:tcPr>
            <w:tcW w:w="922" w:type="dxa"/>
            <w:tcBorders>
              <w:top w:val="single" w:sz="4" w:space="0" w:color="00000A"/>
              <w:left w:val="single" w:sz="4" w:space="0" w:color="00000A"/>
              <w:bottom w:val="single" w:sz="4" w:space="0" w:color="00000A"/>
              <w:right w:val="single" w:sz="4" w:space="0" w:color="00000A"/>
            </w:tcBorders>
            <w:vAlign w:val="center"/>
          </w:tcPr>
          <w:p w14:paraId="1A98B62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SZ6</w:t>
            </w:r>
          </w:p>
        </w:tc>
        <w:tc>
          <w:tcPr>
            <w:tcW w:w="1842" w:type="dxa"/>
            <w:tcBorders>
              <w:top w:val="single" w:sz="4" w:space="0" w:color="00000A"/>
              <w:left w:val="single" w:sz="4" w:space="0" w:color="00000A"/>
              <w:bottom w:val="single" w:sz="4" w:space="0" w:color="00000A"/>
              <w:right w:val="single" w:sz="4" w:space="0" w:color="00000A"/>
            </w:tcBorders>
            <w:vAlign w:val="center"/>
          </w:tcPr>
          <w:p w14:paraId="6F8FA74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выгрузки</w:t>
            </w:r>
          </w:p>
        </w:tc>
        <w:tc>
          <w:tcPr>
            <w:tcW w:w="1228"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511AE8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412" w:type="dxa"/>
            <w:tcBorders>
              <w:top w:val="single" w:sz="4" w:space="0" w:color="00000A"/>
              <w:left w:val="single" w:sz="4" w:space="0" w:color="00000A"/>
              <w:bottom w:val="single" w:sz="4" w:space="0" w:color="00000A"/>
              <w:right w:val="single" w:sz="4" w:space="0" w:color="00000A"/>
            </w:tcBorders>
            <w:vAlign w:val="center"/>
          </w:tcPr>
          <w:p w14:paraId="4261599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061"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BB5F88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выгрузки файлов данных</w:t>
            </w:r>
          </w:p>
        </w:tc>
      </w:tr>
    </w:tbl>
    <w:p w14:paraId="698E13A5"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Шаблон информационной строки файла «Счетчики/Нормативы»</w:t>
      </w:r>
      <w:r w:rsidRPr="00577539">
        <w:rPr>
          <w:rStyle w:val="ac"/>
          <w:rFonts w:ascii="Times New Roman" w:hAnsi="Times New Roman"/>
        </w:rPr>
        <w:footnoteReference w:id="4"/>
      </w:r>
      <w:r w:rsidRPr="00577539">
        <w:rPr>
          <w:rFonts w:ascii="Times New Roman" w:hAnsi="Times New Roman"/>
          <w:u w:val="single"/>
        </w:rPr>
        <w:t>:</w:t>
      </w:r>
    </w:p>
    <w:p w14:paraId="0A9493CF" w14:textId="77777777" w:rsidR="00577539" w:rsidRPr="00577539" w:rsidRDefault="00577539" w:rsidP="00577539">
      <w:pPr>
        <w:widowControl w:val="0"/>
        <w:spacing w:line="240" w:lineRule="auto"/>
        <w:contextualSpacing/>
        <w:jc w:val="both"/>
        <w:rPr>
          <w:rFonts w:ascii="Times New Roman" w:hAnsi="Times New Roman"/>
        </w:rPr>
      </w:pPr>
      <w:r w:rsidRPr="00577539">
        <w:rPr>
          <w:rFonts w:ascii="Times New Roman" w:hAnsi="Times New Roman"/>
        </w:rPr>
        <w:t>(1)=(2)=(3)=(4)=(5)=</w:t>
      </w:r>
      <w:r w:rsidRPr="00577539">
        <w:rPr>
          <w:rFonts w:ascii="Times New Roman" w:hAnsi="Times New Roman"/>
          <w:b/>
          <w:bCs/>
        </w:rPr>
        <w:t>(6)=(7)=(8)</w:t>
      </w:r>
      <w:r w:rsidRPr="00577539">
        <w:rPr>
          <w:rFonts w:ascii="Times New Roman" w:hAnsi="Times New Roman"/>
        </w:rPr>
        <w:t>=(9)=(10)=(11)=(12)=(13)=(14)=(15)=(16)=(17)=(18)=(19)=(20)=</w:t>
      </w:r>
      <w:r w:rsidRPr="00577539">
        <w:rPr>
          <w:rFonts w:ascii="Times New Roman" w:hAnsi="Times New Roman"/>
        </w:rPr>
        <w:br/>
        <w:t>(21)=(22)=(23)=(24)=(25)=(26)</w:t>
      </w:r>
    </w:p>
    <w:p w14:paraId="00F73123"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Пример информационной строки файла «Счетчики/Нормативы»:</w:t>
      </w:r>
    </w:p>
    <w:p w14:paraId="2624C363" w14:textId="77777777" w:rsidR="00577539" w:rsidRPr="00577539" w:rsidRDefault="00577539" w:rsidP="00577539">
      <w:pPr>
        <w:widowControl w:val="0"/>
        <w:spacing w:line="240" w:lineRule="auto"/>
        <w:contextualSpacing/>
        <w:rPr>
          <w:rFonts w:ascii="Times New Roman" w:hAnsi="Times New Roman"/>
        </w:rPr>
      </w:pPr>
      <w:r w:rsidRPr="00577539">
        <w:rPr>
          <w:rFonts w:ascii="Times New Roman" w:hAnsi="Times New Roman"/>
        </w:rPr>
        <w:t>=401013445=20=68=400=83834875==0=м3=29.7097=30.7000=0=0=02.12.2021=23.08.2031=ИТУ=0=0=1e1df9e4-5333-11ec-813d-1402ec3fed0f=1</w:t>
      </w:r>
      <w:proofErr w:type="gramStart"/>
      <w:r w:rsidRPr="00577539">
        <w:rPr>
          <w:rFonts w:ascii="Times New Roman" w:hAnsi="Times New Roman"/>
        </w:rPr>
        <w:t>=П</w:t>
      </w:r>
      <w:proofErr w:type="gramEnd"/>
      <w:r w:rsidRPr="00577539">
        <w:rPr>
          <w:rFonts w:ascii="Times New Roman" w:hAnsi="Times New Roman"/>
        </w:rPr>
        <w:t>о нормативу в отсутствии показаний счетчика=1.00=1.12===</w:t>
      </w:r>
    </w:p>
    <w:p w14:paraId="6B68853B" w14:textId="77777777" w:rsidR="00577539" w:rsidRPr="00577539" w:rsidRDefault="00577539" w:rsidP="00577539">
      <w:pPr>
        <w:pStyle w:val="affffffffffff6"/>
        <w:widowControl w:val="0"/>
        <w:spacing w:after="0" w:line="240" w:lineRule="auto"/>
      </w:pPr>
      <w:proofErr w:type="gramStart"/>
      <w:r w:rsidRPr="00577539">
        <w:t>Описание параметров информационной строки файла «Счетчики/Нормативы» представлено в таблице (</w:t>
      </w:r>
      <w:r w:rsidRPr="00577539">
        <w:fldChar w:fldCharType="begin"/>
      </w:r>
      <w:r w:rsidRPr="00577539">
        <w:instrText xml:space="preserve"> REF _Ref421557785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23CC0CBA"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11</w:t>
      </w:r>
      <w:r w:rsidRPr="00577539">
        <w:rPr>
          <w:rFonts w:ascii="Times New Roman" w:hAnsi="Times New Roman"/>
          <w:noProof/>
        </w:rPr>
        <w:fldChar w:fldCharType="end"/>
      </w:r>
      <w:r w:rsidRPr="00577539">
        <w:rPr>
          <w:rFonts w:ascii="Times New Roman" w:hAnsi="Times New Roman"/>
        </w:rPr>
        <w:t>. Содержание информационной строки файла «Счетчики/Нормативы»</w:t>
      </w:r>
    </w:p>
    <w:tbl>
      <w:tblPr>
        <w:tblW w:w="102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21"/>
        <w:gridCol w:w="902"/>
        <w:gridCol w:w="1803"/>
        <w:gridCol w:w="1201"/>
        <w:gridCol w:w="1382"/>
        <w:gridCol w:w="4206"/>
      </w:tblGrid>
      <w:tr w:rsidR="00577539" w:rsidRPr="00577539" w14:paraId="7709D226"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611072C"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spacing w:val="-6"/>
                <w:sz w:val="20"/>
              </w:rPr>
              <w:t>Позиция (номер поля)</w:t>
            </w:r>
          </w:p>
        </w:tc>
        <w:tc>
          <w:tcPr>
            <w:tcW w:w="90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64D0764"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8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4214A17"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201"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C242820"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38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2243050"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206"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15E3AFC"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44910FA9"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4ECFFEA1"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1C684606"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w:t>
            </w:r>
          </w:p>
        </w:tc>
        <w:tc>
          <w:tcPr>
            <w:tcW w:w="1803" w:type="dxa"/>
            <w:tcBorders>
              <w:top w:val="single" w:sz="4" w:space="0" w:color="00000A"/>
              <w:left w:val="single" w:sz="4" w:space="0" w:color="00000A"/>
              <w:bottom w:val="single" w:sz="4" w:space="0" w:color="00000A"/>
              <w:right w:val="single" w:sz="4" w:space="0" w:color="00000A"/>
            </w:tcBorders>
            <w:vAlign w:val="center"/>
          </w:tcPr>
          <w:p w14:paraId="67531E5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ЕЛС</w:t>
            </w:r>
          </w:p>
        </w:tc>
        <w:tc>
          <w:tcPr>
            <w:tcW w:w="1201" w:type="dxa"/>
            <w:tcBorders>
              <w:top w:val="single" w:sz="4" w:space="0" w:color="00000A"/>
              <w:left w:val="single" w:sz="4" w:space="0" w:color="00000A"/>
              <w:bottom w:val="single" w:sz="4" w:space="0" w:color="00000A"/>
              <w:right w:val="single" w:sz="4" w:space="0" w:color="00000A"/>
            </w:tcBorders>
            <w:vAlign w:val="center"/>
          </w:tcPr>
          <w:p w14:paraId="7AC0828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w:t>
            </w:r>
          </w:p>
        </w:tc>
        <w:tc>
          <w:tcPr>
            <w:tcW w:w="1382" w:type="dxa"/>
            <w:tcBorders>
              <w:top w:val="single" w:sz="4" w:space="0" w:color="00000A"/>
              <w:left w:val="single" w:sz="4" w:space="0" w:color="00000A"/>
              <w:bottom w:val="single" w:sz="4" w:space="0" w:color="00000A"/>
              <w:right w:val="single" w:sz="4" w:space="0" w:color="00000A"/>
            </w:tcBorders>
            <w:vAlign w:val="center"/>
          </w:tcPr>
          <w:p w14:paraId="465BECA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4F928F5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Единый лицевой счет. Заполняется на основании данных (при их наличии), полученных в файле «Соответствие лицевых счетов» после первичной загрузки абонентской базы</w:t>
            </w:r>
          </w:p>
        </w:tc>
      </w:tr>
      <w:tr w:rsidR="00577539" w:rsidRPr="00577539" w14:paraId="14A0E5C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C129C31"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40FEB674"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S2</w:t>
            </w:r>
          </w:p>
        </w:tc>
        <w:tc>
          <w:tcPr>
            <w:tcW w:w="1803" w:type="dxa"/>
            <w:tcBorders>
              <w:top w:val="single" w:sz="4" w:space="0" w:color="00000A"/>
              <w:left w:val="single" w:sz="4" w:space="0" w:color="00000A"/>
              <w:bottom w:val="single" w:sz="4" w:space="0" w:color="00000A"/>
              <w:right w:val="single" w:sz="4" w:space="0" w:color="00000A"/>
            </w:tcBorders>
            <w:vAlign w:val="center"/>
          </w:tcPr>
          <w:p w14:paraId="06AA51E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Лицевой счет поставщика услуг (ЛС ПУ)</w:t>
            </w:r>
          </w:p>
        </w:tc>
        <w:tc>
          <w:tcPr>
            <w:tcW w:w="1201" w:type="dxa"/>
            <w:tcBorders>
              <w:top w:val="single" w:sz="4" w:space="0" w:color="00000A"/>
              <w:left w:val="single" w:sz="4" w:space="0" w:color="00000A"/>
              <w:bottom w:val="single" w:sz="4" w:space="0" w:color="00000A"/>
              <w:right w:val="single" w:sz="4" w:space="0" w:color="00000A"/>
            </w:tcBorders>
            <w:vAlign w:val="center"/>
          </w:tcPr>
          <w:p w14:paraId="4F1451D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82" w:type="dxa"/>
            <w:tcBorders>
              <w:top w:val="single" w:sz="4" w:space="0" w:color="00000A"/>
              <w:left w:val="single" w:sz="4" w:space="0" w:color="00000A"/>
              <w:bottom w:val="single" w:sz="4" w:space="0" w:color="00000A"/>
              <w:right w:val="single" w:sz="4" w:space="0" w:color="00000A"/>
            </w:tcBorders>
            <w:vAlign w:val="center"/>
          </w:tcPr>
          <w:p w14:paraId="5993D5C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177C3F9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ЛС ПУ – лицевой счет Абонента, присвоенный Поставщиком</w:t>
            </w:r>
          </w:p>
        </w:tc>
      </w:tr>
      <w:tr w:rsidR="00577539" w:rsidRPr="00577539" w14:paraId="60D54EBB"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B9B5C7A"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1237B114"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S3</w:t>
            </w:r>
          </w:p>
        </w:tc>
        <w:tc>
          <w:tcPr>
            <w:tcW w:w="1803" w:type="dxa"/>
            <w:tcBorders>
              <w:top w:val="single" w:sz="4" w:space="0" w:color="00000A"/>
              <w:left w:val="single" w:sz="4" w:space="0" w:color="00000A"/>
              <w:bottom w:val="single" w:sz="4" w:space="0" w:color="00000A"/>
              <w:right w:val="single" w:sz="4" w:space="0" w:color="00000A"/>
            </w:tcBorders>
            <w:vAlign w:val="center"/>
          </w:tcPr>
          <w:p w14:paraId="7D91105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услуги/режима потребле</w:t>
            </w:r>
            <w:r w:rsidRPr="00577539">
              <w:rPr>
                <w:rFonts w:ascii="Times New Roman" w:hAnsi="Times New Roman"/>
              </w:rPr>
              <w:softHyphen/>
              <w:t>ния</w:t>
            </w:r>
          </w:p>
        </w:tc>
        <w:tc>
          <w:tcPr>
            <w:tcW w:w="1201" w:type="dxa"/>
            <w:tcBorders>
              <w:top w:val="single" w:sz="4" w:space="0" w:color="00000A"/>
              <w:left w:val="single" w:sz="4" w:space="0" w:color="00000A"/>
              <w:bottom w:val="single" w:sz="4" w:space="0" w:color="00000A"/>
              <w:right w:val="single" w:sz="4" w:space="0" w:color="00000A"/>
            </w:tcBorders>
            <w:vAlign w:val="center"/>
          </w:tcPr>
          <w:p w14:paraId="412E10F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2" w:type="dxa"/>
            <w:tcBorders>
              <w:top w:val="single" w:sz="4" w:space="0" w:color="00000A"/>
              <w:left w:val="single" w:sz="4" w:space="0" w:color="00000A"/>
              <w:bottom w:val="single" w:sz="4" w:space="0" w:color="00000A"/>
              <w:right w:val="single" w:sz="4" w:space="0" w:color="00000A"/>
            </w:tcBorders>
            <w:vAlign w:val="center"/>
          </w:tcPr>
          <w:p w14:paraId="1F4E72C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1F96375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значением </w:t>
            </w:r>
            <w:proofErr w:type="gramStart"/>
            <w:r w:rsidRPr="00577539">
              <w:rPr>
                <w:rFonts w:ascii="Times New Roman" w:hAnsi="Times New Roman"/>
              </w:rPr>
              <w:t>согласно справочника</w:t>
            </w:r>
            <w:proofErr w:type="gramEnd"/>
            <w:r w:rsidRPr="00577539">
              <w:rPr>
                <w:rFonts w:ascii="Times New Roman" w:hAnsi="Times New Roman"/>
              </w:rPr>
              <w:t>, который определяется Заказчиком и Исполнителем в процессе исполнения Договора</w:t>
            </w:r>
          </w:p>
        </w:tc>
      </w:tr>
      <w:tr w:rsidR="00577539" w:rsidRPr="00577539" w14:paraId="6D4FDF9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23A4521"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407B041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w:t>
            </w:r>
            <w:r w:rsidRPr="00577539">
              <w:rPr>
                <w:rFonts w:ascii="Times New Roman" w:hAnsi="Times New Roman"/>
              </w:rPr>
              <w:t>4</w:t>
            </w:r>
          </w:p>
        </w:tc>
        <w:tc>
          <w:tcPr>
            <w:tcW w:w="1803" w:type="dxa"/>
            <w:tcBorders>
              <w:top w:val="single" w:sz="4" w:space="0" w:color="00000A"/>
              <w:left w:val="single" w:sz="4" w:space="0" w:color="00000A"/>
              <w:bottom w:val="single" w:sz="4" w:space="0" w:color="00000A"/>
              <w:right w:val="single" w:sz="4" w:space="0" w:color="00000A"/>
            </w:tcBorders>
            <w:vAlign w:val="center"/>
          </w:tcPr>
          <w:p w14:paraId="4A58BEF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Код Поставщика </w:t>
            </w:r>
          </w:p>
        </w:tc>
        <w:tc>
          <w:tcPr>
            <w:tcW w:w="1201" w:type="dxa"/>
            <w:tcBorders>
              <w:top w:val="single" w:sz="4" w:space="0" w:color="00000A"/>
              <w:left w:val="single" w:sz="4" w:space="0" w:color="00000A"/>
              <w:bottom w:val="single" w:sz="4" w:space="0" w:color="00000A"/>
              <w:right w:val="single" w:sz="4" w:space="0" w:color="00000A"/>
            </w:tcBorders>
            <w:vAlign w:val="center"/>
          </w:tcPr>
          <w:p w14:paraId="49A411E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2" w:type="dxa"/>
            <w:tcBorders>
              <w:top w:val="single" w:sz="4" w:space="0" w:color="00000A"/>
              <w:left w:val="single" w:sz="4" w:space="0" w:color="00000A"/>
              <w:bottom w:val="single" w:sz="4" w:space="0" w:color="00000A"/>
              <w:right w:val="single" w:sz="4" w:space="0" w:color="00000A"/>
            </w:tcBorders>
            <w:vAlign w:val="center"/>
          </w:tcPr>
          <w:p w14:paraId="364FBFE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2C81095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1A46A151"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C426CCB"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B546ACF"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S5</w:t>
            </w:r>
          </w:p>
        </w:tc>
        <w:tc>
          <w:tcPr>
            <w:tcW w:w="1803" w:type="dxa"/>
            <w:tcBorders>
              <w:top w:val="single" w:sz="4" w:space="0" w:color="00000A"/>
              <w:left w:val="single" w:sz="4" w:space="0" w:color="00000A"/>
              <w:bottom w:val="single" w:sz="4" w:space="0" w:color="00000A"/>
              <w:right w:val="single" w:sz="4" w:space="0" w:color="00000A"/>
            </w:tcBorders>
            <w:vAlign w:val="center"/>
          </w:tcPr>
          <w:p w14:paraId="4092507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Код подразделения Поставщика </w:t>
            </w:r>
          </w:p>
        </w:tc>
        <w:tc>
          <w:tcPr>
            <w:tcW w:w="1201" w:type="dxa"/>
            <w:tcBorders>
              <w:top w:val="single" w:sz="4" w:space="0" w:color="00000A"/>
              <w:left w:val="single" w:sz="4" w:space="0" w:color="00000A"/>
              <w:bottom w:val="single" w:sz="4" w:space="0" w:color="00000A"/>
              <w:right w:val="single" w:sz="4" w:space="0" w:color="00000A"/>
            </w:tcBorders>
            <w:vAlign w:val="center"/>
          </w:tcPr>
          <w:p w14:paraId="48264AE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2" w:type="dxa"/>
            <w:tcBorders>
              <w:top w:val="single" w:sz="4" w:space="0" w:color="00000A"/>
              <w:left w:val="single" w:sz="4" w:space="0" w:color="00000A"/>
              <w:bottom w:val="single" w:sz="4" w:space="0" w:color="00000A"/>
              <w:right w:val="single" w:sz="4" w:space="0" w:color="00000A"/>
            </w:tcBorders>
            <w:vAlign w:val="center"/>
          </w:tcPr>
          <w:p w14:paraId="0013B5E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0F35B3F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подразделение Поставщика, предоставившего Абоненту Услугу ЖКХ.</w:t>
            </w:r>
          </w:p>
        </w:tc>
      </w:tr>
      <w:tr w:rsidR="00577539" w:rsidRPr="00577539" w14:paraId="182E5A58"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2A76E99"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C4AA08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S6</w:t>
            </w:r>
          </w:p>
        </w:tc>
        <w:tc>
          <w:tcPr>
            <w:tcW w:w="1803" w:type="dxa"/>
            <w:tcBorders>
              <w:top w:val="single" w:sz="4" w:space="0" w:color="00000A"/>
              <w:left w:val="single" w:sz="4" w:space="0" w:color="00000A"/>
              <w:bottom w:val="single" w:sz="4" w:space="0" w:color="00000A"/>
              <w:right w:val="single" w:sz="4" w:space="0" w:color="00000A"/>
            </w:tcBorders>
            <w:vAlign w:val="center"/>
          </w:tcPr>
          <w:p w14:paraId="25FCD3C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прибора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6F553B6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2" w:type="dxa"/>
            <w:tcBorders>
              <w:top w:val="single" w:sz="4" w:space="0" w:color="00000A"/>
              <w:left w:val="single" w:sz="4" w:space="0" w:color="00000A"/>
              <w:bottom w:val="single" w:sz="4" w:space="0" w:color="00000A"/>
              <w:right w:val="single" w:sz="4" w:space="0" w:color="00000A"/>
            </w:tcBorders>
            <w:vAlign w:val="center"/>
          </w:tcPr>
          <w:p w14:paraId="33D3DA0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615FCD4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Заводской номер прибора учета. </w:t>
            </w:r>
          </w:p>
          <w:p w14:paraId="3353FAD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Обязательно к заполнению при расчете начислений по прибору учета (по показаниям приборов учета, по среднемесячному расходу или по нормативу в отсутствии показаний)</w:t>
            </w:r>
          </w:p>
          <w:p w14:paraId="37CB956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расчет начислений производится по нормативам, поле не заполняется</w:t>
            </w:r>
          </w:p>
        </w:tc>
      </w:tr>
      <w:tr w:rsidR="00577539" w:rsidRPr="00577539" w14:paraId="45E0CDA3"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454CACF9"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29949F7B"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S7</w:t>
            </w:r>
          </w:p>
        </w:tc>
        <w:tc>
          <w:tcPr>
            <w:tcW w:w="1803" w:type="dxa"/>
            <w:tcBorders>
              <w:top w:val="single" w:sz="4" w:space="0" w:color="00000A"/>
              <w:left w:val="single" w:sz="4" w:space="0" w:color="00000A"/>
              <w:bottom w:val="single" w:sz="4" w:space="0" w:color="00000A"/>
              <w:right w:val="single" w:sz="4" w:space="0" w:color="00000A"/>
            </w:tcBorders>
            <w:vAlign w:val="center"/>
          </w:tcPr>
          <w:p w14:paraId="45B6EF0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Предыдущие показания</w:t>
            </w:r>
          </w:p>
        </w:tc>
        <w:tc>
          <w:tcPr>
            <w:tcW w:w="1201" w:type="dxa"/>
            <w:tcBorders>
              <w:top w:val="single" w:sz="4" w:space="0" w:color="00000A"/>
              <w:left w:val="single" w:sz="4" w:space="0" w:color="00000A"/>
              <w:bottom w:val="single" w:sz="4" w:space="0" w:color="00000A"/>
              <w:right w:val="single" w:sz="4" w:space="0" w:color="00000A"/>
            </w:tcBorders>
            <w:vAlign w:val="center"/>
          </w:tcPr>
          <w:p w14:paraId="15FD968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(15.3)</w:t>
            </w:r>
          </w:p>
        </w:tc>
        <w:tc>
          <w:tcPr>
            <w:tcW w:w="1382" w:type="dxa"/>
            <w:tcBorders>
              <w:top w:val="single" w:sz="4" w:space="0" w:color="00000A"/>
              <w:left w:val="single" w:sz="4" w:space="0" w:color="00000A"/>
              <w:bottom w:val="single" w:sz="4" w:space="0" w:color="00000A"/>
              <w:right w:val="single" w:sz="4" w:space="0" w:color="00000A"/>
            </w:tcBorders>
            <w:vAlign w:val="center"/>
          </w:tcPr>
          <w:p w14:paraId="3C8358A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4206" w:type="dxa"/>
            <w:tcBorders>
              <w:top w:val="single" w:sz="4" w:space="0" w:color="00000A"/>
              <w:left w:val="single" w:sz="4" w:space="0" w:color="00000A"/>
              <w:bottom w:val="single" w:sz="4" w:space="0" w:color="00000A"/>
              <w:right w:val="single" w:sz="4" w:space="0" w:color="00000A"/>
            </w:tcBorders>
            <w:vAlign w:val="center"/>
          </w:tcPr>
          <w:p w14:paraId="15EC182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Передается принятое к расчету показание прибора учета в предыдущем РП или ранее предшествующем периоде (последнее учтенное показание).</w:t>
            </w:r>
          </w:p>
          <w:p w14:paraId="1D67F0E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Обязательно к заполнению при расчете начислений по прибору учета.</w:t>
            </w:r>
          </w:p>
          <w:p w14:paraId="3790B79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расчет начислений производится по нормативам, поле не заполняется</w:t>
            </w:r>
          </w:p>
        </w:tc>
      </w:tr>
      <w:tr w:rsidR="00577539" w:rsidRPr="00577539" w14:paraId="15E77EB7"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C3DCA9E"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4992F886"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S8</w:t>
            </w:r>
          </w:p>
        </w:tc>
        <w:tc>
          <w:tcPr>
            <w:tcW w:w="1803" w:type="dxa"/>
            <w:tcBorders>
              <w:top w:val="single" w:sz="4" w:space="0" w:color="00000A"/>
              <w:left w:val="single" w:sz="4" w:space="0" w:color="00000A"/>
              <w:bottom w:val="single" w:sz="4" w:space="0" w:color="00000A"/>
              <w:right w:val="single" w:sz="4" w:space="0" w:color="00000A"/>
            </w:tcBorders>
            <w:vAlign w:val="center"/>
          </w:tcPr>
          <w:p w14:paraId="2655007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Текущие показания</w:t>
            </w:r>
          </w:p>
        </w:tc>
        <w:tc>
          <w:tcPr>
            <w:tcW w:w="1201" w:type="dxa"/>
            <w:tcBorders>
              <w:top w:val="single" w:sz="4" w:space="0" w:color="00000A"/>
              <w:left w:val="single" w:sz="4" w:space="0" w:color="00000A"/>
              <w:bottom w:val="single" w:sz="4" w:space="0" w:color="00000A"/>
              <w:right w:val="single" w:sz="4" w:space="0" w:color="00000A"/>
            </w:tcBorders>
            <w:vAlign w:val="center"/>
          </w:tcPr>
          <w:p w14:paraId="25FF187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(15.3)</w:t>
            </w:r>
          </w:p>
        </w:tc>
        <w:tc>
          <w:tcPr>
            <w:tcW w:w="1382" w:type="dxa"/>
            <w:tcBorders>
              <w:top w:val="single" w:sz="4" w:space="0" w:color="00000A"/>
              <w:left w:val="single" w:sz="4" w:space="0" w:color="00000A"/>
              <w:bottom w:val="single" w:sz="4" w:space="0" w:color="00000A"/>
              <w:right w:val="single" w:sz="4" w:space="0" w:color="00000A"/>
            </w:tcBorders>
            <w:vAlign w:val="center"/>
          </w:tcPr>
          <w:p w14:paraId="465A5B2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4206" w:type="dxa"/>
            <w:tcBorders>
              <w:top w:val="single" w:sz="4" w:space="0" w:color="00000A"/>
              <w:left w:val="single" w:sz="4" w:space="0" w:color="00000A"/>
              <w:bottom w:val="single" w:sz="4" w:space="0" w:color="00000A"/>
              <w:right w:val="single" w:sz="4" w:space="0" w:color="00000A"/>
            </w:tcBorders>
            <w:vAlign w:val="center"/>
          </w:tcPr>
          <w:p w14:paraId="1367E3C7"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Последнее</w:t>
            </w:r>
            <w:proofErr w:type="gramEnd"/>
            <w:r w:rsidRPr="00577539">
              <w:rPr>
                <w:rFonts w:ascii="Times New Roman" w:hAnsi="Times New Roman"/>
              </w:rPr>
              <w:t xml:space="preserve"> принятое к расчету показание прибора учета в текущем РП (заполняется при наличии показаний). </w:t>
            </w:r>
          </w:p>
          <w:p w14:paraId="1399FF6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расчет начислений производится по нормативам, поле не заполняется</w:t>
            </w:r>
          </w:p>
        </w:tc>
      </w:tr>
      <w:tr w:rsidR="00577539" w:rsidRPr="00577539" w14:paraId="31A690D2"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6CF4EEB8"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B770A8C"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S9</w:t>
            </w:r>
          </w:p>
        </w:tc>
        <w:tc>
          <w:tcPr>
            <w:tcW w:w="1803" w:type="dxa"/>
            <w:tcBorders>
              <w:top w:val="single" w:sz="4" w:space="0" w:color="00000A"/>
              <w:left w:val="single" w:sz="4" w:space="0" w:color="00000A"/>
              <w:bottom w:val="single" w:sz="4" w:space="0" w:color="00000A"/>
              <w:right w:val="single" w:sz="4" w:space="0" w:color="00000A"/>
            </w:tcBorders>
            <w:vAlign w:val="center"/>
          </w:tcPr>
          <w:p w14:paraId="70DC608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Единица измерения</w:t>
            </w:r>
          </w:p>
        </w:tc>
        <w:tc>
          <w:tcPr>
            <w:tcW w:w="1201" w:type="dxa"/>
            <w:tcBorders>
              <w:top w:val="single" w:sz="4" w:space="0" w:color="00000A"/>
              <w:left w:val="single" w:sz="4" w:space="0" w:color="00000A"/>
              <w:bottom w:val="single" w:sz="4" w:space="0" w:color="00000A"/>
              <w:right w:val="single" w:sz="4" w:space="0" w:color="00000A"/>
            </w:tcBorders>
            <w:vAlign w:val="center"/>
          </w:tcPr>
          <w:p w14:paraId="516FA8F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2" w:type="dxa"/>
            <w:tcBorders>
              <w:top w:val="single" w:sz="4" w:space="0" w:color="00000A"/>
              <w:left w:val="single" w:sz="4" w:space="0" w:color="00000A"/>
              <w:bottom w:val="single" w:sz="4" w:space="0" w:color="00000A"/>
              <w:right w:val="single" w:sz="4" w:space="0" w:color="00000A"/>
            </w:tcBorders>
            <w:vAlign w:val="center"/>
          </w:tcPr>
          <w:p w14:paraId="43B276E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308968D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Единица измерения показаний приборов учета. </w:t>
            </w:r>
          </w:p>
          <w:p w14:paraId="22870A6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расчет начислений производится по нормативам, то поле не заполняется</w:t>
            </w:r>
          </w:p>
        </w:tc>
      </w:tr>
      <w:tr w:rsidR="00577539" w:rsidRPr="00577539" w14:paraId="6F17CA52"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E0E90BE"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6FD3BBA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w:t>
            </w:r>
            <w:r w:rsidRPr="00577539">
              <w:rPr>
                <w:rFonts w:ascii="Times New Roman" w:hAnsi="Times New Roman"/>
              </w:rPr>
              <w:t>10</w:t>
            </w:r>
          </w:p>
        </w:tc>
        <w:tc>
          <w:tcPr>
            <w:tcW w:w="1803" w:type="dxa"/>
            <w:tcBorders>
              <w:top w:val="single" w:sz="4" w:space="0" w:color="00000A"/>
              <w:left w:val="single" w:sz="4" w:space="0" w:color="00000A"/>
              <w:bottom w:val="single" w:sz="4" w:space="0" w:color="00000A"/>
              <w:right w:val="single" w:sz="4" w:space="0" w:color="00000A"/>
            </w:tcBorders>
            <w:vAlign w:val="center"/>
          </w:tcPr>
          <w:p w14:paraId="28D33F2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Объем</w:t>
            </w:r>
          </w:p>
          <w:p w14:paraId="4B2A7F4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(расход по прибору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3861A4E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(15.4)</w:t>
            </w:r>
          </w:p>
        </w:tc>
        <w:tc>
          <w:tcPr>
            <w:tcW w:w="1382" w:type="dxa"/>
            <w:tcBorders>
              <w:top w:val="single" w:sz="4" w:space="0" w:color="00000A"/>
              <w:left w:val="single" w:sz="4" w:space="0" w:color="00000A"/>
              <w:bottom w:val="single" w:sz="4" w:space="0" w:color="00000A"/>
              <w:right w:val="single" w:sz="4" w:space="0" w:color="00000A"/>
            </w:tcBorders>
            <w:vAlign w:val="center"/>
          </w:tcPr>
          <w:p w14:paraId="1500112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3E9ED9D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При наличии индивидуального, комнатного (только для услуги «электроснабжение») или общего (квартирного) прибора учета, поле заполняется значением объема, полученным на основании показаний такого прибора учета (поле </w:t>
            </w:r>
            <w:r w:rsidRPr="00577539">
              <w:rPr>
                <w:rFonts w:ascii="Times New Roman" w:hAnsi="Times New Roman"/>
                <w:lang w:val="en-US"/>
              </w:rPr>
              <w:t>S</w:t>
            </w:r>
            <w:r w:rsidRPr="00577539">
              <w:rPr>
                <w:rFonts w:ascii="Times New Roman" w:hAnsi="Times New Roman"/>
              </w:rPr>
              <w:t xml:space="preserve">8-поле </w:t>
            </w:r>
            <w:r w:rsidRPr="00577539">
              <w:rPr>
                <w:rFonts w:ascii="Times New Roman" w:hAnsi="Times New Roman"/>
                <w:lang w:val="en-US"/>
              </w:rPr>
              <w:t>S</w:t>
            </w:r>
            <w:r w:rsidRPr="00577539">
              <w:rPr>
                <w:rFonts w:ascii="Times New Roman" w:hAnsi="Times New Roman"/>
              </w:rPr>
              <w:t>7)</w:t>
            </w:r>
          </w:p>
        </w:tc>
      </w:tr>
      <w:tr w:rsidR="00577539" w:rsidRPr="00577539" w14:paraId="18961C7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EB994FC"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309588A6"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S11</w:t>
            </w:r>
          </w:p>
        </w:tc>
        <w:tc>
          <w:tcPr>
            <w:tcW w:w="1803" w:type="dxa"/>
            <w:tcBorders>
              <w:top w:val="single" w:sz="4" w:space="0" w:color="00000A"/>
              <w:left w:val="single" w:sz="4" w:space="0" w:color="00000A"/>
              <w:bottom w:val="single" w:sz="4" w:space="0" w:color="00000A"/>
              <w:right w:val="single" w:sz="4" w:space="0" w:color="00000A"/>
            </w:tcBorders>
            <w:vAlign w:val="center"/>
          </w:tcPr>
          <w:p w14:paraId="73A820F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Норматив на 1 (чел., объект)</w:t>
            </w:r>
          </w:p>
        </w:tc>
        <w:tc>
          <w:tcPr>
            <w:tcW w:w="1201" w:type="dxa"/>
            <w:tcBorders>
              <w:top w:val="single" w:sz="4" w:space="0" w:color="00000A"/>
              <w:left w:val="single" w:sz="4" w:space="0" w:color="00000A"/>
              <w:bottom w:val="single" w:sz="4" w:space="0" w:color="00000A"/>
              <w:right w:val="single" w:sz="4" w:space="0" w:color="00000A"/>
            </w:tcBorders>
            <w:vAlign w:val="center"/>
          </w:tcPr>
          <w:p w14:paraId="1404B92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(15.5)</w:t>
            </w:r>
          </w:p>
        </w:tc>
        <w:tc>
          <w:tcPr>
            <w:tcW w:w="1382" w:type="dxa"/>
            <w:tcBorders>
              <w:top w:val="single" w:sz="4" w:space="0" w:color="00000A"/>
              <w:left w:val="single" w:sz="4" w:space="0" w:color="00000A"/>
              <w:bottom w:val="single" w:sz="4" w:space="0" w:color="00000A"/>
              <w:right w:val="single" w:sz="4" w:space="0" w:color="00000A"/>
            </w:tcBorders>
            <w:vAlign w:val="center"/>
          </w:tcPr>
          <w:p w14:paraId="14410ED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4206" w:type="dxa"/>
            <w:tcBorders>
              <w:top w:val="single" w:sz="4" w:space="0" w:color="00000A"/>
              <w:left w:val="single" w:sz="4" w:space="0" w:color="00000A"/>
              <w:bottom w:val="single" w:sz="4" w:space="0" w:color="00000A"/>
              <w:right w:val="single" w:sz="4" w:space="0" w:color="00000A"/>
            </w:tcBorders>
            <w:vAlign w:val="center"/>
          </w:tcPr>
          <w:p w14:paraId="1EE28AD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если расчет начислений в </w:t>
            </w:r>
            <w:proofErr w:type="gramStart"/>
            <w:r w:rsidRPr="00577539">
              <w:rPr>
                <w:rFonts w:ascii="Times New Roman" w:hAnsi="Times New Roman"/>
              </w:rPr>
              <w:t>текущем</w:t>
            </w:r>
            <w:proofErr w:type="gramEnd"/>
            <w:r w:rsidRPr="00577539">
              <w:rPr>
                <w:rFonts w:ascii="Times New Roman" w:hAnsi="Times New Roman"/>
              </w:rPr>
              <w:t xml:space="preserve"> РП произведен по нормативу.</w:t>
            </w:r>
          </w:p>
          <w:p w14:paraId="73F46FC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Передается с тем количеством знаков после точки, которое заведено в системе Поставщика услуг.</w:t>
            </w:r>
          </w:p>
          <w:p w14:paraId="03712F2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Данные по нормативу помещаются в файл в разрезе режимов потребления в случае их применения (код режима указывается в поле S3). </w:t>
            </w:r>
          </w:p>
          <w:p w14:paraId="282B1A2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 случае</w:t>
            </w:r>
            <w:proofErr w:type="gramStart"/>
            <w:r w:rsidRPr="00577539">
              <w:rPr>
                <w:rFonts w:ascii="Times New Roman" w:hAnsi="Times New Roman"/>
              </w:rPr>
              <w:t>,</w:t>
            </w:r>
            <w:proofErr w:type="gramEnd"/>
            <w:r w:rsidRPr="00577539">
              <w:rPr>
                <w:rFonts w:ascii="Times New Roman" w:hAnsi="Times New Roman"/>
              </w:rPr>
              <w:t xml:space="preserve"> если при использовании </w:t>
            </w:r>
            <w:proofErr w:type="spellStart"/>
            <w:r w:rsidRPr="00577539">
              <w:rPr>
                <w:rFonts w:ascii="Times New Roman" w:hAnsi="Times New Roman"/>
              </w:rPr>
              <w:t>группировочной</w:t>
            </w:r>
            <w:proofErr w:type="spellEnd"/>
            <w:r w:rsidRPr="00577539">
              <w:rPr>
                <w:rFonts w:ascii="Times New Roman" w:hAnsi="Times New Roman"/>
              </w:rPr>
              <w:t xml:space="preserve"> Услуги ЖКХ применяется несколько режимов с различными нормативами, необходимо выводить норматив по каждому режиму отдельной строкой</w:t>
            </w:r>
          </w:p>
        </w:tc>
      </w:tr>
      <w:tr w:rsidR="00577539" w:rsidRPr="00577539" w14:paraId="1F18150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1CF993D"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24368AFC"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S12</w:t>
            </w:r>
          </w:p>
        </w:tc>
        <w:tc>
          <w:tcPr>
            <w:tcW w:w="1803" w:type="dxa"/>
            <w:tcBorders>
              <w:top w:val="single" w:sz="4" w:space="0" w:color="00000A"/>
              <w:left w:val="single" w:sz="4" w:space="0" w:color="00000A"/>
              <w:bottom w:val="single" w:sz="4" w:space="0" w:color="00000A"/>
              <w:right w:val="single" w:sz="4" w:space="0" w:color="00000A"/>
            </w:tcBorders>
            <w:vAlign w:val="center"/>
          </w:tcPr>
          <w:p w14:paraId="5B7EA68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Значность (разрядность) прибора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24C6B59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2" w:type="dxa"/>
            <w:tcBorders>
              <w:top w:val="single" w:sz="4" w:space="0" w:color="00000A"/>
              <w:left w:val="single" w:sz="4" w:space="0" w:color="00000A"/>
              <w:bottom w:val="single" w:sz="4" w:space="0" w:color="00000A"/>
              <w:right w:val="single" w:sz="4" w:space="0" w:color="00000A"/>
            </w:tcBorders>
            <w:vAlign w:val="center"/>
          </w:tcPr>
          <w:p w14:paraId="763094E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40CD4D37"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Количество разрядов приборов учета. Обязательно к заполнению при наличии данных по прибору учета</w:t>
            </w:r>
          </w:p>
        </w:tc>
      </w:tr>
      <w:tr w:rsidR="00577539" w:rsidRPr="00577539" w14:paraId="128AB5FF"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9EB12B7"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4A39F5A2"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S13</w:t>
            </w:r>
          </w:p>
        </w:tc>
        <w:tc>
          <w:tcPr>
            <w:tcW w:w="1803" w:type="dxa"/>
            <w:tcBorders>
              <w:top w:val="single" w:sz="4" w:space="0" w:color="00000A"/>
              <w:left w:val="single" w:sz="4" w:space="0" w:color="00000A"/>
              <w:bottom w:val="single" w:sz="4" w:space="0" w:color="00000A"/>
              <w:right w:val="single" w:sz="4" w:space="0" w:color="00000A"/>
            </w:tcBorders>
            <w:vAlign w:val="center"/>
          </w:tcPr>
          <w:p w14:paraId="2C912B2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Расход группы (ОКПУ)</w:t>
            </w:r>
            <w:r w:rsidRPr="00577539">
              <w:rPr>
                <w:rStyle w:val="af7"/>
                <w:rFonts w:ascii="Times New Roman" w:hAnsi="Times New Roman"/>
              </w:rPr>
              <w:t xml:space="preserve"> </w:t>
            </w:r>
          </w:p>
        </w:tc>
        <w:tc>
          <w:tcPr>
            <w:tcW w:w="1201" w:type="dxa"/>
            <w:tcBorders>
              <w:top w:val="single" w:sz="4" w:space="0" w:color="00000A"/>
              <w:left w:val="single" w:sz="4" w:space="0" w:color="00000A"/>
              <w:bottom w:val="single" w:sz="4" w:space="0" w:color="00000A"/>
              <w:right w:val="single" w:sz="4" w:space="0" w:color="00000A"/>
            </w:tcBorders>
            <w:vAlign w:val="center"/>
          </w:tcPr>
          <w:p w14:paraId="583084A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(15.4)</w:t>
            </w:r>
          </w:p>
        </w:tc>
        <w:tc>
          <w:tcPr>
            <w:tcW w:w="1382" w:type="dxa"/>
            <w:tcBorders>
              <w:top w:val="single" w:sz="4" w:space="0" w:color="00000A"/>
              <w:left w:val="single" w:sz="4" w:space="0" w:color="00000A"/>
              <w:bottom w:val="single" w:sz="4" w:space="0" w:color="00000A"/>
              <w:right w:val="single" w:sz="4" w:space="0" w:color="00000A"/>
            </w:tcBorders>
            <w:vAlign w:val="center"/>
          </w:tcPr>
          <w:p w14:paraId="585ECC1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47C7A59B" w14:textId="77777777" w:rsidR="00577539" w:rsidRPr="00577539" w:rsidRDefault="00577539" w:rsidP="00577539">
            <w:pPr>
              <w:widowControl w:val="0"/>
              <w:spacing w:line="240" w:lineRule="auto"/>
              <w:jc w:val="both"/>
              <w:rPr>
                <w:rFonts w:ascii="Times New Roman" w:eastAsia="sans-serif" w:hAnsi="Times New Roman"/>
                <w:shd w:val="clear" w:color="auto" w:fill="FFFFFF"/>
                <w:lang w:eastAsia="zh-CN"/>
              </w:rPr>
            </w:pPr>
            <w:r w:rsidRPr="00577539">
              <w:rPr>
                <w:rFonts w:ascii="Times New Roman" w:eastAsia="sans-serif" w:hAnsi="Times New Roman"/>
                <w:shd w:val="clear" w:color="auto" w:fill="FFFFFF"/>
                <w:lang w:eastAsia="zh-CN"/>
              </w:rPr>
              <w:t>Показывает суммарный расход коммунального ресурса, потребленного в комнатах коммунальной квартиры без учета мест общего пользования.</w:t>
            </w:r>
          </w:p>
          <w:p w14:paraId="512907B2"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Значение заполняется только для общего (квартирного) прибора учета.</w:t>
            </w:r>
          </w:p>
          <w:p w14:paraId="2E191015"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Для услуги </w:t>
            </w:r>
            <w:r w:rsidRPr="00577539">
              <w:rPr>
                <w:rFonts w:ascii="Times New Roman" w:hAnsi="Times New Roman"/>
                <w:b/>
              </w:rPr>
              <w:t>газоснабжение</w:t>
            </w:r>
            <w:r w:rsidRPr="00577539">
              <w:rPr>
                <w:rFonts w:ascii="Times New Roman" w:hAnsi="Times New Roman"/>
              </w:rPr>
              <w:t xml:space="preserve"> поле не заполняется</w:t>
            </w:r>
          </w:p>
        </w:tc>
      </w:tr>
      <w:tr w:rsidR="00577539" w:rsidRPr="00577539" w14:paraId="3E6610C9"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6E74AC3C"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D00674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S14</w:t>
            </w:r>
          </w:p>
        </w:tc>
        <w:tc>
          <w:tcPr>
            <w:tcW w:w="1803" w:type="dxa"/>
            <w:tcBorders>
              <w:top w:val="single" w:sz="4" w:space="0" w:color="00000A"/>
              <w:left w:val="single" w:sz="4" w:space="0" w:color="00000A"/>
              <w:bottom w:val="single" w:sz="4" w:space="0" w:color="00000A"/>
              <w:right w:val="single" w:sz="4" w:space="0" w:color="00000A"/>
            </w:tcBorders>
            <w:vAlign w:val="center"/>
          </w:tcPr>
          <w:p w14:paraId="6386841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снятия показаний</w:t>
            </w:r>
          </w:p>
        </w:tc>
        <w:tc>
          <w:tcPr>
            <w:tcW w:w="120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A85CE1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w:t>
            </w:r>
          </w:p>
        </w:tc>
        <w:tc>
          <w:tcPr>
            <w:tcW w:w="1382" w:type="dxa"/>
            <w:tcBorders>
              <w:top w:val="single" w:sz="4" w:space="0" w:color="00000A"/>
              <w:left w:val="single" w:sz="4" w:space="0" w:color="00000A"/>
              <w:bottom w:val="single" w:sz="4" w:space="0" w:color="00000A"/>
              <w:right w:val="single" w:sz="4" w:space="0" w:color="00000A"/>
            </w:tcBorders>
            <w:vAlign w:val="center"/>
          </w:tcPr>
          <w:p w14:paraId="3A3FB4C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3907E6A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Обязательно заполняется при расчете начислений по показаниям прибора учета. Если заполнен параметр S8 - передается дата снятия текущих показаний. </w:t>
            </w:r>
          </w:p>
          <w:p w14:paraId="7F2867C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параметр S8 не заполнен, передается дата снятия предыдущих показаний (параметр S7).</w:t>
            </w:r>
          </w:p>
          <w:p w14:paraId="4C218E8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расчет начислений производится по нормативам, поле не заполняется</w:t>
            </w:r>
          </w:p>
        </w:tc>
      </w:tr>
      <w:tr w:rsidR="00577539" w:rsidRPr="00577539" w14:paraId="5131FBB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6C9EC1E3"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21811DA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S15</w:t>
            </w:r>
          </w:p>
        </w:tc>
        <w:tc>
          <w:tcPr>
            <w:tcW w:w="1803" w:type="dxa"/>
            <w:tcBorders>
              <w:top w:val="single" w:sz="4" w:space="0" w:color="00000A"/>
              <w:left w:val="single" w:sz="4" w:space="0" w:color="00000A"/>
              <w:bottom w:val="single" w:sz="4" w:space="0" w:color="00000A"/>
              <w:right w:val="single" w:sz="4" w:space="0" w:color="00000A"/>
            </w:tcBorders>
            <w:vAlign w:val="center"/>
          </w:tcPr>
          <w:p w14:paraId="715A35D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поверки прибора учета</w:t>
            </w:r>
          </w:p>
        </w:tc>
        <w:tc>
          <w:tcPr>
            <w:tcW w:w="120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CD0C4E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382" w:type="dxa"/>
            <w:tcBorders>
              <w:top w:val="single" w:sz="4" w:space="0" w:color="00000A"/>
              <w:left w:val="single" w:sz="4" w:space="0" w:color="00000A"/>
              <w:bottom w:val="single" w:sz="4" w:space="0" w:color="00000A"/>
              <w:right w:val="single" w:sz="4" w:space="0" w:color="00000A"/>
            </w:tcBorders>
            <w:vAlign w:val="center"/>
          </w:tcPr>
          <w:p w14:paraId="601EFAE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4206" w:type="dxa"/>
            <w:tcBorders>
              <w:top w:val="single" w:sz="4" w:space="0" w:color="00000A"/>
              <w:left w:val="single" w:sz="4" w:space="0" w:color="00000A"/>
              <w:bottom w:val="single" w:sz="4" w:space="0" w:color="00000A"/>
              <w:right w:val="single" w:sz="4" w:space="0" w:color="00000A"/>
            </w:tcBorders>
            <w:vAlign w:val="center"/>
          </w:tcPr>
          <w:p w14:paraId="1F8B7A9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Указывается дата </w:t>
            </w:r>
            <w:r w:rsidRPr="00577539">
              <w:rPr>
                <w:rFonts w:ascii="Times New Roman" w:hAnsi="Times New Roman"/>
                <w:b/>
              </w:rPr>
              <w:t>следующей</w:t>
            </w:r>
            <w:r w:rsidRPr="00577539">
              <w:rPr>
                <w:rFonts w:ascii="Times New Roman" w:hAnsi="Times New Roman"/>
              </w:rPr>
              <w:t xml:space="preserve"> поверки прибора учета.</w:t>
            </w:r>
          </w:p>
          <w:p w14:paraId="44EA6EB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Обязательно заполняется при расчете начислений прибору учета.</w:t>
            </w:r>
          </w:p>
          <w:p w14:paraId="70A6FC8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расчет начислений производится по нормативам, то поле не заполняется</w:t>
            </w:r>
          </w:p>
        </w:tc>
      </w:tr>
      <w:tr w:rsidR="00577539" w:rsidRPr="00577539" w14:paraId="7CBE4EF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5936CE3"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3C4F12C"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S16</w:t>
            </w:r>
          </w:p>
        </w:tc>
        <w:tc>
          <w:tcPr>
            <w:tcW w:w="1803" w:type="dxa"/>
            <w:tcBorders>
              <w:top w:val="single" w:sz="4" w:space="0" w:color="00000A"/>
              <w:left w:val="single" w:sz="4" w:space="0" w:color="00000A"/>
              <w:bottom w:val="single" w:sz="4" w:space="0" w:color="00000A"/>
              <w:right w:val="single" w:sz="4" w:space="0" w:color="00000A"/>
            </w:tcBorders>
            <w:vAlign w:val="center"/>
          </w:tcPr>
          <w:p w14:paraId="3564DB0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ПУ</w:t>
            </w:r>
          </w:p>
        </w:tc>
        <w:tc>
          <w:tcPr>
            <w:tcW w:w="1201" w:type="dxa"/>
            <w:tcBorders>
              <w:top w:val="single" w:sz="4" w:space="0" w:color="00000A"/>
              <w:left w:val="single" w:sz="4" w:space="0" w:color="00000A"/>
              <w:bottom w:val="single" w:sz="4" w:space="0" w:color="00000A"/>
              <w:right w:val="single" w:sz="4" w:space="0" w:color="00000A"/>
            </w:tcBorders>
            <w:vAlign w:val="center"/>
          </w:tcPr>
          <w:p w14:paraId="7932B42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2" w:type="dxa"/>
            <w:tcBorders>
              <w:top w:val="single" w:sz="4" w:space="0" w:color="00000A"/>
              <w:left w:val="single" w:sz="4" w:space="0" w:color="00000A"/>
              <w:bottom w:val="single" w:sz="4" w:space="0" w:color="00000A"/>
              <w:right w:val="single" w:sz="4" w:space="0" w:color="00000A"/>
            </w:tcBorders>
            <w:vAlign w:val="center"/>
          </w:tcPr>
          <w:p w14:paraId="2935AFC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0BA64CE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Обязательно заполняется при расчете начислений по прибору учета.</w:t>
            </w:r>
          </w:p>
          <w:p w14:paraId="05DFFB74"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Значение выбирается из списка возможных значений (</w:t>
            </w:r>
            <w:r w:rsidRPr="00577539">
              <w:rPr>
                <w:rFonts w:ascii="Times New Roman" w:hAnsi="Times New Roman"/>
              </w:rPr>
              <w:fldChar w:fldCharType="begin"/>
            </w:r>
            <w:r w:rsidRPr="00577539">
              <w:rPr>
                <w:rFonts w:ascii="Times New Roman" w:hAnsi="Times New Roman"/>
              </w:rPr>
              <w:instrText xml:space="preserve"> REF _Ref421557570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Источник ссылки не найден.</w:t>
            </w:r>
            <w:r w:rsidRPr="00577539">
              <w:rPr>
                <w:rFonts w:ascii="Times New Roman" w:hAnsi="Times New Roman"/>
              </w:rPr>
              <w:fldChar w:fldCharType="end"/>
            </w:r>
          </w:p>
        </w:tc>
      </w:tr>
      <w:tr w:rsidR="00577539" w:rsidRPr="00577539" w14:paraId="66C46829"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BE7E13A"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79B827D6"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S17</w:t>
            </w:r>
          </w:p>
        </w:tc>
        <w:tc>
          <w:tcPr>
            <w:tcW w:w="1803" w:type="dxa"/>
            <w:tcBorders>
              <w:top w:val="single" w:sz="4" w:space="0" w:color="00000A"/>
              <w:left w:val="single" w:sz="4" w:space="0" w:color="00000A"/>
              <w:bottom w:val="single" w:sz="4" w:space="0" w:color="00000A"/>
              <w:right w:val="single" w:sz="4" w:space="0" w:color="00000A"/>
            </w:tcBorders>
            <w:vAlign w:val="center"/>
          </w:tcPr>
          <w:p w14:paraId="28DD3EA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w:t>
            </w:r>
          </w:p>
        </w:tc>
        <w:tc>
          <w:tcPr>
            <w:tcW w:w="1201" w:type="dxa"/>
            <w:tcBorders>
              <w:top w:val="single" w:sz="4" w:space="0" w:color="00000A"/>
              <w:left w:val="single" w:sz="4" w:space="0" w:color="00000A"/>
              <w:bottom w:val="single" w:sz="4" w:space="0" w:color="00000A"/>
              <w:right w:val="single" w:sz="4" w:space="0" w:color="00000A"/>
            </w:tcBorders>
            <w:vAlign w:val="center"/>
          </w:tcPr>
          <w:p w14:paraId="4AB9FEC3" w14:textId="77777777" w:rsidR="00577539" w:rsidRPr="00577539" w:rsidRDefault="00577539" w:rsidP="00577539">
            <w:pPr>
              <w:widowControl w:val="0"/>
              <w:spacing w:line="240" w:lineRule="auto"/>
              <w:jc w:val="center"/>
              <w:rPr>
                <w:rFonts w:ascii="Times New Roman" w:hAnsi="Times New Roman"/>
              </w:rPr>
            </w:pPr>
          </w:p>
        </w:tc>
        <w:tc>
          <w:tcPr>
            <w:tcW w:w="1382" w:type="dxa"/>
            <w:tcBorders>
              <w:top w:val="single" w:sz="4" w:space="0" w:color="00000A"/>
              <w:left w:val="single" w:sz="4" w:space="0" w:color="00000A"/>
              <w:bottom w:val="single" w:sz="4" w:space="0" w:color="00000A"/>
              <w:right w:val="single" w:sz="4" w:space="0" w:color="00000A"/>
            </w:tcBorders>
            <w:vAlign w:val="center"/>
          </w:tcPr>
          <w:p w14:paraId="5C6F541B" w14:textId="77777777" w:rsidR="00577539" w:rsidRPr="00577539" w:rsidRDefault="00577539" w:rsidP="00577539">
            <w:pPr>
              <w:widowControl w:val="0"/>
              <w:spacing w:line="240" w:lineRule="auto"/>
              <w:jc w:val="center"/>
              <w:rPr>
                <w:rFonts w:ascii="Times New Roman" w:hAnsi="Times New Roman"/>
              </w:rPr>
            </w:pPr>
          </w:p>
        </w:tc>
        <w:tc>
          <w:tcPr>
            <w:tcW w:w="4206" w:type="dxa"/>
            <w:tcBorders>
              <w:top w:val="single" w:sz="4" w:space="0" w:color="00000A"/>
              <w:left w:val="single" w:sz="4" w:space="0" w:color="00000A"/>
              <w:bottom w:val="single" w:sz="4" w:space="0" w:color="00000A"/>
              <w:right w:val="single" w:sz="4" w:space="0" w:color="00000A"/>
            </w:tcBorders>
            <w:vAlign w:val="center"/>
          </w:tcPr>
          <w:p w14:paraId="35FA84C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 не заполняется</w:t>
            </w:r>
          </w:p>
        </w:tc>
      </w:tr>
      <w:tr w:rsidR="00577539" w:rsidRPr="00577539" w14:paraId="26A48732"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7DCCAA2"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C56653F"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S18</w:t>
            </w:r>
          </w:p>
        </w:tc>
        <w:tc>
          <w:tcPr>
            <w:tcW w:w="1803" w:type="dxa"/>
            <w:tcBorders>
              <w:top w:val="single" w:sz="4" w:space="0" w:color="00000A"/>
              <w:left w:val="single" w:sz="4" w:space="0" w:color="00000A"/>
              <w:bottom w:val="single" w:sz="4" w:space="0" w:color="00000A"/>
              <w:right w:val="single" w:sz="4" w:space="0" w:color="00000A"/>
            </w:tcBorders>
            <w:vAlign w:val="center"/>
          </w:tcPr>
          <w:p w14:paraId="6976E4C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Расход по ОКПУ в местах общего пользования коммунальной квартиры</w:t>
            </w:r>
          </w:p>
        </w:tc>
        <w:tc>
          <w:tcPr>
            <w:tcW w:w="1201" w:type="dxa"/>
            <w:tcBorders>
              <w:top w:val="single" w:sz="4" w:space="0" w:color="00000A"/>
              <w:left w:val="single" w:sz="4" w:space="0" w:color="00000A"/>
              <w:bottom w:val="single" w:sz="4" w:space="0" w:color="00000A"/>
              <w:right w:val="single" w:sz="4" w:space="0" w:color="00000A"/>
            </w:tcBorders>
            <w:vAlign w:val="center"/>
          </w:tcPr>
          <w:p w14:paraId="113447D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1DB3F15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(15.4)</w:t>
            </w:r>
          </w:p>
        </w:tc>
        <w:tc>
          <w:tcPr>
            <w:tcW w:w="1382" w:type="dxa"/>
            <w:tcBorders>
              <w:top w:val="single" w:sz="4" w:space="0" w:color="00000A"/>
              <w:left w:val="single" w:sz="4" w:space="0" w:color="00000A"/>
              <w:bottom w:val="single" w:sz="4" w:space="0" w:color="00000A"/>
              <w:right w:val="single" w:sz="4" w:space="0" w:color="00000A"/>
            </w:tcBorders>
            <w:vAlign w:val="center"/>
          </w:tcPr>
          <w:p w14:paraId="1B3F983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4206" w:type="dxa"/>
            <w:tcBorders>
              <w:top w:val="single" w:sz="4" w:space="0" w:color="00000A"/>
              <w:left w:val="single" w:sz="4" w:space="0" w:color="00000A"/>
              <w:bottom w:val="single" w:sz="4" w:space="0" w:color="00000A"/>
              <w:right w:val="single" w:sz="4" w:space="0" w:color="00000A"/>
            </w:tcBorders>
            <w:vAlign w:val="center"/>
          </w:tcPr>
          <w:p w14:paraId="71BE38A2"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Отражает разницу между объемом потребления в коммунальной квартире (комнаты и места общего пользования) (параметр «S10») и расходом группы (ОКПУ) (параметр «S 13»)</w:t>
            </w:r>
          </w:p>
          <w:p w14:paraId="298F9ED5"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Значение заполняется только для общего (квартирного) прибора учета.</w:t>
            </w:r>
          </w:p>
          <w:p w14:paraId="05CD0E26"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Для услуги </w:t>
            </w:r>
            <w:r w:rsidRPr="00577539">
              <w:rPr>
                <w:rFonts w:ascii="Times New Roman" w:hAnsi="Times New Roman"/>
                <w:b/>
              </w:rPr>
              <w:t>газоснабжение</w:t>
            </w:r>
            <w:r w:rsidRPr="00577539">
              <w:rPr>
                <w:rFonts w:ascii="Times New Roman" w:hAnsi="Times New Roman"/>
              </w:rPr>
              <w:t xml:space="preserve"> поле не заполняется</w:t>
            </w:r>
          </w:p>
        </w:tc>
      </w:tr>
      <w:tr w:rsidR="00577539" w:rsidRPr="00577539" w14:paraId="3FDF7DC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0E35645"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7C714504"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S19</w:t>
            </w:r>
          </w:p>
        </w:tc>
        <w:tc>
          <w:tcPr>
            <w:tcW w:w="1803" w:type="dxa"/>
            <w:tcBorders>
              <w:top w:val="single" w:sz="4" w:space="0" w:color="00000A"/>
              <w:left w:val="single" w:sz="4" w:space="0" w:color="00000A"/>
              <w:bottom w:val="single" w:sz="4" w:space="0" w:color="00000A"/>
              <w:right w:val="single" w:sz="4" w:space="0" w:color="00000A"/>
            </w:tcBorders>
            <w:vAlign w:val="center"/>
          </w:tcPr>
          <w:p w14:paraId="2071B44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 xml:space="preserve">ID </w:t>
            </w:r>
            <w:r w:rsidRPr="00577539">
              <w:rPr>
                <w:rFonts w:ascii="Times New Roman" w:hAnsi="Times New Roman"/>
              </w:rPr>
              <w:t>прибора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451CB03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82" w:type="dxa"/>
            <w:tcBorders>
              <w:top w:val="single" w:sz="4" w:space="0" w:color="00000A"/>
              <w:left w:val="single" w:sz="4" w:space="0" w:color="00000A"/>
              <w:bottom w:val="single" w:sz="4" w:space="0" w:color="00000A"/>
              <w:right w:val="single" w:sz="4" w:space="0" w:color="00000A"/>
            </w:tcBorders>
            <w:vAlign w:val="center"/>
          </w:tcPr>
          <w:p w14:paraId="78A164A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629F54B9"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Уникальный идентификатор прибора учета Абонента, заведенный в системе Поставщика. </w:t>
            </w:r>
          </w:p>
          <w:p w14:paraId="1582395E"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Обязательно к заполнению при условии заполнения параметра </w:t>
            </w:r>
            <w:r w:rsidRPr="00577539">
              <w:rPr>
                <w:rFonts w:ascii="Times New Roman" w:hAnsi="Times New Roman"/>
                <w:lang w:val="en-US"/>
              </w:rPr>
              <w:t>S</w:t>
            </w:r>
            <w:r w:rsidRPr="00577539">
              <w:rPr>
                <w:rFonts w:ascii="Times New Roman" w:hAnsi="Times New Roman"/>
              </w:rPr>
              <w:t>6, т.е. при наличии прибора учета</w:t>
            </w:r>
          </w:p>
        </w:tc>
      </w:tr>
      <w:tr w:rsidR="00577539" w:rsidRPr="00577539" w14:paraId="57B88D9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BE9F337"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59248BB3"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S20</w:t>
            </w:r>
          </w:p>
        </w:tc>
        <w:tc>
          <w:tcPr>
            <w:tcW w:w="1803" w:type="dxa"/>
            <w:tcBorders>
              <w:top w:val="single" w:sz="4" w:space="0" w:color="00000A"/>
              <w:left w:val="single" w:sz="4" w:space="0" w:color="00000A"/>
              <w:bottom w:val="single" w:sz="4" w:space="0" w:color="00000A"/>
              <w:right w:val="single" w:sz="4" w:space="0" w:color="00000A"/>
            </w:tcBorders>
            <w:vAlign w:val="center"/>
          </w:tcPr>
          <w:p w14:paraId="6A1042A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Статус прибора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0CD98E0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1129A2F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w:t>
            </w:r>
          </w:p>
        </w:tc>
        <w:tc>
          <w:tcPr>
            <w:tcW w:w="1382" w:type="dxa"/>
            <w:tcBorders>
              <w:top w:val="single" w:sz="4" w:space="0" w:color="00000A"/>
              <w:left w:val="single" w:sz="4" w:space="0" w:color="00000A"/>
              <w:bottom w:val="single" w:sz="4" w:space="0" w:color="00000A"/>
              <w:right w:val="single" w:sz="4" w:space="0" w:color="00000A"/>
            </w:tcBorders>
            <w:vAlign w:val="center"/>
          </w:tcPr>
          <w:p w14:paraId="055CC49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52EE311D" w14:textId="77777777" w:rsidR="00577539" w:rsidRPr="00577539" w:rsidRDefault="00577539" w:rsidP="00577539">
            <w:pPr>
              <w:widowControl w:val="0"/>
              <w:spacing w:line="240" w:lineRule="auto"/>
              <w:jc w:val="both"/>
              <w:rPr>
                <w:rFonts w:ascii="Times New Roman" w:hAnsi="Times New Roman"/>
              </w:rPr>
            </w:pPr>
            <w:proofErr w:type="gramStart"/>
            <w:r w:rsidRPr="00577539">
              <w:rPr>
                <w:rFonts w:ascii="Times New Roman" w:hAnsi="Times New Roman"/>
              </w:rPr>
              <w:t>Возможные значения параметра приведены в таблице (</w:t>
            </w:r>
            <w:r w:rsidRPr="00577539">
              <w:rPr>
                <w:rFonts w:ascii="Times New Roman" w:hAnsi="Times New Roman"/>
              </w:rPr>
              <w:fldChar w:fldCharType="begin"/>
            </w:r>
            <w:r w:rsidRPr="00577539">
              <w:rPr>
                <w:rFonts w:ascii="Times New Roman" w:hAnsi="Times New Roman"/>
              </w:rPr>
              <w:instrText xml:space="preserve"> REF _Ref112266840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p w14:paraId="16DF0D17" w14:textId="77777777" w:rsidR="00577539" w:rsidRPr="00577539" w:rsidRDefault="00577539" w:rsidP="00577539">
            <w:pPr>
              <w:widowControl w:val="0"/>
              <w:spacing w:line="240" w:lineRule="auto"/>
              <w:jc w:val="both"/>
              <w:rPr>
                <w:rFonts w:ascii="Times New Roman" w:hAnsi="Times New Roman"/>
              </w:rPr>
            </w:pPr>
          </w:p>
          <w:p w14:paraId="0605DFE2" w14:textId="77777777" w:rsidR="00577539" w:rsidRPr="00577539" w:rsidRDefault="00577539" w:rsidP="00577539">
            <w:pPr>
              <w:widowControl w:val="0"/>
              <w:spacing w:line="240" w:lineRule="auto"/>
              <w:jc w:val="both"/>
              <w:rPr>
                <w:rFonts w:ascii="Times New Roman" w:hAnsi="Times New Roman"/>
              </w:rPr>
            </w:pPr>
            <w:proofErr w:type="gramStart"/>
            <w:r w:rsidRPr="00577539">
              <w:rPr>
                <w:rFonts w:ascii="Times New Roman" w:hAnsi="Times New Roman"/>
              </w:rPr>
              <w:t>Необходим</w:t>
            </w:r>
            <w:proofErr w:type="gramEnd"/>
            <w:r w:rsidRPr="00577539">
              <w:rPr>
                <w:rFonts w:ascii="Times New Roman" w:hAnsi="Times New Roman"/>
              </w:rPr>
              <w:t xml:space="preserve"> для отражения информации о приборах учета в ПД.</w:t>
            </w:r>
          </w:p>
          <w:p w14:paraId="2A6AA13E"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Обязательно к заполнению при условии заполнения параметра </w:t>
            </w:r>
            <w:r w:rsidRPr="00577539">
              <w:rPr>
                <w:rFonts w:ascii="Times New Roman" w:hAnsi="Times New Roman"/>
                <w:lang w:val="en-US"/>
              </w:rPr>
              <w:t>S</w:t>
            </w:r>
            <w:r w:rsidRPr="00577539">
              <w:rPr>
                <w:rFonts w:ascii="Times New Roman" w:hAnsi="Times New Roman"/>
              </w:rPr>
              <w:t>6, т.е. при наличии прибора учета</w:t>
            </w:r>
          </w:p>
        </w:tc>
      </w:tr>
      <w:tr w:rsidR="00577539" w:rsidRPr="00577539" w14:paraId="6FA7C5C4"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E1C6099"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1B2B4C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w:t>
            </w:r>
            <w:r w:rsidRPr="00577539">
              <w:rPr>
                <w:rFonts w:ascii="Times New Roman" w:hAnsi="Times New Roman"/>
              </w:rPr>
              <w:t>21</w:t>
            </w:r>
          </w:p>
        </w:tc>
        <w:tc>
          <w:tcPr>
            <w:tcW w:w="1803" w:type="dxa"/>
            <w:tcBorders>
              <w:top w:val="single" w:sz="4" w:space="0" w:color="00000A"/>
              <w:left w:val="single" w:sz="4" w:space="0" w:color="00000A"/>
              <w:bottom w:val="single" w:sz="4" w:space="0" w:color="00000A"/>
              <w:right w:val="single" w:sz="4" w:space="0" w:color="00000A"/>
            </w:tcBorders>
            <w:vAlign w:val="center"/>
          </w:tcPr>
          <w:p w14:paraId="3FCD54E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Вид расчета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433E5D3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(40)</w:t>
            </w:r>
          </w:p>
        </w:tc>
        <w:tc>
          <w:tcPr>
            <w:tcW w:w="1382" w:type="dxa"/>
            <w:tcBorders>
              <w:top w:val="single" w:sz="4" w:space="0" w:color="00000A"/>
              <w:left w:val="single" w:sz="4" w:space="0" w:color="00000A"/>
              <w:bottom w:val="single" w:sz="4" w:space="0" w:color="00000A"/>
              <w:right w:val="single" w:sz="4" w:space="0" w:color="00000A"/>
            </w:tcBorders>
            <w:vAlign w:val="center"/>
          </w:tcPr>
          <w:p w14:paraId="4A8ABBC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4753A9D9"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Справочная информация о виде примененного расчета. Например: «Контрольные показания», «Норматив в отсутствие показаний», «</w:t>
            </w:r>
            <w:proofErr w:type="gramStart"/>
            <w:r w:rsidRPr="00577539">
              <w:rPr>
                <w:rFonts w:ascii="Times New Roman" w:hAnsi="Times New Roman"/>
              </w:rPr>
              <w:t>Согласно показаний</w:t>
            </w:r>
            <w:proofErr w:type="gramEnd"/>
            <w:r w:rsidRPr="00577539">
              <w:rPr>
                <w:rFonts w:ascii="Times New Roman" w:hAnsi="Times New Roman"/>
              </w:rPr>
              <w:t xml:space="preserve"> индивидуального прибора учета» и т.п.</w:t>
            </w:r>
          </w:p>
        </w:tc>
      </w:tr>
      <w:tr w:rsidR="00577539" w:rsidRPr="00577539" w14:paraId="7098BE2C"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25AEB8A"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450AC00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w:t>
            </w:r>
            <w:r w:rsidRPr="00577539">
              <w:rPr>
                <w:rFonts w:ascii="Times New Roman" w:hAnsi="Times New Roman"/>
              </w:rPr>
              <w:t>22</w:t>
            </w:r>
          </w:p>
        </w:tc>
        <w:tc>
          <w:tcPr>
            <w:tcW w:w="1803" w:type="dxa"/>
            <w:tcBorders>
              <w:top w:val="single" w:sz="4" w:space="0" w:color="00000A"/>
              <w:left w:val="single" w:sz="4" w:space="0" w:color="00000A"/>
              <w:bottom w:val="single" w:sz="4" w:space="0" w:color="00000A"/>
              <w:right w:val="single" w:sz="4" w:space="0" w:color="00000A"/>
            </w:tcBorders>
            <w:vAlign w:val="center"/>
          </w:tcPr>
          <w:p w14:paraId="4874F36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Температурный коэффициент за период, следующий за </w:t>
            </w:r>
            <w:proofErr w:type="gramStart"/>
            <w:r w:rsidRPr="00577539">
              <w:rPr>
                <w:rFonts w:ascii="Times New Roman" w:hAnsi="Times New Roman"/>
              </w:rPr>
              <w:t>расчетным</w:t>
            </w:r>
            <w:proofErr w:type="gramEnd"/>
          </w:p>
        </w:tc>
        <w:tc>
          <w:tcPr>
            <w:tcW w:w="1201" w:type="dxa"/>
            <w:tcBorders>
              <w:top w:val="single" w:sz="4" w:space="0" w:color="00000A"/>
              <w:left w:val="single" w:sz="4" w:space="0" w:color="00000A"/>
              <w:bottom w:val="single" w:sz="4" w:space="0" w:color="00000A"/>
              <w:right w:val="single" w:sz="4" w:space="0" w:color="00000A"/>
            </w:tcBorders>
            <w:vAlign w:val="center"/>
          </w:tcPr>
          <w:p w14:paraId="49A9A43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(15.2)</w:t>
            </w:r>
          </w:p>
        </w:tc>
        <w:tc>
          <w:tcPr>
            <w:tcW w:w="1382" w:type="dxa"/>
            <w:tcBorders>
              <w:top w:val="single" w:sz="4" w:space="0" w:color="00000A"/>
              <w:left w:val="single" w:sz="4" w:space="0" w:color="00000A"/>
              <w:bottom w:val="single" w:sz="4" w:space="0" w:color="00000A"/>
              <w:right w:val="single" w:sz="4" w:space="0" w:color="00000A"/>
            </w:tcBorders>
            <w:vAlign w:val="center"/>
          </w:tcPr>
          <w:p w14:paraId="0C0E5D0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1E13971C"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Справочные значения температурного коэффициента за период, следующий за РП</w:t>
            </w:r>
          </w:p>
        </w:tc>
      </w:tr>
      <w:tr w:rsidR="00577539" w:rsidRPr="00577539" w14:paraId="3E4C2D78"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EC4963F"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46C4B6E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S23</w:t>
            </w:r>
          </w:p>
        </w:tc>
        <w:tc>
          <w:tcPr>
            <w:tcW w:w="1803" w:type="dxa"/>
            <w:tcBorders>
              <w:top w:val="single" w:sz="4" w:space="0" w:color="00000A"/>
              <w:left w:val="single" w:sz="4" w:space="0" w:color="00000A"/>
              <w:bottom w:val="single" w:sz="4" w:space="0" w:color="00000A"/>
              <w:right w:val="single" w:sz="4" w:space="0" w:color="00000A"/>
            </w:tcBorders>
            <w:vAlign w:val="center"/>
          </w:tcPr>
          <w:p w14:paraId="03A9380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Температурный коэффициент за расчетный период</w:t>
            </w:r>
          </w:p>
        </w:tc>
        <w:tc>
          <w:tcPr>
            <w:tcW w:w="1201" w:type="dxa"/>
            <w:tcBorders>
              <w:top w:val="single" w:sz="4" w:space="0" w:color="00000A"/>
              <w:left w:val="single" w:sz="4" w:space="0" w:color="00000A"/>
              <w:bottom w:val="single" w:sz="4" w:space="0" w:color="00000A"/>
              <w:right w:val="single" w:sz="4" w:space="0" w:color="00000A"/>
            </w:tcBorders>
            <w:vAlign w:val="center"/>
          </w:tcPr>
          <w:p w14:paraId="0DD706F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(15.2)</w:t>
            </w:r>
          </w:p>
        </w:tc>
        <w:tc>
          <w:tcPr>
            <w:tcW w:w="1382" w:type="dxa"/>
            <w:tcBorders>
              <w:top w:val="single" w:sz="4" w:space="0" w:color="00000A"/>
              <w:left w:val="single" w:sz="4" w:space="0" w:color="00000A"/>
              <w:bottom w:val="single" w:sz="4" w:space="0" w:color="00000A"/>
              <w:right w:val="single" w:sz="4" w:space="0" w:color="00000A"/>
            </w:tcBorders>
            <w:vAlign w:val="center"/>
          </w:tcPr>
          <w:p w14:paraId="0D31E6F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4E76CABA"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Справочные значения температурного коэффициента за РП</w:t>
            </w:r>
          </w:p>
        </w:tc>
      </w:tr>
      <w:tr w:rsidR="00577539" w:rsidRPr="00577539" w14:paraId="21E59E7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B791DA7"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407346F7"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S24</w:t>
            </w:r>
          </w:p>
        </w:tc>
        <w:tc>
          <w:tcPr>
            <w:tcW w:w="1803" w:type="dxa"/>
            <w:tcBorders>
              <w:top w:val="single" w:sz="4" w:space="0" w:color="00000A"/>
              <w:left w:val="single" w:sz="4" w:space="0" w:color="00000A"/>
              <w:bottom w:val="single" w:sz="4" w:space="0" w:color="00000A"/>
              <w:right w:val="single" w:sz="4" w:space="0" w:color="00000A"/>
            </w:tcBorders>
            <w:vAlign w:val="center"/>
          </w:tcPr>
          <w:p w14:paraId="21764D8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w:t>
            </w:r>
          </w:p>
        </w:tc>
        <w:tc>
          <w:tcPr>
            <w:tcW w:w="1201" w:type="dxa"/>
            <w:tcBorders>
              <w:top w:val="single" w:sz="4" w:space="0" w:color="00000A"/>
              <w:left w:val="single" w:sz="4" w:space="0" w:color="00000A"/>
              <w:bottom w:val="single" w:sz="4" w:space="0" w:color="00000A"/>
              <w:right w:val="single" w:sz="4" w:space="0" w:color="00000A"/>
            </w:tcBorders>
            <w:vAlign w:val="center"/>
          </w:tcPr>
          <w:p w14:paraId="5288AE59" w14:textId="77777777" w:rsidR="00577539" w:rsidRPr="00577539" w:rsidRDefault="00577539" w:rsidP="00577539">
            <w:pPr>
              <w:widowControl w:val="0"/>
              <w:spacing w:line="240" w:lineRule="auto"/>
              <w:jc w:val="center"/>
              <w:rPr>
                <w:rFonts w:ascii="Times New Roman" w:hAnsi="Times New Roman"/>
              </w:rPr>
            </w:pPr>
          </w:p>
        </w:tc>
        <w:tc>
          <w:tcPr>
            <w:tcW w:w="1382" w:type="dxa"/>
            <w:tcBorders>
              <w:top w:val="single" w:sz="4" w:space="0" w:color="00000A"/>
              <w:left w:val="single" w:sz="4" w:space="0" w:color="00000A"/>
              <w:bottom w:val="single" w:sz="4" w:space="0" w:color="00000A"/>
              <w:right w:val="single" w:sz="4" w:space="0" w:color="00000A"/>
            </w:tcBorders>
          </w:tcPr>
          <w:p w14:paraId="60956DAA" w14:textId="77777777" w:rsidR="00577539" w:rsidRPr="00577539" w:rsidRDefault="00577539" w:rsidP="00577539">
            <w:pPr>
              <w:widowControl w:val="0"/>
              <w:spacing w:line="240" w:lineRule="auto"/>
              <w:jc w:val="center"/>
              <w:rPr>
                <w:rFonts w:ascii="Times New Roman" w:hAnsi="Times New Roman"/>
              </w:rPr>
            </w:pPr>
          </w:p>
        </w:tc>
        <w:tc>
          <w:tcPr>
            <w:tcW w:w="4206" w:type="dxa"/>
            <w:tcBorders>
              <w:top w:val="single" w:sz="4" w:space="0" w:color="00000A"/>
              <w:left w:val="single" w:sz="4" w:space="0" w:color="00000A"/>
              <w:bottom w:val="single" w:sz="4" w:space="0" w:color="00000A"/>
              <w:right w:val="single" w:sz="4" w:space="0" w:color="00000A"/>
            </w:tcBorders>
            <w:vAlign w:val="center"/>
          </w:tcPr>
          <w:p w14:paraId="5F9CEAB9"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Резервное поле, не заполняется</w:t>
            </w:r>
          </w:p>
        </w:tc>
      </w:tr>
      <w:tr w:rsidR="00577539" w:rsidRPr="00577539" w14:paraId="4FE083C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0FDEEBE"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28BC8D8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S25</w:t>
            </w:r>
          </w:p>
        </w:tc>
        <w:tc>
          <w:tcPr>
            <w:tcW w:w="1803" w:type="dxa"/>
            <w:tcBorders>
              <w:top w:val="single" w:sz="4" w:space="0" w:color="00000A"/>
              <w:left w:val="single" w:sz="4" w:space="0" w:color="00000A"/>
              <w:bottom w:val="single" w:sz="4" w:space="0" w:color="00000A"/>
              <w:right w:val="single" w:sz="4" w:space="0" w:color="00000A"/>
            </w:tcBorders>
            <w:vAlign w:val="center"/>
          </w:tcPr>
          <w:p w14:paraId="648DFE6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w:t>
            </w:r>
          </w:p>
        </w:tc>
        <w:tc>
          <w:tcPr>
            <w:tcW w:w="1201" w:type="dxa"/>
            <w:tcBorders>
              <w:top w:val="single" w:sz="4" w:space="0" w:color="00000A"/>
              <w:left w:val="single" w:sz="4" w:space="0" w:color="00000A"/>
              <w:bottom w:val="single" w:sz="4" w:space="0" w:color="00000A"/>
              <w:right w:val="single" w:sz="4" w:space="0" w:color="00000A"/>
            </w:tcBorders>
            <w:vAlign w:val="center"/>
          </w:tcPr>
          <w:p w14:paraId="3664DD7E" w14:textId="77777777" w:rsidR="00577539" w:rsidRPr="00577539" w:rsidRDefault="00577539" w:rsidP="00577539">
            <w:pPr>
              <w:widowControl w:val="0"/>
              <w:spacing w:line="240" w:lineRule="auto"/>
              <w:jc w:val="center"/>
              <w:rPr>
                <w:rFonts w:ascii="Times New Roman" w:hAnsi="Times New Roman"/>
              </w:rPr>
            </w:pPr>
          </w:p>
        </w:tc>
        <w:tc>
          <w:tcPr>
            <w:tcW w:w="1382" w:type="dxa"/>
            <w:tcBorders>
              <w:top w:val="single" w:sz="4" w:space="0" w:color="00000A"/>
              <w:left w:val="single" w:sz="4" w:space="0" w:color="00000A"/>
              <w:bottom w:val="single" w:sz="4" w:space="0" w:color="00000A"/>
              <w:right w:val="single" w:sz="4" w:space="0" w:color="00000A"/>
            </w:tcBorders>
          </w:tcPr>
          <w:p w14:paraId="5691EB83" w14:textId="77777777" w:rsidR="00577539" w:rsidRPr="00577539" w:rsidRDefault="00577539" w:rsidP="00577539">
            <w:pPr>
              <w:widowControl w:val="0"/>
              <w:spacing w:line="240" w:lineRule="auto"/>
              <w:jc w:val="center"/>
              <w:rPr>
                <w:rFonts w:ascii="Times New Roman" w:hAnsi="Times New Roman"/>
              </w:rPr>
            </w:pPr>
          </w:p>
        </w:tc>
        <w:tc>
          <w:tcPr>
            <w:tcW w:w="4206" w:type="dxa"/>
            <w:tcBorders>
              <w:top w:val="single" w:sz="4" w:space="0" w:color="00000A"/>
              <w:left w:val="single" w:sz="4" w:space="0" w:color="00000A"/>
              <w:bottom w:val="single" w:sz="4" w:space="0" w:color="00000A"/>
              <w:right w:val="single" w:sz="4" w:space="0" w:color="00000A"/>
            </w:tcBorders>
            <w:vAlign w:val="center"/>
          </w:tcPr>
          <w:p w14:paraId="3704D808"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Резервное поле, не заполняется</w:t>
            </w:r>
          </w:p>
        </w:tc>
      </w:tr>
      <w:tr w:rsidR="00577539" w:rsidRPr="00577539" w14:paraId="4898F42B"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32C06BD" w14:textId="77777777" w:rsidR="00577539" w:rsidRPr="00577539" w:rsidRDefault="00577539" w:rsidP="00DE64D5">
            <w:pPr>
              <w:pStyle w:val="a8"/>
              <w:widowControl w:val="0"/>
              <w:numPr>
                <w:ilvl w:val="0"/>
                <w:numId w:val="95"/>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7B0B6942"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S26</w:t>
            </w:r>
          </w:p>
        </w:tc>
        <w:tc>
          <w:tcPr>
            <w:tcW w:w="1803" w:type="dxa"/>
            <w:tcBorders>
              <w:top w:val="single" w:sz="4" w:space="0" w:color="00000A"/>
              <w:left w:val="single" w:sz="4" w:space="0" w:color="00000A"/>
              <w:bottom w:val="single" w:sz="4" w:space="0" w:color="00000A"/>
              <w:right w:val="single" w:sz="4" w:space="0" w:color="00000A"/>
            </w:tcBorders>
            <w:vAlign w:val="center"/>
          </w:tcPr>
          <w:p w14:paraId="7FD1F8B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Резервное поле</w:t>
            </w:r>
          </w:p>
        </w:tc>
        <w:tc>
          <w:tcPr>
            <w:tcW w:w="1201" w:type="dxa"/>
            <w:tcBorders>
              <w:top w:val="single" w:sz="4" w:space="0" w:color="00000A"/>
              <w:left w:val="single" w:sz="4" w:space="0" w:color="00000A"/>
              <w:bottom w:val="single" w:sz="4" w:space="0" w:color="00000A"/>
              <w:right w:val="single" w:sz="4" w:space="0" w:color="00000A"/>
            </w:tcBorders>
            <w:vAlign w:val="center"/>
          </w:tcPr>
          <w:p w14:paraId="353E97E9" w14:textId="77777777" w:rsidR="00577539" w:rsidRPr="00577539" w:rsidRDefault="00577539" w:rsidP="00577539">
            <w:pPr>
              <w:widowControl w:val="0"/>
              <w:spacing w:line="240" w:lineRule="auto"/>
              <w:jc w:val="center"/>
              <w:rPr>
                <w:rFonts w:ascii="Times New Roman" w:hAnsi="Times New Roman"/>
              </w:rPr>
            </w:pPr>
          </w:p>
        </w:tc>
        <w:tc>
          <w:tcPr>
            <w:tcW w:w="1382" w:type="dxa"/>
            <w:tcBorders>
              <w:top w:val="single" w:sz="4" w:space="0" w:color="00000A"/>
              <w:left w:val="single" w:sz="4" w:space="0" w:color="00000A"/>
              <w:bottom w:val="single" w:sz="4" w:space="0" w:color="00000A"/>
              <w:right w:val="single" w:sz="4" w:space="0" w:color="00000A"/>
            </w:tcBorders>
            <w:vAlign w:val="center"/>
          </w:tcPr>
          <w:p w14:paraId="3D5697FE" w14:textId="77777777" w:rsidR="00577539" w:rsidRPr="00577539" w:rsidRDefault="00577539" w:rsidP="00577539">
            <w:pPr>
              <w:widowControl w:val="0"/>
              <w:spacing w:line="240" w:lineRule="auto"/>
              <w:jc w:val="center"/>
              <w:rPr>
                <w:rFonts w:ascii="Times New Roman" w:hAnsi="Times New Roman"/>
              </w:rPr>
            </w:pPr>
          </w:p>
        </w:tc>
        <w:tc>
          <w:tcPr>
            <w:tcW w:w="4206" w:type="dxa"/>
            <w:tcBorders>
              <w:top w:val="single" w:sz="4" w:space="0" w:color="00000A"/>
              <w:left w:val="single" w:sz="4" w:space="0" w:color="00000A"/>
              <w:bottom w:val="single" w:sz="4" w:space="0" w:color="00000A"/>
              <w:right w:val="single" w:sz="4" w:space="0" w:color="00000A"/>
            </w:tcBorders>
            <w:vAlign w:val="center"/>
          </w:tcPr>
          <w:p w14:paraId="3E11B6A7"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Резервное поле, не заполняется</w:t>
            </w:r>
          </w:p>
        </w:tc>
      </w:tr>
    </w:tbl>
    <w:p w14:paraId="2EDBE4BF"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12</w:t>
      </w:r>
      <w:r w:rsidRPr="00577539">
        <w:rPr>
          <w:rFonts w:ascii="Times New Roman" w:hAnsi="Times New Roman"/>
          <w:noProof/>
        </w:rPr>
        <w:fldChar w:fldCharType="end"/>
      </w:r>
      <w:r w:rsidRPr="00577539">
        <w:rPr>
          <w:rFonts w:ascii="Times New Roman" w:hAnsi="Times New Roman"/>
        </w:rPr>
        <w:t>. Список возможных значений параметра «Тип прибора учета»</w:t>
      </w:r>
    </w:p>
    <w:tbl>
      <w:tblPr>
        <w:tblStyle w:val="ad"/>
        <w:tblW w:w="5627" w:type="dxa"/>
        <w:tblInd w:w="2092" w:type="dxa"/>
        <w:tblLook w:val="04A0" w:firstRow="1" w:lastRow="0" w:firstColumn="1" w:lastColumn="0" w:noHBand="0" w:noVBand="1"/>
      </w:tblPr>
      <w:tblGrid>
        <w:gridCol w:w="1387"/>
        <w:gridCol w:w="4240"/>
      </w:tblGrid>
      <w:tr w:rsidR="00577539" w:rsidRPr="00577539" w14:paraId="222E4BE9" w14:textId="77777777" w:rsidTr="00577539">
        <w:trPr>
          <w:cantSplit/>
        </w:trPr>
        <w:tc>
          <w:tcPr>
            <w:tcW w:w="1387" w:type="dxa"/>
            <w:tcBorders>
              <w:top w:val="single" w:sz="4" w:space="0" w:color="auto"/>
              <w:left w:val="single" w:sz="4" w:space="0" w:color="auto"/>
              <w:bottom w:val="single" w:sz="4" w:space="0" w:color="auto"/>
              <w:right w:val="single" w:sz="4" w:space="0" w:color="auto"/>
            </w:tcBorders>
            <w:shd w:val="clear" w:color="auto" w:fill="D9D9D9"/>
          </w:tcPr>
          <w:p w14:paraId="44E34608" w14:textId="77777777" w:rsidR="00577539" w:rsidRPr="00577539" w:rsidRDefault="00577539" w:rsidP="00577539">
            <w:pPr>
              <w:widowControl w:val="0"/>
              <w:spacing w:line="240" w:lineRule="auto"/>
              <w:contextualSpacing/>
              <w:jc w:val="center"/>
            </w:pPr>
            <w:r w:rsidRPr="00577539">
              <w:rPr>
                <w:b/>
              </w:rPr>
              <w:t>Значение</w:t>
            </w:r>
          </w:p>
        </w:tc>
        <w:tc>
          <w:tcPr>
            <w:tcW w:w="4240" w:type="dxa"/>
            <w:tcBorders>
              <w:top w:val="single" w:sz="4" w:space="0" w:color="auto"/>
              <w:left w:val="single" w:sz="4" w:space="0" w:color="auto"/>
              <w:bottom w:val="single" w:sz="4" w:space="0" w:color="auto"/>
              <w:right w:val="single" w:sz="4" w:space="0" w:color="auto"/>
            </w:tcBorders>
            <w:shd w:val="clear" w:color="auto" w:fill="D9D9D9"/>
          </w:tcPr>
          <w:p w14:paraId="5E028828" w14:textId="77777777" w:rsidR="00577539" w:rsidRPr="00577539" w:rsidRDefault="00577539" w:rsidP="00577539">
            <w:pPr>
              <w:widowControl w:val="0"/>
              <w:spacing w:line="240" w:lineRule="auto"/>
              <w:contextualSpacing/>
              <w:jc w:val="center"/>
            </w:pPr>
            <w:r w:rsidRPr="00577539">
              <w:rPr>
                <w:b/>
              </w:rPr>
              <w:t>Расшифровка</w:t>
            </w:r>
          </w:p>
        </w:tc>
      </w:tr>
      <w:tr w:rsidR="00577539" w:rsidRPr="00577539" w14:paraId="2193F4AF" w14:textId="77777777" w:rsidTr="00577539">
        <w:trPr>
          <w:cantSplit/>
        </w:trPr>
        <w:tc>
          <w:tcPr>
            <w:tcW w:w="1387" w:type="dxa"/>
            <w:tcBorders>
              <w:top w:val="single" w:sz="4" w:space="0" w:color="auto"/>
              <w:left w:val="single" w:sz="4" w:space="0" w:color="auto"/>
              <w:bottom w:val="single" w:sz="4" w:space="0" w:color="auto"/>
              <w:right w:val="single" w:sz="4" w:space="0" w:color="auto"/>
            </w:tcBorders>
            <w:vAlign w:val="center"/>
          </w:tcPr>
          <w:p w14:paraId="6522FA44" w14:textId="77777777" w:rsidR="00577539" w:rsidRPr="00577539" w:rsidRDefault="00577539" w:rsidP="00577539">
            <w:pPr>
              <w:widowControl w:val="0"/>
              <w:spacing w:line="240" w:lineRule="auto"/>
              <w:contextualSpacing/>
              <w:jc w:val="center"/>
            </w:pPr>
            <w:r w:rsidRPr="00577539">
              <w:t>ИПУ</w:t>
            </w:r>
          </w:p>
        </w:tc>
        <w:tc>
          <w:tcPr>
            <w:tcW w:w="4240" w:type="dxa"/>
            <w:tcBorders>
              <w:top w:val="single" w:sz="4" w:space="0" w:color="auto"/>
              <w:left w:val="single" w:sz="4" w:space="0" w:color="auto"/>
              <w:bottom w:val="single" w:sz="4" w:space="0" w:color="auto"/>
              <w:right w:val="single" w:sz="4" w:space="0" w:color="auto"/>
            </w:tcBorders>
            <w:vAlign w:val="center"/>
          </w:tcPr>
          <w:p w14:paraId="09E7EDA1" w14:textId="77777777" w:rsidR="00577539" w:rsidRPr="00577539" w:rsidRDefault="00577539" w:rsidP="00577539">
            <w:pPr>
              <w:widowControl w:val="0"/>
              <w:spacing w:line="240" w:lineRule="auto"/>
              <w:contextualSpacing/>
            </w:pPr>
            <w:r w:rsidRPr="00577539">
              <w:t>Индивидуальный прибор учета</w:t>
            </w:r>
          </w:p>
        </w:tc>
      </w:tr>
      <w:tr w:rsidR="00577539" w:rsidRPr="00577539" w14:paraId="467B194F" w14:textId="77777777" w:rsidTr="00577539">
        <w:trPr>
          <w:cantSplit/>
        </w:trPr>
        <w:tc>
          <w:tcPr>
            <w:tcW w:w="1387" w:type="dxa"/>
            <w:tcBorders>
              <w:top w:val="single" w:sz="4" w:space="0" w:color="auto"/>
              <w:left w:val="single" w:sz="4" w:space="0" w:color="auto"/>
              <w:bottom w:val="single" w:sz="4" w:space="0" w:color="auto"/>
              <w:right w:val="single" w:sz="4" w:space="0" w:color="auto"/>
            </w:tcBorders>
            <w:vAlign w:val="center"/>
          </w:tcPr>
          <w:p w14:paraId="441EA415" w14:textId="77777777" w:rsidR="00577539" w:rsidRPr="00577539" w:rsidRDefault="00577539" w:rsidP="00577539">
            <w:pPr>
              <w:widowControl w:val="0"/>
              <w:spacing w:line="240" w:lineRule="auto"/>
              <w:contextualSpacing/>
              <w:jc w:val="center"/>
            </w:pPr>
            <w:r w:rsidRPr="00577539">
              <w:lastRenderedPageBreak/>
              <w:t>КПУ</w:t>
            </w:r>
          </w:p>
        </w:tc>
        <w:tc>
          <w:tcPr>
            <w:tcW w:w="4240" w:type="dxa"/>
            <w:tcBorders>
              <w:top w:val="single" w:sz="4" w:space="0" w:color="auto"/>
              <w:left w:val="single" w:sz="4" w:space="0" w:color="auto"/>
              <w:bottom w:val="single" w:sz="4" w:space="0" w:color="auto"/>
              <w:right w:val="single" w:sz="4" w:space="0" w:color="auto"/>
            </w:tcBorders>
            <w:vAlign w:val="center"/>
          </w:tcPr>
          <w:p w14:paraId="6689908B" w14:textId="77777777" w:rsidR="00577539" w:rsidRPr="00577539" w:rsidRDefault="00577539" w:rsidP="00577539">
            <w:pPr>
              <w:widowControl w:val="0"/>
              <w:spacing w:line="240" w:lineRule="auto"/>
              <w:contextualSpacing/>
            </w:pPr>
            <w:r w:rsidRPr="00577539">
              <w:t>Комнатный прибор учета (для услуги «электроснабжение)</w:t>
            </w:r>
          </w:p>
        </w:tc>
      </w:tr>
      <w:tr w:rsidR="00577539" w:rsidRPr="00577539" w14:paraId="197A2C5A" w14:textId="77777777" w:rsidTr="00577539">
        <w:trPr>
          <w:cantSplit/>
        </w:trPr>
        <w:tc>
          <w:tcPr>
            <w:tcW w:w="1387" w:type="dxa"/>
            <w:tcBorders>
              <w:top w:val="single" w:sz="4" w:space="0" w:color="auto"/>
              <w:left w:val="single" w:sz="4" w:space="0" w:color="auto"/>
              <w:bottom w:val="single" w:sz="4" w:space="0" w:color="auto"/>
              <w:right w:val="single" w:sz="4" w:space="0" w:color="auto"/>
            </w:tcBorders>
            <w:vAlign w:val="center"/>
          </w:tcPr>
          <w:p w14:paraId="7B86CC5A" w14:textId="77777777" w:rsidR="00577539" w:rsidRPr="00577539" w:rsidRDefault="00577539" w:rsidP="00577539">
            <w:pPr>
              <w:widowControl w:val="0"/>
              <w:spacing w:line="240" w:lineRule="auto"/>
              <w:contextualSpacing/>
              <w:jc w:val="center"/>
            </w:pPr>
            <w:r w:rsidRPr="00577539">
              <w:t>ОКПУ</w:t>
            </w:r>
            <w:r w:rsidRPr="00577539">
              <w:rPr>
                <w:rStyle w:val="ac"/>
              </w:rPr>
              <w:footnoteReference w:id="5"/>
            </w:r>
          </w:p>
        </w:tc>
        <w:tc>
          <w:tcPr>
            <w:tcW w:w="4240" w:type="dxa"/>
            <w:tcBorders>
              <w:top w:val="single" w:sz="4" w:space="0" w:color="auto"/>
              <w:left w:val="single" w:sz="4" w:space="0" w:color="auto"/>
              <w:bottom w:val="single" w:sz="4" w:space="0" w:color="auto"/>
              <w:right w:val="single" w:sz="4" w:space="0" w:color="auto"/>
            </w:tcBorders>
            <w:vAlign w:val="center"/>
          </w:tcPr>
          <w:p w14:paraId="7D5AA508" w14:textId="77777777" w:rsidR="00577539" w:rsidRPr="00577539" w:rsidRDefault="00577539" w:rsidP="00577539">
            <w:pPr>
              <w:widowControl w:val="0"/>
              <w:spacing w:line="240" w:lineRule="auto"/>
              <w:contextualSpacing/>
            </w:pPr>
            <w:r w:rsidRPr="00577539">
              <w:t>Общий (квартирный) прибор учета</w:t>
            </w:r>
          </w:p>
        </w:tc>
      </w:tr>
    </w:tbl>
    <w:p w14:paraId="7F0449B0"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13</w:t>
      </w:r>
      <w:r w:rsidRPr="00577539">
        <w:rPr>
          <w:rFonts w:ascii="Times New Roman" w:hAnsi="Times New Roman"/>
          <w:noProof/>
        </w:rPr>
        <w:fldChar w:fldCharType="end"/>
      </w:r>
      <w:r w:rsidRPr="00577539">
        <w:rPr>
          <w:rFonts w:ascii="Times New Roman" w:hAnsi="Times New Roman"/>
        </w:rPr>
        <w:t>. Список возможных значений параметра «Статус прибора учета»</w:t>
      </w:r>
    </w:p>
    <w:tbl>
      <w:tblPr>
        <w:tblStyle w:val="ad"/>
        <w:tblW w:w="0" w:type="auto"/>
        <w:jc w:val="center"/>
        <w:tblLook w:val="04A0" w:firstRow="1" w:lastRow="0" w:firstColumn="1" w:lastColumn="0" w:noHBand="0" w:noVBand="1"/>
      </w:tblPr>
      <w:tblGrid>
        <w:gridCol w:w="1270"/>
        <w:gridCol w:w="4259"/>
      </w:tblGrid>
      <w:tr w:rsidR="00577539" w:rsidRPr="00577539" w14:paraId="1F7BE85A" w14:textId="77777777" w:rsidTr="00577539">
        <w:trPr>
          <w:cantSplit/>
          <w:jc w:val="center"/>
        </w:trPr>
        <w:tc>
          <w:tcPr>
            <w:tcW w:w="1270" w:type="dxa"/>
            <w:tcBorders>
              <w:top w:val="single" w:sz="4" w:space="0" w:color="auto"/>
              <w:left w:val="single" w:sz="4" w:space="0" w:color="auto"/>
              <w:bottom w:val="single" w:sz="4" w:space="0" w:color="auto"/>
              <w:right w:val="single" w:sz="4" w:space="0" w:color="auto"/>
            </w:tcBorders>
            <w:shd w:val="clear" w:color="auto" w:fill="D9D9D9"/>
          </w:tcPr>
          <w:p w14:paraId="628BF2B3" w14:textId="77777777" w:rsidR="00577539" w:rsidRPr="00577539" w:rsidRDefault="00577539" w:rsidP="00577539">
            <w:pPr>
              <w:widowControl w:val="0"/>
              <w:spacing w:line="240" w:lineRule="auto"/>
              <w:rPr>
                <w:rFonts w:eastAsia="SimSun"/>
                <w:b/>
              </w:rPr>
            </w:pPr>
            <w:r w:rsidRPr="00577539">
              <w:rPr>
                <w:rFonts w:eastAsia="SimSun"/>
                <w:b/>
              </w:rPr>
              <w:t>Значение</w:t>
            </w:r>
          </w:p>
        </w:tc>
        <w:tc>
          <w:tcPr>
            <w:tcW w:w="4259" w:type="dxa"/>
            <w:tcBorders>
              <w:top w:val="single" w:sz="4" w:space="0" w:color="auto"/>
              <w:left w:val="single" w:sz="4" w:space="0" w:color="auto"/>
              <w:bottom w:val="single" w:sz="4" w:space="0" w:color="auto"/>
              <w:right w:val="single" w:sz="4" w:space="0" w:color="auto"/>
            </w:tcBorders>
            <w:shd w:val="clear" w:color="auto" w:fill="D9D9D9"/>
          </w:tcPr>
          <w:p w14:paraId="2DEAB058" w14:textId="77777777" w:rsidR="00577539" w:rsidRPr="00577539" w:rsidRDefault="00577539" w:rsidP="00577539">
            <w:pPr>
              <w:widowControl w:val="0"/>
              <w:spacing w:line="240" w:lineRule="auto"/>
              <w:jc w:val="center"/>
              <w:rPr>
                <w:rFonts w:eastAsia="SimSun"/>
                <w:b/>
              </w:rPr>
            </w:pPr>
            <w:r w:rsidRPr="00577539">
              <w:rPr>
                <w:rFonts w:eastAsia="SimSun"/>
                <w:b/>
              </w:rPr>
              <w:t>Расшифровка</w:t>
            </w:r>
          </w:p>
        </w:tc>
      </w:tr>
      <w:tr w:rsidR="00577539" w:rsidRPr="00577539" w14:paraId="67EAD565" w14:textId="77777777" w:rsidTr="00577539">
        <w:trPr>
          <w:cantSplit/>
          <w:jc w:val="center"/>
        </w:trPr>
        <w:tc>
          <w:tcPr>
            <w:tcW w:w="1270" w:type="dxa"/>
            <w:tcBorders>
              <w:top w:val="single" w:sz="4" w:space="0" w:color="auto"/>
              <w:left w:val="single" w:sz="4" w:space="0" w:color="auto"/>
              <w:bottom w:val="single" w:sz="4" w:space="0" w:color="auto"/>
              <w:right w:val="single" w:sz="4" w:space="0" w:color="auto"/>
            </w:tcBorders>
          </w:tcPr>
          <w:p w14:paraId="6F8D8A00" w14:textId="77777777" w:rsidR="00577539" w:rsidRPr="00577539" w:rsidRDefault="00577539" w:rsidP="00577539">
            <w:pPr>
              <w:widowControl w:val="0"/>
              <w:spacing w:line="240" w:lineRule="auto"/>
              <w:jc w:val="center"/>
              <w:rPr>
                <w:rFonts w:eastAsia="SimSun"/>
              </w:rPr>
            </w:pPr>
            <w:r w:rsidRPr="00577539">
              <w:rPr>
                <w:rFonts w:eastAsia="SimSun"/>
              </w:rPr>
              <w:t>0</w:t>
            </w:r>
          </w:p>
        </w:tc>
        <w:tc>
          <w:tcPr>
            <w:tcW w:w="4259" w:type="dxa"/>
            <w:tcBorders>
              <w:top w:val="single" w:sz="4" w:space="0" w:color="auto"/>
              <w:left w:val="single" w:sz="4" w:space="0" w:color="auto"/>
              <w:bottom w:val="single" w:sz="4" w:space="0" w:color="auto"/>
              <w:right w:val="single" w:sz="4" w:space="0" w:color="auto"/>
            </w:tcBorders>
          </w:tcPr>
          <w:p w14:paraId="23F422E1" w14:textId="77777777" w:rsidR="00577539" w:rsidRPr="00577539" w:rsidRDefault="00577539" w:rsidP="00577539">
            <w:pPr>
              <w:widowControl w:val="0"/>
              <w:spacing w:line="240" w:lineRule="auto"/>
              <w:jc w:val="both"/>
              <w:rPr>
                <w:rFonts w:eastAsia="SimSun"/>
              </w:rPr>
            </w:pPr>
            <w:r w:rsidRPr="00577539">
              <w:rPr>
                <w:rFonts w:eastAsia="SimSun"/>
              </w:rPr>
              <w:t>Недоступен</w:t>
            </w:r>
          </w:p>
        </w:tc>
      </w:tr>
      <w:tr w:rsidR="00577539" w:rsidRPr="00577539" w14:paraId="308EB979" w14:textId="77777777" w:rsidTr="00577539">
        <w:trPr>
          <w:cantSplit/>
          <w:jc w:val="center"/>
        </w:trPr>
        <w:tc>
          <w:tcPr>
            <w:tcW w:w="1270" w:type="dxa"/>
            <w:tcBorders>
              <w:top w:val="single" w:sz="4" w:space="0" w:color="auto"/>
              <w:left w:val="single" w:sz="4" w:space="0" w:color="auto"/>
              <w:bottom w:val="single" w:sz="4" w:space="0" w:color="auto"/>
              <w:right w:val="single" w:sz="4" w:space="0" w:color="auto"/>
            </w:tcBorders>
          </w:tcPr>
          <w:p w14:paraId="370984B8" w14:textId="77777777" w:rsidR="00577539" w:rsidRPr="00577539" w:rsidRDefault="00577539" w:rsidP="00577539">
            <w:pPr>
              <w:widowControl w:val="0"/>
              <w:spacing w:line="240" w:lineRule="auto"/>
              <w:jc w:val="center"/>
              <w:rPr>
                <w:rFonts w:eastAsia="SimSun"/>
              </w:rPr>
            </w:pPr>
            <w:r w:rsidRPr="00577539">
              <w:rPr>
                <w:rFonts w:eastAsia="SimSun"/>
              </w:rPr>
              <w:t>1</w:t>
            </w:r>
          </w:p>
        </w:tc>
        <w:tc>
          <w:tcPr>
            <w:tcW w:w="4259" w:type="dxa"/>
            <w:tcBorders>
              <w:top w:val="single" w:sz="4" w:space="0" w:color="auto"/>
              <w:left w:val="single" w:sz="4" w:space="0" w:color="auto"/>
              <w:bottom w:val="single" w:sz="4" w:space="0" w:color="auto"/>
              <w:right w:val="single" w:sz="4" w:space="0" w:color="auto"/>
            </w:tcBorders>
          </w:tcPr>
          <w:p w14:paraId="03355872" w14:textId="77777777" w:rsidR="00577539" w:rsidRPr="00577539" w:rsidRDefault="00577539" w:rsidP="00577539">
            <w:pPr>
              <w:widowControl w:val="0"/>
              <w:spacing w:line="240" w:lineRule="auto"/>
              <w:jc w:val="both"/>
              <w:rPr>
                <w:rFonts w:eastAsia="SimSun"/>
              </w:rPr>
            </w:pPr>
            <w:r w:rsidRPr="00577539">
              <w:rPr>
                <w:rFonts w:eastAsia="SimSun"/>
              </w:rPr>
              <w:t>Доступен</w:t>
            </w:r>
          </w:p>
        </w:tc>
      </w:tr>
    </w:tbl>
    <w:p w14:paraId="6E6E294E"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Требования к файлу «Счетчики Абонентов для приема показаний» (файл «Е»)</w:t>
      </w:r>
    </w:p>
    <w:p w14:paraId="133377B8"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формированию файла «Счетчики Абонентов для приема показаний».</w:t>
      </w:r>
    </w:p>
    <w:p w14:paraId="3884945A"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Файл «</w:t>
      </w:r>
      <w:r w:rsidRPr="00577539">
        <w:rPr>
          <w:rFonts w:ascii="Times New Roman" w:hAnsi="Times New Roman"/>
          <w:bCs/>
        </w:rPr>
        <w:t xml:space="preserve">Счетчики </w:t>
      </w:r>
      <w:r w:rsidRPr="00577539">
        <w:rPr>
          <w:rFonts w:ascii="Times New Roman" w:eastAsia="Arial Unicode MS" w:hAnsi="Times New Roman"/>
          <w:bCs/>
        </w:rPr>
        <w:t xml:space="preserve">Абонентов </w:t>
      </w:r>
      <w:r w:rsidRPr="00577539">
        <w:rPr>
          <w:rFonts w:ascii="Times New Roman" w:hAnsi="Times New Roman"/>
        </w:rPr>
        <w:t>для приема показаний» передается в формате .</w:t>
      </w:r>
      <w:proofErr w:type="spellStart"/>
      <w:r w:rsidRPr="00577539">
        <w:rPr>
          <w:rFonts w:ascii="Times New Roman" w:hAnsi="Times New Roman"/>
        </w:rPr>
        <w:t>txt</w:t>
      </w:r>
      <w:proofErr w:type="spellEnd"/>
      <w:r w:rsidRPr="00577539">
        <w:rPr>
          <w:rFonts w:ascii="Times New Roman" w:hAnsi="Times New Roman"/>
        </w:rPr>
        <w:t>.</w:t>
      </w:r>
    </w:p>
    <w:p w14:paraId="513C179D"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Кодировка </w:t>
      </w:r>
      <w:proofErr w:type="spellStart"/>
      <w:r w:rsidRPr="00577539">
        <w:rPr>
          <w:rFonts w:ascii="Times New Roman" w:hAnsi="Times New Roman"/>
        </w:rPr>
        <w:t>Windows</w:t>
      </w:r>
      <w:proofErr w:type="spellEnd"/>
      <w:r w:rsidRPr="00577539">
        <w:rPr>
          <w:rFonts w:ascii="Times New Roman" w:hAnsi="Times New Roman"/>
        </w:rPr>
        <w:t xml:space="preserve"> – 1251.</w:t>
      </w:r>
    </w:p>
    <w:p w14:paraId="0962B07D"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Символ-разделитель параметров файла «=».</w:t>
      </w:r>
    </w:p>
    <w:p w14:paraId="2A1965B5"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Поля данных не могут быть пропущены и следуют в заданном порядке. В случае отсутствия значения любого из полей, поле опускается и без пробелов или иных символов ставится символ-разделитель, указывающий на начало значения следующего поля.</w:t>
      </w:r>
    </w:p>
    <w:p w14:paraId="2B5F905F"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 xml:space="preserve">Требования к наименованию файла «Счетчики </w:t>
      </w:r>
      <w:r w:rsidRPr="00577539">
        <w:rPr>
          <w:rFonts w:eastAsia="Arial Unicode MS"/>
          <w:sz w:val="24"/>
          <w:szCs w:val="24"/>
        </w:rPr>
        <w:t xml:space="preserve">Абонентов </w:t>
      </w:r>
      <w:r w:rsidRPr="00577539">
        <w:rPr>
          <w:sz w:val="24"/>
          <w:szCs w:val="24"/>
        </w:rPr>
        <w:t>для приема показаний»</w:t>
      </w:r>
    </w:p>
    <w:p w14:paraId="0C324828" w14:textId="77777777" w:rsidR="00577539" w:rsidRPr="00577539" w:rsidRDefault="00577539" w:rsidP="00577539">
      <w:pPr>
        <w:pStyle w:val="affffffffffff6"/>
        <w:widowControl w:val="0"/>
        <w:spacing w:after="0" w:line="240" w:lineRule="auto"/>
        <w:ind w:firstLineChars="300"/>
        <w:rPr>
          <w:i/>
        </w:rPr>
      </w:pPr>
      <w:r w:rsidRPr="00577539">
        <w:rPr>
          <w:i/>
        </w:rPr>
        <w:t>Обязательная часть:</w:t>
      </w:r>
    </w:p>
    <w:p w14:paraId="0006F07D" w14:textId="77777777" w:rsidR="00577539" w:rsidRPr="00577539" w:rsidRDefault="00577539" w:rsidP="00577539">
      <w:pPr>
        <w:pStyle w:val="affffffffffff6"/>
        <w:widowControl w:val="0"/>
        <w:spacing w:after="0" w:line="240" w:lineRule="auto"/>
        <w:ind w:firstLineChars="300" w:firstLine="723"/>
        <w:rPr>
          <w:b/>
        </w:rPr>
      </w:pPr>
      <w:r w:rsidRPr="00577539">
        <w:rPr>
          <w:b/>
          <w:lang w:val="en-US"/>
        </w:rPr>
        <w:t>EMMYY</w:t>
      </w:r>
      <w:r w:rsidRPr="00577539">
        <w:rPr>
          <w:b/>
        </w:rPr>
        <w:t>.</w:t>
      </w:r>
      <w:r w:rsidRPr="00577539">
        <w:rPr>
          <w:b/>
          <w:lang w:val="en-US"/>
        </w:rPr>
        <w:t>txt</w:t>
      </w:r>
      <w:r w:rsidRPr="00577539">
        <w:rPr>
          <w:b/>
        </w:rPr>
        <w:t>, где:</w:t>
      </w:r>
    </w:p>
    <w:p w14:paraId="2544A99A" w14:textId="77777777" w:rsidR="00577539" w:rsidRPr="00577539" w:rsidRDefault="00577539" w:rsidP="00577539">
      <w:pPr>
        <w:pStyle w:val="affffffffffff6"/>
        <w:widowControl w:val="0"/>
        <w:spacing w:after="0" w:line="240" w:lineRule="auto"/>
        <w:ind w:firstLineChars="300"/>
      </w:pPr>
      <w:r w:rsidRPr="00577539">
        <w:rPr>
          <w:lang w:val="en-US"/>
        </w:rPr>
        <w:t>E</w:t>
      </w:r>
      <w:r w:rsidRPr="00577539">
        <w:t xml:space="preserve"> – константа – заглавная латинская буква, однозначно определяющая, что данный файл должен быть обработан как файл с данными о счетчиках Абонентов для приема показаний;</w:t>
      </w:r>
    </w:p>
    <w:p w14:paraId="562B49A5" w14:textId="77777777" w:rsidR="00577539" w:rsidRPr="00577539" w:rsidRDefault="00577539" w:rsidP="00577539">
      <w:pPr>
        <w:pStyle w:val="affffffffffff6"/>
        <w:widowControl w:val="0"/>
        <w:spacing w:after="0" w:line="240" w:lineRule="auto"/>
        <w:ind w:firstLineChars="300"/>
      </w:pPr>
      <w:r w:rsidRPr="00577539">
        <w:t>MM – двузначный номер месяца года;</w:t>
      </w:r>
    </w:p>
    <w:p w14:paraId="55B5181B" w14:textId="77777777" w:rsidR="00577539" w:rsidRPr="00577539" w:rsidRDefault="00577539" w:rsidP="00577539">
      <w:pPr>
        <w:pStyle w:val="affffffffffff6"/>
        <w:widowControl w:val="0"/>
        <w:spacing w:after="0" w:line="240" w:lineRule="auto"/>
        <w:ind w:firstLineChars="300"/>
      </w:pPr>
      <w:r w:rsidRPr="00577539">
        <w:t>YY – две последние цифры года.</w:t>
      </w:r>
    </w:p>
    <w:p w14:paraId="1F6AA37F" w14:textId="77777777" w:rsidR="00577539" w:rsidRPr="00577539" w:rsidRDefault="00577539" w:rsidP="00577539">
      <w:pPr>
        <w:pStyle w:val="affffffffffff6"/>
        <w:widowControl w:val="0"/>
        <w:spacing w:after="0" w:line="240" w:lineRule="auto"/>
        <w:ind w:firstLineChars="300"/>
      </w:pPr>
      <w:r w:rsidRPr="00577539">
        <w:t>.</w:t>
      </w:r>
      <w:proofErr w:type="spellStart"/>
      <w:r w:rsidRPr="00577539">
        <w:t>txt</w:t>
      </w:r>
      <w:proofErr w:type="spellEnd"/>
      <w:r w:rsidRPr="00577539">
        <w:t xml:space="preserve"> – расширение файла.</w:t>
      </w:r>
    </w:p>
    <w:p w14:paraId="590EF0E3" w14:textId="77777777" w:rsidR="00577539" w:rsidRPr="00577539" w:rsidRDefault="00577539" w:rsidP="00577539">
      <w:pPr>
        <w:pStyle w:val="affffffffffff6"/>
        <w:widowControl w:val="0"/>
        <w:spacing w:after="0" w:line="240" w:lineRule="auto"/>
        <w:ind w:firstLineChars="300"/>
        <w:rPr>
          <w:u w:val="single"/>
        </w:rPr>
      </w:pPr>
      <w:r w:rsidRPr="00577539">
        <w:rPr>
          <w:u w:val="single"/>
        </w:rPr>
        <w:t xml:space="preserve">Пример: </w:t>
      </w:r>
    </w:p>
    <w:p w14:paraId="2D3C25AF" w14:textId="77777777" w:rsidR="00577539" w:rsidRPr="00577539" w:rsidRDefault="00577539" w:rsidP="00577539">
      <w:pPr>
        <w:pStyle w:val="affffffffffff6"/>
        <w:widowControl w:val="0"/>
        <w:spacing w:after="0" w:line="240" w:lineRule="auto"/>
        <w:ind w:firstLineChars="300"/>
      </w:pPr>
      <w:r w:rsidRPr="00577539">
        <w:rPr>
          <w:lang w:val="en-US"/>
        </w:rPr>
        <w:t>E</w:t>
      </w:r>
      <w:r w:rsidRPr="00577539">
        <w:t>1221.txt</w:t>
      </w:r>
    </w:p>
    <w:p w14:paraId="777E6FA8" w14:textId="77777777" w:rsidR="00577539" w:rsidRPr="00577539" w:rsidRDefault="00577539" w:rsidP="00577539">
      <w:pPr>
        <w:pStyle w:val="affffffffffff6"/>
        <w:widowControl w:val="0"/>
        <w:spacing w:after="0" w:line="240" w:lineRule="auto"/>
        <w:ind w:firstLineChars="300"/>
        <w:rPr>
          <w:i/>
        </w:rPr>
      </w:pPr>
      <w:r w:rsidRPr="00577539">
        <w:rPr>
          <w:i/>
        </w:rPr>
        <w:t>Опциональная часть:</w:t>
      </w:r>
    </w:p>
    <w:p w14:paraId="488E6C01" w14:textId="77777777" w:rsidR="00577539" w:rsidRPr="00577539" w:rsidRDefault="00577539" w:rsidP="00577539">
      <w:pPr>
        <w:pStyle w:val="affffffffffff6"/>
        <w:widowControl w:val="0"/>
        <w:spacing w:after="0" w:line="240" w:lineRule="auto"/>
        <w:ind w:firstLineChars="300"/>
      </w:pPr>
      <w:r w:rsidRPr="00577539">
        <w:t>В наименовании файла после обязательной части допускается добавление произвольных символов для облегчения его визуальной идентификации.</w:t>
      </w:r>
    </w:p>
    <w:p w14:paraId="1AD23277" w14:textId="77777777" w:rsidR="00577539" w:rsidRPr="00577539" w:rsidRDefault="00577539" w:rsidP="00DE64D5">
      <w:pPr>
        <w:pStyle w:val="31"/>
        <w:keepNext/>
        <w:widowControl w:val="0"/>
        <w:numPr>
          <w:ilvl w:val="2"/>
          <w:numId w:val="79"/>
        </w:numPr>
        <w:autoSpaceDE/>
        <w:autoSpaceDN/>
        <w:adjustRightInd/>
        <w:spacing w:before="120" w:after="120"/>
        <w:ind w:firstLine="720"/>
        <w:jc w:val="both"/>
        <w:rPr>
          <w:bCs/>
          <w:sz w:val="24"/>
          <w:szCs w:val="24"/>
        </w:rPr>
      </w:pPr>
      <w:r w:rsidRPr="00577539">
        <w:rPr>
          <w:sz w:val="24"/>
          <w:szCs w:val="24"/>
        </w:rPr>
        <w:t xml:space="preserve">Требования к содержимому файла «Счетчики </w:t>
      </w:r>
      <w:r w:rsidRPr="00577539">
        <w:rPr>
          <w:rFonts w:eastAsia="Arial Unicode MS"/>
          <w:sz w:val="24"/>
          <w:szCs w:val="24"/>
        </w:rPr>
        <w:t xml:space="preserve">Абонентов </w:t>
      </w:r>
      <w:r w:rsidRPr="00577539">
        <w:rPr>
          <w:sz w:val="24"/>
          <w:szCs w:val="24"/>
        </w:rPr>
        <w:t>для приема показаний»</w:t>
      </w:r>
    </w:p>
    <w:p w14:paraId="0CE6B961" w14:textId="77777777" w:rsidR="00577539" w:rsidRPr="00577539" w:rsidRDefault="00577539" w:rsidP="00577539">
      <w:pPr>
        <w:pStyle w:val="affffffffffff6"/>
        <w:widowControl w:val="0"/>
        <w:spacing w:after="0" w:line="240" w:lineRule="auto"/>
        <w:ind w:firstLineChars="300"/>
      </w:pPr>
      <w:r w:rsidRPr="00577539">
        <w:t>Содержимое файла «Счетчики Абонентов для приема показаний» представляет собой набор заголовочной и информационных строк.</w:t>
      </w:r>
    </w:p>
    <w:p w14:paraId="0A626FEB" w14:textId="77777777" w:rsidR="00577539" w:rsidRPr="00577539" w:rsidRDefault="00577539" w:rsidP="00577539">
      <w:pPr>
        <w:widowControl w:val="0"/>
        <w:snapToGrid w:val="0"/>
        <w:spacing w:before="120" w:line="240" w:lineRule="auto"/>
        <w:ind w:firstLineChars="300" w:firstLine="660"/>
        <w:contextualSpacing/>
        <w:jc w:val="both"/>
        <w:rPr>
          <w:rFonts w:ascii="Times New Roman" w:hAnsi="Times New Roman"/>
          <w:u w:val="single"/>
        </w:rPr>
      </w:pPr>
      <w:r w:rsidRPr="00577539">
        <w:rPr>
          <w:rFonts w:ascii="Times New Roman" w:hAnsi="Times New Roman"/>
          <w:u w:val="single"/>
        </w:rPr>
        <w:t>Шаблон заголовочной строки файла «</w:t>
      </w:r>
      <w:r w:rsidRPr="00577539">
        <w:rPr>
          <w:rFonts w:ascii="Times New Roman" w:hAnsi="Times New Roman"/>
          <w:bCs/>
          <w:u w:val="single"/>
        </w:rPr>
        <w:t xml:space="preserve">Счетчики </w:t>
      </w:r>
      <w:r w:rsidRPr="00577539">
        <w:rPr>
          <w:rFonts w:ascii="Times New Roman" w:eastAsia="Arial Unicode MS" w:hAnsi="Times New Roman"/>
          <w:bCs/>
          <w:u w:val="single"/>
        </w:rPr>
        <w:t xml:space="preserve">Абонентов </w:t>
      </w:r>
      <w:r w:rsidRPr="00577539">
        <w:rPr>
          <w:rFonts w:ascii="Times New Roman" w:hAnsi="Times New Roman"/>
          <w:u w:val="single"/>
        </w:rPr>
        <w:t xml:space="preserve">для приема показаний»: </w:t>
      </w:r>
      <w:r w:rsidRPr="00577539">
        <w:rPr>
          <w:rFonts w:ascii="Times New Roman" w:hAnsi="Times New Roman"/>
        </w:rPr>
        <w:t>(1)=(2)=(3)=(4)=(5)=(6)</w:t>
      </w:r>
    </w:p>
    <w:p w14:paraId="7D6C4E41" w14:textId="77777777" w:rsidR="00577539" w:rsidRPr="00577539" w:rsidRDefault="00577539" w:rsidP="00577539">
      <w:pPr>
        <w:pStyle w:val="affffffffffff6"/>
        <w:widowControl w:val="0"/>
        <w:spacing w:after="0" w:line="240" w:lineRule="auto"/>
        <w:ind w:firstLineChars="300"/>
      </w:pPr>
      <w:proofErr w:type="gramStart"/>
      <w:r w:rsidRPr="00577539">
        <w:t>Описание параметров заголовочной строки файла «</w:t>
      </w:r>
      <w:r w:rsidRPr="00577539">
        <w:rPr>
          <w:bCs/>
        </w:rPr>
        <w:t xml:space="preserve">Счетчики </w:t>
      </w:r>
      <w:r w:rsidRPr="00577539">
        <w:rPr>
          <w:rFonts w:eastAsia="Arial Unicode MS"/>
          <w:bCs/>
        </w:rPr>
        <w:t xml:space="preserve">Абонентов </w:t>
      </w:r>
      <w:r w:rsidRPr="00577539">
        <w:t>для приема показаний» представлено в таблице (</w:t>
      </w:r>
      <w:r w:rsidRPr="00577539">
        <w:fldChar w:fldCharType="begin"/>
      </w:r>
      <w:r w:rsidRPr="00577539">
        <w:instrText xml:space="preserve"> REF _Ref73404337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3F03032F" w14:textId="77777777" w:rsidR="00577539" w:rsidRPr="00577539" w:rsidRDefault="00577539" w:rsidP="00577539">
      <w:pPr>
        <w:widowControl w:val="0"/>
        <w:snapToGrid w:val="0"/>
        <w:spacing w:before="120" w:line="240" w:lineRule="auto"/>
        <w:ind w:firstLine="709"/>
        <w:jc w:val="both"/>
        <w:rPr>
          <w:rFonts w:ascii="Times New Roman" w:hAnsi="Times New Roman"/>
          <w:u w:val="single"/>
        </w:rPr>
      </w:pPr>
      <w:r w:rsidRPr="00577539">
        <w:rPr>
          <w:rFonts w:ascii="Times New Roman" w:hAnsi="Times New Roman"/>
          <w:u w:val="single"/>
        </w:rPr>
        <w:t xml:space="preserve">Шаблон информационной строки файла «Счетчики Абонентов для приема показаний без формирования ПД»: </w:t>
      </w:r>
      <w:r w:rsidRPr="00577539">
        <w:rPr>
          <w:rFonts w:ascii="Times New Roman" w:hAnsi="Times New Roman"/>
        </w:rPr>
        <w:t>(1)=(2)=(3)=(4)=(5)=(6)=(7)=(8)=(9)=(10)=(11)=(12)=(13)=(14)</w:t>
      </w:r>
    </w:p>
    <w:p w14:paraId="719DE761" w14:textId="77777777" w:rsidR="00577539" w:rsidRPr="00577539" w:rsidRDefault="00577539" w:rsidP="00577539">
      <w:pPr>
        <w:widowControl w:val="0"/>
        <w:snapToGrid w:val="0"/>
        <w:spacing w:before="120" w:line="240" w:lineRule="auto"/>
        <w:contextualSpacing/>
        <w:jc w:val="right"/>
        <w:rPr>
          <w:rFonts w:ascii="Times New Roman" w:hAnsi="Times New Roman"/>
          <w:sz w:val="20"/>
        </w:rPr>
      </w:pPr>
      <w:r w:rsidRPr="00577539">
        <w:rPr>
          <w:rFonts w:ascii="Times New Roman" w:hAnsi="Times New Roman"/>
        </w:rPr>
        <w:fldChar w:fldCharType="begin"/>
      </w:r>
      <w:r w:rsidRPr="00577539">
        <w:rPr>
          <w:rFonts w:ascii="Times New Roman" w:hAnsi="Times New Roman"/>
        </w:rPr>
        <w:instrText xml:space="preserve"> REF _Ref421557785 \h  \* MERGEFORMAT </w:instrText>
      </w:r>
      <w:r w:rsidRPr="00577539">
        <w:rPr>
          <w:rFonts w:ascii="Times New Roman" w:hAnsi="Times New Roman"/>
        </w:rPr>
        <w:fldChar w:fldCharType="separate"/>
      </w:r>
      <w:r w:rsidR="00DE64D5">
        <w:rPr>
          <w:rFonts w:ascii="Times New Roman" w:hAnsi="Times New Roman"/>
          <w:b/>
          <w:bCs/>
        </w:rPr>
        <w:t>Ошибка! Источник ссылки не найден.</w:t>
      </w:r>
      <w:r w:rsidRPr="00577539">
        <w:rPr>
          <w:rFonts w:ascii="Times New Roman" w:hAnsi="Times New Roman"/>
        </w:rPr>
        <w:fldChar w:fldCharType="end"/>
      </w:r>
    </w:p>
    <w:p w14:paraId="51C2751D" w14:textId="77777777" w:rsidR="00577539" w:rsidRPr="00577539" w:rsidRDefault="00577539" w:rsidP="00577539">
      <w:pPr>
        <w:widowControl w:val="0"/>
        <w:snapToGrid w:val="0"/>
        <w:spacing w:before="120" w:line="240" w:lineRule="auto"/>
        <w:contextualSpacing/>
        <w:jc w:val="right"/>
        <w:rPr>
          <w:rFonts w:ascii="Times New Roman" w:hAnsi="Times New Roman"/>
          <w:sz w:val="11"/>
          <w:szCs w:val="11"/>
        </w:rPr>
      </w:pPr>
    </w:p>
    <w:tbl>
      <w:tblPr>
        <w:tblW w:w="102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21"/>
        <w:gridCol w:w="902"/>
        <w:gridCol w:w="1803"/>
        <w:gridCol w:w="1201"/>
        <w:gridCol w:w="1382"/>
        <w:gridCol w:w="4206"/>
      </w:tblGrid>
      <w:tr w:rsidR="00577539" w:rsidRPr="00577539" w14:paraId="05DFADF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C13C38F"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spacing w:val="-6"/>
                <w:sz w:val="20"/>
              </w:rPr>
              <w:lastRenderedPageBreak/>
              <w:t>Позиция (номер поля)</w:t>
            </w:r>
          </w:p>
        </w:tc>
        <w:tc>
          <w:tcPr>
            <w:tcW w:w="90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D421F9E"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8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CC39BA2"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201"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7366846"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38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D4B17C7"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206"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4DBF8AD"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63D98931"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1226BAB"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50897821"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S2</w:t>
            </w:r>
          </w:p>
        </w:tc>
        <w:tc>
          <w:tcPr>
            <w:tcW w:w="1803" w:type="dxa"/>
            <w:tcBorders>
              <w:top w:val="single" w:sz="4" w:space="0" w:color="00000A"/>
              <w:left w:val="single" w:sz="4" w:space="0" w:color="00000A"/>
              <w:bottom w:val="single" w:sz="4" w:space="0" w:color="00000A"/>
              <w:right w:val="single" w:sz="4" w:space="0" w:color="00000A"/>
            </w:tcBorders>
            <w:vAlign w:val="center"/>
          </w:tcPr>
          <w:p w14:paraId="44D2715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Лицевой счет поставщика услуг (ЛСПУ)</w:t>
            </w:r>
          </w:p>
        </w:tc>
        <w:tc>
          <w:tcPr>
            <w:tcW w:w="1201" w:type="dxa"/>
            <w:tcBorders>
              <w:top w:val="single" w:sz="4" w:space="0" w:color="00000A"/>
              <w:left w:val="single" w:sz="4" w:space="0" w:color="00000A"/>
              <w:bottom w:val="single" w:sz="4" w:space="0" w:color="00000A"/>
              <w:right w:val="single" w:sz="4" w:space="0" w:color="00000A"/>
            </w:tcBorders>
            <w:vAlign w:val="center"/>
          </w:tcPr>
          <w:p w14:paraId="5851F66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82" w:type="dxa"/>
            <w:tcBorders>
              <w:top w:val="single" w:sz="4" w:space="0" w:color="00000A"/>
              <w:left w:val="single" w:sz="4" w:space="0" w:color="00000A"/>
              <w:bottom w:val="single" w:sz="4" w:space="0" w:color="00000A"/>
              <w:right w:val="single" w:sz="4" w:space="0" w:color="00000A"/>
            </w:tcBorders>
            <w:vAlign w:val="center"/>
          </w:tcPr>
          <w:p w14:paraId="5B66E6A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15AB333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ЛСПУ – лицевой счет Абонента, присвоенный Поставщиком</w:t>
            </w:r>
          </w:p>
        </w:tc>
      </w:tr>
      <w:tr w:rsidR="00577539" w:rsidRPr="00577539" w14:paraId="1640EA1A"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B711B6E"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2D3623C1"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S3</w:t>
            </w:r>
          </w:p>
        </w:tc>
        <w:tc>
          <w:tcPr>
            <w:tcW w:w="1803" w:type="dxa"/>
            <w:tcBorders>
              <w:top w:val="single" w:sz="4" w:space="0" w:color="00000A"/>
              <w:left w:val="single" w:sz="4" w:space="0" w:color="00000A"/>
              <w:bottom w:val="single" w:sz="4" w:space="0" w:color="00000A"/>
              <w:right w:val="single" w:sz="4" w:space="0" w:color="00000A"/>
            </w:tcBorders>
            <w:vAlign w:val="center"/>
          </w:tcPr>
          <w:p w14:paraId="11065FF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услуги/режима потребле</w:t>
            </w:r>
            <w:r w:rsidRPr="00577539">
              <w:rPr>
                <w:rFonts w:ascii="Times New Roman" w:hAnsi="Times New Roman"/>
              </w:rPr>
              <w:softHyphen/>
              <w:t>ния</w:t>
            </w:r>
          </w:p>
        </w:tc>
        <w:tc>
          <w:tcPr>
            <w:tcW w:w="1201" w:type="dxa"/>
            <w:tcBorders>
              <w:top w:val="single" w:sz="4" w:space="0" w:color="00000A"/>
              <w:left w:val="single" w:sz="4" w:space="0" w:color="00000A"/>
              <w:bottom w:val="single" w:sz="4" w:space="0" w:color="00000A"/>
              <w:right w:val="single" w:sz="4" w:space="0" w:color="00000A"/>
            </w:tcBorders>
            <w:vAlign w:val="center"/>
          </w:tcPr>
          <w:p w14:paraId="3C9C005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2" w:type="dxa"/>
            <w:tcBorders>
              <w:top w:val="single" w:sz="4" w:space="0" w:color="00000A"/>
              <w:left w:val="single" w:sz="4" w:space="0" w:color="00000A"/>
              <w:bottom w:val="single" w:sz="4" w:space="0" w:color="00000A"/>
              <w:right w:val="single" w:sz="4" w:space="0" w:color="00000A"/>
            </w:tcBorders>
            <w:vAlign w:val="center"/>
          </w:tcPr>
          <w:p w14:paraId="47C6B8C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2DAB0DE6" w14:textId="77777777" w:rsidR="00577539" w:rsidRPr="00577539" w:rsidRDefault="00577539" w:rsidP="00577539">
            <w:pPr>
              <w:spacing w:line="240" w:lineRule="auto"/>
              <w:rPr>
                <w:rFonts w:ascii="Times New Roman" w:hAnsi="Times New Roman"/>
              </w:rPr>
            </w:pPr>
            <w:r w:rsidRPr="00577539">
              <w:rPr>
                <w:rFonts w:ascii="Times New Roman" w:hAnsi="Times New Roman"/>
              </w:rPr>
              <w:t xml:space="preserve">Заполняется значением </w:t>
            </w:r>
            <w:proofErr w:type="gramStart"/>
            <w:r w:rsidRPr="00577539">
              <w:rPr>
                <w:rFonts w:ascii="Times New Roman" w:hAnsi="Times New Roman"/>
              </w:rPr>
              <w:t>согласно справочника</w:t>
            </w:r>
            <w:proofErr w:type="gramEnd"/>
            <w:r w:rsidRPr="00577539">
              <w:rPr>
                <w:rFonts w:ascii="Times New Roman" w:hAnsi="Times New Roman"/>
              </w:rPr>
              <w:t>, который определяется Заказчиком и Исполнителем в процессе исполнения Договора</w:t>
            </w:r>
          </w:p>
        </w:tc>
      </w:tr>
      <w:tr w:rsidR="00577539" w:rsidRPr="00577539" w14:paraId="3F9710D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5361AE1A"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6561004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w:t>
            </w:r>
            <w:r w:rsidRPr="00577539">
              <w:rPr>
                <w:rFonts w:ascii="Times New Roman" w:hAnsi="Times New Roman"/>
              </w:rPr>
              <w:t>4</w:t>
            </w:r>
          </w:p>
        </w:tc>
        <w:tc>
          <w:tcPr>
            <w:tcW w:w="1803" w:type="dxa"/>
            <w:tcBorders>
              <w:top w:val="single" w:sz="4" w:space="0" w:color="00000A"/>
              <w:left w:val="single" w:sz="4" w:space="0" w:color="00000A"/>
              <w:bottom w:val="single" w:sz="4" w:space="0" w:color="00000A"/>
              <w:right w:val="single" w:sz="4" w:space="0" w:color="00000A"/>
            </w:tcBorders>
            <w:vAlign w:val="center"/>
          </w:tcPr>
          <w:p w14:paraId="5555502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Код Поставщика </w:t>
            </w:r>
          </w:p>
        </w:tc>
        <w:tc>
          <w:tcPr>
            <w:tcW w:w="1201" w:type="dxa"/>
            <w:tcBorders>
              <w:top w:val="single" w:sz="4" w:space="0" w:color="00000A"/>
              <w:left w:val="single" w:sz="4" w:space="0" w:color="00000A"/>
              <w:bottom w:val="single" w:sz="4" w:space="0" w:color="00000A"/>
              <w:right w:val="single" w:sz="4" w:space="0" w:color="00000A"/>
            </w:tcBorders>
            <w:vAlign w:val="center"/>
          </w:tcPr>
          <w:p w14:paraId="44F1D61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2" w:type="dxa"/>
            <w:tcBorders>
              <w:top w:val="single" w:sz="4" w:space="0" w:color="00000A"/>
              <w:left w:val="single" w:sz="4" w:space="0" w:color="00000A"/>
              <w:bottom w:val="single" w:sz="4" w:space="0" w:color="00000A"/>
              <w:right w:val="single" w:sz="4" w:space="0" w:color="00000A"/>
            </w:tcBorders>
            <w:vAlign w:val="center"/>
          </w:tcPr>
          <w:p w14:paraId="0CB01BD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5B28998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10DAF74B"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16DA315"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6161F18"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S6</w:t>
            </w:r>
          </w:p>
        </w:tc>
        <w:tc>
          <w:tcPr>
            <w:tcW w:w="1803" w:type="dxa"/>
            <w:tcBorders>
              <w:top w:val="single" w:sz="4" w:space="0" w:color="00000A"/>
              <w:left w:val="single" w:sz="4" w:space="0" w:color="00000A"/>
              <w:bottom w:val="single" w:sz="4" w:space="0" w:color="00000A"/>
              <w:right w:val="single" w:sz="4" w:space="0" w:color="00000A"/>
            </w:tcBorders>
            <w:vAlign w:val="center"/>
          </w:tcPr>
          <w:p w14:paraId="19B3939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прибора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1932DB3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(200)</w:t>
            </w:r>
          </w:p>
        </w:tc>
        <w:tc>
          <w:tcPr>
            <w:tcW w:w="1382" w:type="dxa"/>
            <w:tcBorders>
              <w:top w:val="single" w:sz="4" w:space="0" w:color="00000A"/>
              <w:left w:val="single" w:sz="4" w:space="0" w:color="00000A"/>
              <w:bottom w:val="single" w:sz="4" w:space="0" w:color="00000A"/>
              <w:right w:val="single" w:sz="4" w:space="0" w:color="00000A"/>
            </w:tcBorders>
            <w:vAlign w:val="center"/>
          </w:tcPr>
          <w:p w14:paraId="4F104CA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3F5A938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Заводской номер прибора учета. Обязательно к заполнению при расчете по прибору учета.</w:t>
            </w:r>
          </w:p>
        </w:tc>
      </w:tr>
      <w:tr w:rsidR="00577539" w:rsidRPr="00577539" w14:paraId="796141A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B4DA9C6"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2D76ED3E"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S7</w:t>
            </w:r>
          </w:p>
        </w:tc>
        <w:tc>
          <w:tcPr>
            <w:tcW w:w="1803" w:type="dxa"/>
            <w:tcBorders>
              <w:top w:val="single" w:sz="4" w:space="0" w:color="00000A"/>
              <w:left w:val="single" w:sz="4" w:space="0" w:color="00000A"/>
              <w:bottom w:val="single" w:sz="4" w:space="0" w:color="00000A"/>
              <w:right w:val="single" w:sz="4" w:space="0" w:color="00000A"/>
            </w:tcBorders>
            <w:vAlign w:val="center"/>
          </w:tcPr>
          <w:p w14:paraId="467834F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Предыдущие показания</w:t>
            </w:r>
          </w:p>
        </w:tc>
        <w:tc>
          <w:tcPr>
            <w:tcW w:w="1201" w:type="dxa"/>
            <w:tcBorders>
              <w:top w:val="single" w:sz="4" w:space="0" w:color="00000A"/>
              <w:left w:val="single" w:sz="4" w:space="0" w:color="00000A"/>
              <w:bottom w:val="single" w:sz="4" w:space="0" w:color="00000A"/>
              <w:right w:val="single" w:sz="4" w:space="0" w:color="00000A"/>
            </w:tcBorders>
            <w:vAlign w:val="center"/>
          </w:tcPr>
          <w:p w14:paraId="0C94F8F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4A1F102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(15.3)</w:t>
            </w:r>
          </w:p>
        </w:tc>
        <w:tc>
          <w:tcPr>
            <w:tcW w:w="1382" w:type="dxa"/>
            <w:tcBorders>
              <w:top w:val="single" w:sz="4" w:space="0" w:color="00000A"/>
              <w:left w:val="single" w:sz="4" w:space="0" w:color="00000A"/>
              <w:bottom w:val="single" w:sz="4" w:space="0" w:color="00000A"/>
              <w:right w:val="single" w:sz="4" w:space="0" w:color="00000A"/>
            </w:tcBorders>
            <w:vAlign w:val="center"/>
          </w:tcPr>
          <w:p w14:paraId="24BAFFB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34F0994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Передается принятое к расчету показание прибора учета в предыдущем РП или ранее предшествующем периоде (последнее учтенное показание).</w:t>
            </w:r>
          </w:p>
          <w:p w14:paraId="0D35CA9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Обязательно к заполнению при расчете начислений по показаниям приборов учета.</w:t>
            </w:r>
          </w:p>
          <w:p w14:paraId="63A9850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данные о приборе учета отсутствуют (расчет начислений производятся по нормативам), поле не заполняется</w:t>
            </w:r>
          </w:p>
        </w:tc>
      </w:tr>
      <w:tr w:rsidR="00577539" w:rsidRPr="00577539" w14:paraId="6EC70383"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23204A8F"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28D90DEB"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S8</w:t>
            </w:r>
          </w:p>
        </w:tc>
        <w:tc>
          <w:tcPr>
            <w:tcW w:w="1803" w:type="dxa"/>
            <w:tcBorders>
              <w:top w:val="single" w:sz="4" w:space="0" w:color="00000A"/>
              <w:left w:val="single" w:sz="4" w:space="0" w:color="00000A"/>
              <w:bottom w:val="single" w:sz="4" w:space="0" w:color="00000A"/>
              <w:right w:val="single" w:sz="4" w:space="0" w:color="00000A"/>
            </w:tcBorders>
            <w:vAlign w:val="center"/>
          </w:tcPr>
          <w:p w14:paraId="29F7AC2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Текущие показания</w:t>
            </w:r>
          </w:p>
        </w:tc>
        <w:tc>
          <w:tcPr>
            <w:tcW w:w="1201" w:type="dxa"/>
            <w:tcBorders>
              <w:top w:val="single" w:sz="4" w:space="0" w:color="00000A"/>
              <w:left w:val="single" w:sz="4" w:space="0" w:color="00000A"/>
              <w:bottom w:val="single" w:sz="4" w:space="0" w:color="00000A"/>
              <w:right w:val="single" w:sz="4" w:space="0" w:color="00000A"/>
            </w:tcBorders>
            <w:vAlign w:val="center"/>
          </w:tcPr>
          <w:p w14:paraId="1D949F2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w:t>
            </w:r>
          </w:p>
          <w:p w14:paraId="69AA511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(15.3)</w:t>
            </w:r>
          </w:p>
        </w:tc>
        <w:tc>
          <w:tcPr>
            <w:tcW w:w="1382" w:type="dxa"/>
            <w:tcBorders>
              <w:top w:val="single" w:sz="4" w:space="0" w:color="00000A"/>
              <w:left w:val="single" w:sz="4" w:space="0" w:color="00000A"/>
              <w:bottom w:val="single" w:sz="4" w:space="0" w:color="00000A"/>
              <w:right w:val="single" w:sz="4" w:space="0" w:color="00000A"/>
            </w:tcBorders>
            <w:vAlign w:val="center"/>
          </w:tcPr>
          <w:p w14:paraId="45F6BD5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25CAC3D2"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Последнее</w:t>
            </w:r>
            <w:proofErr w:type="gramEnd"/>
            <w:r w:rsidRPr="00577539">
              <w:rPr>
                <w:rFonts w:ascii="Times New Roman" w:hAnsi="Times New Roman"/>
              </w:rPr>
              <w:t xml:space="preserve"> принятое к расчету показание прибора учета в текущем РП (заполняется если расчет был произведен по показаниям). </w:t>
            </w:r>
          </w:p>
        </w:tc>
      </w:tr>
      <w:tr w:rsidR="00577539" w:rsidRPr="00577539" w14:paraId="155904D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63DEA994"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701C8FAB"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S9</w:t>
            </w:r>
          </w:p>
        </w:tc>
        <w:tc>
          <w:tcPr>
            <w:tcW w:w="1803" w:type="dxa"/>
            <w:tcBorders>
              <w:top w:val="single" w:sz="4" w:space="0" w:color="00000A"/>
              <w:left w:val="single" w:sz="4" w:space="0" w:color="00000A"/>
              <w:bottom w:val="single" w:sz="4" w:space="0" w:color="00000A"/>
              <w:right w:val="single" w:sz="4" w:space="0" w:color="00000A"/>
            </w:tcBorders>
            <w:vAlign w:val="center"/>
          </w:tcPr>
          <w:p w14:paraId="12C08B7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Единица измерения</w:t>
            </w:r>
          </w:p>
        </w:tc>
        <w:tc>
          <w:tcPr>
            <w:tcW w:w="1201" w:type="dxa"/>
            <w:tcBorders>
              <w:top w:val="single" w:sz="4" w:space="0" w:color="00000A"/>
              <w:left w:val="single" w:sz="4" w:space="0" w:color="00000A"/>
              <w:bottom w:val="single" w:sz="4" w:space="0" w:color="00000A"/>
              <w:right w:val="single" w:sz="4" w:space="0" w:color="00000A"/>
            </w:tcBorders>
            <w:vAlign w:val="center"/>
          </w:tcPr>
          <w:p w14:paraId="7FB2D68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2" w:type="dxa"/>
            <w:tcBorders>
              <w:top w:val="single" w:sz="4" w:space="0" w:color="00000A"/>
              <w:left w:val="single" w:sz="4" w:space="0" w:color="00000A"/>
              <w:bottom w:val="single" w:sz="4" w:space="0" w:color="00000A"/>
              <w:right w:val="single" w:sz="4" w:space="0" w:color="00000A"/>
            </w:tcBorders>
            <w:vAlign w:val="center"/>
          </w:tcPr>
          <w:p w14:paraId="0ADDD14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7AB1E2D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Единица измерения показаний приборов учета. </w:t>
            </w:r>
          </w:p>
        </w:tc>
      </w:tr>
      <w:tr w:rsidR="00577539" w:rsidRPr="00577539" w14:paraId="6D6461EC"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131C5E57"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425BF11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S</w:t>
            </w:r>
            <w:r w:rsidRPr="00577539">
              <w:rPr>
                <w:rFonts w:ascii="Times New Roman" w:hAnsi="Times New Roman"/>
              </w:rPr>
              <w:t>10</w:t>
            </w:r>
          </w:p>
        </w:tc>
        <w:tc>
          <w:tcPr>
            <w:tcW w:w="1803" w:type="dxa"/>
            <w:tcBorders>
              <w:top w:val="single" w:sz="4" w:space="0" w:color="00000A"/>
              <w:left w:val="single" w:sz="4" w:space="0" w:color="00000A"/>
              <w:bottom w:val="single" w:sz="4" w:space="0" w:color="00000A"/>
              <w:right w:val="single" w:sz="4" w:space="0" w:color="00000A"/>
            </w:tcBorders>
            <w:vAlign w:val="center"/>
          </w:tcPr>
          <w:p w14:paraId="5C3CF61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Объем</w:t>
            </w:r>
          </w:p>
          <w:p w14:paraId="29BAB2E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(расход по прибору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7A6EA8E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(15.4)</w:t>
            </w:r>
          </w:p>
        </w:tc>
        <w:tc>
          <w:tcPr>
            <w:tcW w:w="1382" w:type="dxa"/>
            <w:tcBorders>
              <w:top w:val="single" w:sz="4" w:space="0" w:color="00000A"/>
              <w:left w:val="single" w:sz="4" w:space="0" w:color="00000A"/>
              <w:bottom w:val="single" w:sz="4" w:space="0" w:color="00000A"/>
              <w:right w:val="single" w:sz="4" w:space="0" w:color="00000A"/>
            </w:tcBorders>
            <w:vAlign w:val="center"/>
          </w:tcPr>
          <w:p w14:paraId="025377D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57297B1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При наличии индивидуального, комнатного (только для услуги «электроснабжение») или общего (квартирного) прибора учета, поле заполняется значением объема, полученным на основании показаний такого прибора учета (поле </w:t>
            </w:r>
            <w:r w:rsidRPr="00577539">
              <w:rPr>
                <w:rFonts w:ascii="Times New Roman" w:hAnsi="Times New Roman"/>
                <w:lang w:val="en-US"/>
              </w:rPr>
              <w:t>S</w:t>
            </w:r>
            <w:r w:rsidRPr="00577539">
              <w:rPr>
                <w:rFonts w:ascii="Times New Roman" w:hAnsi="Times New Roman"/>
              </w:rPr>
              <w:t xml:space="preserve">8-поле </w:t>
            </w:r>
            <w:r w:rsidRPr="00577539">
              <w:rPr>
                <w:rFonts w:ascii="Times New Roman" w:hAnsi="Times New Roman"/>
                <w:lang w:val="en-US"/>
              </w:rPr>
              <w:t>S</w:t>
            </w:r>
            <w:r w:rsidRPr="00577539">
              <w:rPr>
                <w:rFonts w:ascii="Times New Roman" w:hAnsi="Times New Roman"/>
              </w:rPr>
              <w:t>7)</w:t>
            </w:r>
          </w:p>
        </w:tc>
      </w:tr>
      <w:tr w:rsidR="00577539" w:rsidRPr="00577539" w14:paraId="5F7DBB80"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3F0D8489"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4A24188"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S12</w:t>
            </w:r>
          </w:p>
        </w:tc>
        <w:tc>
          <w:tcPr>
            <w:tcW w:w="1803" w:type="dxa"/>
            <w:tcBorders>
              <w:top w:val="single" w:sz="4" w:space="0" w:color="00000A"/>
              <w:left w:val="single" w:sz="4" w:space="0" w:color="00000A"/>
              <w:bottom w:val="single" w:sz="4" w:space="0" w:color="00000A"/>
              <w:right w:val="single" w:sz="4" w:space="0" w:color="00000A"/>
            </w:tcBorders>
            <w:vAlign w:val="center"/>
          </w:tcPr>
          <w:p w14:paraId="5FB8B60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Значность (разрядность) прибора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4C2B15A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382" w:type="dxa"/>
            <w:tcBorders>
              <w:top w:val="single" w:sz="4" w:space="0" w:color="00000A"/>
              <w:left w:val="single" w:sz="4" w:space="0" w:color="00000A"/>
              <w:bottom w:val="single" w:sz="4" w:space="0" w:color="00000A"/>
              <w:right w:val="single" w:sz="4" w:space="0" w:color="00000A"/>
            </w:tcBorders>
            <w:vAlign w:val="center"/>
          </w:tcPr>
          <w:p w14:paraId="2BEAD14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6A6C802A"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Количество разрядов приборов учета. Обязательно к заполнению при наличии данных по прибору учета</w:t>
            </w:r>
          </w:p>
        </w:tc>
      </w:tr>
      <w:tr w:rsidR="00577539" w:rsidRPr="00577539" w14:paraId="534B4AC5"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58EFB15"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09434FD1"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S14</w:t>
            </w:r>
          </w:p>
        </w:tc>
        <w:tc>
          <w:tcPr>
            <w:tcW w:w="1803" w:type="dxa"/>
            <w:tcBorders>
              <w:top w:val="single" w:sz="4" w:space="0" w:color="00000A"/>
              <w:left w:val="single" w:sz="4" w:space="0" w:color="00000A"/>
              <w:bottom w:val="single" w:sz="4" w:space="0" w:color="00000A"/>
              <w:right w:val="single" w:sz="4" w:space="0" w:color="00000A"/>
            </w:tcBorders>
            <w:vAlign w:val="center"/>
          </w:tcPr>
          <w:p w14:paraId="7659A9B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снятия показаний</w:t>
            </w:r>
          </w:p>
        </w:tc>
        <w:tc>
          <w:tcPr>
            <w:tcW w:w="120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8D0B26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 xml:space="preserve">) </w:t>
            </w:r>
          </w:p>
        </w:tc>
        <w:tc>
          <w:tcPr>
            <w:tcW w:w="1382" w:type="dxa"/>
            <w:tcBorders>
              <w:top w:val="single" w:sz="4" w:space="0" w:color="00000A"/>
              <w:left w:val="single" w:sz="4" w:space="0" w:color="00000A"/>
              <w:bottom w:val="single" w:sz="4" w:space="0" w:color="00000A"/>
              <w:right w:val="single" w:sz="4" w:space="0" w:color="00000A"/>
            </w:tcBorders>
            <w:vAlign w:val="center"/>
          </w:tcPr>
          <w:p w14:paraId="295A4E5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087BA59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Обязательно заполняется при расчете начислений по показаниям прибора учета. Если заполнен параметр S8 - передается дата снятия текущих показаний. </w:t>
            </w:r>
          </w:p>
          <w:p w14:paraId="0A8D3B4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параметр S8 не заполнен, передается дата снятия предыдущих показаний (параметр S7).</w:t>
            </w:r>
          </w:p>
          <w:p w14:paraId="6726B71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данные о приборе учета отсутствуют (расчет начислений производятся по нормативам), поле не заполняется.</w:t>
            </w:r>
          </w:p>
        </w:tc>
      </w:tr>
      <w:tr w:rsidR="00577539" w:rsidRPr="00577539" w14:paraId="53BE7FDB"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A8037BE"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73E73522"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S15</w:t>
            </w:r>
          </w:p>
        </w:tc>
        <w:tc>
          <w:tcPr>
            <w:tcW w:w="1803" w:type="dxa"/>
            <w:tcBorders>
              <w:top w:val="single" w:sz="4" w:space="0" w:color="00000A"/>
              <w:left w:val="single" w:sz="4" w:space="0" w:color="00000A"/>
              <w:bottom w:val="single" w:sz="4" w:space="0" w:color="00000A"/>
              <w:right w:val="single" w:sz="4" w:space="0" w:color="00000A"/>
            </w:tcBorders>
            <w:vAlign w:val="center"/>
          </w:tcPr>
          <w:p w14:paraId="07EE53A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поверки прибора учета</w:t>
            </w:r>
          </w:p>
        </w:tc>
        <w:tc>
          <w:tcPr>
            <w:tcW w:w="120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D0B587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382" w:type="dxa"/>
            <w:tcBorders>
              <w:top w:val="single" w:sz="4" w:space="0" w:color="00000A"/>
              <w:left w:val="single" w:sz="4" w:space="0" w:color="00000A"/>
              <w:bottom w:val="single" w:sz="4" w:space="0" w:color="00000A"/>
              <w:right w:val="single" w:sz="4" w:space="0" w:color="00000A"/>
            </w:tcBorders>
            <w:vAlign w:val="center"/>
          </w:tcPr>
          <w:p w14:paraId="174E060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27492B5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следующей поверки прибора учета</w:t>
            </w:r>
          </w:p>
          <w:p w14:paraId="3D11177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при наличии данных</w:t>
            </w:r>
          </w:p>
        </w:tc>
      </w:tr>
      <w:tr w:rsidR="00577539" w:rsidRPr="00577539" w14:paraId="39C643CD"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4E3BDAE9"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6949FB2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S16</w:t>
            </w:r>
          </w:p>
        </w:tc>
        <w:tc>
          <w:tcPr>
            <w:tcW w:w="1803" w:type="dxa"/>
            <w:tcBorders>
              <w:top w:val="single" w:sz="4" w:space="0" w:color="00000A"/>
              <w:left w:val="single" w:sz="4" w:space="0" w:color="00000A"/>
              <w:bottom w:val="single" w:sz="4" w:space="0" w:color="00000A"/>
              <w:right w:val="single" w:sz="4" w:space="0" w:color="00000A"/>
            </w:tcBorders>
            <w:vAlign w:val="center"/>
          </w:tcPr>
          <w:p w14:paraId="5633FCB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ПУ</w:t>
            </w:r>
          </w:p>
        </w:tc>
        <w:tc>
          <w:tcPr>
            <w:tcW w:w="1201" w:type="dxa"/>
            <w:tcBorders>
              <w:top w:val="single" w:sz="4" w:space="0" w:color="00000A"/>
              <w:left w:val="single" w:sz="4" w:space="0" w:color="00000A"/>
              <w:bottom w:val="single" w:sz="4" w:space="0" w:color="00000A"/>
              <w:right w:val="single" w:sz="4" w:space="0" w:color="00000A"/>
            </w:tcBorders>
            <w:vAlign w:val="center"/>
          </w:tcPr>
          <w:p w14:paraId="2372457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382" w:type="dxa"/>
            <w:tcBorders>
              <w:top w:val="single" w:sz="4" w:space="0" w:color="00000A"/>
              <w:left w:val="single" w:sz="4" w:space="0" w:color="00000A"/>
              <w:bottom w:val="single" w:sz="4" w:space="0" w:color="00000A"/>
              <w:right w:val="single" w:sz="4" w:space="0" w:color="00000A"/>
            </w:tcBorders>
            <w:vAlign w:val="center"/>
          </w:tcPr>
          <w:p w14:paraId="71DF589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205696D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Обязательно заполняется при расчете начислений по прибору учета.</w:t>
            </w:r>
          </w:p>
          <w:p w14:paraId="34E46A14"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Значение выбирается из списка возможных значений (</w:t>
            </w:r>
            <w:r w:rsidRPr="00577539">
              <w:rPr>
                <w:rFonts w:ascii="Times New Roman" w:hAnsi="Times New Roman"/>
              </w:rPr>
              <w:fldChar w:fldCharType="begin"/>
            </w:r>
            <w:r w:rsidRPr="00577539">
              <w:rPr>
                <w:rFonts w:ascii="Times New Roman" w:hAnsi="Times New Roman"/>
              </w:rPr>
              <w:instrText xml:space="preserve"> REF _Ref421557570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Источник ссылки не найден.</w:t>
            </w:r>
            <w:r w:rsidRPr="00577539">
              <w:rPr>
                <w:rFonts w:ascii="Times New Roman" w:hAnsi="Times New Roman"/>
              </w:rPr>
              <w:fldChar w:fldCharType="end"/>
            </w:r>
          </w:p>
        </w:tc>
      </w:tr>
      <w:tr w:rsidR="00577539" w:rsidRPr="00577539" w14:paraId="7DC7E888"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0623F4B4"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2C6F6014"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S19</w:t>
            </w:r>
          </w:p>
        </w:tc>
        <w:tc>
          <w:tcPr>
            <w:tcW w:w="1803" w:type="dxa"/>
            <w:tcBorders>
              <w:top w:val="single" w:sz="4" w:space="0" w:color="00000A"/>
              <w:left w:val="single" w:sz="4" w:space="0" w:color="00000A"/>
              <w:bottom w:val="single" w:sz="4" w:space="0" w:color="00000A"/>
              <w:right w:val="single" w:sz="4" w:space="0" w:color="00000A"/>
            </w:tcBorders>
            <w:vAlign w:val="center"/>
          </w:tcPr>
          <w:p w14:paraId="47C5AC1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 xml:space="preserve">ID </w:t>
            </w:r>
            <w:r w:rsidRPr="00577539">
              <w:rPr>
                <w:rFonts w:ascii="Times New Roman" w:hAnsi="Times New Roman"/>
              </w:rPr>
              <w:t>прибора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0566E8F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382" w:type="dxa"/>
            <w:tcBorders>
              <w:top w:val="single" w:sz="4" w:space="0" w:color="00000A"/>
              <w:left w:val="single" w:sz="4" w:space="0" w:color="00000A"/>
              <w:bottom w:val="single" w:sz="4" w:space="0" w:color="00000A"/>
              <w:right w:val="single" w:sz="4" w:space="0" w:color="00000A"/>
            </w:tcBorders>
            <w:vAlign w:val="center"/>
          </w:tcPr>
          <w:p w14:paraId="5804D91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4D096DD8"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 xml:space="preserve">Уникальный идентификатор прибора учета Абонента, заведенный в системе Поставщика. </w:t>
            </w:r>
          </w:p>
        </w:tc>
      </w:tr>
      <w:tr w:rsidR="00577539" w:rsidRPr="00577539" w14:paraId="266C85E1" w14:textId="77777777" w:rsidTr="00577539">
        <w:trPr>
          <w:cantSplit/>
          <w:jc w:val="center"/>
        </w:trPr>
        <w:tc>
          <w:tcPr>
            <w:tcW w:w="721" w:type="dxa"/>
            <w:tcBorders>
              <w:top w:val="single" w:sz="4" w:space="0" w:color="00000A"/>
              <w:left w:val="single" w:sz="4" w:space="0" w:color="00000A"/>
              <w:bottom w:val="single" w:sz="4" w:space="0" w:color="00000A"/>
              <w:right w:val="single" w:sz="4" w:space="0" w:color="00000A"/>
            </w:tcBorders>
            <w:vAlign w:val="center"/>
          </w:tcPr>
          <w:p w14:paraId="7930AD47" w14:textId="77777777" w:rsidR="00577539" w:rsidRPr="00577539" w:rsidRDefault="00577539" w:rsidP="00DE64D5">
            <w:pPr>
              <w:pStyle w:val="a8"/>
              <w:widowControl w:val="0"/>
              <w:numPr>
                <w:ilvl w:val="0"/>
                <w:numId w:val="106"/>
              </w:numPr>
              <w:suppressAutoHyphens/>
              <w:spacing w:after="0" w:line="240" w:lineRule="auto"/>
              <w:ind w:left="470" w:hanging="357"/>
              <w:jc w:val="center"/>
              <w:rPr>
                <w:rFonts w:ascii="Times New Roman" w:hAnsi="Times New Roman"/>
              </w:rPr>
            </w:pPr>
          </w:p>
        </w:tc>
        <w:tc>
          <w:tcPr>
            <w:tcW w:w="902" w:type="dxa"/>
            <w:tcBorders>
              <w:top w:val="single" w:sz="4" w:space="0" w:color="00000A"/>
              <w:left w:val="single" w:sz="4" w:space="0" w:color="00000A"/>
              <w:bottom w:val="single" w:sz="4" w:space="0" w:color="00000A"/>
              <w:right w:val="single" w:sz="4" w:space="0" w:color="00000A"/>
            </w:tcBorders>
            <w:vAlign w:val="center"/>
          </w:tcPr>
          <w:p w14:paraId="5B747101"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S20</w:t>
            </w:r>
          </w:p>
        </w:tc>
        <w:tc>
          <w:tcPr>
            <w:tcW w:w="1803" w:type="dxa"/>
            <w:tcBorders>
              <w:top w:val="single" w:sz="4" w:space="0" w:color="00000A"/>
              <w:left w:val="single" w:sz="4" w:space="0" w:color="00000A"/>
              <w:bottom w:val="single" w:sz="4" w:space="0" w:color="00000A"/>
              <w:right w:val="single" w:sz="4" w:space="0" w:color="00000A"/>
            </w:tcBorders>
            <w:vAlign w:val="center"/>
          </w:tcPr>
          <w:p w14:paraId="1D20291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Статус прибора учета</w:t>
            </w:r>
          </w:p>
        </w:tc>
        <w:tc>
          <w:tcPr>
            <w:tcW w:w="1201" w:type="dxa"/>
            <w:tcBorders>
              <w:top w:val="single" w:sz="4" w:space="0" w:color="00000A"/>
              <w:left w:val="single" w:sz="4" w:space="0" w:color="00000A"/>
              <w:bottom w:val="single" w:sz="4" w:space="0" w:color="00000A"/>
              <w:right w:val="single" w:sz="4" w:space="0" w:color="00000A"/>
            </w:tcBorders>
            <w:vAlign w:val="center"/>
          </w:tcPr>
          <w:p w14:paraId="75D4A57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79DC2E0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w:t>
            </w:r>
          </w:p>
        </w:tc>
        <w:tc>
          <w:tcPr>
            <w:tcW w:w="1382" w:type="dxa"/>
            <w:tcBorders>
              <w:top w:val="single" w:sz="4" w:space="0" w:color="00000A"/>
              <w:left w:val="single" w:sz="4" w:space="0" w:color="00000A"/>
              <w:bottom w:val="single" w:sz="4" w:space="0" w:color="00000A"/>
              <w:right w:val="single" w:sz="4" w:space="0" w:color="00000A"/>
            </w:tcBorders>
            <w:vAlign w:val="center"/>
          </w:tcPr>
          <w:p w14:paraId="0EDEA92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206" w:type="dxa"/>
            <w:tcBorders>
              <w:top w:val="single" w:sz="4" w:space="0" w:color="00000A"/>
              <w:left w:val="single" w:sz="4" w:space="0" w:color="00000A"/>
              <w:bottom w:val="single" w:sz="4" w:space="0" w:color="00000A"/>
              <w:right w:val="single" w:sz="4" w:space="0" w:color="00000A"/>
            </w:tcBorders>
            <w:vAlign w:val="center"/>
          </w:tcPr>
          <w:p w14:paraId="0F0AD75E" w14:textId="77777777" w:rsidR="00577539" w:rsidRPr="00577539" w:rsidRDefault="00577539" w:rsidP="00577539">
            <w:pPr>
              <w:widowControl w:val="0"/>
              <w:spacing w:line="240" w:lineRule="auto"/>
              <w:jc w:val="both"/>
              <w:rPr>
                <w:rFonts w:ascii="Times New Roman" w:hAnsi="Times New Roman"/>
              </w:rPr>
            </w:pPr>
            <w:proofErr w:type="gramStart"/>
            <w:r w:rsidRPr="00577539">
              <w:rPr>
                <w:rFonts w:ascii="Times New Roman" w:hAnsi="Times New Roman"/>
              </w:rPr>
              <w:t>Возможные значения параметра приведены в таблице (</w:t>
            </w:r>
            <w:r w:rsidRPr="00577539">
              <w:rPr>
                <w:rFonts w:ascii="Times New Roman" w:hAnsi="Times New Roman"/>
              </w:rPr>
              <w:fldChar w:fldCharType="begin"/>
            </w:r>
            <w:r w:rsidRPr="00577539">
              <w:rPr>
                <w:rFonts w:ascii="Times New Roman" w:hAnsi="Times New Roman"/>
              </w:rPr>
              <w:instrText xml:space="preserve"> REF _Ref112266840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p w14:paraId="2DF4E11B" w14:textId="77777777" w:rsidR="00577539" w:rsidRPr="00577539" w:rsidRDefault="00577539" w:rsidP="00577539">
            <w:pPr>
              <w:widowControl w:val="0"/>
              <w:spacing w:line="240" w:lineRule="auto"/>
              <w:jc w:val="both"/>
              <w:rPr>
                <w:rFonts w:ascii="Times New Roman" w:hAnsi="Times New Roman"/>
              </w:rPr>
            </w:pPr>
          </w:p>
        </w:tc>
      </w:tr>
    </w:tbl>
    <w:p w14:paraId="2C58BDA4"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Требования к файлу «Справочная информация»</w:t>
      </w:r>
    </w:p>
    <w:p w14:paraId="636FF931"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формированию файла «Справочная информация»</w:t>
      </w:r>
    </w:p>
    <w:p w14:paraId="59B7CAFB"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Файл «Справочная информация» передается в формате .</w:t>
      </w:r>
      <w:proofErr w:type="spellStart"/>
      <w:r w:rsidRPr="00577539">
        <w:rPr>
          <w:rFonts w:ascii="Times New Roman" w:hAnsi="Times New Roman"/>
        </w:rPr>
        <w:t>txt</w:t>
      </w:r>
      <w:proofErr w:type="spellEnd"/>
      <w:r w:rsidRPr="00577539">
        <w:rPr>
          <w:rFonts w:ascii="Times New Roman" w:hAnsi="Times New Roman"/>
        </w:rPr>
        <w:t>.</w:t>
      </w:r>
    </w:p>
    <w:p w14:paraId="7AF2D486"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Кодировка </w:t>
      </w:r>
      <w:proofErr w:type="spellStart"/>
      <w:r w:rsidRPr="00577539">
        <w:rPr>
          <w:rFonts w:ascii="Times New Roman" w:hAnsi="Times New Roman"/>
        </w:rPr>
        <w:t>Windows</w:t>
      </w:r>
      <w:proofErr w:type="spellEnd"/>
      <w:r w:rsidRPr="00577539">
        <w:rPr>
          <w:rFonts w:ascii="Times New Roman" w:hAnsi="Times New Roman"/>
        </w:rPr>
        <w:t xml:space="preserve"> – 1251.</w:t>
      </w:r>
    </w:p>
    <w:p w14:paraId="50D0149C"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Символ-разделитель параметров файла «=». </w:t>
      </w:r>
    </w:p>
    <w:p w14:paraId="59B38F4B"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Поля данных не могут быть пропущены и следуют в заданном порядке. В случае отсутствия значения любого из полей, поле опускается и без пробелов или иных символов ставится символ-разделитель, указывающий на начало значения следующего поля.</w:t>
      </w:r>
    </w:p>
    <w:p w14:paraId="588D1C4B"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Требование к наименованию файла «Справочная информация»</w:t>
      </w:r>
    </w:p>
    <w:p w14:paraId="3883403D" w14:textId="77777777" w:rsidR="00577539" w:rsidRPr="00577539" w:rsidRDefault="00577539" w:rsidP="00577539">
      <w:pPr>
        <w:pStyle w:val="affffffffffff6"/>
        <w:widowControl w:val="0"/>
        <w:spacing w:after="0" w:line="240" w:lineRule="auto"/>
        <w:ind w:firstLineChars="300"/>
        <w:rPr>
          <w:i/>
        </w:rPr>
      </w:pPr>
      <w:r w:rsidRPr="00577539">
        <w:rPr>
          <w:i/>
        </w:rPr>
        <w:t>Обязательная часть:</w:t>
      </w:r>
    </w:p>
    <w:p w14:paraId="1E443995" w14:textId="77777777" w:rsidR="00577539" w:rsidRPr="00577539" w:rsidRDefault="00577539" w:rsidP="00577539">
      <w:pPr>
        <w:pStyle w:val="affffffffffff6"/>
        <w:widowControl w:val="0"/>
        <w:spacing w:after="0" w:line="240" w:lineRule="auto"/>
        <w:ind w:firstLineChars="300" w:firstLine="723"/>
      </w:pPr>
      <w:r w:rsidRPr="00577539">
        <w:rPr>
          <w:b/>
          <w:bCs/>
          <w:lang w:eastAsia="ru-RU"/>
        </w:rPr>
        <w:t>OMMYY.txt</w:t>
      </w:r>
      <w:r w:rsidRPr="00577539">
        <w:t>, где:</w:t>
      </w:r>
    </w:p>
    <w:p w14:paraId="3A61BF4D" w14:textId="77777777" w:rsidR="00577539" w:rsidRPr="00577539" w:rsidRDefault="00577539" w:rsidP="00577539">
      <w:pPr>
        <w:pStyle w:val="affffffffffff6"/>
        <w:widowControl w:val="0"/>
        <w:spacing w:after="0" w:line="240" w:lineRule="auto"/>
        <w:ind w:firstLineChars="300"/>
      </w:pPr>
      <w:r w:rsidRPr="00577539">
        <w:t>O – константа – заглавная латинская буква, однозначно определяющая, что данный файл должен обрабатываться, как файл со справочной информацией;</w:t>
      </w:r>
    </w:p>
    <w:p w14:paraId="52F4D353" w14:textId="77777777" w:rsidR="00577539" w:rsidRPr="00577539" w:rsidRDefault="00577539" w:rsidP="00577539">
      <w:pPr>
        <w:pStyle w:val="affffffffffff6"/>
        <w:widowControl w:val="0"/>
        <w:spacing w:after="0" w:line="240" w:lineRule="auto"/>
        <w:ind w:firstLineChars="300"/>
      </w:pPr>
      <w:r w:rsidRPr="00577539">
        <w:t>MM – двузначный номер месяца года;</w:t>
      </w:r>
    </w:p>
    <w:p w14:paraId="155BF5A4" w14:textId="77777777" w:rsidR="00577539" w:rsidRPr="00577539" w:rsidRDefault="00577539" w:rsidP="00577539">
      <w:pPr>
        <w:pStyle w:val="affffffffffff6"/>
        <w:widowControl w:val="0"/>
        <w:spacing w:after="0" w:line="240" w:lineRule="auto"/>
        <w:ind w:firstLineChars="300"/>
      </w:pPr>
      <w:r w:rsidRPr="00577539">
        <w:t>YY – две последние цифры года.</w:t>
      </w:r>
    </w:p>
    <w:p w14:paraId="03EB49EE" w14:textId="77777777" w:rsidR="00577539" w:rsidRPr="00577539" w:rsidRDefault="00577539" w:rsidP="00577539">
      <w:pPr>
        <w:pStyle w:val="affffffffffff6"/>
        <w:widowControl w:val="0"/>
        <w:spacing w:after="0" w:line="240" w:lineRule="auto"/>
        <w:ind w:firstLineChars="300"/>
      </w:pPr>
      <w:r w:rsidRPr="00577539">
        <w:t>.</w:t>
      </w:r>
      <w:proofErr w:type="spellStart"/>
      <w:r w:rsidRPr="00577539">
        <w:t>txt</w:t>
      </w:r>
      <w:proofErr w:type="spellEnd"/>
      <w:r w:rsidRPr="00577539">
        <w:t xml:space="preserve"> – расширение файла.</w:t>
      </w:r>
    </w:p>
    <w:p w14:paraId="747FEF86" w14:textId="77777777" w:rsidR="00577539" w:rsidRPr="00577539" w:rsidRDefault="00577539" w:rsidP="00577539">
      <w:pPr>
        <w:pStyle w:val="affffffffffff6"/>
        <w:widowControl w:val="0"/>
        <w:spacing w:after="0" w:line="240" w:lineRule="auto"/>
        <w:ind w:firstLineChars="300"/>
        <w:rPr>
          <w:u w:val="single"/>
        </w:rPr>
      </w:pPr>
      <w:r w:rsidRPr="00577539">
        <w:rPr>
          <w:u w:val="single"/>
        </w:rPr>
        <w:t xml:space="preserve">Пример: </w:t>
      </w:r>
    </w:p>
    <w:p w14:paraId="6B14CD21" w14:textId="77777777" w:rsidR="00577539" w:rsidRPr="00577539" w:rsidRDefault="00577539" w:rsidP="00577539">
      <w:pPr>
        <w:pStyle w:val="affffffffffff6"/>
        <w:widowControl w:val="0"/>
        <w:spacing w:after="0" w:line="240" w:lineRule="auto"/>
        <w:ind w:firstLineChars="300"/>
      </w:pPr>
      <w:r w:rsidRPr="00577539">
        <w:rPr>
          <w:lang w:val="en-US"/>
        </w:rPr>
        <w:t>O</w:t>
      </w:r>
      <w:r w:rsidRPr="00577539">
        <w:t>0215.txt</w:t>
      </w:r>
    </w:p>
    <w:p w14:paraId="180E6918" w14:textId="77777777" w:rsidR="00577539" w:rsidRPr="00577539" w:rsidRDefault="00577539" w:rsidP="00577539">
      <w:pPr>
        <w:pStyle w:val="affffffffffff6"/>
        <w:widowControl w:val="0"/>
        <w:spacing w:after="0" w:line="240" w:lineRule="auto"/>
        <w:ind w:firstLineChars="300"/>
        <w:rPr>
          <w:i/>
        </w:rPr>
      </w:pPr>
      <w:r w:rsidRPr="00577539">
        <w:rPr>
          <w:i/>
        </w:rPr>
        <w:t>Опциональная часть:</w:t>
      </w:r>
    </w:p>
    <w:p w14:paraId="7BE28C2A" w14:textId="77777777" w:rsidR="00577539" w:rsidRPr="00577539" w:rsidRDefault="00577539" w:rsidP="00577539">
      <w:pPr>
        <w:pStyle w:val="affffffffffff6"/>
        <w:widowControl w:val="0"/>
        <w:spacing w:after="0" w:line="240" w:lineRule="auto"/>
        <w:ind w:firstLineChars="300"/>
      </w:pPr>
      <w:r w:rsidRPr="00577539">
        <w:t>В наименовании файла после обязательной части допускается добавление произвольных символов для облегчения его визуальной идентификации.</w:t>
      </w:r>
    </w:p>
    <w:p w14:paraId="3D282E47"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lastRenderedPageBreak/>
        <w:t>Требования к содержимому файла «Справочная информация»</w:t>
      </w:r>
    </w:p>
    <w:p w14:paraId="49843FEC"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Содержимое файла «Справочная информация» представляет собой набор только из одной заголовочной и множества информационных строк.</w:t>
      </w:r>
    </w:p>
    <w:p w14:paraId="71950A50"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В случае если расчет объема потребления коммунальной услуги Абонентом на ОДН не осуществляется, формирование информационной строки файла «Справочная информация» по соответствующей Услуге ЖКХ не обязательно.</w:t>
      </w:r>
    </w:p>
    <w:p w14:paraId="7DB98722" w14:textId="77777777" w:rsidR="00577539" w:rsidRPr="00577539" w:rsidRDefault="00577539" w:rsidP="00577539">
      <w:pPr>
        <w:widowControl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Шаблон заголовочной строки файла «Справочная информация»:</w:t>
      </w:r>
    </w:p>
    <w:p w14:paraId="51822F18"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(1)=(2)=(3)=(4)=(5)=(6)</w:t>
      </w:r>
    </w:p>
    <w:p w14:paraId="0A557C6C" w14:textId="77777777" w:rsidR="00577539" w:rsidRPr="00577539" w:rsidRDefault="00577539" w:rsidP="00577539">
      <w:pPr>
        <w:widowControl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Пример заголовочной строки файла «Справочная информация»:</w:t>
      </w:r>
    </w:p>
    <w:p w14:paraId="0C92E067"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69=МРГ Тверь=69=Тверская область=01.06.2021=01.07.2021</w:t>
      </w:r>
    </w:p>
    <w:p w14:paraId="79B7867D" w14:textId="77777777" w:rsidR="00577539" w:rsidRPr="00577539" w:rsidRDefault="00577539" w:rsidP="00577539">
      <w:pPr>
        <w:pStyle w:val="affffffffffff6"/>
        <w:widowControl w:val="0"/>
        <w:spacing w:after="0" w:line="240" w:lineRule="auto"/>
        <w:ind w:firstLineChars="300"/>
      </w:pPr>
      <w:r w:rsidRPr="00577539">
        <w:t xml:space="preserve">Описание параметров заголовочной строки файла «Справочная информация» представлено </w:t>
      </w:r>
      <w:proofErr w:type="gramStart"/>
      <w:r w:rsidRPr="00577539">
        <w:t>в</w:t>
      </w:r>
      <w:proofErr w:type="gramEnd"/>
      <w:r w:rsidRPr="00577539">
        <w:t xml:space="preserve"> </w:t>
      </w:r>
      <w:r w:rsidRPr="00577539">
        <w:fldChar w:fldCharType="begin"/>
      </w:r>
      <w:r w:rsidRPr="00577539">
        <w:instrText xml:space="preserve"> REF _Ref421558117 \h  \* MERGEFORMAT </w:instrText>
      </w:r>
      <w:r w:rsidRPr="00577539">
        <w:fldChar w:fldCharType="separate"/>
      </w:r>
      <w:r w:rsidR="00DE64D5">
        <w:rPr>
          <w:b/>
          <w:bCs/>
        </w:rPr>
        <w:t>Ошибка! Источник ссылки не найден.</w:t>
      </w:r>
      <w:r w:rsidRPr="00577539">
        <w:fldChar w:fldCharType="end"/>
      </w:r>
    </w:p>
    <w:p w14:paraId="10AF56A9"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14</w:t>
      </w:r>
      <w:r w:rsidRPr="00577539">
        <w:rPr>
          <w:rFonts w:ascii="Times New Roman" w:hAnsi="Times New Roman"/>
          <w:noProof/>
        </w:rPr>
        <w:fldChar w:fldCharType="end"/>
      </w:r>
      <w:r w:rsidRPr="00577539">
        <w:rPr>
          <w:rFonts w:ascii="Times New Roman" w:hAnsi="Times New Roman"/>
        </w:rPr>
        <w:t>. Содержание заголовочной строки файла «Справочная информация»</w:t>
      </w:r>
    </w:p>
    <w:tbl>
      <w:tblPr>
        <w:tblW w:w="1062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50"/>
        <w:gridCol w:w="937"/>
        <w:gridCol w:w="1874"/>
        <w:gridCol w:w="1249"/>
        <w:gridCol w:w="1437"/>
        <w:gridCol w:w="4373"/>
      </w:tblGrid>
      <w:tr w:rsidR="00577539" w:rsidRPr="00577539" w14:paraId="1516E50D" w14:textId="77777777" w:rsidTr="00577539">
        <w:trPr>
          <w:cantSplit/>
          <w:jc w:val="center"/>
        </w:trPr>
        <w:tc>
          <w:tcPr>
            <w:tcW w:w="750" w:type="dxa"/>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319C3E94"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spacing w:val="-6"/>
                <w:sz w:val="20"/>
              </w:rPr>
              <w:t>Позиция (номер поля)</w:t>
            </w:r>
          </w:p>
        </w:tc>
        <w:tc>
          <w:tcPr>
            <w:tcW w:w="937"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2197B8C"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874"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6A58426"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249"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6CB7AED"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437"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73796C3"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437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A9F8750"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6E37BD45" w14:textId="77777777" w:rsidTr="00577539">
        <w:trPr>
          <w:cantSplit/>
          <w:jc w:val="center"/>
        </w:trPr>
        <w:tc>
          <w:tcPr>
            <w:tcW w:w="750" w:type="dxa"/>
            <w:tcBorders>
              <w:top w:val="single" w:sz="4" w:space="0" w:color="00000A"/>
              <w:left w:val="single" w:sz="4" w:space="0" w:color="00000A"/>
              <w:bottom w:val="single" w:sz="4" w:space="0" w:color="00000A"/>
              <w:right w:val="single" w:sz="4" w:space="0" w:color="00000A"/>
            </w:tcBorders>
            <w:vAlign w:val="center"/>
          </w:tcPr>
          <w:p w14:paraId="2A5DE729" w14:textId="77777777" w:rsidR="00577539" w:rsidRPr="00577539" w:rsidRDefault="00577539" w:rsidP="00DE64D5">
            <w:pPr>
              <w:pStyle w:val="a8"/>
              <w:widowControl w:val="0"/>
              <w:numPr>
                <w:ilvl w:val="0"/>
                <w:numId w:val="96"/>
              </w:numPr>
              <w:suppressAutoHyphens/>
              <w:spacing w:after="0" w:line="240" w:lineRule="auto"/>
              <w:ind w:left="470" w:hanging="357"/>
              <w:jc w:val="center"/>
              <w:rPr>
                <w:rFonts w:ascii="Times New Roman" w:hAnsi="Times New Roman"/>
              </w:rPr>
            </w:pPr>
          </w:p>
        </w:tc>
        <w:tc>
          <w:tcPr>
            <w:tcW w:w="937" w:type="dxa"/>
            <w:tcBorders>
              <w:top w:val="single" w:sz="4" w:space="0" w:color="00000A"/>
              <w:left w:val="single" w:sz="4" w:space="0" w:color="00000A"/>
              <w:bottom w:val="single" w:sz="4" w:space="0" w:color="00000A"/>
              <w:right w:val="single" w:sz="4" w:space="0" w:color="00000A"/>
            </w:tcBorders>
            <w:vAlign w:val="center"/>
          </w:tcPr>
          <w:p w14:paraId="6F79D5A6"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OZ1</w:t>
            </w:r>
          </w:p>
        </w:tc>
        <w:tc>
          <w:tcPr>
            <w:tcW w:w="1874" w:type="dxa"/>
            <w:tcBorders>
              <w:top w:val="single" w:sz="4" w:space="0" w:color="00000A"/>
              <w:left w:val="single" w:sz="4" w:space="0" w:color="00000A"/>
              <w:bottom w:val="single" w:sz="4" w:space="0" w:color="00000A"/>
              <w:right w:val="single" w:sz="4" w:space="0" w:color="00000A"/>
            </w:tcBorders>
            <w:vAlign w:val="center"/>
          </w:tcPr>
          <w:p w14:paraId="300645A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Поставщика</w:t>
            </w:r>
          </w:p>
        </w:tc>
        <w:tc>
          <w:tcPr>
            <w:tcW w:w="1249" w:type="dxa"/>
            <w:tcBorders>
              <w:top w:val="single" w:sz="4" w:space="0" w:color="00000A"/>
              <w:left w:val="single" w:sz="4" w:space="0" w:color="00000A"/>
              <w:bottom w:val="single" w:sz="4" w:space="0" w:color="00000A"/>
              <w:right w:val="single" w:sz="4" w:space="0" w:color="00000A"/>
            </w:tcBorders>
            <w:vAlign w:val="center"/>
          </w:tcPr>
          <w:p w14:paraId="7BAA02E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37" w:type="dxa"/>
            <w:tcBorders>
              <w:top w:val="single" w:sz="4" w:space="0" w:color="00000A"/>
              <w:left w:val="single" w:sz="4" w:space="0" w:color="00000A"/>
              <w:bottom w:val="single" w:sz="4" w:space="0" w:color="00000A"/>
              <w:right w:val="single" w:sz="4" w:space="0" w:color="00000A"/>
            </w:tcBorders>
            <w:vAlign w:val="center"/>
          </w:tcPr>
          <w:p w14:paraId="443F75A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5192223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1D4CA17A" w14:textId="77777777" w:rsidTr="00577539">
        <w:trPr>
          <w:cantSplit/>
          <w:jc w:val="center"/>
        </w:trPr>
        <w:tc>
          <w:tcPr>
            <w:tcW w:w="750" w:type="dxa"/>
            <w:tcBorders>
              <w:top w:val="single" w:sz="4" w:space="0" w:color="00000A"/>
              <w:left w:val="single" w:sz="4" w:space="0" w:color="00000A"/>
              <w:bottom w:val="single" w:sz="4" w:space="0" w:color="00000A"/>
              <w:right w:val="single" w:sz="4" w:space="0" w:color="00000A"/>
            </w:tcBorders>
            <w:vAlign w:val="center"/>
          </w:tcPr>
          <w:p w14:paraId="6B64F4BA" w14:textId="77777777" w:rsidR="00577539" w:rsidRPr="00577539" w:rsidRDefault="00577539" w:rsidP="00DE64D5">
            <w:pPr>
              <w:pStyle w:val="a8"/>
              <w:widowControl w:val="0"/>
              <w:numPr>
                <w:ilvl w:val="0"/>
                <w:numId w:val="96"/>
              </w:numPr>
              <w:suppressAutoHyphens/>
              <w:spacing w:after="0" w:line="240" w:lineRule="auto"/>
              <w:ind w:left="470" w:hanging="357"/>
              <w:jc w:val="center"/>
              <w:rPr>
                <w:rFonts w:ascii="Times New Roman" w:hAnsi="Times New Roman"/>
              </w:rPr>
            </w:pPr>
          </w:p>
        </w:tc>
        <w:tc>
          <w:tcPr>
            <w:tcW w:w="937" w:type="dxa"/>
            <w:tcBorders>
              <w:top w:val="single" w:sz="4" w:space="0" w:color="00000A"/>
              <w:left w:val="single" w:sz="4" w:space="0" w:color="00000A"/>
              <w:bottom w:val="single" w:sz="4" w:space="0" w:color="00000A"/>
              <w:right w:val="single" w:sz="4" w:space="0" w:color="00000A"/>
            </w:tcBorders>
            <w:vAlign w:val="center"/>
          </w:tcPr>
          <w:p w14:paraId="1B0D7CB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OZ2</w:t>
            </w:r>
          </w:p>
        </w:tc>
        <w:tc>
          <w:tcPr>
            <w:tcW w:w="1874" w:type="dxa"/>
            <w:tcBorders>
              <w:top w:val="single" w:sz="4" w:space="0" w:color="00000A"/>
              <w:left w:val="single" w:sz="4" w:space="0" w:color="00000A"/>
              <w:bottom w:val="single" w:sz="4" w:space="0" w:color="00000A"/>
              <w:right w:val="single" w:sz="4" w:space="0" w:color="00000A"/>
            </w:tcBorders>
            <w:vAlign w:val="center"/>
          </w:tcPr>
          <w:p w14:paraId="6F76E0D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Поставщика</w:t>
            </w:r>
          </w:p>
        </w:tc>
        <w:tc>
          <w:tcPr>
            <w:tcW w:w="1249" w:type="dxa"/>
            <w:tcBorders>
              <w:top w:val="single" w:sz="4" w:space="0" w:color="00000A"/>
              <w:left w:val="single" w:sz="4" w:space="0" w:color="00000A"/>
              <w:bottom w:val="single" w:sz="4" w:space="0" w:color="00000A"/>
              <w:right w:val="single" w:sz="4" w:space="0" w:color="00000A"/>
            </w:tcBorders>
            <w:vAlign w:val="center"/>
          </w:tcPr>
          <w:p w14:paraId="3E9C2F7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437" w:type="dxa"/>
            <w:tcBorders>
              <w:top w:val="single" w:sz="4" w:space="0" w:color="00000A"/>
              <w:left w:val="single" w:sz="4" w:space="0" w:color="00000A"/>
              <w:bottom w:val="single" w:sz="4" w:space="0" w:color="00000A"/>
              <w:right w:val="single" w:sz="4" w:space="0" w:color="00000A"/>
            </w:tcBorders>
            <w:vAlign w:val="center"/>
          </w:tcPr>
          <w:p w14:paraId="08D6754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265EC8D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Поставщика, предоставившего Абоненту Услуги ЖКХ.  </w:t>
            </w:r>
          </w:p>
        </w:tc>
      </w:tr>
      <w:tr w:rsidR="00577539" w:rsidRPr="00577539" w14:paraId="245D0C6F" w14:textId="77777777" w:rsidTr="00577539">
        <w:trPr>
          <w:cantSplit/>
          <w:jc w:val="center"/>
        </w:trPr>
        <w:tc>
          <w:tcPr>
            <w:tcW w:w="750" w:type="dxa"/>
            <w:tcBorders>
              <w:top w:val="single" w:sz="4" w:space="0" w:color="00000A"/>
              <w:left w:val="single" w:sz="4" w:space="0" w:color="00000A"/>
              <w:bottom w:val="single" w:sz="4" w:space="0" w:color="00000A"/>
              <w:right w:val="single" w:sz="4" w:space="0" w:color="00000A"/>
            </w:tcBorders>
            <w:vAlign w:val="center"/>
          </w:tcPr>
          <w:p w14:paraId="1FDB7AF9" w14:textId="77777777" w:rsidR="00577539" w:rsidRPr="00577539" w:rsidRDefault="00577539" w:rsidP="00DE64D5">
            <w:pPr>
              <w:pStyle w:val="a8"/>
              <w:widowControl w:val="0"/>
              <w:numPr>
                <w:ilvl w:val="0"/>
                <w:numId w:val="96"/>
              </w:numPr>
              <w:suppressAutoHyphens/>
              <w:spacing w:after="0" w:line="240" w:lineRule="auto"/>
              <w:ind w:left="470" w:hanging="357"/>
              <w:jc w:val="center"/>
              <w:rPr>
                <w:rFonts w:ascii="Times New Roman" w:hAnsi="Times New Roman"/>
              </w:rPr>
            </w:pPr>
          </w:p>
        </w:tc>
        <w:tc>
          <w:tcPr>
            <w:tcW w:w="937" w:type="dxa"/>
            <w:tcBorders>
              <w:top w:val="single" w:sz="4" w:space="0" w:color="00000A"/>
              <w:left w:val="single" w:sz="4" w:space="0" w:color="00000A"/>
              <w:bottom w:val="single" w:sz="4" w:space="0" w:color="00000A"/>
              <w:right w:val="single" w:sz="4" w:space="0" w:color="00000A"/>
            </w:tcBorders>
            <w:vAlign w:val="center"/>
          </w:tcPr>
          <w:p w14:paraId="4209580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OZ3</w:t>
            </w:r>
          </w:p>
        </w:tc>
        <w:tc>
          <w:tcPr>
            <w:tcW w:w="1874" w:type="dxa"/>
            <w:tcBorders>
              <w:top w:val="single" w:sz="4" w:space="0" w:color="00000A"/>
              <w:left w:val="single" w:sz="4" w:space="0" w:color="00000A"/>
              <w:bottom w:val="single" w:sz="4" w:space="0" w:color="00000A"/>
              <w:right w:val="single" w:sz="4" w:space="0" w:color="00000A"/>
            </w:tcBorders>
            <w:vAlign w:val="center"/>
          </w:tcPr>
          <w:p w14:paraId="7B82FFD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w:t>
            </w:r>
          </w:p>
        </w:tc>
        <w:tc>
          <w:tcPr>
            <w:tcW w:w="1249" w:type="dxa"/>
            <w:tcBorders>
              <w:top w:val="single" w:sz="4" w:space="0" w:color="00000A"/>
              <w:left w:val="single" w:sz="4" w:space="0" w:color="00000A"/>
              <w:bottom w:val="single" w:sz="4" w:space="0" w:color="00000A"/>
              <w:right w:val="single" w:sz="4" w:space="0" w:color="00000A"/>
            </w:tcBorders>
            <w:vAlign w:val="center"/>
          </w:tcPr>
          <w:p w14:paraId="6B9F0D7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4FD4670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(3)</w:t>
            </w:r>
          </w:p>
        </w:tc>
        <w:tc>
          <w:tcPr>
            <w:tcW w:w="1437" w:type="dxa"/>
            <w:tcBorders>
              <w:top w:val="single" w:sz="4" w:space="0" w:color="00000A"/>
              <w:left w:val="single" w:sz="4" w:space="0" w:color="00000A"/>
              <w:bottom w:val="single" w:sz="4" w:space="0" w:color="00000A"/>
              <w:right w:val="single" w:sz="4" w:space="0" w:color="00000A"/>
            </w:tcBorders>
            <w:vAlign w:val="center"/>
          </w:tcPr>
          <w:p w14:paraId="22810E1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4C06A26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территорию (субъект РФ), на которой Поставщик поставляет Абоненту Услуги ЖКХ.</w:t>
            </w:r>
          </w:p>
          <w:p w14:paraId="35915B0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Определяется Заказчиком и Исполнителем в процессе исполнения Договора</w:t>
            </w:r>
          </w:p>
        </w:tc>
      </w:tr>
      <w:tr w:rsidR="00577539" w:rsidRPr="00577539" w14:paraId="60707706" w14:textId="77777777" w:rsidTr="00577539">
        <w:trPr>
          <w:cantSplit/>
          <w:jc w:val="center"/>
        </w:trPr>
        <w:tc>
          <w:tcPr>
            <w:tcW w:w="750" w:type="dxa"/>
            <w:tcBorders>
              <w:top w:val="single" w:sz="4" w:space="0" w:color="00000A"/>
              <w:left w:val="single" w:sz="4" w:space="0" w:color="00000A"/>
              <w:bottom w:val="single" w:sz="4" w:space="0" w:color="00000A"/>
              <w:right w:val="single" w:sz="4" w:space="0" w:color="00000A"/>
            </w:tcBorders>
            <w:vAlign w:val="center"/>
          </w:tcPr>
          <w:p w14:paraId="20B2B45A" w14:textId="77777777" w:rsidR="00577539" w:rsidRPr="00577539" w:rsidRDefault="00577539" w:rsidP="00DE64D5">
            <w:pPr>
              <w:pStyle w:val="a8"/>
              <w:widowControl w:val="0"/>
              <w:numPr>
                <w:ilvl w:val="0"/>
                <w:numId w:val="96"/>
              </w:numPr>
              <w:suppressAutoHyphens/>
              <w:spacing w:after="0" w:line="240" w:lineRule="auto"/>
              <w:ind w:left="470" w:hanging="357"/>
              <w:jc w:val="center"/>
              <w:rPr>
                <w:rFonts w:ascii="Times New Roman" w:hAnsi="Times New Roman"/>
              </w:rPr>
            </w:pPr>
          </w:p>
        </w:tc>
        <w:tc>
          <w:tcPr>
            <w:tcW w:w="937" w:type="dxa"/>
            <w:tcBorders>
              <w:top w:val="single" w:sz="4" w:space="0" w:color="00000A"/>
              <w:left w:val="single" w:sz="4" w:space="0" w:color="00000A"/>
              <w:bottom w:val="single" w:sz="4" w:space="0" w:color="00000A"/>
              <w:right w:val="single" w:sz="4" w:space="0" w:color="00000A"/>
            </w:tcBorders>
            <w:vAlign w:val="center"/>
          </w:tcPr>
          <w:p w14:paraId="02BD92C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OZ4</w:t>
            </w:r>
          </w:p>
        </w:tc>
        <w:tc>
          <w:tcPr>
            <w:tcW w:w="1874" w:type="dxa"/>
            <w:tcBorders>
              <w:top w:val="single" w:sz="4" w:space="0" w:color="00000A"/>
              <w:left w:val="single" w:sz="4" w:space="0" w:color="00000A"/>
              <w:bottom w:val="single" w:sz="4" w:space="0" w:color="00000A"/>
              <w:right w:val="single" w:sz="4" w:space="0" w:color="00000A"/>
            </w:tcBorders>
            <w:vAlign w:val="center"/>
          </w:tcPr>
          <w:p w14:paraId="3DB3901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региона</w:t>
            </w:r>
          </w:p>
        </w:tc>
        <w:tc>
          <w:tcPr>
            <w:tcW w:w="1249" w:type="dxa"/>
            <w:tcBorders>
              <w:top w:val="single" w:sz="4" w:space="0" w:color="00000A"/>
              <w:left w:val="single" w:sz="4" w:space="0" w:color="00000A"/>
              <w:bottom w:val="single" w:sz="4" w:space="0" w:color="00000A"/>
              <w:right w:val="single" w:sz="4" w:space="0" w:color="00000A"/>
            </w:tcBorders>
            <w:vAlign w:val="center"/>
          </w:tcPr>
          <w:p w14:paraId="2CAC838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(100)</w:t>
            </w:r>
          </w:p>
        </w:tc>
        <w:tc>
          <w:tcPr>
            <w:tcW w:w="1437" w:type="dxa"/>
            <w:tcBorders>
              <w:top w:val="single" w:sz="4" w:space="0" w:color="00000A"/>
              <w:left w:val="single" w:sz="4" w:space="0" w:color="00000A"/>
              <w:bottom w:val="single" w:sz="4" w:space="0" w:color="00000A"/>
              <w:right w:val="single" w:sz="4" w:space="0" w:color="00000A"/>
            </w:tcBorders>
            <w:vAlign w:val="center"/>
          </w:tcPr>
          <w:p w14:paraId="713DA39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64BA76E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территории (субъекта РФ), на которой Поставщик поставляет Абоненту Услуги ЖКХ. </w:t>
            </w:r>
          </w:p>
        </w:tc>
      </w:tr>
      <w:tr w:rsidR="00577539" w:rsidRPr="00577539" w14:paraId="7E146811" w14:textId="77777777" w:rsidTr="00577539">
        <w:trPr>
          <w:cantSplit/>
          <w:jc w:val="center"/>
        </w:trPr>
        <w:tc>
          <w:tcPr>
            <w:tcW w:w="750" w:type="dxa"/>
            <w:tcBorders>
              <w:top w:val="single" w:sz="4" w:space="0" w:color="00000A"/>
              <w:left w:val="single" w:sz="4" w:space="0" w:color="00000A"/>
              <w:bottom w:val="single" w:sz="4" w:space="0" w:color="00000A"/>
              <w:right w:val="single" w:sz="4" w:space="0" w:color="00000A"/>
            </w:tcBorders>
            <w:vAlign w:val="center"/>
          </w:tcPr>
          <w:p w14:paraId="55930BBA" w14:textId="77777777" w:rsidR="00577539" w:rsidRPr="00577539" w:rsidRDefault="00577539" w:rsidP="00DE64D5">
            <w:pPr>
              <w:pStyle w:val="a8"/>
              <w:widowControl w:val="0"/>
              <w:numPr>
                <w:ilvl w:val="0"/>
                <w:numId w:val="96"/>
              </w:numPr>
              <w:suppressAutoHyphens/>
              <w:spacing w:after="0" w:line="240" w:lineRule="auto"/>
              <w:ind w:left="470" w:hanging="357"/>
              <w:jc w:val="center"/>
              <w:rPr>
                <w:rFonts w:ascii="Times New Roman" w:hAnsi="Times New Roman"/>
              </w:rPr>
            </w:pPr>
          </w:p>
        </w:tc>
        <w:tc>
          <w:tcPr>
            <w:tcW w:w="937" w:type="dxa"/>
            <w:tcBorders>
              <w:top w:val="single" w:sz="4" w:space="0" w:color="00000A"/>
              <w:left w:val="single" w:sz="4" w:space="0" w:color="00000A"/>
              <w:bottom w:val="single" w:sz="4" w:space="0" w:color="00000A"/>
              <w:right w:val="single" w:sz="4" w:space="0" w:color="00000A"/>
            </w:tcBorders>
            <w:vAlign w:val="center"/>
          </w:tcPr>
          <w:p w14:paraId="0535C3A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OZ5</w:t>
            </w:r>
          </w:p>
        </w:tc>
        <w:tc>
          <w:tcPr>
            <w:tcW w:w="1874" w:type="dxa"/>
            <w:tcBorders>
              <w:top w:val="single" w:sz="4" w:space="0" w:color="00000A"/>
              <w:left w:val="single" w:sz="4" w:space="0" w:color="00000A"/>
              <w:bottom w:val="single" w:sz="4" w:space="0" w:color="00000A"/>
              <w:right w:val="single" w:sz="4" w:space="0" w:color="00000A"/>
            </w:tcBorders>
            <w:vAlign w:val="center"/>
          </w:tcPr>
          <w:p w14:paraId="7A9F926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Расчетный период</w:t>
            </w:r>
          </w:p>
        </w:tc>
        <w:tc>
          <w:tcPr>
            <w:tcW w:w="124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6C0E7E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437" w:type="dxa"/>
            <w:tcBorders>
              <w:top w:val="single" w:sz="4" w:space="0" w:color="00000A"/>
              <w:left w:val="single" w:sz="4" w:space="0" w:color="00000A"/>
              <w:bottom w:val="single" w:sz="4" w:space="0" w:color="auto"/>
              <w:right w:val="single" w:sz="4" w:space="0" w:color="00000A"/>
            </w:tcBorders>
            <w:vAlign w:val="center"/>
          </w:tcPr>
          <w:p w14:paraId="418DDC2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7A432CA3"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Расчетный период (календарный месяц), за который производится выгрузка данных</w:t>
            </w:r>
          </w:p>
        </w:tc>
      </w:tr>
      <w:tr w:rsidR="00577539" w:rsidRPr="00577539" w14:paraId="59A689FF" w14:textId="77777777" w:rsidTr="00577539">
        <w:trPr>
          <w:cantSplit/>
          <w:jc w:val="center"/>
        </w:trPr>
        <w:tc>
          <w:tcPr>
            <w:tcW w:w="750" w:type="dxa"/>
            <w:tcBorders>
              <w:top w:val="single" w:sz="4" w:space="0" w:color="00000A"/>
              <w:left w:val="single" w:sz="4" w:space="0" w:color="00000A"/>
              <w:bottom w:val="single" w:sz="4" w:space="0" w:color="00000A"/>
              <w:right w:val="single" w:sz="4" w:space="0" w:color="00000A"/>
            </w:tcBorders>
            <w:vAlign w:val="center"/>
          </w:tcPr>
          <w:p w14:paraId="6FE941F1" w14:textId="77777777" w:rsidR="00577539" w:rsidRPr="00577539" w:rsidRDefault="00577539" w:rsidP="00DE64D5">
            <w:pPr>
              <w:pStyle w:val="a8"/>
              <w:widowControl w:val="0"/>
              <w:numPr>
                <w:ilvl w:val="0"/>
                <w:numId w:val="96"/>
              </w:numPr>
              <w:suppressAutoHyphens/>
              <w:spacing w:after="0" w:line="240" w:lineRule="auto"/>
              <w:ind w:left="470" w:hanging="357"/>
              <w:jc w:val="center"/>
              <w:rPr>
                <w:rFonts w:ascii="Times New Roman" w:hAnsi="Times New Roman"/>
              </w:rPr>
            </w:pPr>
          </w:p>
        </w:tc>
        <w:tc>
          <w:tcPr>
            <w:tcW w:w="937" w:type="dxa"/>
            <w:tcBorders>
              <w:top w:val="single" w:sz="4" w:space="0" w:color="00000A"/>
              <w:left w:val="single" w:sz="4" w:space="0" w:color="00000A"/>
              <w:bottom w:val="single" w:sz="4" w:space="0" w:color="00000A"/>
              <w:right w:val="single" w:sz="4" w:space="0" w:color="00000A"/>
            </w:tcBorders>
            <w:vAlign w:val="center"/>
          </w:tcPr>
          <w:p w14:paraId="6293BEC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OZ6</w:t>
            </w:r>
          </w:p>
        </w:tc>
        <w:tc>
          <w:tcPr>
            <w:tcW w:w="1874" w:type="dxa"/>
            <w:tcBorders>
              <w:top w:val="single" w:sz="4" w:space="0" w:color="00000A"/>
              <w:left w:val="single" w:sz="4" w:space="0" w:color="00000A"/>
              <w:bottom w:val="single" w:sz="4" w:space="0" w:color="00000A"/>
              <w:right w:val="single" w:sz="4" w:space="0" w:color="00000A"/>
            </w:tcBorders>
            <w:vAlign w:val="center"/>
          </w:tcPr>
          <w:p w14:paraId="590B88E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выгрузки</w:t>
            </w:r>
          </w:p>
        </w:tc>
        <w:tc>
          <w:tcPr>
            <w:tcW w:w="1249" w:type="dxa"/>
            <w:tcBorders>
              <w:top w:val="single" w:sz="4" w:space="0" w:color="00000A"/>
              <w:left w:val="single" w:sz="4" w:space="0" w:color="00000A"/>
              <w:bottom w:val="single" w:sz="4" w:space="0" w:color="00000A"/>
              <w:right w:val="single" w:sz="4" w:space="0" w:color="auto"/>
            </w:tcBorders>
            <w:tcMar>
              <w:top w:w="0" w:type="dxa"/>
              <w:left w:w="28" w:type="dxa"/>
              <w:bottom w:w="0" w:type="dxa"/>
              <w:right w:w="28" w:type="dxa"/>
            </w:tcMar>
            <w:vAlign w:val="center"/>
          </w:tcPr>
          <w:p w14:paraId="2A8EE16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1437" w:type="dxa"/>
            <w:tcBorders>
              <w:top w:val="single" w:sz="4" w:space="0" w:color="auto"/>
              <w:left w:val="single" w:sz="4" w:space="0" w:color="auto"/>
              <w:bottom w:val="single" w:sz="4" w:space="0" w:color="auto"/>
              <w:right w:val="single" w:sz="4" w:space="0" w:color="auto"/>
            </w:tcBorders>
            <w:vAlign w:val="center"/>
          </w:tcPr>
          <w:p w14:paraId="4668FE3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auto"/>
              <w:bottom w:val="single" w:sz="4" w:space="0" w:color="00000A"/>
              <w:right w:val="single" w:sz="4" w:space="0" w:color="00000A"/>
            </w:tcBorders>
            <w:vAlign w:val="center"/>
          </w:tcPr>
          <w:p w14:paraId="44ED2B65"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Дата выгрузки файлов данных</w:t>
            </w:r>
          </w:p>
        </w:tc>
      </w:tr>
    </w:tbl>
    <w:p w14:paraId="6508E057"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Шаблон информационной строки файла «Справочная информация»:</w:t>
      </w:r>
    </w:p>
    <w:p w14:paraId="2093483E" w14:textId="77777777" w:rsidR="00577539" w:rsidRPr="00577539" w:rsidRDefault="00577539" w:rsidP="00577539">
      <w:pPr>
        <w:widowControl w:val="0"/>
        <w:spacing w:line="240" w:lineRule="auto"/>
        <w:contextualSpacing/>
        <w:jc w:val="both"/>
        <w:rPr>
          <w:rFonts w:ascii="Times New Roman" w:hAnsi="Times New Roman"/>
        </w:rPr>
      </w:pPr>
      <w:r w:rsidRPr="00577539">
        <w:rPr>
          <w:rFonts w:ascii="Times New Roman" w:hAnsi="Times New Roman"/>
        </w:rPr>
        <w:t>(1)=(2)=(3)=(4)=(5)=(6)=(7)=(8)=(9)=(10)=(11)=(12)=(13)=(14)=(15)=(16)=(17)=(18)=(19)=(20)=(21)=</w:t>
      </w:r>
      <w:r w:rsidRPr="00577539">
        <w:rPr>
          <w:rFonts w:ascii="Times New Roman" w:hAnsi="Times New Roman"/>
        </w:rPr>
        <w:br/>
        <w:t>(22)=(23)=(24)=(25)=(26)=(27)=(28)=(29)=(30)</w:t>
      </w:r>
    </w:p>
    <w:p w14:paraId="4D4735CF"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Пример информационной строки файла «Справочная информация»:</w:t>
      </w:r>
    </w:p>
    <w:p w14:paraId="3FE82462" w14:textId="77777777" w:rsidR="00577539" w:rsidRPr="00577539" w:rsidRDefault="00577539" w:rsidP="00577539">
      <w:pPr>
        <w:widowControl w:val="0"/>
        <w:spacing w:line="240" w:lineRule="auto"/>
        <w:contextualSpacing/>
        <w:jc w:val="both"/>
        <w:rPr>
          <w:rFonts w:ascii="Times New Roman" w:hAnsi="Times New Roman"/>
        </w:rPr>
      </w:pPr>
      <w:r w:rsidRPr="00577539">
        <w:rPr>
          <w:rFonts w:ascii="Times New Roman" w:hAnsi="Times New Roman"/>
        </w:rPr>
        <w:t>172332=ЗУБЦОВСКИЙ=ЗУБЦОВ=Г=====</w:t>
      </w:r>
      <w:proofErr w:type="gramStart"/>
      <w:r w:rsidRPr="00577539">
        <w:rPr>
          <w:rFonts w:ascii="Times New Roman" w:hAnsi="Times New Roman"/>
        </w:rPr>
        <w:t>ЮЖНЫЙ</w:t>
      </w:r>
      <w:proofErr w:type="gramEnd"/>
      <w:r w:rsidRPr="00577539">
        <w:rPr>
          <w:rFonts w:ascii="Times New Roman" w:hAnsi="Times New Roman"/>
        </w:rPr>
        <w:t>=МКР=8=886960dc-7642-41dc-851e-d5689e35c042=77eaef9d-c3f5-4b50-acff-4a9aec7b6928=8=692=6469819=41,69==5368.32=5410.01===03.04.2009=MULTICAL=13.10.2009=Гкал=41,6896=25.11.2021==</w:t>
      </w:r>
    </w:p>
    <w:p w14:paraId="47C8A9CE" w14:textId="77777777" w:rsidR="00577539" w:rsidRPr="00577539" w:rsidRDefault="00577539" w:rsidP="00577539">
      <w:pPr>
        <w:pStyle w:val="affffffffffff6"/>
        <w:widowControl w:val="0"/>
        <w:spacing w:after="0" w:line="240" w:lineRule="auto"/>
      </w:pPr>
      <w:r w:rsidRPr="00577539">
        <w:t xml:space="preserve">Описание параметров информационной строки файла «Справочная информация» представлено </w:t>
      </w:r>
      <w:proofErr w:type="gramStart"/>
      <w:r w:rsidRPr="00577539">
        <w:t>в</w:t>
      </w:r>
      <w:proofErr w:type="gramEnd"/>
      <w:r w:rsidRPr="00577539">
        <w:t xml:space="preserve"> </w:t>
      </w:r>
      <w:r w:rsidRPr="00577539">
        <w:fldChar w:fldCharType="begin"/>
      </w:r>
      <w:r w:rsidRPr="00577539">
        <w:instrText xml:space="preserve"> REF _Ref421558186 \h  \* MERGEFORMAT </w:instrText>
      </w:r>
      <w:r w:rsidRPr="00577539">
        <w:fldChar w:fldCharType="separate"/>
      </w:r>
      <w:r w:rsidR="00DE64D5">
        <w:rPr>
          <w:b/>
          <w:bCs/>
        </w:rPr>
        <w:t>Ошибка! Источник ссылки не найден.</w:t>
      </w:r>
      <w:r w:rsidRPr="00577539">
        <w:fldChar w:fldCharType="end"/>
      </w:r>
      <w:proofErr w:type="gramStart"/>
      <w:r w:rsidRPr="00577539">
        <w:t>(</w:t>
      </w:r>
      <w:r w:rsidRPr="00577539">
        <w:fldChar w:fldCharType="begin"/>
      </w:r>
      <w:r w:rsidRPr="00577539">
        <w:instrText xml:space="preserve"> REF _Ref89808301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78271461"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lastRenderedPageBreak/>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15</w:t>
      </w:r>
      <w:r w:rsidRPr="00577539">
        <w:rPr>
          <w:rFonts w:ascii="Times New Roman" w:hAnsi="Times New Roman"/>
          <w:noProof/>
        </w:rPr>
        <w:fldChar w:fldCharType="end"/>
      </w:r>
      <w:r w:rsidRPr="00577539">
        <w:rPr>
          <w:rFonts w:ascii="Times New Roman" w:hAnsi="Times New Roman"/>
        </w:rPr>
        <w:t>. Содержание информационной строки файла «Справочная информация»</w:t>
      </w:r>
    </w:p>
    <w:tbl>
      <w:tblPr>
        <w:tblW w:w="505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675"/>
        <w:gridCol w:w="843"/>
        <w:gridCol w:w="1673"/>
        <w:gridCol w:w="1008"/>
        <w:gridCol w:w="1487"/>
        <w:gridCol w:w="3758"/>
      </w:tblGrid>
      <w:tr w:rsidR="00577539" w:rsidRPr="00577539" w14:paraId="0802C2F3"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0E45D78F"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spacing w:val="-6"/>
                <w:sz w:val="20"/>
              </w:rPr>
              <w:t>Позиция (номер поля)</w:t>
            </w:r>
          </w:p>
        </w:tc>
        <w:tc>
          <w:tcPr>
            <w:tcW w:w="87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86B486A"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175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6C5DE94"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049"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FF8A5F6"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559" w:type="dxa"/>
            <w:tcBorders>
              <w:top w:val="single" w:sz="4" w:space="0" w:color="00000A"/>
              <w:left w:val="single" w:sz="4" w:space="0" w:color="00000A"/>
              <w:bottom w:val="single" w:sz="4" w:space="0" w:color="00000A"/>
              <w:right w:val="single" w:sz="4" w:space="0" w:color="00000A"/>
            </w:tcBorders>
            <w:shd w:val="clear" w:color="auto" w:fill="D9D9D9"/>
            <w:tcMar>
              <w:top w:w="0" w:type="dxa"/>
              <w:left w:w="57" w:type="dxa"/>
              <w:bottom w:w="0" w:type="dxa"/>
              <w:right w:w="57" w:type="dxa"/>
            </w:tcMar>
            <w:vAlign w:val="center"/>
          </w:tcPr>
          <w:p w14:paraId="6103B22C"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Вид параметра</w:t>
            </w:r>
          </w:p>
        </w:tc>
        <w:tc>
          <w:tcPr>
            <w:tcW w:w="3946"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5D719B9"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Пояснения и уточнения по заполнению передаваемых параметров</w:t>
            </w:r>
          </w:p>
        </w:tc>
      </w:tr>
      <w:tr w:rsidR="00577539" w:rsidRPr="00577539" w14:paraId="08FF29CA"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6CFD979A"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57ADD90B"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O1</w:t>
            </w:r>
          </w:p>
        </w:tc>
        <w:tc>
          <w:tcPr>
            <w:tcW w:w="1750" w:type="dxa"/>
            <w:tcBorders>
              <w:top w:val="single" w:sz="4" w:space="0" w:color="00000A"/>
              <w:left w:val="single" w:sz="4" w:space="0" w:color="00000A"/>
              <w:bottom w:val="single" w:sz="4" w:space="0" w:color="00000A"/>
              <w:right w:val="single" w:sz="4" w:space="0" w:color="00000A"/>
            </w:tcBorders>
            <w:vAlign w:val="center"/>
          </w:tcPr>
          <w:p w14:paraId="436C5CA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Индекс</w:t>
            </w:r>
          </w:p>
        </w:tc>
        <w:tc>
          <w:tcPr>
            <w:tcW w:w="1049" w:type="dxa"/>
            <w:tcBorders>
              <w:top w:val="single" w:sz="4" w:space="0" w:color="00000A"/>
              <w:left w:val="single" w:sz="4" w:space="0" w:color="00000A"/>
              <w:bottom w:val="single" w:sz="4" w:space="0" w:color="00000A"/>
              <w:right w:val="single" w:sz="4" w:space="0" w:color="00000A"/>
            </w:tcBorders>
            <w:vAlign w:val="center"/>
          </w:tcPr>
          <w:p w14:paraId="2F2A59F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(6)</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6CA2B8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14F4A8D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Аналогично полю А</w:t>
            </w:r>
            <w:proofErr w:type="gramStart"/>
            <w:r w:rsidRPr="00577539">
              <w:rPr>
                <w:rFonts w:ascii="Times New Roman" w:hAnsi="Times New Roman"/>
              </w:rPr>
              <w:t>7</w:t>
            </w:r>
            <w:proofErr w:type="gramEnd"/>
            <w:r w:rsidRPr="00577539">
              <w:rPr>
                <w:rFonts w:ascii="Times New Roman" w:hAnsi="Times New Roman"/>
              </w:rPr>
              <w:t xml:space="preserve">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 xml:space="preserve">Ошибка!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6C370B2A"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3FF2D564"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61F1413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O2</w:t>
            </w:r>
          </w:p>
        </w:tc>
        <w:tc>
          <w:tcPr>
            <w:tcW w:w="1750" w:type="dxa"/>
            <w:tcBorders>
              <w:top w:val="single" w:sz="4" w:space="0" w:color="00000A"/>
              <w:left w:val="single" w:sz="4" w:space="0" w:color="00000A"/>
              <w:bottom w:val="single" w:sz="4" w:space="0" w:color="00000A"/>
              <w:right w:val="single" w:sz="4" w:space="0" w:color="00000A"/>
            </w:tcBorders>
            <w:vAlign w:val="center"/>
          </w:tcPr>
          <w:p w14:paraId="7F5F6CF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Район </w:t>
            </w:r>
          </w:p>
        </w:tc>
        <w:tc>
          <w:tcPr>
            <w:tcW w:w="1049" w:type="dxa"/>
            <w:tcBorders>
              <w:top w:val="single" w:sz="4" w:space="0" w:color="00000A"/>
              <w:left w:val="single" w:sz="4" w:space="0" w:color="00000A"/>
              <w:bottom w:val="single" w:sz="4" w:space="0" w:color="00000A"/>
              <w:right w:val="single" w:sz="4" w:space="0" w:color="00000A"/>
            </w:tcBorders>
            <w:vAlign w:val="center"/>
          </w:tcPr>
          <w:p w14:paraId="0AE409F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95FE2A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1E88411F"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А8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1D9142CF"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16B44059"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1C15540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O3</w:t>
            </w:r>
          </w:p>
        </w:tc>
        <w:tc>
          <w:tcPr>
            <w:tcW w:w="1750" w:type="dxa"/>
            <w:tcBorders>
              <w:top w:val="single" w:sz="4" w:space="0" w:color="00000A"/>
              <w:left w:val="single" w:sz="4" w:space="0" w:color="00000A"/>
              <w:bottom w:val="single" w:sz="4" w:space="0" w:color="00000A"/>
              <w:right w:val="single" w:sz="4" w:space="0" w:color="00000A"/>
            </w:tcBorders>
            <w:vAlign w:val="center"/>
          </w:tcPr>
          <w:p w14:paraId="79444A4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Город </w:t>
            </w:r>
          </w:p>
        </w:tc>
        <w:tc>
          <w:tcPr>
            <w:tcW w:w="1049" w:type="dxa"/>
            <w:tcBorders>
              <w:top w:val="single" w:sz="4" w:space="0" w:color="00000A"/>
              <w:left w:val="single" w:sz="4" w:space="0" w:color="00000A"/>
              <w:bottom w:val="single" w:sz="4" w:space="0" w:color="00000A"/>
              <w:right w:val="single" w:sz="4" w:space="0" w:color="00000A"/>
            </w:tcBorders>
            <w:vAlign w:val="center"/>
          </w:tcPr>
          <w:p w14:paraId="4BE2948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E69004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2D3D23C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Аналогично полю А</w:t>
            </w:r>
            <w:proofErr w:type="gramStart"/>
            <w:r w:rsidRPr="00577539">
              <w:rPr>
                <w:rFonts w:ascii="Times New Roman" w:hAnsi="Times New Roman"/>
              </w:rPr>
              <w:t>9</w:t>
            </w:r>
            <w:proofErr w:type="gramEnd"/>
            <w:r w:rsidRPr="00577539">
              <w:rPr>
                <w:rFonts w:ascii="Times New Roman" w:hAnsi="Times New Roman"/>
              </w:rPr>
              <w:t xml:space="preserve">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 xml:space="preserve">Ошибка!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34A3C93E"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68BCD2AB"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2EEAD14C"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O4</w:t>
            </w:r>
          </w:p>
        </w:tc>
        <w:tc>
          <w:tcPr>
            <w:tcW w:w="1750" w:type="dxa"/>
            <w:tcBorders>
              <w:top w:val="single" w:sz="4" w:space="0" w:color="00000A"/>
              <w:left w:val="single" w:sz="4" w:space="0" w:color="00000A"/>
              <w:bottom w:val="single" w:sz="4" w:space="0" w:color="00000A"/>
              <w:right w:val="single" w:sz="4" w:space="0" w:color="00000A"/>
            </w:tcBorders>
            <w:vAlign w:val="center"/>
          </w:tcPr>
          <w:p w14:paraId="016C2F0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города</w:t>
            </w:r>
          </w:p>
        </w:tc>
        <w:tc>
          <w:tcPr>
            <w:tcW w:w="1049" w:type="dxa"/>
            <w:tcBorders>
              <w:top w:val="single" w:sz="4" w:space="0" w:color="00000A"/>
              <w:left w:val="single" w:sz="4" w:space="0" w:color="00000A"/>
              <w:bottom w:val="single" w:sz="4" w:space="0" w:color="00000A"/>
              <w:right w:val="single" w:sz="4" w:space="0" w:color="00000A"/>
            </w:tcBorders>
            <w:vAlign w:val="center"/>
          </w:tcPr>
          <w:p w14:paraId="2E54A79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0AD038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086C0FB8"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А10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46495AE4"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0A6C307C"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738CBA2B"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O5</w:t>
            </w:r>
          </w:p>
        </w:tc>
        <w:tc>
          <w:tcPr>
            <w:tcW w:w="1750" w:type="dxa"/>
            <w:tcBorders>
              <w:top w:val="single" w:sz="4" w:space="0" w:color="00000A"/>
              <w:left w:val="single" w:sz="4" w:space="0" w:color="00000A"/>
              <w:bottom w:val="single" w:sz="4" w:space="0" w:color="00000A"/>
              <w:right w:val="single" w:sz="4" w:space="0" w:color="00000A"/>
            </w:tcBorders>
            <w:vAlign w:val="center"/>
          </w:tcPr>
          <w:p w14:paraId="78CEFB8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Населенный пункт </w:t>
            </w:r>
          </w:p>
        </w:tc>
        <w:tc>
          <w:tcPr>
            <w:tcW w:w="1049" w:type="dxa"/>
            <w:tcBorders>
              <w:top w:val="single" w:sz="4" w:space="0" w:color="00000A"/>
              <w:left w:val="single" w:sz="4" w:space="0" w:color="00000A"/>
              <w:bottom w:val="single" w:sz="4" w:space="0" w:color="00000A"/>
              <w:right w:val="single" w:sz="4" w:space="0" w:color="00000A"/>
            </w:tcBorders>
            <w:vAlign w:val="center"/>
          </w:tcPr>
          <w:p w14:paraId="379375A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F166AC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0A0A4017"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А11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Источник ссылки не найден.</w:t>
            </w:r>
            <w:r w:rsidRPr="00577539">
              <w:rPr>
                <w:rFonts w:ascii="Times New Roman" w:hAnsi="Times New Roman"/>
              </w:rPr>
              <w:fldChar w:fldCharType="end"/>
            </w:r>
          </w:p>
        </w:tc>
      </w:tr>
      <w:tr w:rsidR="00577539" w:rsidRPr="00577539" w14:paraId="038A4484"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0730C0F0"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74665E13"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O6</w:t>
            </w:r>
          </w:p>
        </w:tc>
        <w:tc>
          <w:tcPr>
            <w:tcW w:w="1750" w:type="dxa"/>
            <w:tcBorders>
              <w:top w:val="single" w:sz="4" w:space="0" w:color="00000A"/>
              <w:left w:val="single" w:sz="4" w:space="0" w:color="00000A"/>
              <w:bottom w:val="single" w:sz="4" w:space="0" w:color="00000A"/>
              <w:right w:val="single" w:sz="4" w:space="0" w:color="00000A"/>
            </w:tcBorders>
            <w:vAlign w:val="center"/>
          </w:tcPr>
          <w:p w14:paraId="1633E32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НП</w:t>
            </w:r>
          </w:p>
        </w:tc>
        <w:tc>
          <w:tcPr>
            <w:tcW w:w="1049" w:type="dxa"/>
            <w:tcBorders>
              <w:top w:val="single" w:sz="4" w:space="0" w:color="00000A"/>
              <w:left w:val="single" w:sz="4" w:space="0" w:color="00000A"/>
              <w:bottom w:val="single" w:sz="4" w:space="0" w:color="00000A"/>
              <w:right w:val="single" w:sz="4" w:space="0" w:color="00000A"/>
            </w:tcBorders>
            <w:vAlign w:val="center"/>
          </w:tcPr>
          <w:p w14:paraId="5F9E50D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7913E9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7A1B4746"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А12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7353F9EC"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6A7327A2"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5EC46E1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O7</w:t>
            </w:r>
          </w:p>
        </w:tc>
        <w:tc>
          <w:tcPr>
            <w:tcW w:w="1750" w:type="dxa"/>
            <w:tcBorders>
              <w:top w:val="single" w:sz="4" w:space="0" w:color="00000A"/>
              <w:left w:val="single" w:sz="4" w:space="0" w:color="00000A"/>
              <w:bottom w:val="single" w:sz="4" w:space="0" w:color="00000A"/>
              <w:right w:val="single" w:sz="4" w:space="0" w:color="00000A"/>
            </w:tcBorders>
            <w:vAlign w:val="center"/>
          </w:tcPr>
          <w:p w14:paraId="30BFFB9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Элемент планировочной структуры</w:t>
            </w:r>
          </w:p>
        </w:tc>
        <w:tc>
          <w:tcPr>
            <w:tcW w:w="1049" w:type="dxa"/>
            <w:tcBorders>
              <w:top w:val="single" w:sz="4" w:space="0" w:color="00000A"/>
              <w:left w:val="single" w:sz="4" w:space="0" w:color="00000A"/>
              <w:bottom w:val="single" w:sz="4" w:space="0" w:color="00000A"/>
              <w:right w:val="single" w:sz="4" w:space="0" w:color="00000A"/>
            </w:tcBorders>
            <w:vAlign w:val="center"/>
          </w:tcPr>
          <w:p w14:paraId="502483A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3DBCB2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420C7792"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А13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116F6949"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77A7C36C"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7A010DA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O8</w:t>
            </w:r>
          </w:p>
        </w:tc>
        <w:tc>
          <w:tcPr>
            <w:tcW w:w="1750" w:type="dxa"/>
            <w:tcBorders>
              <w:top w:val="single" w:sz="4" w:space="0" w:color="00000A"/>
              <w:left w:val="single" w:sz="4" w:space="0" w:color="00000A"/>
              <w:bottom w:val="single" w:sz="4" w:space="0" w:color="00000A"/>
              <w:right w:val="single" w:sz="4" w:space="0" w:color="00000A"/>
            </w:tcBorders>
            <w:vAlign w:val="center"/>
          </w:tcPr>
          <w:p w14:paraId="1574BC0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ЭПС</w:t>
            </w:r>
          </w:p>
        </w:tc>
        <w:tc>
          <w:tcPr>
            <w:tcW w:w="1049" w:type="dxa"/>
            <w:tcBorders>
              <w:top w:val="single" w:sz="4" w:space="0" w:color="00000A"/>
              <w:left w:val="single" w:sz="4" w:space="0" w:color="00000A"/>
              <w:bottom w:val="single" w:sz="4" w:space="0" w:color="00000A"/>
              <w:right w:val="single" w:sz="4" w:space="0" w:color="00000A"/>
            </w:tcBorders>
            <w:vAlign w:val="center"/>
          </w:tcPr>
          <w:p w14:paraId="3A5DE04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E71390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18A51DA8"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А14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68B59B09"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7A26D248"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3E5E2046"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O9</w:t>
            </w:r>
          </w:p>
        </w:tc>
        <w:tc>
          <w:tcPr>
            <w:tcW w:w="1750" w:type="dxa"/>
            <w:tcBorders>
              <w:top w:val="single" w:sz="4" w:space="0" w:color="00000A"/>
              <w:left w:val="single" w:sz="4" w:space="0" w:color="00000A"/>
              <w:bottom w:val="single" w:sz="4" w:space="0" w:color="00000A"/>
              <w:right w:val="single" w:sz="4" w:space="0" w:color="00000A"/>
            </w:tcBorders>
            <w:vAlign w:val="center"/>
          </w:tcPr>
          <w:p w14:paraId="3C08EAA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Улица </w:t>
            </w:r>
          </w:p>
        </w:tc>
        <w:tc>
          <w:tcPr>
            <w:tcW w:w="1049" w:type="dxa"/>
            <w:tcBorders>
              <w:top w:val="single" w:sz="4" w:space="0" w:color="00000A"/>
              <w:left w:val="single" w:sz="4" w:space="0" w:color="00000A"/>
              <w:bottom w:val="single" w:sz="4" w:space="0" w:color="00000A"/>
              <w:right w:val="single" w:sz="4" w:space="0" w:color="00000A"/>
            </w:tcBorders>
            <w:vAlign w:val="center"/>
          </w:tcPr>
          <w:p w14:paraId="3D1FF97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EB2256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635255E2"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А15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30856BEA"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1A09A39B"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7ED62408"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O10</w:t>
            </w:r>
          </w:p>
        </w:tc>
        <w:tc>
          <w:tcPr>
            <w:tcW w:w="1750" w:type="dxa"/>
            <w:tcBorders>
              <w:top w:val="single" w:sz="4" w:space="0" w:color="00000A"/>
              <w:left w:val="single" w:sz="4" w:space="0" w:color="00000A"/>
              <w:bottom w:val="single" w:sz="4" w:space="0" w:color="00000A"/>
              <w:right w:val="single" w:sz="4" w:space="0" w:color="00000A"/>
            </w:tcBorders>
            <w:vAlign w:val="center"/>
          </w:tcPr>
          <w:p w14:paraId="783145F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Тип улицы</w:t>
            </w:r>
          </w:p>
        </w:tc>
        <w:tc>
          <w:tcPr>
            <w:tcW w:w="1049" w:type="dxa"/>
            <w:tcBorders>
              <w:top w:val="single" w:sz="4" w:space="0" w:color="00000A"/>
              <w:left w:val="single" w:sz="4" w:space="0" w:color="00000A"/>
              <w:bottom w:val="single" w:sz="4" w:space="0" w:color="00000A"/>
              <w:right w:val="single" w:sz="4" w:space="0" w:color="00000A"/>
            </w:tcBorders>
            <w:vAlign w:val="center"/>
          </w:tcPr>
          <w:p w14:paraId="1556B0C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9C8D99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694FABF9"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А16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3EC7B730"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0989BE89"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045F4F09"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O11</w:t>
            </w:r>
          </w:p>
        </w:tc>
        <w:tc>
          <w:tcPr>
            <w:tcW w:w="1750" w:type="dxa"/>
            <w:tcBorders>
              <w:top w:val="single" w:sz="4" w:space="0" w:color="00000A"/>
              <w:left w:val="single" w:sz="4" w:space="0" w:color="00000A"/>
              <w:bottom w:val="single" w:sz="4" w:space="0" w:color="00000A"/>
              <w:right w:val="single" w:sz="4" w:space="0" w:color="00000A"/>
            </w:tcBorders>
            <w:vAlign w:val="center"/>
          </w:tcPr>
          <w:p w14:paraId="5767C7C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дома/ Номер земельного участка</w:t>
            </w:r>
          </w:p>
        </w:tc>
        <w:tc>
          <w:tcPr>
            <w:tcW w:w="1049" w:type="dxa"/>
            <w:tcBorders>
              <w:top w:val="single" w:sz="4" w:space="0" w:color="00000A"/>
              <w:left w:val="single" w:sz="4" w:space="0" w:color="00000A"/>
              <w:bottom w:val="single" w:sz="4" w:space="0" w:color="00000A"/>
              <w:right w:val="single" w:sz="4" w:space="0" w:color="00000A"/>
            </w:tcBorders>
            <w:vAlign w:val="center"/>
          </w:tcPr>
          <w:p w14:paraId="4367663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0C95F23"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7853B806"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А17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5C49D0DA"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0ECB93C4"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32F08C3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O12</w:t>
            </w:r>
          </w:p>
        </w:tc>
        <w:tc>
          <w:tcPr>
            <w:tcW w:w="1750" w:type="dxa"/>
            <w:tcBorders>
              <w:top w:val="single" w:sz="4" w:space="0" w:color="00000A"/>
              <w:left w:val="single" w:sz="4" w:space="0" w:color="00000A"/>
              <w:bottom w:val="single" w:sz="4" w:space="0" w:color="00000A"/>
              <w:right w:val="single" w:sz="4" w:space="0" w:color="00000A"/>
            </w:tcBorders>
            <w:vAlign w:val="center"/>
          </w:tcPr>
          <w:p w14:paraId="513ED9F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адресного объекта в системе ФИАС</w:t>
            </w:r>
          </w:p>
        </w:tc>
        <w:tc>
          <w:tcPr>
            <w:tcW w:w="1049" w:type="dxa"/>
            <w:tcBorders>
              <w:top w:val="single" w:sz="4" w:space="0" w:color="00000A"/>
              <w:left w:val="single" w:sz="4" w:space="0" w:color="00000A"/>
              <w:bottom w:val="single" w:sz="4" w:space="0" w:color="00000A"/>
              <w:right w:val="single" w:sz="4" w:space="0" w:color="00000A"/>
            </w:tcBorders>
            <w:vAlign w:val="center"/>
          </w:tcPr>
          <w:p w14:paraId="733BB77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(36)</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4FAEE1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398C73F8"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А21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19F6D0E2"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16DE1A48"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61A302E3"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O13</w:t>
            </w:r>
          </w:p>
        </w:tc>
        <w:tc>
          <w:tcPr>
            <w:tcW w:w="1750" w:type="dxa"/>
            <w:tcBorders>
              <w:top w:val="single" w:sz="4" w:space="0" w:color="00000A"/>
              <w:left w:val="single" w:sz="4" w:space="0" w:color="00000A"/>
              <w:bottom w:val="single" w:sz="4" w:space="0" w:color="00000A"/>
              <w:right w:val="single" w:sz="4" w:space="0" w:color="00000A"/>
            </w:tcBorders>
            <w:vAlign w:val="center"/>
          </w:tcPr>
          <w:p w14:paraId="45B2AA4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дома/земель</w:t>
            </w:r>
            <w:r w:rsidRPr="00577539">
              <w:rPr>
                <w:rFonts w:ascii="Times New Roman" w:hAnsi="Times New Roman"/>
              </w:rPr>
              <w:softHyphen/>
              <w:t xml:space="preserve">ного участка в системе ФИАС </w:t>
            </w:r>
          </w:p>
        </w:tc>
        <w:tc>
          <w:tcPr>
            <w:tcW w:w="1049" w:type="dxa"/>
            <w:tcBorders>
              <w:top w:val="single" w:sz="4" w:space="0" w:color="00000A"/>
              <w:left w:val="single" w:sz="4" w:space="0" w:color="00000A"/>
              <w:bottom w:val="single" w:sz="4" w:space="0" w:color="00000A"/>
              <w:right w:val="single" w:sz="4" w:space="0" w:color="00000A"/>
            </w:tcBorders>
            <w:vAlign w:val="center"/>
          </w:tcPr>
          <w:p w14:paraId="723B9AF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(36)</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3B4FDD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017C55DE" w14:textId="77777777" w:rsidR="00577539" w:rsidRPr="00577539" w:rsidRDefault="00577539" w:rsidP="00577539">
            <w:pPr>
              <w:widowControl w:val="0"/>
              <w:spacing w:line="240" w:lineRule="auto"/>
              <w:rPr>
                <w:rFonts w:ascii="Times New Roman" w:hAnsi="Times New Roman"/>
                <w:b/>
              </w:rPr>
            </w:pPr>
            <w:proofErr w:type="gramStart"/>
            <w:r w:rsidRPr="00577539">
              <w:rPr>
                <w:rFonts w:ascii="Times New Roman" w:hAnsi="Times New Roman"/>
              </w:rPr>
              <w:t>Аналогично полю А22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7C4901FB"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2CB84086"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33903287"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O14</w:t>
            </w:r>
          </w:p>
        </w:tc>
        <w:tc>
          <w:tcPr>
            <w:tcW w:w="1750" w:type="dxa"/>
            <w:tcBorders>
              <w:top w:val="single" w:sz="4" w:space="0" w:color="00000A"/>
              <w:left w:val="single" w:sz="4" w:space="0" w:color="00000A"/>
              <w:bottom w:val="single" w:sz="4" w:space="0" w:color="00000A"/>
              <w:right w:val="single" w:sz="4" w:space="0" w:color="00000A"/>
            </w:tcBorders>
            <w:vAlign w:val="center"/>
          </w:tcPr>
          <w:p w14:paraId="3DEF3F1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услуги/режима потребления</w:t>
            </w:r>
          </w:p>
        </w:tc>
        <w:tc>
          <w:tcPr>
            <w:tcW w:w="1049" w:type="dxa"/>
            <w:tcBorders>
              <w:top w:val="single" w:sz="4" w:space="0" w:color="00000A"/>
              <w:left w:val="single" w:sz="4" w:space="0" w:color="00000A"/>
              <w:bottom w:val="single" w:sz="4" w:space="0" w:color="00000A"/>
              <w:right w:val="single" w:sz="4" w:space="0" w:color="00000A"/>
            </w:tcBorders>
            <w:vAlign w:val="center"/>
          </w:tcPr>
          <w:p w14:paraId="1E53657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067CF1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29803E7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значением </w:t>
            </w:r>
            <w:proofErr w:type="gramStart"/>
            <w:r w:rsidRPr="00577539">
              <w:rPr>
                <w:rFonts w:ascii="Times New Roman" w:hAnsi="Times New Roman"/>
              </w:rPr>
              <w:t>согласно справочника</w:t>
            </w:r>
            <w:proofErr w:type="gramEnd"/>
            <w:r w:rsidRPr="00577539">
              <w:rPr>
                <w:rFonts w:ascii="Times New Roman" w:hAnsi="Times New Roman"/>
              </w:rPr>
              <w:t>, который определяется Заказчиком и Исполнителем в процессе исполнения Договора.</w:t>
            </w:r>
          </w:p>
          <w:p w14:paraId="37E8E293"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L3 информационной строки файла «Начисления по Абонентам» (</w:t>
            </w:r>
            <w:r w:rsidRPr="00577539">
              <w:rPr>
                <w:rFonts w:ascii="Times New Roman" w:hAnsi="Times New Roman"/>
              </w:rPr>
              <w:fldChar w:fldCharType="begin"/>
            </w:r>
            <w:r w:rsidRPr="00577539">
              <w:rPr>
                <w:rFonts w:ascii="Times New Roman" w:hAnsi="Times New Roman"/>
              </w:rPr>
              <w:instrText xml:space="preserve"> REF _Ref89803085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1A70306D"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17DDFF8F"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3AA1D0B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O</w:t>
            </w:r>
            <w:r w:rsidRPr="00577539">
              <w:rPr>
                <w:rFonts w:ascii="Times New Roman" w:hAnsi="Times New Roman"/>
              </w:rPr>
              <w:t>15</w:t>
            </w:r>
          </w:p>
        </w:tc>
        <w:tc>
          <w:tcPr>
            <w:tcW w:w="1750" w:type="dxa"/>
            <w:tcBorders>
              <w:top w:val="single" w:sz="4" w:space="0" w:color="00000A"/>
              <w:left w:val="single" w:sz="4" w:space="0" w:color="00000A"/>
              <w:bottom w:val="single" w:sz="4" w:space="0" w:color="00000A"/>
              <w:right w:val="single" w:sz="4" w:space="0" w:color="00000A"/>
            </w:tcBorders>
            <w:vAlign w:val="center"/>
          </w:tcPr>
          <w:p w14:paraId="6CD0C60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Код Поставщика </w:t>
            </w:r>
          </w:p>
        </w:tc>
        <w:tc>
          <w:tcPr>
            <w:tcW w:w="1049" w:type="dxa"/>
            <w:tcBorders>
              <w:top w:val="single" w:sz="4" w:space="0" w:color="00000A"/>
              <w:left w:val="single" w:sz="4" w:space="0" w:color="00000A"/>
              <w:bottom w:val="single" w:sz="4" w:space="0" w:color="00000A"/>
              <w:right w:val="single" w:sz="4" w:space="0" w:color="00000A"/>
            </w:tcBorders>
            <w:vAlign w:val="center"/>
          </w:tcPr>
          <w:p w14:paraId="204B158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B859B0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4F9A5F1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p w14:paraId="703E2076"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L4 информационной строки файла «Начисления по Абонентам» (</w:t>
            </w:r>
            <w:r w:rsidRPr="00577539">
              <w:rPr>
                <w:rFonts w:ascii="Times New Roman" w:hAnsi="Times New Roman"/>
              </w:rPr>
              <w:fldChar w:fldCharType="begin"/>
            </w:r>
            <w:r w:rsidRPr="00577539">
              <w:rPr>
                <w:rFonts w:ascii="Times New Roman" w:hAnsi="Times New Roman"/>
              </w:rPr>
              <w:instrText xml:space="preserve"> REF _Ref89803085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650A0DD2"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5CFE8C41"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2C577E7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O</w:t>
            </w:r>
            <w:r w:rsidRPr="00577539">
              <w:rPr>
                <w:rFonts w:ascii="Times New Roman" w:hAnsi="Times New Roman"/>
              </w:rPr>
              <w:t>16</w:t>
            </w:r>
          </w:p>
        </w:tc>
        <w:tc>
          <w:tcPr>
            <w:tcW w:w="1750" w:type="dxa"/>
            <w:tcBorders>
              <w:top w:val="single" w:sz="4" w:space="0" w:color="00000A"/>
              <w:left w:val="single" w:sz="4" w:space="0" w:color="00000A"/>
              <w:bottom w:val="single" w:sz="4" w:space="0" w:color="00000A"/>
              <w:right w:val="single" w:sz="4" w:space="0" w:color="00000A"/>
            </w:tcBorders>
            <w:vAlign w:val="center"/>
          </w:tcPr>
          <w:p w14:paraId="339B87C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Номер прибора учета</w:t>
            </w:r>
          </w:p>
        </w:tc>
        <w:tc>
          <w:tcPr>
            <w:tcW w:w="1049" w:type="dxa"/>
            <w:tcBorders>
              <w:top w:val="single" w:sz="4" w:space="0" w:color="00000A"/>
              <w:left w:val="single" w:sz="4" w:space="0" w:color="00000A"/>
              <w:bottom w:val="single" w:sz="4" w:space="0" w:color="00000A"/>
              <w:right w:val="single" w:sz="4" w:space="0" w:color="00000A"/>
            </w:tcBorders>
            <w:vAlign w:val="center"/>
          </w:tcPr>
          <w:p w14:paraId="70B5A4E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(45)</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3832AA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5A08E7B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Заводской номер прибора учета. Заполняется при наличии сведений.</w:t>
            </w:r>
          </w:p>
          <w:p w14:paraId="22AE5284"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 xml:space="preserve">Обязательно к заполнению при расчете начислений по показаниям приборов учета (в </w:t>
            </w:r>
            <w:proofErr w:type="spellStart"/>
            <w:r w:rsidRPr="00577539">
              <w:rPr>
                <w:rFonts w:ascii="Times New Roman" w:hAnsi="Times New Roman"/>
              </w:rPr>
              <w:t>т.ч</w:t>
            </w:r>
            <w:proofErr w:type="spellEnd"/>
            <w:r w:rsidRPr="00577539">
              <w:rPr>
                <w:rFonts w:ascii="Times New Roman" w:hAnsi="Times New Roman"/>
              </w:rPr>
              <w:t xml:space="preserve">. если в текущем РП показания отсутствуют и начисления произведены исходя из среднемесячного объема потребления). </w:t>
            </w:r>
            <w:proofErr w:type="gramEnd"/>
          </w:p>
          <w:p w14:paraId="14A04F2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данные о приборе учета отсутствуют (расчет начислений производится по нормативам) – поле не заполняется</w:t>
            </w:r>
          </w:p>
        </w:tc>
      </w:tr>
      <w:tr w:rsidR="00577539" w:rsidRPr="00577539" w14:paraId="4F8C6179"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4DC10C07"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01F7411D"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O17</w:t>
            </w:r>
          </w:p>
        </w:tc>
        <w:tc>
          <w:tcPr>
            <w:tcW w:w="1750" w:type="dxa"/>
            <w:tcBorders>
              <w:top w:val="single" w:sz="4" w:space="0" w:color="00000A"/>
              <w:left w:val="single" w:sz="4" w:space="0" w:color="00000A"/>
              <w:bottom w:val="single" w:sz="4" w:space="0" w:color="00000A"/>
              <w:right w:val="single" w:sz="4" w:space="0" w:color="00000A"/>
            </w:tcBorders>
            <w:vAlign w:val="center"/>
          </w:tcPr>
          <w:p w14:paraId="05899D7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Объем</w:t>
            </w:r>
          </w:p>
        </w:tc>
        <w:tc>
          <w:tcPr>
            <w:tcW w:w="1049" w:type="dxa"/>
            <w:tcBorders>
              <w:top w:val="single" w:sz="4" w:space="0" w:color="00000A"/>
              <w:left w:val="single" w:sz="4" w:space="0" w:color="00000A"/>
              <w:bottom w:val="single" w:sz="4" w:space="0" w:color="00000A"/>
              <w:right w:val="single" w:sz="4" w:space="0" w:color="00000A"/>
            </w:tcBorders>
            <w:vAlign w:val="center"/>
          </w:tcPr>
          <w:p w14:paraId="0B6AFDA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(15.4)</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292DB1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76EABDB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Объем коммунального ресурса, потребленного в РП согласно показаниям ОДПУ.</w:t>
            </w:r>
          </w:p>
          <w:p w14:paraId="267E1F8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при расчете начислений по показаниям ОДПУ как разница значений параметров О20-О19.</w:t>
            </w:r>
          </w:p>
        </w:tc>
      </w:tr>
      <w:tr w:rsidR="00577539" w:rsidRPr="00577539" w14:paraId="5A6E56D8"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57843A38"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06BA5954"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O18</w:t>
            </w:r>
          </w:p>
        </w:tc>
        <w:tc>
          <w:tcPr>
            <w:tcW w:w="1750" w:type="dxa"/>
            <w:tcBorders>
              <w:top w:val="single" w:sz="4" w:space="0" w:color="00000A"/>
              <w:left w:val="single" w:sz="4" w:space="0" w:color="00000A"/>
              <w:bottom w:val="single" w:sz="4" w:space="0" w:color="00000A"/>
              <w:right w:val="single" w:sz="4" w:space="0" w:color="00000A"/>
            </w:tcBorders>
            <w:vAlign w:val="center"/>
          </w:tcPr>
          <w:p w14:paraId="36019CF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Расход ОДН </w:t>
            </w:r>
          </w:p>
        </w:tc>
        <w:tc>
          <w:tcPr>
            <w:tcW w:w="1049" w:type="dxa"/>
            <w:tcBorders>
              <w:top w:val="single" w:sz="4" w:space="0" w:color="00000A"/>
              <w:left w:val="single" w:sz="4" w:space="0" w:color="00000A"/>
              <w:bottom w:val="single" w:sz="4" w:space="0" w:color="00000A"/>
              <w:right w:val="single" w:sz="4" w:space="0" w:color="00000A"/>
            </w:tcBorders>
            <w:vAlign w:val="center"/>
          </w:tcPr>
          <w:p w14:paraId="76EFAB6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(15.4)</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390BD4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3946" w:type="dxa"/>
            <w:tcBorders>
              <w:top w:val="single" w:sz="4" w:space="0" w:color="00000A"/>
              <w:left w:val="single" w:sz="4" w:space="0" w:color="00000A"/>
              <w:bottom w:val="single" w:sz="4" w:space="0" w:color="00000A"/>
              <w:right w:val="single" w:sz="4" w:space="0" w:color="00000A"/>
            </w:tcBorders>
            <w:vAlign w:val="center"/>
          </w:tcPr>
          <w:p w14:paraId="42B9513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Показывает расход на общедомовые нужды. Заполняется при расчете начислений по показаниям ОДПУ</w:t>
            </w:r>
          </w:p>
        </w:tc>
      </w:tr>
      <w:tr w:rsidR="00577539" w:rsidRPr="00577539" w14:paraId="109D97BD"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56067376"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50884B49"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O19</w:t>
            </w:r>
          </w:p>
        </w:tc>
        <w:tc>
          <w:tcPr>
            <w:tcW w:w="1750" w:type="dxa"/>
            <w:tcBorders>
              <w:top w:val="single" w:sz="4" w:space="0" w:color="00000A"/>
              <w:left w:val="single" w:sz="4" w:space="0" w:color="00000A"/>
              <w:bottom w:val="single" w:sz="4" w:space="0" w:color="00000A"/>
              <w:right w:val="single" w:sz="4" w:space="0" w:color="00000A"/>
            </w:tcBorders>
            <w:vAlign w:val="center"/>
          </w:tcPr>
          <w:p w14:paraId="17BD0C0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Предыдущие показания ОДПУ</w:t>
            </w:r>
          </w:p>
        </w:tc>
        <w:tc>
          <w:tcPr>
            <w:tcW w:w="1049" w:type="dxa"/>
            <w:tcBorders>
              <w:top w:val="single" w:sz="4" w:space="0" w:color="00000A"/>
              <w:left w:val="single" w:sz="4" w:space="0" w:color="00000A"/>
              <w:bottom w:val="single" w:sz="4" w:space="0" w:color="00000A"/>
              <w:right w:val="single" w:sz="4" w:space="0" w:color="00000A"/>
            </w:tcBorders>
            <w:vAlign w:val="center"/>
          </w:tcPr>
          <w:p w14:paraId="4A845B7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(15.3)</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2B4B62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3946" w:type="dxa"/>
            <w:tcBorders>
              <w:top w:val="single" w:sz="4" w:space="0" w:color="00000A"/>
              <w:left w:val="single" w:sz="4" w:space="0" w:color="00000A"/>
              <w:bottom w:val="single" w:sz="4" w:space="0" w:color="00000A"/>
              <w:right w:val="single" w:sz="4" w:space="0" w:color="00000A"/>
            </w:tcBorders>
            <w:vAlign w:val="center"/>
          </w:tcPr>
          <w:p w14:paraId="79BD91B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Принятое к расчету показание прибора учета в предыдущем РП. </w:t>
            </w:r>
          </w:p>
          <w:p w14:paraId="788B401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в случае наличия показаний ОДПУ.</w:t>
            </w:r>
          </w:p>
          <w:p w14:paraId="112697E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При отсутствии показаний за предыдущий расчетный период – не заполняется. </w:t>
            </w:r>
          </w:p>
        </w:tc>
      </w:tr>
      <w:tr w:rsidR="00577539" w:rsidRPr="00577539" w14:paraId="346E4955"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08D2F0F3"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1F72521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O</w:t>
            </w:r>
            <w:r w:rsidRPr="00577539">
              <w:rPr>
                <w:rFonts w:ascii="Times New Roman" w:hAnsi="Times New Roman"/>
              </w:rPr>
              <w:t>20</w:t>
            </w:r>
          </w:p>
        </w:tc>
        <w:tc>
          <w:tcPr>
            <w:tcW w:w="1750" w:type="dxa"/>
            <w:tcBorders>
              <w:top w:val="single" w:sz="4" w:space="0" w:color="00000A"/>
              <w:left w:val="single" w:sz="4" w:space="0" w:color="00000A"/>
              <w:bottom w:val="single" w:sz="4" w:space="0" w:color="00000A"/>
              <w:right w:val="single" w:sz="4" w:space="0" w:color="00000A"/>
            </w:tcBorders>
            <w:vAlign w:val="center"/>
          </w:tcPr>
          <w:p w14:paraId="7FC46F4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Текущие показания ОДПУ</w:t>
            </w:r>
          </w:p>
        </w:tc>
        <w:tc>
          <w:tcPr>
            <w:tcW w:w="1049" w:type="dxa"/>
            <w:tcBorders>
              <w:top w:val="single" w:sz="4" w:space="0" w:color="00000A"/>
              <w:left w:val="single" w:sz="4" w:space="0" w:color="00000A"/>
              <w:bottom w:val="single" w:sz="4" w:space="0" w:color="00000A"/>
              <w:right w:val="single" w:sz="4" w:space="0" w:color="00000A"/>
            </w:tcBorders>
            <w:vAlign w:val="center"/>
          </w:tcPr>
          <w:p w14:paraId="2DEE141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(15.3)</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184B43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7B021B89"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Последнее</w:t>
            </w:r>
            <w:proofErr w:type="gramEnd"/>
            <w:r w:rsidRPr="00577539">
              <w:rPr>
                <w:rFonts w:ascii="Times New Roman" w:hAnsi="Times New Roman"/>
              </w:rPr>
              <w:t xml:space="preserve"> принятое к расчету показание прибора учета в текущем РП. Заполняется в случае наличия показаний ОДПУ.</w:t>
            </w:r>
          </w:p>
          <w:p w14:paraId="1AE73F2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При отсутствии показаний за текущий расчетный период – не заполняется </w:t>
            </w:r>
          </w:p>
        </w:tc>
      </w:tr>
      <w:tr w:rsidR="00577539" w:rsidRPr="00577539" w14:paraId="7625C83C"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06000205"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495A3FE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O21</w:t>
            </w:r>
          </w:p>
        </w:tc>
        <w:tc>
          <w:tcPr>
            <w:tcW w:w="17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5147D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Норматив на</w:t>
            </w:r>
            <w:r w:rsidRPr="00577539">
              <w:rPr>
                <w:rFonts w:ascii="Times New Roman" w:hAnsi="Times New Roman"/>
              </w:rPr>
              <w:br/>
              <w:t>1 (</w:t>
            </w:r>
            <w:proofErr w:type="spellStart"/>
            <w:r w:rsidRPr="00577539">
              <w:rPr>
                <w:rFonts w:ascii="Times New Roman" w:hAnsi="Times New Roman"/>
              </w:rPr>
              <w:t>кв.м</w:t>
            </w:r>
            <w:proofErr w:type="spellEnd"/>
            <w:r w:rsidRPr="00577539">
              <w:rPr>
                <w:rFonts w:ascii="Times New Roman" w:hAnsi="Times New Roman"/>
              </w:rPr>
              <w:t>.)</w:t>
            </w:r>
          </w:p>
        </w:tc>
        <w:tc>
          <w:tcPr>
            <w:tcW w:w="1049" w:type="dxa"/>
            <w:tcBorders>
              <w:top w:val="single" w:sz="4" w:space="0" w:color="00000A"/>
              <w:left w:val="single" w:sz="4" w:space="0" w:color="00000A"/>
              <w:bottom w:val="single" w:sz="4" w:space="0" w:color="00000A"/>
              <w:right w:val="single" w:sz="4" w:space="0" w:color="00000A"/>
            </w:tcBorders>
            <w:vAlign w:val="center"/>
          </w:tcPr>
          <w:p w14:paraId="173E10A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(15.4)</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4311685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0DDD197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расчета начислений ОДН по нормативу. Передавать с тем количеством знаков после точки, которое заведено в </w:t>
            </w:r>
            <w:proofErr w:type="spellStart"/>
            <w:r w:rsidRPr="00577539">
              <w:rPr>
                <w:rFonts w:ascii="Times New Roman" w:hAnsi="Times New Roman"/>
              </w:rPr>
              <w:t>биллинге</w:t>
            </w:r>
            <w:proofErr w:type="spellEnd"/>
          </w:p>
        </w:tc>
      </w:tr>
      <w:tr w:rsidR="00577539" w:rsidRPr="00577539" w14:paraId="698D0565"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227F8AE1"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11FF8E91"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O22</w:t>
            </w:r>
          </w:p>
        </w:tc>
        <w:tc>
          <w:tcPr>
            <w:tcW w:w="1750" w:type="dxa"/>
            <w:tcBorders>
              <w:top w:val="single" w:sz="4" w:space="0" w:color="00000A"/>
              <w:left w:val="single" w:sz="4" w:space="0" w:color="00000A"/>
              <w:bottom w:val="single" w:sz="4" w:space="0" w:color="00000A"/>
              <w:right w:val="single" w:sz="4" w:space="0" w:color="00000A"/>
            </w:tcBorders>
            <w:vAlign w:val="center"/>
          </w:tcPr>
          <w:p w14:paraId="140D065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Площадь, используемая при расчете ОДН</w:t>
            </w:r>
          </w:p>
        </w:tc>
        <w:tc>
          <w:tcPr>
            <w:tcW w:w="1049" w:type="dxa"/>
            <w:tcBorders>
              <w:top w:val="single" w:sz="4" w:space="0" w:color="00000A"/>
              <w:left w:val="single" w:sz="4" w:space="0" w:color="00000A"/>
              <w:bottom w:val="single" w:sz="4" w:space="0" w:color="00000A"/>
              <w:right w:val="single" w:sz="4" w:space="0" w:color="00000A"/>
            </w:tcBorders>
            <w:vAlign w:val="center"/>
          </w:tcPr>
          <w:p w14:paraId="52B87A1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(15.3)</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A30995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0576DE3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расчета начислений на ОДН по нормативу. </w:t>
            </w:r>
          </w:p>
          <w:p w14:paraId="3C38C93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441.552</w:t>
            </w:r>
          </w:p>
        </w:tc>
      </w:tr>
      <w:tr w:rsidR="00577539" w:rsidRPr="00577539" w14:paraId="642AB13B"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6214E488"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5690246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O23</w:t>
            </w:r>
          </w:p>
        </w:tc>
        <w:tc>
          <w:tcPr>
            <w:tcW w:w="1750" w:type="dxa"/>
            <w:tcBorders>
              <w:top w:val="single" w:sz="4" w:space="0" w:color="00000A"/>
              <w:left w:val="single" w:sz="4" w:space="0" w:color="00000A"/>
              <w:bottom w:val="single" w:sz="4" w:space="0" w:color="00000A"/>
              <w:right w:val="single" w:sz="4" w:space="0" w:color="00000A"/>
            </w:tcBorders>
            <w:vAlign w:val="center"/>
          </w:tcPr>
          <w:p w14:paraId="72D0511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ввода в эксплуатацию прибора учета</w:t>
            </w:r>
          </w:p>
        </w:tc>
        <w:tc>
          <w:tcPr>
            <w:tcW w:w="104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CC3AD82" w14:textId="77777777" w:rsidR="00577539" w:rsidRPr="00577539" w:rsidRDefault="00577539" w:rsidP="00577539">
            <w:pPr>
              <w:widowControl w:val="0"/>
              <w:spacing w:line="240" w:lineRule="auto"/>
              <w:jc w:val="center"/>
              <w:rPr>
                <w:rFonts w:ascii="Times New Roman" w:hAnsi="Times New Roman"/>
                <w:spacing w:val="-4"/>
              </w:rPr>
            </w:pPr>
            <w:r w:rsidRPr="00577539">
              <w:rPr>
                <w:rFonts w:ascii="Times New Roman" w:hAnsi="Times New Roman"/>
                <w:spacing w:val="-4"/>
              </w:rPr>
              <w:t>Дата (</w:t>
            </w:r>
            <w:proofErr w:type="spellStart"/>
            <w:r w:rsidRPr="00577539">
              <w:rPr>
                <w:rFonts w:ascii="Times New Roman" w:hAnsi="Times New Roman"/>
                <w:spacing w:val="-4"/>
              </w:rPr>
              <w:t>дд.мм</w:t>
            </w:r>
            <w:proofErr w:type="gramStart"/>
            <w:r w:rsidRPr="00577539">
              <w:rPr>
                <w:rFonts w:ascii="Times New Roman" w:hAnsi="Times New Roman"/>
                <w:spacing w:val="-4"/>
              </w:rPr>
              <w:t>.г</w:t>
            </w:r>
            <w:proofErr w:type="gramEnd"/>
            <w:r w:rsidRPr="00577539">
              <w:rPr>
                <w:rFonts w:ascii="Times New Roman" w:hAnsi="Times New Roman"/>
                <w:spacing w:val="-4"/>
              </w:rPr>
              <w:t>ггг</w:t>
            </w:r>
            <w:proofErr w:type="spellEnd"/>
            <w:r w:rsidRPr="00577539">
              <w:rPr>
                <w:rFonts w:ascii="Times New Roman" w:hAnsi="Times New Roman"/>
                <w:spacing w:val="-4"/>
              </w:rPr>
              <w:t>)</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9E4191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7EA3380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в случае наличия ОДПУ.</w:t>
            </w:r>
          </w:p>
          <w:p w14:paraId="56AA73D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30.11.2018</w:t>
            </w:r>
          </w:p>
        </w:tc>
      </w:tr>
      <w:tr w:rsidR="00577539" w:rsidRPr="00577539" w14:paraId="1EF2A604"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54DE1221"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666A52D4"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O24</w:t>
            </w:r>
          </w:p>
        </w:tc>
        <w:tc>
          <w:tcPr>
            <w:tcW w:w="1750" w:type="dxa"/>
            <w:tcBorders>
              <w:top w:val="single" w:sz="4" w:space="0" w:color="00000A"/>
              <w:left w:val="single" w:sz="4" w:space="0" w:color="00000A"/>
              <w:bottom w:val="single" w:sz="4" w:space="0" w:color="00000A"/>
              <w:right w:val="single" w:sz="4" w:space="0" w:color="00000A"/>
            </w:tcBorders>
            <w:vAlign w:val="center"/>
          </w:tcPr>
          <w:p w14:paraId="17F87CD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Марка/Тип прибора учета</w:t>
            </w:r>
          </w:p>
        </w:tc>
        <w:tc>
          <w:tcPr>
            <w:tcW w:w="104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2DAE8B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31E00A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010B060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в случае наличия ОДПУ</w:t>
            </w:r>
          </w:p>
        </w:tc>
      </w:tr>
      <w:tr w:rsidR="00577539" w:rsidRPr="00577539" w14:paraId="6C67201C"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5DD7A3C5"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34B2AA6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O25</w:t>
            </w:r>
          </w:p>
        </w:tc>
        <w:tc>
          <w:tcPr>
            <w:tcW w:w="1750" w:type="dxa"/>
            <w:tcBorders>
              <w:top w:val="single" w:sz="4" w:space="0" w:color="00000A"/>
              <w:left w:val="single" w:sz="4" w:space="0" w:color="00000A"/>
              <w:bottom w:val="single" w:sz="4" w:space="0" w:color="00000A"/>
              <w:right w:val="single" w:sz="4" w:space="0" w:color="00000A"/>
            </w:tcBorders>
            <w:vAlign w:val="center"/>
          </w:tcPr>
          <w:p w14:paraId="453EF2F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установки прибора учета</w:t>
            </w:r>
          </w:p>
        </w:tc>
        <w:tc>
          <w:tcPr>
            <w:tcW w:w="104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AFB3876" w14:textId="77777777" w:rsidR="00577539" w:rsidRPr="00577539" w:rsidRDefault="00577539" w:rsidP="00577539">
            <w:pPr>
              <w:widowControl w:val="0"/>
              <w:spacing w:line="240" w:lineRule="auto"/>
              <w:jc w:val="center"/>
              <w:rPr>
                <w:rFonts w:ascii="Times New Roman" w:hAnsi="Times New Roman"/>
                <w:spacing w:val="-4"/>
              </w:rPr>
            </w:pPr>
            <w:r w:rsidRPr="00577539">
              <w:rPr>
                <w:rFonts w:ascii="Times New Roman" w:hAnsi="Times New Roman"/>
                <w:spacing w:val="-4"/>
              </w:rPr>
              <w:t>Дата (</w:t>
            </w:r>
            <w:proofErr w:type="spellStart"/>
            <w:r w:rsidRPr="00577539">
              <w:rPr>
                <w:rFonts w:ascii="Times New Roman" w:hAnsi="Times New Roman"/>
                <w:spacing w:val="-4"/>
              </w:rPr>
              <w:t>дд.мм</w:t>
            </w:r>
            <w:proofErr w:type="gramStart"/>
            <w:r w:rsidRPr="00577539">
              <w:rPr>
                <w:rFonts w:ascii="Times New Roman" w:hAnsi="Times New Roman"/>
                <w:spacing w:val="-4"/>
              </w:rPr>
              <w:t>.г</w:t>
            </w:r>
            <w:proofErr w:type="gramEnd"/>
            <w:r w:rsidRPr="00577539">
              <w:rPr>
                <w:rFonts w:ascii="Times New Roman" w:hAnsi="Times New Roman"/>
                <w:spacing w:val="-4"/>
              </w:rPr>
              <w:t>ггг</w:t>
            </w:r>
            <w:proofErr w:type="spellEnd"/>
            <w:r w:rsidRPr="00577539">
              <w:rPr>
                <w:rFonts w:ascii="Times New Roman" w:hAnsi="Times New Roman"/>
                <w:spacing w:val="-4"/>
              </w:rPr>
              <w:t>)</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2B1B4B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3946" w:type="dxa"/>
            <w:tcBorders>
              <w:top w:val="single" w:sz="4" w:space="0" w:color="00000A"/>
              <w:left w:val="single" w:sz="4" w:space="0" w:color="00000A"/>
              <w:bottom w:val="single" w:sz="4" w:space="0" w:color="00000A"/>
              <w:right w:val="single" w:sz="4" w:space="0" w:color="00000A"/>
            </w:tcBorders>
            <w:vAlign w:val="center"/>
          </w:tcPr>
          <w:p w14:paraId="666EFD5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в случае наличия ОДПУ.</w:t>
            </w:r>
          </w:p>
          <w:p w14:paraId="4AF9CE2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30.11.2018</w:t>
            </w:r>
          </w:p>
        </w:tc>
      </w:tr>
      <w:tr w:rsidR="00577539" w:rsidRPr="00577539" w14:paraId="54A03746"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4B47BFDE"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1A987E7E"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O26</w:t>
            </w:r>
          </w:p>
        </w:tc>
        <w:tc>
          <w:tcPr>
            <w:tcW w:w="1750" w:type="dxa"/>
            <w:tcBorders>
              <w:top w:val="single" w:sz="4" w:space="0" w:color="00000A"/>
              <w:left w:val="single" w:sz="4" w:space="0" w:color="00000A"/>
              <w:bottom w:val="single" w:sz="4" w:space="0" w:color="00000A"/>
              <w:right w:val="single" w:sz="4" w:space="0" w:color="00000A"/>
            </w:tcBorders>
            <w:vAlign w:val="center"/>
          </w:tcPr>
          <w:p w14:paraId="67396F4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Единица измерения</w:t>
            </w:r>
          </w:p>
        </w:tc>
        <w:tc>
          <w:tcPr>
            <w:tcW w:w="104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16DF56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26BE2E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Опциональный </w:t>
            </w:r>
          </w:p>
        </w:tc>
        <w:tc>
          <w:tcPr>
            <w:tcW w:w="3946" w:type="dxa"/>
            <w:tcBorders>
              <w:top w:val="single" w:sz="4" w:space="0" w:color="00000A"/>
              <w:left w:val="single" w:sz="4" w:space="0" w:color="00000A"/>
              <w:bottom w:val="single" w:sz="4" w:space="0" w:color="00000A"/>
              <w:right w:val="single" w:sz="4" w:space="0" w:color="00000A"/>
            </w:tcBorders>
            <w:vAlign w:val="center"/>
          </w:tcPr>
          <w:p w14:paraId="4FEDA9F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Единица измерения показаний приборов учета. </w:t>
            </w:r>
          </w:p>
          <w:p w14:paraId="6B9F2D78"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 xml:space="preserve">Заполняется аналогично полю </w:t>
            </w:r>
            <w:r w:rsidRPr="00577539">
              <w:rPr>
                <w:rFonts w:ascii="Times New Roman" w:hAnsi="Times New Roman"/>
                <w:lang w:val="en-US"/>
              </w:rPr>
              <w:t>L</w:t>
            </w:r>
            <w:r w:rsidRPr="00577539">
              <w:rPr>
                <w:rFonts w:ascii="Times New Roman" w:hAnsi="Times New Roman"/>
              </w:rPr>
              <w:t xml:space="preserve">6 (см. </w:t>
            </w:r>
            <w:r w:rsidRPr="00577539">
              <w:rPr>
                <w:rFonts w:ascii="Times New Roman" w:hAnsi="Times New Roman"/>
              </w:rPr>
              <w:fldChar w:fldCharType="begin"/>
            </w:r>
            <w:r w:rsidRPr="00577539">
              <w:rPr>
                <w:rFonts w:ascii="Times New Roman" w:hAnsi="Times New Roman"/>
              </w:rPr>
              <w:instrText xml:space="preserve"> REF _Ref73395830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r w:rsidR="00577539" w:rsidRPr="00577539" w14:paraId="44990EC5"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21755AD0"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2E29A3F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O</w:t>
            </w:r>
            <w:r w:rsidRPr="00577539">
              <w:rPr>
                <w:rFonts w:ascii="Times New Roman" w:hAnsi="Times New Roman"/>
              </w:rPr>
              <w:t>27</w:t>
            </w:r>
          </w:p>
        </w:tc>
        <w:tc>
          <w:tcPr>
            <w:tcW w:w="1750" w:type="dxa"/>
            <w:tcBorders>
              <w:top w:val="single" w:sz="4" w:space="0" w:color="00000A"/>
              <w:left w:val="single" w:sz="4" w:space="0" w:color="00000A"/>
              <w:bottom w:val="single" w:sz="4" w:space="0" w:color="00000A"/>
              <w:right w:val="single" w:sz="4" w:space="0" w:color="00000A"/>
            </w:tcBorders>
            <w:vAlign w:val="center"/>
          </w:tcPr>
          <w:p w14:paraId="0E853D9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Суммарный объем коммунальных услуг в помещениях дома по ИПУ</w:t>
            </w:r>
          </w:p>
        </w:tc>
        <w:tc>
          <w:tcPr>
            <w:tcW w:w="104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898761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(15.4)</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BF6241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2CD39638"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Сумма объемов потребления по ИПУ во всех помещениях МКД.</w:t>
            </w:r>
          </w:p>
          <w:p w14:paraId="4C36B29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в случае расчета начислений ОДН.</w:t>
            </w:r>
          </w:p>
          <w:p w14:paraId="696E394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Пример возможного значения: 19.8526 </w:t>
            </w:r>
          </w:p>
        </w:tc>
      </w:tr>
      <w:tr w:rsidR="00577539" w:rsidRPr="00577539" w14:paraId="4EF2967A"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3ED88690"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13AF2AD7"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O28</w:t>
            </w:r>
          </w:p>
        </w:tc>
        <w:tc>
          <w:tcPr>
            <w:tcW w:w="1750" w:type="dxa"/>
            <w:tcBorders>
              <w:top w:val="single" w:sz="4" w:space="0" w:color="00000A"/>
              <w:left w:val="single" w:sz="4" w:space="0" w:color="00000A"/>
              <w:bottom w:val="single" w:sz="4" w:space="0" w:color="00000A"/>
              <w:right w:val="single" w:sz="4" w:space="0" w:color="00000A"/>
            </w:tcBorders>
            <w:vAlign w:val="center"/>
          </w:tcPr>
          <w:p w14:paraId="420B3C7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снятия показаний</w:t>
            </w:r>
          </w:p>
        </w:tc>
        <w:tc>
          <w:tcPr>
            <w:tcW w:w="104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41C851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spacing w:val="-4"/>
              </w:rPr>
              <w:t>Дата (</w:t>
            </w:r>
            <w:proofErr w:type="spellStart"/>
            <w:r w:rsidRPr="00577539">
              <w:rPr>
                <w:rFonts w:ascii="Times New Roman" w:hAnsi="Times New Roman"/>
                <w:spacing w:val="-4"/>
              </w:rPr>
              <w:t>дд.мм</w:t>
            </w:r>
            <w:proofErr w:type="gramStart"/>
            <w:r w:rsidRPr="00577539">
              <w:rPr>
                <w:rFonts w:ascii="Times New Roman" w:hAnsi="Times New Roman"/>
                <w:spacing w:val="-4"/>
              </w:rPr>
              <w:t>.г</w:t>
            </w:r>
            <w:proofErr w:type="gramEnd"/>
            <w:r w:rsidRPr="00577539">
              <w:rPr>
                <w:rFonts w:ascii="Times New Roman" w:hAnsi="Times New Roman"/>
                <w:spacing w:val="-4"/>
              </w:rPr>
              <w:t>ггг</w:t>
            </w:r>
            <w:proofErr w:type="spellEnd"/>
            <w:r w:rsidRPr="00577539">
              <w:rPr>
                <w:rFonts w:ascii="Times New Roman" w:hAnsi="Times New Roman"/>
                <w:spacing w:val="-4"/>
              </w:rPr>
              <w:t>)</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529A81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7A22DFD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в случае наличия показаний ОДПУ.</w:t>
            </w:r>
          </w:p>
          <w:p w14:paraId="26F2E2C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Пример возможного значения: 30.11.2021 </w:t>
            </w:r>
          </w:p>
        </w:tc>
      </w:tr>
      <w:tr w:rsidR="00577539" w:rsidRPr="00577539" w14:paraId="64ED2863"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4B83AA46"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1528251C"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O29</w:t>
            </w:r>
          </w:p>
        </w:tc>
        <w:tc>
          <w:tcPr>
            <w:tcW w:w="1750" w:type="dxa"/>
            <w:tcBorders>
              <w:top w:val="single" w:sz="4" w:space="0" w:color="00000A"/>
              <w:left w:val="single" w:sz="4" w:space="0" w:color="00000A"/>
              <w:bottom w:val="single" w:sz="4" w:space="0" w:color="00000A"/>
              <w:right w:val="single" w:sz="4" w:space="0" w:color="00000A"/>
            </w:tcBorders>
            <w:vAlign w:val="center"/>
          </w:tcPr>
          <w:p w14:paraId="4024694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Расход в жилых помещениях</w:t>
            </w:r>
          </w:p>
        </w:tc>
        <w:tc>
          <w:tcPr>
            <w:tcW w:w="1049" w:type="dxa"/>
            <w:tcBorders>
              <w:top w:val="single" w:sz="4" w:space="0" w:color="00000A"/>
              <w:left w:val="single" w:sz="4" w:space="0" w:color="00000A"/>
              <w:bottom w:val="single" w:sz="4" w:space="0" w:color="00000A"/>
              <w:right w:val="single" w:sz="4" w:space="0" w:color="00000A"/>
            </w:tcBorders>
            <w:vAlign w:val="center"/>
          </w:tcPr>
          <w:p w14:paraId="4FE8AFC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(15.4)</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CAC21F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62A09F5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Заполняется в случае расчета начислений ОДН </w:t>
            </w:r>
          </w:p>
          <w:p w14:paraId="470D511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9.8521</w:t>
            </w:r>
          </w:p>
        </w:tc>
      </w:tr>
      <w:tr w:rsidR="00577539" w:rsidRPr="00577539" w14:paraId="1679CBD5"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793344EA"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3EE7B4E0"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O30</w:t>
            </w:r>
          </w:p>
        </w:tc>
        <w:tc>
          <w:tcPr>
            <w:tcW w:w="1750" w:type="dxa"/>
            <w:tcBorders>
              <w:top w:val="single" w:sz="4" w:space="0" w:color="00000A"/>
              <w:left w:val="single" w:sz="4" w:space="0" w:color="00000A"/>
              <w:bottom w:val="single" w:sz="4" w:space="0" w:color="00000A"/>
              <w:right w:val="single" w:sz="4" w:space="0" w:color="00000A"/>
            </w:tcBorders>
            <w:vAlign w:val="center"/>
          </w:tcPr>
          <w:p w14:paraId="5A12D68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Расход в нежилых помещениях</w:t>
            </w:r>
          </w:p>
        </w:tc>
        <w:tc>
          <w:tcPr>
            <w:tcW w:w="1049" w:type="dxa"/>
            <w:tcBorders>
              <w:top w:val="single" w:sz="4" w:space="0" w:color="00000A"/>
              <w:left w:val="single" w:sz="4" w:space="0" w:color="00000A"/>
              <w:bottom w:val="single" w:sz="4" w:space="0" w:color="00000A"/>
              <w:right w:val="single" w:sz="4" w:space="0" w:color="00000A"/>
            </w:tcBorders>
            <w:vAlign w:val="center"/>
          </w:tcPr>
          <w:p w14:paraId="1FBDF5F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Число (15.4)</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592635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6BF9F38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Заполняется в случае расчета начислений ОДН.</w:t>
            </w:r>
          </w:p>
          <w:p w14:paraId="6F010DC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Пример возможного значения: 10.0005</w:t>
            </w:r>
          </w:p>
        </w:tc>
      </w:tr>
      <w:tr w:rsidR="00577539" w:rsidRPr="00577539" w14:paraId="6A898276" w14:textId="77777777" w:rsidTr="00577539">
        <w:trPr>
          <w:cantSplit/>
          <w:jc w:val="center"/>
        </w:trPr>
        <w:tc>
          <w:tcPr>
            <w:tcW w:w="699" w:type="dxa"/>
            <w:tcBorders>
              <w:top w:val="single" w:sz="4" w:space="0" w:color="00000A"/>
              <w:left w:val="single" w:sz="4" w:space="0" w:color="00000A"/>
              <w:bottom w:val="single" w:sz="4" w:space="0" w:color="00000A"/>
              <w:right w:val="single" w:sz="4" w:space="0" w:color="00000A"/>
            </w:tcBorders>
            <w:vAlign w:val="center"/>
          </w:tcPr>
          <w:p w14:paraId="598D63B3" w14:textId="77777777" w:rsidR="00577539" w:rsidRPr="00577539" w:rsidRDefault="00577539" w:rsidP="00DE64D5">
            <w:pPr>
              <w:pStyle w:val="a8"/>
              <w:widowControl w:val="0"/>
              <w:numPr>
                <w:ilvl w:val="0"/>
                <w:numId w:val="97"/>
              </w:numPr>
              <w:suppressAutoHyphens/>
              <w:spacing w:after="0" w:line="240" w:lineRule="auto"/>
              <w:ind w:left="470" w:hanging="357"/>
              <w:jc w:val="center"/>
              <w:rPr>
                <w:rFonts w:ascii="Times New Roman" w:hAnsi="Times New Roman"/>
              </w:rPr>
            </w:pPr>
          </w:p>
        </w:tc>
        <w:tc>
          <w:tcPr>
            <w:tcW w:w="875" w:type="dxa"/>
            <w:tcBorders>
              <w:top w:val="single" w:sz="4" w:space="0" w:color="00000A"/>
              <w:left w:val="single" w:sz="4" w:space="0" w:color="00000A"/>
              <w:bottom w:val="single" w:sz="4" w:space="0" w:color="00000A"/>
              <w:right w:val="single" w:sz="4" w:space="0" w:color="00000A"/>
            </w:tcBorders>
            <w:vAlign w:val="center"/>
          </w:tcPr>
          <w:p w14:paraId="2036A225"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rPr>
              <w:t>О31</w:t>
            </w:r>
          </w:p>
        </w:tc>
        <w:tc>
          <w:tcPr>
            <w:tcW w:w="1750" w:type="dxa"/>
            <w:tcBorders>
              <w:top w:val="single" w:sz="4" w:space="0" w:color="00000A"/>
              <w:left w:val="single" w:sz="4" w:space="0" w:color="00000A"/>
              <w:bottom w:val="single" w:sz="4" w:space="0" w:color="00000A"/>
              <w:right w:val="single" w:sz="4" w:space="0" w:color="00000A"/>
            </w:tcBorders>
            <w:vAlign w:val="center"/>
          </w:tcPr>
          <w:p w14:paraId="6AF7304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 адреса объекта</w:t>
            </w:r>
          </w:p>
        </w:tc>
        <w:tc>
          <w:tcPr>
            <w:tcW w:w="1049" w:type="dxa"/>
            <w:tcBorders>
              <w:top w:val="single" w:sz="4" w:space="0" w:color="00000A"/>
              <w:left w:val="single" w:sz="4" w:space="0" w:color="00000A"/>
              <w:bottom w:val="single" w:sz="4" w:space="0" w:color="00000A"/>
              <w:right w:val="single" w:sz="4" w:space="0" w:color="00000A"/>
            </w:tcBorders>
            <w:vAlign w:val="center"/>
          </w:tcPr>
          <w:p w14:paraId="280498B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w:t>
            </w:r>
          </w:p>
        </w:tc>
        <w:tc>
          <w:tcPr>
            <w:tcW w:w="1559"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362AA6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3946" w:type="dxa"/>
            <w:tcBorders>
              <w:top w:val="single" w:sz="4" w:space="0" w:color="00000A"/>
              <w:left w:val="single" w:sz="4" w:space="0" w:color="00000A"/>
              <w:bottom w:val="single" w:sz="4" w:space="0" w:color="00000A"/>
              <w:right w:val="single" w:sz="4" w:space="0" w:color="00000A"/>
            </w:tcBorders>
            <w:vAlign w:val="center"/>
          </w:tcPr>
          <w:p w14:paraId="0B30CF33"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Аналогично полю А63 инф. строки файла «Абоненты» (</w:t>
            </w:r>
            <w:r w:rsidRPr="00577539">
              <w:rPr>
                <w:rFonts w:ascii="Times New Roman" w:hAnsi="Times New Roman"/>
              </w:rPr>
              <w:fldChar w:fldCharType="begin"/>
            </w:r>
            <w:r w:rsidRPr="00577539">
              <w:rPr>
                <w:rFonts w:ascii="Times New Roman" w:hAnsi="Times New Roman"/>
              </w:rPr>
              <w:instrText xml:space="preserve"> REF _Ref73356272 \h  \* MERGEFORMAT </w:instrText>
            </w:r>
            <w:r w:rsidRPr="00577539">
              <w:rPr>
                <w:rFonts w:ascii="Times New Roman" w:hAnsi="Times New Roman"/>
              </w:rPr>
              <w:fldChar w:fldCharType="separate"/>
            </w:r>
            <w:r w:rsidR="00DE64D5">
              <w:rPr>
                <w:rFonts w:ascii="Times New Roman" w:hAnsi="Times New Roman"/>
                <w:b/>
                <w:bCs/>
              </w:rPr>
              <w:t>Ошибка!</w:t>
            </w:r>
            <w:proofErr w:type="gramEnd"/>
            <w:r w:rsidR="00DE64D5">
              <w:rPr>
                <w:rFonts w:ascii="Times New Roman" w:hAnsi="Times New Roman"/>
                <w:b/>
                <w:bCs/>
              </w:rPr>
              <w:t xml:space="preserve"> </w:t>
            </w:r>
            <w:proofErr w:type="gramStart"/>
            <w:r w:rsidR="00DE64D5">
              <w:rPr>
                <w:rFonts w:ascii="Times New Roman" w:hAnsi="Times New Roman"/>
                <w:b/>
                <w:bCs/>
              </w:rPr>
              <w:t>Источник ссылки не найден.</w:t>
            </w:r>
            <w:r w:rsidRPr="00577539">
              <w:rPr>
                <w:rFonts w:ascii="Times New Roman" w:hAnsi="Times New Roman"/>
              </w:rPr>
              <w:fldChar w:fldCharType="end"/>
            </w:r>
            <w:r w:rsidRPr="00577539">
              <w:rPr>
                <w:rFonts w:ascii="Times New Roman" w:hAnsi="Times New Roman"/>
              </w:rPr>
              <w:t>)</w:t>
            </w:r>
            <w:proofErr w:type="gramEnd"/>
          </w:p>
        </w:tc>
      </w:tr>
    </w:tbl>
    <w:p w14:paraId="385EC5C7"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Требования к файлу «Индивидуальные сообщения Абонентам»</w:t>
      </w:r>
    </w:p>
    <w:p w14:paraId="26D64620"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формированию файла «Индивидуальные сообщения Абонентам»</w:t>
      </w:r>
    </w:p>
    <w:p w14:paraId="054D0382"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Файл «индивидуальные сообщения Абонентам» передается в формате .</w:t>
      </w:r>
      <w:proofErr w:type="spellStart"/>
      <w:r w:rsidRPr="00577539">
        <w:rPr>
          <w:rFonts w:ascii="Times New Roman" w:hAnsi="Times New Roman"/>
        </w:rPr>
        <w:t>txt</w:t>
      </w:r>
      <w:proofErr w:type="spellEnd"/>
      <w:r w:rsidRPr="00577539">
        <w:rPr>
          <w:rFonts w:ascii="Times New Roman" w:hAnsi="Times New Roman"/>
        </w:rPr>
        <w:t>.</w:t>
      </w:r>
    </w:p>
    <w:p w14:paraId="768C4972"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Кодировка </w:t>
      </w:r>
      <w:proofErr w:type="spellStart"/>
      <w:r w:rsidRPr="00577539">
        <w:rPr>
          <w:rFonts w:ascii="Times New Roman" w:hAnsi="Times New Roman"/>
        </w:rPr>
        <w:t>Windows</w:t>
      </w:r>
      <w:proofErr w:type="spellEnd"/>
      <w:r w:rsidRPr="00577539">
        <w:rPr>
          <w:rFonts w:ascii="Times New Roman" w:hAnsi="Times New Roman"/>
        </w:rPr>
        <w:t xml:space="preserve"> – 1251.</w:t>
      </w:r>
    </w:p>
    <w:p w14:paraId="7EEA9598"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Символ-разделитель параметров файла «=». </w:t>
      </w:r>
    </w:p>
    <w:p w14:paraId="0879D9BD" w14:textId="77777777" w:rsidR="00577539" w:rsidRPr="00577539" w:rsidRDefault="00577539" w:rsidP="00577539">
      <w:pPr>
        <w:pStyle w:val="affffffffffff6"/>
        <w:widowControl w:val="0"/>
        <w:spacing w:after="0" w:line="240" w:lineRule="auto"/>
        <w:ind w:firstLineChars="300"/>
      </w:pPr>
      <w:r w:rsidRPr="00577539">
        <w:t>Поля данных не могут быть пропущены и следуют в заданном порядке. В случае отсутствия значения любого из полей, поле опускается и без пробелов или иных символов ставится символ-разделитель, указывающий на начало значения следующего поля.</w:t>
      </w:r>
    </w:p>
    <w:p w14:paraId="45A2E254"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Требование к наименованию файла «Индивидуальные сообщения Абонентам»</w:t>
      </w:r>
    </w:p>
    <w:p w14:paraId="14D192F9" w14:textId="77777777" w:rsidR="00577539" w:rsidRPr="00577539" w:rsidRDefault="00577539" w:rsidP="00577539">
      <w:pPr>
        <w:pStyle w:val="affffffffffff6"/>
        <w:widowControl w:val="0"/>
        <w:spacing w:after="0" w:line="240" w:lineRule="auto"/>
        <w:ind w:firstLineChars="300"/>
        <w:rPr>
          <w:i/>
        </w:rPr>
      </w:pPr>
      <w:r w:rsidRPr="00577539">
        <w:rPr>
          <w:i/>
        </w:rPr>
        <w:t>Обязательная часть:</w:t>
      </w:r>
    </w:p>
    <w:p w14:paraId="470027DC" w14:textId="77777777" w:rsidR="00577539" w:rsidRPr="00577539" w:rsidRDefault="00577539" w:rsidP="00577539">
      <w:pPr>
        <w:pStyle w:val="affffffffffff6"/>
        <w:widowControl w:val="0"/>
        <w:spacing w:after="0" w:line="240" w:lineRule="auto"/>
        <w:ind w:firstLineChars="300" w:firstLine="723"/>
      </w:pPr>
      <w:r w:rsidRPr="00577539">
        <w:rPr>
          <w:b/>
          <w:bCs/>
          <w:lang w:eastAsia="ru-RU"/>
        </w:rPr>
        <w:t>IMMYY.txt</w:t>
      </w:r>
      <w:r w:rsidRPr="00577539">
        <w:t>, где:</w:t>
      </w:r>
    </w:p>
    <w:p w14:paraId="6C05EEBF" w14:textId="77777777" w:rsidR="00577539" w:rsidRPr="00577539" w:rsidRDefault="00577539" w:rsidP="00577539">
      <w:pPr>
        <w:pStyle w:val="affffffffffff6"/>
        <w:widowControl w:val="0"/>
        <w:spacing w:after="0" w:line="240" w:lineRule="auto"/>
        <w:ind w:firstLineChars="300"/>
      </w:pPr>
      <w:r w:rsidRPr="00577539">
        <w:t xml:space="preserve">I – константа – заглавная латинская буква, однозначно определяющая, что данный файл должен обрабатываться, как </w:t>
      </w:r>
      <w:proofErr w:type="gramStart"/>
      <w:r w:rsidRPr="00577539">
        <w:t>как</w:t>
      </w:r>
      <w:proofErr w:type="gramEnd"/>
      <w:r w:rsidRPr="00577539">
        <w:t xml:space="preserve"> файл с индивидуальными сообщениями Абонентам;</w:t>
      </w:r>
    </w:p>
    <w:p w14:paraId="3AA50EB2" w14:textId="77777777" w:rsidR="00577539" w:rsidRPr="00577539" w:rsidRDefault="00577539" w:rsidP="00577539">
      <w:pPr>
        <w:pStyle w:val="affffffffffff6"/>
        <w:widowControl w:val="0"/>
        <w:spacing w:after="0" w:line="240" w:lineRule="auto"/>
        <w:ind w:firstLineChars="300"/>
      </w:pPr>
      <w:r w:rsidRPr="00577539">
        <w:t>MM – двузначный номер месяца года;</w:t>
      </w:r>
    </w:p>
    <w:p w14:paraId="69319F7F" w14:textId="77777777" w:rsidR="00577539" w:rsidRPr="00577539" w:rsidRDefault="00577539" w:rsidP="00577539">
      <w:pPr>
        <w:pStyle w:val="affffffffffff6"/>
        <w:widowControl w:val="0"/>
        <w:spacing w:after="0" w:line="240" w:lineRule="auto"/>
        <w:ind w:firstLineChars="300"/>
      </w:pPr>
      <w:r w:rsidRPr="00577539">
        <w:t>YY – две последние цифры года.</w:t>
      </w:r>
    </w:p>
    <w:p w14:paraId="2FC0CD5D" w14:textId="77777777" w:rsidR="00577539" w:rsidRPr="00577539" w:rsidRDefault="00577539" w:rsidP="00577539">
      <w:pPr>
        <w:pStyle w:val="affffffffffff6"/>
        <w:widowControl w:val="0"/>
        <w:spacing w:after="0" w:line="240" w:lineRule="auto"/>
        <w:ind w:firstLineChars="300"/>
      </w:pPr>
      <w:r w:rsidRPr="00577539">
        <w:t>.</w:t>
      </w:r>
      <w:proofErr w:type="spellStart"/>
      <w:r w:rsidRPr="00577539">
        <w:t>txt</w:t>
      </w:r>
      <w:proofErr w:type="spellEnd"/>
      <w:r w:rsidRPr="00577539">
        <w:t xml:space="preserve"> – расширение файла.</w:t>
      </w:r>
    </w:p>
    <w:p w14:paraId="129336CA" w14:textId="77777777" w:rsidR="00577539" w:rsidRPr="00577539" w:rsidRDefault="00577539" w:rsidP="00577539">
      <w:pPr>
        <w:pStyle w:val="affffffffffff6"/>
        <w:widowControl w:val="0"/>
        <w:spacing w:after="0" w:line="240" w:lineRule="auto"/>
        <w:ind w:firstLineChars="300"/>
        <w:rPr>
          <w:u w:val="single"/>
        </w:rPr>
      </w:pPr>
      <w:r w:rsidRPr="00577539">
        <w:rPr>
          <w:u w:val="single"/>
        </w:rPr>
        <w:t xml:space="preserve">Пример: </w:t>
      </w:r>
    </w:p>
    <w:p w14:paraId="34A99A3B" w14:textId="77777777" w:rsidR="00577539" w:rsidRPr="00577539" w:rsidRDefault="00577539" w:rsidP="00577539">
      <w:pPr>
        <w:pStyle w:val="affffffffffff6"/>
        <w:widowControl w:val="0"/>
        <w:spacing w:after="0" w:line="240" w:lineRule="auto"/>
        <w:ind w:firstLineChars="300"/>
      </w:pPr>
      <w:r w:rsidRPr="00577539">
        <w:rPr>
          <w:lang w:val="en-US"/>
        </w:rPr>
        <w:t>I</w:t>
      </w:r>
      <w:r w:rsidRPr="00577539">
        <w:t>1221.txt</w:t>
      </w:r>
    </w:p>
    <w:p w14:paraId="698EA1C6" w14:textId="77777777" w:rsidR="00577539" w:rsidRPr="00577539" w:rsidRDefault="00577539" w:rsidP="00577539">
      <w:pPr>
        <w:pStyle w:val="affffffffffff6"/>
        <w:widowControl w:val="0"/>
        <w:spacing w:after="0" w:line="240" w:lineRule="auto"/>
        <w:ind w:firstLineChars="300"/>
        <w:rPr>
          <w:i/>
        </w:rPr>
      </w:pPr>
      <w:r w:rsidRPr="00577539">
        <w:rPr>
          <w:i/>
        </w:rPr>
        <w:t>Опциональная часть:</w:t>
      </w:r>
    </w:p>
    <w:p w14:paraId="1FE108B1" w14:textId="77777777" w:rsidR="00577539" w:rsidRPr="00577539" w:rsidRDefault="00577539" w:rsidP="00577539">
      <w:pPr>
        <w:pStyle w:val="affffffffffff6"/>
        <w:widowControl w:val="0"/>
        <w:spacing w:after="0" w:line="240" w:lineRule="auto"/>
        <w:ind w:firstLineChars="300"/>
      </w:pPr>
      <w:r w:rsidRPr="00577539">
        <w:t>В наименовании файла после обязательной части допускается добавление произвольных символов для облегчения его визуальной идентификации.</w:t>
      </w:r>
    </w:p>
    <w:p w14:paraId="17172706"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содержимому файла «Индивидуальные сообщения Абонентам»</w:t>
      </w:r>
    </w:p>
    <w:p w14:paraId="6E40D7E9" w14:textId="77777777" w:rsidR="00577539" w:rsidRPr="00577539" w:rsidRDefault="00577539" w:rsidP="00577539">
      <w:pPr>
        <w:pStyle w:val="affffffffffff6"/>
        <w:widowControl w:val="0"/>
        <w:spacing w:after="0" w:line="240" w:lineRule="auto"/>
        <w:ind w:firstLineChars="300"/>
      </w:pPr>
      <w:r w:rsidRPr="00577539">
        <w:t>Содержимое файла «Индивидуальные сообщения Абонентам» представляет собой набор только из одной заголовочной и множества информационных строк.</w:t>
      </w:r>
    </w:p>
    <w:p w14:paraId="48A7F177" w14:textId="77777777" w:rsidR="00577539" w:rsidRPr="00577539" w:rsidRDefault="00577539" w:rsidP="00577539">
      <w:pPr>
        <w:widowControl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Шаблон заголовочной строки файла «Индивидуальные сообщения Абонентам»:</w:t>
      </w:r>
    </w:p>
    <w:p w14:paraId="6DE74AC1"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(1)=(2)=(3)=(4)=(5)=(6)</w:t>
      </w:r>
    </w:p>
    <w:p w14:paraId="5D2BB6DD" w14:textId="77777777" w:rsidR="00577539" w:rsidRPr="00577539" w:rsidRDefault="00577539" w:rsidP="00577539">
      <w:pPr>
        <w:widowControl w:val="0"/>
        <w:spacing w:line="240" w:lineRule="auto"/>
        <w:ind w:firstLineChars="300" w:firstLine="660"/>
        <w:contextualSpacing/>
        <w:jc w:val="both"/>
        <w:rPr>
          <w:rFonts w:ascii="Times New Roman" w:hAnsi="Times New Roman"/>
          <w:u w:val="single"/>
        </w:rPr>
      </w:pPr>
      <w:r w:rsidRPr="00577539">
        <w:rPr>
          <w:rFonts w:ascii="Times New Roman" w:hAnsi="Times New Roman"/>
          <w:u w:val="single"/>
        </w:rPr>
        <w:t>Пример заголовочной строки файла «Индивидуальные сообщения Абонентам»:</w:t>
      </w:r>
    </w:p>
    <w:p w14:paraId="711313B9"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69=МРГ Тверь=69=Тверская область=01.11.2021=25.11.2021</w:t>
      </w:r>
    </w:p>
    <w:p w14:paraId="03E89F70" w14:textId="77777777" w:rsidR="00577539" w:rsidRPr="00577539" w:rsidRDefault="00577539" w:rsidP="00577539">
      <w:pPr>
        <w:pStyle w:val="affffffffffff6"/>
        <w:widowControl w:val="0"/>
        <w:spacing w:after="0" w:line="240" w:lineRule="auto"/>
        <w:ind w:firstLineChars="300"/>
      </w:pPr>
      <w:proofErr w:type="gramStart"/>
      <w:r w:rsidRPr="00577539">
        <w:t>Описание параметров заголовочной строки файла «Индивидуальные сообщения Абонентам» представлено в таблице (</w:t>
      </w:r>
      <w:r w:rsidRPr="00577539">
        <w:fldChar w:fldCharType="begin"/>
      </w:r>
      <w:r w:rsidRPr="00577539">
        <w:instrText xml:space="preserve"> REF _Ref89811104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0E394FA7"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16</w:t>
      </w:r>
      <w:r w:rsidRPr="00577539">
        <w:rPr>
          <w:rFonts w:ascii="Times New Roman" w:hAnsi="Times New Roman"/>
          <w:noProof/>
        </w:rPr>
        <w:fldChar w:fldCharType="end"/>
      </w:r>
      <w:r w:rsidRPr="00577539">
        <w:rPr>
          <w:rFonts w:ascii="Times New Roman" w:hAnsi="Times New Roman"/>
        </w:rPr>
        <w:t>. Содержание заголовочной строки файла «Индивидуальные сообщения Абонентам»</w:t>
      </w:r>
    </w:p>
    <w:tbl>
      <w:tblPr>
        <w:tblW w:w="102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08"/>
        <w:gridCol w:w="705"/>
        <w:gridCol w:w="1842"/>
        <w:gridCol w:w="1135"/>
        <w:gridCol w:w="1437"/>
        <w:gridCol w:w="4373"/>
      </w:tblGrid>
      <w:tr w:rsidR="00577539" w:rsidRPr="00577539" w14:paraId="7F98ECEE" w14:textId="77777777" w:rsidTr="00577539">
        <w:trPr>
          <w:cantSplit/>
          <w:jc w:val="center"/>
        </w:trPr>
        <w:tc>
          <w:tcPr>
            <w:tcW w:w="708"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7B1637A" w14:textId="77777777" w:rsidR="00577539" w:rsidRPr="00577539" w:rsidRDefault="00577539" w:rsidP="00577539">
            <w:pPr>
              <w:widowControl w:val="0"/>
              <w:spacing w:line="240" w:lineRule="auto"/>
              <w:jc w:val="center"/>
              <w:rPr>
                <w:rFonts w:ascii="Times New Roman" w:hAnsi="Times New Roman"/>
                <w:b/>
                <w:spacing w:val="-6"/>
                <w:sz w:val="20"/>
              </w:rPr>
            </w:pPr>
            <w:r w:rsidRPr="00577539">
              <w:rPr>
                <w:rFonts w:ascii="Times New Roman" w:hAnsi="Times New Roman"/>
                <w:b/>
                <w:spacing w:val="-6"/>
                <w:sz w:val="20"/>
              </w:rPr>
              <w:lastRenderedPageBreak/>
              <w:t>Позиция (номер поля)</w:t>
            </w:r>
          </w:p>
        </w:tc>
        <w:tc>
          <w:tcPr>
            <w:tcW w:w="70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7B4226CB" w14:textId="77777777" w:rsidR="00577539" w:rsidRPr="00577539" w:rsidRDefault="00577539" w:rsidP="00577539">
            <w:pPr>
              <w:widowControl w:val="0"/>
              <w:spacing w:line="240" w:lineRule="auto"/>
              <w:jc w:val="center"/>
              <w:rPr>
                <w:rFonts w:ascii="Times New Roman" w:hAnsi="Times New Roman"/>
                <w:b/>
                <w:spacing w:val="-6"/>
                <w:sz w:val="20"/>
              </w:rPr>
            </w:pPr>
            <w:r w:rsidRPr="00577539">
              <w:rPr>
                <w:rFonts w:ascii="Times New Roman" w:hAnsi="Times New Roman"/>
                <w:b/>
                <w:spacing w:val="-6"/>
                <w:sz w:val="20"/>
              </w:rPr>
              <w:t>ИД поля</w:t>
            </w:r>
          </w:p>
        </w:tc>
        <w:tc>
          <w:tcPr>
            <w:tcW w:w="184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3D73408"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1135"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1F3DB2A"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1437"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32BC64D"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Примечание</w:t>
            </w:r>
          </w:p>
        </w:tc>
        <w:tc>
          <w:tcPr>
            <w:tcW w:w="437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1637554"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Комментарий</w:t>
            </w:r>
          </w:p>
        </w:tc>
      </w:tr>
      <w:tr w:rsidR="00577539" w:rsidRPr="00577539" w14:paraId="40407750" w14:textId="77777777" w:rsidTr="00577539">
        <w:trPr>
          <w:cantSplit/>
          <w:jc w:val="center"/>
        </w:trPr>
        <w:tc>
          <w:tcPr>
            <w:tcW w:w="708" w:type="dxa"/>
            <w:tcBorders>
              <w:top w:val="single" w:sz="4" w:space="0" w:color="00000A"/>
              <w:left w:val="single" w:sz="4" w:space="0" w:color="00000A"/>
              <w:bottom w:val="single" w:sz="4" w:space="0" w:color="00000A"/>
              <w:right w:val="single" w:sz="4" w:space="0" w:color="00000A"/>
            </w:tcBorders>
            <w:vAlign w:val="center"/>
          </w:tcPr>
          <w:p w14:paraId="28C6695D" w14:textId="77777777" w:rsidR="00577539" w:rsidRPr="00577539" w:rsidRDefault="00577539" w:rsidP="00DE64D5">
            <w:pPr>
              <w:pStyle w:val="a8"/>
              <w:widowControl w:val="0"/>
              <w:numPr>
                <w:ilvl w:val="0"/>
                <w:numId w:val="98"/>
              </w:numPr>
              <w:suppressAutoHyphens/>
              <w:spacing w:after="0" w:line="240" w:lineRule="auto"/>
              <w:ind w:left="170" w:firstLine="0"/>
              <w:jc w:val="center"/>
              <w:rPr>
                <w:rFonts w:ascii="Times New Roman" w:hAnsi="Times New Roman"/>
              </w:rPr>
            </w:pPr>
          </w:p>
        </w:tc>
        <w:tc>
          <w:tcPr>
            <w:tcW w:w="705" w:type="dxa"/>
            <w:tcBorders>
              <w:top w:val="single" w:sz="4" w:space="0" w:color="00000A"/>
              <w:left w:val="single" w:sz="4" w:space="0" w:color="00000A"/>
              <w:bottom w:val="single" w:sz="4" w:space="0" w:color="00000A"/>
              <w:right w:val="single" w:sz="4" w:space="0" w:color="00000A"/>
            </w:tcBorders>
            <w:vAlign w:val="center"/>
          </w:tcPr>
          <w:p w14:paraId="5EC4D4D9"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IZ1</w:t>
            </w:r>
          </w:p>
        </w:tc>
        <w:tc>
          <w:tcPr>
            <w:tcW w:w="1842" w:type="dxa"/>
            <w:tcBorders>
              <w:top w:val="single" w:sz="4" w:space="0" w:color="00000A"/>
              <w:left w:val="single" w:sz="4" w:space="0" w:color="00000A"/>
              <w:bottom w:val="single" w:sz="4" w:space="0" w:color="00000A"/>
              <w:right w:val="single" w:sz="4" w:space="0" w:color="00000A"/>
            </w:tcBorders>
            <w:vAlign w:val="center"/>
          </w:tcPr>
          <w:p w14:paraId="40266E4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Поставщика</w:t>
            </w:r>
          </w:p>
        </w:tc>
        <w:tc>
          <w:tcPr>
            <w:tcW w:w="1135" w:type="dxa"/>
            <w:tcBorders>
              <w:top w:val="single" w:sz="4" w:space="0" w:color="00000A"/>
              <w:left w:val="single" w:sz="4" w:space="0" w:color="00000A"/>
              <w:bottom w:val="single" w:sz="4" w:space="0" w:color="00000A"/>
              <w:right w:val="single" w:sz="4" w:space="0" w:color="00000A"/>
            </w:tcBorders>
            <w:vAlign w:val="center"/>
          </w:tcPr>
          <w:p w14:paraId="1D61BE1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1437" w:type="dxa"/>
            <w:tcBorders>
              <w:top w:val="single" w:sz="4" w:space="0" w:color="00000A"/>
              <w:left w:val="single" w:sz="4" w:space="0" w:color="00000A"/>
              <w:bottom w:val="single" w:sz="4" w:space="0" w:color="00000A"/>
              <w:right w:val="single" w:sz="4" w:space="0" w:color="00000A"/>
            </w:tcBorders>
            <w:vAlign w:val="center"/>
          </w:tcPr>
          <w:p w14:paraId="49C71EF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76FC186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0F63E6E7" w14:textId="77777777" w:rsidTr="00577539">
        <w:trPr>
          <w:cantSplit/>
          <w:jc w:val="center"/>
        </w:trPr>
        <w:tc>
          <w:tcPr>
            <w:tcW w:w="708" w:type="dxa"/>
            <w:tcBorders>
              <w:top w:val="single" w:sz="4" w:space="0" w:color="00000A"/>
              <w:left w:val="single" w:sz="4" w:space="0" w:color="00000A"/>
              <w:bottom w:val="single" w:sz="4" w:space="0" w:color="00000A"/>
              <w:right w:val="single" w:sz="4" w:space="0" w:color="00000A"/>
            </w:tcBorders>
            <w:vAlign w:val="center"/>
          </w:tcPr>
          <w:p w14:paraId="042E20E4" w14:textId="77777777" w:rsidR="00577539" w:rsidRPr="00577539" w:rsidRDefault="00577539" w:rsidP="00DE64D5">
            <w:pPr>
              <w:pStyle w:val="a8"/>
              <w:widowControl w:val="0"/>
              <w:numPr>
                <w:ilvl w:val="0"/>
                <w:numId w:val="98"/>
              </w:numPr>
              <w:suppressAutoHyphens/>
              <w:spacing w:after="0" w:line="240" w:lineRule="auto"/>
              <w:ind w:left="170" w:firstLine="0"/>
              <w:jc w:val="center"/>
              <w:rPr>
                <w:rFonts w:ascii="Times New Roman" w:hAnsi="Times New Roman"/>
              </w:rPr>
            </w:pPr>
          </w:p>
        </w:tc>
        <w:tc>
          <w:tcPr>
            <w:tcW w:w="705" w:type="dxa"/>
            <w:tcBorders>
              <w:top w:val="single" w:sz="4" w:space="0" w:color="00000A"/>
              <w:left w:val="single" w:sz="4" w:space="0" w:color="00000A"/>
              <w:bottom w:val="single" w:sz="4" w:space="0" w:color="00000A"/>
              <w:right w:val="single" w:sz="4" w:space="0" w:color="00000A"/>
            </w:tcBorders>
            <w:vAlign w:val="center"/>
          </w:tcPr>
          <w:p w14:paraId="78B082B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IZ2</w:t>
            </w:r>
          </w:p>
        </w:tc>
        <w:tc>
          <w:tcPr>
            <w:tcW w:w="1842" w:type="dxa"/>
            <w:tcBorders>
              <w:top w:val="single" w:sz="4" w:space="0" w:color="00000A"/>
              <w:left w:val="single" w:sz="4" w:space="0" w:color="00000A"/>
              <w:bottom w:val="single" w:sz="4" w:space="0" w:color="00000A"/>
              <w:right w:val="single" w:sz="4" w:space="0" w:color="00000A"/>
            </w:tcBorders>
            <w:vAlign w:val="center"/>
          </w:tcPr>
          <w:p w14:paraId="2693E06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Поставщика</w:t>
            </w:r>
          </w:p>
        </w:tc>
        <w:tc>
          <w:tcPr>
            <w:tcW w:w="1135" w:type="dxa"/>
            <w:tcBorders>
              <w:top w:val="single" w:sz="4" w:space="0" w:color="00000A"/>
              <w:left w:val="single" w:sz="4" w:space="0" w:color="00000A"/>
              <w:bottom w:val="single" w:sz="4" w:space="0" w:color="00000A"/>
              <w:right w:val="single" w:sz="4" w:space="0" w:color="00000A"/>
            </w:tcBorders>
            <w:vAlign w:val="center"/>
          </w:tcPr>
          <w:p w14:paraId="1213B5B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1437" w:type="dxa"/>
            <w:tcBorders>
              <w:top w:val="single" w:sz="4" w:space="0" w:color="00000A"/>
              <w:left w:val="single" w:sz="4" w:space="0" w:color="00000A"/>
              <w:bottom w:val="single" w:sz="4" w:space="0" w:color="00000A"/>
              <w:right w:val="single" w:sz="4" w:space="0" w:color="00000A"/>
            </w:tcBorders>
            <w:vAlign w:val="center"/>
          </w:tcPr>
          <w:p w14:paraId="192FFEF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6154DB0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Поставщика, предоставившего Абоненту Услуги ЖКХ.  </w:t>
            </w:r>
          </w:p>
        </w:tc>
      </w:tr>
      <w:tr w:rsidR="00577539" w:rsidRPr="00577539" w14:paraId="44A5E1EB" w14:textId="77777777" w:rsidTr="00577539">
        <w:trPr>
          <w:cantSplit/>
          <w:jc w:val="center"/>
        </w:trPr>
        <w:tc>
          <w:tcPr>
            <w:tcW w:w="708" w:type="dxa"/>
            <w:tcBorders>
              <w:top w:val="single" w:sz="4" w:space="0" w:color="00000A"/>
              <w:left w:val="single" w:sz="4" w:space="0" w:color="00000A"/>
              <w:bottom w:val="single" w:sz="4" w:space="0" w:color="00000A"/>
              <w:right w:val="single" w:sz="4" w:space="0" w:color="00000A"/>
            </w:tcBorders>
            <w:vAlign w:val="center"/>
          </w:tcPr>
          <w:p w14:paraId="069DDE59" w14:textId="77777777" w:rsidR="00577539" w:rsidRPr="00577539" w:rsidRDefault="00577539" w:rsidP="00DE64D5">
            <w:pPr>
              <w:pStyle w:val="a8"/>
              <w:widowControl w:val="0"/>
              <w:numPr>
                <w:ilvl w:val="0"/>
                <w:numId w:val="98"/>
              </w:numPr>
              <w:suppressAutoHyphens/>
              <w:spacing w:after="0" w:line="240" w:lineRule="auto"/>
              <w:ind w:left="170" w:firstLine="0"/>
              <w:jc w:val="center"/>
              <w:rPr>
                <w:rFonts w:ascii="Times New Roman" w:hAnsi="Times New Roman"/>
              </w:rPr>
            </w:pPr>
          </w:p>
        </w:tc>
        <w:tc>
          <w:tcPr>
            <w:tcW w:w="705" w:type="dxa"/>
            <w:tcBorders>
              <w:top w:val="single" w:sz="4" w:space="0" w:color="00000A"/>
              <w:left w:val="single" w:sz="4" w:space="0" w:color="00000A"/>
              <w:bottom w:val="single" w:sz="4" w:space="0" w:color="00000A"/>
              <w:right w:val="single" w:sz="4" w:space="0" w:color="00000A"/>
            </w:tcBorders>
            <w:vAlign w:val="center"/>
          </w:tcPr>
          <w:p w14:paraId="7167B92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IZ3</w:t>
            </w:r>
          </w:p>
        </w:tc>
        <w:tc>
          <w:tcPr>
            <w:tcW w:w="1842" w:type="dxa"/>
            <w:tcBorders>
              <w:top w:val="single" w:sz="4" w:space="0" w:color="00000A"/>
              <w:left w:val="single" w:sz="4" w:space="0" w:color="00000A"/>
              <w:bottom w:val="single" w:sz="4" w:space="0" w:color="00000A"/>
              <w:right w:val="single" w:sz="4" w:space="0" w:color="00000A"/>
            </w:tcBorders>
            <w:vAlign w:val="center"/>
          </w:tcPr>
          <w:p w14:paraId="3337B9B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w:t>
            </w:r>
          </w:p>
        </w:tc>
        <w:tc>
          <w:tcPr>
            <w:tcW w:w="1135" w:type="dxa"/>
            <w:tcBorders>
              <w:top w:val="single" w:sz="4" w:space="0" w:color="00000A"/>
              <w:left w:val="single" w:sz="4" w:space="0" w:color="00000A"/>
              <w:bottom w:val="single" w:sz="4" w:space="0" w:color="00000A"/>
              <w:right w:val="single" w:sz="4" w:space="0" w:color="00000A"/>
            </w:tcBorders>
            <w:vAlign w:val="center"/>
          </w:tcPr>
          <w:p w14:paraId="7BDC1DC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(3)</w:t>
            </w:r>
          </w:p>
        </w:tc>
        <w:tc>
          <w:tcPr>
            <w:tcW w:w="1437" w:type="dxa"/>
            <w:tcBorders>
              <w:top w:val="single" w:sz="4" w:space="0" w:color="00000A"/>
              <w:left w:val="single" w:sz="4" w:space="0" w:color="00000A"/>
              <w:bottom w:val="single" w:sz="4" w:space="0" w:color="00000A"/>
              <w:right w:val="single" w:sz="4" w:space="0" w:color="00000A"/>
            </w:tcBorders>
            <w:vAlign w:val="center"/>
          </w:tcPr>
          <w:p w14:paraId="46706BD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61E6B2D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территорию (субъект РФ), на которой Поставщик поставляет Абоненту Услуги ЖКХ.</w:t>
            </w:r>
          </w:p>
          <w:p w14:paraId="6A6876E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Определяется Заказчиком и Исполнителем в процессе исполнения Договора</w:t>
            </w:r>
          </w:p>
        </w:tc>
      </w:tr>
      <w:tr w:rsidR="00577539" w:rsidRPr="00577539" w14:paraId="64A83317" w14:textId="77777777" w:rsidTr="00577539">
        <w:trPr>
          <w:cantSplit/>
          <w:jc w:val="center"/>
        </w:trPr>
        <w:tc>
          <w:tcPr>
            <w:tcW w:w="708" w:type="dxa"/>
            <w:tcBorders>
              <w:top w:val="single" w:sz="4" w:space="0" w:color="00000A"/>
              <w:left w:val="single" w:sz="4" w:space="0" w:color="00000A"/>
              <w:bottom w:val="single" w:sz="4" w:space="0" w:color="00000A"/>
              <w:right w:val="single" w:sz="4" w:space="0" w:color="00000A"/>
            </w:tcBorders>
            <w:vAlign w:val="center"/>
          </w:tcPr>
          <w:p w14:paraId="2AD8CD16" w14:textId="77777777" w:rsidR="00577539" w:rsidRPr="00577539" w:rsidRDefault="00577539" w:rsidP="00DE64D5">
            <w:pPr>
              <w:pStyle w:val="a8"/>
              <w:widowControl w:val="0"/>
              <w:numPr>
                <w:ilvl w:val="0"/>
                <w:numId w:val="98"/>
              </w:numPr>
              <w:suppressAutoHyphens/>
              <w:spacing w:after="0" w:line="240" w:lineRule="auto"/>
              <w:ind w:left="170" w:firstLine="0"/>
              <w:jc w:val="center"/>
              <w:rPr>
                <w:rFonts w:ascii="Times New Roman" w:hAnsi="Times New Roman"/>
              </w:rPr>
            </w:pPr>
          </w:p>
        </w:tc>
        <w:tc>
          <w:tcPr>
            <w:tcW w:w="705" w:type="dxa"/>
            <w:tcBorders>
              <w:top w:val="single" w:sz="4" w:space="0" w:color="00000A"/>
              <w:left w:val="single" w:sz="4" w:space="0" w:color="00000A"/>
              <w:bottom w:val="single" w:sz="4" w:space="0" w:color="00000A"/>
              <w:right w:val="single" w:sz="4" w:space="0" w:color="00000A"/>
            </w:tcBorders>
            <w:vAlign w:val="center"/>
          </w:tcPr>
          <w:p w14:paraId="5A40A13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IZ4</w:t>
            </w:r>
          </w:p>
        </w:tc>
        <w:tc>
          <w:tcPr>
            <w:tcW w:w="1842" w:type="dxa"/>
            <w:tcBorders>
              <w:top w:val="single" w:sz="4" w:space="0" w:color="00000A"/>
              <w:left w:val="single" w:sz="4" w:space="0" w:color="00000A"/>
              <w:bottom w:val="single" w:sz="4" w:space="0" w:color="00000A"/>
              <w:right w:val="single" w:sz="4" w:space="0" w:color="00000A"/>
            </w:tcBorders>
            <w:vAlign w:val="center"/>
          </w:tcPr>
          <w:p w14:paraId="7C761EE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региона</w:t>
            </w:r>
          </w:p>
        </w:tc>
        <w:tc>
          <w:tcPr>
            <w:tcW w:w="1135" w:type="dxa"/>
            <w:tcBorders>
              <w:top w:val="single" w:sz="4" w:space="0" w:color="00000A"/>
              <w:left w:val="single" w:sz="4" w:space="0" w:color="00000A"/>
              <w:bottom w:val="single" w:sz="4" w:space="0" w:color="00000A"/>
              <w:right w:val="single" w:sz="4" w:space="0" w:color="00000A"/>
            </w:tcBorders>
            <w:vAlign w:val="center"/>
          </w:tcPr>
          <w:p w14:paraId="5A8CBF9D"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(100)</w:t>
            </w:r>
          </w:p>
        </w:tc>
        <w:tc>
          <w:tcPr>
            <w:tcW w:w="1437" w:type="dxa"/>
            <w:tcBorders>
              <w:top w:val="single" w:sz="4" w:space="0" w:color="00000A"/>
              <w:left w:val="single" w:sz="4" w:space="0" w:color="00000A"/>
              <w:bottom w:val="single" w:sz="4" w:space="0" w:color="00000A"/>
              <w:right w:val="single" w:sz="4" w:space="0" w:color="00000A"/>
            </w:tcBorders>
            <w:vAlign w:val="center"/>
          </w:tcPr>
          <w:p w14:paraId="649FC45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603B794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территории (субъекта РФ), на которой Поставщик поставляет Абоненту Услуги ЖКХ. </w:t>
            </w:r>
          </w:p>
        </w:tc>
      </w:tr>
      <w:tr w:rsidR="00577539" w:rsidRPr="00577539" w14:paraId="363A83B8" w14:textId="77777777" w:rsidTr="00577539">
        <w:trPr>
          <w:cantSplit/>
          <w:jc w:val="center"/>
        </w:trPr>
        <w:tc>
          <w:tcPr>
            <w:tcW w:w="708" w:type="dxa"/>
            <w:tcBorders>
              <w:top w:val="single" w:sz="4" w:space="0" w:color="00000A"/>
              <w:left w:val="single" w:sz="4" w:space="0" w:color="00000A"/>
              <w:bottom w:val="single" w:sz="4" w:space="0" w:color="00000A"/>
              <w:right w:val="single" w:sz="4" w:space="0" w:color="00000A"/>
            </w:tcBorders>
            <w:vAlign w:val="center"/>
          </w:tcPr>
          <w:p w14:paraId="23BCF032" w14:textId="77777777" w:rsidR="00577539" w:rsidRPr="00577539" w:rsidRDefault="00577539" w:rsidP="00DE64D5">
            <w:pPr>
              <w:pStyle w:val="a8"/>
              <w:widowControl w:val="0"/>
              <w:numPr>
                <w:ilvl w:val="0"/>
                <w:numId w:val="98"/>
              </w:numPr>
              <w:suppressAutoHyphens/>
              <w:spacing w:after="0" w:line="240" w:lineRule="auto"/>
              <w:ind w:left="170" w:firstLine="0"/>
              <w:jc w:val="center"/>
              <w:rPr>
                <w:rFonts w:ascii="Times New Roman" w:hAnsi="Times New Roman"/>
              </w:rPr>
            </w:pPr>
          </w:p>
        </w:tc>
        <w:tc>
          <w:tcPr>
            <w:tcW w:w="705" w:type="dxa"/>
            <w:tcBorders>
              <w:top w:val="single" w:sz="4" w:space="0" w:color="00000A"/>
              <w:left w:val="single" w:sz="4" w:space="0" w:color="00000A"/>
              <w:bottom w:val="single" w:sz="4" w:space="0" w:color="00000A"/>
              <w:right w:val="single" w:sz="4" w:space="0" w:color="00000A"/>
            </w:tcBorders>
            <w:vAlign w:val="center"/>
          </w:tcPr>
          <w:p w14:paraId="225764C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IZ5</w:t>
            </w:r>
          </w:p>
        </w:tc>
        <w:tc>
          <w:tcPr>
            <w:tcW w:w="1842" w:type="dxa"/>
            <w:tcBorders>
              <w:top w:val="single" w:sz="4" w:space="0" w:color="00000A"/>
              <w:left w:val="single" w:sz="4" w:space="0" w:color="00000A"/>
              <w:bottom w:val="single" w:sz="4" w:space="0" w:color="00000A"/>
              <w:right w:val="single" w:sz="4" w:space="0" w:color="00000A"/>
            </w:tcBorders>
            <w:vAlign w:val="center"/>
          </w:tcPr>
          <w:p w14:paraId="0DC25CD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Расчетный период</w:t>
            </w:r>
          </w:p>
        </w:tc>
        <w:tc>
          <w:tcPr>
            <w:tcW w:w="1135"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46FAA0B" w14:textId="77777777" w:rsidR="00577539" w:rsidRPr="00577539" w:rsidRDefault="00577539" w:rsidP="00577539">
            <w:pPr>
              <w:widowControl w:val="0"/>
              <w:spacing w:line="240" w:lineRule="auto"/>
              <w:jc w:val="center"/>
              <w:rPr>
                <w:rFonts w:ascii="Times New Roman" w:hAnsi="Times New Roman"/>
                <w:spacing w:val="-4"/>
              </w:rPr>
            </w:pPr>
            <w:r w:rsidRPr="00577539">
              <w:rPr>
                <w:rFonts w:ascii="Times New Roman" w:hAnsi="Times New Roman"/>
                <w:spacing w:val="-4"/>
              </w:rPr>
              <w:t>Дата (</w:t>
            </w:r>
            <w:proofErr w:type="spellStart"/>
            <w:r w:rsidRPr="00577539">
              <w:rPr>
                <w:rFonts w:ascii="Times New Roman" w:hAnsi="Times New Roman"/>
                <w:spacing w:val="-4"/>
              </w:rPr>
              <w:t>дд.мм</w:t>
            </w:r>
            <w:proofErr w:type="gramStart"/>
            <w:r w:rsidRPr="00577539">
              <w:rPr>
                <w:rFonts w:ascii="Times New Roman" w:hAnsi="Times New Roman"/>
                <w:spacing w:val="-4"/>
              </w:rPr>
              <w:t>.г</w:t>
            </w:r>
            <w:proofErr w:type="gramEnd"/>
            <w:r w:rsidRPr="00577539">
              <w:rPr>
                <w:rFonts w:ascii="Times New Roman" w:hAnsi="Times New Roman"/>
                <w:spacing w:val="-4"/>
              </w:rPr>
              <w:t>ггг</w:t>
            </w:r>
            <w:proofErr w:type="spellEnd"/>
          </w:p>
        </w:tc>
        <w:tc>
          <w:tcPr>
            <w:tcW w:w="1437" w:type="dxa"/>
            <w:tcBorders>
              <w:top w:val="single" w:sz="4" w:space="0" w:color="00000A"/>
              <w:left w:val="single" w:sz="4" w:space="0" w:color="00000A"/>
              <w:bottom w:val="single" w:sz="4" w:space="0" w:color="00000A"/>
              <w:right w:val="single" w:sz="4" w:space="0" w:color="00000A"/>
            </w:tcBorders>
            <w:vAlign w:val="center"/>
          </w:tcPr>
          <w:p w14:paraId="7ADB6C5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4ED7573C"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Расчетный период (календарный месяц), за который производится выгрузка данных</w:t>
            </w:r>
          </w:p>
        </w:tc>
      </w:tr>
      <w:tr w:rsidR="00577539" w:rsidRPr="00577539" w14:paraId="267F0BD1" w14:textId="77777777" w:rsidTr="00577539">
        <w:trPr>
          <w:cantSplit/>
          <w:jc w:val="center"/>
        </w:trPr>
        <w:tc>
          <w:tcPr>
            <w:tcW w:w="708" w:type="dxa"/>
            <w:tcBorders>
              <w:top w:val="single" w:sz="4" w:space="0" w:color="00000A"/>
              <w:left w:val="single" w:sz="4" w:space="0" w:color="00000A"/>
              <w:bottom w:val="single" w:sz="4" w:space="0" w:color="00000A"/>
              <w:right w:val="single" w:sz="4" w:space="0" w:color="00000A"/>
            </w:tcBorders>
            <w:vAlign w:val="center"/>
          </w:tcPr>
          <w:p w14:paraId="7DDC0B66" w14:textId="77777777" w:rsidR="00577539" w:rsidRPr="00577539" w:rsidRDefault="00577539" w:rsidP="00DE64D5">
            <w:pPr>
              <w:pStyle w:val="a8"/>
              <w:widowControl w:val="0"/>
              <w:numPr>
                <w:ilvl w:val="0"/>
                <w:numId w:val="98"/>
              </w:numPr>
              <w:suppressAutoHyphens/>
              <w:spacing w:after="0" w:line="240" w:lineRule="auto"/>
              <w:ind w:left="170" w:firstLine="0"/>
              <w:jc w:val="center"/>
              <w:rPr>
                <w:rFonts w:ascii="Times New Roman" w:hAnsi="Times New Roman"/>
              </w:rPr>
            </w:pPr>
          </w:p>
        </w:tc>
        <w:tc>
          <w:tcPr>
            <w:tcW w:w="705" w:type="dxa"/>
            <w:tcBorders>
              <w:top w:val="single" w:sz="4" w:space="0" w:color="00000A"/>
              <w:left w:val="single" w:sz="4" w:space="0" w:color="00000A"/>
              <w:bottom w:val="single" w:sz="4" w:space="0" w:color="00000A"/>
              <w:right w:val="single" w:sz="4" w:space="0" w:color="00000A"/>
            </w:tcBorders>
            <w:vAlign w:val="center"/>
          </w:tcPr>
          <w:p w14:paraId="7DAE34E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IZ6</w:t>
            </w:r>
          </w:p>
        </w:tc>
        <w:tc>
          <w:tcPr>
            <w:tcW w:w="1842" w:type="dxa"/>
            <w:tcBorders>
              <w:top w:val="single" w:sz="4" w:space="0" w:color="00000A"/>
              <w:left w:val="single" w:sz="4" w:space="0" w:color="00000A"/>
              <w:bottom w:val="single" w:sz="4" w:space="0" w:color="00000A"/>
              <w:right w:val="single" w:sz="4" w:space="0" w:color="00000A"/>
            </w:tcBorders>
            <w:vAlign w:val="center"/>
          </w:tcPr>
          <w:p w14:paraId="1F313F1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выгрузки</w:t>
            </w:r>
          </w:p>
        </w:tc>
        <w:tc>
          <w:tcPr>
            <w:tcW w:w="1135"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F4E2AD9" w14:textId="77777777" w:rsidR="00577539" w:rsidRPr="00577539" w:rsidRDefault="00577539" w:rsidP="00577539">
            <w:pPr>
              <w:widowControl w:val="0"/>
              <w:spacing w:line="240" w:lineRule="auto"/>
              <w:jc w:val="center"/>
              <w:rPr>
                <w:rFonts w:ascii="Times New Roman" w:hAnsi="Times New Roman"/>
                <w:spacing w:val="-4"/>
              </w:rPr>
            </w:pPr>
            <w:r w:rsidRPr="00577539">
              <w:rPr>
                <w:rFonts w:ascii="Times New Roman" w:hAnsi="Times New Roman"/>
                <w:spacing w:val="-4"/>
              </w:rPr>
              <w:t>Дата (</w:t>
            </w:r>
            <w:proofErr w:type="spellStart"/>
            <w:r w:rsidRPr="00577539">
              <w:rPr>
                <w:rFonts w:ascii="Times New Roman" w:hAnsi="Times New Roman"/>
                <w:spacing w:val="-4"/>
              </w:rPr>
              <w:t>дд.мм</w:t>
            </w:r>
            <w:proofErr w:type="gramStart"/>
            <w:r w:rsidRPr="00577539">
              <w:rPr>
                <w:rFonts w:ascii="Times New Roman" w:hAnsi="Times New Roman"/>
                <w:spacing w:val="-4"/>
              </w:rPr>
              <w:t>.г</w:t>
            </w:r>
            <w:proofErr w:type="gramEnd"/>
            <w:r w:rsidRPr="00577539">
              <w:rPr>
                <w:rFonts w:ascii="Times New Roman" w:hAnsi="Times New Roman"/>
                <w:spacing w:val="-4"/>
              </w:rPr>
              <w:t>ггг</w:t>
            </w:r>
            <w:proofErr w:type="spellEnd"/>
          </w:p>
        </w:tc>
        <w:tc>
          <w:tcPr>
            <w:tcW w:w="1437" w:type="dxa"/>
            <w:tcBorders>
              <w:top w:val="single" w:sz="4" w:space="0" w:color="00000A"/>
              <w:left w:val="single" w:sz="4" w:space="0" w:color="00000A"/>
              <w:bottom w:val="single" w:sz="4" w:space="0" w:color="00000A"/>
              <w:right w:val="single" w:sz="4" w:space="0" w:color="00000A"/>
            </w:tcBorders>
            <w:vAlign w:val="center"/>
          </w:tcPr>
          <w:p w14:paraId="34CEAA5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4373" w:type="dxa"/>
            <w:tcBorders>
              <w:top w:val="single" w:sz="4" w:space="0" w:color="00000A"/>
              <w:left w:val="single" w:sz="4" w:space="0" w:color="00000A"/>
              <w:bottom w:val="single" w:sz="4" w:space="0" w:color="00000A"/>
              <w:right w:val="single" w:sz="4" w:space="0" w:color="00000A"/>
            </w:tcBorders>
            <w:vAlign w:val="center"/>
          </w:tcPr>
          <w:p w14:paraId="77698778"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Дата выгрузки файлов данных</w:t>
            </w:r>
          </w:p>
        </w:tc>
      </w:tr>
    </w:tbl>
    <w:p w14:paraId="72F52943"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Шаблон информационной строки файла «Индивидуальные сообщения Абонентам»:</w:t>
      </w:r>
    </w:p>
    <w:p w14:paraId="423CF576" w14:textId="77777777" w:rsidR="00577539" w:rsidRPr="00577539" w:rsidRDefault="00577539" w:rsidP="00577539">
      <w:pPr>
        <w:widowControl w:val="0"/>
        <w:spacing w:line="240" w:lineRule="auto"/>
        <w:ind w:firstLine="709"/>
        <w:contextualSpacing/>
        <w:jc w:val="both"/>
        <w:rPr>
          <w:rFonts w:ascii="Times New Roman" w:hAnsi="Times New Roman"/>
        </w:rPr>
      </w:pPr>
      <w:r w:rsidRPr="00577539">
        <w:rPr>
          <w:rFonts w:ascii="Times New Roman" w:hAnsi="Times New Roman"/>
        </w:rPr>
        <w:t>(1)=(2)=(3)=(4)</w:t>
      </w:r>
    </w:p>
    <w:p w14:paraId="37A18F1A"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Пример информационной строки файла «Индивидуальные сообщения Абонентам»:</w:t>
      </w:r>
    </w:p>
    <w:p w14:paraId="4BFBAD1D" w14:textId="77777777" w:rsidR="00577539" w:rsidRPr="00577539" w:rsidRDefault="00577539" w:rsidP="00577539">
      <w:pPr>
        <w:widowControl w:val="0"/>
        <w:spacing w:line="240" w:lineRule="auto"/>
        <w:ind w:firstLine="709"/>
        <w:contextualSpacing/>
        <w:jc w:val="both"/>
        <w:rPr>
          <w:rFonts w:ascii="Times New Roman" w:hAnsi="Times New Roman"/>
        </w:rPr>
      </w:pPr>
      <w:r w:rsidRPr="00577539">
        <w:rPr>
          <w:rFonts w:ascii="Times New Roman" w:hAnsi="Times New Roman"/>
        </w:rPr>
        <w:t>=70122704=68=Режим работы: понедельник-пятница с 8-00 ч. до 17-00 ч. (перерыв с 12-00 ч. до 13-00 ч.).&lt;</w:t>
      </w:r>
      <w:proofErr w:type="spellStart"/>
      <w:r w:rsidRPr="00577539">
        <w:rPr>
          <w:rFonts w:ascii="Times New Roman" w:hAnsi="Times New Roman"/>
        </w:rPr>
        <w:t>br</w:t>
      </w:r>
      <w:proofErr w:type="spellEnd"/>
      <w:r w:rsidRPr="00577539">
        <w:rPr>
          <w:rFonts w:ascii="Times New Roman" w:hAnsi="Times New Roman"/>
        </w:rPr>
        <w:t xml:space="preserve">&gt;Техобслуживание ВДГО (ВКГО) осуществляет филиал АО "Газпром газораспределение Тамбов" (адрес: 29-й км а/д "Тамбов-Уварово-Мучкапский" </w:t>
      </w:r>
      <w:proofErr w:type="spellStart"/>
      <w:r w:rsidRPr="00577539">
        <w:rPr>
          <w:rFonts w:ascii="Times New Roman" w:hAnsi="Times New Roman"/>
        </w:rPr>
        <w:t>Рассказовский</w:t>
      </w:r>
      <w:proofErr w:type="spellEnd"/>
      <w:r w:rsidRPr="00577539">
        <w:rPr>
          <w:rFonts w:ascii="Times New Roman" w:hAnsi="Times New Roman"/>
        </w:rPr>
        <w:t xml:space="preserve"> р-н, Тамбовская обл., тел. 8(47531) 33-3-33).&lt;</w:t>
      </w:r>
      <w:proofErr w:type="spellStart"/>
      <w:r w:rsidRPr="00577539">
        <w:rPr>
          <w:rFonts w:ascii="Times New Roman" w:hAnsi="Times New Roman"/>
        </w:rPr>
        <w:t>br</w:t>
      </w:r>
      <w:proofErr w:type="spellEnd"/>
      <w:proofErr w:type="gramStart"/>
      <w:r w:rsidRPr="00577539">
        <w:rPr>
          <w:rFonts w:ascii="Times New Roman" w:hAnsi="Times New Roman"/>
        </w:rPr>
        <w:t>&gt;П</w:t>
      </w:r>
      <w:proofErr w:type="gramEnd"/>
      <w:r w:rsidRPr="00577539">
        <w:rPr>
          <w:rFonts w:ascii="Times New Roman" w:hAnsi="Times New Roman"/>
        </w:rPr>
        <w:t>ередать показания можно по телефонам 8(47531) 23-2-34, 23-3-33, 20-0-00; на электронный адрес rassk@tamrg.ru</w:t>
      </w:r>
    </w:p>
    <w:p w14:paraId="112D151E" w14:textId="77777777" w:rsidR="00577539" w:rsidRPr="00577539" w:rsidRDefault="00577539" w:rsidP="00577539">
      <w:pPr>
        <w:pStyle w:val="affffffffffff6"/>
        <w:widowControl w:val="0"/>
        <w:spacing w:after="0" w:line="240" w:lineRule="auto"/>
      </w:pPr>
      <w:proofErr w:type="gramStart"/>
      <w:r w:rsidRPr="00577539">
        <w:t>Описание параметров информационной строки файла «Индивидуальные сообщения Абонентам» представлено в таблице (</w:t>
      </w:r>
      <w:r w:rsidRPr="00577539">
        <w:fldChar w:fldCharType="begin"/>
      </w:r>
      <w:r w:rsidRPr="00577539">
        <w:instrText xml:space="preserve"> REF _Ref89811208 \h  \* MERGEFORMAT </w:instrText>
      </w:r>
      <w:r w:rsidRPr="00577539">
        <w:fldChar w:fldCharType="separate"/>
      </w:r>
      <w:r w:rsidR="00DE64D5">
        <w:rPr>
          <w:b/>
          <w:bCs/>
        </w:rPr>
        <w:t>Ошибка!</w:t>
      </w:r>
      <w:proofErr w:type="gramEnd"/>
      <w:r w:rsidR="00DE64D5">
        <w:rPr>
          <w:b/>
          <w:bCs/>
        </w:rPr>
        <w:t xml:space="preserve"> </w:t>
      </w:r>
      <w:proofErr w:type="gramStart"/>
      <w:r w:rsidR="00DE64D5">
        <w:rPr>
          <w:b/>
          <w:bCs/>
        </w:rPr>
        <w:t>Источник ссылки не найден.</w:t>
      </w:r>
      <w:r w:rsidRPr="00577539">
        <w:fldChar w:fldCharType="end"/>
      </w:r>
      <w:r w:rsidRPr="00577539">
        <w:t>).</w:t>
      </w:r>
      <w:proofErr w:type="gramEnd"/>
    </w:p>
    <w:p w14:paraId="098FE2BD"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17</w:t>
      </w:r>
      <w:r w:rsidRPr="00577539">
        <w:rPr>
          <w:rFonts w:ascii="Times New Roman" w:hAnsi="Times New Roman"/>
          <w:noProof/>
        </w:rPr>
        <w:fldChar w:fldCharType="end"/>
      </w:r>
      <w:r w:rsidRPr="00577539">
        <w:rPr>
          <w:rFonts w:ascii="Times New Roman" w:hAnsi="Times New Roman"/>
        </w:rPr>
        <w:t>. Содержание информационной строки файла «Индивидуальные сообщения Абонентам»</w:t>
      </w:r>
    </w:p>
    <w:tbl>
      <w:tblPr>
        <w:tblW w:w="52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
        <w:gridCol w:w="927"/>
        <w:gridCol w:w="1689"/>
        <w:gridCol w:w="973"/>
        <w:gridCol w:w="1939"/>
        <w:gridCol w:w="3273"/>
      </w:tblGrid>
      <w:tr w:rsidR="00577539" w:rsidRPr="00577539" w14:paraId="3DC64C41" w14:textId="77777777" w:rsidTr="00577539">
        <w:trPr>
          <w:cantSplit/>
          <w:jc w:val="center"/>
        </w:trPr>
        <w:tc>
          <w:tcPr>
            <w:tcW w:w="350"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6FFA2108" w14:textId="77777777" w:rsidR="00577539" w:rsidRPr="00577539" w:rsidRDefault="00577539" w:rsidP="00577539">
            <w:pPr>
              <w:widowControl w:val="0"/>
              <w:spacing w:line="240" w:lineRule="auto"/>
              <w:jc w:val="center"/>
              <w:rPr>
                <w:rFonts w:ascii="Times New Roman" w:hAnsi="Times New Roman"/>
                <w:b/>
                <w:sz w:val="20"/>
              </w:rPr>
            </w:pPr>
            <w:r w:rsidRPr="00577539">
              <w:rPr>
                <w:rFonts w:ascii="Times New Roman" w:hAnsi="Times New Roman"/>
                <w:b/>
                <w:sz w:val="20"/>
              </w:rPr>
              <w:t>Позиция (номер поля)</w:t>
            </w:r>
          </w:p>
        </w:tc>
        <w:tc>
          <w:tcPr>
            <w:tcW w:w="641"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69D22ED5" w14:textId="77777777" w:rsidR="00577539" w:rsidRPr="00577539" w:rsidRDefault="00577539" w:rsidP="00577539">
            <w:pPr>
              <w:widowControl w:val="0"/>
              <w:spacing w:line="240" w:lineRule="auto"/>
              <w:jc w:val="center"/>
              <w:rPr>
                <w:rFonts w:ascii="Times New Roman" w:hAnsi="Times New Roman"/>
                <w:b/>
                <w:sz w:val="20"/>
              </w:rPr>
            </w:pPr>
            <w:r w:rsidRPr="00577539">
              <w:rPr>
                <w:rFonts w:ascii="Times New Roman" w:hAnsi="Times New Roman"/>
                <w:b/>
                <w:sz w:val="20"/>
              </w:rPr>
              <w:t>ИД поля</w:t>
            </w:r>
          </w:p>
        </w:tc>
        <w:tc>
          <w:tcPr>
            <w:tcW w:w="787"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3F5B9631"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656"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379DB676"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722"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386D8C7B"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Примечание</w:t>
            </w:r>
          </w:p>
        </w:tc>
        <w:tc>
          <w:tcPr>
            <w:tcW w:w="1844"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5DB32CB0"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Комментарий</w:t>
            </w:r>
          </w:p>
        </w:tc>
      </w:tr>
      <w:tr w:rsidR="00577539" w:rsidRPr="00577539" w14:paraId="554A7C2E" w14:textId="77777777" w:rsidTr="00577539">
        <w:trPr>
          <w:cantSplit/>
          <w:jc w:val="center"/>
        </w:trPr>
        <w:tc>
          <w:tcPr>
            <w:tcW w:w="350" w:type="pct"/>
            <w:tcBorders>
              <w:top w:val="single" w:sz="4" w:space="0" w:color="00000A"/>
              <w:left w:val="single" w:sz="4" w:space="0" w:color="00000A"/>
              <w:bottom w:val="single" w:sz="4" w:space="0" w:color="00000A"/>
              <w:right w:val="single" w:sz="4" w:space="0" w:color="00000A"/>
            </w:tcBorders>
            <w:vAlign w:val="center"/>
          </w:tcPr>
          <w:p w14:paraId="7B683E2A" w14:textId="77777777" w:rsidR="00577539" w:rsidRPr="00577539" w:rsidRDefault="00577539" w:rsidP="00DE64D5">
            <w:pPr>
              <w:pStyle w:val="a8"/>
              <w:widowControl w:val="0"/>
              <w:numPr>
                <w:ilvl w:val="0"/>
                <w:numId w:val="99"/>
              </w:numPr>
              <w:suppressAutoHyphens/>
              <w:spacing w:after="0" w:line="240" w:lineRule="auto"/>
              <w:ind w:left="170" w:firstLine="0"/>
              <w:jc w:val="center"/>
              <w:rPr>
                <w:rFonts w:ascii="Times New Roman" w:hAnsi="Times New Roman"/>
              </w:rPr>
            </w:pPr>
          </w:p>
        </w:tc>
        <w:tc>
          <w:tcPr>
            <w:tcW w:w="641" w:type="pct"/>
            <w:tcBorders>
              <w:top w:val="single" w:sz="4" w:space="0" w:color="00000A"/>
              <w:left w:val="single" w:sz="4" w:space="0" w:color="00000A"/>
              <w:bottom w:val="single" w:sz="4" w:space="0" w:color="00000A"/>
              <w:right w:val="single" w:sz="4" w:space="0" w:color="00000A"/>
            </w:tcBorders>
            <w:vAlign w:val="center"/>
          </w:tcPr>
          <w:p w14:paraId="6925C851"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I1</w:t>
            </w:r>
          </w:p>
        </w:tc>
        <w:tc>
          <w:tcPr>
            <w:tcW w:w="787" w:type="pct"/>
            <w:tcBorders>
              <w:top w:val="single" w:sz="4" w:space="0" w:color="00000A"/>
              <w:left w:val="single" w:sz="4" w:space="0" w:color="00000A"/>
              <w:bottom w:val="single" w:sz="4" w:space="0" w:color="00000A"/>
              <w:right w:val="single" w:sz="4" w:space="0" w:color="00000A"/>
            </w:tcBorders>
            <w:vAlign w:val="center"/>
          </w:tcPr>
          <w:p w14:paraId="6982BD6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ЕЛС </w:t>
            </w:r>
          </w:p>
        </w:tc>
        <w:tc>
          <w:tcPr>
            <w:tcW w:w="656" w:type="pct"/>
            <w:tcBorders>
              <w:top w:val="single" w:sz="4" w:space="0" w:color="00000A"/>
              <w:left w:val="single" w:sz="4" w:space="0" w:color="00000A"/>
              <w:bottom w:val="single" w:sz="4" w:space="0" w:color="00000A"/>
              <w:right w:val="single" w:sz="4" w:space="0" w:color="00000A"/>
            </w:tcBorders>
            <w:vAlign w:val="center"/>
          </w:tcPr>
          <w:p w14:paraId="57A889B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(12)</w:t>
            </w:r>
          </w:p>
        </w:tc>
        <w:tc>
          <w:tcPr>
            <w:tcW w:w="722" w:type="pct"/>
            <w:tcBorders>
              <w:top w:val="single" w:sz="4" w:space="0" w:color="00000A"/>
              <w:left w:val="single" w:sz="4" w:space="0" w:color="00000A"/>
              <w:bottom w:val="single" w:sz="4" w:space="0" w:color="00000A"/>
              <w:right w:val="single" w:sz="4" w:space="0" w:color="00000A"/>
            </w:tcBorders>
            <w:vAlign w:val="center"/>
          </w:tcPr>
          <w:p w14:paraId="77B8B40E"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1844" w:type="pct"/>
            <w:tcBorders>
              <w:top w:val="single" w:sz="4" w:space="0" w:color="00000A"/>
              <w:left w:val="single" w:sz="4" w:space="0" w:color="00000A"/>
              <w:bottom w:val="single" w:sz="4" w:space="0" w:color="00000A"/>
              <w:right w:val="single" w:sz="4" w:space="0" w:color="00000A"/>
            </w:tcBorders>
            <w:vAlign w:val="center"/>
          </w:tcPr>
          <w:p w14:paraId="03E0773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Единый лицевой счет. Заполняется на основании данных (при их наличии), полученных в файле «Соответствие лицевых счетов» после первичной загрузки абонентской базы</w:t>
            </w:r>
          </w:p>
        </w:tc>
      </w:tr>
      <w:tr w:rsidR="00577539" w:rsidRPr="00577539" w14:paraId="2D64A430" w14:textId="77777777" w:rsidTr="00577539">
        <w:trPr>
          <w:cantSplit/>
          <w:jc w:val="center"/>
        </w:trPr>
        <w:tc>
          <w:tcPr>
            <w:tcW w:w="350" w:type="pct"/>
            <w:tcBorders>
              <w:top w:val="single" w:sz="4" w:space="0" w:color="00000A"/>
              <w:left w:val="single" w:sz="4" w:space="0" w:color="00000A"/>
              <w:bottom w:val="single" w:sz="4" w:space="0" w:color="00000A"/>
              <w:right w:val="single" w:sz="4" w:space="0" w:color="00000A"/>
            </w:tcBorders>
            <w:vAlign w:val="center"/>
          </w:tcPr>
          <w:p w14:paraId="258ACC93" w14:textId="77777777" w:rsidR="00577539" w:rsidRPr="00577539" w:rsidRDefault="00577539" w:rsidP="00DE64D5">
            <w:pPr>
              <w:pStyle w:val="a8"/>
              <w:widowControl w:val="0"/>
              <w:numPr>
                <w:ilvl w:val="0"/>
                <w:numId w:val="99"/>
              </w:numPr>
              <w:suppressAutoHyphens/>
              <w:spacing w:after="0" w:line="240" w:lineRule="auto"/>
              <w:ind w:left="170" w:firstLine="0"/>
              <w:jc w:val="center"/>
              <w:rPr>
                <w:rFonts w:ascii="Times New Roman" w:hAnsi="Times New Roman"/>
              </w:rPr>
            </w:pPr>
          </w:p>
        </w:tc>
        <w:tc>
          <w:tcPr>
            <w:tcW w:w="641" w:type="pct"/>
            <w:tcBorders>
              <w:top w:val="single" w:sz="4" w:space="0" w:color="00000A"/>
              <w:left w:val="single" w:sz="4" w:space="0" w:color="00000A"/>
              <w:bottom w:val="single" w:sz="4" w:space="0" w:color="00000A"/>
              <w:right w:val="single" w:sz="4" w:space="0" w:color="00000A"/>
            </w:tcBorders>
            <w:vAlign w:val="center"/>
          </w:tcPr>
          <w:p w14:paraId="58D6F167"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I2</w:t>
            </w:r>
          </w:p>
        </w:tc>
        <w:tc>
          <w:tcPr>
            <w:tcW w:w="787" w:type="pct"/>
            <w:tcBorders>
              <w:top w:val="single" w:sz="4" w:space="0" w:color="00000A"/>
              <w:left w:val="single" w:sz="4" w:space="0" w:color="00000A"/>
              <w:bottom w:val="single" w:sz="4" w:space="0" w:color="00000A"/>
              <w:right w:val="single" w:sz="4" w:space="0" w:color="00000A"/>
            </w:tcBorders>
            <w:vAlign w:val="center"/>
          </w:tcPr>
          <w:p w14:paraId="48F7D9A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Лицевой счет поставщика услуг (ЛС ПУ)</w:t>
            </w:r>
          </w:p>
        </w:tc>
        <w:tc>
          <w:tcPr>
            <w:tcW w:w="656" w:type="pct"/>
            <w:tcBorders>
              <w:top w:val="single" w:sz="4" w:space="0" w:color="00000A"/>
              <w:left w:val="single" w:sz="4" w:space="0" w:color="00000A"/>
              <w:bottom w:val="single" w:sz="4" w:space="0" w:color="00000A"/>
              <w:right w:val="single" w:sz="4" w:space="0" w:color="00000A"/>
            </w:tcBorders>
            <w:vAlign w:val="center"/>
          </w:tcPr>
          <w:p w14:paraId="6764CDD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(50)</w:t>
            </w:r>
          </w:p>
        </w:tc>
        <w:tc>
          <w:tcPr>
            <w:tcW w:w="722" w:type="pct"/>
            <w:tcBorders>
              <w:top w:val="single" w:sz="4" w:space="0" w:color="00000A"/>
              <w:left w:val="single" w:sz="4" w:space="0" w:color="00000A"/>
              <w:bottom w:val="single" w:sz="4" w:space="0" w:color="00000A"/>
              <w:right w:val="single" w:sz="4" w:space="0" w:color="00000A"/>
            </w:tcBorders>
            <w:vAlign w:val="center"/>
          </w:tcPr>
          <w:p w14:paraId="21391DC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1844" w:type="pct"/>
            <w:tcBorders>
              <w:top w:val="single" w:sz="4" w:space="0" w:color="00000A"/>
              <w:left w:val="single" w:sz="4" w:space="0" w:color="00000A"/>
              <w:bottom w:val="single" w:sz="4" w:space="0" w:color="00000A"/>
              <w:right w:val="single" w:sz="4" w:space="0" w:color="00000A"/>
            </w:tcBorders>
            <w:vAlign w:val="center"/>
          </w:tcPr>
          <w:p w14:paraId="2738140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ЛС ПУ – лицевой счет Абонента, присвоенный Поставщиком</w:t>
            </w:r>
          </w:p>
        </w:tc>
      </w:tr>
      <w:tr w:rsidR="00577539" w:rsidRPr="00577539" w14:paraId="0BA61C2C" w14:textId="77777777" w:rsidTr="00577539">
        <w:trPr>
          <w:cantSplit/>
          <w:jc w:val="center"/>
        </w:trPr>
        <w:tc>
          <w:tcPr>
            <w:tcW w:w="350" w:type="pct"/>
            <w:tcBorders>
              <w:top w:val="single" w:sz="4" w:space="0" w:color="00000A"/>
              <w:left w:val="single" w:sz="4" w:space="0" w:color="00000A"/>
              <w:bottom w:val="single" w:sz="4" w:space="0" w:color="00000A"/>
              <w:right w:val="single" w:sz="4" w:space="0" w:color="00000A"/>
            </w:tcBorders>
            <w:vAlign w:val="center"/>
          </w:tcPr>
          <w:p w14:paraId="08FB8AE6" w14:textId="77777777" w:rsidR="00577539" w:rsidRPr="00577539" w:rsidRDefault="00577539" w:rsidP="00DE64D5">
            <w:pPr>
              <w:pStyle w:val="a8"/>
              <w:widowControl w:val="0"/>
              <w:numPr>
                <w:ilvl w:val="0"/>
                <w:numId w:val="99"/>
              </w:numPr>
              <w:suppressAutoHyphens/>
              <w:spacing w:after="0" w:line="240" w:lineRule="auto"/>
              <w:ind w:left="170" w:firstLine="0"/>
              <w:jc w:val="center"/>
              <w:rPr>
                <w:rFonts w:ascii="Times New Roman" w:hAnsi="Times New Roman"/>
              </w:rPr>
            </w:pPr>
          </w:p>
        </w:tc>
        <w:tc>
          <w:tcPr>
            <w:tcW w:w="641" w:type="pct"/>
            <w:tcBorders>
              <w:top w:val="single" w:sz="4" w:space="0" w:color="00000A"/>
              <w:left w:val="single" w:sz="4" w:space="0" w:color="00000A"/>
              <w:bottom w:val="single" w:sz="4" w:space="0" w:color="00000A"/>
              <w:right w:val="single" w:sz="4" w:space="0" w:color="00000A"/>
            </w:tcBorders>
            <w:vAlign w:val="center"/>
          </w:tcPr>
          <w:p w14:paraId="350C5BA4"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I3</w:t>
            </w:r>
          </w:p>
        </w:tc>
        <w:tc>
          <w:tcPr>
            <w:tcW w:w="787" w:type="pct"/>
            <w:tcBorders>
              <w:top w:val="single" w:sz="4" w:space="0" w:color="00000A"/>
              <w:left w:val="single" w:sz="4" w:space="0" w:color="00000A"/>
              <w:bottom w:val="single" w:sz="4" w:space="0" w:color="00000A"/>
              <w:right w:val="single" w:sz="4" w:space="0" w:color="00000A"/>
            </w:tcBorders>
            <w:vAlign w:val="center"/>
          </w:tcPr>
          <w:p w14:paraId="3624845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Поставщика</w:t>
            </w:r>
          </w:p>
        </w:tc>
        <w:tc>
          <w:tcPr>
            <w:tcW w:w="656" w:type="pct"/>
            <w:tcBorders>
              <w:top w:val="single" w:sz="4" w:space="0" w:color="00000A"/>
              <w:left w:val="single" w:sz="4" w:space="0" w:color="00000A"/>
              <w:bottom w:val="single" w:sz="4" w:space="0" w:color="00000A"/>
              <w:right w:val="single" w:sz="4" w:space="0" w:color="00000A"/>
            </w:tcBorders>
            <w:vAlign w:val="center"/>
          </w:tcPr>
          <w:p w14:paraId="31F698D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w:t>
            </w:r>
          </w:p>
        </w:tc>
        <w:tc>
          <w:tcPr>
            <w:tcW w:w="722" w:type="pct"/>
            <w:tcBorders>
              <w:top w:val="single" w:sz="4" w:space="0" w:color="00000A"/>
              <w:left w:val="single" w:sz="4" w:space="0" w:color="00000A"/>
              <w:bottom w:val="single" w:sz="4" w:space="0" w:color="00000A"/>
              <w:right w:val="single" w:sz="4" w:space="0" w:color="00000A"/>
            </w:tcBorders>
            <w:vAlign w:val="center"/>
          </w:tcPr>
          <w:p w14:paraId="5C52144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1844" w:type="pct"/>
            <w:tcBorders>
              <w:top w:val="single" w:sz="4" w:space="0" w:color="00000A"/>
              <w:left w:val="single" w:sz="4" w:space="0" w:color="00000A"/>
              <w:bottom w:val="single" w:sz="4" w:space="0" w:color="00000A"/>
              <w:right w:val="single" w:sz="4" w:space="0" w:color="00000A"/>
            </w:tcBorders>
            <w:vAlign w:val="center"/>
          </w:tcPr>
          <w:p w14:paraId="53E1772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481B8BBC" w14:textId="77777777" w:rsidTr="00577539">
        <w:trPr>
          <w:cantSplit/>
          <w:jc w:val="center"/>
        </w:trPr>
        <w:tc>
          <w:tcPr>
            <w:tcW w:w="350" w:type="pct"/>
            <w:tcBorders>
              <w:top w:val="single" w:sz="4" w:space="0" w:color="00000A"/>
              <w:left w:val="single" w:sz="4" w:space="0" w:color="00000A"/>
              <w:bottom w:val="single" w:sz="4" w:space="0" w:color="00000A"/>
              <w:right w:val="single" w:sz="4" w:space="0" w:color="00000A"/>
            </w:tcBorders>
            <w:vAlign w:val="center"/>
          </w:tcPr>
          <w:p w14:paraId="7E936C24" w14:textId="77777777" w:rsidR="00577539" w:rsidRPr="00577539" w:rsidRDefault="00577539" w:rsidP="00DE64D5">
            <w:pPr>
              <w:pStyle w:val="a8"/>
              <w:widowControl w:val="0"/>
              <w:numPr>
                <w:ilvl w:val="0"/>
                <w:numId w:val="99"/>
              </w:numPr>
              <w:suppressAutoHyphens/>
              <w:spacing w:after="0" w:line="240" w:lineRule="auto"/>
              <w:ind w:left="170" w:firstLine="0"/>
              <w:jc w:val="center"/>
              <w:rPr>
                <w:rFonts w:ascii="Times New Roman" w:hAnsi="Times New Roman"/>
              </w:rPr>
            </w:pPr>
          </w:p>
        </w:tc>
        <w:tc>
          <w:tcPr>
            <w:tcW w:w="641" w:type="pct"/>
            <w:tcBorders>
              <w:top w:val="single" w:sz="4" w:space="0" w:color="00000A"/>
              <w:left w:val="single" w:sz="4" w:space="0" w:color="00000A"/>
              <w:bottom w:val="single" w:sz="4" w:space="0" w:color="00000A"/>
              <w:right w:val="single" w:sz="4" w:space="0" w:color="00000A"/>
            </w:tcBorders>
            <w:vAlign w:val="center"/>
          </w:tcPr>
          <w:p w14:paraId="78A8AF1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I</w:t>
            </w:r>
            <w:r w:rsidRPr="00577539">
              <w:rPr>
                <w:rFonts w:ascii="Times New Roman" w:hAnsi="Times New Roman"/>
              </w:rPr>
              <w:t>4</w:t>
            </w:r>
          </w:p>
        </w:tc>
        <w:tc>
          <w:tcPr>
            <w:tcW w:w="787" w:type="pct"/>
            <w:tcBorders>
              <w:top w:val="single" w:sz="4" w:space="0" w:color="00000A"/>
              <w:left w:val="single" w:sz="4" w:space="0" w:color="00000A"/>
              <w:bottom w:val="single" w:sz="4" w:space="0" w:color="00000A"/>
              <w:right w:val="single" w:sz="4" w:space="0" w:color="00000A"/>
            </w:tcBorders>
            <w:vAlign w:val="center"/>
          </w:tcPr>
          <w:p w14:paraId="7A51011B"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Текст сообщения</w:t>
            </w:r>
          </w:p>
        </w:tc>
        <w:tc>
          <w:tcPr>
            <w:tcW w:w="656" w:type="pct"/>
            <w:tcBorders>
              <w:top w:val="single" w:sz="4" w:space="0" w:color="00000A"/>
              <w:left w:val="single" w:sz="4" w:space="0" w:color="00000A"/>
              <w:bottom w:val="single" w:sz="4" w:space="0" w:color="00000A"/>
              <w:right w:val="single" w:sz="4" w:space="0" w:color="00000A"/>
            </w:tcBorders>
            <w:vAlign w:val="center"/>
          </w:tcPr>
          <w:p w14:paraId="10A4523C"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Строка (2000)</w:t>
            </w:r>
          </w:p>
        </w:tc>
        <w:tc>
          <w:tcPr>
            <w:tcW w:w="722" w:type="pct"/>
            <w:tcBorders>
              <w:top w:val="single" w:sz="4" w:space="0" w:color="00000A"/>
              <w:left w:val="single" w:sz="4" w:space="0" w:color="00000A"/>
              <w:bottom w:val="single" w:sz="4" w:space="0" w:color="00000A"/>
              <w:right w:val="single" w:sz="4" w:space="0" w:color="00000A"/>
            </w:tcBorders>
            <w:vAlign w:val="center"/>
          </w:tcPr>
          <w:p w14:paraId="0AF3912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1844" w:type="pct"/>
            <w:tcBorders>
              <w:top w:val="single" w:sz="4" w:space="0" w:color="00000A"/>
              <w:left w:val="single" w:sz="4" w:space="0" w:color="00000A"/>
              <w:bottom w:val="single" w:sz="4" w:space="0" w:color="00000A"/>
              <w:right w:val="single" w:sz="4" w:space="0" w:color="00000A"/>
            </w:tcBorders>
            <w:vAlign w:val="center"/>
          </w:tcPr>
          <w:p w14:paraId="3D14585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Произвольный текст сообщения, например, развернутая информация по перерасчётам, льготам и т.п.</w:t>
            </w:r>
          </w:p>
          <w:p w14:paraId="508DCCE8" w14:textId="77777777" w:rsidR="00577539" w:rsidRPr="00577539" w:rsidRDefault="00577539" w:rsidP="00577539">
            <w:pPr>
              <w:widowControl w:val="0"/>
              <w:spacing w:line="240" w:lineRule="auto"/>
              <w:rPr>
                <w:rFonts w:ascii="Times New Roman" w:hAnsi="Times New Roman"/>
              </w:rPr>
            </w:pPr>
            <w:proofErr w:type="gramStart"/>
            <w:r w:rsidRPr="00577539">
              <w:rPr>
                <w:rFonts w:ascii="Times New Roman" w:hAnsi="Times New Roman"/>
              </w:rPr>
              <w:t>Для корректного отображения сообщения в ПД недопустима передача определенных символов в параметре (</w:t>
            </w:r>
            <w:r w:rsidRPr="00577539">
              <w:rPr>
                <w:rFonts w:ascii="Times New Roman" w:hAnsi="Times New Roman"/>
                <w:b/>
              </w:rPr>
              <w:t xml:space="preserve">см. п. </w:t>
            </w:r>
            <w:r w:rsidRPr="00577539">
              <w:rPr>
                <w:rFonts w:ascii="Times New Roman" w:hAnsi="Times New Roman"/>
                <w:b/>
              </w:rPr>
              <w:fldChar w:fldCharType="begin"/>
            </w:r>
            <w:r w:rsidRPr="00577539">
              <w:rPr>
                <w:rFonts w:ascii="Times New Roman" w:hAnsi="Times New Roman"/>
                <w:b/>
              </w:rPr>
              <w:instrText xml:space="preserve"> REF _Ref421629839 \r \h  \* MERGEFORMAT </w:instrText>
            </w:r>
            <w:r w:rsidRPr="00577539">
              <w:rPr>
                <w:rFonts w:ascii="Times New Roman" w:hAnsi="Times New Roman"/>
                <w:b/>
              </w:rPr>
              <w:fldChar w:fldCharType="separate"/>
            </w:r>
            <w:r w:rsidR="00DE64D5">
              <w:rPr>
                <w:rFonts w:ascii="Times New Roman" w:hAnsi="Times New Roman"/>
                <w:bCs/>
              </w:rPr>
              <w:t>Ошибка!</w:t>
            </w:r>
            <w:proofErr w:type="gramEnd"/>
            <w:r w:rsidR="00DE64D5">
              <w:rPr>
                <w:rFonts w:ascii="Times New Roman" w:hAnsi="Times New Roman"/>
                <w:bCs/>
              </w:rPr>
              <w:t xml:space="preserve"> </w:t>
            </w:r>
            <w:proofErr w:type="gramStart"/>
            <w:r w:rsidR="00DE64D5">
              <w:rPr>
                <w:rFonts w:ascii="Times New Roman" w:hAnsi="Times New Roman"/>
                <w:bCs/>
              </w:rPr>
              <w:t>Источник ссылки не найден.</w:t>
            </w:r>
            <w:r w:rsidRPr="00577539">
              <w:rPr>
                <w:rFonts w:ascii="Times New Roman" w:hAnsi="Times New Roman"/>
                <w:b/>
              </w:rPr>
              <w:fldChar w:fldCharType="end"/>
            </w:r>
            <w:r w:rsidRPr="00577539">
              <w:rPr>
                <w:rFonts w:ascii="Times New Roman" w:hAnsi="Times New Roman"/>
              </w:rPr>
              <w:t xml:space="preserve">). </w:t>
            </w:r>
            <w:proofErr w:type="gramEnd"/>
          </w:p>
          <w:p w14:paraId="6AFACF2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Для форматирования текста сообщения при выводе в ПД, допустима передача следующих тегов:</w:t>
            </w:r>
          </w:p>
          <w:p w14:paraId="32EAC498" w14:textId="77777777" w:rsidR="00577539" w:rsidRPr="00577539" w:rsidRDefault="00577539" w:rsidP="00DE64D5">
            <w:pPr>
              <w:pStyle w:val="a8"/>
              <w:widowControl w:val="0"/>
              <w:numPr>
                <w:ilvl w:val="0"/>
                <w:numId w:val="100"/>
              </w:numPr>
              <w:spacing w:after="0" w:line="240" w:lineRule="auto"/>
              <w:ind w:left="307"/>
              <w:rPr>
                <w:rFonts w:ascii="Times New Roman" w:hAnsi="Times New Roman"/>
              </w:rPr>
            </w:pPr>
            <w:r w:rsidRPr="00577539">
              <w:rPr>
                <w:rFonts w:ascii="Times New Roman" w:hAnsi="Times New Roman"/>
              </w:rPr>
              <w:t>&lt;</w:t>
            </w:r>
            <w:r w:rsidRPr="00577539">
              <w:rPr>
                <w:rFonts w:ascii="Times New Roman" w:hAnsi="Times New Roman"/>
                <w:lang w:val="en-US"/>
              </w:rPr>
              <w:t>b</w:t>
            </w:r>
            <w:r w:rsidRPr="00577539">
              <w:rPr>
                <w:rFonts w:ascii="Times New Roman" w:hAnsi="Times New Roman"/>
              </w:rPr>
              <w:t>&gt;…&lt;/</w:t>
            </w:r>
            <w:r w:rsidRPr="00577539">
              <w:rPr>
                <w:rFonts w:ascii="Times New Roman" w:hAnsi="Times New Roman"/>
                <w:lang w:val="en-US"/>
              </w:rPr>
              <w:t>b</w:t>
            </w:r>
            <w:r w:rsidRPr="00577539">
              <w:rPr>
                <w:rFonts w:ascii="Times New Roman" w:hAnsi="Times New Roman"/>
              </w:rPr>
              <w:t>&gt; – выделение «жирным» фрагмента текста, заключенного между тегами,</w:t>
            </w:r>
          </w:p>
          <w:p w14:paraId="7384CD90" w14:textId="77777777" w:rsidR="00577539" w:rsidRPr="00577539" w:rsidRDefault="00577539" w:rsidP="00DE64D5">
            <w:pPr>
              <w:pStyle w:val="a8"/>
              <w:widowControl w:val="0"/>
              <w:numPr>
                <w:ilvl w:val="0"/>
                <w:numId w:val="100"/>
              </w:numPr>
              <w:spacing w:after="0" w:line="240" w:lineRule="auto"/>
              <w:ind w:left="307"/>
              <w:rPr>
                <w:rFonts w:ascii="Times New Roman" w:hAnsi="Times New Roman"/>
              </w:rPr>
            </w:pPr>
            <w:r w:rsidRPr="00577539">
              <w:rPr>
                <w:rFonts w:ascii="Times New Roman" w:hAnsi="Times New Roman"/>
                <w:lang w:val="en-US"/>
              </w:rPr>
              <w:t>&lt;</w:t>
            </w:r>
            <w:proofErr w:type="spellStart"/>
            <w:proofErr w:type="gramStart"/>
            <w:r w:rsidRPr="00577539">
              <w:rPr>
                <w:rFonts w:ascii="Times New Roman" w:hAnsi="Times New Roman"/>
                <w:lang w:val="en-US"/>
              </w:rPr>
              <w:t>br</w:t>
            </w:r>
            <w:proofErr w:type="spellEnd"/>
            <w:proofErr w:type="gramEnd"/>
            <w:r w:rsidRPr="00577539">
              <w:rPr>
                <w:rFonts w:ascii="Times New Roman" w:hAnsi="Times New Roman"/>
                <w:lang w:val="en-US"/>
              </w:rPr>
              <w:t xml:space="preserve">&gt; </w:t>
            </w:r>
            <w:r w:rsidRPr="00577539">
              <w:rPr>
                <w:rFonts w:ascii="Times New Roman" w:hAnsi="Times New Roman"/>
              </w:rPr>
              <w:t>– перевод строки.</w:t>
            </w:r>
          </w:p>
          <w:p w14:paraId="48CEFF0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Максимальный размер текста индивидуального сообщения необходимо определять индивидуально, так как возможность его разместить зависит от общего количества данных, указываемых в ПД.</w:t>
            </w:r>
          </w:p>
        </w:tc>
      </w:tr>
    </w:tbl>
    <w:p w14:paraId="63CC885B" w14:textId="77777777" w:rsidR="00577539" w:rsidRPr="00577539" w:rsidRDefault="00577539" w:rsidP="00DE64D5">
      <w:pPr>
        <w:pStyle w:val="23"/>
        <w:keepNext/>
        <w:keepLines/>
        <w:widowControl w:val="0"/>
        <w:numPr>
          <w:ilvl w:val="1"/>
          <w:numId w:val="79"/>
        </w:numPr>
        <w:autoSpaceDE/>
        <w:autoSpaceDN/>
        <w:adjustRightInd/>
        <w:spacing w:before="240" w:after="120" w:line="240" w:lineRule="auto"/>
        <w:ind w:firstLineChars="257" w:firstLine="514"/>
        <w:jc w:val="both"/>
        <w:rPr>
          <w:rFonts w:eastAsia="Arial Unicode MS"/>
          <w:bCs/>
        </w:rPr>
      </w:pPr>
      <w:r w:rsidRPr="00577539">
        <w:rPr>
          <w:rFonts w:eastAsia="Arial Unicode MS"/>
        </w:rPr>
        <w:t>Требования к файлу «Закрытие услуг Абонентов» (</w:t>
      </w:r>
      <w:proofErr w:type="gramStart"/>
      <w:r w:rsidRPr="00577539">
        <w:rPr>
          <w:rFonts w:eastAsia="Arial Unicode MS"/>
        </w:rPr>
        <w:t>необязательный</w:t>
      </w:r>
      <w:proofErr w:type="gramEnd"/>
      <w:r w:rsidRPr="00577539">
        <w:rPr>
          <w:rFonts w:eastAsia="Arial Unicode MS"/>
        </w:rPr>
        <w:t>)</w:t>
      </w:r>
    </w:p>
    <w:p w14:paraId="3897FBD4"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Цель файла «Закрытие услуг Абонентов»</w:t>
      </w:r>
    </w:p>
    <w:p w14:paraId="39A4B5A7" w14:textId="77777777" w:rsidR="00577539" w:rsidRPr="00577539" w:rsidRDefault="00577539" w:rsidP="00577539">
      <w:pPr>
        <w:pStyle w:val="affffffffffff6"/>
        <w:widowControl w:val="0"/>
        <w:spacing w:after="0" w:line="240" w:lineRule="auto"/>
        <w:ind w:firstLineChars="300"/>
      </w:pPr>
      <w:r w:rsidRPr="00577539">
        <w:t xml:space="preserve">Файл «Закрытие услуг Абонентов» необходим для передачи информации по Услугам ЖКХ Поставщика, которые перестали оказываться Абонентам и информации о ЛС ПУ, которые перестали действовать. Также при помощи файла «Закрытие услуг Абонентов» могут быть переданы данные об Абоненте, с которым </w:t>
      </w:r>
      <w:proofErr w:type="gramStart"/>
      <w:r w:rsidRPr="00577539">
        <w:t>был</w:t>
      </w:r>
      <w:proofErr w:type="gramEnd"/>
      <w:r w:rsidRPr="00577539">
        <w:t xml:space="preserve"> расторгнут договор на обслуживание, путем передачи всех ЛС ПУ, которые привязаны к Абоненту.</w:t>
      </w:r>
    </w:p>
    <w:p w14:paraId="7ED9A600" w14:textId="77777777" w:rsidR="00577539" w:rsidRPr="00577539" w:rsidRDefault="00577539" w:rsidP="00577539">
      <w:pPr>
        <w:pStyle w:val="affffffffffff6"/>
        <w:widowControl w:val="0"/>
        <w:spacing w:after="0" w:line="240" w:lineRule="auto"/>
        <w:ind w:firstLineChars="300"/>
      </w:pPr>
      <w:r w:rsidRPr="00577539">
        <w:t xml:space="preserve">В файле передаются строки с теми Абонентами и назначенными им Услугами ЖКХ и ЛС ПУ, которые необходимо закрыть. Если необходимо закрыть ЛС ПУ, поле «Код услуги/режима потребления» в информационной строке оставляется пустым. Кроме того, если были произведены какие-либо изменения с ЛС ПУ Абонента (изменился номер, количество цифр и т.д.), передается предыдущий ЛС ПУ Абонента до изменения в информационной строке файла для закрытия его в БД. По Абонентам, услуги которых не надо закрывать, информация не передается. </w:t>
      </w:r>
    </w:p>
    <w:p w14:paraId="7EC24223" w14:textId="77777777" w:rsidR="00577539" w:rsidRPr="00577539" w:rsidRDefault="00577539" w:rsidP="00577539">
      <w:pPr>
        <w:pStyle w:val="affffffffffff6"/>
        <w:widowControl w:val="0"/>
        <w:spacing w:after="0" w:line="240" w:lineRule="auto"/>
        <w:ind w:firstLineChars="300"/>
      </w:pPr>
      <w:r w:rsidRPr="00577539">
        <w:t>В файле передается дата закрытия Услуги ЖКХ (</w:t>
      </w:r>
      <w:proofErr w:type="spellStart"/>
      <w:r w:rsidRPr="00577539">
        <w:t>группировочной</w:t>
      </w:r>
      <w:proofErr w:type="spellEnd"/>
      <w:r w:rsidRPr="00577539">
        <w:t xml:space="preserve"> услуги), т.е. должны быть закрыты все режимы потребления Услуги ЖКХ. Если хотя бы один из режимов потребления Услуги ЖКХ не закрыт, информация о закрытии Услуги ЖКХ не </w:t>
      </w:r>
      <w:r w:rsidRPr="00577539">
        <w:lastRenderedPageBreak/>
        <w:t>передается.</w:t>
      </w:r>
    </w:p>
    <w:p w14:paraId="7D702788"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формированию файла «Закрытие услуг Абонентов»</w:t>
      </w:r>
    </w:p>
    <w:p w14:paraId="52A97F1F"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Файл «Закрытие услуг Абонентов» передается в формате .</w:t>
      </w:r>
      <w:proofErr w:type="spellStart"/>
      <w:r w:rsidRPr="00577539">
        <w:rPr>
          <w:rFonts w:ascii="Times New Roman" w:hAnsi="Times New Roman"/>
        </w:rPr>
        <w:t>txt</w:t>
      </w:r>
      <w:proofErr w:type="spellEnd"/>
      <w:r w:rsidRPr="00577539">
        <w:rPr>
          <w:rFonts w:ascii="Times New Roman" w:hAnsi="Times New Roman"/>
        </w:rPr>
        <w:t>.</w:t>
      </w:r>
    </w:p>
    <w:p w14:paraId="4B7EA5B2"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Кодировка </w:t>
      </w:r>
      <w:proofErr w:type="spellStart"/>
      <w:r w:rsidRPr="00577539">
        <w:rPr>
          <w:rFonts w:ascii="Times New Roman" w:hAnsi="Times New Roman"/>
        </w:rPr>
        <w:t>Windows</w:t>
      </w:r>
      <w:proofErr w:type="spellEnd"/>
      <w:r w:rsidRPr="00577539">
        <w:rPr>
          <w:rFonts w:ascii="Times New Roman" w:hAnsi="Times New Roman"/>
        </w:rPr>
        <w:t xml:space="preserve"> – 1251.</w:t>
      </w:r>
    </w:p>
    <w:p w14:paraId="54A78AE9"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 xml:space="preserve">Символ-разделитель параметров файла «=». </w:t>
      </w:r>
    </w:p>
    <w:p w14:paraId="3A88E00A"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Поля данных не могут быть пропущены и следуют в заданном порядке. В случае отсутствия значения любого из полей, поле опускается и без пробелов или иных символов ставится символ-разделитель, указывающий на начало значения следующего поля.</w:t>
      </w:r>
    </w:p>
    <w:p w14:paraId="3007BFD8"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наименованию файла «Закрытие услуг Абонентов»</w:t>
      </w:r>
    </w:p>
    <w:p w14:paraId="34577DA3" w14:textId="77777777" w:rsidR="00577539" w:rsidRPr="00577539" w:rsidRDefault="00577539" w:rsidP="00577539">
      <w:pPr>
        <w:pStyle w:val="affffffffffff6"/>
        <w:widowControl w:val="0"/>
        <w:spacing w:after="0" w:line="240" w:lineRule="auto"/>
        <w:ind w:firstLineChars="300"/>
        <w:rPr>
          <w:i/>
        </w:rPr>
      </w:pPr>
      <w:r w:rsidRPr="00577539">
        <w:rPr>
          <w:i/>
        </w:rPr>
        <w:t>Обязательная часть:</w:t>
      </w:r>
    </w:p>
    <w:p w14:paraId="1B7BAA96" w14:textId="77777777" w:rsidR="00577539" w:rsidRPr="00577539" w:rsidRDefault="00577539" w:rsidP="00577539">
      <w:pPr>
        <w:widowControl w:val="0"/>
        <w:tabs>
          <w:tab w:val="left" w:pos="851"/>
        </w:tabs>
        <w:suppressAutoHyphens/>
        <w:spacing w:before="60" w:line="240" w:lineRule="auto"/>
        <w:ind w:firstLineChars="300" w:firstLine="663"/>
        <w:jc w:val="both"/>
        <w:rPr>
          <w:rFonts w:ascii="Times New Roman" w:hAnsi="Times New Roman"/>
          <w:lang w:eastAsia="ar-SA"/>
        </w:rPr>
      </w:pPr>
      <w:proofErr w:type="gramStart"/>
      <w:r w:rsidRPr="00577539">
        <w:rPr>
          <w:rFonts w:ascii="Times New Roman" w:hAnsi="Times New Roman"/>
          <w:b/>
          <w:bCs/>
        </w:rPr>
        <w:t>С</w:t>
      </w:r>
      <w:proofErr w:type="gramEnd"/>
      <w:r w:rsidRPr="00577539">
        <w:rPr>
          <w:rFonts w:ascii="Times New Roman" w:hAnsi="Times New Roman"/>
          <w:b/>
          <w:bCs/>
        </w:rPr>
        <w:t>MMYY.txt</w:t>
      </w:r>
      <w:r w:rsidRPr="00577539">
        <w:rPr>
          <w:rFonts w:ascii="Times New Roman" w:hAnsi="Times New Roman"/>
          <w:lang w:eastAsia="ar-SA"/>
        </w:rPr>
        <w:t>, где:</w:t>
      </w:r>
    </w:p>
    <w:p w14:paraId="724C0432" w14:textId="77777777" w:rsidR="00577539" w:rsidRPr="00577539" w:rsidRDefault="00577539" w:rsidP="00577539">
      <w:pPr>
        <w:pStyle w:val="affffffffffff6"/>
        <w:widowControl w:val="0"/>
        <w:spacing w:after="0" w:line="240" w:lineRule="auto"/>
        <w:ind w:firstLineChars="300"/>
      </w:pPr>
      <w:proofErr w:type="gramStart"/>
      <w:r w:rsidRPr="00577539">
        <w:t>С</w:t>
      </w:r>
      <w:proofErr w:type="gramEnd"/>
      <w:r w:rsidRPr="00577539">
        <w:t xml:space="preserve"> – </w:t>
      </w:r>
      <w:proofErr w:type="gramStart"/>
      <w:r w:rsidRPr="00577539">
        <w:t>константа</w:t>
      </w:r>
      <w:proofErr w:type="gramEnd"/>
      <w:r w:rsidRPr="00577539">
        <w:t xml:space="preserve"> – заглавная латинская буква, однозначно определяющая, что данный файл должен обрабатываться, как файл с данными о закрытии услуг Абонентов;</w:t>
      </w:r>
    </w:p>
    <w:p w14:paraId="6949EBD8" w14:textId="77777777" w:rsidR="00577539" w:rsidRPr="00577539" w:rsidRDefault="00577539" w:rsidP="00577539">
      <w:pPr>
        <w:pStyle w:val="affffffffffff6"/>
        <w:widowControl w:val="0"/>
        <w:spacing w:after="0" w:line="240" w:lineRule="auto"/>
        <w:ind w:firstLineChars="300"/>
      </w:pPr>
      <w:r w:rsidRPr="00577539">
        <w:t>MM – двузначный номер месяца года;</w:t>
      </w:r>
    </w:p>
    <w:p w14:paraId="53E9BD12" w14:textId="77777777" w:rsidR="00577539" w:rsidRPr="00577539" w:rsidRDefault="00577539" w:rsidP="00577539">
      <w:pPr>
        <w:pStyle w:val="affffffffffff6"/>
        <w:widowControl w:val="0"/>
        <w:spacing w:after="0" w:line="240" w:lineRule="auto"/>
        <w:ind w:firstLineChars="300"/>
      </w:pPr>
      <w:r w:rsidRPr="00577539">
        <w:t>YY – две последние цифры года.</w:t>
      </w:r>
    </w:p>
    <w:p w14:paraId="49074231" w14:textId="77777777" w:rsidR="00577539" w:rsidRPr="00577539" w:rsidRDefault="00577539" w:rsidP="00577539">
      <w:pPr>
        <w:pStyle w:val="affffffffffff6"/>
        <w:widowControl w:val="0"/>
        <w:spacing w:after="0" w:line="240" w:lineRule="auto"/>
        <w:ind w:firstLineChars="300"/>
      </w:pPr>
      <w:r w:rsidRPr="00577539">
        <w:t>.</w:t>
      </w:r>
      <w:proofErr w:type="spellStart"/>
      <w:r w:rsidRPr="00577539">
        <w:t>txt</w:t>
      </w:r>
      <w:proofErr w:type="spellEnd"/>
      <w:r w:rsidRPr="00577539">
        <w:t xml:space="preserve"> – расширение файла.</w:t>
      </w:r>
    </w:p>
    <w:p w14:paraId="368325CC" w14:textId="77777777" w:rsidR="00577539" w:rsidRPr="00577539" w:rsidRDefault="00577539" w:rsidP="00577539">
      <w:pPr>
        <w:widowControl w:val="0"/>
        <w:tabs>
          <w:tab w:val="left" w:pos="851"/>
        </w:tabs>
        <w:suppressAutoHyphens/>
        <w:spacing w:before="60" w:line="240" w:lineRule="auto"/>
        <w:ind w:firstLineChars="300" w:firstLine="660"/>
        <w:jc w:val="both"/>
        <w:rPr>
          <w:rFonts w:ascii="Times New Roman" w:hAnsi="Times New Roman"/>
          <w:u w:val="single"/>
          <w:lang w:eastAsia="ar-SA"/>
        </w:rPr>
      </w:pPr>
      <w:r w:rsidRPr="00577539">
        <w:rPr>
          <w:rFonts w:ascii="Times New Roman" w:hAnsi="Times New Roman"/>
          <w:u w:val="single"/>
          <w:lang w:eastAsia="ar-SA"/>
        </w:rPr>
        <w:t xml:space="preserve">Пример: </w:t>
      </w:r>
    </w:p>
    <w:p w14:paraId="604DCE56" w14:textId="77777777" w:rsidR="00577539" w:rsidRPr="00577539" w:rsidRDefault="00577539" w:rsidP="00577539">
      <w:pPr>
        <w:widowControl w:val="0"/>
        <w:tabs>
          <w:tab w:val="left" w:pos="851"/>
        </w:tabs>
        <w:suppressAutoHyphens/>
        <w:spacing w:before="60" w:line="240" w:lineRule="auto"/>
        <w:ind w:firstLineChars="300" w:firstLine="660"/>
        <w:jc w:val="both"/>
        <w:rPr>
          <w:rFonts w:ascii="Times New Roman" w:hAnsi="Times New Roman"/>
          <w:lang w:eastAsia="ar-SA"/>
        </w:rPr>
      </w:pPr>
      <w:r w:rsidRPr="00577539">
        <w:rPr>
          <w:rFonts w:ascii="Times New Roman" w:hAnsi="Times New Roman"/>
          <w:lang w:val="en-US" w:eastAsia="ar-SA"/>
        </w:rPr>
        <w:t>C</w:t>
      </w:r>
      <w:r w:rsidRPr="00577539">
        <w:rPr>
          <w:rFonts w:ascii="Times New Roman" w:hAnsi="Times New Roman"/>
          <w:lang w:eastAsia="ar-SA"/>
        </w:rPr>
        <w:t>1221.txt</w:t>
      </w:r>
    </w:p>
    <w:p w14:paraId="23F1A12B" w14:textId="77777777" w:rsidR="00577539" w:rsidRPr="00577539" w:rsidRDefault="00577539" w:rsidP="00577539">
      <w:pPr>
        <w:pStyle w:val="affffffffffff6"/>
        <w:widowControl w:val="0"/>
        <w:spacing w:after="0" w:line="240" w:lineRule="auto"/>
        <w:ind w:firstLineChars="300"/>
        <w:rPr>
          <w:i/>
        </w:rPr>
      </w:pPr>
      <w:r w:rsidRPr="00577539">
        <w:rPr>
          <w:i/>
        </w:rPr>
        <w:t>Опциональная часть:</w:t>
      </w:r>
    </w:p>
    <w:p w14:paraId="07C0C5FE" w14:textId="77777777" w:rsidR="00577539" w:rsidRPr="00577539" w:rsidRDefault="00577539" w:rsidP="00577539">
      <w:pPr>
        <w:pStyle w:val="affffffffffff6"/>
        <w:widowControl w:val="0"/>
        <w:spacing w:after="0" w:line="240" w:lineRule="auto"/>
        <w:ind w:firstLineChars="300"/>
      </w:pPr>
      <w:r w:rsidRPr="00577539">
        <w:t>В наименовании файла после обязательной части допускается добавление произвольных символов для облегчения его визуальной идентификации.</w:t>
      </w:r>
    </w:p>
    <w:p w14:paraId="09784CCF" w14:textId="77777777" w:rsidR="00577539" w:rsidRPr="00577539" w:rsidRDefault="00577539" w:rsidP="00DE64D5">
      <w:pPr>
        <w:pStyle w:val="31"/>
        <w:keepNext/>
        <w:widowControl w:val="0"/>
        <w:numPr>
          <w:ilvl w:val="2"/>
          <w:numId w:val="79"/>
        </w:numPr>
        <w:autoSpaceDE/>
        <w:autoSpaceDN/>
        <w:adjustRightInd/>
        <w:spacing w:before="120" w:after="120"/>
        <w:ind w:firstLineChars="300" w:firstLine="723"/>
        <w:jc w:val="both"/>
        <w:rPr>
          <w:bCs/>
          <w:sz w:val="24"/>
          <w:szCs w:val="24"/>
        </w:rPr>
      </w:pPr>
      <w:r w:rsidRPr="00577539">
        <w:rPr>
          <w:sz w:val="24"/>
          <w:szCs w:val="24"/>
        </w:rPr>
        <w:t>Требования к содержимому файла «Закрытие услуг Абонентов»</w:t>
      </w:r>
    </w:p>
    <w:p w14:paraId="67276921" w14:textId="77777777" w:rsidR="00577539" w:rsidRPr="00577539" w:rsidRDefault="00577539" w:rsidP="00577539">
      <w:pPr>
        <w:pStyle w:val="affffffffffff6"/>
        <w:widowControl w:val="0"/>
        <w:spacing w:after="0" w:line="240" w:lineRule="auto"/>
        <w:ind w:firstLineChars="300"/>
      </w:pPr>
      <w:r w:rsidRPr="00577539">
        <w:t>Содержимое файла «Закрытие услуг Абонентов» представляет собой набор только из одной заголовочной и множества информационных строк.</w:t>
      </w:r>
    </w:p>
    <w:p w14:paraId="6DF8FF36" w14:textId="77777777" w:rsidR="00577539" w:rsidRPr="00577539" w:rsidRDefault="00577539" w:rsidP="00577539">
      <w:pPr>
        <w:widowControl w:val="0"/>
        <w:spacing w:before="120" w:line="240" w:lineRule="auto"/>
        <w:ind w:firstLineChars="300" w:firstLine="660"/>
        <w:contextualSpacing/>
        <w:jc w:val="both"/>
        <w:rPr>
          <w:rFonts w:ascii="Times New Roman" w:hAnsi="Times New Roman"/>
          <w:u w:val="single"/>
        </w:rPr>
      </w:pPr>
      <w:r w:rsidRPr="00577539">
        <w:rPr>
          <w:rFonts w:ascii="Times New Roman" w:hAnsi="Times New Roman"/>
          <w:u w:val="single"/>
        </w:rPr>
        <w:t>Шаблон заголовочной строки файла «Закрытие услуг Абонентов»:</w:t>
      </w:r>
    </w:p>
    <w:p w14:paraId="0463ADDC" w14:textId="77777777" w:rsidR="00577539" w:rsidRPr="00577539" w:rsidRDefault="00577539" w:rsidP="00577539">
      <w:pPr>
        <w:widowControl w:val="0"/>
        <w:spacing w:line="240" w:lineRule="auto"/>
        <w:ind w:firstLineChars="300" w:firstLine="660"/>
        <w:contextualSpacing/>
        <w:jc w:val="both"/>
        <w:rPr>
          <w:rFonts w:ascii="Times New Roman" w:hAnsi="Times New Roman"/>
        </w:rPr>
      </w:pPr>
      <w:r w:rsidRPr="00577539">
        <w:rPr>
          <w:rFonts w:ascii="Times New Roman" w:hAnsi="Times New Roman"/>
        </w:rPr>
        <w:t>(1)=(2)=(3)=(4)=(5)</w:t>
      </w:r>
    </w:p>
    <w:p w14:paraId="7F11927B" w14:textId="77777777" w:rsidR="00577539" w:rsidRPr="00577539" w:rsidRDefault="00577539" w:rsidP="00577539">
      <w:pPr>
        <w:widowControl w:val="0"/>
        <w:spacing w:before="120" w:line="240" w:lineRule="auto"/>
        <w:ind w:firstLineChars="300" w:firstLine="660"/>
        <w:contextualSpacing/>
        <w:jc w:val="both"/>
        <w:rPr>
          <w:rFonts w:ascii="Times New Roman" w:hAnsi="Times New Roman"/>
          <w:u w:val="single"/>
        </w:rPr>
      </w:pPr>
      <w:r w:rsidRPr="00577539">
        <w:rPr>
          <w:rFonts w:ascii="Times New Roman" w:hAnsi="Times New Roman"/>
          <w:u w:val="single"/>
        </w:rPr>
        <w:t>Пример заголовочной строки файла «Закрытие услуг Абонентов»:</w:t>
      </w:r>
    </w:p>
    <w:p w14:paraId="602D7669" w14:textId="77777777" w:rsidR="00577539" w:rsidRPr="00577539" w:rsidRDefault="00577539" w:rsidP="00577539">
      <w:pPr>
        <w:widowControl w:val="0"/>
        <w:spacing w:line="240" w:lineRule="auto"/>
        <w:ind w:firstLineChars="300" w:firstLine="660"/>
        <w:rPr>
          <w:rFonts w:ascii="Times New Roman" w:hAnsi="Times New Roman"/>
        </w:rPr>
      </w:pPr>
      <w:r w:rsidRPr="00577539">
        <w:rPr>
          <w:rFonts w:ascii="Times New Roman" w:hAnsi="Times New Roman"/>
        </w:rPr>
        <w:t xml:space="preserve">052=ПАО «Дагестанская </w:t>
      </w:r>
      <w:proofErr w:type="spellStart"/>
      <w:r w:rsidRPr="00577539">
        <w:rPr>
          <w:rFonts w:ascii="Times New Roman" w:hAnsi="Times New Roman"/>
        </w:rPr>
        <w:t>энергосбытовая</w:t>
      </w:r>
      <w:proofErr w:type="spellEnd"/>
      <w:r w:rsidRPr="00577539">
        <w:rPr>
          <w:rFonts w:ascii="Times New Roman" w:hAnsi="Times New Roman"/>
        </w:rPr>
        <w:t xml:space="preserve"> компания»=05=Республика Дагестан=01.12.2021</w:t>
      </w:r>
    </w:p>
    <w:p w14:paraId="4B24928E" w14:textId="77777777" w:rsidR="00577539" w:rsidRPr="00577539" w:rsidRDefault="00577539" w:rsidP="00577539">
      <w:pPr>
        <w:pStyle w:val="affffffffffff6"/>
        <w:widowControl w:val="0"/>
        <w:spacing w:after="0" w:line="240" w:lineRule="auto"/>
        <w:ind w:firstLineChars="300"/>
      </w:pPr>
      <w:proofErr w:type="gramStart"/>
      <w:r w:rsidRPr="00577539">
        <w:t>Описание параметров заголовочной строки файла «Закрытие услуг Абонентов» представлено в таблице (</w:t>
      </w:r>
      <w:r w:rsidRPr="00577539">
        <w:fldChar w:fldCharType="begin"/>
      </w:r>
      <w:r w:rsidRPr="00577539">
        <w:instrText xml:space="preserve"> REF _Ref52555524 \h  \* MERGEFORMAT </w:instrText>
      </w:r>
      <w:r w:rsidRPr="00577539">
        <w:fldChar w:fldCharType="separate"/>
      </w:r>
      <w:r w:rsidR="00DE64D5">
        <w:rPr>
          <w:b/>
          <w:bCs/>
        </w:rPr>
        <w:t>Ошибка!</w:t>
      </w:r>
      <w:proofErr w:type="gramEnd"/>
      <w:r w:rsidR="00DE64D5">
        <w:rPr>
          <w:b/>
          <w:bCs/>
        </w:rPr>
        <w:t xml:space="preserve"> Источник ссылки не найден.</w:t>
      </w:r>
      <w:r w:rsidRPr="00577539">
        <w:fldChar w:fldCharType="end"/>
      </w:r>
    </w:p>
    <w:p w14:paraId="55172774"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18</w:t>
      </w:r>
      <w:r w:rsidRPr="00577539">
        <w:rPr>
          <w:rFonts w:ascii="Times New Roman" w:hAnsi="Times New Roman"/>
          <w:noProof/>
        </w:rPr>
        <w:fldChar w:fldCharType="end"/>
      </w:r>
      <w:r w:rsidRPr="00577539">
        <w:rPr>
          <w:rFonts w:ascii="Times New Roman" w:hAnsi="Times New Roman"/>
        </w:rPr>
        <w:t>. Содержимое заголовочной строки файла «Закрытие услуг Абонентов»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85"/>
        <w:gridCol w:w="696"/>
        <w:gridCol w:w="1689"/>
        <w:gridCol w:w="1336"/>
        <w:gridCol w:w="1560"/>
        <w:gridCol w:w="3064"/>
      </w:tblGrid>
      <w:tr w:rsidR="00577539" w:rsidRPr="00577539" w14:paraId="1FCAE3A1" w14:textId="77777777" w:rsidTr="00577539">
        <w:trPr>
          <w:cantSplit/>
          <w:jc w:val="center"/>
        </w:trPr>
        <w:tc>
          <w:tcPr>
            <w:tcW w:w="564"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74516D1F"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Позиция (номер поля)</w:t>
            </w:r>
          </w:p>
        </w:tc>
        <w:tc>
          <w:tcPr>
            <w:tcW w:w="384"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72D4323F"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877"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5198A1FB"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694"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678B0734"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810"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5BA03ABE"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Примечание</w:t>
            </w:r>
          </w:p>
        </w:tc>
        <w:tc>
          <w:tcPr>
            <w:tcW w:w="1671"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2CFA7799"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Комментарий</w:t>
            </w:r>
          </w:p>
        </w:tc>
      </w:tr>
      <w:tr w:rsidR="00577539" w:rsidRPr="00577539" w14:paraId="05297B84" w14:textId="77777777" w:rsidTr="00577539">
        <w:trPr>
          <w:cantSplit/>
          <w:jc w:val="center"/>
        </w:trPr>
        <w:tc>
          <w:tcPr>
            <w:tcW w:w="564" w:type="pct"/>
            <w:tcBorders>
              <w:top w:val="single" w:sz="4" w:space="0" w:color="00000A"/>
              <w:left w:val="single" w:sz="4" w:space="0" w:color="00000A"/>
              <w:bottom w:val="single" w:sz="4" w:space="0" w:color="00000A"/>
              <w:right w:val="single" w:sz="4" w:space="0" w:color="00000A"/>
            </w:tcBorders>
            <w:vAlign w:val="center"/>
          </w:tcPr>
          <w:p w14:paraId="458B500F"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t>1</w:t>
            </w:r>
          </w:p>
        </w:tc>
        <w:tc>
          <w:tcPr>
            <w:tcW w:w="384" w:type="pct"/>
            <w:tcBorders>
              <w:top w:val="single" w:sz="4" w:space="0" w:color="00000A"/>
              <w:left w:val="single" w:sz="4" w:space="0" w:color="00000A"/>
              <w:bottom w:val="single" w:sz="4" w:space="0" w:color="00000A"/>
              <w:right w:val="single" w:sz="4" w:space="0" w:color="00000A"/>
            </w:tcBorders>
            <w:vAlign w:val="center"/>
          </w:tcPr>
          <w:p w14:paraId="0C8B2E9D" w14:textId="77777777" w:rsidR="00577539" w:rsidRPr="00577539" w:rsidRDefault="00577539" w:rsidP="00577539">
            <w:pPr>
              <w:widowControl w:val="0"/>
              <w:spacing w:line="240" w:lineRule="auto"/>
              <w:jc w:val="center"/>
              <w:rPr>
                <w:rFonts w:ascii="Times New Roman" w:hAnsi="Times New Roman"/>
                <w:lang w:val="en-US"/>
              </w:rPr>
            </w:pPr>
            <w:r w:rsidRPr="00577539">
              <w:rPr>
                <w:rFonts w:ascii="Times New Roman" w:hAnsi="Times New Roman"/>
                <w:lang w:val="en-US"/>
              </w:rPr>
              <w:t>CZ1</w:t>
            </w:r>
          </w:p>
        </w:tc>
        <w:tc>
          <w:tcPr>
            <w:tcW w:w="877" w:type="pct"/>
            <w:tcBorders>
              <w:top w:val="single" w:sz="4" w:space="0" w:color="00000A"/>
              <w:left w:val="single" w:sz="4" w:space="0" w:color="00000A"/>
              <w:bottom w:val="single" w:sz="4" w:space="0" w:color="00000A"/>
              <w:right w:val="single" w:sz="4" w:space="0" w:color="00000A"/>
            </w:tcBorders>
            <w:vAlign w:val="center"/>
          </w:tcPr>
          <w:p w14:paraId="5287E45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Поставщика</w:t>
            </w:r>
          </w:p>
        </w:tc>
        <w:tc>
          <w:tcPr>
            <w:tcW w:w="694" w:type="pct"/>
            <w:tcBorders>
              <w:top w:val="single" w:sz="4" w:space="0" w:color="00000A"/>
              <w:left w:val="single" w:sz="4" w:space="0" w:color="00000A"/>
              <w:bottom w:val="single" w:sz="4" w:space="0" w:color="00000A"/>
              <w:right w:val="single" w:sz="4" w:space="0" w:color="00000A"/>
            </w:tcBorders>
            <w:vAlign w:val="center"/>
          </w:tcPr>
          <w:p w14:paraId="4250F836"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 xml:space="preserve">Строка </w:t>
            </w:r>
          </w:p>
          <w:p w14:paraId="374F1871"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(20)</w:t>
            </w:r>
          </w:p>
        </w:tc>
        <w:tc>
          <w:tcPr>
            <w:tcW w:w="810" w:type="pct"/>
            <w:tcBorders>
              <w:top w:val="single" w:sz="4" w:space="0" w:color="00000A"/>
              <w:left w:val="single" w:sz="4" w:space="0" w:color="00000A"/>
              <w:bottom w:val="single" w:sz="4" w:space="0" w:color="00000A"/>
              <w:right w:val="single" w:sz="4" w:space="0" w:color="00000A"/>
            </w:tcBorders>
            <w:vAlign w:val="center"/>
          </w:tcPr>
          <w:p w14:paraId="7069854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1671" w:type="pct"/>
            <w:tcBorders>
              <w:top w:val="single" w:sz="4" w:space="0" w:color="00000A"/>
              <w:left w:val="single" w:sz="4" w:space="0" w:color="00000A"/>
              <w:bottom w:val="single" w:sz="4" w:space="0" w:color="00000A"/>
              <w:right w:val="single" w:sz="4" w:space="0" w:color="00000A"/>
            </w:tcBorders>
            <w:vAlign w:val="center"/>
          </w:tcPr>
          <w:p w14:paraId="1B2C14DF"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Поставщика, предоставившего Абоненту Услуги ЖКХ. Определяется Заказчиком и Исполнителем в процессе исполнения Договора</w:t>
            </w:r>
          </w:p>
        </w:tc>
      </w:tr>
      <w:tr w:rsidR="00577539" w:rsidRPr="00577539" w14:paraId="41D3FD83" w14:textId="77777777" w:rsidTr="00577539">
        <w:trPr>
          <w:cantSplit/>
          <w:jc w:val="center"/>
        </w:trPr>
        <w:tc>
          <w:tcPr>
            <w:tcW w:w="564" w:type="pct"/>
            <w:tcBorders>
              <w:top w:val="single" w:sz="4" w:space="0" w:color="00000A"/>
              <w:left w:val="single" w:sz="4" w:space="0" w:color="00000A"/>
              <w:bottom w:val="single" w:sz="4" w:space="0" w:color="00000A"/>
              <w:right w:val="single" w:sz="4" w:space="0" w:color="00000A"/>
            </w:tcBorders>
            <w:vAlign w:val="center"/>
          </w:tcPr>
          <w:p w14:paraId="23743BE4"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t>2</w:t>
            </w:r>
          </w:p>
        </w:tc>
        <w:tc>
          <w:tcPr>
            <w:tcW w:w="384" w:type="pct"/>
            <w:tcBorders>
              <w:top w:val="single" w:sz="4" w:space="0" w:color="00000A"/>
              <w:left w:val="single" w:sz="4" w:space="0" w:color="00000A"/>
              <w:bottom w:val="single" w:sz="4" w:space="0" w:color="00000A"/>
              <w:right w:val="single" w:sz="4" w:space="0" w:color="00000A"/>
            </w:tcBorders>
            <w:vAlign w:val="center"/>
          </w:tcPr>
          <w:p w14:paraId="3D2A518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CZ2</w:t>
            </w:r>
          </w:p>
        </w:tc>
        <w:tc>
          <w:tcPr>
            <w:tcW w:w="877" w:type="pct"/>
            <w:tcBorders>
              <w:top w:val="single" w:sz="4" w:space="0" w:color="00000A"/>
              <w:left w:val="single" w:sz="4" w:space="0" w:color="00000A"/>
              <w:bottom w:val="single" w:sz="4" w:space="0" w:color="00000A"/>
              <w:right w:val="single" w:sz="4" w:space="0" w:color="00000A"/>
            </w:tcBorders>
            <w:vAlign w:val="center"/>
          </w:tcPr>
          <w:p w14:paraId="1B8573C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Поставщика</w:t>
            </w:r>
          </w:p>
        </w:tc>
        <w:tc>
          <w:tcPr>
            <w:tcW w:w="694" w:type="pct"/>
            <w:tcBorders>
              <w:top w:val="single" w:sz="4" w:space="0" w:color="00000A"/>
              <w:left w:val="single" w:sz="4" w:space="0" w:color="00000A"/>
              <w:bottom w:val="single" w:sz="4" w:space="0" w:color="00000A"/>
              <w:right w:val="single" w:sz="4" w:space="0" w:color="00000A"/>
            </w:tcBorders>
            <w:vAlign w:val="center"/>
          </w:tcPr>
          <w:p w14:paraId="69B6FEFE"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 xml:space="preserve">Строка </w:t>
            </w:r>
          </w:p>
          <w:p w14:paraId="2C61397B"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(50)</w:t>
            </w:r>
          </w:p>
        </w:tc>
        <w:tc>
          <w:tcPr>
            <w:tcW w:w="810" w:type="pct"/>
            <w:tcBorders>
              <w:top w:val="single" w:sz="4" w:space="0" w:color="00000A"/>
              <w:left w:val="single" w:sz="4" w:space="0" w:color="00000A"/>
              <w:bottom w:val="single" w:sz="4" w:space="0" w:color="00000A"/>
              <w:right w:val="single" w:sz="4" w:space="0" w:color="00000A"/>
            </w:tcBorders>
            <w:vAlign w:val="center"/>
          </w:tcPr>
          <w:p w14:paraId="28E6EA0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1671" w:type="pct"/>
            <w:tcBorders>
              <w:top w:val="single" w:sz="4" w:space="0" w:color="00000A"/>
              <w:left w:val="single" w:sz="4" w:space="0" w:color="00000A"/>
              <w:bottom w:val="single" w:sz="4" w:space="0" w:color="00000A"/>
              <w:right w:val="single" w:sz="4" w:space="0" w:color="00000A"/>
            </w:tcBorders>
            <w:vAlign w:val="center"/>
          </w:tcPr>
          <w:p w14:paraId="3DAD70F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Поставщика, предоставившего Абоненту Услуги ЖКХ.  </w:t>
            </w:r>
          </w:p>
        </w:tc>
      </w:tr>
      <w:tr w:rsidR="00577539" w:rsidRPr="00577539" w14:paraId="730F3361" w14:textId="77777777" w:rsidTr="00577539">
        <w:trPr>
          <w:cantSplit/>
          <w:jc w:val="center"/>
        </w:trPr>
        <w:tc>
          <w:tcPr>
            <w:tcW w:w="564" w:type="pct"/>
            <w:tcBorders>
              <w:top w:val="single" w:sz="4" w:space="0" w:color="00000A"/>
              <w:left w:val="single" w:sz="4" w:space="0" w:color="00000A"/>
              <w:bottom w:val="single" w:sz="4" w:space="0" w:color="00000A"/>
              <w:right w:val="single" w:sz="4" w:space="0" w:color="00000A"/>
            </w:tcBorders>
            <w:vAlign w:val="center"/>
          </w:tcPr>
          <w:p w14:paraId="7CB16A7F"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lastRenderedPageBreak/>
              <w:t>3</w:t>
            </w:r>
          </w:p>
        </w:tc>
        <w:tc>
          <w:tcPr>
            <w:tcW w:w="384" w:type="pct"/>
            <w:tcBorders>
              <w:top w:val="single" w:sz="4" w:space="0" w:color="00000A"/>
              <w:left w:val="single" w:sz="4" w:space="0" w:color="00000A"/>
              <w:bottom w:val="single" w:sz="4" w:space="0" w:color="00000A"/>
              <w:right w:val="single" w:sz="4" w:space="0" w:color="00000A"/>
            </w:tcBorders>
            <w:vAlign w:val="center"/>
          </w:tcPr>
          <w:p w14:paraId="3D4F7728"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CZ3</w:t>
            </w:r>
          </w:p>
        </w:tc>
        <w:tc>
          <w:tcPr>
            <w:tcW w:w="877" w:type="pct"/>
            <w:tcBorders>
              <w:top w:val="single" w:sz="4" w:space="0" w:color="00000A"/>
              <w:left w:val="single" w:sz="4" w:space="0" w:color="00000A"/>
              <w:bottom w:val="single" w:sz="4" w:space="0" w:color="00000A"/>
              <w:right w:val="single" w:sz="4" w:space="0" w:color="00000A"/>
            </w:tcBorders>
            <w:vAlign w:val="center"/>
          </w:tcPr>
          <w:p w14:paraId="2C9B1E7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региона</w:t>
            </w:r>
          </w:p>
        </w:tc>
        <w:tc>
          <w:tcPr>
            <w:tcW w:w="694" w:type="pct"/>
            <w:tcBorders>
              <w:top w:val="single" w:sz="4" w:space="0" w:color="00000A"/>
              <w:left w:val="single" w:sz="4" w:space="0" w:color="00000A"/>
              <w:bottom w:val="single" w:sz="4" w:space="0" w:color="00000A"/>
              <w:right w:val="single" w:sz="4" w:space="0" w:color="00000A"/>
            </w:tcBorders>
            <w:vAlign w:val="center"/>
          </w:tcPr>
          <w:p w14:paraId="55EC620B"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 xml:space="preserve">Строка </w:t>
            </w:r>
          </w:p>
          <w:p w14:paraId="687A1D48"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(3)</w:t>
            </w:r>
          </w:p>
        </w:tc>
        <w:tc>
          <w:tcPr>
            <w:tcW w:w="810" w:type="pct"/>
            <w:tcBorders>
              <w:top w:val="single" w:sz="4" w:space="0" w:color="00000A"/>
              <w:left w:val="single" w:sz="4" w:space="0" w:color="00000A"/>
              <w:bottom w:val="single" w:sz="4" w:space="0" w:color="00000A"/>
              <w:right w:val="single" w:sz="4" w:space="0" w:color="00000A"/>
            </w:tcBorders>
            <w:vAlign w:val="center"/>
          </w:tcPr>
          <w:p w14:paraId="2FC2327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1671" w:type="pct"/>
            <w:tcBorders>
              <w:top w:val="single" w:sz="4" w:space="0" w:color="00000A"/>
              <w:left w:val="single" w:sz="4" w:space="0" w:color="00000A"/>
              <w:bottom w:val="single" w:sz="4" w:space="0" w:color="00000A"/>
              <w:right w:val="single" w:sz="4" w:space="0" w:color="00000A"/>
            </w:tcBorders>
            <w:vAlign w:val="center"/>
          </w:tcPr>
          <w:p w14:paraId="4816DADE"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однозначно определяющий территорию (субъект РФ), на которой Поставщик поставляет Абоненту Услуги ЖКХ.</w:t>
            </w:r>
          </w:p>
          <w:p w14:paraId="2FD7561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Определяется Заказчиком и Исполнителем в процессе исполнения Договора</w:t>
            </w:r>
          </w:p>
        </w:tc>
      </w:tr>
      <w:tr w:rsidR="00577539" w:rsidRPr="00577539" w14:paraId="720A2DDF" w14:textId="77777777" w:rsidTr="00577539">
        <w:trPr>
          <w:cantSplit/>
          <w:jc w:val="center"/>
        </w:trPr>
        <w:tc>
          <w:tcPr>
            <w:tcW w:w="564" w:type="pct"/>
            <w:tcBorders>
              <w:top w:val="single" w:sz="4" w:space="0" w:color="00000A"/>
              <w:left w:val="single" w:sz="4" w:space="0" w:color="00000A"/>
              <w:bottom w:val="single" w:sz="4" w:space="0" w:color="00000A"/>
              <w:right w:val="single" w:sz="4" w:space="0" w:color="00000A"/>
            </w:tcBorders>
            <w:vAlign w:val="center"/>
          </w:tcPr>
          <w:p w14:paraId="29330DD2"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t>4</w:t>
            </w:r>
          </w:p>
        </w:tc>
        <w:tc>
          <w:tcPr>
            <w:tcW w:w="384" w:type="pct"/>
            <w:tcBorders>
              <w:top w:val="single" w:sz="4" w:space="0" w:color="00000A"/>
              <w:left w:val="single" w:sz="4" w:space="0" w:color="00000A"/>
              <w:bottom w:val="single" w:sz="4" w:space="0" w:color="00000A"/>
              <w:right w:val="single" w:sz="4" w:space="0" w:color="00000A"/>
            </w:tcBorders>
            <w:vAlign w:val="center"/>
          </w:tcPr>
          <w:p w14:paraId="26A5F540"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CZ4</w:t>
            </w:r>
          </w:p>
        </w:tc>
        <w:tc>
          <w:tcPr>
            <w:tcW w:w="877" w:type="pct"/>
            <w:tcBorders>
              <w:top w:val="single" w:sz="4" w:space="0" w:color="00000A"/>
              <w:left w:val="single" w:sz="4" w:space="0" w:color="00000A"/>
              <w:bottom w:val="single" w:sz="4" w:space="0" w:color="00000A"/>
              <w:right w:val="single" w:sz="4" w:space="0" w:color="00000A"/>
            </w:tcBorders>
            <w:vAlign w:val="center"/>
          </w:tcPr>
          <w:p w14:paraId="47BE686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Наименование региона</w:t>
            </w:r>
          </w:p>
        </w:tc>
        <w:tc>
          <w:tcPr>
            <w:tcW w:w="694" w:type="pct"/>
            <w:tcBorders>
              <w:top w:val="single" w:sz="4" w:space="0" w:color="00000A"/>
              <w:left w:val="single" w:sz="4" w:space="0" w:color="00000A"/>
              <w:bottom w:val="single" w:sz="4" w:space="0" w:color="00000A"/>
              <w:right w:val="single" w:sz="4" w:space="0" w:color="00000A"/>
            </w:tcBorders>
            <w:vAlign w:val="center"/>
          </w:tcPr>
          <w:p w14:paraId="6EB8DEB5"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Строка (100)</w:t>
            </w:r>
          </w:p>
        </w:tc>
        <w:tc>
          <w:tcPr>
            <w:tcW w:w="810" w:type="pct"/>
            <w:tcBorders>
              <w:top w:val="single" w:sz="4" w:space="0" w:color="00000A"/>
              <w:left w:val="single" w:sz="4" w:space="0" w:color="00000A"/>
              <w:bottom w:val="single" w:sz="4" w:space="0" w:color="00000A"/>
              <w:right w:val="single" w:sz="4" w:space="0" w:color="00000A"/>
            </w:tcBorders>
            <w:vAlign w:val="center"/>
          </w:tcPr>
          <w:p w14:paraId="4544C009"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1671" w:type="pct"/>
            <w:tcBorders>
              <w:top w:val="single" w:sz="4" w:space="0" w:color="00000A"/>
              <w:left w:val="single" w:sz="4" w:space="0" w:color="00000A"/>
              <w:bottom w:val="single" w:sz="4" w:space="0" w:color="00000A"/>
              <w:right w:val="single" w:sz="4" w:space="0" w:color="00000A"/>
            </w:tcBorders>
            <w:vAlign w:val="center"/>
          </w:tcPr>
          <w:p w14:paraId="798803E4"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 xml:space="preserve">Наименование территории (субъекта РФ), на которой Поставщик поставляет Абоненту Услуги ЖКХ. </w:t>
            </w:r>
          </w:p>
        </w:tc>
      </w:tr>
      <w:tr w:rsidR="00577539" w:rsidRPr="00577539" w14:paraId="10D7BF5F" w14:textId="77777777" w:rsidTr="00577539">
        <w:trPr>
          <w:cantSplit/>
          <w:jc w:val="center"/>
        </w:trPr>
        <w:tc>
          <w:tcPr>
            <w:tcW w:w="564" w:type="pct"/>
            <w:tcBorders>
              <w:top w:val="single" w:sz="4" w:space="0" w:color="00000A"/>
              <w:left w:val="single" w:sz="4" w:space="0" w:color="00000A"/>
              <w:bottom w:val="single" w:sz="4" w:space="0" w:color="00000A"/>
              <w:right w:val="single" w:sz="4" w:space="0" w:color="00000A"/>
            </w:tcBorders>
            <w:vAlign w:val="center"/>
          </w:tcPr>
          <w:p w14:paraId="0B8EC185"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t>5</w:t>
            </w:r>
          </w:p>
        </w:tc>
        <w:tc>
          <w:tcPr>
            <w:tcW w:w="384" w:type="pct"/>
            <w:tcBorders>
              <w:top w:val="single" w:sz="4" w:space="0" w:color="00000A"/>
              <w:left w:val="single" w:sz="4" w:space="0" w:color="00000A"/>
              <w:bottom w:val="single" w:sz="4" w:space="0" w:color="00000A"/>
              <w:right w:val="single" w:sz="4" w:space="0" w:color="00000A"/>
            </w:tcBorders>
            <w:vAlign w:val="center"/>
          </w:tcPr>
          <w:p w14:paraId="7EA2C86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lang w:val="en-US"/>
              </w:rPr>
              <w:t>CZ5</w:t>
            </w:r>
          </w:p>
        </w:tc>
        <w:tc>
          <w:tcPr>
            <w:tcW w:w="877" w:type="pct"/>
            <w:tcBorders>
              <w:top w:val="single" w:sz="4" w:space="0" w:color="00000A"/>
              <w:left w:val="single" w:sz="4" w:space="0" w:color="00000A"/>
              <w:bottom w:val="single" w:sz="4" w:space="0" w:color="00000A"/>
              <w:right w:val="single" w:sz="4" w:space="0" w:color="00000A"/>
            </w:tcBorders>
            <w:vAlign w:val="center"/>
          </w:tcPr>
          <w:p w14:paraId="45EE32D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выгрузки</w:t>
            </w:r>
          </w:p>
        </w:tc>
        <w:tc>
          <w:tcPr>
            <w:tcW w:w="694" w:type="pct"/>
            <w:tcBorders>
              <w:top w:val="single" w:sz="4" w:space="0" w:color="00000A"/>
              <w:left w:val="single" w:sz="4" w:space="0" w:color="00000A"/>
              <w:bottom w:val="single" w:sz="4" w:space="0" w:color="00000A"/>
              <w:right w:val="single" w:sz="4" w:space="0" w:color="00000A"/>
            </w:tcBorders>
            <w:vAlign w:val="center"/>
          </w:tcPr>
          <w:p w14:paraId="5E222B6A"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810" w:type="pct"/>
            <w:tcBorders>
              <w:top w:val="single" w:sz="4" w:space="0" w:color="00000A"/>
              <w:left w:val="single" w:sz="4" w:space="0" w:color="00000A"/>
              <w:bottom w:val="single" w:sz="4" w:space="0" w:color="00000A"/>
              <w:right w:val="single" w:sz="4" w:space="0" w:color="00000A"/>
            </w:tcBorders>
            <w:vAlign w:val="center"/>
          </w:tcPr>
          <w:p w14:paraId="5FE86742"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1671" w:type="pct"/>
            <w:tcBorders>
              <w:top w:val="single" w:sz="4" w:space="0" w:color="00000A"/>
              <w:left w:val="single" w:sz="4" w:space="0" w:color="00000A"/>
              <w:bottom w:val="single" w:sz="4" w:space="0" w:color="00000A"/>
              <w:right w:val="single" w:sz="4" w:space="0" w:color="00000A"/>
            </w:tcBorders>
            <w:vAlign w:val="center"/>
          </w:tcPr>
          <w:p w14:paraId="71CE4270"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выгрузки файлов данных</w:t>
            </w:r>
          </w:p>
        </w:tc>
      </w:tr>
    </w:tbl>
    <w:p w14:paraId="3FD55C94" w14:textId="77777777" w:rsidR="00577539" w:rsidRPr="00577539" w:rsidRDefault="00577539" w:rsidP="00577539">
      <w:pPr>
        <w:widowControl w:val="0"/>
        <w:snapToGrid w:val="0"/>
        <w:spacing w:before="120" w:line="240" w:lineRule="auto"/>
        <w:ind w:firstLine="709"/>
        <w:jc w:val="both"/>
        <w:rPr>
          <w:rFonts w:ascii="Times New Roman" w:hAnsi="Times New Roman"/>
          <w:u w:val="single"/>
        </w:rPr>
      </w:pPr>
      <w:r w:rsidRPr="00577539">
        <w:rPr>
          <w:rFonts w:ascii="Times New Roman" w:hAnsi="Times New Roman"/>
          <w:u w:val="single"/>
        </w:rPr>
        <w:t>Шаблон информационной строки файла «Закрытие услуг Абонентов»:</w:t>
      </w:r>
    </w:p>
    <w:p w14:paraId="774D7506" w14:textId="77777777" w:rsidR="00577539" w:rsidRPr="00577539" w:rsidRDefault="00577539" w:rsidP="00577539">
      <w:pPr>
        <w:widowControl w:val="0"/>
        <w:spacing w:line="240" w:lineRule="auto"/>
        <w:ind w:firstLine="709"/>
        <w:jc w:val="both"/>
        <w:rPr>
          <w:rFonts w:ascii="Times New Roman" w:hAnsi="Times New Roman"/>
        </w:rPr>
      </w:pPr>
      <w:r w:rsidRPr="00577539">
        <w:rPr>
          <w:rFonts w:ascii="Times New Roman" w:hAnsi="Times New Roman"/>
        </w:rPr>
        <w:t>(1)=(2)=(3)=(4)=(5)</w:t>
      </w:r>
    </w:p>
    <w:p w14:paraId="718F7085" w14:textId="77777777" w:rsidR="00577539" w:rsidRPr="00577539" w:rsidRDefault="00577539" w:rsidP="00577539">
      <w:pPr>
        <w:widowControl w:val="0"/>
        <w:spacing w:before="120" w:line="240" w:lineRule="auto"/>
        <w:ind w:firstLine="709"/>
        <w:jc w:val="both"/>
        <w:rPr>
          <w:rFonts w:ascii="Times New Roman" w:hAnsi="Times New Roman"/>
          <w:u w:val="single"/>
        </w:rPr>
      </w:pPr>
      <w:r w:rsidRPr="00577539">
        <w:rPr>
          <w:rFonts w:ascii="Times New Roman" w:hAnsi="Times New Roman"/>
          <w:u w:val="single"/>
        </w:rPr>
        <w:t>Пример информационной строки файла «Закрытие услуг Абонентов»:</w:t>
      </w:r>
    </w:p>
    <w:p w14:paraId="26DC9C93" w14:textId="77777777" w:rsidR="00577539" w:rsidRPr="00577539" w:rsidRDefault="00577539" w:rsidP="00577539">
      <w:pPr>
        <w:widowControl w:val="0"/>
        <w:spacing w:line="240" w:lineRule="auto"/>
        <w:ind w:firstLine="709"/>
        <w:jc w:val="both"/>
        <w:rPr>
          <w:rFonts w:ascii="Times New Roman" w:hAnsi="Times New Roman"/>
        </w:rPr>
      </w:pPr>
      <w:r w:rsidRPr="00577539">
        <w:rPr>
          <w:rFonts w:ascii="Times New Roman" w:hAnsi="Times New Roman"/>
        </w:rPr>
        <w:t>=88971445=43=15=25.12.2021</w:t>
      </w:r>
    </w:p>
    <w:p w14:paraId="786F696C" w14:textId="77777777" w:rsidR="00577539" w:rsidRPr="00577539" w:rsidRDefault="00577539" w:rsidP="00577539">
      <w:pPr>
        <w:pStyle w:val="affffffffffff6"/>
        <w:widowControl w:val="0"/>
        <w:spacing w:after="0" w:line="240" w:lineRule="auto"/>
      </w:pPr>
      <w:proofErr w:type="gramStart"/>
      <w:r w:rsidRPr="00577539">
        <w:t>Описание параметров информационной строки файла «Закрытие услуг Абонентов» представлено в таблице (</w:t>
      </w:r>
      <w:r w:rsidRPr="00577539">
        <w:fldChar w:fldCharType="begin"/>
      </w:r>
      <w:r w:rsidRPr="00577539">
        <w:instrText xml:space="preserve"> REF _Ref52555561 \h  \* MERGEFORMAT </w:instrText>
      </w:r>
      <w:r w:rsidRPr="00577539">
        <w:fldChar w:fldCharType="separate"/>
      </w:r>
      <w:r w:rsidR="00DE64D5">
        <w:rPr>
          <w:b/>
          <w:bCs/>
        </w:rPr>
        <w:t>Ошибка!</w:t>
      </w:r>
      <w:proofErr w:type="gramEnd"/>
      <w:r w:rsidR="00DE64D5">
        <w:rPr>
          <w:b/>
          <w:bCs/>
        </w:rPr>
        <w:t xml:space="preserve"> Источник ссылки не найден.</w:t>
      </w:r>
      <w:r w:rsidRPr="00577539">
        <w:fldChar w:fldCharType="end"/>
      </w:r>
    </w:p>
    <w:p w14:paraId="652C5303" w14:textId="77777777" w:rsidR="00577539" w:rsidRPr="00577539" w:rsidRDefault="00577539" w:rsidP="00577539">
      <w:pPr>
        <w:widowControl w:val="0"/>
        <w:spacing w:before="120" w:line="240" w:lineRule="auto"/>
        <w:jc w:val="right"/>
        <w:rPr>
          <w:rFonts w:ascii="Times New Roman" w:hAnsi="Times New Roman"/>
        </w:rPr>
      </w:pPr>
      <w:r w:rsidRPr="00577539">
        <w:rPr>
          <w:rFonts w:ascii="Times New Roman" w:hAnsi="Times New Roman"/>
        </w:rPr>
        <w:t xml:space="preserve">Таблица </w:t>
      </w:r>
      <w:r w:rsidRPr="00577539">
        <w:rPr>
          <w:rFonts w:ascii="Times New Roman" w:hAnsi="Times New Roman"/>
        </w:rPr>
        <w:fldChar w:fldCharType="begin"/>
      </w:r>
      <w:r w:rsidRPr="00577539">
        <w:rPr>
          <w:rFonts w:ascii="Times New Roman" w:hAnsi="Times New Roman"/>
        </w:rPr>
        <w:instrText xml:space="preserve"> SEQ Таблица \* ARABIC \n </w:instrText>
      </w:r>
      <w:r w:rsidRPr="00577539">
        <w:rPr>
          <w:rFonts w:ascii="Times New Roman" w:hAnsi="Times New Roman"/>
        </w:rPr>
        <w:fldChar w:fldCharType="separate"/>
      </w:r>
      <w:r w:rsidR="00DE64D5">
        <w:rPr>
          <w:rFonts w:ascii="Times New Roman" w:hAnsi="Times New Roman"/>
          <w:noProof/>
        </w:rPr>
        <w:t>19</w:t>
      </w:r>
      <w:r w:rsidRPr="00577539">
        <w:rPr>
          <w:rFonts w:ascii="Times New Roman" w:hAnsi="Times New Roman"/>
          <w:noProof/>
        </w:rPr>
        <w:fldChar w:fldCharType="end"/>
      </w:r>
      <w:r w:rsidRPr="00577539">
        <w:rPr>
          <w:rFonts w:ascii="Times New Roman" w:hAnsi="Times New Roman"/>
        </w:rPr>
        <w:t>. Содержимое информационной строки файла «Закрытие услуг Абонентов»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85"/>
        <w:gridCol w:w="696"/>
        <w:gridCol w:w="1821"/>
        <w:gridCol w:w="1336"/>
        <w:gridCol w:w="1939"/>
        <w:gridCol w:w="2553"/>
      </w:tblGrid>
      <w:tr w:rsidR="00577539" w:rsidRPr="00577539" w14:paraId="1EBF0D9D" w14:textId="77777777" w:rsidTr="00577539">
        <w:trPr>
          <w:cantSplit/>
          <w:jc w:val="center"/>
        </w:trPr>
        <w:tc>
          <w:tcPr>
            <w:tcW w:w="343"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707980D0"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Позиция (номер поля)</w:t>
            </w:r>
          </w:p>
        </w:tc>
        <w:tc>
          <w:tcPr>
            <w:tcW w:w="714"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004FACE5"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ИД поля</w:t>
            </w:r>
          </w:p>
        </w:tc>
        <w:tc>
          <w:tcPr>
            <w:tcW w:w="714"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0BA86E17"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Наименование параметра</w:t>
            </w:r>
          </w:p>
        </w:tc>
        <w:tc>
          <w:tcPr>
            <w:tcW w:w="571"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579411DE"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Тип данных</w:t>
            </w:r>
          </w:p>
        </w:tc>
        <w:tc>
          <w:tcPr>
            <w:tcW w:w="657"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667E4BA0"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Примечание</w:t>
            </w:r>
          </w:p>
        </w:tc>
        <w:tc>
          <w:tcPr>
            <w:tcW w:w="2000" w:type="pct"/>
            <w:tcBorders>
              <w:top w:val="single" w:sz="4" w:space="0" w:color="00000A"/>
              <w:left w:val="single" w:sz="4" w:space="0" w:color="00000A"/>
              <w:bottom w:val="single" w:sz="4" w:space="0" w:color="00000A"/>
              <w:right w:val="single" w:sz="4" w:space="0" w:color="00000A"/>
            </w:tcBorders>
            <w:shd w:val="clear" w:color="auto" w:fill="D9D9D9"/>
            <w:vAlign w:val="center"/>
          </w:tcPr>
          <w:p w14:paraId="16282FD0" w14:textId="77777777" w:rsidR="00577539" w:rsidRPr="00577539" w:rsidRDefault="00577539" w:rsidP="00577539">
            <w:pPr>
              <w:widowControl w:val="0"/>
              <w:spacing w:line="240" w:lineRule="auto"/>
              <w:jc w:val="center"/>
              <w:rPr>
                <w:rFonts w:ascii="Times New Roman" w:hAnsi="Times New Roman"/>
                <w:b/>
              </w:rPr>
            </w:pPr>
            <w:r w:rsidRPr="00577539">
              <w:rPr>
                <w:rFonts w:ascii="Times New Roman" w:hAnsi="Times New Roman"/>
                <w:b/>
              </w:rPr>
              <w:t>Комментарий</w:t>
            </w:r>
          </w:p>
        </w:tc>
      </w:tr>
      <w:tr w:rsidR="00577539" w:rsidRPr="00577539" w14:paraId="415DC251" w14:textId="77777777" w:rsidTr="00577539">
        <w:trPr>
          <w:cantSplit/>
          <w:jc w:val="center"/>
        </w:trPr>
        <w:tc>
          <w:tcPr>
            <w:tcW w:w="343" w:type="pct"/>
            <w:tcBorders>
              <w:top w:val="single" w:sz="4" w:space="0" w:color="00000A"/>
              <w:left w:val="single" w:sz="4" w:space="0" w:color="00000A"/>
              <w:bottom w:val="single" w:sz="4" w:space="0" w:color="00000A"/>
              <w:right w:val="single" w:sz="4" w:space="0" w:color="00000A"/>
            </w:tcBorders>
            <w:vAlign w:val="center"/>
          </w:tcPr>
          <w:p w14:paraId="227A0BB7"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t>1</w:t>
            </w:r>
          </w:p>
        </w:tc>
        <w:tc>
          <w:tcPr>
            <w:tcW w:w="714" w:type="pct"/>
            <w:tcBorders>
              <w:top w:val="single" w:sz="4" w:space="0" w:color="00000A"/>
              <w:left w:val="single" w:sz="4" w:space="0" w:color="00000A"/>
              <w:bottom w:val="single" w:sz="4" w:space="0" w:color="00000A"/>
              <w:right w:val="single" w:sz="4" w:space="0" w:color="00000A"/>
            </w:tcBorders>
            <w:vAlign w:val="center"/>
          </w:tcPr>
          <w:p w14:paraId="3F20307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C1</w:t>
            </w:r>
          </w:p>
        </w:tc>
        <w:tc>
          <w:tcPr>
            <w:tcW w:w="714" w:type="pct"/>
            <w:tcBorders>
              <w:top w:val="single" w:sz="4" w:space="0" w:color="00000A"/>
              <w:left w:val="single" w:sz="4" w:space="0" w:color="00000A"/>
              <w:bottom w:val="single" w:sz="4" w:space="0" w:color="00000A"/>
              <w:right w:val="single" w:sz="4" w:space="0" w:color="00000A"/>
            </w:tcBorders>
            <w:vAlign w:val="center"/>
          </w:tcPr>
          <w:p w14:paraId="50F1106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ЕЛС</w:t>
            </w:r>
          </w:p>
        </w:tc>
        <w:tc>
          <w:tcPr>
            <w:tcW w:w="571" w:type="pct"/>
            <w:tcBorders>
              <w:top w:val="single" w:sz="4" w:space="0" w:color="00000A"/>
              <w:left w:val="single" w:sz="4" w:space="0" w:color="00000A"/>
              <w:bottom w:val="single" w:sz="4" w:space="0" w:color="00000A"/>
              <w:right w:val="single" w:sz="4" w:space="0" w:color="00000A"/>
            </w:tcBorders>
            <w:vAlign w:val="center"/>
          </w:tcPr>
          <w:p w14:paraId="4B0F86A7"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2DAD8DD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(12)</w:t>
            </w:r>
          </w:p>
        </w:tc>
        <w:tc>
          <w:tcPr>
            <w:tcW w:w="657" w:type="pct"/>
            <w:tcBorders>
              <w:top w:val="single" w:sz="4" w:space="0" w:color="00000A"/>
              <w:left w:val="single" w:sz="4" w:space="0" w:color="00000A"/>
              <w:bottom w:val="single" w:sz="4" w:space="0" w:color="00000A"/>
              <w:right w:val="single" w:sz="4" w:space="0" w:color="00000A"/>
            </w:tcBorders>
            <w:vAlign w:val="center"/>
          </w:tcPr>
          <w:p w14:paraId="7627040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Информационный</w:t>
            </w:r>
          </w:p>
        </w:tc>
        <w:tc>
          <w:tcPr>
            <w:tcW w:w="2000" w:type="pct"/>
            <w:tcBorders>
              <w:top w:val="single" w:sz="4" w:space="0" w:color="00000A"/>
              <w:left w:val="single" w:sz="4" w:space="0" w:color="00000A"/>
              <w:bottom w:val="single" w:sz="4" w:space="0" w:color="00000A"/>
              <w:right w:val="single" w:sz="4" w:space="0" w:color="00000A"/>
            </w:tcBorders>
            <w:vAlign w:val="center"/>
          </w:tcPr>
          <w:p w14:paraId="51D3B1ED" w14:textId="77777777" w:rsidR="00577539" w:rsidRPr="00577539" w:rsidRDefault="00577539" w:rsidP="00577539">
            <w:pPr>
              <w:widowControl w:val="0"/>
              <w:spacing w:line="240" w:lineRule="auto"/>
              <w:jc w:val="both"/>
              <w:rPr>
                <w:rFonts w:ascii="Times New Roman" w:hAnsi="Times New Roman"/>
              </w:rPr>
            </w:pPr>
            <w:r w:rsidRPr="00577539">
              <w:rPr>
                <w:rFonts w:ascii="Times New Roman" w:hAnsi="Times New Roman"/>
              </w:rPr>
              <w:t>Единый лицевой счет. Заполняется на основании данных (при их наличии), полученных в файле «Соответствие лицевых счетов» после первичной загрузки абонентской базы</w:t>
            </w:r>
          </w:p>
        </w:tc>
      </w:tr>
      <w:tr w:rsidR="00577539" w:rsidRPr="00577539" w14:paraId="4422267D" w14:textId="77777777" w:rsidTr="00577539">
        <w:trPr>
          <w:cantSplit/>
          <w:jc w:val="center"/>
        </w:trPr>
        <w:tc>
          <w:tcPr>
            <w:tcW w:w="343" w:type="pct"/>
            <w:tcBorders>
              <w:top w:val="single" w:sz="4" w:space="0" w:color="00000A"/>
              <w:left w:val="single" w:sz="4" w:space="0" w:color="00000A"/>
              <w:bottom w:val="single" w:sz="4" w:space="0" w:color="00000A"/>
              <w:right w:val="single" w:sz="4" w:space="0" w:color="00000A"/>
            </w:tcBorders>
            <w:vAlign w:val="center"/>
          </w:tcPr>
          <w:p w14:paraId="44F46282"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t>2</w:t>
            </w:r>
          </w:p>
        </w:tc>
        <w:tc>
          <w:tcPr>
            <w:tcW w:w="714" w:type="pct"/>
            <w:tcBorders>
              <w:top w:val="single" w:sz="4" w:space="0" w:color="00000A"/>
              <w:left w:val="single" w:sz="4" w:space="0" w:color="00000A"/>
              <w:bottom w:val="single" w:sz="4" w:space="0" w:color="00000A"/>
              <w:right w:val="single" w:sz="4" w:space="0" w:color="00000A"/>
            </w:tcBorders>
            <w:vAlign w:val="center"/>
          </w:tcPr>
          <w:p w14:paraId="6E740132"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C2</w:t>
            </w:r>
          </w:p>
        </w:tc>
        <w:tc>
          <w:tcPr>
            <w:tcW w:w="714" w:type="pct"/>
            <w:tcBorders>
              <w:top w:val="single" w:sz="4" w:space="0" w:color="00000A"/>
              <w:left w:val="single" w:sz="4" w:space="0" w:color="00000A"/>
              <w:bottom w:val="single" w:sz="4" w:space="0" w:color="00000A"/>
              <w:right w:val="single" w:sz="4" w:space="0" w:color="00000A"/>
            </w:tcBorders>
            <w:vAlign w:val="center"/>
          </w:tcPr>
          <w:p w14:paraId="735ED18C"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Лицевой счет поставщика услуг (ЛС ПУ)</w:t>
            </w:r>
          </w:p>
        </w:tc>
        <w:tc>
          <w:tcPr>
            <w:tcW w:w="571" w:type="pct"/>
            <w:tcBorders>
              <w:top w:val="single" w:sz="4" w:space="0" w:color="00000A"/>
              <w:left w:val="single" w:sz="4" w:space="0" w:color="00000A"/>
              <w:bottom w:val="single" w:sz="4" w:space="0" w:color="00000A"/>
              <w:right w:val="single" w:sz="4" w:space="0" w:color="00000A"/>
            </w:tcBorders>
            <w:vAlign w:val="center"/>
          </w:tcPr>
          <w:p w14:paraId="1799E7C4"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065D001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(50)</w:t>
            </w:r>
          </w:p>
        </w:tc>
        <w:tc>
          <w:tcPr>
            <w:tcW w:w="657" w:type="pct"/>
            <w:tcBorders>
              <w:top w:val="single" w:sz="4" w:space="0" w:color="00000A"/>
              <w:left w:val="single" w:sz="4" w:space="0" w:color="00000A"/>
              <w:bottom w:val="single" w:sz="4" w:space="0" w:color="00000A"/>
              <w:right w:val="single" w:sz="4" w:space="0" w:color="00000A"/>
            </w:tcBorders>
            <w:vAlign w:val="center"/>
          </w:tcPr>
          <w:p w14:paraId="38D8C9BF"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2000" w:type="pct"/>
            <w:tcBorders>
              <w:top w:val="single" w:sz="4" w:space="0" w:color="00000A"/>
              <w:left w:val="single" w:sz="4" w:space="0" w:color="00000A"/>
              <w:bottom w:val="single" w:sz="4" w:space="0" w:color="00000A"/>
              <w:right w:val="single" w:sz="4" w:space="0" w:color="00000A"/>
            </w:tcBorders>
            <w:vAlign w:val="center"/>
          </w:tcPr>
          <w:p w14:paraId="6FC06CF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ЛС ПУ – лицевой счет Абонента, присвоенный Поставщиком</w:t>
            </w:r>
          </w:p>
        </w:tc>
      </w:tr>
      <w:tr w:rsidR="00577539" w:rsidRPr="00577539" w14:paraId="6F2A8A9B" w14:textId="77777777" w:rsidTr="00577539">
        <w:trPr>
          <w:cantSplit/>
          <w:jc w:val="center"/>
        </w:trPr>
        <w:tc>
          <w:tcPr>
            <w:tcW w:w="343" w:type="pct"/>
            <w:tcBorders>
              <w:top w:val="single" w:sz="4" w:space="0" w:color="00000A"/>
              <w:left w:val="single" w:sz="4" w:space="0" w:color="00000A"/>
              <w:bottom w:val="single" w:sz="4" w:space="0" w:color="00000A"/>
              <w:right w:val="single" w:sz="4" w:space="0" w:color="00000A"/>
            </w:tcBorders>
            <w:vAlign w:val="center"/>
          </w:tcPr>
          <w:p w14:paraId="6D2B578F"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lastRenderedPageBreak/>
              <w:t>3</w:t>
            </w:r>
          </w:p>
        </w:tc>
        <w:tc>
          <w:tcPr>
            <w:tcW w:w="714" w:type="pct"/>
            <w:tcBorders>
              <w:top w:val="single" w:sz="4" w:space="0" w:color="00000A"/>
              <w:left w:val="single" w:sz="4" w:space="0" w:color="00000A"/>
              <w:bottom w:val="single" w:sz="4" w:space="0" w:color="00000A"/>
              <w:right w:val="single" w:sz="4" w:space="0" w:color="00000A"/>
            </w:tcBorders>
            <w:vAlign w:val="center"/>
          </w:tcPr>
          <w:p w14:paraId="32CAF419"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C3</w:t>
            </w:r>
          </w:p>
        </w:tc>
        <w:tc>
          <w:tcPr>
            <w:tcW w:w="714" w:type="pct"/>
            <w:tcBorders>
              <w:top w:val="single" w:sz="4" w:space="0" w:color="00000A"/>
              <w:left w:val="single" w:sz="4" w:space="0" w:color="00000A"/>
              <w:bottom w:val="single" w:sz="4" w:space="0" w:color="00000A"/>
              <w:right w:val="single" w:sz="4" w:space="0" w:color="00000A"/>
            </w:tcBorders>
            <w:vAlign w:val="center"/>
          </w:tcPr>
          <w:p w14:paraId="2F033355"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услуги/режима потребления</w:t>
            </w:r>
          </w:p>
        </w:tc>
        <w:tc>
          <w:tcPr>
            <w:tcW w:w="571" w:type="pct"/>
            <w:tcBorders>
              <w:top w:val="single" w:sz="4" w:space="0" w:color="00000A"/>
              <w:left w:val="single" w:sz="4" w:space="0" w:color="00000A"/>
              <w:bottom w:val="single" w:sz="4" w:space="0" w:color="00000A"/>
              <w:right w:val="single" w:sz="4" w:space="0" w:color="00000A"/>
            </w:tcBorders>
            <w:vAlign w:val="center"/>
          </w:tcPr>
          <w:p w14:paraId="28D50BF6"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 xml:space="preserve">Строка </w:t>
            </w:r>
          </w:p>
          <w:p w14:paraId="1038AC2B"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(20)</w:t>
            </w:r>
          </w:p>
        </w:tc>
        <w:tc>
          <w:tcPr>
            <w:tcW w:w="657" w:type="pct"/>
            <w:tcBorders>
              <w:top w:val="single" w:sz="4" w:space="0" w:color="00000A"/>
              <w:left w:val="single" w:sz="4" w:space="0" w:color="00000A"/>
              <w:bottom w:val="single" w:sz="4" w:space="0" w:color="00000A"/>
              <w:right w:val="single" w:sz="4" w:space="0" w:color="00000A"/>
            </w:tcBorders>
            <w:vAlign w:val="center"/>
          </w:tcPr>
          <w:p w14:paraId="6931B24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Опциональный</w:t>
            </w:r>
          </w:p>
        </w:tc>
        <w:tc>
          <w:tcPr>
            <w:tcW w:w="2000" w:type="pct"/>
            <w:tcBorders>
              <w:top w:val="single" w:sz="4" w:space="0" w:color="00000A"/>
              <w:left w:val="single" w:sz="4" w:space="0" w:color="00000A"/>
              <w:bottom w:val="single" w:sz="4" w:space="0" w:color="00000A"/>
              <w:right w:val="single" w:sz="4" w:space="0" w:color="00000A"/>
            </w:tcBorders>
            <w:vAlign w:val="center"/>
          </w:tcPr>
          <w:p w14:paraId="32905024" w14:textId="77777777" w:rsidR="00577539" w:rsidRPr="00577539" w:rsidRDefault="00577539" w:rsidP="00577539">
            <w:pPr>
              <w:spacing w:line="240" w:lineRule="auto"/>
              <w:rPr>
                <w:rFonts w:ascii="Times New Roman" w:hAnsi="Times New Roman"/>
              </w:rPr>
            </w:pPr>
            <w:r w:rsidRPr="00577539">
              <w:rPr>
                <w:rFonts w:ascii="Times New Roman" w:hAnsi="Times New Roman"/>
              </w:rPr>
              <w:t xml:space="preserve">Заполняется значением </w:t>
            </w:r>
            <w:proofErr w:type="gramStart"/>
            <w:r w:rsidRPr="00577539">
              <w:rPr>
                <w:rFonts w:ascii="Times New Roman" w:hAnsi="Times New Roman"/>
              </w:rPr>
              <w:t>согласно справочника</w:t>
            </w:r>
            <w:proofErr w:type="gramEnd"/>
            <w:r w:rsidRPr="00577539">
              <w:rPr>
                <w:rFonts w:ascii="Times New Roman" w:hAnsi="Times New Roman"/>
              </w:rPr>
              <w:t>, который определяется Заказчиком и Исполнителем в процессе исполнения Договора.</w:t>
            </w:r>
          </w:p>
          <w:p w14:paraId="655F377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Передается, если необходимо закрыть одну конкретную услугу.</w:t>
            </w:r>
          </w:p>
          <w:p w14:paraId="10DFA786"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Если этот параметр не передан, то будут закрыты все услуги, относящиеся к одному лицевому счету ПУ, переданного в Поле 2</w:t>
            </w:r>
          </w:p>
        </w:tc>
      </w:tr>
      <w:tr w:rsidR="00577539" w:rsidRPr="00577539" w14:paraId="5F06A665" w14:textId="77777777" w:rsidTr="00577539">
        <w:trPr>
          <w:cantSplit/>
          <w:jc w:val="center"/>
        </w:trPr>
        <w:tc>
          <w:tcPr>
            <w:tcW w:w="343" w:type="pct"/>
            <w:tcBorders>
              <w:top w:val="single" w:sz="4" w:space="0" w:color="00000A"/>
              <w:left w:val="single" w:sz="4" w:space="0" w:color="00000A"/>
              <w:bottom w:val="single" w:sz="4" w:space="0" w:color="00000A"/>
              <w:right w:val="single" w:sz="4" w:space="0" w:color="00000A"/>
            </w:tcBorders>
            <w:vAlign w:val="center"/>
          </w:tcPr>
          <w:p w14:paraId="4E144EB9"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t>4</w:t>
            </w:r>
          </w:p>
        </w:tc>
        <w:tc>
          <w:tcPr>
            <w:tcW w:w="714" w:type="pct"/>
            <w:tcBorders>
              <w:top w:val="single" w:sz="4" w:space="0" w:color="00000A"/>
              <w:left w:val="single" w:sz="4" w:space="0" w:color="00000A"/>
              <w:bottom w:val="single" w:sz="4" w:space="0" w:color="00000A"/>
              <w:right w:val="single" w:sz="4" w:space="0" w:color="00000A"/>
            </w:tcBorders>
            <w:vAlign w:val="center"/>
          </w:tcPr>
          <w:p w14:paraId="7C1CF721"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C4</w:t>
            </w:r>
          </w:p>
        </w:tc>
        <w:tc>
          <w:tcPr>
            <w:tcW w:w="714" w:type="pct"/>
            <w:tcBorders>
              <w:top w:val="single" w:sz="4" w:space="0" w:color="00000A"/>
              <w:left w:val="single" w:sz="4" w:space="0" w:color="00000A"/>
              <w:bottom w:val="single" w:sz="4" w:space="0" w:color="00000A"/>
              <w:right w:val="single" w:sz="4" w:space="0" w:color="00000A"/>
            </w:tcBorders>
            <w:vAlign w:val="center"/>
          </w:tcPr>
          <w:p w14:paraId="7E41AAB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Поставщика</w:t>
            </w:r>
          </w:p>
        </w:tc>
        <w:tc>
          <w:tcPr>
            <w:tcW w:w="571" w:type="pct"/>
            <w:tcBorders>
              <w:top w:val="single" w:sz="4" w:space="0" w:color="00000A"/>
              <w:left w:val="single" w:sz="4" w:space="0" w:color="00000A"/>
              <w:bottom w:val="single" w:sz="4" w:space="0" w:color="00000A"/>
              <w:right w:val="single" w:sz="4" w:space="0" w:color="00000A"/>
            </w:tcBorders>
            <w:vAlign w:val="center"/>
          </w:tcPr>
          <w:p w14:paraId="383F26E4"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 xml:space="preserve">Строка </w:t>
            </w:r>
          </w:p>
          <w:p w14:paraId="69C3CEC5" w14:textId="77777777" w:rsidR="00577539" w:rsidRPr="00577539" w:rsidRDefault="00577539" w:rsidP="00577539">
            <w:pPr>
              <w:widowControl w:val="0"/>
              <w:snapToGrid w:val="0"/>
              <w:spacing w:line="240" w:lineRule="auto"/>
              <w:jc w:val="center"/>
              <w:rPr>
                <w:rFonts w:ascii="Times New Roman" w:hAnsi="Times New Roman"/>
              </w:rPr>
            </w:pPr>
            <w:r w:rsidRPr="00577539">
              <w:rPr>
                <w:rFonts w:ascii="Times New Roman" w:hAnsi="Times New Roman"/>
              </w:rPr>
              <w:t>(20)</w:t>
            </w:r>
          </w:p>
        </w:tc>
        <w:tc>
          <w:tcPr>
            <w:tcW w:w="657" w:type="pct"/>
            <w:tcBorders>
              <w:top w:val="single" w:sz="4" w:space="0" w:color="00000A"/>
              <w:left w:val="single" w:sz="4" w:space="0" w:color="00000A"/>
              <w:bottom w:val="single" w:sz="4" w:space="0" w:color="00000A"/>
              <w:right w:val="single" w:sz="4" w:space="0" w:color="00000A"/>
            </w:tcBorders>
            <w:vAlign w:val="center"/>
          </w:tcPr>
          <w:p w14:paraId="17E04285"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2000" w:type="pct"/>
            <w:tcBorders>
              <w:top w:val="single" w:sz="4" w:space="0" w:color="00000A"/>
              <w:left w:val="single" w:sz="4" w:space="0" w:color="00000A"/>
              <w:bottom w:val="single" w:sz="4" w:space="0" w:color="00000A"/>
              <w:right w:val="single" w:sz="4" w:space="0" w:color="00000A"/>
            </w:tcBorders>
            <w:vAlign w:val="center"/>
          </w:tcPr>
          <w:p w14:paraId="1164B1D3"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Код Поставщика или УК, поставляющей Услуги ЖКХ</w:t>
            </w:r>
          </w:p>
        </w:tc>
      </w:tr>
      <w:tr w:rsidR="00577539" w:rsidRPr="00577539" w14:paraId="7E533FDA" w14:textId="77777777" w:rsidTr="00577539">
        <w:trPr>
          <w:cantSplit/>
          <w:jc w:val="center"/>
        </w:trPr>
        <w:tc>
          <w:tcPr>
            <w:tcW w:w="343" w:type="pct"/>
            <w:tcBorders>
              <w:top w:val="single" w:sz="4" w:space="0" w:color="00000A"/>
              <w:left w:val="single" w:sz="4" w:space="0" w:color="00000A"/>
              <w:bottom w:val="single" w:sz="4" w:space="0" w:color="00000A"/>
              <w:right w:val="single" w:sz="4" w:space="0" w:color="00000A"/>
            </w:tcBorders>
            <w:vAlign w:val="center"/>
          </w:tcPr>
          <w:p w14:paraId="1D2A5A1E" w14:textId="77777777" w:rsidR="00577539" w:rsidRPr="00577539" w:rsidRDefault="00577539" w:rsidP="00577539">
            <w:pPr>
              <w:widowControl w:val="0"/>
              <w:suppressAutoHyphens/>
              <w:spacing w:line="240" w:lineRule="auto"/>
              <w:jc w:val="center"/>
              <w:rPr>
                <w:rFonts w:ascii="Times New Roman" w:hAnsi="Times New Roman"/>
              </w:rPr>
            </w:pPr>
            <w:r w:rsidRPr="00577539">
              <w:rPr>
                <w:rFonts w:ascii="Times New Roman" w:hAnsi="Times New Roman"/>
              </w:rPr>
              <w:t>5</w:t>
            </w:r>
          </w:p>
        </w:tc>
        <w:tc>
          <w:tcPr>
            <w:tcW w:w="714" w:type="pct"/>
            <w:tcBorders>
              <w:top w:val="single" w:sz="4" w:space="0" w:color="00000A"/>
              <w:left w:val="single" w:sz="4" w:space="0" w:color="00000A"/>
              <w:bottom w:val="single" w:sz="4" w:space="0" w:color="00000A"/>
              <w:right w:val="single" w:sz="4" w:space="0" w:color="00000A"/>
            </w:tcBorders>
            <w:vAlign w:val="center"/>
          </w:tcPr>
          <w:p w14:paraId="7CCFFA2D"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lang w:val="en-US"/>
              </w:rPr>
              <w:t>C5</w:t>
            </w:r>
          </w:p>
        </w:tc>
        <w:tc>
          <w:tcPr>
            <w:tcW w:w="714" w:type="pct"/>
            <w:tcBorders>
              <w:top w:val="single" w:sz="4" w:space="0" w:color="00000A"/>
              <w:left w:val="single" w:sz="4" w:space="0" w:color="00000A"/>
              <w:bottom w:val="single" w:sz="4" w:space="0" w:color="00000A"/>
              <w:right w:val="single" w:sz="4" w:space="0" w:color="00000A"/>
            </w:tcBorders>
            <w:vAlign w:val="center"/>
          </w:tcPr>
          <w:p w14:paraId="51BD82EA"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закрытия услуги</w:t>
            </w:r>
            <w:r w:rsidRPr="00577539">
              <w:rPr>
                <w:rFonts w:ascii="Times New Roman" w:hAnsi="Times New Roman"/>
                <w:lang w:val="en-US"/>
              </w:rPr>
              <w:t>/</w:t>
            </w:r>
            <w:r w:rsidRPr="00577539">
              <w:rPr>
                <w:rFonts w:ascii="Times New Roman" w:hAnsi="Times New Roman"/>
              </w:rPr>
              <w:t>Абонента</w:t>
            </w:r>
          </w:p>
        </w:tc>
        <w:tc>
          <w:tcPr>
            <w:tcW w:w="571" w:type="pct"/>
            <w:tcBorders>
              <w:top w:val="single" w:sz="4" w:space="0" w:color="00000A"/>
              <w:left w:val="single" w:sz="4" w:space="0" w:color="00000A"/>
              <w:bottom w:val="single" w:sz="4" w:space="0" w:color="00000A"/>
              <w:right w:val="single" w:sz="4" w:space="0" w:color="00000A"/>
            </w:tcBorders>
            <w:vAlign w:val="center"/>
          </w:tcPr>
          <w:p w14:paraId="6E541A81"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Дата (</w:t>
            </w:r>
            <w:proofErr w:type="spellStart"/>
            <w:r w:rsidRPr="00577539">
              <w:rPr>
                <w:rFonts w:ascii="Times New Roman" w:hAnsi="Times New Roman"/>
              </w:rPr>
              <w:t>дд.мм</w:t>
            </w:r>
            <w:proofErr w:type="gramStart"/>
            <w:r w:rsidRPr="00577539">
              <w:rPr>
                <w:rFonts w:ascii="Times New Roman" w:hAnsi="Times New Roman"/>
              </w:rPr>
              <w:t>.г</w:t>
            </w:r>
            <w:proofErr w:type="gramEnd"/>
            <w:r w:rsidRPr="00577539">
              <w:rPr>
                <w:rFonts w:ascii="Times New Roman" w:hAnsi="Times New Roman"/>
              </w:rPr>
              <w:t>ггг</w:t>
            </w:r>
            <w:proofErr w:type="spellEnd"/>
            <w:r w:rsidRPr="00577539">
              <w:rPr>
                <w:rFonts w:ascii="Times New Roman" w:hAnsi="Times New Roman"/>
              </w:rPr>
              <w:t>)</w:t>
            </w:r>
          </w:p>
        </w:tc>
        <w:tc>
          <w:tcPr>
            <w:tcW w:w="657" w:type="pct"/>
            <w:tcBorders>
              <w:top w:val="single" w:sz="4" w:space="0" w:color="00000A"/>
              <w:left w:val="single" w:sz="4" w:space="0" w:color="00000A"/>
              <w:bottom w:val="single" w:sz="4" w:space="0" w:color="00000A"/>
              <w:right w:val="single" w:sz="4" w:space="0" w:color="00000A"/>
            </w:tcBorders>
            <w:vAlign w:val="center"/>
          </w:tcPr>
          <w:p w14:paraId="2B89BC5A" w14:textId="77777777" w:rsidR="00577539" w:rsidRPr="00577539" w:rsidRDefault="00577539" w:rsidP="00577539">
            <w:pPr>
              <w:widowControl w:val="0"/>
              <w:spacing w:line="240" w:lineRule="auto"/>
              <w:jc w:val="center"/>
              <w:rPr>
                <w:rFonts w:ascii="Times New Roman" w:hAnsi="Times New Roman"/>
              </w:rPr>
            </w:pPr>
            <w:r w:rsidRPr="00577539">
              <w:rPr>
                <w:rFonts w:ascii="Times New Roman" w:hAnsi="Times New Roman"/>
              </w:rPr>
              <w:t>Обязательный</w:t>
            </w:r>
          </w:p>
        </w:tc>
        <w:tc>
          <w:tcPr>
            <w:tcW w:w="2000" w:type="pct"/>
            <w:tcBorders>
              <w:top w:val="single" w:sz="4" w:space="0" w:color="00000A"/>
              <w:left w:val="single" w:sz="4" w:space="0" w:color="00000A"/>
              <w:bottom w:val="single" w:sz="4" w:space="0" w:color="00000A"/>
              <w:right w:val="single" w:sz="4" w:space="0" w:color="00000A"/>
            </w:tcBorders>
            <w:vAlign w:val="center"/>
          </w:tcPr>
          <w:p w14:paraId="5E0B9B57" w14:textId="77777777" w:rsidR="00577539" w:rsidRPr="00577539" w:rsidRDefault="00577539" w:rsidP="00577539">
            <w:pPr>
              <w:widowControl w:val="0"/>
              <w:spacing w:line="240" w:lineRule="auto"/>
              <w:rPr>
                <w:rFonts w:ascii="Times New Roman" w:hAnsi="Times New Roman"/>
              </w:rPr>
            </w:pPr>
            <w:r w:rsidRPr="00577539">
              <w:rPr>
                <w:rFonts w:ascii="Times New Roman" w:hAnsi="Times New Roman"/>
              </w:rPr>
              <w:t>Дата приостановления оказания услуги/услуг Абоненту. Если информация о приостановлении оказания услуги относится к предыдущим периодам, то необходимо указывать дату соответствующего предыдущего периода</w:t>
            </w:r>
          </w:p>
        </w:tc>
      </w:tr>
    </w:tbl>
    <w:p w14:paraId="5AC599EF" w14:textId="77777777" w:rsidR="00577539" w:rsidRPr="00577539" w:rsidRDefault="00577539" w:rsidP="00577539">
      <w:pPr>
        <w:spacing w:line="240" w:lineRule="auto"/>
        <w:rPr>
          <w:rFonts w:ascii="Times New Roman" w:hAnsi="Times New Roman"/>
        </w:rPr>
      </w:pPr>
    </w:p>
    <w:p w14:paraId="69AF5CE2" w14:textId="77777777" w:rsidR="00577539" w:rsidRPr="00577539" w:rsidRDefault="00577539" w:rsidP="00577539">
      <w:pPr>
        <w:spacing w:line="240" w:lineRule="auto"/>
        <w:ind w:firstLine="2835"/>
        <w:rPr>
          <w:rFonts w:ascii="Times New Roman" w:hAnsi="Times New Roman"/>
          <w:b/>
        </w:rPr>
      </w:pPr>
    </w:p>
    <w:p w14:paraId="078B3BFF"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Подписи Сторон</w:t>
      </w:r>
    </w:p>
    <w:p w14:paraId="03895CB7" w14:textId="77777777" w:rsidR="00577539" w:rsidRPr="00577539" w:rsidRDefault="00577539" w:rsidP="00577539">
      <w:pPr>
        <w:pStyle w:val="2f5"/>
        <w:tabs>
          <w:tab w:val="clear" w:pos="1068"/>
          <w:tab w:val="num" w:pos="0"/>
        </w:tabs>
        <w:ind w:left="0" w:firstLine="0"/>
        <w:jc w:val="center"/>
        <w:rPr>
          <w:sz w:val="22"/>
          <w:szCs w:val="22"/>
        </w:rPr>
      </w:pPr>
    </w:p>
    <w:tbl>
      <w:tblPr>
        <w:tblW w:w="0" w:type="auto"/>
        <w:tblLook w:val="01E0" w:firstRow="1" w:lastRow="1" w:firstColumn="1" w:lastColumn="1" w:noHBand="0" w:noVBand="0"/>
      </w:tblPr>
      <w:tblGrid>
        <w:gridCol w:w="4644"/>
        <w:gridCol w:w="4711"/>
      </w:tblGrid>
      <w:tr w:rsidR="00577539" w:rsidRPr="00577539" w14:paraId="22B0AAE7" w14:textId="77777777" w:rsidTr="00577539">
        <w:tc>
          <w:tcPr>
            <w:tcW w:w="4644" w:type="dxa"/>
          </w:tcPr>
          <w:p w14:paraId="47B67900" w14:textId="77777777" w:rsidR="00577539" w:rsidRPr="00577539" w:rsidRDefault="00577539" w:rsidP="00577539">
            <w:pPr>
              <w:widowControl w:val="0"/>
              <w:spacing w:line="240" w:lineRule="auto"/>
              <w:rPr>
                <w:rFonts w:ascii="Times New Roman" w:hAnsi="Times New Roman"/>
                <w:b/>
                <w:kern w:val="2"/>
              </w:rPr>
            </w:pPr>
            <w:r w:rsidRPr="00577539">
              <w:rPr>
                <w:rFonts w:ascii="Times New Roman" w:hAnsi="Times New Roman"/>
                <w:b/>
                <w:kern w:val="2"/>
              </w:rPr>
              <w:t>ИСПОЛНИТЕЛЬ:</w:t>
            </w:r>
          </w:p>
        </w:tc>
        <w:tc>
          <w:tcPr>
            <w:tcW w:w="4711" w:type="dxa"/>
          </w:tcPr>
          <w:p w14:paraId="3E4CC865" w14:textId="77777777" w:rsidR="00577539" w:rsidRPr="00577539" w:rsidRDefault="00577539" w:rsidP="00577539">
            <w:pPr>
              <w:spacing w:line="240" w:lineRule="auto"/>
              <w:rPr>
                <w:rFonts w:ascii="Times New Roman" w:hAnsi="Times New Roman"/>
                <w:b/>
                <w:kern w:val="2"/>
              </w:rPr>
            </w:pPr>
            <w:r w:rsidRPr="00577539">
              <w:rPr>
                <w:rFonts w:ascii="Times New Roman" w:hAnsi="Times New Roman"/>
                <w:b/>
                <w:kern w:val="2"/>
              </w:rPr>
              <w:t>ЗАКАЗЧИК:</w:t>
            </w:r>
          </w:p>
        </w:tc>
      </w:tr>
      <w:tr w:rsidR="00577539" w:rsidRPr="00577539" w14:paraId="222C3E99" w14:textId="77777777" w:rsidTr="00577539">
        <w:tc>
          <w:tcPr>
            <w:tcW w:w="4644" w:type="dxa"/>
          </w:tcPr>
          <w:p w14:paraId="6E991C15"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02D74C5E"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189953A5" w14:textId="77777777" w:rsidR="00577539" w:rsidRPr="00577539" w:rsidRDefault="00577539" w:rsidP="00577539">
            <w:pPr>
              <w:widowControl w:val="0"/>
              <w:spacing w:line="240" w:lineRule="auto"/>
              <w:rPr>
                <w:rFonts w:ascii="Times New Roman" w:hAnsi="Times New Roman"/>
                <w:b/>
                <w:bCs/>
                <w:kern w:val="2"/>
              </w:rPr>
            </w:pPr>
          </w:p>
          <w:p w14:paraId="4D2A9BD6" w14:textId="77777777" w:rsidR="00577539" w:rsidRPr="00577539" w:rsidRDefault="00577539" w:rsidP="00577539">
            <w:pPr>
              <w:widowControl w:val="0"/>
              <w:spacing w:line="240" w:lineRule="auto"/>
              <w:rPr>
                <w:rFonts w:ascii="Times New Roman" w:hAnsi="Times New Roman"/>
                <w:b/>
                <w:bCs/>
                <w:kern w:val="2"/>
              </w:rPr>
            </w:pPr>
          </w:p>
          <w:p w14:paraId="76A948BD"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57587F5B" w14:textId="77777777" w:rsidR="00577539" w:rsidRPr="00577539" w:rsidRDefault="00577539" w:rsidP="00577539">
            <w:pPr>
              <w:widowControl w:val="0"/>
              <w:tabs>
                <w:tab w:val="left" w:pos="8222"/>
                <w:tab w:val="left" w:pos="8364"/>
              </w:tabs>
              <w:spacing w:line="240" w:lineRule="auto"/>
              <w:rPr>
                <w:rFonts w:ascii="Times New Roman" w:hAnsi="Times New Roman"/>
                <w:kern w:val="2"/>
              </w:rPr>
            </w:pPr>
            <w:r w:rsidRPr="00577539">
              <w:rPr>
                <w:rFonts w:ascii="Times New Roman" w:hAnsi="Times New Roman"/>
                <w:b/>
                <w:kern w:val="2"/>
              </w:rPr>
              <w:t>М.П.</w:t>
            </w:r>
          </w:p>
        </w:tc>
        <w:tc>
          <w:tcPr>
            <w:tcW w:w="4711" w:type="dxa"/>
          </w:tcPr>
          <w:p w14:paraId="791ABA45"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1168DEB5"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7F34801F" w14:textId="77777777" w:rsidR="00577539" w:rsidRPr="00577539" w:rsidRDefault="00577539" w:rsidP="00577539">
            <w:pPr>
              <w:widowControl w:val="0"/>
              <w:spacing w:line="240" w:lineRule="auto"/>
              <w:rPr>
                <w:rFonts w:ascii="Times New Roman" w:hAnsi="Times New Roman"/>
                <w:b/>
                <w:bCs/>
                <w:kern w:val="2"/>
              </w:rPr>
            </w:pPr>
          </w:p>
          <w:p w14:paraId="1C241236" w14:textId="77777777" w:rsidR="00577539" w:rsidRPr="00577539" w:rsidRDefault="00577539" w:rsidP="00577539">
            <w:pPr>
              <w:widowControl w:val="0"/>
              <w:spacing w:line="240" w:lineRule="auto"/>
              <w:rPr>
                <w:rFonts w:ascii="Times New Roman" w:hAnsi="Times New Roman"/>
                <w:b/>
                <w:bCs/>
                <w:kern w:val="2"/>
              </w:rPr>
            </w:pPr>
          </w:p>
          <w:p w14:paraId="2EDB594A"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2FFD4426" w14:textId="77777777" w:rsidR="00577539" w:rsidRPr="00577539" w:rsidRDefault="00577539" w:rsidP="00577539">
            <w:pPr>
              <w:spacing w:line="240" w:lineRule="auto"/>
              <w:rPr>
                <w:rFonts w:ascii="Times New Roman" w:hAnsi="Times New Roman"/>
                <w:kern w:val="2"/>
              </w:rPr>
            </w:pPr>
            <w:r w:rsidRPr="00577539">
              <w:rPr>
                <w:rFonts w:ascii="Times New Roman" w:hAnsi="Times New Roman"/>
                <w:b/>
                <w:kern w:val="2"/>
              </w:rPr>
              <w:t>М.П.</w:t>
            </w:r>
          </w:p>
        </w:tc>
      </w:tr>
    </w:tbl>
    <w:p w14:paraId="166A306D" w14:textId="77777777" w:rsidR="00577539" w:rsidRPr="00577539" w:rsidRDefault="00577539" w:rsidP="00577539">
      <w:pPr>
        <w:spacing w:line="240" w:lineRule="auto"/>
        <w:ind w:firstLine="2835"/>
        <w:rPr>
          <w:rFonts w:ascii="Times New Roman" w:hAnsi="Times New Roman"/>
          <w:b/>
        </w:rPr>
      </w:pPr>
    </w:p>
    <w:p w14:paraId="02D08BF6" w14:textId="77777777" w:rsidR="00577539" w:rsidRPr="00577539" w:rsidRDefault="00577539" w:rsidP="00577539">
      <w:pPr>
        <w:spacing w:line="240" w:lineRule="auto"/>
        <w:ind w:firstLine="2835"/>
        <w:rPr>
          <w:rFonts w:ascii="Times New Roman" w:hAnsi="Times New Roman"/>
          <w:b/>
        </w:rPr>
      </w:pPr>
    </w:p>
    <w:p w14:paraId="1595FEFD" w14:textId="77777777" w:rsidR="00577539" w:rsidRPr="00577539" w:rsidRDefault="00577539" w:rsidP="00577539">
      <w:pPr>
        <w:spacing w:line="240" w:lineRule="auto"/>
        <w:ind w:firstLine="2835"/>
        <w:rPr>
          <w:rFonts w:ascii="Times New Roman" w:hAnsi="Times New Roman"/>
          <w:b/>
        </w:rPr>
      </w:pPr>
    </w:p>
    <w:p w14:paraId="3663E03E" w14:textId="77777777" w:rsidR="00577539" w:rsidRPr="00577539" w:rsidRDefault="00577539" w:rsidP="00577539">
      <w:pPr>
        <w:spacing w:line="240" w:lineRule="auto"/>
        <w:ind w:firstLine="2835"/>
        <w:rPr>
          <w:rFonts w:ascii="Times New Roman" w:hAnsi="Times New Roman"/>
          <w:b/>
        </w:rPr>
      </w:pPr>
    </w:p>
    <w:p w14:paraId="309E7B13" w14:textId="77777777" w:rsidR="00577539" w:rsidRPr="00577539" w:rsidRDefault="00577539" w:rsidP="00577539">
      <w:pPr>
        <w:spacing w:line="240" w:lineRule="auto"/>
        <w:ind w:firstLine="2835"/>
        <w:rPr>
          <w:rFonts w:ascii="Times New Roman" w:hAnsi="Times New Roman"/>
          <w:b/>
        </w:rPr>
      </w:pPr>
    </w:p>
    <w:p w14:paraId="4AE4457E" w14:textId="77777777" w:rsidR="00577539" w:rsidRPr="00577539" w:rsidRDefault="00577539" w:rsidP="00577539">
      <w:pPr>
        <w:spacing w:line="240" w:lineRule="auto"/>
        <w:ind w:firstLine="2835"/>
        <w:rPr>
          <w:rFonts w:ascii="Times New Roman" w:hAnsi="Times New Roman"/>
          <w:b/>
        </w:rPr>
      </w:pPr>
    </w:p>
    <w:p w14:paraId="324AD874" w14:textId="77777777" w:rsidR="00577539" w:rsidRPr="00577539" w:rsidRDefault="00577539" w:rsidP="00577539">
      <w:pPr>
        <w:spacing w:line="240" w:lineRule="auto"/>
        <w:ind w:firstLine="2835"/>
        <w:rPr>
          <w:rFonts w:ascii="Times New Roman" w:hAnsi="Times New Roman"/>
          <w:b/>
        </w:rPr>
      </w:pPr>
    </w:p>
    <w:p w14:paraId="7C5EA045" w14:textId="77777777" w:rsidR="00577539" w:rsidRPr="00577539" w:rsidRDefault="00577539" w:rsidP="00577539">
      <w:pPr>
        <w:spacing w:line="240" w:lineRule="auto"/>
        <w:ind w:firstLine="2835"/>
        <w:rPr>
          <w:rFonts w:ascii="Times New Roman" w:hAnsi="Times New Roman"/>
          <w:b/>
        </w:rPr>
      </w:pPr>
    </w:p>
    <w:p w14:paraId="553777DE" w14:textId="77777777" w:rsidR="00577539" w:rsidRPr="00577539" w:rsidRDefault="00577539" w:rsidP="00577539">
      <w:pPr>
        <w:spacing w:line="240" w:lineRule="auto"/>
        <w:ind w:firstLine="2835"/>
        <w:rPr>
          <w:rFonts w:ascii="Times New Roman" w:hAnsi="Times New Roman"/>
          <w:b/>
        </w:rPr>
      </w:pPr>
    </w:p>
    <w:p w14:paraId="4BFE62C7" w14:textId="77777777" w:rsidR="00577539" w:rsidRPr="00577539" w:rsidRDefault="00577539" w:rsidP="00577539">
      <w:pPr>
        <w:spacing w:line="240" w:lineRule="auto"/>
        <w:ind w:firstLine="2835"/>
        <w:rPr>
          <w:rFonts w:ascii="Times New Roman" w:hAnsi="Times New Roman"/>
          <w:b/>
        </w:rPr>
      </w:pPr>
    </w:p>
    <w:p w14:paraId="7920520B" w14:textId="77777777" w:rsidR="00577539" w:rsidRPr="00577539" w:rsidRDefault="00577539" w:rsidP="00577539">
      <w:pPr>
        <w:spacing w:line="240" w:lineRule="auto"/>
        <w:ind w:firstLine="2835"/>
        <w:rPr>
          <w:rFonts w:ascii="Times New Roman" w:hAnsi="Times New Roman"/>
          <w:b/>
        </w:rPr>
      </w:pPr>
    </w:p>
    <w:p w14:paraId="67F86375" w14:textId="77777777" w:rsidR="00577539" w:rsidRPr="00577539" w:rsidRDefault="00577539" w:rsidP="00577539">
      <w:pPr>
        <w:spacing w:line="240" w:lineRule="auto"/>
        <w:ind w:firstLine="2835"/>
        <w:rPr>
          <w:rFonts w:ascii="Times New Roman" w:hAnsi="Times New Roman"/>
          <w:b/>
        </w:rPr>
      </w:pPr>
    </w:p>
    <w:p w14:paraId="3F0C7C43" w14:textId="77777777" w:rsidR="00577539" w:rsidRPr="00577539" w:rsidRDefault="00577539" w:rsidP="00577539">
      <w:pPr>
        <w:spacing w:line="240" w:lineRule="auto"/>
        <w:ind w:firstLine="2835"/>
        <w:rPr>
          <w:rFonts w:ascii="Times New Roman" w:hAnsi="Times New Roman"/>
          <w:b/>
        </w:rPr>
      </w:pPr>
    </w:p>
    <w:p w14:paraId="5D07DA60" w14:textId="77777777" w:rsidR="00577539" w:rsidRPr="00577539" w:rsidRDefault="00577539" w:rsidP="00577539">
      <w:pPr>
        <w:spacing w:line="240" w:lineRule="auto"/>
        <w:ind w:firstLine="2835"/>
        <w:rPr>
          <w:rFonts w:ascii="Times New Roman" w:hAnsi="Times New Roman"/>
          <w:b/>
        </w:rPr>
      </w:pPr>
    </w:p>
    <w:p w14:paraId="11516C05" w14:textId="77777777" w:rsidR="00577539" w:rsidRPr="00577539" w:rsidRDefault="00577539" w:rsidP="00577539">
      <w:pPr>
        <w:spacing w:line="240" w:lineRule="auto"/>
        <w:ind w:firstLine="2835"/>
        <w:rPr>
          <w:rFonts w:ascii="Times New Roman" w:hAnsi="Times New Roman"/>
          <w:b/>
        </w:rPr>
      </w:pPr>
    </w:p>
    <w:p w14:paraId="7BA9B8CE" w14:textId="77777777" w:rsidR="00577539" w:rsidRPr="00577539" w:rsidRDefault="00577539" w:rsidP="00577539">
      <w:pPr>
        <w:spacing w:line="240" w:lineRule="auto"/>
        <w:ind w:firstLine="2835"/>
        <w:rPr>
          <w:rFonts w:ascii="Times New Roman" w:hAnsi="Times New Roman"/>
          <w:b/>
        </w:rPr>
      </w:pPr>
    </w:p>
    <w:p w14:paraId="3923B17F" w14:textId="77777777" w:rsidR="00577539" w:rsidRPr="00577539" w:rsidRDefault="00577539" w:rsidP="00577539">
      <w:pPr>
        <w:spacing w:line="240" w:lineRule="auto"/>
        <w:ind w:firstLine="2835"/>
        <w:rPr>
          <w:rFonts w:ascii="Times New Roman" w:hAnsi="Times New Roman"/>
          <w:b/>
        </w:rPr>
      </w:pPr>
    </w:p>
    <w:p w14:paraId="295D15F4" w14:textId="77777777" w:rsidR="00577539" w:rsidRPr="00577539" w:rsidRDefault="00577539" w:rsidP="00577539">
      <w:pPr>
        <w:spacing w:line="240" w:lineRule="auto"/>
        <w:ind w:firstLine="2835"/>
        <w:rPr>
          <w:rFonts w:ascii="Times New Roman" w:hAnsi="Times New Roman"/>
          <w:b/>
        </w:rPr>
      </w:pPr>
    </w:p>
    <w:p w14:paraId="51138DFC" w14:textId="77777777" w:rsidR="00577539" w:rsidRPr="00577539" w:rsidRDefault="00577539" w:rsidP="00577539">
      <w:pPr>
        <w:spacing w:line="240" w:lineRule="auto"/>
        <w:jc w:val="right"/>
        <w:rPr>
          <w:rFonts w:ascii="Times New Roman" w:hAnsi="Times New Roman"/>
          <w:kern w:val="2"/>
        </w:rPr>
      </w:pPr>
      <w:r w:rsidRPr="00577539">
        <w:rPr>
          <w:rFonts w:ascii="Times New Roman" w:hAnsi="Times New Roman"/>
          <w:kern w:val="2"/>
        </w:rPr>
        <w:t>Приложение № 3</w:t>
      </w:r>
    </w:p>
    <w:p w14:paraId="763AD423"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к Договору на оказание услуг по формированию, </w:t>
      </w:r>
    </w:p>
    <w:p w14:paraId="49E92984"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печати и доставке платежного документа </w:t>
      </w:r>
    </w:p>
    <w:p w14:paraId="10EA8EE3"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№___________ от ____________</w:t>
      </w:r>
    </w:p>
    <w:p w14:paraId="11785D74" w14:textId="77777777" w:rsidR="00577539" w:rsidRPr="00577539" w:rsidRDefault="00577539" w:rsidP="00577539">
      <w:pPr>
        <w:spacing w:line="240" w:lineRule="auto"/>
        <w:rPr>
          <w:rFonts w:ascii="Times New Roman" w:hAnsi="Times New Roman"/>
          <w:kern w:val="2"/>
        </w:rPr>
      </w:pPr>
    </w:p>
    <w:p w14:paraId="51A5ED74" w14:textId="77777777" w:rsidR="00577539" w:rsidRPr="00577539" w:rsidRDefault="00577539" w:rsidP="00577539">
      <w:pPr>
        <w:widowControl w:val="0"/>
        <w:spacing w:line="240" w:lineRule="auto"/>
        <w:ind w:left="316"/>
        <w:jc w:val="center"/>
        <w:outlineLvl w:val="2"/>
        <w:rPr>
          <w:rFonts w:ascii="Times New Roman" w:hAnsi="Times New Roman"/>
          <w:b/>
          <w:bCs/>
        </w:rPr>
      </w:pPr>
      <w:r w:rsidRPr="00577539">
        <w:rPr>
          <w:rFonts w:ascii="Times New Roman" w:hAnsi="Times New Roman"/>
          <w:b/>
          <w:bCs/>
        </w:rPr>
        <w:t>СОГЛАШЕНИЕ</w:t>
      </w:r>
    </w:p>
    <w:p w14:paraId="65934B76" w14:textId="77777777" w:rsidR="00577539" w:rsidRPr="00577539" w:rsidRDefault="00577539" w:rsidP="00577539">
      <w:pPr>
        <w:widowControl w:val="0"/>
        <w:spacing w:line="240" w:lineRule="auto"/>
        <w:ind w:left="317"/>
        <w:jc w:val="center"/>
        <w:rPr>
          <w:rFonts w:ascii="Times New Roman" w:hAnsi="Times New Roman"/>
          <w:b/>
        </w:rPr>
      </w:pPr>
      <w:r w:rsidRPr="00577539">
        <w:rPr>
          <w:rFonts w:ascii="Times New Roman" w:hAnsi="Times New Roman"/>
          <w:b/>
        </w:rPr>
        <w:t>об электронном взаимодействии</w:t>
      </w:r>
    </w:p>
    <w:p w14:paraId="5EC2E347" w14:textId="77777777" w:rsidR="00577539" w:rsidRPr="00577539" w:rsidRDefault="00577539" w:rsidP="00577539">
      <w:pPr>
        <w:widowControl w:val="0"/>
        <w:suppressAutoHyphens/>
        <w:autoSpaceDN w:val="0"/>
        <w:spacing w:line="240" w:lineRule="auto"/>
        <w:ind w:firstLine="709"/>
        <w:jc w:val="both"/>
        <w:textAlignment w:val="baseline"/>
        <w:rPr>
          <w:rFonts w:ascii="Times New Roman" w:hAnsi="Times New Roman"/>
          <w:kern w:val="3"/>
        </w:rPr>
      </w:pPr>
    </w:p>
    <w:p w14:paraId="75960CD5" w14:textId="77777777" w:rsidR="00577539" w:rsidRPr="00577539" w:rsidRDefault="00577539" w:rsidP="00577539">
      <w:pPr>
        <w:widowControl w:val="0"/>
        <w:tabs>
          <w:tab w:val="left" w:pos="709"/>
          <w:tab w:val="left" w:pos="851"/>
        </w:tabs>
        <w:spacing w:before="60" w:after="60" w:line="240" w:lineRule="auto"/>
        <w:ind w:right="-5" w:firstLine="709"/>
        <w:jc w:val="both"/>
        <w:rPr>
          <w:rFonts w:ascii="Times New Roman" w:hAnsi="Times New Roman"/>
          <w:kern w:val="2"/>
        </w:rPr>
      </w:pPr>
      <w:proofErr w:type="gramStart"/>
      <w:r w:rsidRPr="00577539">
        <w:rPr>
          <w:rFonts w:ascii="Times New Roman" w:hAnsi="Times New Roman"/>
          <w:b/>
        </w:rPr>
        <w:t>_______________________(_______________)</w:t>
      </w:r>
      <w:r w:rsidRPr="00577539">
        <w:rPr>
          <w:rFonts w:ascii="Times New Roman" w:hAnsi="Times New Roman"/>
        </w:rPr>
        <w:t xml:space="preserve">, </w:t>
      </w:r>
      <w:r w:rsidRPr="00577539">
        <w:rPr>
          <w:rFonts w:ascii="Times New Roman" w:hAnsi="Times New Roman"/>
          <w:kern w:val="2"/>
        </w:rPr>
        <w:t>именуемое в дальнейшем «</w:t>
      </w:r>
      <w:r w:rsidRPr="00577539">
        <w:rPr>
          <w:rFonts w:ascii="Times New Roman" w:hAnsi="Times New Roman"/>
          <w:b/>
          <w:bCs/>
          <w:iCs/>
          <w:kern w:val="2"/>
        </w:rPr>
        <w:t>Исполнитель»,</w:t>
      </w:r>
      <w:r w:rsidRPr="00577539">
        <w:rPr>
          <w:rFonts w:ascii="Times New Roman" w:hAnsi="Times New Roman"/>
          <w:kern w:val="2"/>
        </w:rPr>
        <w:t xml:space="preserve"> </w:t>
      </w:r>
      <w:r w:rsidRPr="00577539">
        <w:rPr>
          <w:rFonts w:ascii="Times New Roman" w:hAnsi="Times New Roman"/>
        </w:rPr>
        <w:t>в лице ____________________, действующего на основании ____________________</w:t>
      </w:r>
      <w:r w:rsidRPr="00577539">
        <w:rPr>
          <w:rFonts w:ascii="Times New Roman" w:hAnsi="Times New Roman"/>
          <w:kern w:val="2"/>
        </w:rPr>
        <w:t xml:space="preserve">, с одной стороны, </w:t>
      </w:r>
      <w:proofErr w:type="gramEnd"/>
    </w:p>
    <w:p w14:paraId="187732C1" w14:textId="77777777" w:rsidR="00577539" w:rsidRPr="00577539" w:rsidRDefault="00577539" w:rsidP="00577539">
      <w:pPr>
        <w:widowControl w:val="0"/>
        <w:tabs>
          <w:tab w:val="left" w:pos="709"/>
          <w:tab w:val="left" w:pos="851"/>
        </w:tabs>
        <w:spacing w:before="60" w:after="60" w:line="240" w:lineRule="auto"/>
        <w:ind w:right="-5" w:firstLine="709"/>
        <w:jc w:val="both"/>
        <w:rPr>
          <w:rFonts w:ascii="Times New Roman" w:hAnsi="Times New Roman"/>
        </w:rPr>
      </w:pPr>
      <w:proofErr w:type="gramStart"/>
      <w:r w:rsidRPr="00577539">
        <w:rPr>
          <w:rFonts w:ascii="Times New Roman" w:hAnsi="Times New Roman"/>
          <w:kern w:val="2"/>
        </w:rPr>
        <w:t>и</w:t>
      </w:r>
      <w:r w:rsidRPr="00577539">
        <w:rPr>
          <w:rFonts w:ascii="Times New Roman" w:hAnsi="Times New Roman"/>
          <w:b/>
        </w:rPr>
        <w:t>_______________________(_______________)</w:t>
      </w:r>
      <w:r w:rsidRPr="00577539">
        <w:rPr>
          <w:rFonts w:ascii="Times New Roman" w:hAnsi="Times New Roman"/>
        </w:rPr>
        <w:t xml:space="preserve">, именуемое в дальнейшем </w:t>
      </w:r>
      <w:r w:rsidRPr="00577539">
        <w:rPr>
          <w:rFonts w:ascii="Times New Roman" w:hAnsi="Times New Roman"/>
          <w:b/>
        </w:rPr>
        <w:t>«Заказчик»</w:t>
      </w:r>
      <w:r w:rsidRPr="00577539">
        <w:rPr>
          <w:rFonts w:ascii="Times New Roman" w:hAnsi="Times New Roman"/>
        </w:rPr>
        <w:t>, в лице ____________________, действующего на основании ____________________</w:t>
      </w:r>
      <w:r w:rsidRPr="00577539">
        <w:rPr>
          <w:rFonts w:ascii="Times New Roman" w:hAnsi="Times New Roman"/>
          <w:kern w:val="2"/>
        </w:rPr>
        <w:t xml:space="preserve">, с другой стороны, </w:t>
      </w:r>
      <w:r w:rsidRPr="00577539">
        <w:rPr>
          <w:rFonts w:ascii="Times New Roman" w:hAnsi="Times New Roman"/>
        </w:rPr>
        <w:t>далее совместно именуемые «</w:t>
      </w:r>
      <w:r w:rsidRPr="00577539">
        <w:rPr>
          <w:rFonts w:ascii="Times New Roman" w:hAnsi="Times New Roman"/>
          <w:b/>
        </w:rPr>
        <w:t>Стороны</w:t>
      </w:r>
      <w:r w:rsidRPr="00577539">
        <w:rPr>
          <w:rFonts w:ascii="Times New Roman" w:hAnsi="Times New Roman"/>
        </w:rPr>
        <w:t>», заключили настоящее Соглашение (далее – «Соглашение») о нижеследующем.</w:t>
      </w:r>
      <w:proofErr w:type="gramEnd"/>
    </w:p>
    <w:p w14:paraId="2FE2D4D4" w14:textId="77777777" w:rsidR="00577539" w:rsidRPr="00577539" w:rsidRDefault="00577539" w:rsidP="00577539">
      <w:pPr>
        <w:pStyle w:val="2f5"/>
        <w:jc w:val="center"/>
        <w:rPr>
          <w:sz w:val="22"/>
          <w:szCs w:val="22"/>
        </w:rPr>
      </w:pPr>
      <w:r w:rsidRPr="00577539">
        <w:rPr>
          <w:sz w:val="22"/>
          <w:szCs w:val="22"/>
        </w:rPr>
        <w:t>Используемые термины</w:t>
      </w:r>
    </w:p>
    <w:p w14:paraId="2C0BA421" w14:textId="77777777" w:rsidR="00577539" w:rsidRPr="00577539" w:rsidRDefault="00577539" w:rsidP="00577539">
      <w:pPr>
        <w:widowControl w:val="0"/>
        <w:tabs>
          <w:tab w:val="left" w:pos="709"/>
          <w:tab w:val="left" w:pos="851"/>
        </w:tabs>
        <w:spacing w:before="60" w:after="60" w:line="240" w:lineRule="auto"/>
        <w:ind w:right="118" w:firstLine="709"/>
        <w:jc w:val="both"/>
        <w:rPr>
          <w:rFonts w:ascii="Times New Roman" w:hAnsi="Times New Roman"/>
        </w:rPr>
      </w:pPr>
      <w:r w:rsidRPr="00577539">
        <w:rPr>
          <w:rFonts w:ascii="Times New Roman" w:hAnsi="Times New Roman"/>
        </w:rPr>
        <w:t xml:space="preserve">Все термины и определения, используемые в Соглашении, используются в соответствии   с   установленными Федеральным законом   от   6   апреля   2011 г.  </w:t>
      </w:r>
      <w:r w:rsidRPr="00577539">
        <w:rPr>
          <w:rFonts w:ascii="Times New Roman" w:hAnsi="Times New Roman"/>
          <w:lang w:val="x-none"/>
        </w:rPr>
        <w:t>N</w:t>
      </w:r>
      <w:r w:rsidRPr="00577539">
        <w:rPr>
          <w:rFonts w:ascii="Times New Roman" w:hAnsi="Times New Roman"/>
        </w:rPr>
        <w:t xml:space="preserve"> 63-ФЗ «Об электронной подписи».</w:t>
      </w:r>
    </w:p>
    <w:p w14:paraId="55A45B08" w14:textId="77777777" w:rsidR="00577539" w:rsidRPr="00577539" w:rsidRDefault="00577539" w:rsidP="00DE64D5">
      <w:pPr>
        <w:widowControl w:val="0"/>
        <w:numPr>
          <w:ilvl w:val="0"/>
          <w:numId w:val="107"/>
        </w:numPr>
        <w:spacing w:before="240" w:after="60" w:line="240" w:lineRule="auto"/>
        <w:ind w:left="0" w:right="-1" w:firstLine="709"/>
        <w:outlineLvl w:val="2"/>
        <w:rPr>
          <w:rFonts w:ascii="Times New Roman" w:hAnsi="Times New Roman"/>
          <w:b/>
          <w:bCs/>
          <w:lang w:val="en-US"/>
        </w:rPr>
      </w:pPr>
      <w:r w:rsidRPr="00577539">
        <w:rPr>
          <w:rFonts w:ascii="Times New Roman" w:hAnsi="Times New Roman"/>
          <w:b/>
          <w:bCs/>
          <w:lang w:val="en-US"/>
        </w:rPr>
        <w:t>ПРЕДМЕТ</w:t>
      </w:r>
      <w:r w:rsidRPr="00577539">
        <w:rPr>
          <w:rFonts w:ascii="Times New Roman" w:hAnsi="Times New Roman"/>
          <w:b/>
          <w:bCs/>
          <w:spacing w:val="-6"/>
          <w:lang w:val="en-US"/>
        </w:rPr>
        <w:t xml:space="preserve"> </w:t>
      </w:r>
      <w:r w:rsidRPr="00577539">
        <w:rPr>
          <w:rFonts w:ascii="Times New Roman" w:hAnsi="Times New Roman"/>
          <w:b/>
          <w:bCs/>
          <w:lang w:val="en-US"/>
        </w:rPr>
        <w:t>СОГЛАШЕНИЯ</w:t>
      </w:r>
    </w:p>
    <w:p w14:paraId="1D4521F7" w14:textId="77777777" w:rsidR="00577539" w:rsidRPr="00577539" w:rsidRDefault="00577539" w:rsidP="00DE64D5">
      <w:pPr>
        <w:widowControl w:val="0"/>
        <w:numPr>
          <w:ilvl w:val="1"/>
          <w:numId w:val="107"/>
        </w:numPr>
        <w:tabs>
          <w:tab w:val="left" w:pos="709"/>
          <w:tab w:val="left" w:pos="851"/>
          <w:tab w:val="left" w:pos="1433"/>
        </w:tabs>
        <w:spacing w:before="60" w:after="60" w:line="240" w:lineRule="auto"/>
        <w:ind w:left="0" w:right="126" w:firstLine="709"/>
        <w:jc w:val="both"/>
        <w:rPr>
          <w:rFonts w:ascii="Times New Roman" w:hAnsi="Times New Roman"/>
        </w:rPr>
      </w:pPr>
      <w:r w:rsidRPr="00577539">
        <w:rPr>
          <w:rFonts w:ascii="Times New Roman" w:hAnsi="Times New Roman"/>
        </w:rPr>
        <w:t>Стороны соглашаются, что обмен электронными документами между Сторонами в рамках, заключенных между ними договоров, содержащих ссылку на Соглашение, осуществляется только с использованием сертифицированных СКЗИ. В качестве СКЗИ используется СКЗИ «</w:t>
      </w:r>
      <w:proofErr w:type="spellStart"/>
      <w:r w:rsidRPr="00577539">
        <w:rPr>
          <w:rFonts w:ascii="Times New Roman" w:hAnsi="Times New Roman"/>
        </w:rPr>
        <w:t>КриптоПро</w:t>
      </w:r>
      <w:proofErr w:type="spellEnd"/>
      <w:r w:rsidRPr="00577539">
        <w:rPr>
          <w:rFonts w:ascii="Times New Roman" w:hAnsi="Times New Roman"/>
          <w:spacing w:val="-9"/>
        </w:rPr>
        <w:t xml:space="preserve"> </w:t>
      </w:r>
      <w:r w:rsidRPr="00577539">
        <w:rPr>
          <w:rFonts w:ascii="Times New Roman" w:hAnsi="Times New Roman"/>
          <w:spacing w:val="-3"/>
        </w:rPr>
        <w:t>CSP».</w:t>
      </w:r>
    </w:p>
    <w:p w14:paraId="0034D554" w14:textId="77777777" w:rsidR="00577539" w:rsidRPr="00577539" w:rsidRDefault="00577539" w:rsidP="00DE64D5">
      <w:pPr>
        <w:widowControl w:val="0"/>
        <w:numPr>
          <w:ilvl w:val="1"/>
          <w:numId w:val="107"/>
        </w:numPr>
        <w:tabs>
          <w:tab w:val="left" w:pos="709"/>
          <w:tab w:val="left" w:pos="851"/>
          <w:tab w:val="left" w:pos="1433"/>
        </w:tabs>
        <w:spacing w:before="60" w:after="60" w:line="240" w:lineRule="auto"/>
        <w:ind w:left="0" w:right="117" w:firstLine="709"/>
        <w:jc w:val="both"/>
        <w:rPr>
          <w:rFonts w:ascii="Times New Roman" w:hAnsi="Times New Roman"/>
        </w:rPr>
      </w:pPr>
      <w:r w:rsidRPr="00577539">
        <w:rPr>
          <w:rFonts w:ascii="Times New Roman" w:hAnsi="Times New Roman"/>
        </w:rPr>
        <w:t xml:space="preserve">Стороны в рамках планируемого и осуществляемого взаимодействия соглашаются использовать сертификаты ключей проверки электронных подписей, полученные в аккредитованных Удостоверяющих центрах. Список аккредитованных Удостоверяющих центров, а также сертификаты ключей проверки ЭП аккредитованных Удостоверяющих центров опубликованы на Едином портале государственных и муниципальных услуг по адресу </w:t>
      </w:r>
      <w:hyperlink r:id="rId9">
        <w:r w:rsidRPr="00577539">
          <w:rPr>
            <w:rFonts w:ascii="Times New Roman" w:hAnsi="Times New Roman"/>
          </w:rPr>
          <w:t>http://e-trust.gosuslugi.ru/CA</w:t>
        </w:r>
      </w:hyperlink>
      <w:r w:rsidRPr="00577539">
        <w:rPr>
          <w:rFonts w:ascii="Times New Roman" w:hAnsi="Times New Roman"/>
        </w:rPr>
        <w:t>.</w:t>
      </w:r>
    </w:p>
    <w:p w14:paraId="05E8ADC5" w14:textId="77777777" w:rsidR="00577539" w:rsidRPr="00577539" w:rsidRDefault="00577539" w:rsidP="00DE64D5">
      <w:pPr>
        <w:widowControl w:val="0"/>
        <w:numPr>
          <w:ilvl w:val="1"/>
          <w:numId w:val="107"/>
        </w:numPr>
        <w:tabs>
          <w:tab w:val="left" w:pos="709"/>
          <w:tab w:val="left" w:pos="851"/>
          <w:tab w:val="left" w:pos="1433"/>
        </w:tabs>
        <w:spacing w:before="60" w:after="60" w:line="240" w:lineRule="auto"/>
        <w:ind w:left="0" w:right="104" w:firstLine="709"/>
        <w:jc w:val="both"/>
        <w:rPr>
          <w:rFonts w:ascii="Times New Roman" w:hAnsi="Times New Roman"/>
        </w:rPr>
      </w:pPr>
      <w:r w:rsidRPr="00577539">
        <w:rPr>
          <w:rFonts w:ascii="Times New Roman" w:hAnsi="Times New Roman"/>
        </w:rPr>
        <w:t>Перечень и форматы электронных документов, используемых Сторонами при информационном взаимодействии, а также особенности обмена электронными</w:t>
      </w:r>
      <w:r w:rsidRPr="00577539">
        <w:rPr>
          <w:rFonts w:ascii="Times New Roman" w:hAnsi="Times New Roman"/>
          <w:spacing w:val="-7"/>
        </w:rPr>
        <w:t xml:space="preserve"> </w:t>
      </w:r>
      <w:r w:rsidRPr="00577539">
        <w:rPr>
          <w:rFonts w:ascii="Times New Roman" w:hAnsi="Times New Roman"/>
        </w:rPr>
        <w:t>документами определяются Сторонами в договорах и соглашениях, в которых имеется ссылка на Соглашение.</w:t>
      </w:r>
    </w:p>
    <w:p w14:paraId="4A5EFF29" w14:textId="77777777" w:rsidR="00577539" w:rsidRPr="00577539" w:rsidRDefault="00577539" w:rsidP="00DE64D5">
      <w:pPr>
        <w:pStyle w:val="a8"/>
        <w:widowControl w:val="0"/>
        <w:numPr>
          <w:ilvl w:val="0"/>
          <w:numId w:val="107"/>
        </w:numPr>
        <w:tabs>
          <w:tab w:val="left" w:pos="709"/>
          <w:tab w:val="left" w:pos="851"/>
          <w:tab w:val="left" w:pos="1134"/>
        </w:tabs>
        <w:spacing w:before="240" w:after="60" w:line="240" w:lineRule="auto"/>
        <w:ind w:left="0" w:firstLine="709"/>
        <w:contextualSpacing w:val="0"/>
        <w:jc w:val="both"/>
        <w:outlineLvl w:val="2"/>
        <w:rPr>
          <w:rFonts w:ascii="Times New Roman" w:hAnsi="Times New Roman"/>
          <w:b/>
          <w:bCs/>
          <w:lang w:val="en-US"/>
        </w:rPr>
      </w:pPr>
      <w:r w:rsidRPr="00577539">
        <w:rPr>
          <w:rFonts w:ascii="Times New Roman" w:hAnsi="Times New Roman"/>
          <w:b/>
          <w:bCs/>
          <w:lang w:val="en-US"/>
        </w:rPr>
        <w:t>ПРАВА И ОБЯЗАННОСТИ</w:t>
      </w:r>
      <w:r w:rsidRPr="00577539">
        <w:rPr>
          <w:rFonts w:ascii="Times New Roman" w:hAnsi="Times New Roman"/>
          <w:b/>
          <w:bCs/>
          <w:spacing w:val="-4"/>
          <w:lang w:val="en-US"/>
        </w:rPr>
        <w:t xml:space="preserve"> </w:t>
      </w:r>
      <w:r w:rsidRPr="00577539">
        <w:rPr>
          <w:rFonts w:ascii="Times New Roman" w:hAnsi="Times New Roman"/>
          <w:b/>
          <w:bCs/>
          <w:lang w:val="en-US"/>
        </w:rPr>
        <w:t>СТОРОН</w:t>
      </w:r>
    </w:p>
    <w:p w14:paraId="396FB0A2" w14:textId="77777777" w:rsidR="00577539" w:rsidRPr="00577539" w:rsidRDefault="00577539" w:rsidP="00DE64D5">
      <w:pPr>
        <w:widowControl w:val="0"/>
        <w:numPr>
          <w:ilvl w:val="1"/>
          <w:numId w:val="107"/>
        </w:numPr>
        <w:tabs>
          <w:tab w:val="left" w:pos="426"/>
          <w:tab w:val="left" w:pos="709"/>
          <w:tab w:val="left" w:pos="1433"/>
        </w:tabs>
        <w:spacing w:before="60" w:after="60" w:line="240" w:lineRule="auto"/>
        <w:ind w:left="0" w:right="103" w:firstLine="709"/>
        <w:jc w:val="both"/>
        <w:rPr>
          <w:rFonts w:ascii="Times New Roman" w:hAnsi="Times New Roman"/>
        </w:rPr>
      </w:pPr>
      <w:proofErr w:type="gramStart"/>
      <w:r w:rsidRPr="00577539">
        <w:rPr>
          <w:rFonts w:ascii="Times New Roman" w:hAnsi="Times New Roman"/>
        </w:rPr>
        <w:t>Стороны обязаны сначала подписывать квалифицированной ЭП, а затем шифровать с использованием СКЗИ все электронные документы, передаваемые Сторонами друг</w:t>
      </w:r>
      <w:r w:rsidRPr="00577539">
        <w:rPr>
          <w:rFonts w:ascii="Times New Roman" w:hAnsi="Times New Roman"/>
          <w:spacing w:val="-27"/>
        </w:rPr>
        <w:t xml:space="preserve"> </w:t>
      </w:r>
      <w:r w:rsidRPr="00577539">
        <w:rPr>
          <w:rFonts w:ascii="Times New Roman" w:hAnsi="Times New Roman"/>
        </w:rPr>
        <w:t>другу.</w:t>
      </w:r>
      <w:proofErr w:type="gramEnd"/>
    </w:p>
    <w:p w14:paraId="0CD7F74B" w14:textId="77777777" w:rsidR="00577539" w:rsidRPr="00577539" w:rsidRDefault="00577539" w:rsidP="00DE64D5">
      <w:pPr>
        <w:widowControl w:val="0"/>
        <w:numPr>
          <w:ilvl w:val="1"/>
          <w:numId w:val="107"/>
        </w:numPr>
        <w:tabs>
          <w:tab w:val="left" w:pos="426"/>
          <w:tab w:val="left" w:pos="709"/>
          <w:tab w:val="left" w:pos="1433"/>
        </w:tabs>
        <w:spacing w:before="60" w:after="60" w:line="240" w:lineRule="auto"/>
        <w:ind w:left="0" w:right="105" w:firstLine="709"/>
        <w:jc w:val="both"/>
        <w:rPr>
          <w:rFonts w:ascii="Times New Roman" w:hAnsi="Times New Roman"/>
        </w:rPr>
      </w:pPr>
      <w:r w:rsidRPr="00577539">
        <w:rPr>
          <w:rFonts w:ascii="Times New Roman" w:hAnsi="Times New Roman"/>
        </w:rPr>
        <w:t>Стороны признают, что используемые при взаимодействии Сторон электронные документы, эквивалентны документам на бумажном носителе и имеют юридическую силу наравне с документами, подписанными уполномоченными лицами и заверенными печатями Сторон.</w:t>
      </w:r>
    </w:p>
    <w:p w14:paraId="5436B3D0" w14:textId="77777777" w:rsidR="00577539" w:rsidRPr="00577539" w:rsidRDefault="00577539" w:rsidP="00DE64D5">
      <w:pPr>
        <w:widowControl w:val="0"/>
        <w:numPr>
          <w:ilvl w:val="1"/>
          <w:numId w:val="107"/>
        </w:numPr>
        <w:tabs>
          <w:tab w:val="left" w:pos="426"/>
          <w:tab w:val="left" w:pos="709"/>
          <w:tab w:val="left" w:pos="1433"/>
        </w:tabs>
        <w:spacing w:before="60" w:after="60" w:line="240" w:lineRule="auto"/>
        <w:ind w:left="0" w:right="102" w:firstLine="709"/>
        <w:jc w:val="both"/>
        <w:rPr>
          <w:rFonts w:ascii="Times New Roman" w:hAnsi="Times New Roman"/>
        </w:rPr>
      </w:pPr>
      <w:r w:rsidRPr="00577539">
        <w:rPr>
          <w:rFonts w:ascii="Times New Roman" w:hAnsi="Times New Roman"/>
        </w:rPr>
        <w:t>Стороны признают, что используемое ими СКЗИ, которое обеспечивает шифрование и электронную подпись, достаточны для защиты информации от несанкционированного доступа, а также подтверждения подлинности и авторства электронных</w:t>
      </w:r>
      <w:r w:rsidRPr="00577539">
        <w:rPr>
          <w:rFonts w:ascii="Times New Roman" w:hAnsi="Times New Roman"/>
          <w:spacing w:val="-26"/>
        </w:rPr>
        <w:t xml:space="preserve"> </w:t>
      </w:r>
      <w:r w:rsidRPr="00577539">
        <w:rPr>
          <w:rFonts w:ascii="Times New Roman" w:hAnsi="Times New Roman"/>
        </w:rPr>
        <w:t>документов.</w:t>
      </w:r>
    </w:p>
    <w:p w14:paraId="519D1BE9" w14:textId="77777777" w:rsidR="00577539" w:rsidRPr="00577539" w:rsidRDefault="00577539" w:rsidP="00DE64D5">
      <w:pPr>
        <w:widowControl w:val="0"/>
        <w:numPr>
          <w:ilvl w:val="1"/>
          <w:numId w:val="107"/>
        </w:numPr>
        <w:tabs>
          <w:tab w:val="left" w:pos="426"/>
          <w:tab w:val="left" w:pos="709"/>
          <w:tab w:val="left" w:pos="1433"/>
        </w:tabs>
        <w:spacing w:before="60" w:after="60" w:line="240" w:lineRule="auto"/>
        <w:ind w:left="0" w:right="99" w:firstLine="709"/>
        <w:jc w:val="both"/>
        <w:rPr>
          <w:rFonts w:ascii="Times New Roman" w:hAnsi="Times New Roman"/>
        </w:rPr>
      </w:pPr>
      <w:r w:rsidRPr="00577539">
        <w:rPr>
          <w:rFonts w:ascii="Times New Roman" w:hAnsi="Times New Roman"/>
        </w:rPr>
        <w:t>Стороны обязуются обеспечить конфиденциальность и целостность носителей информации с ключами ЭП при их использовании и хранении. Сторона, допустившая компрометацию ключей ЭП, независимо от наличия или отсутствия сведений об их несанкционированном использовании, незамедлительно сообщает об этом другой</w:t>
      </w:r>
      <w:r w:rsidRPr="00577539">
        <w:rPr>
          <w:rFonts w:ascii="Times New Roman" w:hAnsi="Times New Roman"/>
          <w:spacing w:val="-34"/>
        </w:rPr>
        <w:t xml:space="preserve"> </w:t>
      </w:r>
      <w:r w:rsidRPr="00577539">
        <w:rPr>
          <w:rFonts w:ascii="Times New Roman" w:hAnsi="Times New Roman"/>
        </w:rPr>
        <w:t>Стороне.</w:t>
      </w:r>
    </w:p>
    <w:p w14:paraId="1344A253" w14:textId="77777777" w:rsidR="00577539" w:rsidRPr="00577539" w:rsidRDefault="00577539" w:rsidP="00DE64D5">
      <w:pPr>
        <w:widowControl w:val="0"/>
        <w:numPr>
          <w:ilvl w:val="1"/>
          <w:numId w:val="107"/>
        </w:numPr>
        <w:tabs>
          <w:tab w:val="left" w:pos="426"/>
          <w:tab w:val="left" w:pos="709"/>
          <w:tab w:val="left" w:pos="1433"/>
        </w:tabs>
        <w:spacing w:before="60" w:after="60" w:line="240" w:lineRule="auto"/>
        <w:ind w:left="0" w:right="103" w:firstLine="709"/>
        <w:jc w:val="both"/>
        <w:rPr>
          <w:rFonts w:ascii="Times New Roman" w:hAnsi="Times New Roman"/>
        </w:rPr>
      </w:pPr>
      <w:r w:rsidRPr="00577539">
        <w:rPr>
          <w:rFonts w:ascii="Times New Roman" w:hAnsi="Times New Roman"/>
        </w:rPr>
        <w:t xml:space="preserve"> Стороны подготавливают и передают друг другу списки работников, уполномоченных на подписание электронных документов в рамках данного Соглашения с указанием их полномочий и срока действия этих полномочий и сертификаты ключей проверки электронной подписи данных</w:t>
      </w:r>
      <w:r w:rsidRPr="00577539">
        <w:rPr>
          <w:rFonts w:ascii="Times New Roman" w:hAnsi="Times New Roman"/>
          <w:spacing w:val="-18"/>
        </w:rPr>
        <w:t xml:space="preserve"> </w:t>
      </w:r>
      <w:r w:rsidRPr="00577539">
        <w:rPr>
          <w:rFonts w:ascii="Times New Roman" w:hAnsi="Times New Roman"/>
        </w:rPr>
        <w:t>работников.</w:t>
      </w:r>
    </w:p>
    <w:p w14:paraId="4B13F41D" w14:textId="77777777" w:rsidR="00577539" w:rsidRPr="00577539" w:rsidRDefault="00577539" w:rsidP="00DE64D5">
      <w:pPr>
        <w:widowControl w:val="0"/>
        <w:numPr>
          <w:ilvl w:val="1"/>
          <w:numId w:val="107"/>
        </w:numPr>
        <w:tabs>
          <w:tab w:val="left" w:pos="426"/>
          <w:tab w:val="left" w:pos="709"/>
          <w:tab w:val="left" w:pos="1433"/>
        </w:tabs>
        <w:spacing w:before="60" w:after="60" w:line="240" w:lineRule="auto"/>
        <w:ind w:left="0" w:right="98" w:firstLine="709"/>
        <w:jc w:val="both"/>
        <w:rPr>
          <w:rFonts w:ascii="Times New Roman" w:hAnsi="Times New Roman"/>
        </w:rPr>
      </w:pPr>
      <w:r w:rsidRPr="00577539">
        <w:rPr>
          <w:rFonts w:ascii="Times New Roman" w:hAnsi="Times New Roman"/>
        </w:rPr>
        <w:t>Стороны обязуются не передавать полученные от другой Стороны списки работников, уполномоченных на подписание электронных документов в рамках данного Соглашения, и сертификаты ключей проверки электронной подписи данных работников третьим лицам ни при каких сложившихся обстоятельствах, за исключением случаев, предусмотренных действующим законодательством и Соглашением.</w:t>
      </w:r>
    </w:p>
    <w:p w14:paraId="5788CB95" w14:textId="77777777" w:rsidR="00577539" w:rsidRPr="00577539" w:rsidRDefault="00577539" w:rsidP="00DE64D5">
      <w:pPr>
        <w:widowControl w:val="0"/>
        <w:numPr>
          <w:ilvl w:val="1"/>
          <w:numId w:val="107"/>
        </w:numPr>
        <w:tabs>
          <w:tab w:val="left" w:pos="426"/>
          <w:tab w:val="left" w:pos="709"/>
          <w:tab w:val="left" w:pos="1433"/>
        </w:tabs>
        <w:spacing w:before="240" w:after="60" w:line="240" w:lineRule="auto"/>
        <w:ind w:left="0" w:right="103" w:firstLine="709"/>
        <w:jc w:val="both"/>
        <w:rPr>
          <w:rFonts w:ascii="Times New Roman" w:hAnsi="Times New Roman"/>
        </w:rPr>
      </w:pPr>
      <w:r w:rsidRPr="00577539">
        <w:rPr>
          <w:rFonts w:ascii="Times New Roman" w:hAnsi="Times New Roman"/>
        </w:rPr>
        <w:t>Приобретение, организация, настройка и техническая эксплуатация автоматизированных рабочих мест, используемых для электронного взаимодействия Сторон, осуществляется Сторонами самостоятельно или с привлечением сторонней организации. При использовании Сторонами СКЗИ должны выполняться мероприятия, исключающие несанкционированный доступ посторонних лиц к ключевой информации и рабочим станциям, используемым для электронного</w:t>
      </w:r>
      <w:r w:rsidRPr="00577539">
        <w:rPr>
          <w:rFonts w:ascii="Times New Roman" w:hAnsi="Times New Roman"/>
          <w:spacing w:val="-11"/>
        </w:rPr>
        <w:t xml:space="preserve"> </w:t>
      </w:r>
      <w:r w:rsidRPr="00577539">
        <w:rPr>
          <w:rFonts w:ascii="Times New Roman" w:hAnsi="Times New Roman"/>
        </w:rPr>
        <w:t>взаимодействия.</w:t>
      </w:r>
    </w:p>
    <w:p w14:paraId="35F7052C" w14:textId="77777777" w:rsidR="00577539" w:rsidRPr="00577539" w:rsidRDefault="00577539" w:rsidP="00577539">
      <w:pPr>
        <w:widowControl w:val="0"/>
        <w:tabs>
          <w:tab w:val="left" w:pos="426"/>
          <w:tab w:val="left" w:pos="709"/>
          <w:tab w:val="left" w:pos="1433"/>
        </w:tabs>
        <w:spacing w:before="240" w:after="60" w:line="240" w:lineRule="auto"/>
        <w:ind w:left="709" w:right="103"/>
        <w:jc w:val="both"/>
        <w:rPr>
          <w:rFonts w:ascii="Times New Roman" w:hAnsi="Times New Roman"/>
        </w:rPr>
      </w:pPr>
    </w:p>
    <w:p w14:paraId="608E2DFE" w14:textId="77777777" w:rsidR="00577539" w:rsidRPr="00577539" w:rsidRDefault="00577539" w:rsidP="00DE64D5">
      <w:pPr>
        <w:widowControl w:val="0"/>
        <w:numPr>
          <w:ilvl w:val="0"/>
          <w:numId w:val="107"/>
        </w:numPr>
        <w:tabs>
          <w:tab w:val="left" w:pos="709"/>
          <w:tab w:val="left" w:pos="851"/>
          <w:tab w:val="left" w:pos="1276"/>
        </w:tabs>
        <w:spacing w:before="60" w:after="60" w:line="240" w:lineRule="auto"/>
        <w:ind w:left="0" w:firstLine="709"/>
        <w:jc w:val="both"/>
        <w:outlineLvl w:val="2"/>
        <w:rPr>
          <w:rFonts w:ascii="Times New Roman" w:hAnsi="Times New Roman"/>
          <w:b/>
          <w:bCs/>
          <w:lang w:val="en-US"/>
        </w:rPr>
      </w:pPr>
      <w:r w:rsidRPr="00577539">
        <w:rPr>
          <w:rFonts w:ascii="Times New Roman" w:hAnsi="Times New Roman"/>
          <w:b/>
          <w:bCs/>
          <w:lang w:val="en-US"/>
        </w:rPr>
        <w:t>ОТВЕТСТВЕННОСТЬ</w:t>
      </w:r>
      <w:r w:rsidRPr="00577539">
        <w:rPr>
          <w:rFonts w:ascii="Times New Roman" w:hAnsi="Times New Roman"/>
          <w:b/>
          <w:bCs/>
          <w:spacing w:val="-9"/>
          <w:lang w:val="en-US"/>
        </w:rPr>
        <w:t xml:space="preserve"> </w:t>
      </w:r>
      <w:r w:rsidRPr="00577539">
        <w:rPr>
          <w:rFonts w:ascii="Times New Roman" w:hAnsi="Times New Roman"/>
          <w:b/>
          <w:bCs/>
          <w:lang w:val="en-US"/>
        </w:rPr>
        <w:t>СТОРОН</w:t>
      </w:r>
    </w:p>
    <w:p w14:paraId="49874E47" w14:textId="77777777" w:rsidR="00577539" w:rsidRPr="00577539" w:rsidRDefault="00577539" w:rsidP="00577539">
      <w:pPr>
        <w:widowControl w:val="0"/>
        <w:tabs>
          <w:tab w:val="left" w:pos="709"/>
          <w:tab w:val="left" w:pos="851"/>
          <w:tab w:val="left" w:pos="1276"/>
        </w:tabs>
        <w:spacing w:before="60" w:after="60" w:line="240" w:lineRule="auto"/>
        <w:ind w:left="709"/>
        <w:jc w:val="both"/>
        <w:outlineLvl w:val="2"/>
        <w:rPr>
          <w:rFonts w:ascii="Times New Roman" w:hAnsi="Times New Roman"/>
          <w:b/>
          <w:bCs/>
          <w:lang w:val="en-US"/>
        </w:rPr>
      </w:pPr>
    </w:p>
    <w:p w14:paraId="66D2CDEF" w14:textId="77777777" w:rsidR="00577539" w:rsidRPr="00577539" w:rsidRDefault="00577539" w:rsidP="00DE64D5">
      <w:pPr>
        <w:pStyle w:val="a8"/>
        <w:widowControl w:val="0"/>
        <w:numPr>
          <w:ilvl w:val="1"/>
          <w:numId w:val="107"/>
        </w:numPr>
        <w:tabs>
          <w:tab w:val="left" w:pos="709"/>
          <w:tab w:val="left" w:pos="851"/>
        </w:tabs>
        <w:spacing w:before="60" w:after="60" w:line="240" w:lineRule="auto"/>
        <w:ind w:left="0" w:right="104" w:firstLine="709"/>
        <w:contextualSpacing w:val="0"/>
        <w:jc w:val="both"/>
        <w:rPr>
          <w:rFonts w:ascii="Times New Roman" w:hAnsi="Times New Roman"/>
          <w:lang w:eastAsia="ru-RU"/>
        </w:rPr>
      </w:pPr>
      <w:r w:rsidRPr="00577539">
        <w:rPr>
          <w:rFonts w:ascii="Times New Roman" w:hAnsi="Times New Roman"/>
          <w:lang w:eastAsia="ru-RU"/>
        </w:rPr>
        <w:t>В случае неисполнения либо ненадлежащего исполнения условий Соглашения Сторона, допустившая нарушение, обязана возместить другой Стороне причиненные таким нарушением убытки.</w:t>
      </w:r>
    </w:p>
    <w:p w14:paraId="4033495A" w14:textId="77777777" w:rsidR="00577539" w:rsidRPr="00577539" w:rsidRDefault="00577539" w:rsidP="00DE64D5">
      <w:pPr>
        <w:widowControl w:val="0"/>
        <w:numPr>
          <w:ilvl w:val="0"/>
          <w:numId w:val="107"/>
        </w:numPr>
        <w:tabs>
          <w:tab w:val="left" w:pos="709"/>
          <w:tab w:val="left" w:pos="851"/>
          <w:tab w:val="left" w:pos="1159"/>
        </w:tabs>
        <w:spacing w:before="240" w:after="60" w:line="240" w:lineRule="auto"/>
        <w:ind w:left="0" w:firstLine="709"/>
        <w:jc w:val="both"/>
        <w:outlineLvl w:val="2"/>
        <w:rPr>
          <w:rFonts w:ascii="Times New Roman" w:hAnsi="Times New Roman"/>
          <w:b/>
          <w:bCs/>
        </w:rPr>
      </w:pPr>
      <w:r w:rsidRPr="00577539">
        <w:rPr>
          <w:rFonts w:ascii="Times New Roman" w:hAnsi="Times New Roman"/>
          <w:b/>
          <w:bCs/>
        </w:rPr>
        <w:t>ПРОЦЕДУРА ПРОВЕРКИ ПОДЛИННОСТИ ЭП ПРИ</w:t>
      </w:r>
      <w:r w:rsidRPr="00577539">
        <w:rPr>
          <w:rFonts w:ascii="Times New Roman" w:hAnsi="Times New Roman"/>
          <w:b/>
          <w:bCs/>
          <w:spacing w:val="-15"/>
        </w:rPr>
        <w:t xml:space="preserve"> </w:t>
      </w:r>
      <w:r w:rsidRPr="00577539">
        <w:rPr>
          <w:rFonts w:ascii="Times New Roman" w:hAnsi="Times New Roman"/>
          <w:b/>
          <w:bCs/>
        </w:rPr>
        <w:t>РАЗНОГЛАСИЯХ</w:t>
      </w:r>
    </w:p>
    <w:p w14:paraId="0A91E162" w14:textId="77777777" w:rsidR="00577539" w:rsidRPr="00577539" w:rsidRDefault="00577539" w:rsidP="00577539">
      <w:pPr>
        <w:widowControl w:val="0"/>
        <w:tabs>
          <w:tab w:val="left" w:pos="709"/>
          <w:tab w:val="left" w:pos="851"/>
          <w:tab w:val="left" w:pos="1159"/>
        </w:tabs>
        <w:spacing w:before="240" w:after="60" w:line="240" w:lineRule="auto"/>
        <w:ind w:left="709"/>
        <w:jc w:val="both"/>
        <w:outlineLvl w:val="2"/>
        <w:rPr>
          <w:rFonts w:ascii="Times New Roman" w:hAnsi="Times New Roman"/>
          <w:b/>
          <w:bCs/>
        </w:rPr>
      </w:pPr>
    </w:p>
    <w:p w14:paraId="19801E5B" w14:textId="77777777" w:rsidR="00577539" w:rsidRPr="00577539" w:rsidRDefault="00577539" w:rsidP="00DE64D5">
      <w:pPr>
        <w:widowControl w:val="0"/>
        <w:numPr>
          <w:ilvl w:val="1"/>
          <w:numId w:val="107"/>
        </w:numPr>
        <w:tabs>
          <w:tab w:val="left" w:pos="709"/>
          <w:tab w:val="left" w:pos="851"/>
          <w:tab w:val="left" w:pos="1433"/>
          <w:tab w:val="left" w:pos="1665"/>
          <w:tab w:val="left" w:pos="2281"/>
          <w:tab w:val="left" w:pos="2677"/>
          <w:tab w:val="left" w:pos="4319"/>
          <w:tab w:val="left" w:pos="4708"/>
          <w:tab w:val="left" w:pos="6305"/>
          <w:tab w:val="left" w:pos="8506"/>
        </w:tabs>
        <w:spacing w:before="60" w:after="60" w:line="240" w:lineRule="auto"/>
        <w:ind w:left="0" w:right="117" w:firstLine="709"/>
        <w:jc w:val="both"/>
        <w:rPr>
          <w:rFonts w:ascii="Times New Roman" w:hAnsi="Times New Roman"/>
        </w:rPr>
      </w:pPr>
      <w:r w:rsidRPr="00577539">
        <w:rPr>
          <w:rFonts w:ascii="Times New Roman" w:hAnsi="Times New Roman"/>
        </w:rPr>
        <w:t>При возникновении конфликтных ситуаций, связанных с оспариванием Сторонами авторства и/или содержания документа, подписанного ЭП, Стороны обязаны незамедлительно приостановить подписание и шифрование электронных документов ключами ЭП, корректность которых ставится под сомнение.  После этого Стороны самостоятельно делают первичную проверку ЭП в соответствии с регламентом соответствующего аккредитованного Удостоверяющего центра, и результаты проверки доводят до противоположной</w:t>
      </w:r>
      <w:r w:rsidRPr="00577539">
        <w:rPr>
          <w:rFonts w:ascii="Times New Roman" w:hAnsi="Times New Roman"/>
          <w:spacing w:val="-21"/>
        </w:rPr>
        <w:t xml:space="preserve"> </w:t>
      </w:r>
      <w:r w:rsidRPr="00577539">
        <w:rPr>
          <w:rFonts w:ascii="Times New Roman" w:hAnsi="Times New Roman"/>
        </w:rPr>
        <w:t>Стороны.</w:t>
      </w:r>
    </w:p>
    <w:p w14:paraId="631953E9" w14:textId="77777777" w:rsidR="00577539" w:rsidRPr="00577539" w:rsidRDefault="00577539" w:rsidP="00DE64D5">
      <w:pPr>
        <w:widowControl w:val="0"/>
        <w:numPr>
          <w:ilvl w:val="1"/>
          <w:numId w:val="107"/>
        </w:numPr>
        <w:tabs>
          <w:tab w:val="left" w:pos="709"/>
          <w:tab w:val="left" w:pos="851"/>
          <w:tab w:val="left" w:pos="1433"/>
        </w:tabs>
        <w:spacing w:before="60" w:after="60" w:line="240" w:lineRule="auto"/>
        <w:ind w:left="0" w:right="119" w:firstLine="709"/>
        <w:jc w:val="both"/>
        <w:rPr>
          <w:rFonts w:ascii="Times New Roman" w:hAnsi="Times New Roman"/>
        </w:rPr>
      </w:pPr>
      <w:r w:rsidRPr="00577539">
        <w:rPr>
          <w:rFonts w:ascii="Times New Roman" w:hAnsi="Times New Roman"/>
        </w:rPr>
        <w:t xml:space="preserve"> В случае если первичная проверка не устраняет разногласий по спорному </w:t>
      </w:r>
      <w:r w:rsidRPr="00577539">
        <w:rPr>
          <w:rFonts w:ascii="Times New Roman" w:hAnsi="Times New Roman"/>
        </w:rPr>
        <w:lastRenderedPageBreak/>
        <w:t xml:space="preserve">вопросу, спор может быть передан заинтересованной Стороной на рассмотрение в Арбитражный суд </w:t>
      </w:r>
      <w:r w:rsidRPr="00577539">
        <w:rPr>
          <w:rFonts w:ascii="Times New Roman" w:hAnsi="Times New Roman"/>
          <w:spacing w:val="-2"/>
        </w:rPr>
        <w:t xml:space="preserve">в </w:t>
      </w:r>
      <w:r w:rsidRPr="00577539">
        <w:rPr>
          <w:rFonts w:ascii="Times New Roman" w:hAnsi="Times New Roman"/>
        </w:rPr>
        <w:t>соответствии с действующим законодательством.</w:t>
      </w:r>
    </w:p>
    <w:p w14:paraId="5DB4FD17" w14:textId="77777777" w:rsidR="00577539" w:rsidRPr="00577539" w:rsidRDefault="00577539" w:rsidP="00DE64D5">
      <w:pPr>
        <w:widowControl w:val="0"/>
        <w:numPr>
          <w:ilvl w:val="0"/>
          <w:numId w:val="107"/>
        </w:numPr>
        <w:tabs>
          <w:tab w:val="left" w:pos="709"/>
          <w:tab w:val="left" w:pos="851"/>
          <w:tab w:val="left" w:pos="1276"/>
        </w:tabs>
        <w:spacing w:before="240" w:after="60" w:line="240" w:lineRule="auto"/>
        <w:ind w:left="0" w:firstLine="709"/>
        <w:jc w:val="both"/>
        <w:outlineLvl w:val="2"/>
        <w:rPr>
          <w:rFonts w:ascii="Times New Roman" w:hAnsi="Times New Roman"/>
          <w:b/>
          <w:bCs/>
          <w:lang w:val="en-US"/>
        </w:rPr>
      </w:pPr>
      <w:r w:rsidRPr="00577539">
        <w:rPr>
          <w:rFonts w:ascii="Times New Roman" w:hAnsi="Times New Roman"/>
          <w:b/>
          <w:bCs/>
          <w:lang w:val="en-US"/>
        </w:rPr>
        <w:t>ПРОЧИЕ</w:t>
      </w:r>
      <w:r w:rsidRPr="00577539">
        <w:rPr>
          <w:rFonts w:ascii="Times New Roman" w:hAnsi="Times New Roman"/>
          <w:b/>
          <w:bCs/>
          <w:spacing w:val="-4"/>
          <w:lang w:val="en-US"/>
        </w:rPr>
        <w:t xml:space="preserve"> </w:t>
      </w:r>
      <w:r w:rsidRPr="00577539">
        <w:rPr>
          <w:rFonts w:ascii="Times New Roman" w:hAnsi="Times New Roman"/>
          <w:b/>
          <w:bCs/>
          <w:lang w:val="en-US"/>
        </w:rPr>
        <w:t>УСЛОВИЯ</w:t>
      </w:r>
    </w:p>
    <w:p w14:paraId="035E4755" w14:textId="77777777" w:rsidR="00577539" w:rsidRPr="00577539" w:rsidRDefault="00577539" w:rsidP="00577539">
      <w:pPr>
        <w:widowControl w:val="0"/>
        <w:tabs>
          <w:tab w:val="left" w:pos="709"/>
          <w:tab w:val="left" w:pos="851"/>
          <w:tab w:val="left" w:pos="1276"/>
        </w:tabs>
        <w:spacing w:before="240" w:after="60" w:line="240" w:lineRule="auto"/>
        <w:ind w:left="709"/>
        <w:jc w:val="both"/>
        <w:outlineLvl w:val="2"/>
        <w:rPr>
          <w:rFonts w:ascii="Times New Roman" w:hAnsi="Times New Roman"/>
          <w:b/>
          <w:bCs/>
          <w:lang w:val="en-US"/>
        </w:rPr>
      </w:pPr>
    </w:p>
    <w:p w14:paraId="52E3318A" w14:textId="77777777" w:rsidR="00577539" w:rsidRPr="00577539" w:rsidRDefault="00577539" w:rsidP="00DE64D5">
      <w:pPr>
        <w:widowControl w:val="0"/>
        <w:numPr>
          <w:ilvl w:val="1"/>
          <w:numId w:val="107"/>
        </w:numPr>
        <w:tabs>
          <w:tab w:val="left" w:pos="709"/>
          <w:tab w:val="left" w:pos="851"/>
          <w:tab w:val="left" w:pos="1433"/>
        </w:tabs>
        <w:spacing w:before="60" w:after="60" w:line="240" w:lineRule="auto"/>
        <w:ind w:left="0" w:right="115" w:firstLine="709"/>
        <w:jc w:val="both"/>
        <w:rPr>
          <w:rFonts w:ascii="Times New Roman" w:hAnsi="Times New Roman"/>
        </w:rPr>
      </w:pPr>
      <w:r w:rsidRPr="00577539">
        <w:rPr>
          <w:rFonts w:ascii="Times New Roman" w:hAnsi="Times New Roman"/>
        </w:rPr>
        <w:t>Условия Соглашения являются неотъемлемой частью договоров, в которых есть ссылка на данное</w:t>
      </w:r>
      <w:r w:rsidRPr="00577539">
        <w:rPr>
          <w:rFonts w:ascii="Times New Roman" w:hAnsi="Times New Roman"/>
          <w:spacing w:val="-13"/>
        </w:rPr>
        <w:t xml:space="preserve"> </w:t>
      </w:r>
      <w:r w:rsidRPr="00577539">
        <w:rPr>
          <w:rFonts w:ascii="Times New Roman" w:hAnsi="Times New Roman"/>
        </w:rPr>
        <w:t>Соглашение.</w:t>
      </w:r>
    </w:p>
    <w:p w14:paraId="70F054AB" w14:textId="77777777" w:rsidR="00577539" w:rsidRPr="00577539" w:rsidRDefault="00577539" w:rsidP="00DE64D5">
      <w:pPr>
        <w:widowControl w:val="0"/>
        <w:numPr>
          <w:ilvl w:val="1"/>
          <w:numId w:val="107"/>
        </w:numPr>
        <w:tabs>
          <w:tab w:val="left" w:pos="709"/>
          <w:tab w:val="left" w:pos="851"/>
          <w:tab w:val="left" w:pos="1433"/>
        </w:tabs>
        <w:spacing w:before="60" w:after="60" w:line="240" w:lineRule="auto"/>
        <w:ind w:left="0" w:firstLine="709"/>
        <w:jc w:val="both"/>
        <w:rPr>
          <w:rFonts w:ascii="Times New Roman" w:hAnsi="Times New Roman"/>
        </w:rPr>
      </w:pPr>
      <w:r w:rsidRPr="00577539">
        <w:rPr>
          <w:rFonts w:ascii="Times New Roman" w:hAnsi="Times New Roman"/>
        </w:rPr>
        <w:t>Соглашение являетс</w:t>
      </w:r>
      <w:r w:rsidRPr="00577539">
        <w:rPr>
          <w:rFonts w:ascii="Times New Roman" w:hAnsi="Times New Roman"/>
          <w:spacing w:val="-13"/>
        </w:rPr>
        <w:t xml:space="preserve">я </w:t>
      </w:r>
      <w:r w:rsidRPr="00577539">
        <w:rPr>
          <w:rFonts w:ascii="Times New Roman" w:hAnsi="Times New Roman"/>
        </w:rPr>
        <w:t>бессрочным.</w:t>
      </w:r>
    </w:p>
    <w:p w14:paraId="4EED26A5" w14:textId="77777777" w:rsidR="00577539" w:rsidRPr="00577539" w:rsidRDefault="00577539" w:rsidP="00DE64D5">
      <w:pPr>
        <w:widowControl w:val="0"/>
        <w:numPr>
          <w:ilvl w:val="1"/>
          <w:numId w:val="107"/>
        </w:numPr>
        <w:tabs>
          <w:tab w:val="left" w:pos="709"/>
          <w:tab w:val="left" w:pos="851"/>
          <w:tab w:val="left" w:pos="1433"/>
        </w:tabs>
        <w:spacing w:before="60" w:after="60" w:line="240" w:lineRule="auto"/>
        <w:ind w:left="0" w:right="124" w:firstLine="709"/>
        <w:jc w:val="both"/>
        <w:rPr>
          <w:rFonts w:ascii="Times New Roman" w:hAnsi="Times New Roman"/>
        </w:rPr>
      </w:pPr>
      <w:r w:rsidRPr="00577539">
        <w:rPr>
          <w:rFonts w:ascii="Times New Roman" w:hAnsi="Times New Roman"/>
        </w:rPr>
        <w:t>Каждая из Сторон вправе в одностороннем порядке отказаться от исполнения Соглашения, предварительно письменно уведомив другую Сторону не менее чем за 30 дней до предполагаемой даты прекращения исполнения Соглашения. Соглашение будет считаться расторгнутым с даты, указанной в письменном уведомлении о намерении отказаться от исполнения</w:t>
      </w:r>
      <w:r w:rsidRPr="00577539">
        <w:rPr>
          <w:rFonts w:ascii="Times New Roman" w:hAnsi="Times New Roman"/>
          <w:spacing w:val="-12"/>
        </w:rPr>
        <w:t xml:space="preserve"> </w:t>
      </w:r>
      <w:r w:rsidRPr="00577539">
        <w:rPr>
          <w:rFonts w:ascii="Times New Roman" w:hAnsi="Times New Roman"/>
        </w:rPr>
        <w:t>Соглашения.</w:t>
      </w:r>
    </w:p>
    <w:p w14:paraId="7AF071F6" w14:textId="77777777" w:rsidR="00577539" w:rsidRPr="00577539" w:rsidRDefault="00577539" w:rsidP="00DE64D5">
      <w:pPr>
        <w:widowControl w:val="0"/>
        <w:numPr>
          <w:ilvl w:val="1"/>
          <w:numId w:val="107"/>
        </w:numPr>
        <w:tabs>
          <w:tab w:val="left" w:pos="709"/>
          <w:tab w:val="left" w:pos="851"/>
          <w:tab w:val="left" w:pos="1433"/>
        </w:tabs>
        <w:spacing w:before="60" w:after="60" w:line="240" w:lineRule="auto"/>
        <w:ind w:left="0" w:right="126" w:firstLine="709"/>
        <w:jc w:val="both"/>
        <w:rPr>
          <w:rFonts w:ascii="Times New Roman" w:hAnsi="Times New Roman"/>
        </w:rPr>
      </w:pPr>
      <w:r w:rsidRPr="00577539">
        <w:rPr>
          <w:rFonts w:ascii="Times New Roman" w:hAnsi="Times New Roman"/>
        </w:rPr>
        <w:t>Соглашение составлено в двух экземплярах, имеющих равную юридическую силу по одному экземпляру для каждой из</w:t>
      </w:r>
      <w:r w:rsidRPr="00577539">
        <w:rPr>
          <w:rFonts w:ascii="Times New Roman" w:hAnsi="Times New Roman"/>
          <w:spacing w:val="-17"/>
        </w:rPr>
        <w:t xml:space="preserve"> </w:t>
      </w:r>
      <w:r w:rsidRPr="00577539">
        <w:rPr>
          <w:rFonts w:ascii="Times New Roman" w:hAnsi="Times New Roman"/>
        </w:rPr>
        <w:t>Сторон.</w:t>
      </w:r>
    </w:p>
    <w:p w14:paraId="7550EB64" w14:textId="77777777" w:rsidR="00577539" w:rsidRPr="00577539" w:rsidRDefault="00577539" w:rsidP="00DE64D5">
      <w:pPr>
        <w:widowControl w:val="0"/>
        <w:numPr>
          <w:ilvl w:val="1"/>
          <w:numId w:val="107"/>
        </w:numPr>
        <w:tabs>
          <w:tab w:val="left" w:pos="709"/>
          <w:tab w:val="left" w:pos="851"/>
          <w:tab w:val="left" w:pos="1433"/>
        </w:tabs>
        <w:spacing w:before="60" w:after="60" w:line="240" w:lineRule="auto"/>
        <w:ind w:left="0" w:right="126" w:firstLine="709"/>
        <w:jc w:val="both"/>
        <w:rPr>
          <w:rFonts w:ascii="Times New Roman" w:hAnsi="Times New Roman"/>
        </w:rPr>
      </w:pPr>
      <w:r w:rsidRPr="00577539">
        <w:rPr>
          <w:rFonts w:ascii="Times New Roman" w:hAnsi="Times New Roman"/>
        </w:rPr>
        <w:t xml:space="preserve">Все споры и разногласия, связанные с исполнением Соглашения или в связи с ним, Стороны будут решать путем переговоров. В случае </w:t>
      </w:r>
      <w:proofErr w:type="gramStart"/>
      <w:r w:rsidRPr="00577539">
        <w:rPr>
          <w:rFonts w:ascii="Times New Roman" w:hAnsi="Times New Roman"/>
        </w:rPr>
        <w:t>не достижения</w:t>
      </w:r>
      <w:proofErr w:type="gramEnd"/>
      <w:r w:rsidRPr="00577539">
        <w:rPr>
          <w:rFonts w:ascii="Times New Roman" w:hAnsi="Times New Roman"/>
        </w:rPr>
        <w:t xml:space="preserve"> согласия по спорному вопросу спор может быть передан заинтересованной Стороной на рассмотрение в Арбитражный </w:t>
      </w:r>
      <w:r w:rsidRPr="00577539">
        <w:rPr>
          <w:rFonts w:ascii="Times New Roman" w:hAnsi="Times New Roman"/>
          <w:spacing w:val="-3"/>
        </w:rPr>
        <w:t xml:space="preserve">суд </w:t>
      </w:r>
      <w:r w:rsidRPr="00577539">
        <w:rPr>
          <w:rFonts w:ascii="Times New Roman" w:hAnsi="Times New Roman"/>
          <w:spacing w:val="-2"/>
        </w:rPr>
        <w:t xml:space="preserve">в </w:t>
      </w:r>
      <w:r w:rsidRPr="00577539">
        <w:rPr>
          <w:rFonts w:ascii="Times New Roman" w:hAnsi="Times New Roman"/>
        </w:rPr>
        <w:t>соответствии с действующим законодательством.</w:t>
      </w:r>
    </w:p>
    <w:p w14:paraId="3C635370" w14:textId="77777777" w:rsidR="00577539" w:rsidRPr="00577539" w:rsidRDefault="00577539" w:rsidP="00577539">
      <w:pPr>
        <w:pStyle w:val="aff2"/>
        <w:widowControl w:val="0"/>
        <w:tabs>
          <w:tab w:val="left" w:pos="1134"/>
        </w:tabs>
        <w:ind w:left="360"/>
        <w:rPr>
          <w:b/>
          <w:sz w:val="22"/>
          <w:szCs w:val="22"/>
        </w:rPr>
      </w:pPr>
    </w:p>
    <w:p w14:paraId="4984D01F"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Подписи Сторон</w:t>
      </w:r>
    </w:p>
    <w:p w14:paraId="07310657" w14:textId="77777777" w:rsidR="00577539" w:rsidRPr="00577539" w:rsidRDefault="00577539" w:rsidP="00577539">
      <w:pPr>
        <w:pStyle w:val="2f5"/>
        <w:tabs>
          <w:tab w:val="clear" w:pos="1068"/>
          <w:tab w:val="num" w:pos="0"/>
        </w:tabs>
        <w:ind w:left="0" w:firstLine="0"/>
        <w:jc w:val="center"/>
        <w:rPr>
          <w:sz w:val="22"/>
          <w:szCs w:val="22"/>
        </w:rPr>
      </w:pPr>
    </w:p>
    <w:tbl>
      <w:tblPr>
        <w:tblW w:w="0" w:type="auto"/>
        <w:tblLook w:val="01E0" w:firstRow="1" w:lastRow="1" w:firstColumn="1" w:lastColumn="1" w:noHBand="0" w:noVBand="0"/>
      </w:tblPr>
      <w:tblGrid>
        <w:gridCol w:w="4644"/>
        <w:gridCol w:w="4711"/>
      </w:tblGrid>
      <w:tr w:rsidR="00577539" w:rsidRPr="00577539" w14:paraId="767C2F62" w14:textId="77777777" w:rsidTr="00577539">
        <w:tc>
          <w:tcPr>
            <w:tcW w:w="4644" w:type="dxa"/>
          </w:tcPr>
          <w:p w14:paraId="7ECCD93F" w14:textId="77777777" w:rsidR="00577539" w:rsidRPr="00577539" w:rsidRDefault="00577539" w:rsidP="00577539">
            <w:pPr>
              <w:widowControl w:val="0"/>
              <w:spacing w:line="240" w:lineRule="auto"/>
              <w:rPr>
                <w:rFonts w:ascii="Times New Roman" w:hAnsi="Times New Roman"/>
                <w:b/>
                <w:kern w:val="2"/>
              </w:rPr>
            </w:pPr>
            <w:r w:rsidRPr="00577539">
              <w:rPr>
                <w:rFonts w:ascii="Times New Roman" w:hAnsi="Times New Roman"/>
                <w:b/>
                <w:kern w:val="2"/>
              </w:rPr>
              <w:t>ИСПОЛНИТЕЛЬ:</w:t>
            </w:r>
          </w:p>
        </w:tc>
        <w:tc>
          <w:tcPr>
            <w:tcW w:w="4711" w:type="dxa"/>
          </w:tcPr>
          <w:p w14:paraId="13B73515" w14:textId="77777777" w:rsidR="00577539" w:rsidRPr="00577539" w:rsidRDefault="00577539" w:rsidP="00577539">
            <w:pPr>
              <w:spacing w:line="240" w:lineRule="auto"/>
              <w:rPr>
                <w:rFonts w:ascii="Times New Roman" w:hAnsi="Times New Roman"/>
                <w:b/>
                <w:kern w:val="2"/>
              </w:rPr>
            </w:pPr>
            <w:r w:rsidRPr="00577539">
              <w:rPr>
                <w:rFonts w:ascii="Times New Roman" w:hAnsi="Times New Roman"/>
                <w:b/>
                <w:kern w:val="2"/>
              </w:rPr>
              <w:t>ЗАКАЗЧИК:</w:t>
            </w:r>
          </w:p>
        </w:tc>
      </w:tr>
      <w:tr w:rsidR="00577539" w:rsidRPr="00577539" w14:paraId="7FF179DB" w14:textId="77777777" w:rsidTr="00577539">
        <w:tc>
          <w:tcPr>
            <w:tcW w:w="4644" w:type="dxa"/>
          </w:tcPr>
          <w:p w14:paraId="1532AAC1"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53CD742C"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0BEE8F75" w14:textId="77777777" w:rsidR="00577539" w:rsidRPr="00577539" w:rsidRDefault="00577539" w:rsidP="00577539">
            <w:pPr>
              <w:widowControl w:val="0"/>
              <w:spacing w:line="240" w:lineRule="auto"/>
              <w:rPr>
                <w:rFonts w:ascii="Times New Roman" w:hAnsi="Times New Roman"/>
                <w:b/>
                <w:bCs/>
                <w:kern w:val="2"/>
              </w:rPr>
            </w:pPr>
          </w:p>
          <w:p w14:paraId="5A023C51" w14:textId="77777777" w:rsidR="00577539" w:rsidRPr="00577539" w:rsidRDefault="00577539" w:rsidP="00577539">
            <w:pPr>
              <w:widowControl w:val="0"/>
              <w:spacing w:line="240" w:lineRule="auto"/>
              <w:rPr>
                <w:rFonts w:ascii="Times New Roman" w:hAnsi="Times New Roman"/>
                <w:b/>
                <w:bCs/>
                <w:kern w:val="2"/>
              </w:rPr>
            </w:pPr>
          </w:p>
          <w:p w14:paraId="22D0CDD6"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3F755F7D" w14:textId="77777777" w:rsidR="00577539" w:rsidRPr="00577539" w:rsidRDefault="00577539" w:rsidP="00577539">
            <w:pPr>
              <w:widowControl w:val="0"/>
              <w:tabs>
                <w:tab w:val="left" w:pos="8222"/>
                <w:tab w:val="left" w:pos="8364"/>
              </w:tabs>
              <w:spacing w:line="240" w:lineRule="auto"/>
              <w:rPr>
                <w:rFonts w:ascii="Times New Roman" w:hAnsi="Times New Roman"/>
                <w:kern w:val="2"/>
              </w:rPr>
            </w:pPr>
            <w:r w:rsidRPr="00577539">
              <w:rPr>
                <w:rFonts w:ascii="Times New Roman" w:hAnsi="Times New Roman"/>
                <w:b/>
                <w:kern w:val="2"/>
              </w:rPr>
              <w:t>М.П.</w:t>
            </w:r>
          </w:p>
        </w:tc>
        <w:tc>
          <w:tcPr>
            <w:tcW w:w="4711" w:type="dxa"/>
          </w:tcPr>
          <w:p w14:paraId="14DD0299"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7DB9664B"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4C964CB9" w14:textId="77777777" w:rsidR="00577539" w:rsidRPr="00577539" w:rsidRDefault="00577539" w:rsidP="00577539">
            <w:pPr>
              <w:widowControl w:val="0"/>
              <w:spacing w:line="240" w:lineRule="auto"/>
              <w:rPr>
                <w:rFonts w:ascii="Times New Roman" w:hAnsi="Times New Roman"/>
                <w:b/>
                <w:bCs/>
                <w:kern w:val="2"/>
              </w:rPr>
            </w:pPr>
          </w:p>
          <w:p w14:paraId="3D0A2A40" w14:textId="77777777" w:rsidR="00577539" w:rsidRPr="00577539" w:rsidRDefault="00577539" w:rsidP="00577539">
            <w:pPr>
              <w:widowControl w:val="0"/>
              <w:spacing w:line="240" w:lineRule="auto"/>
              <w:rPr>
                <w:rFonts w:ascii="Times New Roman" w:hAnsi="Times New Roman"/>
                <w:b/>
                <w:bCs/>
                <w:kern w:val="2"/>
              </w:rPr>
            </w:pPr>
          </w:p>
          <w:p w14:paraId="4A03B94F"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0BE8E04C" w14:textId="77777777" w:rsidR="00577539" w:rsidRPr="00577539" w:rsidRDefault="00577539" w:rsidP="00577539">
            <w:pPr>
              <w:spacing w:line="240" w:lineRule="auto"/>
              <w:rPr>
                <w:rFonts w:ascii="Times New Roman" w:hAnsi="Times New Roman"/>
                <w:kern w:val="2"/>
              </w:rPr>
            </w:pPr>
            <w:r w:rsidRPr="00577539">
              <w:rPr>
                <w:rFonts w:ascii="Times New Roman" w:hAnsi="Times New Roman"/>
                <w:b/>
                <w:kern w:val="2"/>
              </w:rPr>
              <w:t>М.П.</w:t>
            </w:r>
          </w:p>
        </w:tc>
      </w:tr>
    </w:tbl>
    <w:p w14:paraId="6DDCB3E0" w14:textId="77777777" w:rsidR="00577539" w:rsidRPr="00577539" w:rsidRDefault="00577539" w:rsidP="00577539">
      <w:pPr>
        <w:widowControl w:val="0"/>
        <w:tabs>
          <w:tab w:val="left" w:pos="5670"/>
        </w:tabs>
        <w:spacing w:line="240" w:lineRule="auto"/>
        <w:jc w:val="right"/>
        <w:rPr>
          <w:rFonts w:ascii="Times New Roman" w:hAnsi="Times New Roman"/>
          <w:kern w:val="2"/>
        </w:rPr>
      </w:pPr>
    </w:p>
    <w:p w14:paraId="46ED992D" w14:textId="77777777" w:rsidR="00577539" w:rsidRPr="00577539" w:rsidRDefault="00577539" w:rsidP="00577539">
      <w:pPr>
        <w:spacing w:line="240" w:lineRule="auto"/>
        <w:jc w:val="right"/>
        <w:rPr>
          <w:rFonts w:ascii="Times New Roman" w:hAnsi="Times New Roman"/>
        </w:rPr>
      </w:pPr>
      <w:r w:rsidRPr="00577539">
        <w:rPr>
          <w:rFonts w:ascii="Times New Roman" w:hAnsi="Times New Roman"/>
        </w:rPr>
        <w:t xml:space="preserve"> </w:t>
      </w:r>
    </w:p>
    <w:p w14:paraId="241A367B" w14:textId="77777777" w:rsidR="00577539" w:rsidRPr="00577539" w:rsidRDefault="00577539" w:rsidP="00577539">
      <w:pPr>
        <w:spacing w:line="240" w:lineRule="auto"/>
        <w:ind w:firstLine="2835"/>
        <w:rPr>
          <w:rFonts w:ascii="Times New Roman" w:hAnsi="Times New Roman"/>
          <w:b/>
        </w:rPr>
      </w:pPr>
    </w:p>
    <w:p w14:paraId="1CA8CC13" w14:textId="77777777" w:rsidR="00577539" w:rsidRPr="00577539" w:rsidRDefault="00577539" w:rsidP="00577539">
      <w:pPr>
        <w:spacing w:line="240" w:lineRule="auto"/>
        <w:ind w:firstLine="2835"/>
        <w:rPr>
          <w:rFonts w:ascii="Times New Roman" w:hAnsi="Times New Roman"/>
          <w:b/>
        </w:rPr>
      </w:pPr>
    </w:p>
    <w:p w14:paraId="12A9C202" w14:textId="77777777" w:rsidR="00577539" w:rsidRPr="00577539" w:rsidRDefault="00577539" w:rsidP="00577539">
      <w:pPr>
        <w:spacing w:line="240" w:lineRule="auto"/>
        <w:ind w:firstLine="2835"/>
        <w:rPr>
          <w:rFonts w:ascii="Times New Roman" w:hAnsi="Times New Roman"/>
          <w:b/>
        </w:rPr>
      </w:pPr>
    </w:p>
    <w:p w14:paraId="158476AF" w14:textId="77777777" w:rsidR="00577539" w:rsidRPr="00577539" w:rsidRDefault="00577539" w:rsidP="00577539">
      <w:pPr>
        <w:spacing w:line="240" w:lineRule="auto"/>
        <w:ind w:firstLine="2835"/>
        <w:rPr>
          <w:rFonts w:ascii="Times New Roman" w:hAnsi="Times New Roman"/>
          <w:b/>
        </w:rPr>
      </w:pPr>
    </w:p>
    <w:p w14:paraId="15C9D4A5" w14:textId="77777777" w:rsidR="00577539" w:rsidRPr="00577539" w:rsidRDefault="00577539" w:rsidP="00577539">
      <w:pPr>
        <w:spacing w:line="240" w:lineRule="auto"/>
        <w:ind w:firstLine="2835"/>
        <w:rPr>
          <w:rFonts w:ascii="Times New Roman" w:hAnsi="Times New Roman"/>
          <w:b/>
        </w:rPr>
      </w:pPr>
    </w:p>
    <w:p w14:paraId="7AEF72D6" w14:textId="77777777" w:rsidR="00577539" w:rsidRPr="00577539" w:rsidRDefault="00577539" w:rsidP="00577539">
      <w:pPr>
        <w:spacing w:line="240" w:lineRule="auto"/>
        <w:ind w:firstLine="2835"/>
        <w:rPr>
          <w:rFonts w:ascii="Times New Roman" w:hAnsi="Times New Roman"/>
          <w:b/>
        </w:rPr>
      </w:pPr>
    </w:p>
    <w:p w14:paraId="4F158516" w14:textId="77777777" w:rsidR="00577539" w:rsidRPr="00577539" w:rsidRDefault="00577539" w:rsidP="00577539">
      <w:pPr>
        <w:spacing w:line="240" w:lineRule="auto"/>
        <w:ind w:firstLine="2835"/>
        <w:rPr>
          <w:rFonts w:ascii="Times New Roman" w:hAnsi="Times New Roman"/>
          <w:b/>
        </w:rPr>
      </w:pPr>
    </w:p>
    <w:p w14:paraId="079F74E3" w14:textId="77777777" w:rsidR="00577539" w:rsidRPr="00577539" w:rsidRDefault="00577539" w:rsidP="00577539">
      <w:pPr>
        <w:spacing w:line="240" w:lineRule="auto"/>
        <w:ind w:firstLine="2835"/>
        <w:rPr>
          <w:rFonts w:ascii="Times New Roman" w:hAnsi="Times New Roman"/>
          <w:b/>
        </w:rPr>
      </w:pPr>
    </w:p>
    <w:p w14:paraId="0B53DE6B" w14:textId="77777777" w:rsidR="00577539" w:rsidRPr="00577539" w:rsidRDefault="00577539" w:rsidP="00577539">
      <w:pPr>
        <w:spacing w:line="240" w:lineRule="auto"/>
        <w:ind w:firstLine="2835"/>
        <w:rPr>
          <w:rFonts w:ascii="Times New Roman" w:hAnsi="Times New Roman"/>
          <w:b/>
        </w:rPr>
      </w:pPr>
    </w:p>
    <w:p w14:paraId="2B8859F5" w14:textId="77777777" w:rsidR="00577539" w:rsidRPr="00577539" w:rsidRDefault="00577539" w:rsidP="00577539">
      <w:pPr>
        <w:spacing w:line="240" w:lineRule="auto"/>
        <w:ind w:firstLine="2835"/>
        <w:rPr>
          <w:rFonts w:ascii="Times New Roman" w:hAnsi="Times New Roman"/>
          <w:b/>
        </w:rPr>
      </w:pPr>
    </w:p>
    <w:p w14:paraId="28EFD07D" w14:textId="77777777" w:rsidR="00577539" w:rsidRPr="00577539" w:rsidRDefault="00577539" w:rsidP="00577539">
      <w:pPr>
        <w:spacing w:line="240" w:lineRule="auto"/>
        <w:ind w:firstLine="2835"/>
        <w:rPr>
          <w:rFonts w:ascii="Times New Roman" w:hAnsi="Times New Roman"/>
          <w:b/>
        </w:rPr>
      </w:pPr>
    </w:p>
    <w:p w14:paraId="131E2600" w14:textId="77777777" w:rsidR="00577539" w:rsidRPr="00577539" w:rsidRDefault="00577539" w:rsidP="00577539">
      <w:pPr>
        <w:spacing w:line="240" w:lineRule="auto"/>
        <w:ind w:firstLine="2835"/>
        <w:rPr>
          <w:rFonts w:ascii="Times New Roman" w:hAnsi="Times New Roman"/>
          <w:b/>
        </w:rPr>
      </w:pPr>
    </w:p>
    <w:p w14:paraId="06A498A2" w14:textId="77777777" w:rsidR="00577539" w:rsidRPr="00577539" w:rsidRDefault="00577539" w:rsidP="00577539">
      <w:pPr>
        <w:spacing w:line="240" w:lineRule="auto"/>
        <w:ind w:firstLine="2835"/>
        <w:rPr>
          <w:rFonts w:ascii="Times New Roman" w:hAnsi="Times New Roman"/>
          <w:b/>
        </w:rPr>
      </w:pPr>
    </w:p>
    <w:p w14:paraId="73802F07" w14:textId="77777777" w:rsidR="00577539" w:rsidRPr="00577539" w:rsidRDefault="00577539" w:rsidP="00577539">
      <w:pPr>
        <w:spacing w:line="240" w:lineRule="auto"/>
        <w:ind w:firstLine="2835"/>
        <w:rPr>
          <w:rFonts w:ascii="Times New Roman" w:hAnsi="Times New Roman"/>
          <w:b/>
        </w:rPr>
      </w:pPr>
    </w:p>
    <w:p w14:paraId="179917E1" w14:textId="77777777" w:rsidR="00577539" w:rsidRDefault="00577539" w:rsidP="00577539">
      <w:pPr>
        <w:spacing w:line="240" w:lineRule="auto"/>
        <w:ind w:firstLine="2835"/>
        <w:rPr>
          <w:rFonts w:ascii="Times New Roman" w:hAnsi="Times New Roman"/>
          <w:b/>
        </w:rPr>
      </w:pPr>
    </w:p>
    <w:p w14:paraId="1E5D7E0A" w14:textId="77777777" w:rsidR="00DE64D5" w:rsidRDefault="00DE64D5" w:rsidP="00577539">
      <w:pPr>
        <w:spacing w:line="240" w:lineRule="auto"/>
        <w:ind w:firstLine="2835"/>
        <w:rPr>
          <w:rFonts w:ascii="Times New Roman" w:hAnsi="Times New Roman"/>
          <w:b/>
        </w:rPr>
      </w:pPr>
    </w:p>
    <w:p w14:paraId="03B8FA89" w14:textId="77777777" w:rsidR="00DE64D5" w:rsidRDefault="00DE64D5" w:rsidP="00577539">
      <w:pPr>
        <w:spacing w:line="240" w:lineRule="auto"/>
        <w:ind w:firstLine="2835"/>
        <w:rPr>
          <w:rFonts w:ascii="Times New Roman" w:hAnsi="Times New Roman"/>
          <w:b/>
        </w:rPr>
      </w:pPr>
    </w:p>
    <w:p w14:paraId="6A701662" w14:textId="77777777" w:rsidR="00DE64D5" w:rsidRDefault="00DE64D5" w:rsidP="00577539">
      <w:pPr>
        <w:spacing w:line="240" w:lineRule="auto"/>
        <w:ind w:firstLine="2835"/>
        <w:rPr>
          <w:rFonts w:ascii="Times New Roman" w:hAnsi="Times New Roman"/>
          <w:b/>
        </w:rPr>
      </w:pPr>
    </w:p>
    <w:p w14:paraId="6917ABC7" w14:textId="77777777" w:rsidR="00DE64D5" w:rsidRDefault="00DE64D5" w:rsidP="00577539">
      <w:pPr>
        <w:spacing w:line="240" w:lineRule="auto"/>
        <w:ind w:firstLine="2835"/>
        <w:rPr>
          <w:rFonts w:ascii="Times New Roman" w:hAnsi="Times New Roman"/>
          <w:b/>
        </w:rPr>
      </w:pPr>
    </w:p>
    <w:p w14:paraId="4C25ED00" w14:textId="77777777" w:rsidR="00DE64D5" w:rsidRDefault="00DE64D5" w:rsidP="00577539">
      <w:pPr>
        <w:spacing w:line="240" w:lineRule="auto"/>
        <w:ind w:firstLine="2835"/>
        <w:rPr>
          <w:rFonts w:ascii="Times New Roman" w:hAnsi="Times New Roman"/>
          <w:b/>
        </w:rPr>
      </w:pPr>
    </w:p>
    <w:p w14:paraId="6601EE91" w14:textId="77777777" w:rsidR="00DE64D5" w:rsidRDefault="00DE64D5" w:rsidP="00577539">
      <w:pPr>
        <w:spacing w:line="240" w:lineRule="auto"/>
        <w:ind w:firstLine="2835"/>
        <w:rPr>
          <w:rFonts w:ascii="Times New Roman" w:hAnsi="Times New Roman"/>
          <w:b/>
        </w:rPr>
      </w:pPr>
    </w:p>
    <w:p w14:paraId="732A1B25" w14:textId="77777777" w:rsidR="00DE64D5" w:rsidRDefault="00DE64D5" w:rsidP="00577539">
      <w:pPr>
        <w:spacing w:line="240" w:lineRule="auto"/>
        <w:ind w:firstLine="2835"/>
        <w:rPr>
          <w:rFonts w:ascii="Times New Roman" w:hAnsi="Times New Roman"/>
          <w:b/>
        </w:rPr>
      </w:pPr>
    </w:p>
    <w:p w14:paraId="31605EEA" w14:textId="77777777" w:rsidR="00DE64D5" w:rsidRDefault="00DE64D5" w:rsidP="00577539">
      <w:pPr>
        <w:spacing w:line="240" w:lineRule="auto"/>
        <w:ind w:firstLine="2835"/>
        <w:rPr>
          <w:rFonts w:ascii="Times New Roman" w:hAnsi="Times New Roman"/>
          <w:b/>
        </w:rPr>
      </w:pPr>
    </w:p>
    <w:p w14:paraId="5926163E" w14:textId="77777777" w:rsidR="00DE64D5" w:rsidRDefault="00DE64D5" w:rsidP="00577539">
      <w:pPr>
        <w:spacing w:line="240" w:lineRule="auto"/>
        <w:ind w:firstLine="2835"/>
        <w:rPr>
          <w:rFonts w:ascii="Times New Roman" w:hAnsi="Times New Roman"/>
          <w:b/>
        </w:rPr>
      </w:pPr>
    </w:p>
    <w:p w14:paraId="25301D32" w14:textId="77777777" w:rsidR="00DE64D5" w:rsidRPr="00577539" w:rsidRDefault="00DE64D5" w:rsidP="00577539">
      <w:pPr>
        <w:spacing w:line="240" w:lineRule="auto"/>
        <w:ind w:firstLine="2835"/>
        <w:rPr>
          <w:rFonts w:ascii="Times New Roman" w:hAnsi="Times New Roman"/>
          <w:b/>
        </w:rPr>
      </w:pPr>
    </w:p>
    <w:p w14:paraId="6735E1C9" w14:textId="77777777" w:rsidR="00577539" w:rsidRPr="00577539" w:rsidRDefault="00577539" w:rsidP="00577539">
      <w:pPr>
        <w:spacing w:line="240" w:lineRule="auto"/>
        <w:ind w:firstLine="2835"/>
        <w:rPr>
          <w:rFonts w:ascii="Times New Roman" w:hAnsi="Times New Roman"/>
          <w:b/>
        </w:rPr>
      </w:pPr>
    </w:p>
    <w:p w14:paraId="1923CE10" w14:textId="77777777" w:rsidR="00577539" w:rsidRPr="00577539" w:rsidRDefault="00577539" w:rsidP="00577539">
      <w:pPr>
        <w:spacing w:line="240" w:lineRule="auto"/>
        <w:jc w:val="right"/>
        <w:rPr>
          <w:rFonts w:ascii="Times New Roman" w:hAnsi="Times New Roman"/>
          <w:kern w:val="2"/>
        </w:rPr>
      </w:pPr>
      <w:r w:rsidRPr="00577539">
        <w:rPr>
          <w:rFonts w:ascii="Times New Roman" w:hAnsi="Times New Roman"/>
          <w:kern w:val="2"/>
        </w:rPr>
        <w:t>Приложение № 4</w:t>
      </w:r>
    </w:p>
    <w:p w14:paraId="0DA500D3"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к Договору на оказание услуг по формированию, печати и доставке </w:t>
      </w:r>
    </w:p>
    <w:p w14:paraId="0E1D5D4C"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платежного документа </w:t>
      </w:r>
    </w:p>
    <w:p w14:paraId="1790DA65"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                                                                                                  №___________ от ____________</w:t>
      </w:r>
    </w:p>
    <w:p w14:paraId="2B17077F" w14:textId="77777777" w:rsidR="00577539" w:rsidRPr="00577539" w:rsidRDefault="00577539" w:rsidP="00577539">
      <w:pPr>
        <w:widowControl w:val="0"/>
        <w:spacing w:before="60" w:after="60" w:line="240" w:lineRule="auto"/>
        <w:rPr>
          <w:rFonts w:ascii="Times New Roman" w:hAnsi="Times New Roman"/>
          <w:b/>
          <w:kern w:val="2"/>
        </w:rPr>
      </w:pPr>
      <w:r w:rsidRPr="00577539">
        <w:rPr>
          <w:rFonts w:ascii="Times New Roman" w:hAnsi="Times New Roman"/>
          <w:b/>
          <w:kern w:val="2"/>
        </w:rPr>
        <w:t>Форма</w:t>
      </w:r>
    </w:p>
    <w:p w14:paraId="2D874C75" w14:textId="77777777" w:rsidR="00577539" w:rsidRPr="00577539" w:rsidRDefault="00577539" w:rsidP="00577539">
      <w:pPr>
        <w:widowControl w:val="0"/>
        <w:spacing w:before="60" w:after="60" w:line="240" w:lineRule="auto"/>
        <w:jc w:val="center"/>
        <w:rPr>
          <w:rFonts w:ascii="Times New Roman" w:hAnsi="Times New Roman"/>
          <w:kern w:val="2"/>
          <w:sz w:val="20"/>
        </w:rPr>
      </w:pPr>
      <w:r w:rsidRPr="00577539">
        <w:rPr>
          <w:rFonts w:ascii="Times New Roman" w:hAnsi="Times New Roman"/>
          <w:b/>
          <w:kern w:val="2"/>
          <w:sz w:val="20"/>
        </w:rPr>
        <w:t xml:space="preserve">Акт оказанных услуг </w:t>
      </w:r>
      <w:r w:rsidRPr="00577539">
        <w:rPr>
          <w:rFonts w:ascii="Times New Roman" w:hAnsi="Times New Roman"/>
          <w:kern w:val="2"/>
          <w:sz w:val="20"/>
        </w:rPr>
        <w:t>№ ____ от «__»______20__г.</w:t>
      </w:r>
    </w:p>
    <w:p w14:paraId="3A8CFC9F" w14:textId="77777777" w:rsidR="00577539" w:rsidRPr="00577539" w:rsidRDefault="00577539" w:rsidP="00577539">
      <w:pPr>
        <w:widowControl w:val="0"/>
        <w:tabs>
          <w:tab w:val="left" w:pos="5670"/>
        </w:tabs>
        <w:spacing w:before="60" w:after="60" w:line="240" w:lineRule="auto"/>
        <w:jc w:val="center"/>
        <w:rPr>
          <w:rFonts w:ascii="Times New Roman" w:hAnsi="Times New Roman"/>
          <w:kern w:val="2"/>
          <w:sz w:val="20"/>
        </w:rPr>
      </w:pPr>
      <w:r w:rsidRPr="00577539">
        <w:rPr>
          <w:rFonts w:ascii="Times New Roman" w:hAnsi="Times New Roman"/>
          <w:kern w:val="2"/>
          <w:sz w:val="20"/>
        </w:rPr>
        <w:t>к Договору на оказание услуг по формированию, печати и доставке</w:t>
      </w:r>
    </w:p>
    <w:p w14:paraId="4DC42A9D" w14:textId="77777777" w:rsidR="00577539" w:rsidRPr="00577539" w:rsidRDefault="00577539" w:rsidP="00577539">
      <w:pPr>
        <w:widowControl w:val="0"/>
        <w:spacing w:before="60" w:after="60" w:line="240" w:lineRule="auto"/>
        <w:jc w:val="center"/>
        <w:rPr>
          <w:rFonts w:ascii="Times New Roman" w:hAnsi="Times New Roman"/>
          <w:kern w:val="2"/>
          <w:sz w:val="20"/>
        </w:rPr>
      </w:pPr>
      <w:r w:rsidRPr="00577539">
        <w:rPr>
          <w:rFonts w:ascii="Times New Roman" w:hAnsi="Times New Roman"/>
          <w:kern w:val="2"/>
          <w:sz w:val="20"/>
        </w:rPr>
        <w:t>платежного документа</w:t>
      </w:r>
    </w:p>
    <w:p w14:paraId="79A3B47B" w14:textId="77777777" w:rsidR="00577539" w:rsidRPr="00577539" w:rsidRDefault="00577539" w:rsidP="00577539">
      <w:pPr>
        <w:widowControl w:val="0"/>
        <w:spacing w:before="60" w:after="60" w:line="240" w:lineRule="auto"/>
        <w:jc w:val="center"/>
        <w:rPr>
          <w:rFonts w:ascii="Times New Roman" w:hAnsi="Times New Roman"/>
          <w:kern w:val="2"/>
          <w:sz w:val="20"/>
        </w:rPr>
      </w:pPr>
      <w:r w:rsidRPr="00577539">
        <w:rPr>
          <w:rFonts w:ascii="Times New Roman" w:hAnsi="Times New Roman"/>
          <w:kern w:val="2"/>
          <w:sz w:val="20"/>
        </w:rPr>
        <w:t>№_______________ от «___»______ 20__г.</w:t>
      </w:r>
    </w:p>
    <w:p w14:paraId="184FBEA8" w14:textId="77777777" w:rsidR="00577539" w:rsidRPr="00577539" w:rsidRDefault="00577539" w:rsidP="00577539">
      <w:pPr>
        <w:widowControl w:val="0"/>
        <w:tabs>
          <w:tab w:val="left" w:pos="709"/>
        </w:tabs>
        <w:spacing w:after="60" w:line="240" w:lineRule="auto"/>
        <w:ind w:firstLine="709"/>
        <w:jc w:val="both"/>
        <w:rPr>
          <w:rFonts w:ascii="Times New Roman" w:hAnsi="Times New Roman"/>
          <w:sz w:val="20"/>
          <w:shd w:val="clear" w:color="auto" w:fill="FFFFFF"/>
        </w:rPr>
      </w:pPr>
      <w:proofErr w:type="gramStart"/>
      <w:r w:rsidRPr="00577539">
        <w:rPr>
          <w:rFonts w:ascii="Times New Roman" w:hAnsi="Times New Roman"/>
          <w:sz w:val="20"/>
          <w:shd w:val="clear" w:color="auto" w:fill="FFFFFF"/>
        </w:rPr>
        <w:t>За _________ 20__ года ______________________, именуемым в дальнейшем «Исполнитель», ______________________, именуемому в дальнейшем «Заказчик», оказаны услуги (далее – «Услуги»):</w:t>
      </w:r>
      <w:proofErr w:type="gramEnd"/>
    </w:p>
    <w:p w14:paraId="46520321" w14:textId="77777777" w:rsidR="00577539" w:rsidRPr="00577539" w:rsidRDefault="00577539" w:rsidP="00577539">
      <w:pPr>
        <w:numPr>
          <w:ilvl w:val="0"/>
          <w:numId w:val="33"/>
        </w:numPr>
        <w:tabs>
          <w:tab w:val="left" w:pos="1134"/>
        </w:tabs>
        <w:spacing w:after="60" w:line="240" w:lineRule="auto"/>
        <w:ind w:left="0" w:firstLine="709"/>
        <w:jc w:val="both"/>
        <w:rPr>
          <w:rFonts w:ascii="Times New Roman" w:hAnsi="Times New Roman"/>
          <w:sz w:val="20"/>
        </w:rPr>
      </w:pPr>
      <w:r w:rsidRPr="00577539">
        <w:rPr>
          <w:rFonts w:ascii="Times New Roman" w:hAnsi="Times New Roman"/>
          <w:sz w:val="20"/>
        </w:rPr>
        <w:t>включение в ПД информации о начислениях, перерасчетах, задолженности, оплате денежных средств за жилищные, коммунальные, прочие и/или иные услуги,</w:t>
      </w:r>
    </w:p>
    <w:p w14:paraId="534EE97F" w14:textId="77777777" w:rsidR="00577539" w:rsidRPr="00577539" w:rsidRDefault="00577539" w:rsidP="00577539">
      <w:pPr>
        <w:numPr>
          <w:ilvl w:val="0"/>
          <w:numId w:val="33"/>
        </w:numPr>
        <w:tabs>
          <w:tab w:val="left" w:pos="1134"/>
        </w:tabs>
        <w:spacing w:after="60" w:line="240" w:lineRule="auto"/>
        <w:ind w:left="0" w:firstLine="709"/>
        <w:jc w:val="both"/>
        <w:rPr>
          <w:rFonts w:ascii="Times New Roman" w:hAnsi="Times New Roman"/>
          <w:sz w:val="20"/>
        </w:rPr>
      </w:pPr>
      <w:r w:rsidRPr="00577539">
        <w:rPr>
          <w:rFonts w:ascii="Times New Roman" w:hAnsi="Times New Roman"/>
          <w:sz w:val="20"/>
        </w:rPr>
        <w:t>включение в ПД информации о начислениях, перерасчетах, задолженности, оплате денежных средств по пени за несвоевременное исполнение обязательств,</w:t>
      </w:r>
    </w:p>
    <w:p w14:paraId="1560852E" w14:textId="77777777" w:rsidR="00577539" w:rsidRPr="00577539" w:rsidRDefault="00577539" w:rsidP="00577539">
      <w:pPr>
        <w:numPr>
          <w:ilvl w:val="0"/>
          <w:numId w:val="33"/>
        </w:numPr>
        <w:tabs>
          <w:tab w:val="left" w:pos="1134"/>
        </w:tabs>
        <w:spacing w:after="60" w:line="240" w:lineRule="auto"/>
        <w:ind w:left="0" w:firstLine="709"/>
        <w:jc w:val="both"/>
        <w:rPr>
          <w:rFonts w:ascii="Times New Roman" w:hAnsi="Times New Roman"/>
          <w:sz w:val="20"/>
        </w:rPr>
      </w:pPr>
      <w:r w:rsidRPr="00577539">
        <w:rPr>
          <w:rFonts w:ascii="Times New Roman" w:hAnsi="Times New Roman"/>
          <w:sz w:val="20"/>
        </w:rPr>
        <w:t>включение в ПД информации о наименовании Заказчика, номере его банковского счета и банковские реквизиты, адрес (место нахождения), номера контактных телефонов, номера факсов и (при наличии) адреса электронной почты, адрес сайта исполнителя в сети Интернет; а также иной информации, предусмотренной требованиями Постановления Правительства РФ от 06.05.2011 N 354 «О предоставлении коммунальных услуг собственникам и пользователям помещений в многоквартирных домах и жилых домов»,</w:t>
      </w:r>
    </w:p>
    <w:p w14:paraId="32E1F999" w14:textId="77777777" w:rsidR="00577539" w:rsidRPr="00577539" w:rsidRDefault="00577539" w:rsidP="00577539">
      <w:pPr>
        <w:numPr>
          <w:ilvl w:val="0"/>
          <w:numId w:val="33"/>
        </w:numPr>
        <w:tabs>
          <w:tab w:val="left" w:pos="1134"/>
        </w:tabs>
        <w:spacing w:after="60" w:line="240" w:lineRule="auto"/>
        <w:ind w:left="0" w:firstLine="709"/>
        <w:jc w:val="both"/>
        <w:rPr>
          <w:rFonts w:ascii="Times New Roman" w:hAnsi="Times New Roman"/>
          <w:sz w:val="20"/>
        </w:rPr>
      </w:pPr>
      <w:r w:rsidRPr="00577539">
        <w:rPr>
          <w:rFonts w:ascii="Times New Roman" w:hAnsi="Times New Roman"/>
          <w:sz w:val="20"/>
        </w:rPr>
        <w:t>формирование ПД,</w:t>
      </w:r>
    </w:p>
    <w:p w14:paraId="22312BCA" w14:textId="77777777" w:rsidR="00577539" w:rsidRPr="00577539" w:rsidRDefault="00577539" w:rsidP="00577539">
      <w:pPr>
        <w:numPr>
          <w:ilvl w:val="0"/>
          <w:numId w:val="33"/>
        </w:numPr>
        <w:tabs>
          <w:tab w:val="left" w:pos="1134"/>
        </w:tabs>
        <w:spacing w:after="60" w:line="240" w:lineRule="auto"/>
        <w:ind w:left="0" w:firstLine="709"/>
        <w:jc w:val="both"/>
        <w:rPr>
          <w:rFonts w:ascii="Times New Roman" w:hAnsi="Times New Roman"/>
          <w:sz w:val="20"/>
        </w:rPr>
      </w:pPr>
      <w:r w:rsidRPr="00577539">
        <w:rPr>
          <w:rFonts w:ascii="Times New Roman" w:hAnsi="Times New Roman"/>
          <w:sz w:val="20"/>
        </w:rPr>
        <w:t xml:space="preserve">формирование и размещение на ПД двухмерного штрихового кода (QR-кода), </w:t>
      </w:r>
    </w:p>
    <w:p w14:paraId="5369A99E" w14:textId="77777777" w:rsidR="00577539" w:rsidRPr="00577539" w:rsidRDefault="00577539" w:rsidP="00577539">
      <w:pPr>
        <w:numPr>
          <w:ilvl w:val="0"/>
          <w:numId w:val="33"/>
        </w:numPr>
        <w:tabs>
          <w:tab w:val="left" w:pos="1134"/>
        </w:tabs>
        <w:spacing w:after="60" w:line="240" w:lineRule="auto"/>
        <w:ind w:left="0" w:firstLine="709"/>
        <w:jc w:val="both"/>
        <w:rPr>
          <w:rFonts w:ascii="Times New Roman" w:hAnsi="Times New Roman"/>
          <w:sz w:val="20"/>
        </w:rPr>
      </w:pPr>
      <w:r w:rsidRPr="00577539">
        <w:rPr>
          <w:rFonts w:ascii="Times New Roman" w:hAnsi="Times New Roman"/>
          <w:sz w:val="20"/>
        </w:rPr>
        <w:t>печать ПД,</w:t>
      </w:r>
    </w:p>
    <w:p w14:paraId="179CE5F2" w14:textId="77777777" w:rsidR="00577539" w:rsidRPr="00577539" w:rsidRDefault="00577539" w:rsidP="00577539">
      <w:pPr>
        <w:numPr>
          <w:ilvl w:val="0"/>
          <w:numId w:val="33"/>
        </w:numPr>
        <w:tabs>
          <w:tab w:val="left" w:pos="1134"/>
        </w:tabs>
        <w:spacing w:after="60" w:line="240" w:lineRule="auto"/>
        <w:ind w:left="0" w:firstLine="709"/>
        <w:jc w:val="both"/>
        <w:rPr>
          <w:rFonts w:ascii="Times New Roman" w:hAnsi="Times New Roman"/>
          <w:sz w:val="20"/>
        </w:rPr>
      </w:pPr>
      <w:r w:rsidRPr="00577539">
        <w:rPr>
          <w:rFonts w:ascii="Times New Roman" w:hAnsi="Times New Roman"/>
          <w:sz w:val="20"/>
        </w:rPr>
        <w:t>адресная доставка ПД Абонентам.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4"/>
        <w:gridCol w:w="652"/>
        <w:gridCol w:w="2653"/>
        <w:gridCol w:w="2310"/>
        <w:gridCol w:w="1351"/>
      </w:tblGrid>
      <w:tr w:rsidR="00577539" w:rsidRPr="00577539" w14:paraId="608C5752" w14:textId="77777777" w:rsidTr="00577539">
        <w:tc>
          <w:tcPr>
            <w:tcW w:w="1309" w:type="pct"/>
          </w:tcPr>
          <w:p w14:paraId="792E3CB1" w14:textId="77777777" w:rsidR="00577539" w:rsidRPr="00577539" w:rsidRDefault="00577539" w:rsidP="00577539">
            <w:pPr>
              <w:widowControl w:val="0"/>
              <w:spacing w:before="60" w:after="60" w:line="240" w:lineRule="auto"/>
              <w:jc w:val="center"/>
              <w:rPr>
                <w:rFonts w:ascii="Times New Roman" w:hAnsi="Times New Roman"/>
                <w:b/>
                <w:kern w:val="2"/>
                <w:sz w:val="20"/>
                <w:lang w:val="en-US"/>
              </w:rPr>
            </w:pPr>
            <w:r w:rsidRPr="00577539">
              <w:rPr>
                <w:rFonts w:ascii="Times New Roman" w:hAnsi="Times New Roman"/>
                <w:b/>
                <w:kern w:val="2"/>
                <w:sz w:val="20"/>
              </w:rPr>
              <w:t>Наименование ПД</w:t>
            </w:r>
          </w:p>
        </w:tc>
        <w:tc>
          <w:tcPr>
            <w:tcW w:w="344" w:type="pct"/>
          </w:tcPr>
          <w:p w14:paraId="7DDB52F3" w14:textId="77777777" w:rsidR="00577539" w:rsidRPr="00577539" w:rsidRDefault="00577539" w:rsidP="00577539">
            <w:pPr>
              <w:widowControl w:val="0"/>
              <w:spacing w:before="60" w:after="60" w:line="240" w:lineRule="auto"/>
              <w:jc w:val="center"/>
              <w:rPr>
                <w:rFonts w:ascii="Times New Roman" w:hAnsi="Times New Roman"/>
                <w:b/>
                <w:kern w:val="2"/>
                <w:sz w:val="20"/>
              </w:rPr>
            </w:pPr>
            <w:r w:rsidRPr="00577539">
              <w:rPr>
                <w:rFonts w:ascii="Times New Roman" w:hAnsi="Times New Roman"/>
                <w:b/>
                <w:kern w:val="2"/>
                <w:sz w:val="20"/>
              </w:rPr>
              <w:t>Кол-во ПД (шт.)</w:t>
            </w:r>
          </w:p>
        </w:tc>
        <w:tc>
          <w:tcPr>
            <w:tcW w:w="1409" w:type="pct"/>
            <w:tcBorders>
              <w:bottom w:val="single" w:sz="4" w:space="0" w:color="auto"/>
            </w:tcBorders>
          </w:tcPr>
          <w:p w14:paraId="620A2FD5" w14:textId="77777777" w:rsidR="00577539" w:rsidRPr="00577539" w:rsidRDefault="00577539" w:rsidP="00577539">
            <w:pPr>
              <w:widowControl w:val="0"/>
              <w:spacing w:before="60" w:after="60" w:line="240" w:lineRule="auto"/>
              <w:jc w:val="center"/>
              <w:rPr>
                <w:rFonts w:ascii="Times New Roman" w:hAnsi="Times New Roman"/>
                <w:b/>
                <w:kern w:val="2"/>
                <w:sz w:val="20"/>
              </w:rPr>
            </w:pPr>
            <w:r w:rsidRPr="00577539">
              <w:rPr>
                <w:rFonts w:ascii="Times New Roman" w:hAnsi="Times New Roman"/>
                <w:b/>
                <w:bCs/>
                <w:kern w:val="2"/>
                <w:sz w:val="20"/>
              </w:rPr>
              <w:t>Стоимость Услуг за каждый сформированный, напечатанный, доставленный ПД</w:t>
            </w:r>
            <w:r w:rsidRPr="00577539" w:rsidDel="000F0D7A">
              <w:rPr>
                <w:rFonts w:ascii="Times New Roman" w:hAnsi="Times New Roman"/>
                <w:b/>
                <w:kern w:val="2"/>
                <w:sz w:val="20"/>
              </w:rPr>
              <w:t xml:space="preserve"> </w:t>
            </w:r>
            <w:r w:rsidRPr="00577539">
              <w:rPr>
                <w:rFonts w:ascii="Times New Roman" w:hAnsi="Times New Roman"/>
                <w:b/>
                <w:i/>
                <w:kern w:val="2"/>
                <w:sz w:val="20"/>
              </w:rPr>
              <w:t>(без учета</w:t>
            </w:r>
            <w:r w:rsidRPr="00577539">
              <w:rPr>
                <w:rFonts w:ascii="Times New Roman" w:hAnsi="Times New Roman"/>
                <w:b/>
                <w:kern w:val="2"/>
                <w:sz w:val="20"/>
              </w:rPr>
              <w:t xml:space="preserve"> </w:t>
            </w:r>
            <w:r w:rsidRPr="00577539">
              <w:rPr>
                <w:rFonts w:ascii="Times New Roman" w:hAnsi="Times New Roman"/>
                <w:b/>
                <w:i/>
                <w:kern w:val="2"/>
                <w:sz w:val="20"/>
              </w:rPr>
              <w:t>НДС)</w:t>
            </w:r>
            <w:r w:rsidRPr="00577539">
              <w:rPr>
                <w:rFonts w:ascii="Times New Roman" w:hAnsi="Times New Roman"/>
                <w:b/>
                <w:kern w:val="2"/>
                <w:sz w:val="20"/>
              </w:rPr>
              <w:t xml:space="preserve"> (руб.)</w:t>
            </w:r>
          </w:p>
        </w:tc>
        <w:tc>
          <w:tcPr>
            <w:tcW w:w="1227" w:type="pct"/>
            <w:tcBorders>
              <w:bottom w:val="single" w:sz="4" w:space="0" w:color="auto"/>
            </w:tcBorders>
          </w:tcPr>
          <w:p w14:paraId="3BD9EC73" w14:textId="77777777" w:rsidR="00577539" w:rsidRPr="00577539" w:rsidRDefault="00577539" w:rsidP="00577539">
            <w:pPr>
              <w:widowControl w:val="0"/>
              <w:spacing w:before="60" w:after="60" w:line="240" w:lineRule="auto"/>
              <w:jc w:val="center"/>
              <w:rPr>
                <w:rFonts w:ascii="Times New Roman" w:hAnsi="Times New Roman"/>
                <w:b/>
                <w:kern w:val="2"/>
                <w:sz w:val="20"/>
              </w:rPr>
            </w:pPr>
            <w:r w:rsidRPr="00577539">
              <w:rPr>
                <w:rFonts w:ascii="Times New Roman" w:hAnsi="Times New Roman"/>
                <w:b/>
                <w:bCs/>
                <w:kern w:val="2"/>
                <w:sz w:val="20"/>
              </w:rPr>
              <w:t xml:space="preserve">Общая стоимость оказанных Услуг за Отчетный период </w:t>
            </w:r>
            <w:r w:rsidRPr="00577539">
              <w:rPr>
                <w:rFonts w:ascii="Times New Roman" w:hAnsi="Times New Roman"/>
                <w:b/>
                <w:i/>
                <w:kern w:val="2"/>
                <w:sz w:val="20"/>
              </w:rPr>
              <w:t>(без учета</w:t>
            </w:r>
            <w:r w:rsidRPr="00577539">
              <w:rPr>
                <w:rFonts w:ascii="Times New Roman" w:hAnsi="Times New Roman"/>
                <w:b/>
                <w:kern w:val="2"/>
                <w:sz w:val="20"/>
              </w:rPr>
              <w:t xml:space="preserve"> </w:t>
            </w:r>
            <w:r w:rsidRPr="00577539">
              <w:rPr>
                <w:rFonts w:ascii="Times New Roman" w:hAnsi="Times New Roman"/>
                <w:b/>
                <w:i/>
                <w:kern w:val="2"/>
                <w:sz w:val="20"/>
              </w:rPr>
              <w:t>НДС)</w:t>
            </w:r>
            <w:r w:rsidRPr="00577539">
              <w:rPr>
                <w:rFonts w:ascii="Times New Roman" w:hAnsi="Times New Roman"/>
                <w:b/>
                <w:kern w:val="2"/>
                <w:sz w:val="20"/>
              </w:rPr>
              <w:t xml:space="preserve"> (руб.)</w:t>
            </w:r>
          </w:p>
        </w:tc>
        <w:tc>
          <w:tcPr>
            <w:tcW w:w="712" w:type="pct"/>
            <w:tcBorders>
              <w:bottom w:val="single" w:sz="4" w:space="0" w:color="auto"/>
            </w:tcBorders>
          </w:tcPr>
          <w:p w14:paraId="3250CB19" w14:textId="77777777" w:rsidR="00577539" w:rsidRPr="00577539" w:rsidRDefault="00577539" w:rsidP="00577539">
            <w:pPr>
              <w:widowControl w:val="0"/>
              <w:spacing w:before="60" w:after="60" w:line="240" w:lineRule="auto"/>
              <w:jc w:val="center"/>
              <w:rPr>
                <w:rFonts w:ascii="Times New Roman" w:hAnsi="Times New Roman"/>
                <w:b/>
                <w:kern w:val="2"/>
                <w:sz w:val="20"/>
              </w:rPr>
            </w:pPr>
            <w:r w:rsidRPr="00577539">
              <w:rPr>
                <w:rFonts w:ascii="Times New Roman" w:hAnsi="Times New Roman"/>
                <w:b/>
                <w:kern w:val="2"/>
                <w:sz w:val="20"/>
              </w:rPr>
              <w:t>Примечание</w:t>
            </w:r>
          </w:p>
        </w:tc>
      </w:tr>
      <w:tr w:rsidR="00577539" w:rsidRPr="00577539" w14:paraId="03CF820D" w14:textId="77777777" w:rsidTr="00577539">
        <w:tc>
          <w:tcPr>
            <w:tcW w:w="5000" w:type="pct"/>
            <w:gridSpan w:val="5"/>
          </w:tcPr>
          <w:p w14:paraId="02FECB72" w14:textId="77777777" w:rsidR="00577539" w:rsidRPr="00577539" w:rsidRDefault="00577539" w:rsidP="00577539">
            <w:pPr>
              <w:widowControl w:val="0"/>
              <w:spacing w:before="60" w:after="60" w:line="240" w:lineRule="auto"/>
              <w:jc w:val="both"/>
              <w:rPr>
                <w:rFonts w:ascii="Times New Roman" w:hAnsi="Times New Roman"/>
                <w:b/>
                <w:kern w:val="2"/>
                <w:sz w:val="20"/>
                <w:szCs w:val="20"/>
              </w:rPr>
            </w:pPr>
            <w:r w:rsidRPr="00577539">
              <w:rPr>
                <w:rFonts w:ascii="Times New Roman" w:hAnsi="Times New Roman"/>
                <w:kern w:val="2"/>
                <w:sz w:val="20"/>
                <w:szCs w:val="20"/>
              </w:rPr>
              <w:t xml:space="preserve">Применение печати постоянной информации на </w:t>
            </w:r>
            <w:proofErr w:type="spellStart"/>
            <w:r w:rsidRPr="00577539">
              <w:rPr>
                <w:rFonts w:ascii="Times New Roman" w:hAnsi="Times New Roman"/>
                <w:kern w:val="2"/>
                <w:sz w:val="20"/>
                <w:szCs w:val="20"/>
              </w:rPr>
              <w:t>бесконвертном</w:t>
            </w:r>
            <w:proofErr w:type="spellEnd"/>
            <w:r w:rsidRPr="00577539">
              <w:rPr>
                <w:rFonts w:ascii="Times New Roman" w:hAnsi="Times New Roman"/>
                <w:kern w:val="2"/>
                <w:sz w:val="20"/>
                <w:szCs w:val="20"/>
              </w:rPr>
              <w:t xml:space="preserve"> отправлении красочностью </w:t>
            </w:r>
            <w:r w:rsidRPr="00577539">
              <w:rPr>
                <w:rFonts w:ascii="Times New Roman" w:hAnsi="Times New Roman"/>
                <w:b/>
                <w:i/>
                <w:kern w:val="2"/>
                <w:sz w:val="20"/>
                <w:szCs w:val="20"/>
                <w:u w:val="single"/>
              </w:rPr>
              <w:t>1+0</w:t>
            </w:r>
            <w:r w:rsidRPr="00577539">
              <w:rPr>
                <w:rFonts w:ascii="Times New Roman" w:hAnsi="Times New Roman"/>
                <w:kern w:val="2"/>
                <w:sz w:val="20"/>
                <w:szCs w:val="20"/>
              </w:rPr>
              <w:t xml:space="preserve"> / </w:t>
            </w:r>
            <w:r w:rsidRPr="00577539">
              <w:rPr>
                <w:rFonts w:ascii="Times New Roman" w:hAnsi="Times New Roman"/>
                <w:b/>
                <w:i/>
                <w:kern w:val="2"/>
                <w:sz w:val="20"/>
                <w:szCs w:val="20"/>
                <w:u w:val="single"/>
              </w:rPr>
              <w:t>4+0</w:t>
            </w:r>
            <w:r w:rsidRPr="00577539">
              <w:rPr>
                <w:rFonts w:ascii="Times New Roman" w:hAnsi="Times New Roman"/>
                <w:kern w:val="2"/>
                <w:sz w:val="20"/>
                <w:szCs w:val="20"/>
              </w:rPr>
              <w:t xml:space="preserve"> </w:t>
            </w:r>
            <w:r w:rsidRPr="00577539">
              <w:rPr>
                <w:rFonts w:ascii="Times New Roman" w:hAnsi="Times New Roman"/>
                <w:kern w:val="2"/>
                <w:sz w:val="20"/>
                <w:szCs w:val="20"/>
              </w:rPr>
              <w:lastRenderedPageBreak/>
              <w:t xml:space="preserve">(выбрать </w:t>
            </w:r>
            <w:r w:rsidRPr="00577539">
              <w:rPr>
                <w:rFonts w:ascii="Times New Roman" w:hAnsi="Times New Roman"/>
                <w:b/>
                <w:i/>
                <w:kern w:val="2"/>
                <w:sz w:val="20"/>
                <w:szCs w:val="20"/>
                <w:u w:val="single"/>
              </w:rPr>
              <w:t>нужное</w:t>
            </w:r>
            <w:r w:rsidRPr="00577539">
              <w:rPr>
                <w:rFonts w:ascii="Times New Roman" w:hAnsi="Times New Roman"/>
                <w:kern w:val="2"/>
                <w:sz w:val="20"/>
                <w:szCs w:val="20"/>
              </w:rPr>
              <w:t xml:space="preserve">) </w:t>
            </w:r>
          </w:p>
        </w:tc>
      </w:tr>
      <w:tr w:rsidR="00577539" w:rsidRPr="00577539" w14:paraId="13738EC0" w14:textId="77777777" w:rsidTr="00577539">
        <w:tc>
          <w:tcPr>
            <w:tcW w:w="1309" w:type="pct"/>
          </w:tcPr>
          <w:p w14:paraId="4ABCD197" w14:textId="77777777" w:rsidR="00577539" w:rsidRPr="00577539" w:rsidRDefault="00577539" w:rsidP="00577539">
            <w:pPr>
              <w:widowControl w:val="0"/>
              <w:spacing w:before="60" w:after="60" w:line="240" w:lineRule="auto"/>
              <w:jc w:val="both"/>
              <w:rPr>
                <w:rFonts w:ascii="Times New Roman" w:hAnsi="Times New Roman"/>
                <w:kern w:val="2"/>
                <w:sz w:val="20"/>
              </w:rPr>
            </w:pPr>
            <w:r w:rsidRPr="00577539">
              <w:rPr>
                <w:rFonts w:ascii="Times New Roman" w:hAnsi="Times New Roman"/>
                <w:kern w:val="2"/>
                <w:sz w:val="20"/>
              </w:rPr>
              <w:lastRenderedPageBreak/>
              <w:t>ПД, с включением информации по услугам Заказчика, в том числе:</w:t>
            </w:r>
          </w:p>
        </w:tc>
        <w:tc>
          <w:tcPr>
            <w:tcW w:w="344" w:type="pct"/>
          </w:tcPr>
          <w:p w14:paraId="48C16669"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409" w:type="pct"/>
            <w:tcBorders>
              <w:tl2br w:val="single" w:sz="4" w:space="0" w:color="auto"/>
              <w:tr2bl w:val="single" w:sz="4" w:space="0" w:color="auto"/>
            </w:tcBorders>
          </w:tcPr>
          <w:p w14:paraId="3E82AF86"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227" w:type="pct"/>
            <w:tcBorders>
              <w:tl2br w:val="single" w:sz="4" w:space="0" w:color="auto"/>
              <w:tr2bl w:val="single" w:sz="4" w:space="0" w:color="auto"/>
            </w:tcBorders>
          </w:tcPr>
          <w:p w14:paraId="3694784E"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712" w:type="pct"/>
            <w:tcBorders>
              <w:tl2br w:val="single" w:sz="4" w:space="0" w:color="auto"/>
              <w:tr2bl w:val="single" w:sz="4" w:space="0" w:color="auto"/>
            </w:tcBorders>
          </w:tcPr>
          <w:p w14:paraId="78D80CE4"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r>
      <w:tr w:rsidR="00577539" w:rsidRPr="00577539" w14:paraId="0D1F8DC1" w14:textId="77777777" w:rsidTr="00577539">
        <w:tc>
          <w:tcPr>
            <w:tcW w:w="1309" w:type="pct"/>
            <w:shd w:val="clear" w:color="auto" w:fill="auto"/>
          </w:tcPr>
          <w:p w14:paraId="53382268" w14:textId="77777777" w:rsidR="00577539" w:rsidRPr="00577539" w:rsidRDefault="00577539" w:rsidP="00577539">
            <w:pPr>
              <w:widowControl w:val="0"/>
              <w:spacing w:before="60" w:after="60" w:line="240" w:lineRule="auto"/>
              <w:jc w:val="both"/>
              <w:rPr>
                <w:rFonts w:ascii="Times New Roman" w:hAnsi="Times New Roman"/>
                <w:kern w:val="2"/>
                <w:sz w:val="20"/>
              </w:rPr>
            </w:pPr>
            <w:r w:rsidRPr="00577539">
              <w:rPr>
                <w:rFonts w:ascii="Times New Roman" w:hAnsi="Times New Roman"/>
                <w:kern w:val="2"/>
                <w:sz w:val="20"/>
              </w:rPr>
              <w:t>ПД, с включением информации только по услугам Заказчика</w:t>
            </w:r>
          </w:p>
        </w:tc>
        <w:tc>
          <w:tcPr>
            <w:tcW w:w="344" w:type="pct"/>
            <w:shd w:val="clear" w:color="auto" w:fill="auto"/>
          </w:tcPr>
          <w:p w14:paraId="2B8CD4A3"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409" w:type="pct"/>
            <w:shd w:val="clear" w:color="auto" w:fill="auto"/>
          </w:tcPr>
          <w:p w14:paraId="54C6376C"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227" w:type="pct"/>
            <w:shd w:val="clear" w:color="auto" w:fill="auto"/>
          </w:tcPr>
          <w:p w14:paraId="53490BA4"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712" w:type="pct"/>
            <w:shd w:val="clear" w:color="auto" w:fill="auto"/>
          </w:tcPr>
          <w:p w14:paraId="34507183"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r>
      <w:tr w:rsidR="00577539" w:rsidRPr="00577539" w14:paraId="2CEE6FFF" w14:textId="77777777" w:rsidTr="00577539">
        <w:tc>
          <w:tcPr>
            <w:tcW w:w="1309" w:type="pct"/>
          </w:tcPr>
          <w:p w14:paraId="0E8DCC74" w14:textId="77777777" w:rsidR="00577539" w:rsidRPr="00577539" w:rsidRDefault="00577539" w:rsidP="00577539">
            <w:pPr>
              <w:widowControl w:val="0"/>
              <w:spacing w:before="60" w:after="60" w:line="240" w:lineRule="auto"/>
              <w:jc w:val="both"/>
              <w:rPr>
                <w:rFonts w:ascii="Times New Roman" w:hAnsi="Times New Roman"/>
                <w:kern w:val="2"/>
                <w:sz w:val="20"/>
              </w:rPr>
            </w:pPr>
            <w:r w:rsidRPr="00577539">
              <w:rPr>
                <w:rFonts w:ascii="Times New Roman" w:hAnsi="Times New Roman"/>
                <w:kern w:val="2"/>
                <w:sz w:val="20"/>
              </w:rPr>
              <w:t>ПД, с включением информации по услугам Заказчика и одного Участника ПД</w:t>
            </w:r>
          </w:p>
        </w:tc>
        <w:tc>
          <w:tcPr>
            <w:tcW w:w="344" w:type="pct"/>
          </w:tcPr>
          <w:p w14:paraId="70E93F7A"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409" w:type="pct"/>
          </w:tcPr>
          <w:p w14:paraId="3F351425"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227" w:type="pct"/>
          </w:tcPr>
          <w:p w14:paraId="7252ADC6"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712" w:type="pct"/>
          </w:tcPr>
          <w:p w14:paraId="68E17911"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r>
      <w:tr w:rsidR="00577539" w:rsidRPr="00577539" w14:paraId="50D356E2" w14:textId="77777777" w:rsidTr="00577539">
        <w:tc>
          <w:tcPr>
            <w:tcW w:w="1309" w:type="pct"/>
          </w:tcPr>
          <w:p w14:paraId="524B55EA" w14:textId="77777777" w:rsidR="00577539" w:rsidRPr="00577539" w:rsidRDefault="00577539" w:rsidP="00577539">
            <w:pPr>
              <w:widowControl w:val="0"/>
              <w:spacing w:before="60" w:after="60" w:line="240" w:lineRule="auto"/>
              <w:jc w:val="both"/>
              <w:rPr>
                <w:rFonts w:ascii="Times New Roman" w:hAnsi="Times New Roman"/>
                <w:kern w:val="2"/>
                <w:sz w:val="20"/>
              </w:rPr>
            </w:pPr>
            <w:r w:rsidRPr="00577539">
              <w:rPr>
                <w:rFonts w:ascii="Times New Roman" w:hAnsi="Times New Roman"/>
                <w:kern w:val="2"/>
                <w:sz w:val="20"/>
              </w:rPr>
              <w:t>ПД, с включением информации по услугам Заказчика и двух Участников ПД</w:t>
            </w:r>
          </w:p>
        </w:tc>
        <w:tc>
          <w:tcPr>
            <w:tcW w:w="344" w:type="pct"/>
          </w:tcPr>
          <w:p w14:paraId="2F2BC867"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409" w:type="pct"/>
          </w:tcPr>
          <w:p w14:paraId="3DB3DB74"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227" w:type="pct"/>
          </w:tcPr>
          <w:p w14:paraId="37F6C848"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712" w:type="pct"/>
          </w:tcPr>
          <w:p w14:paraId="116E5584"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r>
      <w:tr w:rsidR="00577539" w:rsidRPr="00577539" w14:paraId="64B9C36D" w14:textId="77777777" w:rsidTr="00577539">
        <w:tc>
          <w:tcPr>
            <w:tcW w:w="1309" w:type="pct"/>
          </w:tcPr>
          <w:p w14:paraId="56B90334" w14:textId="77777777" w:rsidR="00577539" w:rsidRPr="00577539" w:rsidRDefault="00577539" w:rsidP="00577539">
            <w:pPr>
              <w:widowControl w:val="0"/>
              <w:spacing w:before="60" w:after="60" w:line="240" w:lineRule="auto"/>
              <w:jc w:val="both"/>
              <w:rPr>
                <w:rFonts w:ascii="Times New Roman" w:hAnsi="Times New Roman"/>
                <w:kern w:val="2"/>
                <w:sz w:val="20"/>
              </w:rPr>
            </w:pPr>
            <w:r w:rsidRPr="00577539">
              <w:rPr>
                <w:rFonts w:ascii="Times New Roman" w:hAnsi="Times New Roman"/>
                <w:kern w:val="2"/>
                <w:sz w:val="20"/>
              </w:rPr>
              <w:t>ПД, с включением информации по услугам Заказчика и трех Участников ПД</w:t>
            </w:r>
          </w:p>
        </w:tc>
        <w:tc>
          <w:tcPr>
            <w:tcW w:w="344" w:type="pct"/>
          </w:tcPr>
          <w:p w14:paraId="12BCB956"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409" w:type="pct"/>
          </w:tcPr>
          <w:p w14:paraId="6D1ECABE"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227" w:type="pct"/>
          </w:tcPr>
          <w:p w14:paraId="5154C532"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712" w:type="pct"/>
          </w:tcPr>
          <w:p w14:paraId="3C1DF7D7"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r>
      <w:tr w:rsidR="00577539" w:rsidRPr="00577539" w14:paraId="3AEB5843" w14:textId="77777777" w:rsidTr="00577539">
        <w:tc>
          <w:tcPr>
            <w:tcW w:w="1309" w:type="pct"/>
          </w:tcPr>
          <w:p w14:paraId="458B2203" w14:textId="77777777" w:rsidR="00577539" w:rsidRPr="00577539" w:rsidRDefault="00577539" w:rsidP="00577539">
            <w:pPr>
              <w:widowControl w:val="0"/>
              <w:spacing w:before="60" w:after="60" w:line="240" w:lineRule="auto"/>
              <w:jc w:val="both"/>
              <w:rPr>
                <w:rFonts w:ascii="Times New Roman" w:hAnsi="Times New Roman"/>
                <w:kern w:val="2"/>
                <w:sz w:val="20"/>
              </w:rPr>
            </w:pPr>
            <w:r w:rsidRPr="00577539">
              <w:rPr>
                <w:rFonts w:ascii="Times New Roman" w:hAnsi="Times New Roman"/>
                <w:kern w:val="2"/>
                <w:sz w:val="20"/>
              </w:rPr>
              <w:t>ПД, с включением информации по услугам Заказчика и четырех Участников ПД</w:t>
            </w:r>
          </w:p>
        </w:tc>
        <w:tc>
          <w:tcPr>
            <w:tcW w:w="344" w:type="pct"/>
          </w:tcPr>
          <w:p w14:paraId="05A498C5"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409" w:type="pct"/>
          </w:tcPr>
          <w:p w14:paraId="16858294"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227" w:type="pct"/>
          </w:tcPr>
          <w:p w14:paraId="1AEF2669"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712" w:type="pct"/>
          </w:tcPr>
          <w:p w14:paraId="63A137ED"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r>
      <w:tr w:rsidR="00577539" w:rsidRPr="00577539" w14:paraId="4606F64B" w14:textId="77777777" w:rsidTr="00577539">
        <w:tc>
          <w:tcPr>
            <w:tcW w:w="1309" w:type="pct"/>
          </w:tcPr>
          <w:p w14:paraId="71A5E205" w14:textId="77777777" w:rsidR="00577539" w:rsidRPr="00577539" w:rsidRDefault="00577539" w:rsidP="00577539">
            <w:pPr>
              <w:widowControl w:val="0"/>
              <w:spacing w:before="60" w:after="60" w:line="240" w:lineRule="auto"/>
              <w:jc w:val="both"/>
              <w:rPr>
                <w:rFonts w:ascii="Times New Roman" w:hAnsi="Times New Roman"/>
                <w:kern w:val="2"/>
                <w:sz w:val="20"/>
              </w:rPr>
            </w:pPr>
            <w:r w:rsidRPr="00577539">
              <w:rPr>
                <w:rFonts w:ascii="Times New Roman" w:hAnsi="Times New Roman"/>
                <w:kern w:val="2"/>
                <w:sz w:val="20"/>
              </w:rPr>
              <w:t>ПД, с включением информации по услугам Заказчика и пяти Участников ПД</w:t>
            </w:r>
          </w:p>
        </w:tc>
        <w:tc>
          <w:tcPr>
            <w:tcW w:w="344" w:type="pct"/>
          </w:tcPr>
          <w:p w14:paraId="03DCD84D"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409" w:type="pct"/>
            <w:tcBorders>
              <w:bottom w:val="single" w:sz="4" w:space="0" w:color="auto"/>
            </w:tcBorders>
          </w:tcPr>
          <w:p w14:paraId="4A62A676"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227" w:type="pct"/>
          </w:tcPr>
          <w:p w14:paraId="4598E850"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712" w:type="pct"/>
          </w:tcPr>
          <w:p w14:paraId="16153109"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r>
      <w:tr w:rsidR="00577539" w:rsidRPr="00577539" w14:paraId="158676C0" w14:textId="77777777" w:rsidTr="00577539">
        <w:tc>
          <w:tcPr>
            <w:tcW w:w="1309" w:type="pct"/>
          </w:tcPr>
          <w:p w14:paraId="142374CA" w14:textId="77777777" w:rsidR="00577539" w:rsidRPr="00577539" w:rsidRDefault="00577539" w:rsidP="00577539">
            <w:pPr>
              <w:widowControl w:val="0"/>
              <w:spacing w:before="60" w:after="60" w:line="240" w:lineRule="auto"/>
              <w:jc w:val="both"/>
              <w:rPr>
                <w:rFonts w:ascii="Times New Roman" w:hAnsi="Times New Roman"/>
                <w:b/>
                <w:kern w:val="2"/>
                <w:sz w:val="20"/>
              </w:rPr>
            </w:pPr>
            <w:r w:rsidRPr="00577539">
              <w:rPr>
                <w:rFonts w:ascii="Times New Roman" w:hAnsi="Times New Roman"/>
                <w:b/>
                <w:kern w:val="2"/>
                <w:sz w:val="20"/>
              </w:rPr>
              <w:t>ИТОГО:</w:t>
            </w:r>
          </w:p>
        </w:tc>
        <w:tc>
          <w:tcPr>
            <w:tcW w:w="344" w:type="pct"/>
          </w:tcPr>
          <w:p w14:paraId="2F441F2F"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409" w:type="pct"/>
            <w:tcBorders>
              <w:tl2br w:val="single" w:sz="4" w:space="0" w:color="auto"/>
              <w:tr2bl w:val="single" w:sz="4" w:space="0" w:color="auto"/>
            </w:tcBorders>
          </w:tcPr>
          <w:p w14:paraId="636D1195"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1227" w:type="pct"/>
          </w:tcPr>
          <w:p w14:paraId="6A487437"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c>
          <w:tcPr>
            <w:tcW w:w="712" w:type="pct"/>
          </w:tcPr>
          <w:p w14:paraId="789F622E" w14:textId="77777777" w:rsidR="00577539" w:rsidRPr="00577539" w:rsidRDefault="00577539" w:rsidP="00577539">
            <w:pPr>
              <w:widowControl w:val="0"/>
              <w:spacing w:before="60" w:after="60" w:line="240" w:lineRule="auto"/>
              <w:ind w:firstLine="708"/>
              <w:jc w:val="both"/>
              <w:rPr>
                <w:rFonts w:ascii="Times New Roman" w:hAnsi="Times New Roman"/>
                <w:kern w:val="2"/>
                <w:sz w:val="20"/>
              </w:rPr>
            </w:pPr>
          </w:p>
        </w:tc>
      </w:tr>
    </w:tbl>
    <w:p w14:paraId="628656ED" w14:textId="77777777" w:rsidR="00577539" w:rsidRPr="00577539" w:rsidRDefault="00577539" w:rsidP="00577539">
      <w:pPr>
        <w:widowControl w:val="0"/>
        <w:overflowPunct w:val="0"/>
        <w:autoSpaceDE w:val="0"/>
        <w:autoSpaceDN w:val="0"/>
        <w:adjustRightInd w:val="0"/>
        <w:spacing w:line="240" w:lineRule="auto"/>
        <w:ind w:right="-144" w:firstLine="709"/>
        <w:jc w:val="both"/>
        <w:textAlignment w:val="baseline"/>
        <w:rPr>
          <w:rFonts w:ascii="Times New Roman" w:hAnsi="Times New Roman"/>
          <w:sz w:val="20"/>
        </w:rPr>
      </w:pPr>
    </w:p>
    <w:p w14:paraId="56C19E42" w14:textId="77777777" w:rsidR="00577539" w:rsidRPr="00577539" w:rsidRDefault="00577539" w:rsidP="00577539">
      <w:pPr>
        <w:widowControl w:val="0"/>
        <w:overflowPunct w:val="0"/>
        <w:autoSpaceDE w:val="0"/>
        <w:autoSpaceDN w:val="0"/>
        <w:adjustRightInd w:val="0"/>
        <w:spacing w:line="240" w:lineRule="auto"/>
        <w:ind w:right="-144" w:firstLine="709"/>
        <w:jc w:val="both"/>
        <w:textAlignment w:val="baseline"/>
        <w:rPr>
          <w:rFonts w:ascii="Times New Roman" w:hAnsi="Times New Roman"/>
          <w:sz w:val="20"/>
        </w:rPr>
      </w:pPr>
      <w:r w:rsidRPr="00577539">
        <w:rPr>
          <w:rFonts w:ascii="Times New Roman" w:hAnsi="Times New Roman"/>
          <w:sz w:val="20"/>
        </w:rPr>
        <w:t>Стоимость Услуг  Исполнителя за _________ 20__ г. составляет</w:t>
      </w:r>
      <w:proofErr w:type="gramStart"/>
      <w:r w:rsidRPr="00577539">
        <w:rPr>
          <w:rFonts w:ascii="Times New Roman" w:hAnsi="Times New Roman"/>
          <w:sz w:val="20"/>
        </w:rPr>
        <w:t xml:space="preserve"> ____________ (____________) </w:t>
      </w:r>
      <w:proofErr w:type="gramEnd"/>
      <w:r w:rsidRPr="00577539">
        <w:rPr>
          <w:rFonts w:ascii="Times New Roman" w:hAnsi="Times New Roman"/>
          <w:sz w:val="20"/>
        </w:rPr>
        <w:t>руб. __ коп., кроме того НДС по ставке ____ %, установленной в соответствии с действующим законодательством Российской Федерации о налогах и сборах в размере ___________  (____________) рублей ____ копеек</w:t>
      </w:r>
      <w:r w:rsidRPr="00577539">
        <w:rPr>
          <w:rStyle w:val="ac"/>
          <w:rFonts w:ascii="Times New Roman" w:hAnsi="Times New Roman"/>
          <w:sz w:val="20"/>
        </w:rPr>
        <w:footnoteReference w:id="6"/>
      </w:r>
      <w:r w:rsidRPr="00577539">
        <w:rPr>
          <w:rFonts w:ascii="Times New Roman" w:hAnsi="Times New Roman"/>
          <w:sz w:val="20"/>
        </w:rPr>
        <w:t>.</w:t>
      </w:r>
    </w:p>
    <w:p w14:paraId="5CE133D9" w14:textId="77777777" w:rsidR="00577539" w:rsidRPr="00577539" w:rsidRDefault="00577539" w:rsidP="00577539">
      <w:pPr>
        <w:widowControl w:val="0"/>
        <w:overflowPunct w:val="0"/>
        <w:autoSpaceDE w:val="0"/>
        <w:autoSpaceDN w:val="0"/>
        <w:adjustRightInd w:val="0"/>
        <w:spacing w:line="240" w:lineRule="auto"/>
        <w:ind w:right="-144" w:firstLine="709"/>
        <w:jc w:val="both"/>
        <w:textAlignment w:val="baseline"/>
        <w:rPr>
          <w:rFonts w:ascii="Times New Roman" w:hAnsi="Times New Roman"/>
          <w:sz w:val="20"/>
        </w:rPr>
      </w:pPr>
      <w:r w:rsidRPr="00577539">
        <w:rPr>
          <w:rFonts w:ascii="Times New Roman" w:hAnsi="Times New Roman"/>
          <w:sz w:val="20"/>
        </w:rPr>
        <w:t>Стоимость Услуг Исполнителя за _________ 20__г. с НДС составляет</w:t>
      </w:r>
      <w:proofErr w:type="gramStart"/>
      <w:r w:rsidRPr="00577539">
        <w:rPr>
          <w:rFonts w:ascii="Times New Roman" w:hAnsi="Times New Roman"/>
          <w:sz w:val="20"/>
        </w:rPr>
        <w:t xml:space="preserve"> ____________ (___________) </w:t>
      </w:r>
      <w:proofErr w:type="gramEnd"/>
      <w:r w:rsidRPr="00577539">
        <w:rPr>
          <w:rFonts w:ascii="Times New Roman" w:hAnsi="Times New Roman"/>
          <w:sz w:val="20"/>
        </w:rPr>
        <w:t xml:space="preserve">руб. __ коп. </w:t>
      </w:r>
    </w:p>
    <w:p w14:paraId="468EFEEC" w14:textId="77777777" w:rsidR="00577539" w:rsidRPr="00577539" w:rsidRDefault="00577539" w:rsidP="00577539">
      <w:pPr>
        <w:widowControl w:val="0"/>
        <w:overflowPunct w:val="0"/>
        <w:autoSpaceDE w:val="0"/>
        <w:autoSpaceDN w:val="0"/>
        <w:adjustRightInd w:val="0"/>
        <w:spacing w:line="240" w:lineRule="auto"/>
        <w:ind w:right="-144" w:firstLine="709"/>
        <w:jc w:val="both"/>
        <w:textAlignment w:val="baseline"/>
        <w:rPr>
          <w:rFonts w:ascii="Times New Roman" w:hAnsi="Times New Roman"/>
          <w:sz w:val="20"/>
        </w:rPr>
      </w:pPr>
      <w:r w:rsidRPr="00577539">
        <w:rPr>
          <w:rFonts w:ascii="Times New Roman" w:hAnsi="Times New Roman"/>
          <w:sz w:val="20"/>
        </w:rPr>
        <w:t xml:space="preserve">Заказчик претензий по объёму, качеству и срокам оказания Услуг не имеет. </w:t>
      </w:r>
    </w:p>
    <w:p w14:paraId="76D67D92" w14:textId="77777777" w:rsidR="00577539" w:rsidRPr="00577539" w:rsidRDefault="00577539" w:rsidP="00577539">
      <w:pPr>
        <w:widowControl w:val="0"/>
        <w:spacing w:before="60" w:after="240" w:line="240" w:lineRule="auto"/>
        <w:ind w:firstLine="709"/>
        <w:jc w:val="both"/>
        <w:rPr>
          <w:rFonts w:ascii="Times New Roman" w:hAnsi="Times New Roman"/>
          <w:kern w:val="2"/>
        </w:rPr>
      </w:pPr>
    </w:p>
    <w:p w14:paraId="1D9C4214" w14:textId="77777777" w:rsidR="00577539" w:rsidRPr="00577539" w:rsidRDefault="00577539" w:rsidP="00577539">
      <w:pPr>
        <w:widowControl w:val="0"/>
        <w:spacing w:before="60" w:after="240" w:line="240" w:lineRule="auto"/>
        <w:ind w:firstLine="709"/>
        <w:jc w:val="both"/>
        <w:rPr>
          <w:rFonts w:ascii="Times New Roman" w:hAnsi="Times New Roman"/>
          <w:kern w:val="2"/>
        </w:rPr>
      </w:pPr>
    </w:p>
    <w:tbl>
      <w:tblPr>
        <w:tblW w:w="0" w:type="auto"/>
        <w:tblLook w:val="01E0" w:firstRow="1" w:lastRow="1" w:firstColumn="1" w:lastColumn="1" w:noHBand="0" w:noVBand="0"/>
      </w:tblPr>
      <w:tblGrid>
        <w:gridCol w:w="4551"/>
        <w:gridCol w:w="4879"/>
      </w:tblGrid>
      <w:tr w:rsidR="00577539" w:rsidRPr="00577539" w14:paraId="10284656" w14:textId="77777777" w:rsidTr="00577539">
        <w:tc>
          <w:tcPr>
            <w:tcW w:w="4600" w:type="dxa"/>
          </w:tcPr>
          <w:p w14:paraId="0E9FAC72" w14:textId="77777777" w:rsidR="00577539" w:rsidRPr="00577539" w:rsidRDefault="00577539" w:rsidP="00577539">
            <w:pPr>
              <w:widowControl w:val="0"/>
              <w:spacing w:before="60" w:after="60" w:line="240" w:lineRule="auto"/>
              <w:rPr>
                <w:rFonts w:ascii="Times New Roman" w:hAnsi="Times New Roman"/>
                <w:b/>
                <w:bCs/>
                <w:kern w:val="2"/>
              </w:rPr>
            </w:pPr>
            <w:r w:rsidRPr="00577539">
              <w:rPr>
                <w:rFonts w:ascii="Times New Roman" w:hAnsi="Times New Roman"/>
                <w:b/>
                <w:bCs/>
                <w:kern w:val="2"/>
              </w:rPr>
              <w:t xml:space="preserve">От </w:t>
            </w:r>
            <w:r w:rsidRPr="00577539">
              <w:rPr>
                <w:rFonts w:ascii="Times New Roman" w:hAnsi="Times New Roman"/>
                <w:b/>
                <w:kern w:val="2"/>
              </w:rPr>
              <w:t>Исполнителя</w:t>
            </w:r>
            <w:r w:rsidRPr="00577539">
              <w:rPr>
                <w:rFonts w:ascii="Times New Roman" w:hAnsi="Times New Roman"/>
                <w:b/>
                <w:bCs/>
                <w:kern w:val="2"/>
              </w:rPr>
              <w:t>:</w:t>
            </w:r>
          </w:p>
          <w:p w14:paraId="1EA74737" w14:textId="77777777" w:rsidR="00577539" w:rsidRPr="00577539" w:rsidRDefault="00577539" w:rsidP="00577539">
            <w:pPr>
              <w:widowControl w:val="0"/>
              <w:spacing w:before="60" w:after="60" w:line="240" w:lineRule="auto"/>
              <w:rPr>
                <w:rFonts w:ascii="Times New Roman" w:hAnsi="Times New Roman"/>
                <w:kern w:val="2"/>
              </w:rPr>
            </w:pPr>
            <w:r w:rsidRPr="00577539">
              <w:rPr>
                <w:rFonts w:ascii="Times New Roman" w:hAnsi="Times New Roman"/>
                <w:kern w:val="2"/>
              </w:rPr>
              <w:t xml:space="preserve">________________ /_____________/   </w:t>
            </w:r>
          </w:p>
          <w:p w14:paraId="1263CC7E" w14:textId="77777777" w:rsidR="00577539" w:rsidRPr="00577539" w:rsidRDefault="00577539" w:rsidP="00577539">
            <w:pPr>
              <w:widowControl w:val="0"/>
              <w:spacing w:before="60" w:after="60" w:line="240" w:lineRule="auto"/>
              <w:jc w:val="both"/>
              <w:rPr>
                <w:rFonts w:ascii="Times New Roman" w:hAnsi="Times New Roman"/>
                <w:b/>
                <w:kern w:val="2"/>
              </w:rPr>
            </w:pPr>
            <w:proofErr w:type="spellStart"/>
            <w:r w:rsidRPr="00577539">
              <w:rPr>
                <w:rFonts w:ascii="Times New Roman" w:hAnsi="Times New Roman"/>
                <w:b/>
                <w:kern w:val="2"/>
              </w:rPr>
              <w:t>м.п</w:t>
            </w:r>
            <w:proofErr w:type="spellEnd"/>
            <w:r w:rsidRPr="00577539">
              <w:rPr>
                <w:rFonts w:ascii="Times New Roman" w:hAnsi="Times New Roman"/>
                <w:b/>
                <w:kern w:val="2"/>
              </w:rPr>
              <w:t>.</w:t>
            </w:r>
          </w:p>
        </w:tc>
        <w:tc>
          <w:tcPr>
            <w:tcW w:w="4896" w:type="dxa"/>
          </w:tcPr>
          <w:p w14:paraId="19A8CA81" w14:textId="77777777" w:rsidR="00577539" w:rsidRPr="00577539" w:rsidRDefault="00577539" w:rsidP="00577539">
            <w:pPr>
              <w:widowControl w:val="0"/>
              <w:spacing w:before="60" w:after="60" w:line="240" w:lineRule="auto"/>
              <w:rPr>
                <w:rFonts w:ascii="Times New Roman" w:hAnsi="Times New Roman"/>
                <w:b/>
                <w:kern w:val="2"/>
              </w:rPr>
            </w:pPr>
            <w:r w:rsidRPr="00577539">
              <w:rPr>
                <w:rFonts w:ascii="Times New Roman" w:hAnsi="Times New Roman"/>
                <w:b/>
                <w:kern w:val="2"/>
              </w:rPr>
              <w:t xml:space="preserve">От </w:t>
            </w:r>
            <w:r w:rsidRPr="00577539">
              <w:rPr>
                <w:rFonts w:ascii="Times New Roman" w:hAnsi="Times New Roman"/>
                <w:b/>
                <w:bCs/>
                <w:kern w:val="2"/>
              </w:rPr>
              <w:t>Заказчика</w:t>
            </w:r>
            <w:r w:rsidRPr="00577539">
              <w:rPr>
                <w:rFonts w:ascii="Times New Roman" w:hAnsi="Times New Roman"/>
                <w:b/>
                <w:kern w:val="2"/>
              </w:rPr>
              <w:t>:</w:t>
            </w:r>
          </w:p>
          <w:p w14:paraId="7B6D6A56" w14:textId="77777777" w:rsidR="00577539" w:rsidRPr="00577539" w:rsidRDefault="00577539" w:rsidP="00577539">
            <w:pPr>
              <w:widowControl w:val="0"/>
              <w:spacing w:before="60" w:after="60" w:line="240" w:lineRule="auto"/>
              <w:rPr>
                <w:rFonts w:ascii="Times New Roman" w:hAnsi="Times New Roman"/>
                <w:b/>
                <w:kern w:val="2"/>
              </w:rPr>
            </w:pPr>
            <w:r w:rsidRPr="00577539">
              <w:rPr>
                <w:rFonts w:ascii="Times New Roman" w:hAnsi="Times New Roman"/>
                <w:kern w:val="2"/>
              </w:rPr>
              <w:t xml:space="preserve">___________________/______________/ </w:t>
            </w:r>
          </w:p>
          <w:p w14:paraId="2F955D47" w14:textId="77777777" w:rsidR="00577539" w:rsidRPr="00577539" w:rsidRDefault="00577539" w:rsidP="00577539">
            <w:pPr>
              <w:widowControl w:val="0"/>
              <w:spacing w:before="60" w:after="60" w:line="240" w:lineRule="auto"/>
              <w:jc w:val="both"/>
              <w:rPr>
                <w:rFonts w:ascii="Times New Roman" w:hAnsi="Times New Roman"/>
                <w:b/>
                <w:kern w:val="2"/>
              </w:rPr>
            </w:pPr>
            <w:proofErr w:type="spellStart"/>
            <w:r w:rsidRPr="00577539">
              <w:rPr>
                <w:rFonts w:ascii="Times New Roman" w:hAnsi="Times New Roman"/>
                <w:b/>
                <w:kern w:val="2"/>
              </w:rPr>
              <w:t>м.п</w:t>
            </w:r>
            <w:proofErr w:type="spellEnd"/>
            <w:r w:rsidRPr="00577539">
              <w:rPr>
                <w:rFonts w:ascii="Times New Roman" w:hAnsi="Times New Roman"/>
                <w:b/>
                <w:kern w:val="2"/>
              </w:rPr>
              <w:t>.</w:t>
            </w:r>
          </w:p>
        </w:tc>
      </w:tr>
    </w:tbl>
    <w:p w14:paraId="741F070A" w14:textId="77777777" w:rsidR="00577539" w:rsidRPr="00577539" w:rsidRDefault="00577539" w:rsidP="00577539">
      <w:pPr>
        <w:keepNext/>
        <w:tabs>
          <w:tab w:val="num" w:pos="0"/>
        </w:tabs>
        <w:spacing w:before="240" w:after="60" w:line="240" w:lineRule="auto"/>
        <w:jc w:val="center"/>
        <w:outlineLvl w:val="1"/>
        <w:rPr>
          <w:rFonts w:ascii="Times New Roman" w:hAnsi="Times New Roman"/>
          <w:b/>
          <w:bCs/>
          <w:iCs/>
        </w:rPr>
      </w:pPr>
      <w:r w:rsidRPr="00577539">
        <w:rPr>
          <w:rFonts w:ascii="Times New Roman" w:hAnsi="Times New Roman"/>
          <w:b/>
          <w:bCs/>
          <w:iCs/>
        </w:rPr>
        <w:lastRenderedPageBreak/>
        <w:t>Форма согласована</w:t>
      </w:r>
    </w:p>
    <w:p w14:paraId="655DF481" w14:textId="77777777" w:rsidR="00577539" w:rsidRPr="00577539" w:rsidRDefault="00577539" w:rsidP="00577539">
      <w:pPr>
        <w:keepNext/>
        <w:tabs>
          <w:tab w:val="num" w:pos="0"/>
        </w:tabs>
        <w:spacing w:before="240" w:after="60" w:line="240" w:lineRule="auto"/>
        <w:jc w:val="center"/>
        <w:outlineLvl w:val="1"/>
        <w:rPr>
          <w:rFonts w:ascii="Times New Roman" w:hAnsi="Times New Roman"/>
          <w:b/>
          <w:bCs/>
          <w:iCs/>
        </w:rPr>
      </w:pPr>
    </w:p>
    <w:p w14:paraId="6079EC07" w14:textId="77777777" w:rsidR="00577539" w:rsidRPr="00577539" w:rsidRDefault="00577539" w:rsidP="00577539">
      <w:pPr>
        <w:keepNext/>
        <w:tabs>
          <w:tab w:val="num" w:pos="0"/>
        </w:tabs>
        <w:spacing w:before="240" w:after="60" w:line="240" w:lineRule="auto"/>
        <w:jc w:val="center"/>
        <w:outlineLvl w:val="1"/>
        <w:rPr>
          <w:rFonts w:ascii="Times New Roman" w:hAnsi="Times New Roman"/>
          <w:b/>
          <w:bCs/>
          <w:iCs/>
        </w:rPr>
      </w:pPr>
      <w:r w:rsidRPr="00577539">
        <w:rPr>
          <w:rFonts w:ascii="Times New Roman" w:hAnsi="Times New Roman"/>
          <w:b/>
          <w:bCs/>
          <w:iCs/>
        </w:rPr>
        <w:t>Подписи Сторон</w:t>
      </w:r>
    </w:p>
    <w:p w14:paraId="4060A95A" w14:textId="77777777" w:rsidR="00577539" w:rsidRPr="00577539" w:rsidRDefault="00577539" w:rsidP="00577539">
      <w:pPr>
        <w:keepNext/>
        <w:tabs>
          <w:tab w:val="num" w:pos="0"/>
        </w:tabs>
        <w:spacing w:before="240" w:after="60" w:line="240" w:lineRule="auto"/>
        <w:jc w:val="center"/>
        <w:outlineLvl w:val="1"/>
        <w:rPr>
          <w:rFonts w:ascii="Times New Roman" w:hAnsi="Times New Roman"/>
          <w:b/>
          <w:bCs/>
          <w:iCs/>
        </w:rPr>
      </w:pPr>
    </w:p>
    <w:tbl>
      <w:tblPr>
        <w:tblW w:w="0" w:type="auto"/>
        <w:tblLook w:val="01E0" w:firstRow="1" w:lastRow="1" w:firstColumn="1" w:lastColumn="1" w:noHBand="0" w:noVBand="0"/>
      </w:tblPr>
      <w:tblGrid>
        <w:gridCol w:w="4644"/>
        <w:gridCol w:w="4711"/>
      </w:tblGrid>
      <w:tr w:rsidR="00577539" w:rsidRPr="00577539" w14:paraId="386C1A5F" w14:textId="77777777" w:rsidTr="00577539">
        <w:tc>
          <w:tcPr>
            <w:tcW w:w="4644" w:type="dxa"/>
          </w:tcPr>
          <w:p w14:paraId="574DAF3F" w14:textId="77777777" w:rsidR="00577539" w:rsidRPr="00577539" w:rsidRDefault="00577539" w:rsidP="00577539">
            <w:pPr>
              <w:widowControl w:val="0"/>
              <w:spacing w:line="240" w:lineRule="auto"/>
              <w:rPr>
                <w:rFonts w:ascii="Times New Roman" w:hAnsi="Times New Roman"/>
                <w:b/>
                <w:kern w:val="2"/>
              </w:rPr>
            </w:pPr>
            <w:r w:rsidRPr="00577539">
              <w:rPr>
                <w:rFonts w:ascii="Times New Roman" w:hAnsi="Times New Roman"/>
                <w:b/>
                <w:kern w:val="2"/>
              </w:rPr>
              <w:t>ИСПОЛНИТЕЛЬ:</w:t>
            </w:r>
          </w:p>
        </w:tc>
        <w:tc>
          <w:tcPr>
            <w:tcW w:w="4711" w:type="dxa"/>
          </w:tcPr>
          <w:p w14:paraId="5A48DDA6" w14:textId="77777777" w:rsidR="00577539" w:rsidRPr="00577539" w:rsidRDefault="00577539" w:rsidP="00577539">
            <w:pPr>
              <w:spacing w:line="240" w:lineRule="auto"/>
              <w:rPr>
                <w:rFonts w:ascii="Times New Roman" w:hAnsi="Times New Roman"/>
                <w:b/>
                <w:kern w:val="2"/>
              </w:rPr>
            </w:pPr>
            <w:r w:rsidRPr="00577539">
              <w:rPr>
                <w:rFonts w:ascii="Times New Roman" w:hAnsi="Times New Roman"/>
                <w:b/>
                <w:kern w:val="2"/>
              </w:rPr>
              <w:t>ЗАКАЗЧИК:</w:t>
            </w:r>
          </w:p>
        </w:tc>
      </w:tr>
      <w:tr w:rsidR="00577539" w:rsidRPr="00577539" w14:paraId="19C03544" w14:textId="77777777" w:rsidTr="00577539">
        <w:tc>
          <w:tcPr>
            <w:tcW w:w="4644" w:type="dxa"/>
          </w:tcPr>
          <w:p w14:paraId="263C8C06"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7BD49007"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24A6522F" w14:textId="77777777" w:rsidR="00577539" w:rsidRPr="00577539" w:rsidRDefault="00577539" w:rsidP="00577539">
            <w:pPr>
              <w:widowControl w:val="0"/>
              <w:spacing w:line="240" w:lineRule="auto"/>
              <w:rPr>
                <w:rFonts w:ascii="Times New Roman" w:hAnsi="Times New Roman"/>
                <w:b/>
                <w:bCs/>
                <w:kern w:val="2"/>
              </w:rPr>
            </w:pPr>
          </w:p>
          <w:p w14:paraId="1BAB8F72" w14:textId="77777777" w:rsidR="00577539" w:rsidRPr="00577539" w:rsidRDefault="00577539" w:rsidP="00577539">
            <w:pPr>
              <w:widowControl w:val="0"/>
              <w:spacing w:line="240" w:lineRule="auto"/>
              <w:rPr>
                <w:rFonts w:ascii="Times New Roman" w:hAnsi="Times New Roman"/>
                <w:b/>
                <w:bCs/>
                <w:kern w:val="2"/>
              </w:rPr>
            </w:pPr>
          </w:p>
          <w:p w14:paraId="1FAACF00"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76D3EA85" w14:textId="77777777" w:rsidR="00577539" w:rsidRPr="00577539" w:rsidRDefault="00577539" w:rsidP="00577539">
            <w:pPr>
              <w:widowControl w:val="0"/>
              <w:tabs>
                <w:tab w:val="left" w:pos="8222"/>
                <w:tab w:val="left" w:pos="8364"/>
              </w:tabs>
              <w:spacing w:line="240" w:lineRule="auto"/>
              <w:rPr>
                <w:rFonts w:ascii="Times New Roman" w:hAnsi="Times New Roman"/>
                <w:kern w:val="2"/>
              </w:rPr>
            </w:pPr>
            <w:r w:rsidRPr="00577539">
              <w:rPr>
                <w:rFonts w:ascii="Times New Roman" w:hAnsi="Times New Roman"/>
                <w:b/>
                <w:kern w:val="2"/>
              </w:rPr>
              <w:t>М.П.</w:t>
            </w:r>
          </w:p>
        </w:tc>
        <w:tc>
          <w:tcPr>
            <w:tcW w:w="4711" w:type="dxa"/>
          </w:tcPr>
          <w:p w14:paraId="3AD8E102"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2D3CEAC3"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1506F6EF" w14:textId="77777777" w:rsidR="00577539" w:rsidRPr="00577539" w:rsidRDefault="00577539" w:rsidP="00577539">
            <w:pPr>
              <w:widowControl w:val="0"/>
              <w:spacing w:line="240" w:lineRule="auto"/>
              <w:rPr>
                <w:rFonts w:ascii="Times New Roman" w:hAnsi="Times New Roman"/>
                <w:b/>
                <w:bCs/>
                <w:kern w:val="2"/>
              </w:rPr>
            </w:pPr>
          </w:p>
          <w:p w14:paraId="473BFC3A" w14:textId="77777777" w:rsidR="00577539" w:rsidRPr="00577539" w:rsidRDefault="00577539" w:rsidP="00577539">
            <w:pPr>
              <w:widowControl w:val="0"/>
              <w:spacing w:line="240" w:lineRule="auto"/>
              <w:rPr>
                <w:rFonts w:ascii="Times New Roman" w:hAnsi="Times New Roman"/>
                <w:b/>
                <w:bCs/>
                <w:kern w:val="2"/>
              </w:rPr>
            </w:pPr>
          </w:p>
          <w:p w14:paraId="634808E5"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5D8A3280" w14:textId="77777777" w:rsidR="00577539" w:rsidRPr="00577539" w:rsidRDefault="00577539" w:rsidP="00577539">
            <w:pPr>
              <w:spacing w:line="240" w:lineRule="auto"/>
              <w:rPr>
                <w:rFonts w:ascii="Times New Roman" w:hAnsi="Times New Roman"/>
                <w:kern w:val="2"/>
              </w:rPr>
            </w:pPr>
            <w:r w:rsidRPr="00577539">
              <w:rPr>
                <w:rFonts w:ascii="Times New Roman" w:hAnsi="Times New Roman"/>
                <w:b/>
                <w:kern w:val="2"/>
              </w:rPr>
              <w:t>М.П.</w:t>
            </w:r>
          </w:p>
        </w:tc>
      </w:tr>
    </w:tbl>
    <w:p w14:paraId="7DC8203B" w14:textId="77777777" w:rsidR="00577539" w:rsidRPr="00577539" w:rsidRDefault="00577539" w:rsidP="00577539">
      <w:pPr>
        <w:widowControl w:val="0"/>
        <w:tabs>
          <w:tab w:val="left" w:pos="5670"/>
        </w:tabs>
        <w:spacing w:line="240" w:lineRule="auto"/>
        <w:jc w:val="right"/>
        <w:rPr>
          <w:rFonts w:ascii="Times New Roman" w:hAnsi="Times New Roman"/>
          <w:kern w:val="2"/>
        </w:rPr>
      </w:pPr>
    </w:p>
    <w:p w14:paraId="01896FEC" w14:textId="77777777" w:rsidR="00577539" w:rsidRPr="00577539" w:rsidRDefault="00577539" w:rsidP="00577539">
      <w:pPr>
        <w:spacing w:line="240" w:lineRule="auto"/>
        <w:rPr>
          <w:rFonts w:ascii="Times New Roman" w:hAnsi="Times New Roman"/>
        </w:rPr>
      </w:pPr>
    </w:p>
    <w:p w14:paraId="10976736" w14:textId="77777777" w:rsidR="00577539" w:rsidRPr="00577539" w:rsidRDefault="00577539" w:rsidP="00577539">
      <w:pPr>
        <w:widowControl w:val="0"/>
        <w:tabs>
          <w:tab w:val="left" w:pos="5670"/>
        </w:tabs>
        <w:spacing w:line="240" w:lineRule="auto"/>
        <w:jc w:val="right"/>
        <w:rPr>
          <w:rFonts w:ascii="Times New Roman" w:hAnsi="Times New Roman"/>
        </w:rPr>
      </w:pPr>
    </w:p>
    <w:p w14:paraId="1B5F381F" w14:textId="77777777" w:rsidR="00577539" w:rsidRPr="00577539" w:rsidRDefault="00577539" w:rsidP="00577539">
      <w:pPr>
        <w:widowControl w:val="0"/>
        <w:tabs>
          <w:tab w:val="left" w:pos="5670"/>
        </w:tabs>
        <w:spacing w:line="240" w:lineRule="auto"/>
        <w:jc w:val="right"/>
        <w:rPr>
          <w:rFonts w:ascii="Times New Roman" w:hAnsi="Times New Roman"/>
        </w:rPr>
      </w:pPr>
    </w:p>
    <w:p w14:paraId="2EF8B067" w14:textId="77777777" w:rsidR="00577539" w:rsidRPr="00577539" w:rsidRDefault="00577539" w:rsidP="00577539">
      <w:pPr>
        <w:widowControl w:val="0"/>
        <w:tabs>
          <w:tab w:val="left" w:pos="5670"/>
        </w:tabs>
        <w:spacing w:line="240" w:lineRule="auto"/>
        <w:jc w:val="right"/>
        <w:rPr>
          <w:rFonts w:ascii="Times New Roman" w:hAnsi="Times New Roman"/>
          <w:kern w:val="2"/>
        </w:rPr>
      </w:pPr>
    </w:p>
    <w:p w14:paraId="159424EB" w14:textId="77777777" w:rsidR="00577539" w:rsidRPr="00577539" w:rsidRDefault="00577539" w:rsidP="00577539">
      <w:pPr>
        <w:widowControl w:val="0"/>
        <w:tabs>
          <w:tab w:val="left" w:pos="5670"/>
        </w:tabs>
        <w:spacing w:line="240" w:lineRule="auto"/>
        <w:jc w:val="right"/>
        <w:rPr>
          <w:rFonts w:ascii="Times New Roman" w:hAnsi="Times New Roman"/>
          <w:kern w:val="2"/>
        </w:rPr>
      </w:pPr>
    </w:p>
    <w:p w14:paraId="6F58FDC2" w14:textId="77777777" w:rsidR="00577539" w:rsidRPr="00577539" w:rsidRDefault="00577539" w:rsidP="00577539">
      <w:pPr>
        <w:widowControl w:val="0"/>
        <w:tabs>
          <w:tab w:val="left" w:pos="5670"/>
        </w:tabs>
        <w:spacing w:line="240" w:lineRule="auto"/>
        <w:jc w:val="right"/>
        <w:rPr>
          <w:rFonts w:ascii="Times New Roman" w:hAnsi="Times New Roman"/>
          <w:kern w:val="2"/>
        </w:rPr>
      </w:pPr>
    </w:p>
    <w:p w14:paraId="440BEE61" w14:textId="77777777" w:rsidR="00577539" w:rsidRPr="00577539" w:rsidRDefault="00577539" w:rsidP="00577539">
      <w:pPr>
        <w:widowControl w:val="0"/>
        <w:tabs>
          <w:tab w:val="left" w:pos="5670"/>
        </w:tabs>
        <w:spacing w:line="240" w:lineRule="auto"/>
        <w:jc w:val="right"/>
        <w:rPr>
          <w:rFonts w:ascii="Times New Roman" w:hAnsi="Times New Roman"/>
          <w:kern w:val="2"/>
        </w:rPr>
      </w:pPr>
    </w:p>
    <w:p w14:paraId="4431E246"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Приложение № 5</w:t>
      </w:r>
    </w:p>
    <w:p w14:paraId="48C27EE8"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к Договору на оказание услуг по формированию, печати и доставке </w:t>
      </w:r>
    </w:p>
    <w:p w14:paraId="688B5E33"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платежного документа </w:t>
      </w:r>
    </w:p>
    <w:p w14:paraId="45A9B526" w14:textId="77777777" w:rsidR="00577539" w:rsidRPr="00577539" w:rsidRDefault="00577539" w:rsidP="00577539">
      <w:pPr>
        <w:widowControl w:val="0"/>
        <w:spacing w:line="240" w:lineRule="auto"/>
        <w:jc w:val="right"/>
        <w:rPr>
          <w:rFonts w:ascii="Times New Roman" w:hAnsi="Times New Roman"/>
          <w:b/>
          <w:kern w:val="2"/>
        </w:rPr>
      </w:pPr>
      <w:r w:rsidRPr="00577539">
        <w:rPr>
          <w:rFonts w:ascii="Times New Roman" w:hAnsi="Times New Roman"/>
          <w:kern w:val="2"/>
        </w:rPr>
        <w:t xml:space="preserve">                                                                                                  №___________ от ____________</w:t>
      </w:r>
    </w:p>
    <w:p w14:paraId="1A975EDB" w14:textId="77777777" w:rsidR="00577539" w:rsidRPr="00577539" w:rsidRDefault="00577539" w:rsidP="00577539">
      <w:pPr>
        <w:shd w:val="clear" w:color="auto" w:fill="FFFFFF"/>
        <w:spacing w:line="240" w:lineRule="auto"/>
        <w:ind w:left="28"/>
        <w:jc w:val="center"/>
        <w:rPr>
          <w:rFonts w:ascii="Times New Roman" w:hAnsi="Times New Roman"/>
          <w:b/>
          <w:sz w:val="28"/>
          <w:szCs w:val="28"/>
        </w:rPr>
      </w:pPr>
      <w:r w:rsidRPr="00577539">
        <w:rPr>
          <w:rFonts w:ascii="Times New Roman" w:hAnsi="Times New Roman"/>
          <w:b/>
          <w:sz w:val="28"/>
          <w:szCs w:val="28"/>
        </w:rPr>
        <w:t>Форма платежного документа</w:t>
      </w:r>
    </w:p>
    <w:p w14:paraId="3C1EA830" w14:textId="77777777" w:rsidR="00577539" w:rsidRPr="00577539" w:rsidRDefault="00577539" w:rsidP="00577539">
      <w:pPr>
        <w:shd w:val="clear" w:color="auto" w:fill="FFFFFF"/>
        <w:spacing w:line="240" w:lineRule="auto"/>
        <w:ind w:left="28"/>
        <w:jc w:val="center"/>
        <w:rPr>
          <w:rFonts w:ascii="Times New Roman" w:hAnsi="Times New Roman"/>
          <w:sz w:val="28"/>
          <w:szCs w:val="28"/>
          <w:vertAlign w:val="superscript"/>
        </w:rPr>
      </w:pPr>
      <w:r w:rsidRPr="00577539">
        <w:rPr>
          <w:rFonts w:ascii="Times New Roman" w:hAnsi="Times New Roman"/>
          <w:sz w:val="28"/>
          <w:szCs w:val="28"/>
          <w:vertAlign w:val="superscript"/>
        </w:rPr>
        <w:t>(не является типографским макетом, описывает набор информации)</w:t>
      </w:r>
    </w:p>
    <w:tbl>
      <w:tblPr>
        <w:tblW w:w="9909"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106"/>
        <w:gridCol w:w="407"/>
        <w:gridCol w:w="1526"/>
        <w:gridCol w:w="1870"/>
      </w:tblGrid>
      <w:tr w:rsidR="00577539" w:rsidRPr="00577539" w14:paraId="1F018377" w14:textId="77777777" w:rsidTr="00577539">
        <w:trPr>
          <w:trHeight w:val="1234"/>
        </w:trPr>
        <w:tc>
          <w:tcPr>
            <w:tcW w:w="6106" w:type="dxa"/>
            <w:shd w:val="clear" w:color="auto" w:fill="auto"/>
            <w:vAlign w:val="center"/>
          </w:tcPr>
          <w:p w14:paraId="7F270EDA" w14:textId="77777777" w:rsidR="00577539" w:rsidRPr="00577539" w:rsidRDefault="00577539" w:rsidP="00577539">
            <w:pPr>
              <w:spacing w:line="240" w:lineRule="auto"/>
              <w:contextualSpacing/>
              <w:rPr>
                <w:rFonts w:ascii="Times New Roman" w:hAnsi="Times New Roman"/>
                <w:sz w:val="16"/>
                <w:szCs w:val="16"/>
              </w:rPr>
            </w:pPr>
            <w:r w:rsidRPr="00577539">
              <w:rPr>
                <w:rFonts w:ascii="Times New Roman" w:hAnsi="Times New Roman"/>
                <w:sz w:val="16"/>
                <w:szCs w:val="16"/>
              </w:rPr>
              <w:t xml:space="preserve">Единый лицевой счет: </w:t>
            </w:r>
            <w:proofErr w:type="spellStart"/>
            <w:r w:rsidRPr="00577539">
              <w:rPr>
                <w:rFonts w:ascii="Times New Roman" w:hAnsi="Times New Roman"/>
                <w:b/>
                <w:sz w:val="16"/>
                <w:szCs w:val="16"/>
              </w:rPr>
              <w:t>хххххххххххх</w:t>
            </w:r>
            <w:proofErr w:type="spellEnd"/>
          </w:p>
          <w:p w14:paraId="1871C419" w14:textId="77777777" w:rsidR="00577539" w:rsidRPr="00577539" w:rsidRDefault="00577539" w:rsidP="00577539">
            <w:pPr>
              <w:spacing w:line="240" w:lineRule="auto"/>
              <w:contextualSpacing/>
              <w:rPr>
                <w:rFonts w:ascii="Times New Roman" w:hAnsi="Times New Roman"/>
                <w:b/>
                <w:sz w:val="16"/>
                <w:szCs w:val="16"/>
              </w:rPr>
            </w:pPr>
            <w:r w:rsidRPr="00577539">
              <w:rPr>
                <w:rFonts w:ascii="Times New Roman" w:hAnsi="Times New Roman"/>
                <w:sz w:val="16"/>
                <w:szCs w:val="16"/>
              </w:rPr>
              <w:t xml:space="preserve">Ф.И.О.: </w:t>
            </w:r>
            <w:r w:rsidRPr="00577539">
              <w:rPr>
                <w:rFonts w:ascii="Times New Roman" w:hAnsi="Times New Roman"/>
                <w:b/>
                <w:sz w:val="16"/>
                <w:szCs w:val="16"/>
              </w:rPr>
              <w:t>Фамилия Имя Отчество</w:t>
            </w:r>
          </w:p>
          <w:p w14:paraId="5F7CB325" w14:textId="77777777" w:rsidR="00577539" w:rsidRPr="00577539" w:rsidRDefault="00577539" w:rsidP="00577539">
            <w:pPr>
              <w:snapToGrid w:val="0"/>
              <w:spacing w:line="240" w:lineRule="auto"/>
              <w:contextualSpacing/>
              <w:rPr>
                <w:rFonts w:ascii="Times New Roman" w:hAnsi="Times New Roman"/>
                <w:sz w:val="16"/>
                <w:szCs w:val="16"/>
              </w:rPr>
            </w:pPr>
            <w:r w:rsidRPr="00577539">
              <w:rPr>
                <w:rFonts w:ascii="Times New Roman" w:hAnsi="Times New Roman"/>
                <w:sz w:val="16"/>
                <w:szCs w:val="16"/>
              </w:rPr>
              <w:t>Адрес: _______ (индекс), _______ (нас</w:t>
            </w:r>
            <w:proofErr w:type="gramStart"/>
            <w:r w:rsidRPr="00577539">
              <w:rPr>
                <w:rFonts w:ascii="Times New Roman" w:hAnsi="Times New Roman"/>
                <w:sz w:val="16"/>
                <w:szCs w:val="16"/>
              </w:rPr>
              <w:t>.</w:t>
            </w:r>
            <w:proofErr w:type="gramEnd"/>
            <w:r w:rsidRPr="00577539">
              <w:rPr>
                <w:rFonts w:ascii="Times New Roman" w:hAnsi="Times New Roman"/>
                <w:sz w:val="16"/>
                <w:szCs w:val="16"/>
              </w:rPr>
              <w:t xml:space="preserve"> </w:t>
            </w:r>
            <w:proofErr w:type="gramStart"/>
            <w:r w:rsidRPr="00577539">
              <w:rPr>
                <w:rFonts w:ascii="Times New Roman" w:hAnsi="Times New Roman"/>
                <w:sz w:val="16"/>
                <w:szCs w:val="16"/>
              </w:rPr>
              <w:t>п</w:t>
            </w:r>
            <w:proofErr w:type="gramEnd"/>
            <w:r w:rsidRPr="00577539">
              <w:rPr>
                <w:rFonts w:ascii="Times New Roman" w:hAnsi="Times New Roman"/>
                <w:sz w:val="16"/>
                <w:szCs w:val="16"/>
              </w:rPr>
              <w:t>ункт), _______ (ул. / д. / кв.  - при наличии)</w:t>
            </w:r>
          </w:p>
          <w:p w14:paraId="4DF177E5" w14:textId="77777777" w:rsidR="00577539" w:rsidRPr="00577539" w:rsidRDefault="00577539" w:rsidP="00577539">
            <w:pPr>
              <w:snapToGrid w:val="0"/>
              <w:spacing w:line="240" w:lineRule="auto"/>
              <w:ind w:right="40"/>
              <w:rPr>
                <w:rFonts w:ascii="Times New Roman" w:hAnsi="Times New Roman"/>
                <w:sz w:val="16"/>
                <w:szCs w:val="16"/>
              </w:rPr>
            </w:pPr>
          </w:p>
          <w:p w14:paraId="439163C8" w14:textId="77777777" w:rsidR="00577539" w:rsidRPr="00577539" w:rsidRDefault="00577539" w:rsidP="00577539">
            <w:pPr>
              <w:snapToGrid w:val="0"/>
              <w:spacing w:line="240" w:lineRule="auto"/>
              <w:ind w:right="40"/>
              <w:rPr>
                <w:rFonts w:ascii="Times New Roman" w:hAnsi="Times New Roman"/>
                <w:sz w:val="16"/>
                <w:szCs w:val="16"/>
              </w:rPr>
            </w:pPr>
            <w:r w:rsidRPr="00577539">
              <w:rPr>
                <w:rFonts w:ascii="Times New Roman" w:hAnsi="Times New Roman"/>
                <w:sz w:val="16"/>
                <w:szCs w:val="16"/>
              </w:rPr>
              <w:t>Общая площадь: ___ м</w:t>
            </w:r>
            <w:proofErr w:type="gramStart"/>
            <w:r w:rsidRPr="00577539">
              <w:rPr>
                <w:rFonts w:ascii="Times New Roman" w:hAnsi="Times New Roman"/>
                <w:sz w:val="16"/>
                <w:szCs w:val="16"/>
              </w:rPr>
              <w:t>2</w:t>
            </w:r>
            <w:proofErr w:type="gramEnd"/>
            <w:r w:rsidRPr="00577539">
              <w:rPr>
                <w:rFonts w:ascii="Times New Roman" w:hAnsi="Times New Roman"/>
                <w:sz w:val="16"/>
                <w:szCs w:val="16"/>
              </w:rPr>
              <w:t>, Отапливаемая площадь: ____ м2, проживает: __ чел., Кол-во комнат: ___</w:t>
            </w:r>
          </w:p>
          <w:p w14:paraId="3BADD675" w14:textId="77777777" w:rsidR="00577539" w:rsidRPr="00577539" w:rsidRDefault="00577539" w:rsidP="00577539">
            <w:pPr>
              <w:snapToGrid w:val="0"/>
              <w:spacing w:line="240" w:lineRule="auto"/>
              <w:contextualSpacing/>
              <w:rPr>
                <w:rFonts w:ascii="Times New Roman" w:hAnsi="Times New Roman"/>
                <w:sz w:val="18"/>
                <w:szCs w:val="18"/>
              </w:rPr>
            </w:pPr>
            <w:r w:rsidRPr="00577539">
              <w:rPr>
                <w:rFonts w:ascii="Times New Roman" w:hAnsi="Times New Roman"/>
                <w:sz w:val="16"/>
                <w:szCs w:val="16"/>
              </w:rPr>
              <w:t>Вид льготы:_______, количество льготников: ____ чел.</w:t>
            </w:r>
          </w:p>
        </w:tc>
        <w:tc>
          <w:tcPr>
            <w:tcW w:w="3803" w:type="dxa"/>
            <w:gridSpan w:val="3"/>
            <w:shd w:val="clear" w:color="auto" w:fill="auto"/>
          </w:tcPr>
          <w:tbl>
            <w:tblPr>
              <w:tblW w:w="4286" w:type="dxa"/>
              <w:jc w:val="right"/>
              <w:tblLayout w:type="fixed"/>
              <w:tblLook w:val="04A0" w:firstRow="1" w:lastRow="0" w:firstColumn="1" w:lastColumn="0" w:noHBand="0" w:noVBand="1"/>
            </w:tblPr>
            <w:tblGrid>
              <w:gridCol w:w="2730"/>
              <w:gridCol w:w="1556"/>
            </w:tblGrid>
            <w:tr w:rsidR="00577539" w:rsidRPr="00577539" w14:paraId="083C962A" w14:textId="77777777" w:rsidTr="00577539">
              <w:trPr>
                <w:trHeight w:val="189"/>
                <w:jc w:val="right"/>
              </w:trPr>
              <w:tc>
                <w:tcPr>
                  <w:tcW w:w="2730" w:type="dxa"/>
                  <w:shd w:val="clear" w:color="auto" w:fill="auto"/>
                </w:tcPr>
                <w:p w14:paraId="17092870" w14:textId="77777777" w:rsidR="00577539" w:rsidRPr="00577539" w:rsidRDefault="00577539" w:rsidP="00577539">
                  <w:pPr>
                    <w:spacing w:line="240" w:lineRule="auto"/>
                    <w:contextualSpacing/>
                    <w:jc w:val="right"/>
                    <w:rPr>
                      <w:rFonts w:ascii="Times New Roman" w:hAnsi="Times New Roman"/>
                      <w:b/>
                      <w:sz w:val="16"/>
                      <w:szCs w:val="16"/>
                    </w:rPr>
                  </w:pPr>
                  <w:r w:rsidRPr="00577539">
                    <w:rPr>
                      <w:rFonts w:ascii="Times New Roman" w:hAnsi="Times New Roman"/>
                      <w:b/>
                      <w:sz w:val="16"/>
                      <w:szCs w:val="16"/>
                    </w:rPr>
                    <w:t>Расчетный период:</w:t>
                  </w:r>
                </w:p>
              </w:tc>
              <w:tc>
                <w:tcPr>
                  <w:tcW w:w="1556" w:type="dxa"/>
                  <w:shd w:val="clear" w:color="auto" w:fill="auto"/>
                </w:tcPr>
                <w:p w14:paraId="556113AC" w14:textId="77777777" w:rsidR="00577539" w:rsidRPr="00577539" w:rsidRDefault="00577539" w:rsidP="00577539">
                  <w:pPr>
                    <w:spacing w:line="240" w:lineRule="auto"/>
                    <w:contextualSpacing/>
                    <w:jc w:val="right"/>
                    <w:rPr>
                      <w:rFonts w:ascii="Times New Roman" w:hAnsi="Times New Roman"/>
                      <w:b/>
                      <w:sz w:val="16"/>
                      <w:szCs w:val="16"/>
                    </w:rPr>
                  </w:pPr>
                  <w:r w:rsidRPr="00577539">
                    <w:rPr>
                      <w:rFonts w:ascii="Times New Roman" w:hAnsi="Times New Roman"/>
                      <w:b/>
                      <w:sz w:val="16"/>
                      <w:szCs w:val="20"/>
                    </w:rPr>
                    <w:t>Месяц год</w:t>
                  </w:r>
                </w:p>
              </w:tc>
            </w:tr>
            <w:tr w:rsidR="00577539" w:rsidRPr="00577539" w14:paraId="4383C05E" w14:textId="77777777" w:rsidTr="00577539">
              <w:trPr>
                <w:trHeight w:val="176"/>
                <w:jc w:val="right"/>
              </w:trPr>
              <w:tc>
                <w:tcPr>
                  <w:tcW w:w="2730" w:type="dxa"/>
                  <w:shd w:val="clear" w:color="auto" w:fill="auto"/>
                </w:tcPr>
                <w:p w14:paraId="17597338" w14:textId="77777777" w:rsidR="00577539" w:rsidRPr="00577539" w:rsidRDefault="00577539" w:rsidP="00577539">
                  <w:pPr>
                    <w:spacing w:line="240" w:lineRule="auto"/>
                    <w:contextualSpacing/>
                    <w:jc w:val="right"/>
                    <w:rPr>
                      <w:rFonts w:ascii="Times New Roman" w:hAnsi="Times New Roman"/>
                      <w:sz w:val="16"/>
                      <w:szCs w:val="16"/>
                    </w:rPr>
                  </w:pPr>
                  <w:r w:rsidRPr="00577539">
                    <w:rPr>
                      <w:rFonts w:ascii="Times New Roman" w:hAnsi="Times New Roman"/>
                      <w:b/>
                      <w:sz w:val="16"/>
                      <w:szCs w:val="16"/>
                    </w:rPr>
                    <w:t xml:space="preserve">Дата выписки квитанции: </w:t>
                  </w:r>
                </w:p>
              </w:tc>
              <w:tc>
                <w:tcPr>
                  <w:tcW w:w="1556" w:type="dxa"/>
                  <w:shd w:val="clear" w:color="auto" w:fill="auto"/>
                </w:tcPr>
                <w:p w14:paraId="5DA5FA64" w14:textId="77777777" w:rsidR="00577539" w:rsidRPr="00577539" w:rsidRDefault="00577539" w:rsidP="00577539">
                  <w:pPr>
                    <w:spacing w:line="240" w:lineRule="auto"/>
                    <w:contextualSpacing/>
                    <w:jc w:val="right"/>
                    <w:rPr>
                      <w:rFonts w:ascii="Times New Roman" w:hAnsi="Times New Roman"/>
                      <w:sz w:val="16"/>
                      <w:szCs w:val="16"/>
                    </w:rPr>
                  </w:pPr>
                  <w:r w:rsidRPr="00577539">
                    <w:rPr>
                      <w:rFonts w:ascii="Times New Roman" w:hAnsi="Times New Roman"/>
                      <w:b/>
                      <w:sz w:val="16"/>
                      <w:szCs w:val="20"/>
                    </w:rPr>
                    <w:t>__.__.____</w:t>
                  </w:r>
                </w:p>
              </w:tc>
            </w:tr>
            <w:tr w:rsidR="00577539" w:rsidRPr="00577539" w14:paraId="4BDB4DEF" w14:textId="77777777" w:rsidTr="00577539">
              <w:trPr>
                <w:trHeight w:val="189"/>
                <w:jc w:val="right"/>
              </w:trPr>
              <w:tc>
                <w:tcPr>
                  <w:tcW w:w="2730" w:type="dxa"/>
                  <w:shd w:val="clear" w:color="auto" w:fill="auto"/>
                </w:tcPr>
                <w:p w14:paraId="3077C186" w14:textId="77777777" w:rsidR="00577539" w:rsidRPr="00577539" w:rsidRDefault="00577539" w:rsidP="00577539">
                  <w:pPr>
                    <w:spacing w:line="240" w:lineRule="auto"/>
                    <w:contextualSpacing/>
                    <w:jc w:val="right"/>
                    <w:rPr>
                      <w:rFonts w:ascii="Times New Roman" w:hAnsi="Times New Roman"/>
                      <w:sz w:val="16"/>
                      <w:szCs w:val="16"/>
                    </w:rPr>
                  </w:pPr>
                  <w:r w:rsidRPr="00577539">
                    <w:rPr>
                      <w:rFonts w:ascii="Times New Roman" w:hAnsi="Times New Roman"/>
                      <w:b/>
                      <w:sz w:val="16"/>
                      <w:szCs w:val="16"/>
                    </w:rPr>
                    <w:t xml:space="preserve">К оплате: </w:t>
                  </w:r>
                </w:p>
              </w:tc>
              <w:tc>
                <w:tcPr>
                  <w:tcW w:w="1556" w:type="dxa"/>
                  <w:shd w:val="clear" w:color="auto" w:fill="auto"/>
                </w:tcPr>
                <w:p w14:paraId="7D47F051" w14:textId="77777777" w:rsidR="00577539" w:rsidRPr="00577539" w:rsidRDefault="00577539" w:rsidP="00577539">
                  <w:pPr>
                    <w:spacing w:line="240" w:lineRule="auto"/>
                    <w:contextualSpacing/>
                    <w:jc w:val="right"/>
                    <w:rPr>
                      <w:rFonts w:ascii="Times New Roman" w:hAnsi="Times New Roman"/>
                      <w:sz w:val="16"/>
                      <w:szCs w:val="16"/>
                    </w:rPr>
                  </w:pPr>
                  <w:proofErr w:type="spellStart"/>
                  <w:r w:rsidRPr="00577539">
                    <w:rPr>
                      <w:rFonts w:ascii="Times New Roman" w:hAnsi="Times New Roman"/>
                      <w:b/>
                      <w:sz w:val="16"/>
                      <w:szCs w:val="16"/>
                    </w:rPr>
                    <w:t>ххххх</w:t>
                  </w:r>
                  <w:proofErr w:type="spellEnd"/>
                  <w:r w:rsidRPr="00577539">
                    <w:rPr>
                      <w:rFonts w:ascii="Times New Roman" w:hAnsi="Times New Roman"/>
                      <w:b/>
                      <w:sz w:val="16"/>
                      <w:szCs w:val="16"/>
                    </w:rPr>
                    <w:t xml:space="preserve"> руб.</w:t>
                  </w:r>
                </w:p>
              </w:tc>
            </w:tr>
          </w:tbl>
          <w:p w14:paraId="3749A311" w14:textId="77777777" w:rsidR="00577539" w:rsidRPr="00577539" w:rsidRDefault="00577539" w:rsidP="00577539">
            <w:pPr>
              <w:spacing w:line="240" w:lineRule="auto"/>
              <w:ind w:left="-11"/>
              <w:contextualSpacing/>
              <w:jc w:val="center"/>
              <w:rPr>
                <w:rFonts w:ascii="Times New Roman" w:hAnsi="Times New Roman"/>
                <w:b/>
                <w:sz w:val="4"/>
                <w:szCs w:val="4"/>
              </w:rPr>
            </w:pPr>
          </w:p>
        </w:tc>
      </w:tr>
      <w:tr w:rsidR="00577539" w:rsidRPr="00577539" w14:paraId="0DAA229D" w14:textId="77777777" w:rsidTr="00577539">
        <w:trPr>
          <w:trHeight w:val="1760"/>
        </w:trPr>
        <w:tc>
          <w:tcPr>
            <w:tcW w:w="8039" w:type="dxa"/>
            <w:gridSpan w:val="3"/>
            <w:tcBorders>
              <w:bottom w:val="single" w:sz="4" w:space="0" w:color="auto"/>
              <w:right w:val="nil"/>
            </w:tcBorders>
            <w:shd w:val="clear" w:color="auto" w:fill="auto"/>
          </w:tcPr>
          <w:p w14:paraId="181D403A" w14:textId="77777777" w:rsidR="00577539" w:rsidRPr="00577539" w:rsidRDefault="00577539" w:rsidP="00577539">
            <w:pPr>
              <w:suppressAutoHyphens/>
              <w:autoSpaceDE w:val="0"/>
              <w:autoSpaceDN w:val="0"/>
              <w:adjustRightInd w:val="0"/>
              <w:snapToGrid w:val="0"/>
              <w:spacing w:line="240" w:lineRule="auto"/>
              <w:jc w:val="both"/>
              <w:rPr>
                <w:rFonts w:ascii="Times New Roman" w:hAnsi="Times New Roman"/>
                <w:bCs/>
                <w:sz w:val="16"/>
                <w:szCs w:val="16"/>
              </w:rPr>
            </w:pPr>
          </w:p>
          <w:p w14:paraId="3535BC4D" w14:textId="77777777" w:rsidR="00577539" w:rsidRPr="00577539" w:rsidRDefault="00577539" w:rsidP="00577539">
            <w:pPr>
              <w:suppressAutoHyphens/>
              <w:autoSpaceDE w:val="0"/>
              <w:autoSpaceDN w:val="0"/>
              <w:adjustRightInd w:val="0"/>
              <w:snapToGrid w:val="0"/>
              <w:spacing w:line="240" w:lineRule="auto"/>
              <w:jc w:val="both"/>
              <w:rPr>
                <w:rFonts w:ascii="Times New Roman" w:hAnsi="Times New Roman"/>
                <w:bCs/>
                <w:sz w:val="16"/>
                <w:szCs w:val="16"/>
              </w:rPr>
            </w:pPr>
            <w:r w:rsidRPr="00577539">
              <w:rPr>
                <w:rFonts w:ascii="Times New Roman" w:hAnsi="Times New Roman"/>
                <w:bCs/>
                <w:sz w:val="16"/>
                <w:szCs w:val="16"/>
              </w:rPr>
              <w:t>ПЛАТЕЖНАЯ ИНСТРУКЦИЯ</w:t>
            </w:r>
          </w:p>
          <w:p w14:paraId="69859788" w14:textId="77777777" w:rsidR="00577539" w:rsidRPr="00577539" w:rsidRDefault="00577539" w:rsidP="00577539">
            <w:pPr>
              <w:suppressAutoHyphens/>
              <w:autoSpaceDE w:val="0"/>
              <w:autoSpaceDN w:val="0"/>
              <w:adjustRightInd w:val="0"/>
              <w:snapToGrid w:val="0"/>
              <w:spacing w:line="240" w:lineRule="auto"/>
              <w:jc w:val="both"/>
              <w:rPr>
                <w:rFonts w:ascii="Times New Roman" w:hAnsi="Times New Roman"/>
                <w:sz w:val="14"/>
                <w:szCs w:val="14"/>
              </w:rPr>
            </w:pPr>
          </w:p>
        </w:tc>
        <w:tc>
          <w:tcPr>
            <w:tcW w:w="1870" w:type="dxa"/>
            <w:tcBorders>
              <w:left w:val="nil"/>
              <w:bottom w:val="single" w:sz="4" w:space="0" w:color="auto"/>
            </w:tcBorders>
            <w:shd w:val="clear" w:color="auto" w:fill="D9D9D9"/>
            <w:vAlign w:val="center"/>
          </w:tcPr>
          <w:p w14:paraId="45133A23" w14:textId="77777777" w:rsidR="00577539" w:rsidRPr="00577539" w:rsidRDefault="00577539" w:rsidP="00577539">
            <w:pPr>
              <w:suppressAutoHyphens/>
              <w:autoSpaceDE w:val="0"/>
              <w:autoSpaceDN w:val="0"/>
              <w:adjustRightInd w:val="0"/>
              <w:snapToGrid w:val="0"/>
              <w:spacing w:line="240" w:lineRule="auto"/>
              <w:jc w:val="center"/>
              <w:rPr>
                <w:rFonts w:ascii="Times New Roman" w:hAnsi="Times New Roman"/>
                <w:sz w:val="14"/>
                <w:szCs w:val="14"/>
              </w:rPr>
            </w:pPr>
            <w:r w:rsidRPr="00577539">
              <w:rPr>
                <w:rFonts w:ascii="Times New Roman" w:hAnsi="Times New Roman"/>
                <w:b/>
                <w:sz w:val="16"/>
                <w:szCs w:val="16"/>
                <w:lang w:val="en-US"/>
              </w:rPr>
              <w:t>QR</w:t>
            </w:r>
            <w:r w:rsidRPr="00577539">
              <w:rPr>
                <w:rFonts w:ascii="Times New Roman" w:hAnsi="Times New Roman"/>
                <w:b/>
                <w:sz w:val="16"/>
                <w:szCs w:val="16"/>
              </w:rPr>
              <w:t>-код</w:t>
            </w:r>
          </w:p>
        </w:tc>
      </w:tr>
      <w:tr w:rsidR="00577539" w:rsidRPr="00577539" w14:paraId="30B50281" w14:textId="77777777" w:rsidTr="00577539">
        <w:trPr>
          <w:trHeight w:val="2566"/>
        </w:trPr>
        <w:tc>
          <w:tcPr>
            <w:tcW w:w="9909" w:type="dxa"/>
            <w:gridSpan w:val="4"/>
            <w:tcBorders>
              <w:bottom w:val="nil"/>
            </w:tcBorders>
            <w:shd w:val="clear" w:color="auto" w:fill="auto"/>
          </w:tcPr>
          <w:tbl>
            <w:tblPr>
              <w:tblStyle w:val="13"/>
              <w:tblW w:w="9636" w:type="dxa"/>
              <w:tblLayout w:type="fixed"/>
              <w:tblLook w:val="04A0" w:firstRow="1" w:lastRow="0" w:firstColumn="1" w:lastColumn="0" w:noHBand="0" w:noVBand="1"/>
            </w:tblPr>
            <w:tblGrid>
              <w:gridCol w:w="674"/>
              <w:gridCol w:w="6247"/>
              <w:gridCol w:w="1357"/>
              <w:gridCol w:w="1358"/>
            </w:tblGrid>
            <w:tr w:rsidR="00577539" w:rsidRPr="00577539" w14:paraId="7B51EE61" w14:textId="77777777" w:rsidTr="00577539">
              <w:trPr>
                <w:trHeight w:val="365"/>
              </w:trPr>
              <w:tc>
                <w:tcPr>
                  <w:tcW w:w="674" w:type="dxa"/>
                  <w:tcMar>
                    <w:left w:w="28" w:type="dxa"/>
                    <w:right w:w="28" w:type="dxa"/>
                  </w:tcMar>
                  <w:vAlign w:val="center"/>
                </w:tcPr>
                <w:p w14:paraId="52FEA8F7" w14:textId="77777777" w:rsidR="00577539" w:rsidRPr="00577539" w:rsidRDefault="00577539" w:rsidP="00577539">
                  <w:pPr>
                    <w:suppressAutoHyphens/>
                    <w:autoSpaceDE w:val="0"/>
                    <w:autoSpaceDN w:val="0"/>
                    <w:adjustRightInd w:val="0"/>
                    <w:snapToGrid w:val="0"/>
                    <w:spacing w:line="240" w:lineRule="auto"/>
                    <w:jc w:val="center"/>
                    <w:rPr>
                      <w:rFonts w:ascii="Times New Roman" w:hAnsi="Times New Roman"/>
                      <w:b/>
                      <w:sz w:val="16"/>
                      <w:szCs w:val="16"/>
                      <w:lang w:val="en-US"/>
                    </w:rPr>
                  </w:pPr>
                  <w:r w:rsidRPr="00577539">
                    <w:rPr>
                      <w:rFonts w:ascii="Times New Roman" w:hAnsi="Times New Roman"/>
                      <w:b/>
                      <w:sz w:val="16"/>
                      <w:szCs w:val="16"/>
                    </w:rPr>
                    <w:lastRenderedPageBreak/>
                    <w:t>Код исп.</w:t>
                  </w:r>
                </w:p>
              </w:tc>
              <w:tc>
                <w:tcPr>
                  <w:tcW w:w="6247" w:type="dxa"/>
                  <w:tcMar>
                    <w:left w:w="28" w:type="dxa"/>
                    <w:right w:w="28" w:type="dxa"/>
                  </w:tcMar>
                  <w:vAlign w:val="center"/>
                </w:tcPr>
                <w:p w14:paraId="0EA4F3F6" w14:textId="77777777" w:rsidR="00577539" w:rsidRPr="00577539" w:rsidRDefault="00577539" w:rsidP="00577539">
                  <w:pPr>
                    <w:suppressAutoHyphens/>
                    <w:autoSpaceDE w:val="0"/>
                    <w:autoSpaceDN w:val="0"/>
                    <w:adjustRightInd w:val="0"/>
                    <w:snapToGrid w:val="0"/>
                    <w:spacing w:line="240" w:lineRule="auto"/>
                    <w:jc w:val="center"/>
                    <w:rPr>
                      <w:rFonts w:ascii="Times New Roman" w:hAnsi="Times New Roman"/>
                      <w:b/>
                      <w:sz w:val="16"/>
                      <w:szCs w:val="16"/>
                      <w:lang w:val="en-US"/>
                    </w:rPr>
                  </w:pPr>
                  <w:r w:rsidRPr="00577539">
                    <w:rPr>
                      <w:rFonts w:ascii="Times New Roman" w:hAnsi="Times New Roman"/>
                      <w:b/>
                      <w:sz w:val="16"/>
                      <w:szCs w:val="16"/>
                    </w:rPr>
                    <w:t>Получатели платежа</w:t>
                  </w:r>
                </w:p>
              </w:tc>
              <w:tc>
                <w:tcPr>
                  <w:tcW w:w="1357" w:type="dxa"/>
                  <w:tcMar>
                    <w:left w:w="28" w:type="dxa"/>
                    <w:right w:w="28" w:type="dxa"/>
                  </w:tcMar>
                  <w:vAlign w:val="center"/>
                </w:tcPr>
                <w:p w14:paraId="692FCAE1" w14:textId="77777777" w:rsidR="00577539" w:rsidRPr="00577539" w:rsidRDefault="00577539" w:rsidP="00577539">
                  <w:pPr>
                    <w:spacing w:line="240" w:lineRule="auto"/>
                    <w:contextualSpacing/>
                    <w:jc w:val="center"/>
                    <w:rPr>
                      <w:rFonts w:ascii="Times New Roman" w:hAnsi="Times New Roman"/>
                      <w:b/>
                      <w:sz w:val="16"/>
                      <w:szCs w:val="16"/>
                      <w:lang w:val="en-US"/>
                    </w:rPr>
                  </w:pPr>
                  <w:r w:rsidRPr="00577539">
                    <w:rPr>
                      <w:rFonts w:ascii="Times New Roman" w:hAnsi="Times New Roman"/>
                      <w:b/>
                      <w:sz w:val="16"/>
                      <w:szCs w:val="16"/>
                    </w:rPr>
                    <w:t>Лицевой счет</w:t>
                  </w:r>
                </w:p>
              </w:tc>
              <w:tc>
                <w:tcPr>
                  <w:tcW w:w="1358" w:type="dxa"/>
                  <w:tcMar>
                    <w:left w:w="28" w:type="dxa"/>
                    <w:right w:w="28" w:type="dxa"/>
                  </w:tcMar>
                  <w:vAlign w:val="center"/>
                </w:tcPr>
                <w:p w14:paraId="69870183" w14:textId="77777777" w:rsidR="00577539" w:rsidRPr="00577539" w:rsidRDefault="00577539" w:rsidP="00577539">
                  <w:pPr>
                    <w:spacing w:line="240" w:lineRule="auto"/>
                    <w:contextualSpacing/>
                    <w:jc w:val="center"/>
                    <w:rPr>
                      <w:rFonts w:ascii="Times New Roman" w:hAnsi="Times New Roman"/>
                      <w:b/>
                      <w:sz w:val="16"/>
                      <w:szCs w:val="16"/>
                      <w:lang w:val="en-US"/>
                    </w:rPr>
                  </w:pPr>
                  <w:r w:rsidRPr="00577539">
                    <w:rPr>
                      <w:rFonts w:ascii="Times New Roman" w:hAnsi="Times New Roman"/>
                      <w:b/>
                      <w:sz w:val="16"/>
                      <w:szCs w:val="16"/>
                    </w:rPr>
                    <w:t>Сумма к оплате</w:t>
                  </w:r>
                </w:p>
              </w:tc>
            </w:tr>
            <w:tr w:rsidR="00577539" w:rsidRPr="00577539" w14:paraId="0C32BE60" w14:textId="77777777" w:rsidTr="00577539">
              <w:trPr>
                <w:trHeight w:val="541"/>
              </w:trPr>
              <w:tc>
                <w:tcPr>
                  <w:tcW w:w="674" w:type="dxa"/>
                  <w:tcMar>
                    <w:left w:w="28" w:type="dxa"/>
                    <w:right w:w="28" w:type="dxa"/>
                  </w:tcMar>
                </w:tcPr>
                <w:p w14:paraId="1132FFBE" w14:textId="77777777" w:rsidR="00577539" w:rsidRPr="00577539" w:rsidRDefault="00577539" w:rsidP="00577539">
                  <w:pPr>
                    <w:snapToGrid w:val="0"/>
                    <w:spacing w:line="240" w:lineRule="auto"/>
                    <w:contextualSpacing/>
                    <w:jc w:val="center"/>
                    <w:rPr>
                      <w:rFonts w:ascii="Times New Roman" w:hAnsi="Times New Roman"/>
                      <w:sz w:val="16"/>
                      <w:szCs w:val="16"/>
                    </w:rPr>
                  </w:pPr>
                  <w:r w:rsidRPr="00577539">
                    <w:rPr>
                      <w:rFonts w:ascii="Times New Roman" w:hAnsi="Times New Roman"/>
                      <w:sz w:val="16"/>
                      <w:szCs w:val="16"/>
                    </w:rPr>
                    <w:t>Код исп.</w:t>
                  </w:r>
                </w:p>
              </w:tc>
              <w:tc>
                <w:tcPr>
                  <w:tcW w:w="6247" w:type="dxa"/>
                  <w:tcMar>
                    <w:left w:w="28" w:type="dxa"/>
                    <w:right w:w="28" w:type="dxa"/>
                  </w:tcMar>
                </w:tcPr>
                <w:p w14:paraId="6C89E347" w14:textId="77777777" w:rsidR="00577539" w:rsidRPr="00577539" w:rsidRDefault="00577539" w:rsidP="00577539">
                  <w:pPr>
                    <w:snapToGrid w:val="0"/>
                    <w:spacing w:line="240" w:lineRule="auto"/>
                    <w:contextualSpacing/>
                    <w:rPr>
                      <w:rFonts w:ascii="Times New Roman" w:hAnsi="Times New Roman"/>
                      <w:sz w:val="16"/>
                      <w:szCs w:val="16"/>
                    </w:rPr>
                  </w:pPr>
                  <w:r w:rsidRPr="00577539">
                    <w:rPr>
                      <w:rFonts w:ascii="Times New Roman" w:hAnsi="Times New Roman"/>
                      <w:sz w:val="16"/>
                      <w:szCs w:val="16"/>
                    </w:rPr>
                    <w:t xml:space="preserve">Наименование получателя платежа, ИНН ______, КПП _______, </w:t>
                  </w:r>
                  <w:proofErr w:type="gramStart"/>
                  <w:r w:rsidRPr="00577539">
                    <w:rPr>
                      <w:rFonts w:ascii="Times New Roman" w:hAnsi="Times New Roman"/>
                      <w:sz w:val="16"/>
                      <w:szCs w:val="16"/>
                    </w:rPr>
                    <w:t>р</w:t>
                  </w:r>
                  <w:proofErr w:type="gramEnd"/>
                  <w:r w:rsidRPr="00577539">
                    <w:rPr>
                      <w:rFonts w:ascii="Times New Roman" w:hAnsi="Times New Roman"/>
                      <w:sz w:val="16"/>
                      <w:szCs w:val="16"/>
                    </w:rPr>
                    <w:t xml:space="preserve">/с _________ в Наименование банка, БИК ______, к/с _______ </w:t>
                  </w:r>
                  <w:r w:rsidRPr="00577539">
                    <w:rPr>
                      <w:rFonts w:ascii="Times New Roman" w:eastAsia="Arial" w:hAnsi="Times New Roman"/>
                      <w:sz w:val="16"/>
                      <w:szCs w:val="16"/>
                    </w:rPr>
                    <w:t xml:space="preserve">Адрес подразделения: </w:t>
                  </w:r>
                  <w:proofErr w:type="spellStart"/>
                  <w:r w:rsidRPr="00577539">
                    <w:rPr>
                      <w:rFonts w:ascii="Times New Roman" w:eastAsia="Arial" w:hAnsi="Times New Roman"/>
                      <w:sz w:val="16"/>
                      <w:szCs w:val="16"/>
                    </w:rPr>
                    <w:t>индекс,адрес</w:t>
                  </w:r>
                  <w:proofErr w:type="spellEnd"/>
                  <w:r w:rsidRPr="00577539">
                    <w:rPr>
                      <w:rFonts w:ascii="Times New Roman" w:eastAsia="Arial" w:hAnsi="Times New Roman"/>
                      <w:sz w:val="16"/>
                      <w:szCs w:val="16"/>
                    </w:rPr>
                    <w:t xml:space="preserve">, телефон: (при наличии), факс: (при наличии), </w:t>
                  </w:r>
                  <w:r w:rsidRPr="00577539">
                    <w:rPr>
                      <w:rFonts w:ascii="Times New Roman" w:eastAsia="Times New Roman" w:hAnsi="Times New Roman"/>
                      <w:sz w:val="16"/>
                      <w:szCs w:val="16"/>
                      <w:lang w:val="en-US"/>
                    </w:rPr>
                    <w:t>web</w:t>
                  </w:r>
                  <w:r w:rsidRPr="00577539">
                    <w:rPr>
                      <w:rFonts w:ascii="Times New Roman" w:eastAsia="Times New Roman" w:hAnsi="Times New Roman"/>
                      <w:sz w:val="16"/>
                      <w:szCs w:val="16"/>
                    </w:rPr>
                    <w:t>-сайт: (при наличии)</w:t>
                  </w:r>
                </w:p>
              </w:tc>
              <w:tc>
                <w:tcPr>
                  <w:tcW w:w="1357" w:type="dxa"/>
                  <w:tcMar>
                    <w:left w:w="28" w:type="dxa"/>
                    <w:right w:w="28" w:type="dxa"/>
                  </w:tcMar>
                </w:tcPr>
                <w:p w14:paraId="00E11109" w14:textId="77777777" w:rsidR="00577539" w:rsidRPr="00577539" w:rsidRDefault="00577539" w:rsidP="00577539">
                  <w:pPr>
                    <w:snapToGrid w:val="0"/>
                    <w:spacing w:line="240" w:lineRule="auto"/>
                    <w:contextualSpacing/>
                    <w:jc w:val="right"/>
                    <w:rPr>
                      <w:rFonts w:ascii="Times New Roman" w:hAnsi="Times New Roman"/>
                      <w:sz w:val="16"/>
                      <w:szCs w:val="16"/>
                    </w:rPr>
                  </w:pPr>
                  <w:proofErr w:type="spellStart"/>
                  <w:r w:rsidRPr="00577539">
                    <w:rPr>
                      <w:rFonts w:ascii="Times New Roman" w:hAnsi="Times New Roman"/>
                      <w:sz w:val="16"/>
                      <w:szCs w:val="16"/>
                    </w:rPr>
                    <w:t>ххххххххх</w:t>
                  </w:r>
                  <w:proofErr w:type="spellEnd"/>
                </w:p>
              </w:tc>
              <w:tc>
                <w:tcPr>
                  <w:tcW w:w="1358" w:type="dxa"/>
                  <w:tcMar>
                    <w:left w:w="28" w:type="dxa"/>
                    <w:right w:w="28" w:type="dxa"/>
                  </w:tcMar>
                </w:tcPr>
                <w:p w14:paraId="55572BA8" w14:textId="77777777" w:rsidR="00577539" w:rsidRPr="00577539" w:rsidRDefault="00577539" w:rsidP="00577539">
                  <w:pPr>
                    <w:snapToGrid w:val="0"/>
                    <w:spacing w:line="240" w:lineRule="auto"/>
                    <w:contextualSpacing/>
                    <w:jc w:val="right"/>
                    <w:rPr>
                      <w:rFonts w:ascii="Times New Roman" w:hAnsi="Times New Roman"/>
                      <w:sz w:val="16"/>
                      <w:szCs w:val="16"/>
                      <w:lang w:val="en-US"/>
                    </w:rPr>
                  </w:pPr>
                  <w:proofErr w:type="spellStart"/>
                  <w:r w:rsidRPr="00577539">
                    <w:rPr>
                      <w:rFonts w:ascii="Times New Roman" w:hAnsi="Times New Roman"/>
                      <w:sz w:val="16"/>
                      <w:szCs w:val="16"/>
                    </w:rPr>
                    <w:t>ххххх</w:t>
                  </w:r>
                  <w:proofErr w:type="spellEnd"/>
                </w:p>
              </w:tc>
            </w:tr>
            <w:tr w:rsidR="00577539" w:rsidRPr="00577539" w14:paraId="27617665" w14:textId="77777777" w:rsidTr="00577539">
              <w:trPr>
                <w:trHeight w:val="555"/>
              </w:trPr>
              <w:tc>
                <w:tcPr>
                  <w:tcW w:w="674" w:type="dxa"/>
                  <w:tcMar>
                    <w:left w:w="28" w:type="dxa"/>
                    <w:right w:w="28" w:type="dxa"/>
                  </w:tcMar>
                </w:tcPr>
                <w:p w14:paraId="11BE2EDC" w14:textId="77777777" w:rsidR="00577539" w:rsidRPr="00577539" w:rsidRDefault="00577539" w:rsidP="00577539">
                  <w:pPr>
                    <w:snapToGrid w:val="0"/>
                    <w:spacing w:line="240" w:lineRule="auto"/>
                    <w:contextualSpacing/>
                    <w:jc w:val="center"/>
                    <w:rPr>
                      <w:rFonts w:ascii="Times New Roman" w:hAnsi="Times New Roman"/>
                      <w:sz w:val="16"/>
                      <w:szCs w:val="16"/>
                    </w:rPr>
                  </w:pPr>
                  <w:r w:rsidRPr="00577539">
                    <w:rPr>
                      <w:rFonts w:ascii="Times New Roman" w:hAnsi="Times New Roman"/>
                      <w:sz w:val="16"/>
                      <w:szCs w:val="16"/>
                    </w:rPr>
                    <w:t>Код исп.</w:t>
                  </w:r>
                </w:p>
              </w:tc>
              <w:tc>
                <w:tcPr>
                  <w:tcW w:w="6247" w:type="dxa"/>
                  <w:tcMar>
                    <w:left w:w="28" w:type="dxa"/>
                    <w:right w:w="28" w:type="dxa"/>
                  </w:tcMar>
                </w:tcPr>
                <w:p w14:paraId="48187A6C" w14:textId="77777777" w:rsidR="00577539" w:rsidRPr="00577539" w:rsidRDefault="00577539" w:rsidP="00577539">
                  <w:pPr>
                    <w:snapToGrid w:val="0"/>
                    <w:spacing w:line="240" w:lineRule="auto"/>
                    <w:contextualSpacing/>
                    <w:rPr>
                      <w:rFonts w:ascii="Times New Roman" w:hAnsi="Times New Roman"/>
                      <w:sz w:val="16"/>
                      <w:szCs w:val="16"/>
                    </w:rPr>
                  </w:pPr>
                  <w:r w:rsidRPr="00577539">
                    <w:rPr>
                      <w:rFonts w:ascii="Times New Roman" w:hAnsi="Times New Roman"/>
                      <w:sz w:val="16"/>
                      <w:szCs w:val="16"/>
                    </w:rPr>
                    <w:t xml:space="preserve">Наименование получателя платежа, ИНН ______, КПП _______, </w:t>
                  </w:r>
                  <w:proofErr w:type="gramStart"/>
                  <w:r w:rsidRPr="00577539">
                    <w:rPr>
                      <w:rFonts w:ascii="Times New Roman" w:hAnsi="Times New Roman"/>
                      <w:sz w:val="16"/>
                      <w:szCs w:val="16"/>
                    </w:rPr>
                    <w:t>р</w:t>
                  </w:r>
                  <w:proofErr w:type="gramEnd"/>
                  <w:r w:rsidRPr="00577539">
                    <w:rPr>
                      <w:rFonts w:ascii="Times New Roman" w:hAnsi="Times New Roman"/>
                      <w:sz w:val="16"/>
                      <w:szCs w:val="16"/>
                    </w:rPr>
                    <w:t xml:space="preserve">/с _________ в Наименование банка, БИК ______, к/с _______ </w:t>
                  </w:r>
                  <w:r w:rsidRPr="00577539">
                    <w:rPr>
                      <w:rFonts w:ascii="Times New Roman" w:eastAsia="Arial" w:hAnsi="Times New Roman"/>
                      <w:sz w:val="16"/>
                      <w:szCs w:val="16"/>
                    </w:rPr>
                    <w:t xml:space="preserve">Адрес подразделения: </w:t>
                  </w:r>
                  <w:proofErr w:type="spellStart"/>
                  <w:r w:rsidRPr="00577539">
                    <w:rPr>
                      <w:rFonts w:ascii="Times New Roman" w:eastAsia="Arial" w:hAnsi="Times New Roman"/>
                      <w:sz w:val="16"/>
                      <w:szCs w:val="16"/>
                    </w:rPr>
                    <w:t>индекс,адрес</w:t>
                  </w:r>
                  <w:proofErr w:type="spellEnd"/>
                  <w:r w:rsidRPr="00577539">
                    <w:rPr>
                      <w:rFonts w:ascii="Times New Roman" w:eastAsia="Arial" w:hAnsi="Times New Roman"/>
                      <w:sz w:val="16"/>
                      <w:szCs w:val="16"/>
                    </w:rPr>
                    <w:t xml:space="preserve">, телефон: (при наличии), факс: (при наличии), </w:t>
                  </w:r>
                  <w:r w:rsidRPr="00577539">
                    <w:rPr>
                      <w:rFonts w:ascii="Times New Roman" w:eastAsia="Times New Roman" w:hAnsi="Times New Roman"/>
                      <w:sz w:val="16"/>
                      <w:szCs w:val="16"/>
                      <w:lang w:val="en-US"/>
                    </w:rPr>
                    <w:t>web</w:t>
                  </w:r>
                  <w:r w:rsidRPr="00577539">
                    <w:rPr>
                      <w:rFonts w:ascii="Times New Roman" w:eastAsia="Times New Roman" w:hAnsi="Times New Roman"/>
                      <w:sz w:val="16"/>
                      <w:szCs w:val="16"/>
                    </w:rPr>
                    <w:t>-сайт: (при наличии)</w:t>
                  </w:r>
                </w:p>
              </w:tc>
              <w:tc>
                <w:tcPr>
                  <w:tcW w:w="1357" w:type="dxa"/>
                  <w:tcMar>
                    <w:left w:w="28" w:type="dxa"/>
                    <w:right w:w="28" w:type="dxa"/>
                  </w:tcMar>
                </w:tcPr>
                <w:p w14:paraId="6E1D6C87" w14:textId="77777777" w:rsidR="00577539" w:rsidRPr="00577539" w:rsidRDefault="00577539" w:rsidP="00577539">
                  <w:pPr>
                    <w:snapToGrid w:val="0"/>
                    <w:spacing w:line="240" w:lineRule="auto"/>
                    <w:contextualSpacing/>
                    <w:jc w:val="right"/>
                    <w:rPr>
                      <w:rFonts w:ascii="Times New Roman" w:hAnsi="Times New Roman"/>
                      <w:sz w:val="16"/>
                      <w:szCs w:val="16"/>
                      <w:lang w:val="en-US"/>
                    </w:rPr>
                  </w:pPr>
                  <w:proofErr w:type="spellStart"/>
                  <w:r w:rsidRPr="00577539">
                    <w:rPr>
                      <w:rFonts w:ascii="Times New Roman" w:hAnsi="Times New Roman"/>
                      <w:sz w:val="16"/>
                      <w:szCs w:val="16"/>
                    </w:rPr>
                    <w:t>ххххххххх</w:t>
                  </w:r>
                  <w:proofErr w:type="spellEnd"/>
                </w:p>
              </w:tc>
              <w:tc>
                <w:tcPr>
                  <w:tcW w:w="1358" w:type="dxa"/>
                  <w:tcMar>
                    <w:left w:w="28" w:type="dxa"/>
                    <w:right w:w="28" w:type="dxa"/>
                  </w:tcMar>
                </w:tcPr>
                <w:p w14:paraId="79D97B70" w14:textId="77777777" w:rsidR="00577539" w:rsidRPr="00577539" w:rsidRDefault="00577539" w:rsidP="00577539">
                  <w:pPr>
                    <w:snapToGrid w:val="0"/>
                    <w:spacing w:line="240" w:lineRule="auto"/>
                    <w:contextualSpacing/>
                    <w:jc w:val="right"/>
                    <w:rPr>
                      <w:rFonts w:ascii="Times New Roman" w:hAnsi="Times New Roman"/>
                      <w:sz w:val="16"/>
                      <w:szCs w:val="16"/>
                      <w:lang w:val="en-US"/>
                    </w:rPr>
                  </w:pPr>
                  <w:proofErr w:type="spellStart"/>
                  <w:r w:rsidRPr="00577539">
                    <w:rPr>
                      <w:rFonts w:ascii="Times New Roman" w:hAnsi="Times New Roman"/>
                      <w:sz w:val="16"/>
                      <w:szCs w:val="16"/>
                    </w:rPr>
                    <w:t>ххххх</w:t>
                  </w:r>
                  <w:proofErr w:type="spellEnd"/>
                </w:p>
              </w:tc>
            </w:tr>
            <w:tr w:rsidR="00577539" w:rsidRPr="00577539" w14:paraId="263F0BDD" w14:textId="77777777" w:rsidTr="00577539">
              <w:trPr>
                <w:trHeight w:val="541"/>
              </w:trPr>
              <w:tc>
                <w:tcPr>
                  <w:tcW w:w="674" w:type="dxa"/>
                  <w:tcMar>
                    <w:left w:w="28" w:type="dxa"/>
                    <w:right w:w="28" w:type="dxa"/>
                  </w:tcMar>
                </w:tcPr>
                <w:p w14:paraId="6107BA29" w14:textId="77777777" w:rsidR="00577539" w:rsidRPr="00577539" w:rsidRDefault="00577539" w:rsidP="00577539">
                  <w:pPr>
                    <w:snapToGrid w:val="0"/>
                    <w:spacing w:line="240" w:lineRule="auto"/>
                    <w:contextualSpacing/>
                    <w:jc w:val="center"/>
                    <w:rPr>
                      <w:rFonts w:ascii="Times New Roman" w:hAnsi="Times New Roman"/>
                      <w:sz w:val="16"/>
                      <w:szCs w:val="16"/>
                    </w:rPr>
                  </w:pPr>
                  <w:r w:rsidRPr="00577539">
                    <w:rPr>
                      <w:rFonts w:ascii="Times New Roman" w:hAnsi="Times New Roman"/>
                      <w:sz w:val="16"/>
                      <w:szCs w:val="16"/>
                    </w:rPr>
                    <w:t>Код исп.</w:t>
                  </w:r>
                </w:p>
              </w:tc>
              <w:tc>
                <w:tcPr>
                  <w:tcW w:w="6247" w:type="dxa"/>
                  <w:tcMar>
                    <w:left w:w="28" w:type="dxa"/>
                    <w:right w:w="28" w:type="dxa"/>
                  </w:tcMar>
                </w:tcPr>
                <w:p w14:paraId="007D9CF3" w14:textId="77777777" w:rsidR="00577539" w:rsidRPr="00577539" w:rsidRDefault="00577539" w:rsidP="00577539">
                  <w:pPr>
                    <w:snapToGrid w:val="0"/>
                    <w:spacing w:line="240" w:lineRule="auto"/>
                    <w:contextualSpacing/>
                    <w:rPr>
                      <w:rFonts w:ascii="Times New Roman" w:hAnsi="Times New Roman"/>
                      <w:sz w:val="16"/>
                      <w:szCs w:val="16"/>
                    </w:rPr>
                  </w:pPr>
                  <w:r w:rsidRPr="00577539">
                    <w:rPr>
                      <w:rFonts w:ascii="Times New Roman" w:hAnsi="Times New Roman"/>
                      <w:sz w:val="16"/>
                      <w:szCs w:val="16"/>
                    </w:rPr>
                    <w:t xml:space="preserve">Наименование получателя платежа, ИНН ______, КПП _______, </w:t>
                  </w:r>
                  <w:proofErr w:type="gramStart"/>
                  <w:r w:rsidRPr="00577539">
                    <w:rPr>
                      <w:rFonts w:ascii="Times New Roman" w:hAnsi="Times New Roman"/>
                      <w:sz w:val="16"/>
                      <w:szCs w:val="16"/>
                    </w:rPr>
                    <w:t>р</w:t>
                  </w:r>
                  <w:proofErr w:type="gramEnd"/>
                  <w:r w:rsidRPr="00577539">
                    <w:rPr>
                      <w:rFonts w:ascii="Times New Roman" w:hAnsi="Times New Roman"/>
                      <w:sz w:val="16"/>
                      <w:szCs w:val="16"/>
                    </w:rPr>
                    <w:t xml:space="preserve">/с _________ в Наименование банка, БИК ______, к/с _______ </w:t>
                  </w:r>
                  <w:r w:rsidRPr="00577539">
                    <w:rPr>
                      <w:rFonts w:ascii="Times New Roman" w:eastAsia="Arial" w:hAnsi="Times New Roman"/>
                      <w:sz w:val="16"/>
                      <w:szCs w:val="16"/>
                    </w:rPr>
                    <w:t xml:space="preserve">Адрес подразделения: </w:t>
                  </w:r>
                  <w:proofErr w:type="spellStart"/>
                  <w:r w:rsidRPr="00577539">
                    <w:rPr>
                      <w:rFonts w:ascii="Times New Roman" w:eastAsia="Arial" w:hAnsi="Times New Roman"/>
                      <w:sz w:val="16"/>
                      <w:szCs w:val="16"/>
                    </w:rPr>
                    <w:t>индекс,адрес</w:t>
                  </w:r>
                  <w:proofErr w:type="spellEnd"/>
                  <w:r w:rsidRPr="00577539">
                    <w:rPr>
                      <w:rFonts w:ascii="Times New Roman" w:eastAsia="Arial" w:hAnsi="Times New Roman"/>
                      <w:sz w:val="16"/>
                      <w:szCs w:val="16"/>
                    </w:rPr>
                    <w:t xml:space="preserve">, телефон: (при наличии), факс: (при наличии), </w:t>
                  </w:r>
                  <w:r w:rsidRPr="00577539">
                    <w:rPr>
                      <w:rFonts w:ascii="Times New Roman" w:eastAsia="Times New Roman" w:hAnsi="Times New Roman"/>
                      <w:sz w:val="16"/>
                      <w:szCs w:val="16"/>
                      <w:lang w:val="en-US"/>
                    </w:rPr>
                    <w:t>web</w:t>
                  </w:r>
                  <w:r w:rsidRPr="00577539">
                    <w:rPr>
                      <w:rFonts w:ascii="Times New Roman" w:eastAsia="Times New Roman" w:hAnsi="Times New Roman"/>
                      <w:sz w:val="16"/>
                      <w:szCs w:val="16"/>
                    </w:rPr>
                    <w:t>-сайт: (при наличии)</w:t>
                  </w:r>
                </w:p>
              </w:tc>
              <w:tc>
                <w:tcPr>
                  <w:tcW w:w="1357" w:type="dxa"/>
                  <w:tcMar>
                    <w:left w:w="28" w:type="dxa"/>
                    <w:right w:w="28" w:type="dxa"/>
                  </w:tcMar>
                </w:tcPr>
                <w:p w14:paraId="6DFAD8E3" w14:textId="77777777" w:rsidR="00577539" w:rsidRPr="00577539" w:rsidRDefault="00577539" w:rsidP="00577539">
                  <w:pPr>
                    <w:snapToGrid w:val="0"/>
                    <w:spacing w:line="240" w:lineRule="auto"/>
                    <w:contextualSpacing/>
                    <w:jc w:val="right"/>
                    <w:rPr>
                      <w:rFonts w:ascii="Times New Roman" w:hAnsi="Times New Roman"/>
                      <w:sz w:val="16"/>
                      <w:szCs w:val="16"/>
                      <w:lang w:val="en-US"/>
                    </w:rPr>
                  </w:pPr>
                  <w:proofErr w:type="spellStart"/>
                  <w:r w:rsidRPr="00577539">
                    <w:rPr>
                      <w:rFonts w:ascii="Times New Roman" w:hAnsi="Times New Roman"/>
                      <w:sz w:val="16"/>
                      <w:szCs w:val="16"/>
                    </w:rPr>
                    <w:t>ххххххххх</w:t>
                  </w:r>
                  <w:proofErr w:type="spellEnd"/>
                </w:p>
              </w:tc>
              <w:tc>
                <w:tcPr>
                  <w:tcW w:w="1358" w:type="dxa"/>
                  <w:tcMar>
                    <w:left w:w="28" w:type="dxa"/>
                    <w:right w:w="28" w:type="dxa"/>
                  </w:tcMar>
                </w:tcPr>
                <w:p w14:paraId="4B5F68A9" w14:textId="77777777" w:rsidR="00577539" w:rsidRPr="00577539" w:rsidRDefault="00577539" w:rsidP="00577539">
                  <w:pPr>
                    <w:snapToGrid w:val="0"/>
                    <w:spacing w:line="240" w:lineRule="auto"/>
                    <w:contextualSpacing/>
                    <w:jc w:val="right"/>
                    <w:rPr>
                      <w:rFonts w:ascii="Times New Roman" w:hAnsi="Times New Roman"/>
                      <w:sz w:val="16"/>
                      <w:szCs w:val="16"/>
                      <w:lang w:val="en-US"/>
                    </w:rPr>
                  </w:pPr>
                  <w:proofErr w:type="spellStart"/>
                  <w:r w:rsidRPr="00577539">
                    <w:rPr>
                      <w:rFonts w:ascii="Times New Roman" w:hAnsi="Times New Roman"/>
                      <w:sz w:val="16"/>
                      <w:szCs w:val="16"/>
                    </w:rPr>
                    <w:t>ххххх</w:t>
                  </w:r>
                  <w:proofErr w:type="spellEnd"/>
                </w:p>
              </w:tc>
            </w:tr>
            <w:tr w:rsidR="00577539" w:rsidRPr="00577539" w14:paraId="5527FB4C" w14:textId="77777777" w:rsidTr="00577539">
              <w:trPr>
                <w:trHeight w:val="541"/>
              </w:trPr>
              <w:tc>
                <w:tcPr>
                  <w:tcW w:w="674" w:type="dxa"/>
                  <w:tcMar>
                    <w:left w:w="28" w:type="dxa"/>
                    <w:right w:w="28" w:type="dxa"/>
                  </w:tcMar>
                </w:tcPr>
                <w:p w14:paraId="5BB6E969" w14:textId="77777777" w:rsidR="00577539" w:rsidRPr="00577539" w:rsidRDefault="00577539" w:rsidP="00577539">
                  <w:pPr>
                    <w:snapToGrid w:val="0"/>
                    <w:spacing w:line="240" w:lineRule="auto"/>
                    <w:contextualSpacing/>
                    <w:jc w:val="center"/>
                    <w:rPr>
                      <w:rFonts w:ascii="Times New Roman" w:hAnsi="Times New Roman"/>
                      <w:sz w:val="16"/>
                      <w:szCs w:val="16"/>
                    </w:rPr>
                  </w:pPr>
                  <w:r w:rsidRPr="00577539">
                    <w:rPr>
                      <w:rFonts w:ascii="Times New Roman" w:hAnsi="Times New Roman"/>
                      <w:sz w:val="16"/>
                      <w:szCs w:val="16"/>
                    </w:rPr>
                    <w:t>Код исп.</w:t>
                  </w:r>
                </w:p>
              </w:tc>
              <w:tc>
                <w:tcPr>
                  <w:tcW w:w="6247" w:type="dxa"/>
                  <w:tcMar>
                    <w:left w:w="28" w:type="dxa"/>
                    <w:right w:w="28" w:type="dxa"/>
                  </w:tcMar>
                </w:tcPr>
                <w:p w14:paraId="13254FF7" w14:textId="77777777" w:rsidR="00577539" w:rsidRPr="00577539" w:rsidRDefault="00577539" w:rsidP="00577539">
                  <w:pPr>
                    <w:snapToGrid w:val="0"/>
                    <w:spacing w:line="240" w:lineRule="auto"/>
                    <w:contextualSpacing/>
                    <w:rPr>
                      <w:rFonts w:ascii="Times New Roman" w:hAnsi="Times New Roman"/>
                      <w:sz w:val="16"/>
                      <w:szCs w:val="16"/>
                    </w:rPr>
                  </w:pPr>
                  <w:r w:rsidRPr="00577539">
                    <w:rPr>
                      <w:rFonts w:ascii="Times New Roman" w:hAnsi="Times New Roman"/>
                      <w:sz w:val="16"/>
                      <w:szCs w:val="16"/>
                    </w:rPr>
                    <w:t xml:space="preserve">Наименование получателя платежа, ИНН ______, КПП _______, </w:t>
                  </w:r>
                  <w:proofErr w:type="gramStart"/>
                  <w:r w:rsidRPr="00577539">
                    <w:rPr>
                      <w:rFonts w:ascii="Times New Roman" w:hAnsi="Times New Roman"/>
                      <w:sz w:val="16"/>
                      <w:szCs w:val="16"/>
                    </w:rPr>
                    <w:t>р</w:t>
                  </w:r>
                  <w:proofErr w:type="gramEnd"/>
                  <w:r w:rsidRPr="00577539">
                    <w:rPr>
                      <w:rFonts w:ascii="Times New Roman" w:hAnsi="Times New Roman"/>
                      <w:sz w:val="16"/>
                      <w:szCs w:val="16"/>
                    </w:rPr>
                    <w:t xml:space="preserve">/с _________ в Наименование банка, БИК ______, к/с _______ </w:t>
                  </w:r>
                  <w:r w:rsidRPr="00577539">
                    <w:rPr>
                      <w:rFonts w:ascii="Times New Roman" w:eastAsia="Arial" w:hAnsi="Times New Roman"/>
                      <w:sz w:val="16"/>
                      <w:szCs w:val="16"/>
                    </w:rPr>
                    <w:t xml:space="preserve">Адрес подразделения: </w:t>
                  </w:r>
                  <w:proofErr w:type="spellStart"/>
                  <w:r w:rsidRPr="00577539">
                    <w:rPr>
                      <w:rFonts w:ascii="Times New Roman" w:eastAsia="Arial" w:hAnsi="Times New Roman"/>
                      <w:sz w:val="16"/>
                      <w:szCs w:val="16"/>
                    </w:rPr>
                    <w:t>индекс,адрес</w:t>
                  </w:r>
                  <w:proofErr w:type="spellEnd"/>
                  <w:r w:rsidRPr="00577539">
                    <w:rPr>
                      <w:rFonts w:ascii="Times New Roman" w:eastAsia="Arial" w:hAnsi="Times New Roman"/>
                      <w:sz w:val="16"/>
                      <w:szCs w:val="16"/>
                    </w:rPr>
                    <w:t xml:space="preserve">, телефон: (при наличии), факс: (при наличии), </w:t>
                  </w:r>
                  <w:r w:rsidRPr="00577539">
                    <w:rPr>
                      <w:rFonts w:ascii="Times New Roman" w:eastAsia="Times New Roman" w:hAnsi="Times New Roman"/>
                      <w:sz w:val="16"/>
                      <w:szCs w:val="16"/>
                      <w:lang w:val="en-US"/>
                    </w:rPr>
                    <w:t>web</w:t>
                  </w:r>
                  <w:r w:rsidRPr="00577539">
                    <w:rPr>
                      <w:rFonts w:ascii="Times New Roman" w:eastAsia="Times New Roman" w:hAnsi="Times New Roman"/>
                      <w:sz w:val="16"/>
                      <w:szCs w:val="16"/>
                    </w:rPr>
                    <w:t>-сайт: (при наличии)</w:t>
                  </w:r>
                </w:p>
              </w:tc>
              <w:tc>
                <w:tcPr>
                  <w:tcW w:w="1357" w:type="dxa"/>
                  <w:tcMar>
                    <w:left w:w="28" w:type="dxa"/>
                    <w:right w:w="28" w:type="dxa"/>
                  </w:tcMar>
                </w:tcPr>
                <w:p w14:paraId="19798303" w14:textId="77777777" w:rsidR="00577539" w:rsidRPr="00577539" w:rsidRDefault="00577539" w:rsidP="00577539">
                  <w:pPr>
                    <w:snapToGrid w:val="0"/>
                    <w:spacing w:line="240" w:lineRule="auto"/>
                    <w:contextualSpacing/>
                    <w:jc w:val="right"/>
                    <w:rPr>
                      <w:rFonts w:ascii="Times New Roman" w:hAnsi="Times New Roman"/>
                      <w:sz w:val="16"/>
                      <w:szCs w:val="16"/>
                    </w:rPr>
                  </w:pPr>
                  <w:proofErr w:type="spellStart"/>
                  <w:r w:rsidRPr="00577539">
                    <w:rPr>
                      <w:rFonts w:ascii="Times New Roman" w:hAnsi="Times New Roman"/>
                      <w:sz w:val="16"/>
                      <w:szCs w:val="16"/>
                    </w:rPr>
                    <w:t>ххххххххх</w:t>
                  </w:r>
                  <w:proofErr w:type="spellEnd"/>
                </w:p>
              </w:tc>
              <w:tc>
                <w:tcPr>
                  <w:tcW w:w="1358" w:type="dxa"/>
                  <w:tcMar>
                    <w:left w:w="28" w:type="dxa"/>
                    <w:right w:w="28" w:type="dxa"/>
                  </w:tcMar>
                </w:tcPr>
                <w:p w14:paraId="65A3BA1E" w14:textId="77777777" w:rsidR="00577539" w:rsidRPr="00577539" w:rsidRDefault="00577539" w:rsidP="00577539">
                  <w:pPr>
                    <w:snapToGrid w:val="0"/>
                    <w:spacing w:line="240" w:lineRule="auto"/>
                    <w:contextualSpacing/>
                    <w:jc w:val="right"/>
                    <w:rPr>
                      <w:rFonts w:ascii="Times New Roman" w:hAnsi="Times New Roman"/>
                      <w:sz w:val="16"/>
                      <w:szCs w:val="16"/>
                    </w:rPr>
                  </w:pPr>
                  <w:proofErr w:type="spellStart"/>
                  <w:r w:rsidRPr="00577539">
                    <w:rPr>
                      <w:rFonts w:ascii="Times New Roman" w:hAnsi="Times New Roman"/>
                      <w:sz w:val="16"/>
                      <w:szCs w:val="16"/>
                    </w:rPr>
                    <w:t>ххххх</w:t>
                  </w:r>
                  <w:proofErr w:type="spellEnd"/>
                </w:p>
              </w:tc>
            </w:tr>
            <w:tr w:rsidR="00577539" w:rsidRPr="00577539" w14:paraId="69FDA814" w14:textId="77777777" w:rsidTr="00577539">
              <w:trPr>
                <w:trHeight w:val="89"/>
              </w:trPr>
              <w:tc>
                <w:tcPr>
                  <w:tcW w:w="674" w:type="dxa"/>
                  <w:tcMar>
                    <w:left w:w="28" w:type="dxa"/>
                    <w:right w:w="28" w:type="dxa"/>
                  </w:tcMar>
                </w:tcPr>
                <w:p w14:paraId="79E069BF" w14:textId="77777777" w:rsidR="00577539" w:rsidRPr="00577539" w:rsidRDefault="00577539" w:rsidP="00577539">
                  <w:pPr>
                    <w:snapToGrid w:val="0"/>
                    <w:spacing w:line="240" w:lineRule="auto"/>
                    <w:contextualSpacing/>
                    <w:jc w:val="center"/>
                    <w:rPr>
                      <w:rFonts w:ascii="Times New Roman" w:hAnsi="Times New Roman"/>
                      <w:sz w:val="16"/>
                      <w:szCs w:val="16"/>
                    </w:rPr>
                  </w:pPr>
                  <w:r w:rsidRPr="00577539">
                    <w:rPr>
                      <w:rFonts w:ascii="Times New Roman" w:hAnsi="Times New Roman"/>
                      <w:sz w:val="16"/>
                      <w:szCs w:val="16"/>
                    </w:rPr>
                    <w:t>Код исп.</w:t>
                  </w:r>
                </w:p>
              </w:tc>
              <w:tc>
                <w:tcPr>
                  <w:tcW w:w="6247" w:type="dxa"/>
                  <w:tcMar>
                    <w:left w:w="28" w:type="dxa"/>
                    <w:right w:w="28" w:type="dxa"/>
                  </w:tcMar>
                </w:tcPr>
                <w:p w14:paraId="3145CE1B" w14:textId="77777777" w:rsidR="00577539" w:rsidRPr="00577539" w:rsidRDefault="00577539" w:rsidP="00577539">
                  <w:pPr>
                    <w:snapToGrid w:val="0"/>
                    <w:spacing w:line="240" w:lineRule="auto"/>
                    <w:contextualSpacing/>
                    <w:rPr>
                      <w:rFonts w:ascii="Times New Roman" w:eastAsia="Segoe UI" w:hAnsi="Times New Roman"/>
                      <w:sz w:val="16"/>
                      <w:szCs w:val="16"/>
                      <w:shd w:val="clear" w:color="auto" w:fill="FFFFFF"/>
                    </w:rPr>
                  </w:pPr>
                  <w:r w:rsidRPr="00577539">
                    <w:rPr>
                      <w:rFonts w:ascii="Times New Roman" w:hAnsi="Times New Roman"/>
                      <w:sz w:val="16"/>
                      <w:szCs w:val="16"/>
                    </w:rPr>
                    <w:t xml:space="preserve">Наименование получателя платежа, ИНН ______, КПП _______, </w:t>
                  </w:r>
                  <w:proofErr w:type="gramStart"/>
                  <w:r w:rsidRPr="00577539">
                    <w:rPr>
                      <w:rFonts w:ascii="Times New Roman" w:hAnsi="Times New Roman"/>
                      <w:sz w:val="16"/>
                      <w:szCs w:val="16"/>
                    </w:rPr>
                    <w:t>р</w:t>
                  </w:r>
                  <w:proofErr w:type="gramEnd"/>
                  <w:r w:rsidRPr="00577539">
                    <w:rPr>
                      <w:rFonts w:ascii="Times New Roman" w:hAnsi="Times New Roman"/>
                      <w:sz w:val="16"/>
                      <w:szCs w:val="16"/>
                    </w:rPr>
                    <w:t xml:space="preserve">/с _________ в Наименование банка, БИК ______, к/с _______ </w:t>
                  </w:r>
                  <w:r w:rsidRPr="00577539">
                    <w:rPr>
                      <w:rFonts w:ascii="Times New Roman" w:eastAsia="Arial" w:hAnsi="Times New Roman"/>
                      <w:sz w:val="16"/>
                      <w:szCs w:val="16"/>
                    </w:rPr>
                    <w:t xml:space="preserve">Адрес подразделения: </w:t>
                  </w:r>
                  <w:proofErr w:type="spellStart"/>
                  <w:r w:rsidRPr="00577539">
                    <w:rPr>
                      <w:rFonts w:ascii="Times New Roman" w:eastAsia="Arial" w:hAnsi="Times New Roman"/>
                      <w:sz w:val="16"/>
                      <w:szCs w:val="16"/>
                    </w:rPr>
                    <w:t>индекс,адрес</w:t>
                  </w:r>
                  <w:proofErr w:type="spellEnd"/>
                  <w:r w:rsidRPr="00577539">
                    <w:rPr>
                      <w:rFonts w:ascii="Times New Roman" w:eastAsia="Arial" w:hAnsi="Times New Roman"/>
                      <w:sz w:val="16"/>
                      <w:szCs w:val="16"/>
                    </w:rPr>
                    <w:t xml:space="preserve">, телефон: (при наличии), факс: (при наличии), </w:t>
                  </w:r>
                  <w:r w:rsidRPr="00577539">
                    <w:rPr>
                      <w:rFonts w:ascii="Times New Roman" w:eastAsia="Times New Roman" w:hAnsi="Times New Roman"/>
                      <w:sz w:val="16"/>
                      <w:szCs w:val="16"/>
                      <w:lang w:val="en-US"/>
                    </w:rPr>
                    <w:t>web</w:t>
                  </w:r>
                  <w:r w:rsidRPr="00577539">
                    <w:rPr>
                      <w:rFonts w:ascii="Times New Roman" w:eastAsia="Times New Roman" w:hAnsi="Times New Roman"/>
                      <w:sz w:val="16"/>
                      <w:szCs w:val="16"/>
                    </w:rPr>
                    <w:t>-сайт: (при наличии)</w:t>
                  </w:r>
                </w:p>
              </w:tc>
              <w:tc>
                <w:tcPr>
                  <w:tcW w:w="1357" w:type="dxa"/>
                  <w:tcMar>
                    <w:left w:w="28" w:type="dxa"/>
                    <w:right w:w="28" w:type="dxa"/>
                  </w:tcMar>
                </w:tcPr>
                <w:p w14:paraId="5E00B640" w14:textId="77777777" w:rsidR="00577539" w:rsidRPr="00577539" w:rsidRDefault="00577539" w:rsidP="00577539">
                  <w:pPr>
                    <w:snapToGrid w:val="0"/>
                    <w:spacing w:line="240" w:lineRule="auto"/>
                    <w:contextualSpacing/>
                    <w:jc w:val="right"/>
                    <w:rPr>
                      <w:rFonts w:ascii="Times New Roman" w:hAnsi="Times New Roman"/>
                      <w:sz w:val="16"/>
                      <w:szCs w:val="16"/>
                    </w:rPr>
                  </w:pPr>
                  <w:proofErr w:type="spellStart"/>
                  <w:r w:rsidRPr="00577539">
                    <w:rPr>
                      <w:rFonts w:ascii="Times New Roman" w:hAnsi="Times New Roman"/>
                      <w:sz w:val="16"/>
                      <w:szCs w:val="16"/>
                    </w:rPr>
                    <w:t>ххххххххх</w:t>
                  </w:r>
                  <w:proofErr w:type="spellEnd"/>
                </w:p>
              </w:tc>
              <w:tc>
                <w:tcPr>
                  <w:tcW w:w="1358" w:type="dxa"/>
                  <w:tcMar>
                    <w:left w:w="28" w:type="dxa"/>
                    <w:right w:w="28" w:type="dxa"/>
                  </w:tcMar>
                </w:tcPr>
                <w:p w14:paraId="5C5CAA49" w14:textId="77777777" w:rsidR="00577539" w:rsidRPr="00577539" w:rsidRDefault="00577539" w:rsidP="00577539">
                  <w:pPr>
                    <w:snapToGrid w:val="0"/>
                    <w:spacing w:line="240" w:lineRule="auto"/>
                    <w:contextualSpacing/>
                    <w:jc w:val="right"/>
                    <w:rPr>
                      <w:rFonts w:ascii="Times New Roman" w:hAnsi="Times New Roman"/>
                      <w:sz w:val="16"/>
                      <w:szCs w:val="16"/>
                    </w:rPr>
                  </w:pPr>
                  <w:proofErr w:type="spellStart"/>
                  <w:r w:rsidRPr="00577539">
                    <w:rPr>
                      <w:rFonts w:ascii="Times New Roman" w:hAnsi="Times New Roman"/>
                      <w:sz w:val="16"/>
                      <w:szCs w:val="16"/>
                    </w:rPr>
                    <w:t>ххххх</w:t>
                  </w:r>
                  <w:proofErr w:type="spellEnd"/>
                </w:p>
              </w:tc>
            </w:tr>
            <w:tr w:rsidR="00577539" w:rsidRPr="00577539" w14:paraId="167F2990" w14:textId="77777777" w:rsidTr="00577539">
              <w:trPr>
                <w:trHeight w:val="541"/>
              </w:trPr>
              <w:tc>
                <w:tcPr>
                  <w:tcW w:w="674" w:type="dxa"/>
                  <w:tcMar>
                    <w:left w:w="28" w:type="dxa"/>
                    <w:right w:w="28" w:type="dxa"/>
                  </w:tcMar>
                </w:tcPr>
                <w:p w14:paraId="4326073E" w14:textId="77777777" w:rsidR="00577539" w:rsidRPr="00577539" w:rsidRDefault="00577539" w:rsidP="00577539">
                  <w:pPr>
                    <w:snapToGrid w:val="0"/>
                    <w:spacing w:line="240" w:lineRule="auto"/>
                    <w:contextualSpacing/>
                    <w:jc w:val="center"/>
                    <w:rPr>
                      <w:rFonts w:ascii="Times New Roman" w:hAnsi="Times New Roman"/>
                      <w:sz w:val="16"/>
                      <w:szCs w:val="16"/>
                    </w:rPr>
                  </w:pPr>
                  <w:r w:rsidRPr="00577539">
                    <w:rPr>
                      <w:rFonts w:ascii="Times New Roman" w:hAnsi="Times New Roman"/>
                      <w:sz w:val="16"/>
                      <w:szCs w:val="16"/>
                    </w:rPr>
                    <w:t>Код исп.</w:t>
                  </w:r>
                </w:p>
              </w:tc>
              <w:tc>
                <w:tcPr>
                  <w:tcW w:w="6247" w:type="dxa"/>
                  <w:tcMar>
                    <w:left w:w="28" w:type="dxa"/>
                    <w:right w:w="28" w:type="dxa"/>
                  </w:tcMar>
                </w:tcPr>
                <w:p w14:paraId="24F0B8A8" w14:textId="77777777" w:rsidR="00577539" w:rsidRPr="00577539" w:rsidRDefault="00577539" w:rsidP="00577539">
                  <w:pPr>
                    <w:snapToGrid w:val="0"/>
                    <w:spacing w:line="240" w:lineRule="auto"/>
                    <w:contextualSpacing/>
                    <w:rPr>
                      <w:rFonts w:ascii="Times New Roman" w:hAnsi="Times New Roman"/>
                      <w:sz w:val="16"/>
                      <w:szCs w:val="16"/>
                    </w:rPr>
                  </w:pPr>
                  <w:r w:rsidRPr="00577539">
                    <w:rPr>
                      <w:rFonts w:ascii="Times New Roman" w:hAnsi="Times New Roman"/>
                      <w:sz w:val="16"/>
                      <w:szCs w:val="16"/>
                    </w:rPr>
                    <w:t xml:space="preserve">Наименование получателя платежа, ИНН ______, КПП _______, </w:t>
                  </w:r>
                  <w:proofErr w:type="gramStart"/>
                  <w:r w:rsidRPr="00577539">
                    <w:rPr>
                      <w:rFonts w:ascii="Times New Roman" w:hAnsi="Times New Roman"/>
                      <w:sz w:val="16"/>
                      <w:szCs w:val="16"/>
                    </w:rPr>
                    <w:t>р</w:t>
                  </w:r>
                  <w:proofErr w:type="gramEnd"/>
                  <w:r w:rsidRPr="00577539">
                    <w:rPr>
                      <w:rFonts w:ascii="Times New Roman" w:hAnsi="Times New Roman"/>
                      <w:sz w:val="16"/>
                      <w:szCs w:val="16"/>
                    </w:rPr>
                    <w:t xml:space="preserve">/с _________ в Наименование банка, БИК ______, к/с _______ </w:t>
                  </w:r>
                  <w:r w:rsidRPr="00577539">
                    <w:rPr>
                      <w:rFonts w:ascii="Times New Roman" w:eastAsia="Arial" w:hAnsi="Times New Roman"/>
                      <w:sz w:val="16"/>
                      <w:szCs w:val="16"/>
                    </w:rPr>
                    <w:t xml:space="preserve">Адрес подразделения: </w:t>
                  </w:r>
                  <w:proofErr w:type="spellStart"/>
                  <w:r w:rsidRPr="00577539">
                    <w:rPr>
                      <w:rFonts w:ascii="Times New Roman" w:eastAsia="Arial" w:hAnsi="Times New Roman"/>
                      <w:sz w:val="16"/>
                      <w:szCs w:val="16"/>
                    </w:rPr>
                    <w:t>индекс,адрес</w:t>
                  </w:r>
                  <w:proofErr w:type="spellEnd"/>
                  <w:r w:rsidRPr="00577539">
                    <w:rPr>
                      <w:rFonts w:ascii="Times New Roman" w:eastAsia="Arial" w:hAnsi="Times New Roman"/>
                      <w:sz w:val="16"/>
                      <w:szCs w:val="16"/>
                    </w:rPr>
                    <w:t xml:space="preserve">, телефон: (при наличии), факс: (при наличии), </w:t>
                  </w:r>
                  <w:r w:rsidRPr="00577539">
                    <w:rPr>
                      <w:rFonts w:ascii="Times New Roman" w:eastAsia="Times New Roman" w:hAnsi="Times New Roman"/>
                      <w:sz w:val="16"/>
                      <w:szCs w:val="16"/>
                      <w:lang w:val="en-US"/>
                    </w:rPr>
                    <w:t>web</w:t>
                  </w:r>
                  <w:r w:rsidRPr="00577539">
                    <w:rPr>
                      <w:rFonts w:ascii="Times New Roman" w:eastAsia="Times New Roman" w:hAnsi="Times New Roman"/>
                      <w:sz w:val="16"/>
                      <w:szCs w:val="16"/>
                    </w:rPr>
                    <w:t>-сайт: (при наличии)</w:t>
                  </w:r>
                </w:p>
              </w:tc>
              <w:tc>
                <w:tcPr>
                  <w:tcW w:w="1357" w:type="dxa"/>
                  <w:tcMar>
                    <w:left w:w="28" w:type="dxa"/>
                    <w:right w:w="28" w:type="dxa"/>
                  </w:tcMar>
                </w:tcPr>
                <w:p w14:paraId="41E8C46C" w14:textId="77777777" w:rsidR="00577539" w:rsidRPr="00577539" w:rsidRDefault="00577539" w:rsidP="00577539">
                  <w:pPr>
                    <w:snapToGrid w:val="0"/>
                    <w:spacing w:line="240" w:lineRule="auto"/>
                    <w:contextualSpacing/>
                    <w:jc w:val="right"/>
                    <w:rPr>
                      <w:rFonts w:ascii="Times New Roman" w:hAnsi="Times New Roman"/>
                      <w:sz w:val="16"/>
                      <w:szCs w:val="16"/>
                    </w:rPr>
                  </w:pPr>
                  <w:proofErr w:type="spellStart"/>
                  <w:r w:rsidRPr="00577539">
                    <w:rPr>
                      <w:rFonts w:ascii="Times New Roman" w:hAnsi="Times New Roman"/>
                      <w:sz w:val="16"/>
                      <w:szCs w:val="16"/>
                    </w:rPr>
                    <w:t>ххххххххх</w:t>
                  </w:r>
                  <w:proofErr w:type="spellEnd"/>
                </w:p>
              </w:tc>
              <w:tc>
                <w:tcPr>
                  <w:tcW w:w="1358" w:type="dxa"/>
                  <w:tcMar>
                    <w:left w:w="28" w:type="dxa"/>
                    <w:right w:w="28" w:type="dxa"/>
                  </w:tcMar>
                </w:tcPr>
                <w:p w14:paraId="19C43057" w14:textId="77777777" w:rsidR="00577539" w:rsidRPr="00577539" w:rsidRDefault="00577539" w:rsidP="00577539">
                  <w:pPr>
                    <w:snapToGrid w:val="0"/>
                    <w:spacing w:line="240" w:lineRule="auto"/>
                    <w:contextualSpacing/>
                    <w:jc w:val="right"/>
                    <w:rPr>
                      <w:rFonts w:ascii="Times New Roman" w:hAnsi="Times New Roman"/>
                      <w:sz w:val="16"/>
                      <w:szCs w:val="16"/>
                    </w:rPr>
                  </w:pPr>
                  <w:proofErr w:type="spellStart"/>
                  <w:r w:rsidRPr="00577539">
                    <w:rPr>
                      <w:rFonts w:ascii="Times New Roman" w:hAnsi="Times New Roman"/>
                      <w:sz w:val="16"/>
                      <w:szCs w:val="16"/>
                    </w:rPr>
                    <w:t>ххххх</w:t>
                  </w:r>
                  <w:proofErr w:type="spellEnd"/>
                </w:p>
              </w:tc>
            </w:tr>
          </w:tbl>
          <w:p w14:paraId="276A3662" w14:textId="77777777" w:rsidR="00577539" w:rsidRPr="00577539" w:rsidRDefault="00577539" w:rsidP="00577539">
            <w:pPr>
              <w:suppressAutoHyphens/>
              <w:autoSpaceDE w:val="0"/>
              <w:autoSpaceDN w:val="0"/>
              <w:adjustRightInd w:val="0"/>
              <w:snapToGrid w:val="0"/>
              <w:spacing w:line="240" w:lineRule="auto"/>
              <w:jc w:val="center"/>
              <w:rPr>
                <w:rFonts w:ascii="Times New Roman" w:hAnsi="Times New Roman"/>
                <w:b/>
                <w:sz w:val="16"/>
                <w:szCs w:val="16"/>
                <w:lang w:val="en-US"/>
              </w:rPr>
            </w:pPr>
          </w:p>
        </w:tc>
      </w:tr>
      <w:tr w:rsidR="00577539" w:rsidRPr="00577539" w14:paraId="0A24EB4F" w14:textId="77777777" w:rsidTr="00577539">
        <w:trPr>
          <w:trHeight w:val="318"/>
        </w:trPr>
        <w:tc>
          <w:tcPr>
            <w:tcW w:w="9909" w:type="dxa"/>
            <w:gridSpan w:val="4"/>
            <w:tcBorders>
              <w:top w:val="nil"/>
            </w:tcBorders>
            <w:shd w:val="clear" w:color="auto" w:fill="auto"/>
          </w:tcPr>
          <w:p w14:paraId="2B2DCB7B" w14:textId="77777777" w:rsidR="00577539" w:rsidRPr="00577539" w:rsidRDefault="00577539" w:rsidP="00577539">
            <w:pPr>
              <w:snapToGrid w:val="0"/>
              <w:spacing w:line="240" w:lineRule="auto"/>
              <w:contextualSpacing/>
              <w:rPr>
                <w:rFonts w:ascii="Times New Roman" w:hAnsi="Times New Roman"/>
                <w:b/>
                <w:sz w:val="16"/>
                <w:szCs w:val="16"/>
              </w:rPr>
            </w:pPr>
            <w:r w:rsidRPr="00577539">
              <w:rPr>
                <w:rFonts w:ascii="Times New Roman" w:hAnsi="Times New Roman"/>
                <w:b/>
                <w:sz w:val="16"/>
                <w:szCs w:val="16"/>
              </w:rPr>
              <w:t>Расшифровка счета для внесения платы по видам оказанных услуг</w:t>
            </w:r>
          </w:p>
          <w:tbl>
            <w:tblPr>
              <w:tblpPr w:leftFromText="180" w:rightFromText="180" w:vertAnchor="text" w:horzAnchor="page" w:tblpY="185"/>
              <w:tblOverlap w:val="neve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4"/>
              <w:gridCol w:w="2172"/>
              <w:gridCol w:w="679"/>
              <w:gridCol w:w="679"/>
              <w:gridCol w:w="816"/>
              <w:gridCol w:w="950"/>
              <w:gridCol w:w="679"/>
              <w:gridCol w:w="814"/>
              <w:gridCol w:w="815"/>
              <w:gridCol w:w="814"/>
              <w:gridCol w:w="681"/>
            </w:tblGrid>
            <w:tr w:rsidR="00577539" w:rsidRPr="00577539" w14:paraId="6394F9AA" w14:textId="77777777" w:rsidTr="00577539">
              <w:trPr>
                <w:trHeight w:val="907"/>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16E40581"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14:paraId="44B3D4D8"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Виды услуг</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1F93809"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Объем услуг</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0E79BBF"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Тариф, руб.</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204EA623" w14:textId="77777777" w:rsidR="00577539" w:rsidRPr="00577539" w:rsidRDefault="00577539" w:rsidP="00577539">
                  <w:pPr>
                    <w:snapToGrid w:val="0"/>
                    <w:spacing w:line="240" w:lineRule="auto"/>
                    <w:contextualSpacing/>
                    <w:jc w:val="center"/>
                    <w:rPr>
                      <w:rFonts w:ascii="Times New Roman" w:hAnsi="Times New Roman"/>
                      <w:sz w:val="16"/>
                      <w:szCs w:val="16"/>
                    </w:rPr>
                  </w:pPr>
                  <w:r w:rsidRPr="00577539">
                    <w:rPr>
                      <w:rFonts w:ascii="Times New Roman" w:hAnsi="Times New Roman"/>
                      <w:sz w:val="16"/>
                      <w:szCs w:val="16"/>
                    </w:rPr>
                    <w:t>+Долг/</w:t>
                  </w:r>
                </w:p>
                <w:p w14:paraId="04484597"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-Аванс на начало</w:t>
                  </w:r>
                </w:p>
                <w:p w14:paraId="63A26029"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периода, руб.*</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74FE879"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Начислено, руб.**</w:t>
                  </w:r>
                </w:p>
              </w:tc>
              <w:tc>
                <w:tcPr>
                  <w:tcW w:w="679" w:type="dxa"/>
                  <w:tcBorders>
                    <w:top w:val="single" w:sz="4" w:space="0" w:color="auto"/>
                    <w:left w:val="single" w:sz="4" w:space="0" w:color="auto"/>
                    <w:bottom w:val="single" w:sz="4" w:space="0" w:color="auto"/>
                    <w:right w:val="single" w:sz="4" w:space="0" w:color="auto"/>
                  </w:tcBorders>
                  <w:vAlign w:val="center"/>
                </w:tcPr>
                <w:p w14:paraId="7F965327"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Сумма льготы, руб.</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45010045"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Пере</w:t>
                  </w:r>
                  <w:r w:rsidRPr="00577539">
                    <w:rPr>
                      <w:rFonts w:ascii="Times New Roman" w:hAnsi="Times New Roman"/>
                      <w:sz w:val="16"/>
                      <w:szCs w:val="16"/>
                    </w:rPr>
                    <w:softHyphen/>
                    <w:t>расчеты, руб.*</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2742FB5"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 xml:space="preserve">Оплачено, </w:t>
                  </w:r>
                </w:p>
                <w:p w14:paraId="4E570806"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руб.</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7BDB9CC7" w14:textId="77777777" w:rsidR="00577539" w:rsidRPr="00577539" w:rsidRDefault="00577539" w:rsidP="00577539">
                  <w:pPr>
                    <w:snapToGrid w:val="0"/>
                    <w:spacing w:line="240" w:lineRule="auto"/>
                    <w:contextualSpacing/>
                    <w:jc w:val="center"/>
                    <w:rPr>
                      <w:rFonts w:ascii="Times New Roman" w:hAnsi="Times New Roman"/>
                      <w:sz w:val="16"/>
                      <w:szCs w:val="16"/>
                    </w:rPr>
                  </w:pPr>
                  <w:r w:rsidRPr="00577539">
                    <w:rPr>
                      <w:rFonts w:ascii="Times New Roman" w:hAnsi="Times New Roman"/>
                      <w:sz w:val="16"/>
                      <w:szCs w:val="16"/>
                    </w:rPr>
                    <w:t>+Долг/</w:t>
                  </w:r>
                </w:p>
                <w:p w14:paraId="331A6CE3"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 xml:space="preserve">-Аванс на конец </w:t>
                  </w:r>
                </w:p>
                <w:p w14:paraId="17D01E34"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периода, руб.*</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6236D49"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 xml:space="preserve">Итого к оплате, </w:t>
                  </w:r>
                </w:p>
                <w:p w14:paraId="38244C6E" w14:textId="77777777" w:rsidR="00577539" w:rsidRPr="00577539" w:rsidRDefault="00577539" w:rsidP="00577539">
                  <w:pPr>
                    <w:snapToGrid w:val="0"/>
                    <w:spacing w:line="240" w:lineRule="auto"/>
                    <w:jc w:val="center"/>
                    <w:rPr>
                      <w:rFonts w:ascii="Times New Roman" w:hAnsi="Times New Roman"/>
                      <w:sz w:val="16"/>
                      <w:szCs w:val="16"/>
                    </w:rPr>
                  </w:pPr>
                  <w:r w:rsidRPr="00577539">
                    <w:rPr>
                      <w:rFonts w:ascii="Times New Roman" w:hAnsi="Times New Roman"/>
                      <w:sz w:val="16"/>
                      <w:szCs w:val="16"/>
                    </w:rPr>
                    <w:t>руб.</w:t>
                  </w:r>
                </w:p>
              </w:tc>
            </w:tr>
            <w:tr w:rsidR="00577539" w:rsidRPr="00577539" w14:paraId="201F2E5A" w14:textId="77777777" w:rsidTr="00577539">
              <w:trPr>
                <w:trHeight w:val="189"/>
              </w:trPr>
              <w:tc>
                <w:tcPr>
                  <w:tcW w:w="9773" w:type="dxa"/>
                  <w:gridSpan w:val="11"/>
                  <w:tcBorders>
                    <w:top w:val="single" w:sz="4" w:space="0" w:color="auto"/>
                    <w:left w:val="single" w:sz="4" w:space="0" w:color="auto"/>
                    <w:bottom w:val="single" w:sz="4" w:space="0" w:color="auto"/>
                    <w:right w:val="single" w:sz="4" w:space="0" w:color="auto"/>
                  </w:tcBorders>
                  <w:vAlign w:val="center"/>
                </w:tcPr>
                <w:p w14:paraId="653AE990" w14:textId="77777777" w:rsidR="00577539" w:rsidRPr="00577539" w:rsidRDefault="00577539" w:rsidP="00577539">
                  <w:pPr>
                    <w:snapToGrid w:val="0"/>
                    <w:spacing w:line="240" w:lineRule="auto"/>
                    <w:jc w:val="both"/>
                    <w:rPr>
                      <w:rFonts w:ascii="Times New Roman" w:hAnsi="Times New Roman"/>
                      <w:b/>
                      <w:sz w:val="16"/>
                      <w:szCs w:val="16"/>
                    </w:rPr>
                  </w:pPr>
                  <w:r w:rsidRPr="00577539">
                    <w:rPr>
                      <w:rFonts w:ascii="Times New Roman" w:hAnsi="Times New Roman"/>
                      <w:b/>
                      <w:sz w:val="16"/>
                      <w:szCs w:val="16"/>
                    </w:rPr>
                    <w:t>КОММУНАЛЬНЫЕ УСЛУГИ</w:t>
                  </w:r>
                </w:p>
              </w:tc>
            </w:tr>
            <w:tr w:rsidR="00577539" w:rsidRPr="00577539" w14:paraId="34529E4A" w14:textId="77777777" w:rsidTr="00577539">
              <w:trPr>
                <w:trHeight w:val="272"/>
              </w:trPr>
              <w:tc>
                <w:tcPr>
                  <w:tcW w:w="674" w:type="dxa"/>
                  <w:tcBorders>
                    <w:top w:val="single" w:sz="4" w:space="0" w:color="auto"/>
                    <w:left w:val="single" w:sz="4" w:space="0" w:color="auto"/>
                    <w:bottom w:val="single" w:sz="4" w:space="0" w:color="auto"/>
                    <w:right w:val="single" w:sz="4" w:space="0" w:color="auto"/>
                  </w:tcBorders>
                  <w:shd w:val="clear" w:color="auto" w:fill="auto"/>
                </w:tcPr>
                <w:p w14:paraId="674201E4" w14:textId="77777777" w:rsidR="00577539" w:rsidRPr="00577539" w:rsidRDefault="00577539" w:rsidP="00577539">
                  <w:pPr>
                    <w:snapToGrid w:val="0"/>
                    <w:spacing w:line="240" w:lineRule="auto"/>
                    <w:contextualSpacing/>
                    <w:jc w:val="center"/>
                    <w:rPr>
                      <w:rFonts w:ascii="Times New Roman" w:hAnsi="Times New Roman"/>
                      <w:b/>
                      <w:bCs/>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6A4F87CE" w14:textId="77777777" w:rsidR="00577539" w:rsidRPr="00577539" w:rsidRDefault="00577539" w:rsidP="00577539">
                  <w:pPr>
                    <w:snapToGrid w:val="0"/>
                    <w:spacing w:line="240" w:lineRule="auto"/>
                    <w:contextualSpacing/>
                    <w:rPr>
                      <w:rFonts w:ascii="Times New Roman" w:hAnsi="Times New Roman"/>
                      <w:b/>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0819CCF8" w14:textId="77777777" w:rsidR="00577539" w:rsidRPr="00577539" w:rsidRDefault="00577539" w:rsidP="00577539">
                  <w:pPr>
                    <w:snapToGrid w:val="0"/>
                    <w:spacing w:line="240" w:lineRule="auto"/>
                    <w:jc w:val="right"/>
                    <w:rPr>
                      <w:rFonts w:ascii="Times New Roman" w:hAnsi="Times New Roman"/>
                      <w:b/>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0D9057B"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00B43327"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C1B0F20"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551FFBB1"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47079C11"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9FB0368"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7DBE6E57"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D9BFD57"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r>
            <w:tr w:rsidR="00577539" w:rsidRPr="00577539" w14:paraId="2E3CAFA9" w14:textId="77777777" w:rsidTr="00577539">
              <w:trPr>
                <w:trHeight w:val="272"/>
              </w:trPr>
              <w:tc>
                <w:tcPr>
                  <w:tcW w:w="674" w:type="dxa"/>
                  <w:tcBorders>
                    <w:top w:val="single" w:sz="4" w:space="0" w:color="auto"/>
                    <w:left w:val="single" w:sz="4" w:space="0" w:color="auto"/>
                    <w:bottom w:val="single" w:sz="4" w:space="0" w:color="auto"/>
                    <w:right w:val="single" w:sz="4" w:space="0" w:color="auto"/>
                  </w:tcBorders>
                  <w:shd w:val="clear" w:color="auto" w:fill="auto"/>
                </w:tcPr>
                <w:p w14:paraId="608F52C0" w14:textId="77777777" w:rsidR="00577539" w:rsidRPr="00577539" w:rsidRDefault="00577539" w:rsidP="00577539">
                  <w:pPr>
                    <w:snapToGrid w:val="0"/>
                    <w:spacing w:line="240" w:lineRule="auto"/>
                    <w:contextualSpacing/>
                    <w:jc w:val="center"/>
                    <w:rPr>
                      <w:rFonts w:ascii="Times New Roman" w:hAnsi="Times New Roman"/>
                      <w:b/>
                      <w:sz w:val="16"/>
                      <w:szCs w:val="16"/>
                    </w:rPr>
                  </w:pP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75666FBB" w14:textId="77777777" w:rsidR="00577539" w:rsidRPr="00577539" w:rsidRDefault="00577539" w:rsidP="00577539">
                  <w:pPr>
                    <w:snapToGrid w:val="0"/>
                    <w:spacing w:line="240" w:lineRule="auto"/>
                    <w:contextualSpacing/>
                    <w:rPr>
                      <w:rFonts w:ascii="Times New Roman" w:hAnsi="Times New Roman"/>
                      <w:bCs/>
                      <w:sz w:val="16"/>
                      <w:szCs w:val="16"/>
                    </w:rPr>
                  </w:pPr>
                  <w:r w:rsidRPr="00577539">
                    <w:rPr>
                      <w:rFonts w:ascii="Times New Roman" w:hAnsi="Times New Roman"/>
                      <w:sz w:val="16"/>
                      <w:szCs w:val="16"/>
                    </w:rPr>
                    <w:t>Детализация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75D94CEB"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C68DA78"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right w:val="single" w:sz="4" w:space="0" w:color="auto"/>
                  </w:tcBorders>
                  <w:shd w:val="clear" w:color="auto" w:fill="auto"/>
                  <w:vAlign w:val="center"/>
                </w:tcPr>
                <w:p w14:paraId="4D91F440" w14:textId="77777777" w:rsidR="00577539" w:rsidRPr="00577539" w:rsidRDefault="00577539" w:rsidP="00577539">
                  <w:pPr>
                    <w:snapToGrid w:val="0"/>
                    <w:spacing w:line="240" w:lineRule="auto"/>
                    <w:jc w:val="right"/>
                    <w:rPr>
                      <w:rFonts w:ascii="Times New Roman" w:hAnsi="Times New Roman"/>
                      <w:b/>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354201A" w14:textId="77777777" w:rsidR="00577539" w:rsidRPr="00577539" w:rsidRDefault="00577539" w:rsidP="00577539">
                  <w:pPr>
                    <w:snapToGrid w:val="0"/>
                    <w:spacing w:line="240" w:lineRule="auto"/>
                    <w:jc w:val="right"/>
                    <w:rPr>
                      <w:rFonts w:ascii="Times New Roman" w:hAnsi="Times New Roman"/>
                      <w:bCs/>
                      <w:sz w:val="16"/>
                      <w:szCs w:val="16"/>
                    </w:rPr>
                  </w:pPr>
                  <w:proofErr w:type="spellStart"/>
                  <w:r w:rsidRPr="00577539">
                    <w:rPr>
                      <w:rFonts w:ascii="Times New Roman" w:hAnsi="Times New Roman"/>
                      <w:bCs/>
                      <w:sz w:val="16"/>
                      <w:szCs w:val="16"/>
                    </w:rPr>
                    <w:t>ххххх</w:t>
                  </w:r>
                  <w:proofErr w:type="spellEnd"/>
                </w:p>
              </w:tc>
              <w:tc>
                <w:tcPr>
                  <w:tcW w:w="679" w:type="dxa"/>
                  <w:tcBorders>
                    <w:top w:val="single" w:sz="4" w:space="0" w:color="auto"/>
                    <w:left w:val="single" w:sz="4" w:space="0" w:color="auto"/>
                    <w:right w:val="single" w:sz="4" w:space="0" w:color="auto"/>
                  </w:tcBorders>
                  <w:vAlign w:val="center"/>
                </w:tcPr>
                <w:p w14:paraId="7D607203"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right w:val="single" w:sz="4" w:space="0" w:color="auto"/>
                  </w:tcBorders>
                  <w:shd w:val="clear" w:color="auto" w:fill="auto"/>
                  <w:vAlign w:val="center"/>
                </w:tcPr>
                <w:p w14:paraId="7802E4EF" w14:textId="77777777" w:rsidR="00577539" w:rsidRPr="00577539" w:rsidRDefault="00577539" w:rsidP="00577539">
                  <w:pPr>
                    <w:snapToGrid w:val="0"/>
                    <w:spacing w:line="240" w:lineRule="auto"/>
                    <w:jc w:val="right"/>
                    <w:rPr>
                      <w:rFonts w:ascii="Times New Roman" w:hAnsi="Times New Roman"/>
                      <w:b/>
                      <w:sz w:val="16"/>
                      <w:szCs w:val="16"/>
                    </w:rPr>
                  </w:pPr>
                </w:p>
              </w:tc>
              <w:tc>
                <w:tcPr>
                  <w:tcW w:w="815" w:type="dxa"/>
                  <w:tcBorders>
                    <w:top w:val="single" w:sz="4" w:space="0" w:color="auto"/>
                    <w:left w:val="single" w:sz="4" w:space="0" w:color="auto"/>
                    <w:right w:val="single" w:sz="4" w:space="0" w:color="auto"/>
                  </w:tcBorders>
                  <w:shd w:val="clear" w:color="auto" w:fill="auto"/>
                  <w:vAlign w:val="center"/>
                </w:tcPr>
                <w:p w14:paraId="22158ACE"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2F7ABC8E" w14:textId="77777777" w:rsidR="00577539" w:rsidRPr="00577539" w:rsidRDefault="00577539" w:rsidP="00577539">
                  <w:pPr>
                    <w:snapToGrid w:val="0"/>
                    <w:spacing w:line="240" w:lineRule="auto"/>
                    <w:jc w:val="right"/>
                    <w:rPr>
                      <w:rFonts w:ascii="Times New Roman" w:hAnsi="Times New Roman"/>
                      <w:b/>
                      <w:sz w:val="16"/>
                      <w:szCs w:val="16"/>
                    </w:rPr>
                  </w:pPr>
                </w:p>
              </w:tc>
              <w:tc>
                <w:tcPr>
                  <w:tcW w:w="679" w:type="dxa"/>
                  <w:tcBorders>
                    <w:top w:val="single" w:sz="4" w:space="0" w:color="auto"/>
                    <w:left w:val="single" w:sz="4" w:space="0" w:color="auto"/>
                    <w:right w:val="single" w:sz="4" w:space="0" w:color="auto"/>
                  </w:tcBorders>
                  <w:shd w:val="clear" w:color="auto" w:fill="auto"/>
                  <w:vAlign w:val="center"/>
                </w:tcPr>
                <w:p w14:paraId="12A06483" w14:textId="77777777" w:rsidR="00577539" w:rsidRPr="00577539" w:rsidRDefault="00577539" w:rsidP="00577539">
                  <w:pPr>
                    <w:snapToGrid w:val="0"/>
                    <w:spacing w:line="240" w:lineRule="auto"/>
                    <w:jc w:val="right"/>
                    <w:rPr>
                      <w:rFonts w:ascii="Times New Roman" w:hAnsi="Times New Roman"/>
                      <w:b/>
                      <w:sz w:val="16"/>
                      <w:szCs w:val="16"/>
                    </w:rPr>
                  </w:pPr>
                </w:p>
              </w:tc>
            </w:tr>
            <w:tr w:rsidR="00577539" w:rsidRPr="00577539" w14:paraId="59D4F5D8" w14:textId="77777777" w:rsidTr="00577539">
              <w:trPr>
                <w:trHeight w:val="272"/>
              </w:trPr>
              <w:tc>
                <w:tcPr>
                  <w:tcW w:w="674" w:type="dxa"/>
                  <w:tcBorders>
                    <w:top w:val="single" w:sz="4" w:space="0" w:color="auto"/>
                    <w:left w:val="single" w:sz="4" w:space="0" w:color="auto"/>
                    <w:bottom w:val="single" w:sz="4" w:space="0" w:color="auto"/>
                    <w:right w:val="single" w:sz="4" w:space="0" w:color="auto"/>
                  </w:tcBorders>
                  <w:shd w:val="clear" w:color="auto" w:fill="auto"/>
                </w:tcPr>
                <w:p w14:paraId="692BB777" w14:textId="77777777" w:rsidR="00577539" w:rsidRPr="00577539" w:rsidRDefault="00577539" w:rsidP="00577539">
                  <w:pPr>
                    <w:snapToGrid w:val="0"/>
                    <w:spacing w:line="240" w:lineRule="auto"/>
                    <w:contextualSpacing/>
                    <w:jc w:val="center"/>
                    <w:rPr>
                      <w:rFonts w:ascii="Times New Roman" w:hAnsi="Times New Roman"/>
                      <w:b/>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4D2A3E99" w14:textId="77777777" w:rsidR="00577539" w:rsidRPr="00577539" w:rsidRDefault="00577539" w:rsidP="00577539">
                  <w:pPr>
                    <w:snapToGrid w:val="0"/>
                    <w:spacing w:line="240" w:lineRule="auto"/>
                    <w:contextualSpacing/>
                    <w:rPr>
                      <w:rFonts w:ascii="Times New Roman" w:hAnsi="Times New Roman"/>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68B062C6" w14:textId="77777777" w:rsidR="00577539" w:rsidRPr="00577539" w:rsidRDefault="00577539" w:rsidP="00577539">
                  <w:pPr>
                    <w:snapToGrid w:val="0"/>
                    <w:spacing w:line="240" w:lineRule="auto"/>
                    <w:jc w:val="right"/>
                    <w:rPr>
                      <w:rFonts w:ascii="Times New Roman" w:hAnsi="Times New Roman"/>
                      <w:b/>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1CA350C"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5561F582"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A146880"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6BF9BC08"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66AF6E53"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32843E3"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6AC13E38"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27CD3C5"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r>
            <w:tr w:rsidR="00577539" w:rsidRPr="00577539" w14:paraId="2270069F" w14:textId="77777777" w:rsidTr="00577539">
              <w:trPr>
                <w:trHeight w:val="272"/>
              </w:trPr>
              <w:tc>
                <w:tcPr>
                  <w:tcW w:w="674" w:type="dxa"/>
                  <w:tcBorders>
                    <w:top w:val="single" w:sz="4" w:space="0" w:color="auto"/>
                    <w:left w:val="single" w:sz="4" w:space="0" w:color="auto"/>
                    <w:right w:val="single" w:sz="4" w:space="0" w:color="auto"/>
                  </w:tcBorders>
                  <w:shd w:val="clear" w:color="auto" w:fill="auto"/>
                </w:tcPr>
                <w:p w14:paraId="59E85208" w14:textId="77777777" w:rsidR="00577539" w:rsidRPr="00577539" w:rsidRDefault="00577539" w:rsidP="00577539">
                  <w:pPr>
                    <w:snapToGrid w:val="0"/>
                    <w:spacing w:line="240" w:lineRule="auto"/>
                    <w:contextualSpacing/>
                    <w:jc w:val="center"/>
                    <w:rPr>
                      <w:rFonts w:ascii="Times New Roman" w:hAnsi="Times New Roman"/>
                      <w:b/>
                      <w:sz w:val="16"/>
                      <w:szCs w:val="16"/>
                    </w:rPr>
                  </w:pPr>
                </w:p>
              </w:tc>
              <w:tc>
                <w:tcPr>
                  <w:tcW w:w="2172" w:type="dxa"/>
                  <w:tcBorders>
                    <w:top w:val="single" w:sz="4" w:space="0" w:color="auto"/>
                    <w:left w:val="single" w:sz="4" w:space="0" w:color="auto"/>
                    <w:right w:val="single" w:sz="4" w:space="0" w:color="auto"/>
                  </w:tcBorders>
                  <w:shd w:val="clear" w:color="auto" w:fill="auto"/>
                  <w:vAlign w:val="center"/>
                </w:tcPr>
                <w:p w14:paraId="409FF2B2" w14:textId="77777777" w:rsidR="00577539" w:rsidRPr="00577539" w:rsidRDefault="00577539" w:rsidP="00577539">
                  <w:pPr>
                    <w:snapToGrid w:val="0"/>
                    <w:spacing w:line="240" w:lineRule="auto"/>
                    <w:contextualSpacing/>
                    <w:jc w:val="both"/>
                    <w:rPr>
                      <w:rFonts w:ascii="Times New Roman" w:hAnsi="Times New Roman"/>
                      <w:b/>
                      <w:sz w:val="16"/>
                      <w:szCs w:val="16"/>
                    </w:rPr>
                  </w:pPr>
                  <w:r w:rsidRPr="00577539">
                    <w:rPr>
                      <w:rFonts w:ascii="Times New Roman" w:hAnsi="Times New Roman"/>
                      <w:sz w:val="16"/>
                      <w:szCs w:val="16"/>
                    </w:rPr>
                    <w:t>Детализация услуги</w:t>
                  </w:r>
                </w:p>
              </w:tc>
              <w:tc>
                <w:tcPr>
                  <w:tcW w:w="679" w:type="dxa"/>
                  <w:tcBorders>
                    <w:top w:val="single" w:sz="4" w:space="0" w:color="auto"/>
                    <w:left w:val="single" w:sz="4" w:space="0" w:color="auto"/>
                    <w:right w:val="single" w:sz="4" w:space="0" w:color="auto"/>
                  </w:tcBorders>
                  <w:shd w:val="clear" w:color="auto" w:fill="auto"/>
                </w:tcPr>
                <w:p w14:paraId="532E5ED2"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4F8750F"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3AAF80F7" w14:textId="77777777" w:rsidR="00577539" w:rsidRPr="00577539" w:rsidRDefault="00577539" w:rsidP="00577539">
                  <w:pPr>
                    <w:snapToGrid w:val="0"/>
                    <w:spacing w:line="240" w:lineRule="auto"/>
                    <w:jc w:val="right"/>
                    <w:rPr>
                      <w:rFonts w:ascii="Times New Roman" w:hAnsi="Times New Roman"/>
                      <w:b/>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9F34643" w14:textId="77777777" w:rsidR="00577539" w:rsidRPr="00577539" w:rsidRDefault="00577539" w:rsidP="00577539">
                  <w:pPr>
                    <w:snapToGrid w:val="0"/>
                    <w:spacing w:line="240" w:lineRule="auto"/>
                    <w:jc w:val="right"/>
                    <w:rPr>
                      <w:rFonts w:ascii="Times New Roman" w:hAnsi="Times New Roman"/>
                      <w:bCs/>
                      <w:sz w:val="16"/>
                      <w:szCs w:val="16"/>
                    </w:rPr>
                  </w:pPr>
                  <w:proofErr w:type="spellStart"/>
                  <w:r w:rsidRPr="00577539">
                    <w:rPr>
                      <w:rFonts w:ascii="Times New Roman" w:hAnsi="Times New Roman"/>
                      <w:bCs/>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04DB83EF"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74612A95" w14:textId="77777777" w:rsidR="00577539" w:rsidRPr="00577539" w:rsidRDefault="00577539" w:rsidP="00577539">
                  <w:pPr>
                    <w:snapToGrid w:val="0"/>
                    <w:spacing w:line="240" w:lineRule="auto"/>
                    <w:jc w:val="right"/>
                    <w:rPr>
                      <w:rFonts w:ascii="Times New Roman" w:hAnsi="Times New Roman"/>
                      <w:b/>
                      <w:sz w:val="16"/>
                      <w:szCs w:val="16"/>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EAB9043"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26CA372E" w14:textId="77777777" w:rsidR="00577539" w:rsidRPr="00577539" w:rsidRDefault="00577539" w:rsidP="00577539">
                  <w:pPr>
                    <w:snapToGrid w:val="0"/>
                    <w:spacing w:line="240" w:lineRule="auto"/>
                    <w:jc w:val="right"/>
                    <w:rPr>
                      <w:rFonts w:ascii="Times New Roman" w:hAnsi="Times New Roman"/>
                      <w:b/>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6B39536" w14:textId="77777777" w:rsidR="00577539" w:rsidRPr="00577539" w:rsidRDefault="00577539" w:rsidP="00577539">
                  <w:pPr>
                    <w:snapToGrid w:val="0"/>
                    <w:spacing w:line="240" w:lineRule="auto"/>
                    <w:jc w:val="right"/>
                    <w:rPr>
                      <w:rFonts w:ascii="Times New Roman" w:hAnsi="Times New Roman"/>
                      <w:b/>
                      <w:sz w:val="16"/>
                      <w:szCs w:val="16"/>
                    </w:rPr>
                  </w:pPr>
                </w:p>
              </w:tc>
            </w:tr>
            <w:tr w:rsidR="00577539" w:rsidRPr="00577539" w14:paraId="7334F62E" w14:textId="77777777" w:rsidTr="00577539">
              <w:trPr>
                <w:trHeight w:val="365"/>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EBAB89C" w14:textId="77777777" w:rsidR="00577539" w:rsidRPr="00577539" w:rsidRDefault="00577539" w:rsidP="00577539">
                  <w:pPr>
                    <w:spacing w:line="240" w:lineRule="auto"/>
                    <w:jc w:val="center"/>
                    <w:rPr>
                      <w:rFonts w:ascii="Times New Roman" w:hAnsi="Times New Roman"/>
                      <w:b/>
                      <w:bCs/>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1C491104" w14:textId="77777777" w:rsidR="00577539" w:rsidRPr="00577539" w:rsidRDefault="00577539" w:rsidP="00577539">
                  <w:pPr>
                    <w:snapToGrid w:val="0"/>
                    <w:spacing w:line="240" w:lineRule="auto"/>
                    <w:contextualSpacing/>
                    <w:rPr>
                      <w:rFonts w:ascii="Times New Roman" w:hAnsi="Times New Roman"/>
                      <w:b/>
                      <w:bCs/>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3A1E7FD9"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F1B86EB"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1E13AC1B"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3BE4D44"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66A71227"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3270441A"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7F15C6F"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2173D0A3"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317CD89"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r>
            <w:tr w:rsidR="00577539" w:rsidRPr="00577539" w14:paraId="3B00AA21" w14:textId="77777777" w:rsidTr="00577539">
              <w:trPr>
                <w:trHeight w:val="365"/>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51D534D3" w14:textId="77777777" w:rsidR="00577539" w:rsidRPr="00577539" w:rsidRDefault="00577539" w:rsidP="00577539">
                  <w:pPr>
                    <w:spacing w:line="240" w:lineRule="auto"/>
                    <w:jc w:val="center"/>
                    <w:rPr>
                      <w:rFonts w:ascii="Times New Roman" w:hAnsi="Times New Roman"/>
                      <w:b/>
                      <w:bCs/>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7B587511" w14:textId="77777777" w:rsidR="00577539" w:rsidRPr="00577539" w:rsidRDefault="00577539" w:rsidP="00577539">
                  <w:pPr>
                    <w:snapToGrid w:val="0"/>
                    <w:spacing w:line="240" w:lineRule="auto"/>
                    <w:contextualSpacing/>
                    <w:rPr>
                      <w:rFonts w:ascii="Times New Roman" w:hAnsi="Times New Roman"/>
                      <w:b/>
                      <w:bCs/>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0B8FF508"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CB7DE18"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24CFFC50"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A0F4860"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17587760"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37E851F3"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69CBA55"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25A52DAA"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CD5A3FB"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r>
            <w:tr w:rsidR="00577539" w:rsidRPr="00577539" w14:paraId="1B0E62F2" w14:textId="77777777" w:rsidTr="00577539">
              <w:trPr>
                <w:trHeight w:val="365"/>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238B7494" w14:textId="77777777" w:rsidR="00577539" w:rsidRPr="00577539" w:rsidRDefault="00577539" w:rsidP="00577539">
                  <w:pPr>
                    <w:spacing w:line="240" w:lineRule="auto"/>
                    <w:jc w:val="center"/>
                    <w:rPr>
                      <w:rFonts w:ascii="Times New Roman" w:hAnsi="Times New Roman"/>
                      <w:b/>
                      <w:bCs/>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38041B45" w14:textId="77777777" w:rsidR="00577539" w:rsidRPr="00577539" w:rsidRDefault="00577539" w:rsidP="00577539">
                  <w:pPr>
                    <w:snapToGrid w:val="0"/>
                    <w:spacing w:line="240" w:lineRule="auto"/>
                    <w:contextualSpacing/>
                    <w:rPr>
                      <w:rFonts w:ascii="Times New Roman" w:hAnsi="Times New Roman"/>
                      <w:b/>
                      <w:bCs/>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1097072D"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CFB0C69"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1617E16D"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D2FDECD"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20832DE6"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638498B5"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0E354E2"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5C3C48FA"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FC887CC"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r>
            <w:tr w:rsidR="00577539" w:rsidRPr="00577539" w14:paraId="1B721CC4" w14:textId="77777777" w:rsidTr="00577539">
              <w:trPr>
                <w:trHeight w:val="351"/>
              </w:trPr>
              <w:tc>
                <w:tcPr>
                  <w:tcW w:w="674" w:type="dxa"/>
                  <w:tcBorders>
                    <w:top w:val="single" w:sz="4" w:space="0" w:color="auto"/>
                    <w:left w:val="single" w:sz="4" w:space="0" w:color="auto"/>
                    <w:bottom w:val="single" w:sz="4" w:space="0" w:color="auto"/>
                    <w:right w:val="single" w:sz="4" w:space="0" w:color="auto"/>
                  </w:tcBorders>
                  <w:shd w:val="clear" w:color="auto" w:fill="auto"/>
                </w:tcPr>
                <w:p w14:paraId="11F69C7B" w14:textId="77777777" w:rsidR="00577539" w:rsidRPr="00577539" w:rsidRDefault="00577539" w:rsidP="00577539">
                  <w:pPr>
                    <w:snapToGrid w:val="0"/>
                    <w:spacing w:line="240" w:lineRule="auto"/>
                    <w:contextualSpacing/>
                    <w:jc w:val="center"/>
                    <w:rPr>
                      <w:rFonts w:ascii="Times New Roman" w:hAnsi="Times New Roman"/>
                      <w:b/>
                      <w:bCs/>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3CDDE7DC" w14:textId="77777777" w:rsidR="00577539" w:rsidRPr="00577539" w:rsidRDefault="00577539" w:rsidP="00577539">
                  <w:pPr>
                    <w:snapToGrid w:val="0"/>
                    <w:spacing w:line="240" w:lineRule="auto"/>
                    <w:contextualSpacing/>
                    <w:rPr>
                      <w:rFonts w:ascii="Times New Roman" w:hAnsi="Times New Roman"/>
                      <w:b/>
                      <w:bCs/>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2814C036"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F1E9090"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129CBFF4"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27CACBD"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23FB91DF"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0517EF3B"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2416E66"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2334E8DE"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FD64DC4"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r>
            <w:tr w:rsidR="00577539" w:rsidRPr="00577539" w14:paraId="68877D8F" w14:textId="77777777" w:rsidTr="00577539">
              <w:trPr>
                <w:trHeight w:val="189"/>
              </w:trPr>
              <w:tc>
                <w:tcPr>
                  <w:tcW w:w="9773" w:type="dxa"/>
                  <w:gridSpan w:val="11"/>
                  <w:tcBorders>
                    <w:top w:val="single" w:sz="4" w:space="0" w:color="auto"/>
                    <w:left w:val="single" w:sz="4" w:space="0" w:color="auto"/>
                    <w:bottom w:val="single" w:sz="4" w:space="0" w:color="auto"/>
                    <w:right w:val="single" w:sz="4" w:space="0" w:color="auto"/>
                  </w:tcBorders>
                  <w:shd w:val="clear" w:color="auto" w:fill="auto"/>
                </w:tcPr>
                <w:p w14:paraId="03C64667" w14:textId="77777777" w:rsidR="00577539" w:rsidRPr="00577539" w:rsidRDefault="00577539" w:rsidP="00577539">
                  <w:pPr>
                    <w:snapToGrid w:val="0"/>
                    <w:spacing w:line="240" w:lineRule="auto"/>
                    <w:rPr>
                      <w:rFonts w:ascii="Times New Roman" w:hAnsi="Times New Roman"/>
                      <w:b/>
                      <w:sz w:val="16"/>
                      <w:szCs w:val="16"/>
                    </w:rPr>
                  </w:pPr>
                  <w:r w:rsidRPr="00577539">
                    <w:rPr>
                      <w:rFonts w:ascii="Times New Roman" w:hAnsi="Times New Roman"/>
                      <w:b/>
                      <w:sz w:val="16"/>
                      <w:szCs w:val="16"/>
                    </w:rPr>
                    <w:t>СОДЕРЖАНИЕ ЖИЛОГО ПОМЕЩЕНИЯ</w:t>
                  </w:r>
                </w:p>
              </w:tc>
            </w:tr>
            <w:tr w:rsidR="00577539" w:rsidRPr="00577539" w14:paraId="79BE0935" w14:textId="77777777" w:rsidTr="00577539">
              <w:trPr>
                <w:trHeight w:val="351"/>
              </w:trPr>
              <w:tc>
                <w:tcPr>
                  <w:tcW w:w="674" w:type="dxa"/>
                  <w:tcBorders>
                    <w:top w:val="single" w:sz="4" w:space="0" w:color="auto"/>
                    <w:left w:val="single" w:sz="4" w:space="0" w:color="auto"/>
                    <w:bottom w:val="single" w:sz="4" w:space="0" w:color="auto"/>
                    <w:right w:val="single" w:sz="4" w:space="0" w:color="auto"/>
                  </w:tcBorders>
                  <w:shd w:val="clear" w:color="auto" w:fill="auto"/>
                </w:tcPr>
                <w:p w14:paraId="30E8D43B" w14:textId="77777777" w:rsidR="00577539" w:rsidRPr="00577539" w:rsidRDefault="00577539" w:rsidP="00577539">
                  <w:pPr>
                    <w:snapToGrid w:val="0"/>
                    <w:spacing w:line="240" w:lineRule="auto"/>
                    <w:contextualSpacing/>
                    <w:jc w:val="center"/>
                    <w:rPr>
                      <w:rFonts w:ascii="Times New Roman" w:hAnsi="Times New Roman"/>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6F22A9E2" w14:textId="77777777" w:rsidR="00577539" w:rsidRPr="00577539" w:rsidRDefault="00577539" w:rsidP="00577539">
                  <w:pPr>
                    <w:snapToGrid w:val="0"/>
                    <w:spacing w:line="240" w:lineRule="auto"/>
                    <w:contextualSpacing/>
                    <w:rPr>
                      <w:rFonts w:ascii="Times New Roman" w:hAnsi="Times New Roman"/>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1FDC23C3"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B54AF9A" w14:textId="77777777" w:rsidR="00577539" w:rsidRPr="00577539" w:rsidRDefault="00577539" w:rsidP="00577539">
                  <w:pPr>
                    <w:snapToGrid w:val="0"/>
                    <w:spacing w:line="240" w:lineRule="auto"/>
                    <w:jc w:val="right"/>
                    <w:rPr>
                      <w:rFonts w:ascii="Times New Roman" w:hAnsi="Times New Roman"/>
                      <w:b/>
                      <w:bCs/>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5AE196E3"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B666A8B"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43121570"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27CD3358"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6377FA7"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1A28E47D"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DD25971" w14:textId="77777777" w:rsidR="00577539" w:rsidRPr="00577539" w:rsidRDefault="00577539" w:rsidP="00577539">
                  <w:pPr>
                    <w:snapToGrid w:val="0"/>
                    <w:spacing w:line="240" w:lineRule="auto"/>
                    <w:jc w:val="right"/>
                    <w:rPr>
                      <w:rFonts w:ascii="Times New Roman" w:hAnsi="Times New Roman"/>
                      <w:b/>
                      <w:bCs/>
                      <w:sz w:val="16"/>
                      <w:szCs w:val="16"/>
                    </w:rPr>
                  </w:pPr>
                  <w:proofErr w:type="spellStart"/>
                  <w:r w:rsidRPr="00577539">
                    <w:rPr>
                      <w:rFonts w:ascii="Times New Roman" w:hAnsi="Times New Roman"/>
                      <w:b/>
                      <w:sz w:val="16"/>
                      <w:szCs w:val="16"/>
                    </w:rPr>
                    <w:t>ххххх</w:t>
                  </w:r>
                  <w:proofErr w:type="spellEnd"/>
                </w:p>
              </w:tc>
            </w:tr>
            <w:tr w:rsidR="00577539" w:rsidRPr="00577539" w14:paraId="255D2F38" w14:textId="77777777" w:rsidTr="00577539">
              <w:trPr>
                <w:trHeight w:val="189"/>
              </w:trPr>
              <w:tc>
                <w:tcPr>
                  <w:tcW w:w="9773" w:type="dxa"/>
                  <w:gridSpan w:val="11"/>
                  <w:tcBorders>
                    <w:top w:val="single" w:sz="4" w:space="0" w:color="auto"/>
                    <w:left w:val="single" w:sz="4" w:space="0" w:color="auto"/>
                    <w:bottom w:val="single" w:sz="4" w:space="0" w:color="auto"/>
                    <w:right w:val="single" w:sz="4" w:space="0" w:color="auto"/>
                  </w:tcBorders>
                </w:tcPr>
                <w:p w14:paraId="0A742933" w14:textId="77777777" w:rsidR="00577539" w:rsidRPr="00577539" w:rsidRDefault="00577539" w:rsidP="00577539">
                  <w:pPr>
                    <w:spacing w:line="240" w:lineRule="auto"/>
                    <w:rPr>
                      <w:rFonts w:ascii="Times New Roman" w:hAnsi="Times New Roman"/>
                      <w:b/>
                      <w:sz w:val="16"/>
                      <w:szCs w:val="16"/>
                    </w:rPr>
                  </w:pPr>
                  <w:r w:rsidRPr="00577539">
                    <w:rPr>
                      <w:rFonts w:ascii="Times New Roman" w:hAnsi="Times New Roman"/>
                      <w:b/>
                      <w:sz w:val="16"/>
                      <w:szCs w:val="16"/>
                    </w:rPr>
                    <w:t>ПРОЧИЕ УСЛУГИ</w:t>
                  </w:r>
                </w:p>
              </w:tc>
            </w:tr>
            <w:tr w:rsidR="00577539" w:rsidRPr="00577539" w14:paraId="25F333F7" w14:textId="77777777" w:rsidTr="00577539">
              <w:trPr>
                <w:trHeight w:val="365"/>
              </w:trPr>
              <w:tc>
                <w:tcPr>
                  <w:tcW w:w="674" w:type="dxa"/>
                  <w:tcBorders>
                    <w:top w:val="single" w:sz="4" w:space="0" w:color="auto"/>
                    <w:left w:val="single" w:sz="4" w:space="0" w:color="auto"/>
                    <w:bottom w:val="single" w:sz="4" w:space="0" w:color="auto"/>
                    <w:right w:val="single" w:sz="4" w:space="0" w:color="auto"/>
                  </w:tcBorders>
                  <w:shd w:val="clear" w:color="auto" w:fill="auto"/>
                </w:tcPr>
                <w:p w14:paraId="02E938D6" w14:textId="77777777" w:rsidR="00577539" w:rsidRPr="00577539" w:rsidRDefault="00577539" w:rsidP="00577539">
                  <w:pPr>
                    <w:snapToGrid w:val="0"/>
                    <w:spacing w:line="240" w:lineRule="auto"/>
                    <w:contextualSpacing/>
                    <w:jc w:val="center"/>
                    <w:rPr>
                      <w:rFonts w:ascii="Times New Roman" w:hAnsi="Times New Roman"/>
                      <w:b/>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483613C7" w14:textId="77777777" w:rsidR="00577539" w:rsidRPr="00577539" w:rsidRDefault="00577539" w:rsidP="00577539">
                  <w:pPr>
                    <w:snapToGrid w:val="0"/>
                    <w:spacing w:line="240" w:lineRule="auto"/>
                    <w:contextualSpacing/>
                    <w:rPr>
                      <w:rFonts w:ascii="Times New Roman" w:hAnsi="Times New Roman"/>
                      <w:b/>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5DA18F50" w14:textId="77777777" w:rsidR="00577539" w:rsidRPr="00577539" w:rsidRDefault="00577539" w:rsidP="00577539">
                  <w:pPr>
                    <w:snapToGrid w:val="0"/>
                    <w:spacing w:line="240" w:lineRule="auto"/>
                    <w:jc w:val="right"/>
                    <w:rPr>
                      <w:rFonts w:ascii="Times New Roman" w:hAnsi="Times New Roman"/>
                      <w:b/>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A03CEA0"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1F1A8C72"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88AAD5B"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5B2961E3"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5D9D1588"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E4FFAF7"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0D5BB98A"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2E99483"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r>
            <w:tr w:rsidR="00577539" w:rsidRPr="00577539" w14:paraId="219531FC" w14:textId="77777777" w:rsidTr="00577539">
              <w:trPr>
                <w:trHeight w:val="351"/>
              </w:trPr>
              <w:tc>
                <w:tcPr>
                  <w:tcW w:w="674" w:type="dxa"/>
                  <w:tcBorders>
                    <w:top w:val="single" w:sz="4" w:space="0" w:color="auto"/>
                    <w:left w:val="single" w:sz="4" w:space="0" w:color="auto"/>
                    <w:bottom w:val="single" w:sz="4" w:space="0" w:color="auto"/>
                    <w:right w:val="single" w:sz="4" w:space="0" w:color="auto"/>
                  </w:tcBorders>
                  <w:shd w:val="clear" w:color="auto" w:fill="auto"/>
                </w:tcPr>
                <w:p w14:paraId="7E1D646B" w14:textId="77777777" w:rsidR="00577539" w:rsidRPr="00577539" w:rsidRDefault="00577539" w:rsidP="00577539">
                  <w:pPr>
                    <w:snapToGrid w:val="0"/>
                    <w:spacing w:line="240" w:lineRule="auto"/>
                    <w:contextualSpacing/>
                    <w:jc w:val="center"/>
                    <w:rPr>
                      <w:rFonts w:ascii="Times New Roman" w:hAnsi="Times New Roman"/>
                      <w:b/>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48A246F8" w14:textId="77777777" w:rsidR="00577539" w:rsidRPr="00577539" w:rsidRDefault="00577539" w:rsidP="00577539">
                  <w:pPr>
                    <w:snapToGrid w:val="0"/>
                    <w:spacing w:line="240" w:lineRule="auto"/>
                    <w:contextualSpacing/>
                    <w:rPr>
                      <w:rFonts w:ascii="Times New Roman" w:hAnsi="Times New Roman"/>
                      <w:b/>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148979BA" w14:textId="77777777" w:rsidR="00577539" w:rsidRPr="00577539" w:rsidRDefault="00577539" w:rsidP="00577539">
                  <w:pPr>
                    <w:snapToGrid w:val="0"/>
                    <w:spacing w:line="240" w:lineRule="auto"/>
                    <w:jc w:val="right"/>
                    <w:rPr>
                      <w:rFonts w:ascii="Times New Roman" w:hAnsi="Times New Roman"/>
                      <w:b/>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90FA20B"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67C87927"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0DCC26F"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001BDA12"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47898B6D"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2B6B8DB"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36DE6CC5"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DFF98CA"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r>
            <w:tr w:rsidR="00577539" w:rsidRPr="00577539" w14:paraId="623FBD1A" w14:textId="77777777" w:rsidTr="00577539">
              <w:trPr>
                <w:trHeight w:val="365"/>
              </w:trPr>
              <w:tc>
                <w:tcPr>
                  <w:tcW w:w="674" w:type="dxa"/>
                  <w:tcBorders>
                    <w:top w:val="single" w:sz="4" w:space="0" w:color="auto"/>
                    <w:left w:val="single" w:sz="4" w:space="0" w:color="auto"/>
                    <w:bottom w:val="single" w:sz="4" w:space="0" w:color="auto"/>
                    <w:right w:val="single" w:sz="4" w:space="0" w:color="auto"/>
                  </w:tcBorders>
                  <w:shd w:val="clear" w:color="auto" w:fill="auto"/>
                </w:tcPr>
                <w:p w14:paraId="73AB57A7" w14:textId="77777777" w:rsidR="00577539" w:rsidRPr="00577539" w:rsidRDefault="00577539" w:rsidP="00577539">
                  <w:pPr>
                    <w:snapToGrid w:val="0"/>
                    <w:spacing w:line="240" w:lineRule="auto"/>
                    <w:contextualSpacing/>
                    <w:jc w:val="center"/>
                    <w:rPr>
                      <w:rFonts w:ascii="Times New Roman" w:hAnsi="Times New Roman"/>
                      <w:b/>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0F4E89F9" w14:textId="77777777" w:rsidR="00577539" w:rsidRPr="00577539" w:rsidRDefault="00577539" w:rsidP="00577539">
                  <w:pPr>
                    <w:snapToGrid w:val="0"/>
                    <w:spacing w:line="240" w:lineRule="auto"/>
                    <w:contextualSpacing/>
                    <w:rPr>
                      <w:rFonts w:ascii="Times New Roman" w:hAnsi="Times New Roman"/>
                      <w:b/>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530FC2F0" w14:textId="77777777" w:rsidR="00577539" w:rsidRPr="00577539" w:rsidRDefault="00577539" w:rsidP="00577539">
                  <w:pPr>
                    <w:snapToGrid w:val="0"/>
                    <w:spacing w:line="240" w:lineRule="auto"/>
                    <w:jc w:val="right"/>
                    <w:rPr>
                      <w:rFonts w:ascii="Times New Roman" w:hAnsi="Times New Roman"/>
                      <w:b/>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EB654D8"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53E1AC46"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39AD00D"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352C354D"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7C0595BF"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D4ECB3A"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52D7603D"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B93DADB"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r>
            <w:tr w:rsidR="00577539" w:rsidRPr="00577539" w14:paraId="5D39D1DD" w14:textId="77777777" w:rsidTr="00577539">
              <w:trPr>
                <w:trHeight w:val="365"/>
              </w:trPr>
              <w:tc>
                <w:tcPr>
                  <w:tcW w:w="674" w:type="dxa"/>
                  <w:tcBorders>
                    <w:top w:val="single" w:sz="4" w:space="0" w:color="auto"/>
                    <w:left w:val="single" w:sz="4" w:space="0" w:color="auto"/>
                    <w:bottom w:val="single" w:sz="4" w:space="0" w:color="auto"/>
                    <w:right w:val="single" w:sz="4" w:space="0" w:color="auto"/>
                  </w:tcBorders>
                  <w:shd w:val="clear" w:color="auto" w:fill="auto"/>
                </w:tcPr>
                <w:p w14:paraId="42467B77" w14:textId="77777777" w:rsidR="00577539" w:rsidRPr="00577539" w:rsidRDefault="00577539" w:rsidP="00577539">
                  <w:pPr>
                    <w:snapToGrid w:val="0"/>
                    <w:spacing w:line="240" w:lineRule="auto"/>
                    <w:contextualSpacing/>
                    <w:jc w:val="center"/>
                    <w:rPr>
                      <w:rFonts w:ascii="Times New Roman" w:hAnsi="Times New Roman"/>
                      <w:b/>
                      <w:sz w:val="16"/>
                      <w:szCs w:val="16"/>
                    </w:rPr>
                  </w:pPr>
                  <w:r w:rsidRPr="00577539">
                    <w:rPr>
                      <w:rFonts w:ascii="Times New Roman" w:hAnsi="Times New Roman"/>
                      <w:b/>
                      <w:bCs/>
                      <w:sz w:val="16"/>
                      <w:szCs w:val="16"/>
                    </w:rPr>
                    <w:t>Код исп.</w:t>
                  </w: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24FB6916" w14:textId="77777777" w:rsidR="00577539" w:rsidRPr="00577539" w:rsidRDefault="00577539" w:rsidP="00577539">
                  <w:pPr>
                    <w:snapToGrid w:val="0"/>
                    <w:spacing w:line="240" w:lineRule="auto"/>
                    <w:contextualSpacing/>
                    <w:rPr>
                      <w:rFonts w:ascii="Times New Roman" w:hAnsi="Times New Roman"/>
                      <w:b/>
                      <w:sz w:val="16"/>
                      <w:szCs w:val="16"/>
                    </w:rPr>
                  </w:pPr>
                  <w:r w:rsidRPr="00577539">
                    <w:rPr>
                      <w:rFonts w:ascii="Times New Roman" w:hAnsi="Times New Roman"/>
                      <w:b/>
                      <w:sz w:val="16"/>
                      <w:szCs w:val="16"/>
                    </w:rPr>
                    <w:t xml:space="preserve">Код </w:t>
                  </w:r>
                  <w:proofErr w:type="spellStart"/>
                  <w:r w:rsidRPr="00577539">
                    <w:rPr>
                      <w:rFonts w:ascii="Times New Roman" w:hAnsi="Times New Roman"/>
                      <w:b/>
                      <w:sz w:val="16"/>
                      <w:szCs w:val="16"/>
                    </w:rPr>
                    <w:t>услуги</w:t>
                  </w:r>
                  <w:proofErr w:type="gramStart"/>
                  <w:r w:rsidRPr="00577539">
                    <w:rPr>
                      <w:rFonts w:ascii="Times New Roman" w:hAnsi="Times New Roman"/>
                      <w:b/>
                      <w:sz w:val="16"/>
                      <w:szCs w:val="16"/>
                    </w:rPr>
                    <w:t>.Н</w:t>
                  </w:r>
                  <w:proofErr w:type="gramEnd"/>
                  <w:r w:rsidRPr="00577539">
                    <w:rPr>
                      <w:rFonts w:ascii="Times New Roman" w:hAnsi="Times New Roman"/>
                      <w:b/>
                      <w:sz w:val="16"/>
                      <w:szCs w:val="16"/>
                    </w:rPr>
                    <w:t>аименование</w:t>
                  </w:r>
                  <w:proofErr w:type="spellEnd"/>
                  <w:r w:rsidRPr="00577539">
                    <w:rPr>
                      <w:rFonts w:ascii="Times New Roman" w:hAnsi="Times New Roman"/>
                      <w:b/>
                      <w:sz w:val="16"/>
                      <w:szCs w:val="16"/>
                    </w:rPr>
                    <w:t xml:space="preserve"> услуги</w:t>
                  </w:r>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5BFB3733" w14:textId="77777777" w:rsidR="00577539" w:rsidRPr="00577539" w:rsidRDefault="00577539" w:rsidP="00577539">
                  <w:pPr>
                    <w:snapToGrid w:val="0"/>
                    <w:spacing w:line="240" w:lineRule="auto"/>
                    <w:jc w:val="right"/>
                    <w:rPr>
                      <w:rFonts w:ascii="Times New Roman" w:hAnsi="Times New Roman"/>
                      <w:b/>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F8180EF" w14:textId="77777777" w:rsidR="00577539" w:rsidRPr="00577539" w:rsidRDefault="00577539" w:rsidP="00577539">
                  <w:pPr>
                    <w:snapToGrid w:val="0"/>
                    <w:spacing w:line="240" w:lineRule="auto"/>
                    <w:jc w:val="right"/>
                    <w:rPr>
                      <w:rFonts w:ascii="Times New Roman" w:hAnsi="Times New Roman"/>
                      <w:b/>
                      <w:sz w:val="16"/>
                      <w:szCs w:val="16"/>
                    </w:rPr>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363C2FC2"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E0104A3"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vAlign w:val="center"/>
                </w:tcPr>
                <w:p w14:paraId="481BAEEA"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69122EB5"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996BE93"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271A1207"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E325D80" w14:textId="77777777" w:rsidR="00577539" w:rsidRPr="00577539" w:rsidRDefault="00577539" w:rsidP="00577539">
                  <w:pPr>
                    <w:snapToGrid w:val="0"/>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r>
            <w:tr w:rsidR="00577539" w:rsidRPr="00577539" w14:paraId="52D21CB9" w14:textId="77777777" w:rsidTr="00577539">
              <w:trPr>
                <w:trHeight w:val="176"/>
              </w:trPr>
              <w:tc>
                <w:tcPr>
                  <w:tcW w:w="5020" w:type="dxa"/>
                  <w:gridSpan w:val="5"/>
                  <w:tcBorders>
                    <w:top w:val="single" w:sz="4" w:space="0" w:color="auto"/>
                    <w:left w:val="single" w:sz="4" w:space="0" w:color="auto"/>
                    <w:bottom w:val="single" w:sz="4" w:space="0" w:color="auto"/>
                    <w:right w:val="single" w:sz="4" w:space="0" w:color="auto"/>
                  </w:tcBorders>
                  <w:shd w:val="clear" w:color="auto" w:fill="auto"/>
                </w:tcPr>
                <w:p w14:paraId="0E34E760" w14:textId="77777777" w:rsidR="00577539" w:rsidRPr="00577539" w:rsidRDefault="00577539" w:rsidP="00577539">
                  <w:pPr>
                    <w:spacing w:line="240" w:lineRule="auto"/>
                    <w:jc w:val="right"/>
                    <w:rPr>
                      <w:rFonts w:ascii="Times New Roman" w:hAnsi="Times New Roman"/>
                      <w:sz w:val="16"/>
                      <w:szCs w:val="16"/>
                    </w:rPr>
                  </w:pPr>
                  <w:r w:rsidRPr="00577539">
                    <w:rPr>
                      <w:rFonts w:ascii="Times New Roman" w:hAnsi="Times New Roman"/>
                      <w:b/>
                      <w:sz w:val="16"/>
                      <w:szCs w:val="16"/>
                    </w:rPr>
                    <w:t>ИТОГО:</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1E9D0A6B" w14:textId="77777777" w:rsidR="00577539" w:rsidRPr="00577539" w:rsidRDefault="00577539" w:rsidP="00577539">
                  <w:pPr>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tcPr>
                <w:p w14:paraId="09A57BB9" w14:textId="77777777" w:rsidR="00577539" w:rsidRPr="00577539" w:rsidRDefault="00577539" w:rsidP="00577539">
                  <w:pPr>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2C881B4F" w14:textId="77777777" w:rsidR="00577539" w:rsidRPr="00577539" w:rsidRDefault="00577539" w:rsidP="00577539">
                  <w:pPr>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C8C7AE4" w14:textId="77777777" w:rsidR="00577539" w:rsidRPr="00577539" w:rsidRDefault="00577539" w:rsidP="00577539">
                  <w:pPr>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4536AD3" w14:textId="77777777" w:rsidR="00577539" w:rsidRPr="00577539" w:rsidRDefault="00577539" w:rsidP="00577539">
                  <w:pPr>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c>
                <w:tcPr>
                  <w:tcW w:w="679" w:type="dxa"/>
                  <w:tcBorders>
                    <w:top w:val="single" w:sz="4" w:space="0" w:color="auto"/>
                    <w:left w:val="single" w:sz="4" w:space="0" w:color="auto"/>
                    <w:bottom w:val="single" w:sz="4" w:space="0" w:color="auto"/>
                    <w:right w:val="single" w:sz="4" w:space="0" w:color="auto"/>
                  </w:tcBorders>
                  <w:shd w:val="clear" w:color="auto" w:fill="auto"/>
                </w:tcPr>
                <w:p w14:paraId="7F35ED00" w14:textId="77777777" w:rsidR="00577539" w:rsidRPr="00577539" w:rsidRDefault="00577539" w:rsidP="00577539">
                  <w:pPr>
                    <w:spacing w:line="240" w:lineRule="auto"/>
                    <w:jc w:val="right"/>
                    <w:rPr>
                      <w:rFonts w:ascii="Times New Roman" w:hAnsi="Times New Roman"/>
                      <w:b/>
                      <w:sz w:val="16"/>
                      <w:szCs w:val="16"/>
                    </w:rPr>
                  </w:pPr>
                  <w:proofErr w:type="spellStart"/>
                  <w:r w:rsidRPr="00577539">
                    <w:rPr>
                      <w:rFonts w:ascii="Times New Roman" w:hAnsi="Times New Roman"/>
                      <w:b/>
                      <w:sz w:val="16"/>
                      <w:szCs w:val="16"/>
                    </w:rPr>
                    <w:t>ххххх</w:t>
                  </w:r>
                  <w:proofErr w:type="spellEnd"/>
                </w:p>
              </w:tc>
            </w:tr>
          </w:tbl>
          <w:p w14:paraId="61A4CBA2" w14:textId="77777777" w:rsidR="00577539" w:rsidRPr="00577539" w:rsidRDefault="00577539" w:rsidP="00577539">
            <w:pPr>
              <w:spacing w:line="240" w:lineRule="auto"/>
              <w:rPr>
                <w:rFonts w:ascii="Times New Roman" w:hAnsi="Times New Roman"/>
              </w:rPr>
            </w:pPr>
          </w:p>
        </w:tc>
      </w:tr>
      <w:tr w:rsidR="00577539" w:rsidRPr="00577539" w14:paraId="28718B66" w14:textId="77777777" w:rsidTr="00577539">
        <w:trPr>
          <w:trHeight w:val="514"/>
        </w:trPr>
        <w:tc>
          <w:tcPr>
            <w:tcW w:w="9909" w:type="dxa"/>
            <w:gridSpan w:val="4"/>
            <w:shd w:val="clear" w:color="auto" w:fill="auto"/>
          </w:tcPr>
          <w:p w14:paraId="4563E6ED" w14:textId="77777777" w:rsidR="00577539" w:rsidRPr="00577539" w:rsidRDefault="00577539" w:rsidP="00577539">
            <w:pPr>
              <w:snapToGrid w:val="0"/>
              <w:spacing w:line="240" w:lineRule="auto"/>
              <w:rPr>
                <w:rFonts w:ascii="Times New Roman" w:hAnsi="Times New Roman"/>
                <w:sz w:val="14"/>
                <w:szCs w:val="14"/>
              </w:rPr>
            </w:pPr>
            <w:r w:rsidRPr="00577539">
              <w:rPr>
                <w:rFonts w:ascii="Times New Roman" w:hAnsi="Times New Roman"/>
                <w:sz w:val="14"/>
                <w:szCs w:val="14"/>
              </w:rPr>
              <w:t xml:space="preserve">*Сумма со знаком </w:t>
            </w:r>
            <w:proofErr w:type="gramStart"/>
            <w:r w:rsidRPr="00577539">
              <w:rPr>
                <w:rFonts w:ascii="Times New Roman" w:hAnsi="Times New Roman"/>
                <w:sz w:val="14"/>
                <w:szCs w:val="14"/>
              </w:rPr>
              <w:t>"-</w:t>
            </w:r>
            <w:proofErr w:type="gramEnd"/>
            <w:r w:rsidRPr="00577539">
              <w:rPr>
                <w:rFonts w:ascii="Times New Roman" w:hAnsi="Times New Roman"/>
                <w:sz w:val="14"/>
                <w:szCs w:val="14"/>
              </w:rPr>
              <w:t>" означает переплату абонента.</w:t>
            </w:r>
          </w:p>
          <w:p w14:paraId="249EF8E7" w14:textId="77777777" w:rsidR="00577539" w:rsidRPr="00577539" w:rsidRDefault="00577539" w:rsidP="00577539">
            <w:pPr>
              <w:snapToGrid w:val="0"/>
              <w:spacing w:line="240" w:lineRule="auto"/>
              <w:rPr>
                <w:rFonts w:ascii="Times New Roman" w:hAnsi="Times New Roman"/>
                <w:bCs/>
                <w:sz w:val="14"/>
                <w:szCs w:val="14"/>
              </w:rPr>
            </w:pPr>
            <w:r w:rsidRPr="00577539">
              <w:rPr>
                <w:rFonts w:ascii="Times New Roman" w:hAnsi="Times New Roman"/>
                <w:sz w:val="14"/>
                <w:szCs w:val="14"/>
              </w:rPr>
              <w:t xml:space="preserve">** </w:t>
            </w:r>
            <w:r w:rsidRPr="00577539">
              <w:rPr>
                <w:rFonts w:ascii="Times New Roman" w:hAnsi="Times New Roman"/>
                <w:bCs/>
                <w:sz w:val="14"/>
                <w:szCs w:val="14"/>
              </w:rPr>
              <w:t>С учетом температурного коэффициента __, применяемого к прибору учета газа</w:t>
            </w:r>
          </w:p>
          <w:p w14:paraId="01BF717D" w14:textId="77777777" w:rsidR="00577539" w:rsidRPr="00577539" w:rsidRDefault="00577539" w:rsidP="00577539">
            <w:pPr>
              <w:snapToGrid w:val="0"/>
              <w:spacing w:line="240" w:lineRule="auto"/>
              <w:rPr>
                <w:rFonts w:ascii="Times New Roman" w:hAnsi="Times New Roman"/>
                <w:bCs/>
                <w:sz w:val="14"/>
                <w:szCs w:val="14"/>
              </w:rPr>
            </w:pPr>
            <w:r w:rsidRPr="00577539">
              <w:rPr>
                <w:rFonts w:ascii="Times New Roman" w:hAnsi="Times New Roman"/>
                <w:bCs/>
                <w:sz w:val="14"/>
                <w:szCs w:val="14"/>
              </w:rPr>
              <w:t>** С учетом повышающего коэффициента 1,5 в случае его применения при отсутствии прибора учета</w:t>
            </w:r>
          </w:p>
        </w:tc>
      </w:tr>
      <w:tr w:rsidR="00577539" w:rsidRPr="00577539" w14:paraId="7616F104" w14:textId="77777777" w:rsidTr="00577539">
        <w:trPr>
          <w:trHeight w:val="514"/>
        </w:trPr>
        <w:tc>
          <w:tcPr>
            <w:tcW w:w="9909" w:type="dxa"/>
            <w:gridSpan w:val="4"/>
            <w:shd w:val="clear" w:color="auto" w:fill="auto"/>
          </w:tcPr>
          <w:tbl>
            <w:tblPr>
              <w:tblStyle w:val="13"/>
              <w:tblW w:w="9665" w:type="dxa"/>
              <w:tblLayout w:type="fixed"/>
              <w:tblCellMar>
                <w:left w:w="28" w:type="dxa"/>
                <w:right w:w="28" w:type="dxa"/>
              </w:tblCellMar>
              <w:tblLook w:val="04A0" w:firstRow="1" w:lastRow="0" w:firstColumn="1" w:lastColumn="0" w:noHBand="0" w:noVBand="1"/>
            </w:tblPr>
            <w:tblGrid>
              <w:gridCol w:w="1245"/>
              <w:gridCol w:w="543"/>
              <w:gridCol w:w="543"/>
              <w:gridCol w:w="512"/>
              <w:gridCol w:w="710"/>
              <w:gridCol w:w="951"/>
              <w:gridCol w:w="136"/>
              <w:gridCol w:w="679"/>
              <w:gridCol w:w="2036"/>
              <w:gridCol w:w="1493"/>
              <w:gridCol w:w="817"/>
            </w:tblGrid>
            <w:tr w:rsidR="00577539" w:rsidRPr="00577539" w14:paraId="1E31E9D7" w14:textId="77777777" w:rsidTr="00577539">
              <w:trPr>
                <w:trHeight w:val="365"/>
              </w:trPr>
              <w:tc>
                <w:tcPr>
                  <w:tcW w:w="4504" w:type="dxa"/>
                  <w:gridSpan w:val="6"/>
                  <w:tcBorders>
                    <w:top w:val="nil"/>
                    <w:bottom w:val="single" w:sz="4" w:space="0" w:color="auto"/>
                    <w:right w:val="nil"/>
                  </w:tcBorders>
                  <w:shd w:val="clear" w:color="auto" w:fill="auto"/>
                </w:tcPr>
                <w:p w14:paraId="26FD8A5F" w14:textId="77777777" w:rsidR="00577539" w:rsidRPr="00577539" w:rsidRDefault="00577539" w:rsidP="00577539">
                  <w:pPr>
                    <w:snapToGrid w:val="0"/>
                    <w:spacing w:line="240" w:lineRule="auto"/>
                    <w:jc w:val="center"/>
                    <w:rPr>
                      <w:rFonts w:ascii="Times New Roman" w:eastAsia="Times New Roman" w:hAnsi="Times New Roman"/>
                      <w:bCs/>
                      <w:sz w:val="16"/>
                      <w:szCs w:val="16"/>
                    </w:rPr>
                  </w:pPr>
                  <w:r w:rsidRPr="00577539">
                    <w:rPr>
                      <w:rFonts w:ascii="Times New Roman" w:eastAsia="Times New Roman" w:hAnsi="Times New Roman"/>
                      <w:b/>
                      <w:sz w:val="16"/>
                      <w:szCs w:val="16"/>
                    </w:rPr>
                    <w:t>Расшифровка стоимости индивидуального потребления электроэнергии в расчетном периоде</w:t>
                  </w:r>
                </w:p>
              </w:tc>
              <w:tc>
                <w:tcPr>
                  <w:tcW w:w="136" w:type="dxa"/>
                  <w:tcBorders>
                    <w:top w:val="nil"/>
                    <w:left w:val="nil"/>
                    <w:bottom w:val="nil"/>
                    <w:right w:val="nil"/>
                  </w:tcBorders>
                </w:tcPr>
                <w:p w14:paraId="67B21F79" w14:textId="77777777" w:rsidR="00577539" w:rsidRPr="00577539" w:rsidRDefault="00577539" w:rsidP="00577539">
                  <w:pPr>
                    <w:snapToGrid w:val="0"/>
                    <w:spacing w:line="240" w:lineRule="auto"/>
                    <w:rPr>
                      <w:rFonts w:ascii="Times New Roman" w:eastAsia="Times New Roman" w:hAnsi="Times New Roman"/>
                      <w:bCs/>
                      <w:sz w:val="16"/>
                      <w:szCs w:val="16"/>
                    </w:rPr>
                  </w:pPr>
                </w:p>
              </w:tc>
              <w:tc>
                <w:tcPr>
                  <w:tcW w:w="5025" w:type="dxa"/>
                  <w:gridSpan w:val="4"/>
                  <w:tcBorders>
                    <w:top w:val="nil"/>
                    <w:left w:val="nil"/>
                    <w:bottom w:val="single" w:sz="4" w:space="0" w:color="auto"/>
                    <w:right w:val="nil"/>
                  </w:tcBorders>
                </w:tcPr>
                <w:p w14:paraId="376E514E" w14:textId="77777777" w:rsidR="00577539" w:rsidRPr="00577539" w:rsidRDefault="00577539" w:rsidP="00577539">
                  <w:pPr>
                    <w:snapToGrid w:val="0"/>
                    <w:spacing w:line="240" w:lineRule="auto"/>
                    <w:jc w:val="center"/>
                    <w:rPr>
                      <w:rFonts w:ascii="Times New Roman" w:eastAsia="Times New Roman" w:hAnsi="Times New Roman"/>
                      <w:b/>
                      <w:sz w:val="16"/>
                      <w:szCs w:val="16"/>
                    </w:rPr>
                  </w:pPr>
                  <w:r w:rsidRPr="00577539">
                    <w:rPr>
                      <w:rFonts w:ascii="Times New Roman" w:eastAsia="Times New Roman" w:hAnsi="Times New Roman"/>
                      <w:b/>
                      <w:sz w:val="16"/>
                      <w:szCs w:val="16"/>
                    </w:rPr>
                    <w:t>Сведения о перерасчетах</w:t>
                  </w:r>
                </w:p>
              </w:tc>
            </w:tr>
            <w:tr w:rsidR="00577539" w:rsidRPr="00577539" w14:paraId="20B41216" w14:textId="77777777" w:rsidTr="00577539">
              <w:trPr>
                <w:trHeight w:val="541"/>
              </w:trPr>
              <w:tc>
                <w:tcPr>
                  <w:tcW w:w="1245" w:type="dxa"/>
                  <w:tcBorders>
                    <w:top w:val="single" w:sz="4" w:space="0" w:color="auto"/>
                    <w:left w:val="single" w:sz="4" w:space="0" w:color="auto"/>
                  </w:tcBorders>
                  <w:shd w:val="clear" w:color="auto" w:fill="auto"/>
                  <w:vAlign w:val="center"/>
                </w:tcPr>
                <w:p w14:paraId="7BE4A209" w14:textId="77777777" w:rsidR="00577539" w:rsidRPr="00577539" w:rsidRDefault="00577539" w:rsidP="00577539">
                  <w:pPr>
                    <w:snapToGrid w:val="0"/>
                    <w:spacing w:line="240" w:lineRule="auto"/>
                    <w:rPr>
                      <w:rFonts w:ascii="Times New Roman" w:eastAsia="Times New Roman" w:hAnsi="Times New Roman"/>
                      <w:b/>
                      <w:sz w:val="16"/>
                      <w:szCs w:val="16"/>
                    </w:rPr>
                  </w:pPr>
                  <w:r w:rsidRPr="00577539">
                    <w:rPr>
                      <w:rFonts w:ascii="Times New Roman" w:eastAsia="Times New Roman" w:hAnsi="Times New Roman"/>
                      <w:b/>
                      <w:sz w:val="16"/>
                      <w:szCs w:val="16"/>
                    </w:rPr>
                    <w:t>Наименование зоны</w:t>
                  </w:r>
                </w:p>
              </w:tc>
              <w:tc>
                <w:tcPr>
                  <w:tcW w:w="1598" w:type="dxa"/>
                  <w:gridSpan w:val="3"/>
                  <w:tcBorders>
                    <w:top w:val="single" w:sz="4" w:space="0" w:color="auto"/>
                    <w:right w:val="single" w:sz="4" w:space="0" w:color="auto"/>
                  </w:tcBorders>
                  <w:shd w:val="clear" w:color="auto" w:fill="auto"/>
                  <w:vAlign w:val="center"/>
                </w:tcPr>
                <w:p w14:paraId="0D2937AC" w14:textId="77777777" w:rsidR="00577539" w:rsidRPr="00577539" w:rsidRDefault="00577539" w:rsidP="00577539">
                  <w:pPr>
                    <w:snapToGrid w:val="0"/>
                    <w:spacing w:line="240" w:lineRule="auto"/>
                    <w:jc w:val="center"/>
                    <w:rPr>
                      <w:rFonts w:ascii="Times New Roman" w:eastAsia="Times New Roman" w:hAnsi="Times New Roman"/>
                      <w:b/>
                      <w:sz w:val="16"/>
                      <w:szCs w:val="16"/>
                    </w:rPr>
                  </w:pPr>
                  <w:r w:rsidRPr="00577539">
                    <w:rPr>
                      <w:rFonts w:ascii="Times New Roman" w:eastAsia="Times New Roman" w:hAnsi="Times New Roman"/>
                      <w:b/>
                      <w:sz w:val="16"/>
                      <w:szCs w:val="16"/>
                    </w:rPr>
                    <w:t>Тариф (руб.)</w:t>
                  </w:r>
                </w:p>
                <w:p w14:paraId="01497377" w14:textId="77777777" w:rsidR="00577539" w:rsidRPr="00577539" w:rsidRDefault="00577539" w:rsidP="00577539">
                  <w:pPr>
                    <w:snapToGrid w:val="0"/>
                    <w:spacing w:line="240" w:lineRule="auto"/>
                    <w:jc w:val="center"/>
                    <w:rPr>
                      <w:rFonts w:ascii="Times New Roman" w:eastAsia="Times New Roman" w:hAnsi="Times New Roman"/>
                      <w:b/>
                      <w:sz w:val="16"/>
                      <w:szCs w:val="16"/>
                    </w:rPr>
                  </w:pPr>
                  <w:r w:rsidRPr="00577539">
                    <w:rPr>
                      <w:rFonts w:ascii="Times New Roman" w:eastAsia="Times New Roman" w:hAnsi="Times New Roman"/>
                      <w:b/>
                      <w:sz w:val="16"/>
                      <w:szCs w:val="16"/>
                    </w:rPr>
                    <w:t>Объем (</w:t>
                  </w:r>
                  <w:proofErr w:type="spellStart"/>
                  <w:r w:rsidRPr="00577539">
                    <w:rPr>
                      <w:rFonts w:ascii="Times New Roman" w:eastAsia="Times New Roman" w:hAnsi="Times New Roman"/>
                      <w:b/>
                      <w:sz w:val="16"/>
                      <w:szCs w:val="16"/>
                    </w:rPr>
                    <w:t>кВтч</w:t>
                  </w:r>
                  <w:proofErr w:type="spellEnd"/>
                  <w:r w:rsidRPr="00577539">
                    <w:rPr>
                      <w:rFonts w:ascii="Times New Roman" w:eastAsia="Times New Roman" w:hAnsi="Times New Roman"/>
                      <w:b/>
                      <w:sz w:val="16"/>
                      <w:szCs w:val="16"/>
                    </w:rPr>
                    <w:t>)</w:t>
                  </w:r>
                </w:p>
              </w:tc>
              <w:tc>
                <w:tcPr>
                  <w:tcW w:w="710" w:type="dxa"/>
                  <w:tcBorders>
                    <w:top w:val="nil"/>
                    <w:left w:val="single" w:sz="4" w:space="0" w:color="auto"/>
                    <w:bottom w:val="single" w:sz="4" w:space="0" w:color="000000"/>
                    <w:right w:val="single" w:sz="4" w:space="0" w:color="auto"/>
                  </w:tcBorders>
                  <w:shd w:val="clear" w:color="auto" w:fill="auto"/>
                  <w:vAlign w:val="center"/>
                </w:tcPr>
                <w:p w14:paraId="79DF559F" w14:textId="77777777" w:rsidR="00577539" w:rsidRPr="00577539" w:rsidRDefault="00577539" w:rsidP="00577539">
                  <w:pPr>
                    <w:snapToGrid w:val="0"/>
                    <w:spacing w:line="240" w:lineRule="auto"/>
                    <w:jc w:val="center"/>
                    <w:rPr>
                      <w:rFonts w:ascii="Times New Roman" w:eastAsia="Times New Roman" w:hAnsi="Times New Roman"/>
                      <w:b/>
                      <w:sz w:val="16"/>
                      <w:szCs w:val="16"/>
                    </w:rPr>
                  </w:pPr>
                  <w:r w:rsidRPr="00577539">
                    <w:rPr>
                      <w:rFonts w:ascii="Times New Roman" w:eastAsia="Times New Roman" w:hAnsi="Times New Roman"/>
                      <w:b/>
                      <w:sz w:val="16"/>
                      <w:szCs w:val="16"/>
                    </w:rPr>
                    <w:t>Общий объем</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07E4BA37" w14:textId="77777777" w:rsidR="00577539" w:rsidRPr="00577539" w:rsidRDefault="00577539" w:rsidP="00577539">
                  <w:pPr>
                    <w:snapToGrid w:val="0"/>
                    <w:spacing w:line="240" w:lineRule="auto"/>
                    <w:jc w:val="center"/>
                    <w:rPr>
                      <w:rFonts w:ascii="Times New Roman" w:eastAsia="Times New Roman" w:hAnsi="Times New Roman"/>
                      <w:b/>
                      <w:sz w:val="16"/>
                      <w:szCs w:val="16"/>
                    </w:rPr>
                  </w:pPr>
                  <w:r w:rsidRPr="00577539">
                    <w:rPr>
                      <w:rFonts w:ascii="Times New Roman" w:eastAsia="Times New Roman" w:hAnsi="Times New Roman"/>
                      <w:b/>
                      <w:sz w:val="16"/>
                      <w:szCs w:val="16"/>
                    </w:rPr>
                    <w:t xml:space="preserve">Начислено, руб. </w:t>
                  </w:r>
                </w:p>
              </w:tc>
              <w:tc>
                <w:tcPr>
                  <w:tcW w:w="136" w:type="dxa"/>
                  <w:tcBorders>
                    <w:top w:val="nil"/>
                    <w:left w:val="single" w:sz="4" w:space="0" w:color="auto"/>
                    <w:bottom w:val="nil"/>
                    <w:right w:val="single" w:sz="4" w:space="0" w:color="auto"/>
                  </w:tcBorders>
                  <w:vAlign w:val="center"/>
                </w:tcPr>
                <w:p w14:paraId="6CC87BF6" w14:textId="77777777" w:rsidR="00577539" w:rsidRPr="00577539" w:rsidRDefault="00577539" w:rsidP="00577539">
                  <w:pPr>
                    <w:snapToGrid w:val="0"/>
                    <w:spacing w:line="240" w:lineRule="auto"/>
                    <w:jc w:val="center"/>
                    <w:rPr>
                      <w:rFonts w:ascii="Times New Roman" w:eastAsia="Times New Roman" w:hAnsi="Times New Roman"/>
                      <w:bCs/>
                      <w:sz w:val="16"/>
                      <w:szCs w:val="16"/>
                    </w:rPr>
                  </w:pPr>
                </w:p>
              </w:tc>
              <w:tc>
                <w:tcPr>
                  <w:tcW w:w="679" w:type="dxa"/>
                  <w:tcBorders>
                    <w:top w:val="single" w:sz="4" w:space="0" w:color="auto"/>
                    <w:left w:val="single" w:sz="4" w:space="0" w:color="auto"/>
                  </w:tcBorders>
                  <w:vAlign w:val="center"/>
                </w:tcPr>
                <w:p w14:paraId="62487E1B" w14:textId="77777777" w:rsidR="00577539" w:rsidRPr="00577539" w:rsidRDefault="00577539" w:rsidP="00577539">
                  <w:pPr>
                    <w:snapToGrid w:val="0"/>
                    <w:spacing w:line="240" w:lineRule="auto"/>
                    <w:jc w:val="center"/>
                    <w:rPr>
                      <w:rFonts w:ascii="Times New Roman" w:eastAsia="Times New Roman" w:hAnsi="Times New Roman"/>
                      <w:b/>
                      <w:sz w:val="16"/>
                      <w:szCs w:val="16"/>
                    </w:rPr>
                  </w:pPr>
                  <w:r w:rsidRPr="00577539">
                    <w:rPr>
                      <w:rFonts w:ascii="Times New Roman" w:eastAsia="Times New Roman" w:hAnsi="Times New Roman"/>
                      <w:b/>
                      <w:sz w:val="16"/>
                      <w:szCs w:val="16"/>
                    </w:rPr>
                    <w:t>Код исп.</w:t>
                  </w:r>
                </w:p>
              </w:tc>
              <w:tc>
                <w:tcPr>
                  <w:tcW w:w="2036" w:type="dxa"/>
                  <w:tcBorders>
                    <w:top w:val="single" w:sz="4" w:space="0" w:color="auto"/>
                  </w:tcBorders>
                  <w:vAlign w:val="center"/>
                </w:tcPr>
                <w:p w14:paraId="121AC7D3" w14:textId="77777777" w:rsidR="00577539" w:rsidRPr="00577539" w:rsidRDefault="00577539" w:rsidP="00577539">
                  <w:pPr>
                    <w:snapToGrid w:val="0"/>
                    <w:spacing w:line="240" w:lineRule="auto"/>
                    <w:jc w:val="center"/>
                    <w:rPr>
                      <w:rFonts w:ascii="Times New Roman" w:eastAsia="Times New Roman" w:hAnsi="Times New Roman"/>
                      <w:b/>
                      <w:sz w:val="16"/>
                      <w:szCs w:val="16"/>
                    </w:rPr>
                  </w:pPr>
                  <w:r w:rsidRPr="00577539">
                    <w:rPr>
                      <w:rFonts w:ascii="Times New Roman" w:eastAsia="Times New Roman" w:hAnsi="Times New Roman"/>
                      <w:b/>
                      <w:sz w:val="16"/>
                      <w:szCs w:val="16"/>
                    </w:rPr>
                    <w:t>Виды услуг</w:t>
                  </w:r>
                </w:p>
              </w:tc>
              <w:tc>
                <w:tcPr>
                  <w:tcW w:w="1493" w:type="dxa"/>
                  <w:tcBorders>
                    <w:top w:val="single" w:sz="4" w:space="0" w:color="auto"/>
                  </w:tcBorders>
                  <w:vAlign w:val="center"/>
                </w:tcPr>
                <w:p w14:paraId="2870A05A" w14:textId="77777777" w:rsidR="00577539" w:rsidRPr="00577539" w:rsidRDefault="00577539" w:rsidP="00577539">
                  <w:pPr>
                    <w:snapToGrid w:val="0"/>
                    <w:spacing w:line="240" w:lineRule="auto"/>
                    <w:jc w:val="center"/>
                    <w:rPr>
                      <w:rFonts w:ascii="Times New Roman" w:eastAsia="Times New Roman" w:hAnsi="Times New Roman"/>
                      <w:b/>
                      <w:sz w:val="16"/>
                      <w:szCs w:val="16"/>
                    </w:rPr>
                  </w:pPr>
                  <w:r w:rsidRPr="00577539">
                    <w:rPr>
                      <w:rFonts w:ascii="Times New Roman" w:eastAsia="Times New Roman" w:hAnsi="Times New Roman"/>
                      <w:b/>
                      <w:sz w:val="16"/>
                      <w:szCs w:val="16"/>
                    </w:rPr>
                    <w:t>Основание перерасчета</w:t>
                  </w:r>
                </w:p>
              </w:tc>
              <w:tc>
                <w:tcPr>
                  <w:tcW w:w="815" w:type="dxa"/>
                  <w:tcBorders>
                    <w:top w:val="single" w:sz="4" w:space="0" w:color="auto"/>
                  </w:tcBorders>
                  <w:vAlign w:val="center"/>
                </w:tcPr>
                <w:p w14:paraId="03C4671A" w14:textId="77777777" w:rsidR="00577539" w:rsidRPr="00577539" w:rsidRDefault="00577539" w:rsidP="00577539">
                  <w:pPr>
                    <w:snapToGrid w:val="0"/>
                    <w:spacing w:line="240" w:lineRule="auto"/>
                    <w:jc w:val="center"/>
                    <w:rPr>
                      <w:rFonts w:ascii="Times New Roman" w:eastAsia="Times New Roman" w:hAnsi="Times New Roman"/>
                      <w:b/>
                      <w:sz w:val="16"/>
                      <w:szCs w:val="16"/>
                    </w:rPr>
                  </w:pPr>
                  <w:r w:rsidRPr="00577539">
                    <w:rPr>
                      <w:rFonts w:ascii="Times New Roman" w:eastAsia="Times New Roman" w:hAnsi="Times New Roman"/>
                      <w:b/>
                      <w:sz w:val="16"/>
                      <w:szCs w:val="16"/>
                    </w:rPr>
                    <w:t>Сумма, руб.</w:t>
                  </w:r>
                </w:p>
              </w:tc>
            </w:tr>
            <w:tr w:rsidR="00577539" w:rsidRPr="00577539" w14:paraId="150728BC" w14:textId="77777777" w:rsidTr="00577539">
              <w:trPr>
                <w:trHeight w:val="176"/>
              </w:trPr>
              <w:tc>
                <w:tcPr>
                  <w:tcW w:w="1245" w:type="dxa"/>
                  <w:vMerge w:val="restart"/>
                  <w:tcBorders>
                    <w:left w:val="single" w:sz="4" w:space="0" w:color="auto"/>
                  </w:tcBorders>
                  <w:shd w:val="clear" w:color="auto" w:fill="auto"/>
                </w:tcPr>
                <w:p w14:paraId="37268DF7" w14:textId="77777777" w:rsidR="00577539" w:rsidRPr="00577539" w:rsidRDefault="00577539" w:rsidP="00577539">
                  <w:pPr>
                    <w:snapToGrid w:val="0"/>
                    <w:spacing w:line="240" w:lineRule="auto"/>
                    <w:rPr>
                      <w:rFonts w:ascii="Times New Roman" w:eastAsia="Times New Roman" w:hAnsi="Times New Roman"/>
                      <w:bCs/>
                      <w:sz w:val="16"/>
                      <w:szCs w:val="16"/>
                    </w:rPr>
                  </w:pPr>
                  <w:r w:rsidRPr="00577539">
                    <w:rPr>
                      <w:rFonts w:ascii="Times New Roman" w:eastAsia="Times New Roman" w:hAnsi="Times New Roman"/>
                      <w:bCs/>
                      <w:sz w:val="16"/>
                      <w:szCs w:val="16"/>
                    </w:rPr>
                    <w:t>Наименование зоны</w:t>
                  </w:r>
                </w:p>
              </w:tc>
              <w:tc>
                <w:tcPr>
                  <w:tcW w:w="543" w:type="dxa"/>
                  <w:tcBorders>
                    <w:bottom w:val="nil"/>
                    <w:right w:val="nil"/>
                  </w:tcBorders>
                  <w:shd w:val="clear" w:color="auto" w:fill="auto"/>
                </w:tcPr>
                <w:p w14:paraId="5D210A81"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43" w:type="dxa"/>
                  <w:tcBorders>
                    <w:left w:val="nil"/>
                    <w:bottom w:val="nil"/>
                    <w:right w:val="nil"/>
                  </w:tcBorders>
                  <w:shd w:val="clear" w:color="auto" w:fill="auto"/>
                </w:tcPr>
                <w:p w14:paraId="579CE588"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11" w:type="dxa"/>
                  <w:tcBorders>
                    <w:left w:val="nil"/>
                    <w:bottom w:val="nil"/>
                    <w:right w:val="single" w:sz="4" w:space="0" w:color="auto"/>
                  </w:tcBorders>
                  <w:shd w:val="clear" w:color="auto" w:fill="auto"/>
                </w:tcPr>
                <w:p w14:paraId="391E771C"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710" w:type="dxa"/>
                  <w:vMerge w:val="restart"/>
                  <w:tcBorders>
                    <w:top w:val="single" w:sz="4" w:space="0" w:color="000000"/>
                    <w:left w:val="single" w:sz="4" w:space="0" w:color="auto"/>
                    <w:right w:val="single" w:sz="4" w:space="0" w:color="auto"/>
                  </w:tcBorders>
                  <w:shd w:val="clear" w:color="auto" w:fill="auto"/>
                  <w:vAlign w:val="center"/>
                </w:tcPr>
                <w:p w14:paraId="60CC4BCE" w14:textId="77777777" w:rsidR="00577539" w:rsidRPr="00577539" w:rsidRDefault="00577539" w:rsidP="00577539">
                  <w:pPr>
                    <w:snapToGrid w:val="0"/>
                    <w:spacing w:line="240" w:lineRule="auto"/>
                    <w:jc w:val="center"/>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950" w:type="dxa"/>
                  <w:vMerge w:val="restart"/>
                  <w:tcBorders>
                    <w:top w:val="single" w:sz="4" w:space="0" w:color="auto"/>
                    <w:left w:val="single" w:sz="4" w:space="0" w:color="auto"/>
                    <w:right w:val="single" w:sz="4" w:space="0" w:color="auto"/>
                  </w:tcBorders>
                  <w:shd w:val="clear" w:color="auto" w:fill="auto"/>
                  <w:vAlign w:val="center"/>
                </w:tcPr>
                <w:p w14:paraId="1885077D" w14:textId="77777777" w:rsidR="00577539" w:rsidRPr="00577539" w:rsidRDefault="00577539" w:rsidP="00577539">
                  <w:pPr>
                    <w:snapToGrid w:val="0"/>
                    <w:spacing w:line="240" w:lineRule="auto"/>
                    <w:jc w:val="center"/>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136" w:type="dxa"/>
                  <w:vMerge w:val="restart"/>
                  <w:tcBorders>
                    <w:top w:val="nil"/>
                    <w:left w:val="single" w:sz="4" w:space="0" w:color="auto"/>
                    <w:bottom w:val="nil"/>
                    <w:right w:val="single" w:sz="4" w:space="0" w:color="auto"/>
                  </w:tcBorders>
                </w:tcPr>
                <w:p w14:paraId="427CFE3B" w14:textId="77777777" w:rsidR="00577539" w:rsidRPr="00577539" w:rsidRDefault="00577539" w:rsidP="00577539">
                  <w:pPr>
                    <w:snapToGrid w:val="0"/>
                    <w:spacing w:line="240" w:lineRule="auto"/>
                    <w:rPr>
                      <w:rFonts w:ascii="Times New Roman" w:eastAsia="Times New Roman" w:hAnsi="Times New Roman"/>
                      <w:bCs/>
                      <w:sz w:val="16"/>
                      <w:szCs w:val="16"/>
                    </w:rPr>
                  </w:pPr>
                </w:p>
              </w:tc>
              <w:tc>
                <w:tcPr>
                  <w:tcW w:w="679" w:type="dxa"/>
                  <w:vMerge w:val="restart"/>
                  <w:tcBorders>
                    <w:left w:val="single" w:sz="4" w:space="0" w:color="auto"/>
                    <w:bottom w:val="single" w:sz="4" w:space="0" w:color="auto"/>
                  </w:tcBorders>
                  <w:vAlign w:val="center"/>
                </w:tcPr>
                <w:p w14:paraId="503203A3" w14:textId="77777777" w:rsidR="00577539" w:rsidRPr="00577539" w:rsidRDefault="00577539" w:rsidP="00577539">
                  <w:pPr>
                    <w:snapToGrid w:val="0"/>
                    <w:spacing w:line="240" w:lineRule="auto"/>
                    <w:jc w:val="center"/>
                    <w:rPr>
                      <w:rFonts w:ascii="Times New Roman" w:eastAsia="Times New Roman" w:hAnsi="Times New Roman"/>
                      <w:bCs/>
                      <w:sz w:val="16"/>
                      <w:szCs w:val="16"/>
                    </w:rPr>
                  </w:pPr>
                  <w:r w:rsidRPr="00577539">
                    <w:rPr>
                      <w:rFonts w:ascii="Times New Roman" w:eastAsia="Times New Roman" w:hAnsi="Times New Roman"/>
                      <w:bCs/>
                      <w:sz w:val="16"/>
                      <w:szCs w:val="16"/>
                    </w:rPr>
                    <w:t>Код исп.</w:t>
                  </w:r>
                </w:p>
              </w:tc>
              <w:tc>
                <w:tcPr>
                  <w:tcW w:w="2036" w:type="dxa"/>
                  <w:vMerge w:val="restart"/>
                  <w:tcBorders>
                    <w:bottom w:val="single" w:sz="4" w:space="0" w:color="auto"/>
                  </w:tcBorders>
                  <w:vAlign w:val="center"/>
                </w:tcPr>
                <w:p w14:paraId="29C254C4" w14:textId="77777777" w:rsidR="00577539" w:rsidRPr="00577539" w:rsidRDefault="00577539" w:rsidP="00577539">
                  <w:pPr>
                    <w:snapToGrid w:val="0"/>
                    <w:spacing w:line="240" w:lineRule="auto"/>
                    <w:jc w:val="center"/>
                    <w:rPr>
                      <w:rFonts w:ascii="Times New Roman" w:eastAsia="Times New Roman" w:hAnsi="Times New Roman"/>
                      <w:bCs/>
                      <w:sz w:val="16"/>
                      <w:szCs w:val="16"/>
                    </w:rPr>
                  </w:pPr>
                  <w:r w:rsidRPr="00577539">
                    <w:rPr>
                      <w:rFonts w:ascii="Times New Roman" w:eastAsia="Times New Roman" w:hAnsi="Times New Roman"/>
                      <w:sz w:val="16"/>
                      <w:szCs w:val="16"/>
                    </w:rPr>
                    <w:t xml:space="preserve">Код </w:t>
                  </w:r>
                  <w:proofErr w:type="spellStart"/>
                  <w:r w:rsidRPr="00577539">
                    <w:rPr>
                      <w:rFonts w:ascii="Times New Roman" w:eastAsia="Times New Roman" w:hAnsi="Times New Roman"/>
                      <w:sz w:val="16"/>
                      <w:szCs w:val="16"/>
                    </w:rPr>
                    <w:t>услуги</w:t>
                  </w:r>
                  <w:proofErr w:type="gramStart"/>
                  <w:r w:rsidRPr="00577539">
                    <w:rPr>
                      <w:rFonts w:ascii="Times New Roman" w:eastAsia="Times New Roman" w:hAnsi="Times New Roman"/>
                      <w:sz w:val="16"/>
                      <w:szCs w:val="16"/>
                    </w:rPr>
                    <w:t>.Н</w:t>
                  </w:r>
                  <w:proofErr w:type="gramEnd"/>
                  <w:r w:rsidRPr="00577539">
                    <w:rPr>
                      <w:rFonts w:ascii="Times New Roman" w:eastAsia="Times New Roman" w:hAnsi="Times New Roman"/>
                      <w:sz w:val="16"/>
                      <w:szCs w:val="16"/>
                    </w:rPr>
                    <w:t>аименование</w:t>
                  </w:r>
                  <w:proofErr w:type="spellEnd"/>
                  <w:r w:rsidRPr="00577539">
                    <w:rPr>
                      <w:rFonts w:ascii="Times New Roman" w:eastAsia="Times New Roman" w:hAnsi="Times New Roman"/>
                      <w:sz w:val="16"/>
                      <w:szCs w:val="16"/>
                    </w:rPr>
                    <w:t xml:space="preserve"> услуги</w:t>
                  </w:r>
                </w:p>
              </w:tc>
              <w:tc>
                <w:tcPr>
                  <w:tcW w:w="1493" w:type="dxa"/>
                  <w:vMerge w:val="restart"/>
                  <w:tcBorders>
                    <w:bottom w:val="single" w:sz="4" w:space="0" w:color="auto"/>
                  </w:tcBorders>
                  <w:vAlign w:val="center"/>
                </w:tcPr>
                <w:p w14:paraId="1F3AA0CC" w14:textId="77777777" w:rsidR="00577539" w:rsidRPr="00577539" w:rsidRDefault="00577539" w:rsidP="00577539">
                  <w:pPr>
                    <w:snapToGrid w:val="0"/>
                    <w:spacing w:line="240" w:lineRule="auto"/>
                    <w:jc w:val="center"/>
                    <w:rPr>
                      <w:rFonts w:ascii="Times New Roman" w:eastAsia="Times New Roman" w:hAnsi="Times New Roman"/>
                      <w:bCs/>
                      <w:sz w:val="16"/>
                      <w:szCs w:val="16"/>
                    </w:rPr>
                  </w:pPr>
                  <w:r w:rsidRPr="00577539">
                    <w:rPr>
                      <w:rFonts w:ascii="Times New Roman" w:eastAsia="Times New Roman" w:hAnsi="Times New Roman"/>
                      <w:bCs/>
                      <w:sz w:val="16"/>
                      <w:szCs w:val="16"/>
                    </w:rPr>
                    <w:t>Основание перерасчета</w:t>
                  </w:r>
                </w:p>
              </w:tc>
              <w:tc>
                <w:tcPr>
                  <w:tcW w:w="815" w:type="dxa"/>
                  <w:vMerge w:val="restart"/>
                  <w:tcBorders>
                    <w:bottom w:val="single" w:sz="4" w:space="0" w:color="auto"/>
                  </w:tcBorders>
                  <w:vAlign w:val="center"/>
                </w:tcPr>
                <w:p w14:paraId="2737716D" w14:textId="77777777" w:rsidR="00577539" w:rsidRPr="00577539" w:rsidRDefault="00577539" w:rsidP="00577539">
                  <w:pPr>
                    <w:snapToGrid w:val="0"/>
                    <w:spacing w:line="240" w:lineRule="auto"/>
                    <w:jc w:val="center"/>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r>
            <w:tr w:rsidR="00577539" w:rsidRPr="00577539" w14:paraId="6913AF81" w14:textId="77777777" w:rsidTr="00577539">
              <w:trPr>
                <w:trHeight w:val="378"/>
              </w:trPr>
              <w:tc>
                <w:tcPr>
                  <w:tcW w:w="1245" w:type="dxa"/>
                  <w:vMerge/>
                  <w:tcBorders>
                    <w:left w:val="single" w:sz="4" w:space="0" w:color="auto"/>
                  </w:tcBorders>
                  <w:shd w:val="clear" w:color="auto" w:fill="auto"/>
                </w:tcPr>
                <w:p w14:paraId="4EB2685F"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543" w:type="dxa"/>
                  <w:tcBorders>
                    <w:top w:val="nil"/>
                    <w:right w:val="nil"/>
                  </w:tcBorders>
                  <w:shd w:val="clear" w:color="auto" w:fill="auto"/>
                </w:tcPr>
                <w:p w14:paraId="2D5AE792"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43" w:type="dxa"/>
                  <w:tcBorders>
                    <w:top w:val="nil"/>
                    <w:left w:val="nil"/>
                    <w:right w:val="nil"/>
                  </w:tcBorders>
                  <w:shd w:val="clear" w:color="auto" w:fill="auto"/>
                </w:tcPr>
                <w:p w14:paraId="13728477"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11" w:type="dxa"/>
                  <w:tcBorders>
                    <w:top w:val="nil"/>
                    <w:left w:val="nil"/>
                    <w:right w:val="single" w:sz="4" w:space="0" w:color="auto"/>
                  </w:tcBorders>
                  <w:shd w:val="clear" w:color="auto" w:fill="auto"/>
                </w:tcPr>
                <w:p w14:paraId="2B507417"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710" w:type="dxa"/>
                  <w:vMerge/>
                  <w:tcBorders>
                    <w:left w:val="single" w:sz="4" w:space="0" w:color="auto"/>
                    <w:right w:val="single" w:sz="4" w:space="0" w:color="auto"/>
                  </w:tcBorders>
                  <w:shd w:val="clear" w:color="auto" w:fill="auto"/>
                </w:tcPr>
                <w:p w14:paraId="48826C4C" w14:textId="77777777" w:rsidR="00577539" w:rsidRPr="00577539" w:rsidRDefault="00577539" w:rsidP="00577539">
                  <w:pPr>
                    <w:snapToGrid w:val="0"/>
                    <w:spacing w:line="240" w:lineRule="auto"/>
                    <w:jc w:val="center"/>
                    <w:rPr>
                      <w:rFonts w:ascii="Times New Roman" w:eastAsia="Times New Roman" w:hAnsi="Times New Roman"/>
                      <w:bCs/>
                      <w:sz w:val="14"/>
                      <w:szCs w:val="14"/>
                    </w:rPr>
                  </w:pPr>
                </w:p>
              </w:tc>
              <w:tc>
                <w:tcPr>
                  <w:tcW w:w="950" w:type="dxa"/>
                  <w:vMerge/>
                  <w:tcBorders>
                    <w:left w:val="single" w:sz="4" w:space="0" w:color="auto"/>
                    <w:right w:val="single" w:sz="4" w:space="0" w:color="auto"/>
                  </w:tcBorders>
                  <w:shd w:val="clear" w:color="auto" w:fill="auto"/>
                </w:tcPr>
                <w:p w14:paraId="4E81868F"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136" w:type="dxa"/>
                  <w:vMerge/>
                  <w:tcBorders>
                    <w:top w:val="nil"/>
                    <w:left w:val="single" w:sz="4" w:space="0" w:color="auto"/>
                    <w:bottom w:val="nil"/>
                    <w:right w:val="nil"/>
                  </w:tcBorders>
                </w:tcPr>
                <w:p w14:paraId="5A140BD1"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679" w:type="dxa"/>
                  <w:vMerge/>
                  <w:tcBorders>
                    <w:top w:val="single" w:sz="4" w:space="0" w:color="auto"/>
                    <w:left w:val="single" w:sz="4" w:space="0" w:color="auto"/>
                    <w:bottom w:val="single" w:sz="4" w:space="0" w:color="auto"/>
                  </w:tcBorders>
                </w:tcPr>
                <w:p w14:paraId="4E163208"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2036" w:type="dxa"/>
                  <w:vMerge/>
                  <w:tcBorders>
                    <w:top w:val="single" w:sz="4" w:space="0" w:color="auto"/>
                    <w:bottom w:val="single" w:sz="4" w:space="0" w:color="auto"/>
                  </w:tcBorders>
                </w:tcPr>
                <w:p w14:paraId="448A4655"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1493" w:type="dxa"/>
                  <w:vMerge/>
                  <w:tcBorders>
                    <w:top w:val="single" w:sz="4" w:space="0" w:color="auto"/>
                    <w:bottom w:val="single" w:sz="4" w:space="0" w:color="auto"/>
                  </w:tcBorders>
                </w:tcPr>
                <w:p w14:paraId="07B8F42A"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815" w:type="dxa"/>
                  <w:vMerge/>
                  <w:tcBorders>
                    <w:top w:val="single" w:sz="4" w:space="0" w:color="auto"/>
                    <w:bottom w:val="single" w:sz="4" w:space="0" w:color="auto"/>
                  </w:tcBorders>
                </w:tcPr>
                <w:p w14:paraId="5D7B9518" w14:textId="77777777" w:rsidR="00577539" w:rsidRPr="00577539" w:rsidRDefault="00577539" w:rsidP="00577539">
                  <w:pPr>
                    <w:snapToGrid w:val="0"/>
                    <w:spacing w:line="240" w:lineRule="auto"/>
                    <w:rPr>
                      <w:rFonts w:ascii="Times New Roman" w:eastAsia="Times New Roman" w:hAnsi="Times New Roman"/>
                      <w:bCs/>
                      <w:sz w:val="14"/>
                      <w:szCs w:val="14"/>
                    </w:rPr>
                  </w:pPr>
                </w:p>
              </w:tc>
            </w:tr>
            <w:tr w:rsidR="00577539" w:rsidRPr="00577539" w14:paraId="30249A02" w14:textId="77777777" w:rsidTr="00577539">
              <w:trPr>
                <w:trHeight w:val="365"/>
              </w:trPr>
              <w:tc>
                <w:tcPr>
                  <w:tcW w:w="1245" w:type="dxa"/>
                  <w:vMerge w:val="restart"/>
                  <w:tcBorders>
                    <w:left w:val="single" w:sz="4" w:space="0" w:color="auto"/>
                  </w:tcBorders>
                  <w:shd w:val="clear" w:color="auto" w:fill="auto"/>
                </w:tcPr>
                <w:p w14:paraId="3340D662" w14:textId="77777777" w:rsidR="00577539" w:rsidRPr="00577539" w:rsidRDefault="00577539" w:rsidP="00577539">
                  <w:pPr>
                    <w:snapToGrid w:val="0"/>
                    <w:spacing w:line="240" w:lineRule="auto"/>
                    <w:rPr>
                      <w:rFonts w:ascii="Times New Roman" w:eastAsia="Times New Roman" w:hAnsi="Times New Roman"/>
                      <w:bCs/>
                      <w:sz w:val="16"/>
                      <w:szCs w:val="16"/>
                    </w:rPr>
                  </w:pPr>
                  <w:r w:rsidRPr="00577539">
                    <w:rPr>
                      <w:rFonts w:ascii="Times New Roman" w:eastAsia="Times New Roman" w:hAnsi="Times New Roman"/>
                      <w:bCs/>
                      <w:sz w:val="16"/>
                      <w:szCs w:val="16"/>
                    </w:rPr>
                    <w:t xml:space="preserve">Наименование </w:t>
                  </w:r>
                  <w:r w:rsidRPr="00577539">
                    <w:rPr>
                      <w:rFonts w:ascii="Times New Roman" w:eastAsia="Times New Roman" w:hAnsi="Times New Roman"/>
                      <w:bCs/>
                      <w:sz w:val="16"/>
                      <w:szCs w:val="16"/>
                    </w:rPr>
                    <w:lastRenderedPageBreak/>
                    <w:t>зоны</w:t>
                  </w:r>
                </w:p>
              </w:tc>
              <w:tc>
                <w:tcPr>
                  <w:tcW w:w="543" w:type="dxa"/>
                  <w:tcBorders>
                    <w:bottom w:val="nil"/>
                    <w:right w:val="nil"/>
                  </w:tcBorders>
                  <w:shd w:val="clear" w:color="auto" w:fill="auto"/>
                </w:tcPr>
                <w:p w14:paraId="596D445E"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lastRenderedPageBreak/>
                    <w:t>ххххх</w:t>
                  </w:r>
                  <w:proofErr w:type="spellEnd"/>
                </w:p>
              </w:tc>
              <w:tc>
                <w:tcPr>
                  <w:tcW w:w="543" w:type="dxa"/>
                  <w:tcBorders>
                    <w:left w:val="nil"/>
                    <w:bottom w:val="nil"/>
                    <w:right w:val="nil"/>
                  </w:tcBorders>
                  <w:shd w:val="clear" w:color="auto" w:fill="auto"/>
                </w:tcPr>
                <w:p w14:paraId="4FE4B106"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11" w:type="dxa"/>
                  <w:tcBorders>
                    <w:left w:val="nil"/>
                    <w:bottom w:val="nil"/>
                    <w:right w:val="single" w:sz="4" w:space="0" w:color="auto"/>
                  </w:tcBorders>
                  <w:shd w:val="clear" w:color="auto" w:fill="auto"/>
                </w:tcPr>
                <w:p w14:paraId="13681C15"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710" w:type="dxa"/>
                  <w:vMerge/>
                  <w:tcBorders>
                    <w:left w:val="single" w:sz="4" w:space="0" w:color="auto"/>
                    <w:right w:val="single" w:sz="4" w:space="0" w:color="auto"/>
                  </w:tcBorders>
                  <w:shd w:val="clear" w:color="auto" w:fill="auto"/>
                </w:tcPr>
                <w:p w14:paraId="1C0A107F" w14:textId="77777777" w:rsidR="00577539" w:rsidRPr="00577539" w:rsidRDefault="00577539" w:rsidP="00577539">
                  <w:pPr>
                    <w:snapToGrid w:val="0"/>
                    <w:spacing w:line="240" w:lineRule="auto"/>
                    <w:jc w:val="center"/>
                    <w:rPr>
                      <w:rFonts w:ascii="Times New Roman" w:eastAsia="Times New Roman" w:hAnsi="Times New Roman"/>
                      <w:bCs/>
                      <w:sz w:val="14"/>
                      <w:szCs w:val="14"/>
                    </w:rPr>
                  </w:pPr>
                </w:p>
              </w:tc>
              <w:tc>
                <w:tcPr>
                  <w:tcW w:w="950" w:type="dxa"/>
                  <w:vMerge/>
                  <w:tcBorders>
                    <w:left w:val="single" w:sz="4" w:space="0" w:color="auto"/>
                    <w:right w:val="single" w:sz="4" w:space="0" w:color="auto"/>
                  </w:tcBorders>
                  <w:shd w:val="clear" w:color="auto" w:fill="auto"/>
                </w:tcPr>
                <w:p w14:paraId="49279AD3"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136" w:type="dxa"/>
                  <w:vMerge/>
                  <w:tcBorders>
                    <w:top w:val="nil"/>
                    <w:left w:val="single" w:sz="4" w:space="0" w:color="auto"/>
                    <w:bottom w:val="nil"/>
                    <w:right w:val="nil"/>
                  </w:tcBorders>
                </w:tcPr>
                <w:p w14:paraId="0F6B5D75"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679" w:type="dxa"/>
                  <w:tcBorders>
                    <w:top w:val="single" w:sz="4" w:space="0" w:color="auto"/>
                    <w:left w:val="nil"/>
                    <w:bottom w:val="nil"/>
                    <w:right w:val="nil"/>
                  </w:tcBorders>
                </w:tcPr>
                <w:p w14:paraId="24ED0BF3"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2036" w:type="dxa"/>
                  <w:tcBorders>
                    <w:top w:val="single" w:sz="4" w:space="0" w:color="auto"/>
                    <w:left w:val="nil"/>
                    <w:bottom w:val="nil"/>
                    <w:right w:val="nil"/>
                  </w:tcBorders>
                </w:tcPr>
                <w:p w14:paraId="34F036D4"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1493" w:type="dxa"/>
                  <w:tcBorders>
                    <w:top w:val="single" w:sz="4" w:space="0" w:color="auto"/>
                    <w:left w:val="nil"/>
                    <w:bottom w:val="nil"/>
                    <w:right w:val="nil"/>
                  </w:tcBorders>
                </w:tcPr>
                <w:p w14:paraId="7E743CC7"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815" w:type="dxa"/>
                  <w:tcBorders>
                    <w:top w:val="single" w:sz="4" w:space="0" w:color="auto"/>
                    <w:left w:val="nil"/>
                    <w:bottom w:val="nil"/>
                    <w:right w:val="nil"/>
                  </w:tcBorders>
                </w:tcPr>
                <w:p w14:paraId="4C4C8F5C" w14:textId="77777777" w:rsidR="00577539" w:rsidRPr="00577539" w:rsidRDefault="00577539" w:rsidP="00577539">
                  <w:pPr>
                    <w:snapToGrid w:val="0"/>
                    <w:spacing w:line="240" w:lineRule="auto"/>
                    <w:rPr>
                      <w:rFonts w:ascii="Times New Roman" w:eastAsia="Times New Roman" w:hAnsi="Times New Roman"/>
                      <w:bCs/>
                      <w:sz w:val="14"/>
                      <w:szCs w:val="14"/>
                    </w:rPr>
                  </w:pPr>
                </w:p>
              </w:tc>
            </w:tr>
            <w:tr w:rsidR="00577539" w:rsidRPr="00577539" w14:paraId="0155CEFB" w14:textId="77777777" w:rsidTr="00577539">
              <w:trPr>
                <w:trHeight w:val="378"/>
              </w:trPr>
              <w:tc>
                <w:tcPr>
                  <w:tcW w:w="1245" w:type="dxa"/>
                  <w:vMerge/>
                  <w:tcBorders>
                    <w:left w:val="single" w:sz="4" w:space="0" w:color="auto"/>
                  </w:tcBorders>
                  <w:shd w:val="clear" w:color="auto" w:fill="auto"/>
                </w:tcPr>
                <w:p w14:paraId="0735138D" w14:textId="77777777" w:rsidR="00577539" w:rsidRPr="00577539" w:rsidRDefault="00577539" w:rsidP="00577539">
                  <w:pPr>
                    <w:snapToGrid w:val="0"/>
                    <w:spacing w:line="240" w:lineRule="auto"/>
                    <w:rPr>
                      <w:rFonts w:ascii="Times New Roman" w:eastAsia="Times New Roman" w:hAnsi="Times New Roman"/>
                      <w:bCs/>
                      <w:sz w:val="16"/>
                      <w:szCs w:val="16"/>
                    </w:rPr>
                  </w:pPr>
                </w:p>
              </w:tc>
              <w:tc>
                <w:tcPr>
                  <w:tcW w:w="543" w:type="dxa"/>
                  <w:tcBorders>
                    <w:top w:val="nil"/>
                    <w:right w:val="nil"/>
                  </w:tcBorders>
                  <w:shd w:val="clear" w:color="auto" w:fill="auto"/>
                </w:tcPr>
                <w:p w14:paraId="1A3BAD04"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43" w:type="dxa"/>
                  <w:tcBorders>
                    <w:top w:val="nil"/>
                    <w:left w:val="nil"/>
                    <w:right w:val="nil"/>
                  </w:tcBorders>
                  <w:shd w:val="clear" w:color="auto" w:fill="auto"/>
                </w:tcPr>
                <w:p w14:paraId="7E692D0B"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11" w:type="dxa"/>
                  <w:tcBorders>
                    <w:top w:val="nil"/>
                    <w:left w:val="nil"/>
                    <w:right w:val="single" w:sz="4" w:space="0" w:color="auto"/>
                  </w:tcBorders>
                  <w:shd w:val="clear" w:color="auto" w:fill="auto"/>
                </w:tcPr>
                <w:p w14:paraId="23F200D9"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710" w:type="dxa"/>
                  <w:vMerge/>
                  <w:tcBorders>
                    <w:left w:val="single" w:sz="4" w:space="0" w:color="auto"/>
                    <w:right w:val="single" w:sz="4" w:space="0" w:color="auto"/>
                  </w:tcBorders>
                  <w:shd w:val="clear" w:color="auto" w:fill="auto"/>
                </w:tcPr>
                <w:p w14:paraId="1617566F" w14:textId="77777777" w:rsidR="00577539" w:rsidRPr="00577539" w:rsidRDefault="00577539" w:rsidP="00577539">
                  <w:pPr>
                    <w:snapToGrid w:val="0"/>
                    <w:spacing w:line="240" w:lineRule="auto"/>
                    <w:jc w:val="center"/>
                    <w:rPr>
                      <w:rFonts w:ascii="Times New Roman" w:eastAsia="Times New Roman" w:hAnsi="Times New Roman"/>
                      <w:bCs/>
                      <w:sz w:val="14"/>
                      <w:szCs w:val="14"/>
                    </w:rPr>
                  </w:pPr>
                </w:p>
              </w:tc>
              <w:tc>
                <w:tcPr>
                  <w:tcW w:w="950" w:type="dxa"/>
                  <w:vMerge/>
                  <w:tcBorders>
                    <w:left w:val="single" w:sz="4" w:space="0" w:color="auto"/>
                    <w:right w:val="single" w:sz="4" w:space="0" w:color="auto"/>
                  </w:tcBorders>
                  <w:shd w:val="clear" w:color="auto" w:fill="auto"/>
                </w:tcPr>
                <w:p w14:paraId="185B8C63"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136" w:type="dxa"/>
                  <w:vMerge/>
                  <w:tcBorders>
                    <w:top w:val="nil"/>
                    <w:left w:val="single" w:sz="4" w:space="0" w:color="auto"/>
                    <w:bottom w:val="nil"/>
                    <w:right w:val="nil"/>
                  </w:tcBorders>
                </w:tcPr>
                <w:p w14:paraId="0B255DF4"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679" w:type="dxa"/>
                  <w:tcBorders>
                    <w:top w:val="nil"/>
                    <w:left w:val="nil"/>
                    <w:bottom w:val="nil"/>
                    <w:right w:val="nil"/>
                  </w:tcBorders>
                </w:tcPr>
                <w:p w14:paraId="3391FEA8"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2036" w:type="dxa"/>
                  <w:tcBorders>
                    <w:top w:val="nil"/>
                    <w:left w:val="nil"/>
                    <w:bottom w:val="nil"/>
                    <w:right w:val="nil"/>
                  </w:tcBorders>
                </w:tcPr>
                <w:p w14:paraId="02E34289" w14:textId="77777777" w:rsidR="00577539" w:rsidRPr="00577539" w:rsidRDefault="00577539" w:rsidP="00577539">
                  <w:pPr>
                    <w:snapToGrid w:val="0"/>
                    <w:spacing w:line="240" w:lineRule="auto"/>
                    <w:jc w:val="center"/>
                    <w:rPr>
                      <w:rFonts w:ascii="Times New Roman" w:eastAsia="Times New Roman" w:hAnsi="Times New Roman"/>
                      <w:bCs/>
                      <w:sz w:val="14"/>
                      <w:szCs w:val="14"/>
                    </w:rPr>
                  </w:pPr>
                </w:p>
              </w:tc>
              <w:tc>
                <w:tcPr>
                  <w:tcW w:w="1493" w:type="dxa"/>
                  <w:tcBorders>
                    <w:top w:val="nil"/>
                    <w:left w:val="nil"/>
                    <w:bottom w:val="nil"/>
                    <w:right w:val="nil"/>
                  </w:tcBorders>
                </w:tcPr>
                <w:p w14:paraId="637C2A87"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815" w:type="dxa"/>
                  <w:tcBorders>
                    <w:top w:val="nil"/>
                    <w:left w:val="nil"/>
                    <w:bottom w:val="nil"/>
                    <w:right w:val="nil"/>
                  </w:tcBorders>
                </w:tcPr>
                <w:p w14:paraId="2D78760E" w14:textId="77777777" w:rsidR="00577539" w:rsidRPr="00577539" w:rsidRDefault="00577539" w:rsidP="00577539">
                  <w:pPr>
                    <w:snapToGrid w:val="0"/>
                    <w:spacing w:line="240" w:lineRule="auto"/>
                    <w:rPr>
                      <w:rFonts w:ascii="Times New Roman" w:eastAsia="Times New Roman" w:hAnsi="Times New Roman"/>
                      <w:bCs/>
                      <w:sz w:val="14"/>
                      <w:szCs w:val="14"/>
                    </w:rPr>
                  </w:pPr>
                </w:p>
              </w:tc>
            </w:tr>
            <w:tr w:rsidR="00577539" w:rsidRPr="00577539" w14:paraId="165D54FD" w14:textId="77777777" w:rsidTr="00577539">
              <w:trPr>
                <w:trHeight w:val="365"/>
              </w:trPr>
              <w:tc>
                <w:tcPr>
                  <w:tcW w:w="1245" w:type="dxa"/>
                  <w:vMerge w:val="restart"/>
                  <w:tcBorders>
                    <w:left w:val="single" w:sz="4" w:space="0" w:color="auto"/>
                    <w:bottom w:val="single" w:sz="4" w:space="0" w:color="auto"/>
                  </w:tcBorders>
                  <w:shd w:val="clear" w:color="auto" w:fill="auto"/>
                </w:tcPr>
                <w:p w14:paraId="53F22922" w14:textId="77777777" w:rsidR="00577539" w:rsidRPr="00577539" w:rsidRDefault="00577539" w:rsidP="00577539">
                  <w:pPr>
                    <w:snapToGrid w:val="0"/>
                    <w:spacing w:line="240" w:lineRule="auto"/>
                    <w:rPr>
                      <w:rFonts w:ascii="Times New Roman" w:eastAsia="Times New Roman" w:hAnsi="Times New Roman"/>
                      <w:bCs/>
                      <w:sz w:val="16"/>
                      <w:szCs w:val="16"/>
                    </w:rPr>
                  </w:pPr>
                  <w:r w:rsidRPr="00577539">
                    <w:rPr>
                      <w:rFonts w:ascii="Times New Roman" w:eastAsia="Times New Roman" w:hAnsi="Times New Roman"/>
                      <w:bCs/>
                      <w:sz w:val="16"/>
                      <w:szCs w:val="16"/>
                    </w:rPr>
                    <w:lastRenderedPageBreak/>
                    <w:t>Наименование зоны</w:t>
                  </w:r>
                </w:p>
              </w:tc>
              <w:tc>
                <w:tcPr>
                  <w:tcW w:w="543" w:type="dxa"/>
                  <w:tcBorders>
                    <w:bottom w:val="nil"/>
                    <w:right w:val="nil"/>
                  </w:tcBorders>
                  <w:shd w:val="clear" w:color="auto" w:fill="auto"/>
                </w:tcPr>
                <w:p w14:paraId="0C20CECE"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43" w:type="dxa"/>
                  <w:tcBorders>
                    <w:left w:val="nil"/>
                    <w:bottom w:val="nil"/>
                    <w:right w:val="nil"/>
                  </w:tcBorders>
                  <w:shd w:val="clear" w:color="auto" w:fill="auto"/>
                </w:tcPr>
                <w:p w14:paraId="61AA5E6B"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11" w:type="dxa"/>
                  <w:tcBorders>
                    <w:left w:val="nil"/>
                    <w:bottom w:val="nil"/>
                    <w:right w:val="single" w:sz="4" w:space="0" w:color="auto"/>
                  </w:tcBorders>
                  <w:shd w:val="clear" w:color="auto" w:fill="auto"/>
                </w:tcPr>
                <w:p w14:paraId="5FF527CE"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710" w:type="dxa"/>
                  <w:vMerge/>
                  <w:tcBorders>
                    <w:left w:val="single" w:sz="4" w:space="0" w:color="auto"/>
                    <w:right w:val="single" w:sz="4" w:space="0" w:color="auto"/>
                  </w:tcBorders>
                  <w:shd w:val="clear" w:color="auto" w:fill="auto"/>
                </w:tcPr>
                <w:p w14:paraId="5B04EA1E" w14:textId="77777777" w:rsidR="00577539" w:rsidRPr="00577539" w:rsidRDefault="00577539" w:rsidP="00577539">
                  <w:pPr>
                    <w:snapToGrid w:val="0"/>
                    <w:spacing w:line="240" w:lineRule="auto"/>
                    <w:jc w:val="center"/>
                    <w:rPr>
                      <w:rFonts w:ascii="Times New Roman" w:eastAsia="Times New Roman" w:hAnsi="Times New Roman"/>
                      <w:bCs/>
                      <w:sz w:val="14"/>
                      <w:szCs w:val="14"/>
                    </w:rPr>
                  </w:pPr>
                </w:p>
              </w:tc>
              <w:tc>
                <w:tcPr>
                  <w:tcW w:w="950" w:type="dxa"/>
                  <w:vMerge/>
                  <w:tcBorders>
                    <w:left w:val="single" w:sz="4" w:space="0" w:color="auto"/>
                    <w:right w:val="single" w:sz="4" w:space="0" w:color="auto"/>
                  </w:tcBorders>
                  <w:shd w:val="clear" w:color="auto" w:fill="auto"/>
                </w:tcPr>
                <w:p w14:paraId="66966A65"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136" w:type="dxa"/>
                  <w:vMerge/>
                  <w:tcBorders>
                    <w:top w:val="nil"/>
                    <w:left w:val="single" w:sz="4" w:space="0" w:color="auto"/>
                    <w:bottom w:val="nil"/>
                    <w:right w:val="nil"/>
                  </w:tcBorders>
                </w:tcPr>
                <w:p w14:paraId="337C9B4E"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679" w:type="dxa"/>
                  <w:tcBorders>
                    <w:top w:val="nil"/>
                    <w:left w:val="nil"/>
                    <w:bottom w:val="nil"/>
                    <w:right w:val="nil"/>
                  </w:tcBorders>
                </w:tcPr>
                <w:p w14:paraId="4E5EC76B"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2036" w:type="dxa"/>
                  <w:tcBorders>
                    <w:top w:val="nil"/>
                    <w:left w:val="nil"/>
                    <w:bottom w:val="nil"/>
                    <w:right w:val="nil"/>
                  </w:tcBorders>
                </w:tcPr>
                <w:p w14:paraId="251523AC"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1493" w:type="dxa"/>
                  <w:tcBorders>
                    <w:top w:val="nil"/>
                    <w:left w:val="nil"/>
                    <w:bottom w:val="nil"/>
                    <w:right w:val="nil"/>
                  </w:tcBorders>
                </w:tcPr>
                <w:p w14:paraId="3706421F"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815" w:type="dxa"/>
                  <w:tcBorders>
                    <w:top w:val="nil"/>
                    <w:left w:val="nil"/>
                    <w:bottom w:val="nil"/>
                    <w:right w:val="nil"/>
                  </w:tcBorders>
                </w:tcPr>
                <w:p w14:paraId="0623616D" w14:textId="77777777" w:rsidR="00577539" w:rsidRPr="00577539" w:rsidRDefault="00577539" w:rsidP="00577539">
                  <w:pPr>
                    <w:snapToGrid w:val="0"/>
                    <w:spacing w:line="240" w:lineRule="auto"/>
                    <w:rPr>
                      <w:rFonts w:ascii="Times New Roman" w:eastAsia="Times New Roman" w:hAnsi="Times New Roman"/>
                      <w:bCs/>
                      <w:sz w:val="14"/>
                      <w:szCs w:val="14"/>
                    </w:rPr>
                  </w:pPr>
                </w:p>
              </w:tc>
            </w:tr>
            <w:tr w:rsidR="00577539" w:rsidRPr="00577539" w14:paraId="276682E0" w14:textId="77777777" w:rsidTr="00577539">
              <w:trPr>
                <w:trHeight w:val="64"/>
              </w:trPr>
              <w:tc>
                <w:tcPr>
                  <w:tcW w:w="1245" w:type="dxa"/>
                  <w:vMerge/>
                  <w:tcBorders>
                    <w:top w:val="single" w:sz="4" w:space="0" w:color="auto"/>
                    <w:left w:val="single" w:sz="4" w:space="0" w:color="auto"/>
                    <w:bottom w:val="single" w:sz="4" w:space="0" w:color="auto"/>
                  </w:tcBorders>
                  <w:shd w:val="clear" w:color="auto" w:fill="auto"/>
                </w:tcPr>
                <w:p w14:paraId="15921ED7"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543" w:type="dxa"/>
                  <w:tcBorders>
                    <w:top w:val="nil"/>
                    <w:right w:val="nil"/>
                  </w:tcBorders>
                  <w:shd w:val="clear" w:color="auto" w:fill="auto"/>
                </w:tcPr>
                <w:p w14:paraId="21B5E909"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43" w:type="dxa"/>
                  <w:tcBorders>
                    <w:top w:val="nil"/>
                    <w:left w:val="nil"/>
                    <w:right w:val="nil"/>
                  </w:tcBorders>
                  <w:shd w:val="clear" w:color="auto" w:fill="auto"/>
                </w:tcPr>
                <w:p w14:paraId="5AB9CA52"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511" w:type="dxa"/>
                  <w:tcBorders>
                    <w:top w:val="nil"/>
                    <w:left w:val="nil"/>
                    <w:right w:val="single" w:sz="4" w:space="0" w:color="auto"/>
                  </w:tcBorders>
                  <w:shd w:val="clear" w:color="auto" w:fill="auto"/>
                </w:tcPr>
                <w:p w14:paraId="249393A4" w14:textId="77777777" w:rsidR="00577539" w:rsidRPr="00577539" w:rsidRDefault="00577539" w:rsidP="00577539">
                  <w:pPr>
                    <w:snapToGrid w:val="0"/>
                    <w:spacing w:line="240" w:lineRule="auto"/>
                    <w:rPr>
                      <w:rFonts w:ascii="Times New Roman" w:eastAsia="Times New Roman" w:hAnsi="Times New Roman"/>
                      <w:bCs/>
                      <w:sz w:val="16"/>
                      <w:szCs w:val="16"/>
                    </w:rPr>
                  </w:pPr>
                  <w:proofErr w:type="spellStart"/>
                  <w:r w:rsidRPr="00577539">
                    <w:rPr>
                      <w:rFonts w:ascii="Times New Roman" w:eastAsia="Times New Roman" w:hAnsi="Times New Roman"/>
                      <w:bCs/>
                      <w:sz w:val="16"/>
                      <w:szCs w:val="16"/>
                    </w:rPr>
                    <w:t>ххххх</w:t>
                  </w:r>
                  <w:proofErr w:type="spellEnd"/>
                </w:p>
              </w:tc>
              <w:tc>
                <w:tcPr>
                  <w:tcW w:w="710" w:type="dxa"/>
                  <w:vMerge/>
                  <w:tcBorders>
                    <w:left w:val="single" w:sz="4" w:space="0" w:color="auto"/>
                    <w:bottom w:val="single" w:sz="4" w:space="0" w:color="000000"/>
                    <w:right w:val="single" w:sz="4" w:space="0" w:color="auto"/>
                  </w:tcBorders>
                  <w:shd w:val="clear" w:color="auto" w:fill="auto"/>
                </w:tcPr>
                <w:p w14:paraId="4C93CAFA" w14:textId="77777777" w:rsidR="00577539" w:rsidRPr="00577539" w:rsidRDefault="00577539" w:rsidP="00577539">
                  <w:pPr>
                    <w:snapToGrid w:val="0"/>
                    <w:spacing w:line="240" w:lineRule="auto"/>
                    <w:jc w:val="center"/>
                    <w:rPr>
                      <w:rFonts w:ascii="Times New Roman" w:eastAsia="Times New Roman" w:hAnsi="Times New Roman"/>
                      <w:bCs/>
                      <w:sz w:val="14"/>
                      <w:szCs w:val="14"/>
                    </w:rPr>
                  </w:pPr>
                </w:p>
              </w:tc>
              <w:tc>
                <w:tcPr>
                  <w:tcW w:w="950" w:type="dxa"/>
                  <w:vMerge/>
                  <w:tcBorders>
                    <w:left w:val="single" w:sz="4" w:space="0" w:color="auto"/>
                    <w:bottom w:val="single" w:sz="4" w:space="0" w:color="auto"/>
                    <w:right w:val="single" w:sz="4" w:space="0" w:color="auto"/>
                  </w:tcBorders>
                  <w:shd w:val="clear" w:color="auto" w:fill="auto"/>
                </w:tcPr>
                <w:p w14:paraId="5CDEAED6"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136" w:type="dxa"/>
                  <w:vMerge/>
                  <w:tcBorders>
                    <w:top w:val="nil"/>
                    <w:left w:val="single" w:sz="4" w:space="0" w:color="auto"/>
                    <w:bottom w:val="nil"/>
                    <w:right w:val="nil"/>
                  </w:tcBorders>
                </w:tcPr>
                <w:p w14:paraId="65E635A9"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679" w:type="dxa"/>
                  <w:tcBorders>
                    <w:top w:val="nil"/>
                    <w:left w:val="nil"/>
                    <w:bottom w:val="nil"/>
                    <w:right w:val="nil"/>
                  </w:tcBorders>
                </w:tcPr>
                <w:p w14:paraId="4BA58024"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2036" w:type="dxa"/>
                  <w:tcBorders>
                    <w:top w:val="nil"/>
                    <w:left w:val="nil"/>
                    <w:bottom w:val="nil"/>
                    <w:right w:val="nil"/>
                  </w:tcBorders>
                </w:tcPr>
                <w:p w14:paraId="2731C690"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1493" w:type="dxa"/>
                  <w:tcBorders>
                    <w:top w:val="nil"/>
                    <w:left w:val="nil"/>
                    <w:bottom w:val="nil"/>
                    <w:right w:val="nil"/>
                  </w:tcBorders>
                </w:tcPr>
                <w:p w14:paraId="3B9B41DA" w14:textId="77777777" w:rsidR="00577539" w:rsidRPr="00577539" w:rsidRDefault="00577539" w:rsidP="00577539">
                  <w:pPr>
                    <w:snapToGrid w:val="0"/>
                    <w:spacing w:line="240" w:lineRule="auto"/>
                    <w:rPr>
                      <w:rFonts w:ascii="Times New Roman" w:eastAsia="Times New Roman" w:hAnsi="Times New Roman"/>
                      <w:bCs/>
                      <w:sz w:val="14"/>
                      <w:szCs w:val="14"/>
                    </w:rPr>
                  </w:pPr>
                </w:p>
              </w:tc>
              <w:tc>
                <w:tcPr>
                  <w:tcW w:w="815" w:type="dxa"/>
                  <w:tcBorders>
                    <w:top w:val="nil"/>
                    <w:left w:val="nil"/>
                    <w:bottom w:val="nil"/>
                    <w:right w:val="nil"/>
                  </w:tcBorders>
                </w:tcPr>
                <w:p w14:paraId="4E3A233C" w14:textId="77777777" w:rsidR="00577539" w:rsidRPr="00577539" w:rsidRDefault="00577539" w:rsidP="00577539">
                  <w:pPr>
                    <w:snapToGrid w:val="0"/>
                    <w:spacing w:line="240" w:lineRule="auto"/>
                    <w:rPr>
                      <w:rFonts w:ascii="Times New Roman" w:eastAsia="Times New Roman" w:hAnsi="Times New Roman"/>
                      <w:bCs/>
                      <w:sz w:val="14"/>
                      <w:szCs w:val="14"/>
                    </w:rPr>
                  </w:pPr>
                </w:p>
              </w:tc>
            </w:tr>
          </w:tbl>
          <w:p w14:paraId="22B78931" w14:textId="77777777" w:rsidR="00577539" w:rsidRPr="00577539" w:rsidRDefault="00577539" w:rsidP="00577539">
            <w:pPr>
              <w:spacing w:line="240" w:lineRule="auto"/>
              <w:rPr>
                <w:rFonts w:ascii="Times New Roman" w:hAnsi="Times New Roman"/>
                <w:bCs/>
                <w:sz w:val="14"/>
                <w:szCs w:val="14"/>
              </w:rPr>
            </w:pPr>
          </w:p>
        </w:tc>
      </w:tr>
      <w:tr w:rsidR="00577539" w:rsidRPr="00577539" w14:paraId="5D39A1C1" w14:textId="77777777" w:rsidTr="00577539">
        <w:trPr>
          <w:trHeight w:val="1915"/>
        </w:trPr>
        <w:tc>
          <w:tcPr>
            <w:tcW w:w="9909" w:type="dxa"/>
            <w:gridSpan w:val="4"/>
            <w:tcBorders>
              <w:bottom w:val="nil"/>
            </w:tcBorders>
            <w:shd w:val="clear" w:color="auto" w:fill="auto"/>
          </w:tcPr>
          <w:p w14:paraId="69292CF2" w14:textId="77777777" w:rsidR="00577539" w:rsidRPr="00577539" w:rsidRDefault="00577539" w:rsidP="00577539">
            <w:pPr>
              <w:snapToGrid w:val="0"/>
              <w:spacing w:line="240" w:lineRule="auto"/>
              <w:jc w:val="center"/>
              <w:rPr>
                <w:rFonts w:ascii="Times New Roman" w:hAnsi="Times New Roman"/>
                <w:b/>
                <w:sz w:val="16"/>
                <w:szCs w:val="16"/>
              </w:rPr>
            </w:pPr>
            <w:r w:rsidRPr="00577539">
              <w:rPr>
                <w:rFonts w:ascii="Times New Roman" w:hAnsi="Times New Roman"/>
                <w:b/>
                <w:sz w:val="16"/>
                <w:szCs w:val="16"/>
              </w:rPr>
              <w:lastRenderedPageBreak/>
              <w:t>Справочная информация по услугам в жилом помещении</w:t>
            </w:r>
          </w:p>
          <w:tbl>
            <w:tblPr>
              <w:tblStyle w:val="13"/>
              <w:tblW w:w="9661" w:type="dxa"/>
              <w:tblLayout w:type="fixed"/>
              <w:tblCellMar>
                <w:left w:w="28" w:type="dxa"/>
                <w:right w:w="28" w:type="dxa"/>
              </w:tblCellMar>
              <w:tblLook w:val="04A0" w:firstRow="1" w:lastRow="0" w:firstColumn="1" w:lastColumn="0" w:noHBand="0" w:noVBand="1"/>
            </w:tblPr>
            <w:tblGrid>
              <w:gridCol w:w="702"/>
              <w:gridCol w:w="1629"/>
              <w:gridCol w:w="543"/>
              <w:gridCol w:w="1493"/>
              <w:gridCol w:w="1222"/>
              <w:gridCol w:w="1086"/>
              <w:gridCol w:w="950"/>
              <w:gridCol w:w="1222"/>
              <w:gridCol w:w="814"/>
            </w:tblGrid>
            <w:tr w:rsidR="00577539" w:rsidRPr="00577539" w14:paraId="580772BF" w14:textId="77777777" w:rsidTr="00577539">
              <w:trPr>
                <w:trHeight w:val="365"/>
              </w:trPr>
              <w:tc>
                <w:tcPr>
                  <w:tcW w:w="702" w:type="dxa"/>
                  <w:vMerge w:val="restart"/>
                  <w:vAlign w:val="center"/>
                </w:tcPr>
                <w:p w14:paraId="6BAE41EA"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Код</w:t>
                  </w:r>
                  <w:proofErr w:type="gramStart"/>
                  <w:r w:rsidRPr="00577539">
                    <w:rPr>
                      <w:rFonts w:ascii="Times New Roman" w:eastAsia="Times New Roman" w:hAnsi="Times New Roman"/>
                      <w:sz w:val="16"/>
                      <w:szCs w:val="16"/>
                    </w:rPr>
                    <w:t>.</w:t>
                  </w:r>
                  <w:proofErr w:type="gramEnd"/>
                  <w:r w:rsidRPr="00577539">
                    <w:rPr>
                      <w:rFonts w:ascii="Times New Roman" w:eastAsia="Times New Roman" w:hAnsi="Times New Roman"/>
                      <w:sz w:val="16"/>
                      <w:szCs w:val="16"/>
                    </w:rPr>
                    <w:t xml:space="preserve"> </w:t>
                  </w:r>
                  <w:proofErr w:type="gramStart"/>
                  <w:r w:rsidRPr="00577539">
                    <w:rPr>
                      <w:rFonts w:ascii="Times New Roman" w:eastAsia="Times New Roman" w:hAnsi="Times New Roman"/>
                      <w:sz w:val="16"/>
                      <w:szCs w:val="16"/>
                    </w:rPr>
                    <w:t>и</w:t>
                  </w:r>
                  <w:proofErr w:type="gramEnd"/>
                  <w:r w:rsidRPr="00577539">
                    <w:rPr>
                      <w:rFonts w:ascii="Times New Roman" w:eastAsia="Times New Roman" w:hAnsi="Times New Roman"/>
                      <w:sz w:val="16"/>
                      <w:szCs w:val="16"/>
                    </w:rPr>
                    <w:t>сп.</w:t>
                  </w:r>
                </w:p>
              </w:tc>
              <w:tc>
                <w:tcPr>
                  <w:tcW w:w="1629" w:type="dxa"/>
                  <w:vMerge w:val="restart"/>
                  <w:vAlign w:val="center"/>
                </w:tcPr>
                <w:p w14:paraId="17238D78"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Виды услуг</w:t>
                  </w:r>
                </w:p>
              </w:tc>
              <w:tc>
                <w:tcPr>
                  <w:tcW w:w="543" w:type="dxa"/>
                  <w:vMerge w:val="restart"/>
                  <w:tcMar>
                    <w:top w:w="0" w:type="dxa"/>
                    <w:left w:w="108" w:type="dxa"/>
                    <w:bottom w:w="0" w:type="dxa"/>
                    <w:right w:w="108" w:type="dxa"/>
                  </w:tcMar>
                  <w:vAlign w:val="center"/>
                </w:tcPr>
                <w:p w14:paraId="49F6F7F4"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Ед. изм.</w:t>
                  </w:r>
                </w:p>
              </w:tc>
              <w:tc>
                <w:tcPr>
                  <w:tcW w:w="1493" w:type="dxa"/>
                  <w:vMerge w:val="restart"/>
                  <w:tcMar>
                    <w:top w:w="0" w:type="dxa"/>
                    <w:left w:w="108" w:type="dxa"/>
                    <w:bottom w:w="0" w:type="dxa"/>
                    <w:right w:w="108" w:type="dxa"/>
                  </w:tcMar>
                  <w:vAlign w:val="center"/>
                </w:tcPr>
                <w:p w14:paraId="229330CC"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 прибора учета</w:t>
                  </w:r>
                </w:p>
              </w:tc>
              <w:tc>
                <w:tcPr>
                  <w:tcW w:w="1222" w:type="dxa"/>
                  <w:vMerge w:val="restart"/>
                  <w:vAlign w:val="center"/>
                </w:tcPr>
                <w:p w14:paraId="03C3BDD5"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Дата очередной поверки</w:t>
                  </w:r>
                </w:p>
              </w:tc>
              <w:tc>
                <w:tcPr>
                  <w:tcW w:w="2036" w:type="dxa"/>
                  <w:gridSpan w:val="2"/>
                  <w:vAlign w:val="center"/>
                </w:tcPr>
                <w:p w14:paraId="07563EF1"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Показания</w:t>
                  </w:r>
                </w:p>
              </w:tc>
              <w:tc>
                <w:tcPr>
                  <w:tcW w:w="1222" w:type="dxa"/>
                  <w:vMerge w:val="restart"/>
                  <w:vAlign w:val="center"/>
                </w:tcPr>
                <w:p w14:paraId="12B95DA0"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Дата последних показаний</w:t>
                  </w:r>
                </w:p>
              </w:tc>
              <w:tc>
                <w:tcPr>
                  <w:tcW w:w="814" w:type="dxa"/>
                  <w:vAlign w:val="center"/>
                </w:tcPr>
                <w:p w14:paraId="6C496DD5"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Норматив</w:t>
                  </w:r>
                </w:p>
              </w:tc>
            </w:tr>
            <w:tr w:rsidR="00577539" w:rsidRPr="00577539" w14:paraId="082927F8" w14:textId="77777777" w:rsidTr="00577539">
              <w:trPr>
                <w:trHeight w:val="378"/>
              </w:trPr>
              <w:tc>
                <w:tcPr>
                  <w:tcW w:w="702" w:type="dxa"/>
                  <w:vMerge/>
                  <w:vAlign w:val="center"/>
                </w:tcPr>
                <w:p w14:paraId="30C9F8A8"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1629" w:type="dxa"/>
                  <w:vMerge/>
                  <w:vAlign w:val="center"/>
                </w:tcPr>
                <w:p w14:paraId="4F5514C1"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543" w:type="dxa"/>
                  <w:vMerge/>
                  <w:vAlign w:val="center"/>
                </w:tcPr>
                <w:p w14:paraId="0E0A1425" w14:textId="77777777" w:rsidR="00577539" w:rsidRPr="00577539" w:rsidRDefault="00577539" w:rsidP="00577539">
                  <w:pPr>
                    <w:spacing w:line="240" w:lineRule="auto"/>
                    <w:jc w:val="center"/>
                    <w:rPr>
                      <w:rFonts w:ascii="Times New Roman" w:eastAsia="Times New Roman" w:hAnsi="Times New Roman"/>
                      <w:sz w:val="16"/>
                      <w:szCs w:val="16"/>
                    </w:rPr>
                  </w:pPr>
                </w:p>
              </w:tc>
              <w:tc>
                <w:tcPr>
                  <w:tcW w:w="1493" w:type="dxa"/>
                  <w:vMerge/>
                  <w:vAlign w:val="center"/>
                </w:tcPr>
                <w:p w14:paraId="33B395BA" w14:textId="77777777" w:rsidR="00577539" w:rsidRPr="00577539" w:rsidRDefault="00577539" w:rsidP="00577539">
                  <w:pPr>
                    <w:spacing w:line="240" w:lineRule="auto"/>
                    <w:jc w:val="center"/>
                    <w:rPr>
                      <w:rFonts w:ascii="Times New Roman" w:eastAsia="Times New Roman" w:hAnsi="Times New Roman"/>
                      <w:sz w:val="16"/>
                      <w:szCs w:val="16"/>
                    </w:rPr>
                  </w:pPr>
                </w:p>
              </w:tc>
              <w:tc>
                <w:tcPr>
                  <w:tcW w:w="1222" w:type="dxa"/>
                  <w:vMerge/>
                  <w:vAlign w:val="center"/>
                </w:tcPr>
                <w:p w14:paraId="0B83C296" w14:textId="77777777" w:rsidR="00577539" w:rsidRPr="00577539" w:rsidRDefault="00577539" w:rsidP="00577539">
                  <w:pPr>
                    <w:spacing w:line="240" w:lineRule="auto"/>
                    <w:jc w:val="center"/>
                    <w:rPr>
                      <w:rFonts w:ascii="Times New Roman" w:eastAsia="Times New Roman" w:hAnsi="Times New Roman"/>
                      <w:sz w:val="16"/>
                      <w:szCs w:val="16"/>
                    </w:rPr>
                  </w:pPr>
                </w:p>
              </w:tc>
              <w:tc>
                <w:tcPr>
                  <w:tcW w:w="1086" w:type="dxa"/>
                  <w:vAlign w:val="center"/>
                </w:tcPr>
                <w:p w14:paraId="58CCA8F1"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предыдущие</w:t>
                  </w:r>
                </w:p>
              </w:tc>
              <w:tc>
                <w:tcPr>
                  <w:tcW w:w="950" w:type="dxa"/>
                  <w:vAlign w:val="center"/>
                </w:tcPr>
                <w:p w14:paraId="3E7A0516"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последние</w:t>
                  </w:r>
                </w:p>
              </w:tc>
              <w:tc>
                <w:tcPr>
                  <w:tcW w:w="1222" w:type="dxa"/>
                  <w:vMerge/>
                  <w:vAlign w:val="center"/>
                </w:tcPr>
                <w:p w14:paraId="6A21E72B"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814" w:type="dxa"/>
                  <w:vAlign w:val="center"/>
                </w:tcPr>
                <w:p w14:paraId="31AE5615"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r>
            <w:tr w:rsidR="00577539" w:rsidRPr="00577539" w14:paraId="2F95A05E" w14:textId="77777777" w:rsidTr="00577539">
              <w:trPr>
                <w:trHeight w:val="351"/>
              </w:trPr>
              <w:tc>
                <w:tcPr>
                  <w:tcW w:w="702" w:type="dxa"/>
                  <w:vAlign w:val="center"/>
                </w:tcPr>
                <w:p w14:paraId="2DEEFB62"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hAnsi="Times New Roman"/>
                      <w:sz w:val="16"/>
                      <w:szCs w:val="16"/>
                    </w:rPr>
                    <w:t>Код исп.</w:t>
                  </w:r>
                </w:p>
              </w:tc>
              <w:tc>
                <w:tcPr>
                  <w:tcW w:w="1629" w:type="dxa"/>
                  <w:vAlign w:val="center"/>
                </w:tcPr>
                <w:p w14:paraId="442EB179"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Наименование услуги</w:t>
                  </w:r>
                </w:p>
              </w:tc>
              <w:tc>
                <w:tcPr>
                  <w:tcW w:w="543" w:type="dxa"/>
                  <w:vAlign w:val="center"/>
                </w:tcPr>
                <w:p w14:paraId="4E5B44C0"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493" w:type="dxa"/>
                  <w:vAlign w:val="center"/>
                </w:tcPr>
                <w:p w14:paraId="1E6952C4"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хххххххх</w:t>
                  </w:r>
                  <w:proofErr w:type="spellEnd"/>
                </w:p>
              </w:tc>
              <w:tc>
                <w:tcPr>
                  <w:tcW w:w="1222" w:type="dxa"/>
                  <w:vAlign w:val="center"/>
                </w:tcPr>
                <w:p w14:paraId="4998FAF3"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1086" w:type="dxa"/>
                  <w:vAlign w:val="center"/>
                </w:tcPr>
                <w:p w14:paraId="0CE01CA3"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950" w:type="dxa"/>
                  <w:vAlign w:val="center"/>
                </w:tcPr>
                <w:p w14:paraId="0CB76353"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222" w:type="dxa"/>
                </w:tcPr>
                <w:p w14:paraId="726A0CEA"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814" w:type="dxa"/>
                </w:tcPr>
                <w:p w14:paraId="697E5BD3" w14:textId="77777777" w:rsidR="00577539" w:rsidRPr="00577539" w:rsidRDefault="00577539" w:rsidP="00577539">
                  <w:pPr>
                    <w:snapToGrid w:val="0"/>
                    <w:spacing w:line="240" w:lineRule="auto"/>
                    <w:jc w:val="center"/>
                    <w:rPr>
                      <w:rFonts w:ascii="Times New Roman" w:eastAsia="Times New Roman" w:hAnsi="Times New Roman"/>
                      <w:sz w:val="16"/>
                      <w:szCs w:val="16"/>
                    </w:rPr>
                  </w:pPr>
                </w:p>
              </w:tc>
            </w:tr>
            <w:tr w:rsidR="00577539" w:rsidRPr="00577539" w14:paraId="74622889" w14:textId="77777777" w:rsidTr="00577539">
              <w:trPr>
                <w:trHeight w:val="281"/>
              </w:trPr>
              <w:tc>
                <w:tcPr>
                  <w:tcW w:w="702" w:type="dxa"/>
                  <w:vAlign w:val="center"/>
                </w:tcPr>
                <w:p w14:paraId="1A361383"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hAnsi="Times New Roman"/>
                      <w:sz w:val="16"/>
                      <w:szCs w:val="16"/>
                    </w:rPr>
                    <w:t>Код исп.</w:t>
                  </w:r>
                </w:p>
              </w:tc>
              <w:tc>
                <w:tcPr>
                  <w:tcW w:w="1629" w:type="dxa"/>
                </w:tcPr>
                <w:p w14:paraId="27974881" w14:textId="77777777" w:rsidR="00577539" w:rsidRPr="00577539" w:rsidRDefault="00577539" w:rsidP="00577539">
                  <w:pPr>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Наименование услуги</w:t>
                  </w:r>
                </w:p>
              </w:tc>
              <w:tc>
                <w:tcPr>
                  <w:tcW w:w="543" w:type="dxa"/>
                  <w:vAlign w:val="center"/>
                </w:tcPr>
                <w:p w14:paraId="71C55460"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493" w:type="dxa"/>
                  <w:vAlign w:val="center"/>
                </w:tcPr>
                <w:p w14:paraId="3A42ED12"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хххххххх</w:t>
                  </w:r>
                  <w:proofErr w:type="spellEnd"/>
                </w:p>
              </w:tc>
              <w:tc>
                <w:tcPr>
                  <w:tcW w:w="1222" w:type="dxa"/>
                  <w:vAlign w:val="center"/>
                </w:tcPr>
                <w:p w14:paraId="348DB1AB"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1086" w:type="dxa"/>
                  <w:vAlign w:val="center"/>
                </w:tcPr>
                <w:p w14:paraId="3AE5B6B4"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950" w:type="dxa"/>
                  <w:vAlign w:val="center"/>
                </w:tcPr>
                <w:p w14:paraId="199ED91B"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222" w:type="dxa"/>
                </w:tcPr>
                <w:p w14:paraId="7DFB9FBF"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814" w:type="dxa"/>
                </w:tcPr>
                <w:p w14:paraId="392C5268" w14:textId="77777777" w:rsidR="00577539" w:rsidRPr="00577539" w:rsidRDefault="00577539" w:rsidP="00577539">
                  <w:pPr>
                    <w:snapToGrid w:val="0"/>
                    <w:spacing w:line="240" w:lineRule="auto"/>
                    <w:jc w:val="center"/>
                    <w:rPr>
                      <w:rFonts w:ascii="Times New Roman" w:eastAsia="Times New Roman" w:hAnsi="Times New Roman"/>
                      <w:sz w:val="16"/>
                      <w:szCs w:val="16"/>
                    </w:rPr>
                  </w:pPr>
                </w:p>
              </w:tc>
            </w:tr>
            <w:tr w:rsidR="00577539" w:rsidRPr="00577539" w14:paraId="355B7710" w14:textId="77777777" w:rsidTr="00577539">
              <w:trPr>
                <w:trHeight w:val="365"/>
              </w:trPr>
              <w:tc>
                <w:tcPr>
                  <w:tcW w:w="702" w:type="dxa"/>
                  <w:vAlign w:val="center"/>
                </w:tcPr>
                <w:p w14:paraId="74B9F7EB"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hAnsi="Times New Roman"/>
                      <w:sz w:val="16"/>
                      <w:szCs w:val="16"/>
                    </w:rPr>
                    <w:t>Код исп.</w:t>
                  </w:r>
                </w:p>
              </w:tc>
              <w:tc>
                <w:tcPr>
                  <w:tcW w:w="1629" w:type="dxa"/>
                </w:tcPr>
                <w:p w14:paraId="1D68DECB" w14:textId="77777777" w:rsidR="00577539" w:rsidRPr="00577539" w:rsidRDefault="00577539" w:rsidP="00577539">
                  <w:pPr>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Наименование услуги</w:t>
                  </w:r>
                </w:p>
              </w:tc>
              <w:tc>
                <w:tcPr>
                  <w:tcW w:w="543" w:type="dxa"/>
                  <w:vAlign w:val="center"/>
                </w:tcPr>
                <w:p w14:paraId="5B37E54A"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493" w:type="dxa"/>
                  <w:vAlign w:val="center"/>
                </w:tcPr>
                <w:p w14:paraId="0A643608"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хххххххх</w:t>
                  </w:r>
                  <w:proofErr w:type="spellEnd"/>
                </w:p>
              </w:tc>
              <w:tc>
                <w:tcPr>
                  <w:tcW w:w="1222" w:type="dxa"/>
                  <w:vAlign w:val="center"/>
                </w:tcPr>
                <w:p w14:paraId="417984D5"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1086" w:type="dxa"/>
                  <w:vAlign w:val="center"/>
                </w:tcPr>
                <w:p w14:paraId="6DE9B47F"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950" w:type="dxa"/>
                  <w:vAlign w:val="center"/>
                </w:tcPr>
                <w:p w14:paraId="39BE532A"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222" w:type="dxa"/>
                </w:tcPr>
                <w:p w14:paraId="558942CE"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814" w:type="dxa"/>
                </w:tcPr>
                <w:p w14:paraId="0DD4BCCB" w14:textId="77777777" w:rsidR="00577539" w:rsidRPr="00577539" w:rsidRDefault="00577539" w:rsidP="00577539">
                  <w:pPr>
                    <w:snapToGrid w:val="0"/>
                    <w:spacing w:line="240" w:lineRule="auto"/>
                    <w:jc w:val="center"/>
                    <w:rPr>
                      <w:rFonts w:ascii="Times New Roman" w:eastAsia="Times New Roman" w:hAnsi="Times New Roman"/>
                      <w:sz w:val="16"/>
                      <w:szCs w:val="16"/>
                    </w:rPr>
                  </w:pPr>
                </w:p>
              </w:tc>
            </w:tr>
            <w:tr w:rsidR="00577539" w:rsidRPr="00577539" w14:paraId="23BEB665" w14:textId="77777777" w:rsidTr="00577539">
              <w:trPr>
                <w:trHeight w:val="365"/>
              </w:trPr>
              <w:tc>
                <w:tcPr>
                  <w:tcW w:w="702" w:type="dxa"/>
                  <w:vAlign w:val="center"/>
                </w:tcPr>
                <w:p w14:paraId="10F366F3"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hAnsi="Times New Roman"/>
                      <w:sz w:val="16"/>
                      <w:szCs w:val="16"/>
                    </w:rPr>
                    <w:t>Код исп.</w:t>
                  </w:r>
                </w:p>
              </w:tc>
              <w:tc>
                <w:tcPr>
                  <w:tcW w:w="1629" w:type="dxa"/>
                </w:tcPr>
                <w:p w14:paraId="64C12C5A" w14:textId="77777777" w:rsidR="00577539" w:rsidRPr="00577539" w:rsidRDefault="00577539" w:rsidP="00577539">
                  <w:pPr>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Наименование услуги</w:t>
                  </w:r>
                </w:p>
              </w:tc>
              <w:tc>
                <w:tcPr>
                  <w:tcW w:w="543" w:type="dxa"/>
                  <w:vAlign w:val="center"/>
                </w:tcPr>
                <w:p w14:paraId="61CF5BC0"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493" w:type="dxa"/>
                  <w:vAlign w:val="center"/>
                </w:tcPr>
                <w:p w14:paraId="6AFFB388"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хххххххх</w:t>
                  </w:r>
                  <w:proofErr w:type="spellEnd"/>
                </w:p>
              </w:tc>
              <w:tc>
                <w:tcPr>
                  <w:tcW w:w="1222" w:type="dxa"/>
                  <w:vAlign w:val="center"/>
                </w:tcPr>
                <w:p w14:paraId="6E975FFD"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1086" w:type="dxa"/>
                  <w:vAlign w:val="center"/>
                </w:tcPr>
                <w:p w14:paraId="404A6937"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950" w:type="dxa"/>
                  <w:vAlign w:val="center"/>
                </w:tcPr>
                <w:p w14:paraId="01B34A03"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222" w:type="dxa"/>
                </w:tcPr>
                <w:p w14:paraId="562AFF33"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814" w:type="dxa"/>
                </w:tcPr>
                <w:p w14:paraId="4A8D2484" w14:textId="77777777" w:rsidR="00577539" w:rsidRPr="00577539" w:rsidRDefault="00577539" w:rsidP="00577539">
                  <w:pPr>
                    <w:snapToGrid w:val="0"/>
                    <w:spacing w:line="240" w:lineRule="auto"/>
                    <w:jc w:val="center"/>
                    <w:rPr>
                      <w:rFonts w:ascii="Times New Roman" w:eastAsia="Times New Roman" w:hAnsi="Times New Roman"/>
                      <w:sz w:val="16"/>
                      <w:szCs w:val="16"/>
                    </w:rPr>
                  </w:pPr>
                </w:p>
              </w:tc>
            </w:tr>
            <w:tr w:rsidR="00577539" w:rsidRPr="00577539" w14:paraId="1BF4970E" w14:textId="77777777" w:rsidTr="00577539">
              <w:trPr>
                <w:trHeight w:val="365"/>
              </w:trPr>
              <w:tc>
                <w:tcPr>
                  <w:tcW w:w="702" w:type="dxa"/>
                  <w:vAlign w:val="center"/>
                </w:tcPr>
                <w:p w14:paraId="6667FD62"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hAnsi="Times New Roman"/>
                      <w:sz w:val="16"/>
                      <w:szCs w:val="16"/>
                    </w:rPr>
                    <w:t>Код исп.</w:t>
                  </w:r>
                </w:p>
              </w:tc>
              <w:tc>
                <w:tcPr>
                  <w:tcW w:w="1629" w:type="dxa"/>
                  <w:vAlign w:val="center"/>
                </w:tcPr>
                <w:p w14:paraId="3E707763"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Наименование услуги</w:t>
                  </w:r>
                </w:p>
              </w:tc>
              <w:tc>
                <w:tcPr>
                  <w:tcW w:w="543" w:type="dxa"/>
                  <w:vAlign w:val="center"/>
                </w:tcPr>
                <w:p w14:paraId="7BA0E22F"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493" w:type="dxa"/>
                  <w:vAlign w:val="center"/>
                </w:tcPr>
                <w:p w14:paraId="66122161"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хххххххх</w:t>
                  </w:r>
                  <w:proofErr w:type="spellEnd"/>
                </w:p>
              </w:tc>
              <w:tc>
                <w:tcPr>
                  <w:tcW w:w="1222" w:type="dxa"/>
                  <w:vAlign w:val="center"/>
                </w:tcPr>
                <w:p w14:paraId="60976D43"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1086" w:type="dxa"/>
                  <w:vAlign w:val="center"/>
                </w:tcPr>
                <w:p w14:paraId="2C479A2D"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950" w:type="dxa"/>
                  <w:vAlign w:val="center"/>
                </w:tcPr>
                <w:p w14:paraId="51F28D55"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222" w:type="dxa"/>
                  <w:vAlign w:val="center"/>
                </w:tcPr>
                <w:p w14:paraId="6124DFAD"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дд.мм</w:t>
                  </w:r>
                  <w:proofErr w:type="gramStart"/>
                  <w:r w:rsidRPr="00577539">
                    <w:rPr>
                      <w:rFonts w:ascii="Times New Roman" w:eastAsia="Times New Roman" w:hAnsi="Times New Roman"/>
                      <w:sz w:val="16"/>
                      <w:szCs w:val="16"/>
                    </w:rPr>
                    <w:t>.г</w:t>
                  </w:r>
                  <w:proofErr w:type="gramEnd"/>
                  <w:r w:rsidRPr="00577539">
                    <w:rPr>
                      <w:rFonts w:ascii="Times New Roman" w:eastAsia="Times New Roman" w:hAnsi="Times New Roman"/>
                      <w:sz w:val="16"/>
                      <w:szCs w:val="16"/>
                    </w:rPr>
                    <w:t>ггг</w:t>
                  </w:r>
                  <w:proofErr w:type="spellEnd"/>
                </w:p>
              </w:tc>
              <w:tc>
                <w:tcPr>
                  <w:tcW w:w="814" w:type="dxa"/>
                  <w:vAlign w:val="center"/>
                </w:tcPr>
                <w:p w14:paraId="5EA5DBF8"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r>
            <w:tr w:rsidR="00577539" w:rsidRPr="00577539" w14:paraId="15C1B16C" w14:textId="77777777" w:rsidTr="00577539">
              <w:trPr>
                <w:trHeight w:val="365"/>
              </w:trPr>
              <w:tc>
                <w:tcPr>
                  <w:tcW w:w="702" w:type="dxa"/>
                  <w:vAlign w:val="center"/>
                </w:tcPr>
                <w:p w14:paraId="1153C563"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hAnsi="Times New Roman"/>
                      <w:sz w:val="16"/>
                      <w:szCs w:val="16"/>
                    </w:rPr>
                    <w:t>Код исп.</w:t>
                  </w:r>
                </w:p>
              </w:tc>
              <w:tc>
                <w:tcPr>
                  <w:tcW w:w="1629" w:type="dxa"/>
                  <w:vAlign w:val="center"/>
                </w:tcPr>
                <w:p w14:paraId="55C81D83" w14:textId="77777777" w:rsidR="00577539" w:rsidRPr="00577539" w:rsidRDefault="00577539" w:rsidP="00577539">
                  <w:pPr>
                    <w:snapToGrid w:val="0"/>
                    <w:spacing w:line="240" w:lineRule="auto"/>
                    <w:jc w:val="center"/>
                    <w:rPr>
                      <w:rFonts w:ascii="Times New Roman" w:eastAsia="Times New Roman" w:hAnsi="Times New Roman"/>
                      <w:sz w:val="16"/>
                      <w:szCs w:val="16"/>
                      <w:lang w:val="en-US"/>
                    </w:rPr>
                  </w:pPr>
                  <w:r w:rsidRPr="00577539">
                    <w:rPr>
                      <w:rFonts w:ascii="Times New Roman" w:eastAsia="Times New Roman" w:hAnsi="Times New Roman"/>
                      <w:sz w:val="16"/>
                      <w:szCs w:val="16"/>
                    </w:rPr>
                    <w:t>Наименование услуги</w:t>
                  </w:r>
                </w:p>
              </w:tc>
              <w:tc>
                <w:tcPr>
                  <w:tcW w:w="543" w:type="dxa"/>
                  <w:vAlign w:val="center"/>
                </w:tcPr>
                <w:p w14:paraId="79210D6B"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493" w:type="dxa"/>
                  <w:vAlign w:val="center"/>
                </w:tcPr>
                <w:p w14:paraId="040CB21E" w14:textId="77777777" w:rsidR="00577539" w:rsidRPr="00577539" w:rsidRDefault="00577539" w:rsidP="00577539">
                  <w:pPr>
                    <w:snapToGrid w:val="0"/>
                    <w:spacing w:line="240" w:lineRule="auto"/>
                    <w:ind w:right="-113"/>
                    <w:jc w:val="center"/>
                    <w:rPr>
                      <w:rFonts w:ascii="Times New Roman" w:eastAsia="Times New Roman" w:hAnsi="Times New Roman"/>
                      <w:sz w:val="16"/>
                      <w:szCs w:val="16"/>
                    </w:rPr>
                  </w:pPr>
                </w:p>
              </w:tc>
              <w:tc>
                <w:tcPr>
                  <w:tcW w:w="1222" w:type="dxa"/>
                  <w:vAlign w:val="center"/>
                </w:tcPr>
                <w:p w14:paraId="7619E044" w14:textId="77777777" w:rsidR="00577539" w:rsidRPr="00577539" w:rsidRDefault="00577539" w:rsidP="00577539">
                  <w:pPr>
                    <w:snapToGrid w:val="0"/>
                    <w:spacing w:line="240" w:lineRule="auto"/>
                    <w:ind w:right="-113"/>
                    <w:jc w:val="center"/>
                    <w:rPr>
                      <w:rFonts w:ascii="Times New Roman" w:eastAsia="Times New Roman" w:hAnsi="Times New Roman"/>
                      <w:sz w:val="16"/>
                      <w:szCs w:val="16"/>
                    </w:rPr>
                  </w:pPr>
                </w:p>
              </w:tc>
              <w:tc>
                <w:tcPr>
                  <w:tcW w:w="1086" w:type="dxa"/>
                  <w:vAlign w:val="center"/>
                </w:tcPr>
                <w:p w14:paraId="59BD99D2"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950" w:type="dxa"/>
                  <w:vAlign w:val="center"/>
                </w:tcPr>
                <w:p w14:paraId="59C2F6B6"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1222" w:type="dxa"/>
                </w:tcPr>
                <w:p w14:paraId="277F93C3" w14:textId="77777777" w:rsidR="00577539" w:rsidRPr="00577539" w:rsidRDefault="00577539" w:rsidP="00577539">
                  <w:pPr>
                    <w:snapToGrid w:val="0"/>
                    <w:spacing w:line="240" w:lineRule="auto"/>
                    <w:jc w:val="center"/>
                    <w:rPr>
                      <w:rFonts w:ascii="Times New Roman" w:eastAsia="Times New Roman" w:hAnsi="Times New Roman"/>
                      <w:sz w:val="16"/>
                      <w:szCs w:val="16"/>
                    </w:rPr>
                  </w:pPr>
                </w:p>
              </w:tc>
              <w:tc>
                <w:tcPr>
                  <w:tcW w:w="814" w:type="dxa"/>
                </w:tcPr>
                <w:p w14:paraId="64546C0A"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r>
            <w:tr w:rsidR="00577539" w:rsidRPr="00577539" w14:paraId="5B732E0D" w14:textId="77777777" w:rsidTr="00577539">
              <w:trPr>
                <w:trHeight w:val="351"/>
              </w:trPr>
              <w:tc>
                <w:tcPr>
                  <w:tcW w:w="702" w:type="dxa"/>
                  <w:vAlign w:val="center"/>
                </w:tcPr>
                <w:p w14:paraId="42C04464"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hAnsi="Times New Roman"/>
                      <w:sz w:val="16"/>
                      <w:szCs w:val="16"/>
                    </w:rPr>
                    <w:t>Код исп.</w:t>
                  </w:r>
                </w:p>
              </w:tc>
              <w:tc>
                <w:tcPr>
                  <w:tcW w:w="1629" w:type="dxa"/>
                </w:tcPr>
                <w:p w14:paraId="650C8718" w14:textId="77777777" w:rsidR="00577539" w:rsidRPr="00577539" w:rsidRDefault="00577539" w:rsidP="00577539">
                  <w:pPr>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Наименование услуги</w:t>
                  </w:r>
                </w:p>
              </w:tc>
              <w:tc>
                <w:tcPr>
                  <w:tcW w:w="543" w:type="dxa"/>
                  <w:vAlign w:val="center"/>
                </w:tcPr>
                <w:p w14:paraId="2CA78A99"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493" w:type="dxa"/>
                  <w:vAlign w:val="center"/>
                </w:tcPr>
                <w:p w14:paraId="327CD21F" w14:textId="77777777" w:rsidR="00577539" w:rsidRPr="00577539" w:rsidRDefault="00577539" w:rsidP="00577539">
                  <w:pPr>
                    <w:snapToGrid w:val="0"/>
                    <w:spacing w:line="240" w:lineRule="auto"/>
                    <w:ind w:right="-113"/>
                    <w:jc w:val="center"/>
                    <w:rPr>
                      <w:rFonts w:ascii="Times New Roman" w:eastAsia="Times New Roman" w:hAnsi="Times New Roman"/>
                      <w:sz w:val="16"/>
                      <w:szCs w:val="16"/>
                    </w:rPr>
                  </w:pPr>
                </w:p>
              </w:tc>
              <w:tc>
                <w:tcPr>
                  <w:tcW w:w="1222" w:type="dxa"/>
                  <w:vAlign w:val="center"/>
                </w:tcPr>
                <w:p w14:paraId="7995AE20" w14:textId="77777777" w:rsidR="00577539" w:rsidRPr="00577539" w:rsidRDefault="00577539" w:rsidP="00577539">
                  <w:pPr>
                    <w:snapToGrid w:val="0"/>
                    <w:spacing w:line="240" w:lineRule="auto"/>
                    <w:ind w:right="-113"/>
                    <w:jc w:val="center"/>
                    <w:rPr>
                      <w:rFonts w:ascii="Times New Roman" w:eastAsia="Times New Roman" w:hAnsi="Times New Roman"/>
                      <w:sz w:val="16"/>
                      <w:szCs w:val="16"/>
                    </w:rPr>
                  </w:pPr>
                </w:p>
              </w:tc>
              <w:tc>
                <w:tcPr>
                  <w:tcW w:w="1086" w:type="dxa"/>
                  <w:vAlign w:val="center"/>
                </w:tcPr>
                <w:p w14:paraId="7E45EAAC"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950" w:type="dxa"/>
                  <w:vAlign w:val="center"/>
                </w:tcPr>
                <w:p w14:paraId="5B48BBCC"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1222" w:type="dxa"/>
                  <w:vAlign w:val="center"/>
                </w:tcPr>
                <w:p w14:paraId="10596FEE" w14:textId="77777777" w:rsidR="00577539" w:rsidRPr="00577539" w:rsidRDefault="00577539" w:rsidP="00577539">
                  <w:pPr>
                    <w:snapToGrid w:val="0"/>
                    <w:spacing w:line="240" w:lineRule="auto"/>
                    <w:jc w:val="center"/>
                    <w:rPr>
                      <w:rFonts w:ascii="Times New Roman" w:eastAsia="Times New Roman" w:hAnsi="Times New Roman"/>
                      <w:sz w:val="16"/>
                      <w:szCs w:val="16"/>
                    </w:rPr>
                  </w:pPr>
                </w:p>
              </w:tc>
              <w:tc>
                <w:tcPr>
                  <w:tcW w:w="814" w:type="dxa"/>
                  <w:vAlign w:val="center"/>
                </w:tcPr>
                <w:p w14:paraId="5227C9BD"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r>
            <w:tr w:rsidR="00577539" w:rsidRPr="00577539" w14:paraId="5AB4C6FA" w14:textId="77777777" w:rsidTr="00577539">
              <w:trPr>
                <w:trHeight w:val="365"/>
              </w:trPr>
              <w:tc>
                <w:tcPr>
                  <w:tcW w:w="702" w:type="dxa"/>
                  <w:vAlign w:val="center"/>
                </w:tcPr>
                <w:p w14:paraId="6CBA931E"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hAnsi="Times New Roman"/>
                      <w:sz w:val="16"/>
                      <w:szCs w:val="16"/>
                    </w:rPr>
                    <w:t>Код исп.</w:t>
                  </w:r>
                </w:p>
              </w:tc>
              <w:tc>
                <w:tcPr>
                  <w:tcW w:w="1629" w:type="dxa"/>
                  <w:vAlign w:val="center"/>
                </w:tcPr>
                <w:p w14:paraId="4CAAE367" w14:textId="77777777" w:rsidR="00577539" w:rsidRPr="00577539" w:rsidRDefault="00577539" w:rsidP="00577539">
                  <w:pPr>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Наименование услуги</w:t>
                  </w:r>
                </w:p>
              </w:tc>
              <w:tc>
                <w:tcPr>
                  <w:tcW w:w="543" w:type="dxa"/>
                  <w:vAlign w:val="center"/>
                </w:tcPr>
                <w:p w14:paraId="52E2C9D9"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1493" w:type="dxa"/>
                  <w:vAlign w:val="center"/>
                </w:tcPr>
                <w:p w14:paraId="61666518" w14:textId="77777777" w:rsidR="00577539" w:rsidRPr="00577539" w:rsidRDefault="00577539" w:rsidP="00577539">
                  <w:pPr>
                    <w:snapToGrid w:val="0"/>
                    <w:spacing w:line="240" w:lineRule="auto"/>
                    <w:ind w:right="-113"/>
                    <w:jc w:val="center"/>
                    <w:rPr>
                      <w:rFonts w:ascii="Times New Roman" w:eastAsia="Times New Roman" w:hAnsi="Times New Roman"/>
                      <w:sz w:val="16"/>
                      <w:szCs w:val="16"/>
                    </w:rPr>
                  </w:pPr>
                </w:p>
              </w:tc>
              <w:tc>
                <w:tcPr>
                  <w:tcW w:w="1222" w:type="dxa"/>
                  <w:vAlign w:val="center"/>
                </w:tcPr>
                <w:p w14:paraId="30412CB3" w14:textId="77777777" w:rsidR="00577539" w:rsidRPr="00577539" w:rsidRDefault="00577539" w:rsidP="00577539">
                  <w:pPr>
                    <w:snapToGrid w:val="0"/>
                    <w:spacing w:line="240" w:lineRule="auto"/>
                    <w:ind w:right="-113"/>
                    <w:jc w:val="center"/>
                    <w:rPr>
                      <w:rFonts w:ascii="Times New Roman" w:eastAsia="Times New Roman" w:hAnsi="Times New Roman"/>
                      <w:sz w:val="16"/>
                      <w:szCs w:val="16"/>
                    </w:rPr>
                  </w:pPr>
                </w:p>
              </w:tc>
              <w:tc>
                <w:tcPr>
                  <w:tcW w:w="1086" w:type="dxa"/>
                  <w:vAlign w:val="center"/>
                </w:tcPr>
                <w:p w14:paraId="4F5CA6D8"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950" w:type="dxa"/>
                  <w:vAlign w:val="center"/>
                </w:tcPr>
                <w:p w14:paraId="307981D0"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1222" w:type="dxa"/>
                  <w:vAlign w:val="center"/>
                </w:tcPr>
                <w:p w14:paraId="4075DE22" w14:textId="77777777" w:rsidR="00577539" w:rsidRPr="00577539" w:rsidRDefault="00577539" w:rsidP="00577539">
                  <w:pPr>
                    <w:snapToGrid w:val="0"/>
                    <w:spacing w:line="240" w:lineRule="auto"/>
                    <w:jc w:val="center"/>
                    <w:rPr>
                      <w:rFonts w:ascii="Times New Roman" w:eastAsia="Times New Roman" w:hAnsi="Times New Roman"/>
                      <w:sz w:val="16"/>
                      <w:szCs w:val="16"/>
                    </w:rPr>
                  </w:pPr>
                </w:p>
              </w:tc>
              <w:tc>
                <w:tcPr>
                  <w:tcW w:w="814" w:type="dxa"/>
                  <w:vAlign w:val="center"/>
                </w:tcPr>
                <w:p w14:paraId="04D78277"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r>
          </w:tbl>
          <w:p w14:paraId="6442440D" w14:textId="77777777" w:rsidR="00577539" w:rsidRPr="00577539" w:rsidRDefault="00577539" w:rsidP="00577539">
            <w:pPr>
              <w:spacing w:line="240" w:lineRule="auto"/>
              <w:jc w:val="center"/>
              <w:rPr>
                <w:rFonts w:ascii="Times New Roman" w:hAnsi="Times New Roman"/>
                <w:b/>
                <w:sz w:val="8"/>
                <w:szCs w:val="8"/>
              </w:rPr>
            </w:pPr>
          </w:p>
        </w:tc>
      </w:tr>
      <w:tr w:rsidR="00577539" w:rsidRPr="00577539" w14:paraId="46193A14" w14:textId="77777777" w:rsidTr="00577539">
        <w:trPr>
          <w:trHeight w:val="1105"/>
        </w:trPr>
        <w:tc>
          <w:tcPr>
            <w:tcW w:w="9909" w:type="dxa"/>
            <w:gridSpan w:val="4"/>
            <w:tcBorders>
              <w:bottom w:val="nil"/>
            </w:tcBorders>
            <w:shd w:val="clear" w:color="auto" w:fill="auto"/>
          </w:tcPr>
          <w:p w14:paraId="06FF4CB2" w14:textId="77777777" w:rsidR="00577539" w:rsidRPr="00577539" w:rsidRDefault="00577539" w:rsidP="00577539">
            <w:pPr>
              <w:snapToGrid w:val="0"/>
              <w:spacing w:line="240" w:lineRule="auto"/>
              <w:jc w:val="center"/>
              <w:rPr>
                <w:rFonts w:ascii="Times New Roman" w:hAnsi="Times New Roman"/>
                <w:b/>
                <w:sz w:val="16"/>
                <w:szCs w:val="16"/>
              </w:rPr>
            </w:pPr>
            <w:r w:rsidRPr="00577539">
              <w:rPr>
                <w:rFonts w:ascii="Times New Roman" w:hAnsi="Times New Roman"/>
                <w:b/>
                <w:sz w:val="16"/>
                <w:szCs w:val="16"/>
              </w:rPr>
              <w:t>Справочная информация по услугам на общедомовые нужды</w:t>
            </w:r>
          </w:p>
          <w:tbl>
            <w:tblPr>
              <w:tblStyle w:val="13"/>
              <w:tblW w:w="9661" w:type="dxa"/>
              <w:tblLayout w:type="fixed"/>
              <w:tblCellMar>
                <w:left w:w="28" w:type="dxa"/>
                <w:right w:w="28" w:type="dxa"/>
              </w:tblCellMar>
              <w:tblLook w:val="04A0" w:firstRow="1" w:lastRow="0" w:firstColumn="1" w:lastColumn="0" w:noHBand="0" w:noVBand="1"/>
            </w:tblPr>
            <w:tblGrid>
              <w:gridCol w:w="700"/>
              <w:gridCol w:w="1633"/>
              <w:gridCol w:w="1088"/>
              <w:gridCol w:w="951"/>
              <w:gridCol w:w="678"/>
              <w:gridCol w:w="956"/>
              <w:gridCol w:w="680"/>
              <w:gridCol w:w="672"/>
              <w:gridCol w:w="813"/>
              <w:gridCol w:w="678"/>
              <w:gridCol w:w="812"/>
            </w:tblGrid>
            <w:tr w:rsidR="00577539" w:rsidRPr="00577539" w14:paraId="6B31F18F" w14:textId="77777777" w:rsidTr="00577539">
              <w:trPr>
                <w:trHeight w:val="176"/>
              </w:trPr>
              <w:tc>
                <w:tcPr>
                  <w:tcW w:w="362" w:type="pct"/>
                  <w:vMerge w:val="restart"/>
                  <w:vAlign w:val="center"/>
                </w:tcPr>
                <w:p w14:paraId="0B2E0B81"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Код</w:t>
                  </w:r>
                  <w:proofErr w:type="gramStart"/>
                  <w:r w:rsidRPr="00577539">
                    <w:rPr>
                      <w:rFonts w:ascii="Times New Roman" w:eastAsia="Times New Roman" w:hAnsi="Times New Roman"/>
                      <w:sz w:val="16"/>
                      <w:szCs w:val="16"/>
                    </w:rPr>
                    <w:t>.</w:t>
                  </w:r>
                  <w:proofErr w:type="gramEnd"/>
                  <w:r w:rsidRPr="00577539">
                    <w:rPr>
                      <w:rFonts w:ascii="Times New Roman" w:eastAsia="Times New Roman" w:hAnsi="Times New Roman"/>
                      <w:sz w:val="16"/>
                      <w:szCs w:val="16"/>
                    </w:rPr>
                    <w:t xml:space="preserve"> </w:t>
                  </w:r>
                  <w:proofErr w:type="gramStart"/>
                  <w:r w:rsidRPr="00577539">
                    <w:rPr>
                      <w:rFonts w:ascii="Times New Roman" w:eastAsia="Times New Roman" w:hAnsi="Times New Roman"/>
                      <w:sz w:val="16"/>
                      <w:szCs w:val="16"/>
                    </w:rPr>
                    <w:t>и</w:t>
                  </w:r>
                  <w:proofErr w:type="gramEnd"/>
                  <w:r w:rsidRPr="00577539">
                    <w:rPr>
                      <w:rFonts w:ascii="Times New Roman" w:eastAsia="Times New Roman" w:hAnsi="Times New Roman"/>
                      <w:sz w:val="16"/>
                      <w:szCs w:val="16"/>
                    </w:rPr>
                    <w:t>сп.</w:t>
                  </w:r>
                </w:p>
              </w:tc>
              <w:tc>
                <w:tcPr>
                  <w:tcW w:w="845" w:type="pct"/>
                  <w:vMerge w:val="restart"/>
                  <w:vAlign w:val="center"/>
                </w:tcPr>
                <w:p w14:paraId="007C083E"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Виды услуг</w:t>
                  </w:r>
                </w:p>
              </w:tc>
              <w:tc>
                <w:tcPr>
                  <w:tcW w:w="1055" w:type="pct"/>
                  <w:gridSpan w:val="2"/>
                  <w:vAlign w:val="center"/>
                </w:tcPr>
                <w:p w14:paraId="3154E4BA"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Показания</w:t>
                  </w:r>
                </w:p>
              </w:tc>
              <w:tc>
                <w:tcPr>
                  <w:tcW w:w="351" w:type="pct"/>
                  <w:vMerge w:val="restart"/>
                  <w:vAlign w:val="center"/>
                </w:tcPr>
                <w:p w14:paraId="20D781E0"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Объем*</w:t>
                  </w:r>
                </w:p>
              </w:tc>
              <w:tc>
                <w:tcPr>
                  <w:tcW w:w="495" w:type="pct"/>
                  <w:vMerge w:val="restart"/>
                  <w:vAlign w:val="center"/>
                </w:tcPr>
                <w:p w14:paraId="069E263D"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Объем в помещениях</w:t>
                  </w:r>
                </w:p>
              </w:tc>
              <w:tc>
                <w:tcPr>
                  <w:tcW w:w="352" w:type="pct"/>
                  <w:vMerge w:val="restart"/>
                  <w:vAlign w:val="center"/>
                </w:tcPr>
                <w:p w14:paraId="7C2DA24C"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gramStart"/>
                  <w:r w:rsidRPr="00577539">
                    <w:rPr>
                      <w:rFonts w:ascii="Times New Roman" w:eastAsia="Times New Roman" w:hAnsi="Times New Roman"/>
                      <w:sz w:val="16"/>
                      <w:szCs w:val="16"/>
                    </w:rPr>
                    <w:t>Кор-ка</w:t>
                  </w:r>
                  <w:proofErr w:type="gramEnd"/>
                  <w:r w:rsidRPr="00577539">
                    <w:rPr>
                      <w:rFonts w:ascii="Times New Roman" w:eastAsia="Times New Roman" w:hAnsi="Times New Roman"/>
                      <w:sz w:val="16"/>
                      <w:szCs w:val="16"/>
                    </w:rPr>
                    <w:t xml:space="preserve"> (объем)</w:t>
                  </w:r>
                </w:p>
              </w:tc>
              <w:tc>
                <w:tcPr>
                  <w:tcW w:w="348" w:type="pct"/>
                  <w:vMerge w:val="restart"/>
                  <w:vAlign w:val="center"/>
                </w:tcPr>
                <w:p w14:paraId="7DB845A3"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Объем ОДН</w:t>
                  </w:r>
                </w:p>
              </w:tc>
              <w:tc>
                <w:tcPr>
                  <w:tcW w:w="421" w:type="pct"/>
                  <w:vMerge w:val="restart"/>
                  <w:vAlign w:val="center"/>
                </w:tcPr>
                <w:p w14:paraId="215488C2"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 xml:space="preserve">Площадь </w:t>
                  </w:r>
                  <w:proofErr w:type="gramStart"/>
                  <w:r w:rsidRPr="00577539">
                    <w:rPr>
                      <w:rFonts w:ascii="Times New Roman" w:eastAsia="Times New Roman" w:hAnsi="Times New Roman"/>
                      <w:sz w:val="16"/>
                      <w:szCs w:val="16"/>
                    </w:rPr>
                    <w:t>жилых</w:t>
                  </w:r>
                  <w:proofErr w:type="gramEnd"/>
                  <w:r w:rsidRPr="00577539">
                    <w:rPr>
                      <w:rFonts w:ascii="Times New Roman" w:eastAsia="Times New Roman" w:hAnsi="Times New Roman"/>
                      <w:sz w:val="16"/>
                      <w:szCs w:val="16"/>
                    </w:rPr>
                    <w:t xml:space="preserve"> пом.</w:t>
                  </w:r>
                </w:p>
              </w:tc>
              <w:tc>
                <w:tcPr>
                  <w:tcW w:w="351" w:type="pct"/>
                  <w:vMerge w:val="restart"/>
                  <w:vAlign w:val="center"/>
                </w:tcPr>
                <w:p w14:paraId="430F4EC5"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Коэф</w:t>
                  </w:r>
                  <w:proofErr w:type="spellEnd"/>
                  <w:r w:rsidRPr="00577539">
                    <w:rPr>
                      <w:rFonts w:ascii="Times New Roman" w:eastAsia="Times New Roman" w:hAnsi="Times New Roman"/>
                      <w:sz w:val="16"/>
                      <w:szCs w:val="16"/>
                    </w:rPr>
                    <w:t>. распределения</w:t>
                  </w:r>
                </w:p>
              </w:tc>
              <w:tc>
                <w:tcPr>
                  <w:tcW w:w="421" w:type="pct"/>
                  <w:vMerge w:val="restart"/>
                </w:tcPr>
                <w:p w14:paraId="3D4DC2AB"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Индивид</w:t>
                  </w:r>
                  <w:proofErr w:type="gramStart"/>
                  <w:r w:rsidRPr="00577539">
                    <w:rPr>
                      <w:rFonts w:ascii="Times New Roman" w:eastAsia="Times New Roman" w:hAnsi="Times New Roman"/>
                      <w:sz w:val="16"/>
                      <w:szCs w:val="16"/>
                    </w:rPr>
                    <w:t>.</w:t>
                  </w:r>
                  <w:proofErr w:type="gramEnd"/>
                  <w:r w:rsidRPr="00577539">
                    <w:rPr>
                      <w:rFonts w:ascii="Times New Roman" w:eastAsia="Times New Roman" w:hAnsi="Times New Roman"/>
                      <w:sz w:val="16"/>
                      <w:szCs w:val="16"/>
                    </w:rPr>
                    <w:t xml:space="preserve"> </w:t>
                  </w:r>
                  <w:proofErr w:type="spellStart"/>
                  <w:proofErr w:type="gramStart"/>
                  <w:r w:rsidRPr="00577539">
                    <w:rPr>
                      <w:rFonts w:ascii="Times New Roman" w:eastAsia="Times New Roman" w:hAnsi="Times New Roman"/>
                      <w:sz w:val="16"/>
                      <w:szCs w:val="16"/>
                    </w:rPr>
                    <w:t>п</w:t>
                  </w:r>
                  <w:proofErr w:type="gramEnd"/>
                  <w:r w:rsidRPr="00577539">
                    <w:rPr>
                      <w:rFonts w:ascii="Times New Roman" w:eastAsia="Times New Roman" w:hAnsi="Times New Roman"/>
                      <w:sz w:val="16"/>
                      <w:szCs w:val="16"/>
                    </w:rPr>
                    <w:t>отребле-ние</w:t>
                  </w:r>
                  <w:proofErr w:type="spellEnd"/>
                  <w:r w:rsidRPr="00577539">
                    <w:rPr>
                      <w:rFonts w:ascii="Times New Roman" w:eastAsia="Times New Roman" w:hAnsi="Times New Roman"/>
                      <w:sz w:val="16"/>
                      <w:szCs w:val="16"/>
                    </w:rPr>
                    <w:t xml:space="preserve"> ОДН</w:t>
                  </w:r>
                </w:p>
              </w:tc>
            </w:tr>
            <w:tr w:rsidR="00577539" w:rsidRPr="00577539" w14:paraId="7D2FDB0D" w14:textId="77777777" w:rsidTr="00577539">
              <w:trPr>
                <w:trHeight w:val="555"/>
              </w:trPr>
              <w:tc>
                <w:tcPr>
                  <w:tcW w:w="362" w:type="pct"/>
                  <w:vMerge/>
                  <w:vAlign w:val="center"/>
                </w:tcPr>
                <w:p w14:paraId="760CFA2D"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845" w:type="pct"/>
                  <w:vMerge/>
                  <w:vAlign w:val="center"/>
                </w:tcPr>
                <w:p w14:paraId="6AE67AAB"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563" w:type="pct"/>
                  <w:vAlign w:val="center"/>
                </w:tcPr>
                <w:p w14:paraId="26FCE8BC"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предыдущие</w:t>
                  </w:r>
                </w:p>
              </w:tc>
              <w:tc>
                <w:tcPr>
                  <w:tcW w:w="492" w:type="pct"/>
                  <w:vAlign w:val="center"/>
                </w:tcPr>
                <w:p w14:paraId="4F793C74"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r w:rsidRPr="00577539">
                    <w:rPr>
                      <w:rFonts w:ascii="Times New Roman" w:eastAsia="Times New Roman" w:hAnsi="Times New Roman"/>
                      <w:sz w:val="16"/>
                      <w:szCs w:val="16"/>
                    </w:rPr>
                    <w:t>последние</w:t>
                  </w:r>
                </w:p>
              </w:tc>
              <w:tc>
                <w:tcPr>
                  <w:tcW w:w="351" w:type="pct"/>
                  <w:vMerge/>
                  <w:vAlign w:val="center"/>
                </w:tcPr>
                <w:p w14:paraId="791104E8"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495" w:type="pct"/>
                  <w:vMerge/>
                  <w:vAlign w:val="center"/>
                </w:tcPr>
                <w:p w14:paraId="1CF61F29"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352" w:type="pct"/>
                  <w:vMerge/>
                  <w:vAlign w:val="center"/>
                </w:tcPr>
                <w:p w14:paraId="29162A82"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348" w:type="pct"/>
                  <w:vMerge/>
                  <w:vAlign w:val="center"/>
                </w:tcPr>
                <w:p w14:paraId="5269830F"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421" w:type="pct"/>
                  <w:vMerge/>
                  <w:vAlign w:val="center"/>
                </w:tcPr>
                <w:p w14:paraId="34D5BB61"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351" w:type="pct"/>
                  <w:vMerge/>
                  <w:vAlign w:val="center"/>
                </w:tcPr>
                <w:p w14:paraId="0682456B"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c>
                <w:tcPr>
                  <w:tcW w:w="421" w:type="pct"/>
                  <w:vMerge/>
                </w:tcPr>
                <w:p w14:paraId="4EADD0CB"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
              </w:tc>
            </w:tr>
            <w:tr w:rsidR="00577539" w:rsidRPr="00577539" w14:paraId="68F83A2B" w14:textId="77777777" w:rsidTr="00577539">
              <w:trPr>
                <w:trHeight w:val="541"/>
              </w:trPr>
              <w:tc>
                <w:tcPr>
                  <w:tcW w:w="362" w:type="pct"/>
                  <w:vAlign w:val="center"/>
                </w:tcPr>
                <w:p w14:paraId="2FF383B9" w14:textId="77777777" w:rsidR="00577539" w:rsidRPr="00577539" w:rsidRDefault="00577539" w:rsidP="00577539">
                  <w:pPr>
                    <w:snapToGrid w:val="0"/>
                    <w:spacing w:line="240" w:lineRule="auto"/>
                    <w:ind w:right="-115"/>
                    <w:jc w:val="center"/>
                    <w:rPr>
                      <w:rFonts w:ascii="Times New Roman" w:eastAsia="Times New Roman" w:hAnsi="Times New Roman"/>
                      <w:sz w:val="16"/>
                      <w:szCs w:val="16"/>
                    </w:rPr>
                  </w:pPr>
                  <w:r w:rsidRPr="00577539">
                    <w:rPr>
                      <w:rFonts w:ascii="Times New Roman" w:eastAsia="Times New Roman" w:hAnsi="Times New Roman"/>
                      <w:sz w:val="16"/>
                      <w:szCs w:val="16"/>
                    </w:rPr>
                    <w:t>Код исп.</w:t>
                  </w:r>
                </w:p>
              </w:tc>
              <w:tc>
                <w:tcPr>
                  <w:tcW w:w="845" w:type="pct"/>
                  <w:vAlign w:val="center"/>
                </w:tcPr>
                <w:p w14:paraId="2C112FBE" w14:textId="77777777" w:rsidR="00577539" w:rsidRPr="00577539" w:rsidRDefault="00577539" w:rsidP="00577539">
                  <w:pPr>
                    <w:snapToGrid w:val="0"/>
                    <w:spacing w:line="240" w:lineRule="auto"/>
                    <w:ind w:right="-116"/>
                    <w:rPr>
                      <w:rFonts w:ascii="Times New Roman" w:eastAsia="Times New Roman" w:hAnsi="Times New Roman"/>
                      <w:sz w:val="16"/>
                      <w:szCs w:val="16"/>
                    </w:rPr>
                  </w:pPr>
                  <w:r w:rsidRPr="00577539">
                    <w:rPr>
                      <w:rFonts w:ascii="Times New Roman" w:eastAsia="Times New Roman" w:hAnsi="Times New Roman"/>
                      <w:sz w:val="16"/>
                      <w:szCs w:val="16"/>
                    </w:rPr>
                    <w:t>Наименование услуги</w:t>
                  </w:r>
                </w:p>
              </w:tc>
              <w:tc>
                <w:tcPr>
                  <w:tcW w:w="563" w:type="pct"/>
                  <w:vAlign w:val="center"/>
                </w:tcPr>
                <w:p w14:paraId="2A615634"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492" w:type="pct"/>
                  <w:vAlign w:val="center"/>
                </w:tcPr>
                <w:p w14:paraId="7334DBFC" w14:textId="77777777" w:rsidR="00577539" w:rsidRPr="00577539" w:rsidRDefault="00577539" w:rsidP="00577539">
                  <w:pPr>
                    <w:adjustRightInd w:val="0"/>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351" w:type="pct"/>
                  <w:vAlign w:val="center"/>
                </w:tcPr>
                <w:p w14:paraId="4DE83D3F"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495" w:type="pct"/>
                  <w:vAlign w:val="center"/>
                </w:tcPr>
                <w:p w14:paraId="61826689"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352" w:type="pct"/>
                  <w:vAlign w:val="center"/>
                </w:tcPr>
                <w:p w14:paraId="62A48F00"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348" w:type="pct"/>
                  <w:vAlign w:val="center"/>
                </w:tcPr>
                <w:p w14:paraId="5E0EEF28"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421" w:type="pct"/>
                  <w:vAlign w:val="center"/>
                </w:tcPr>
                <w:p w14:paraId="7DF9AA8B"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c>
                <w:tcPr>
                  <w:tcW w:w="351" w:type="pct"/>
                  <w:vAlign w:val="center"/>
                </w:tcPr>
                <w:p w14:paraId="6E108E9B"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w:t>
                  </w:r>
                  <w:proofErr w:type="spellEnd"/>
                  <w:r w:rsidRPr="00577539">
                    <w:rPr>
                      <w:rFonts w:ascii="Times New Roman" w:eastAsia="Times New Roman" w:hAnsi="Times New Roman"/>
                      <w:sz w:val="16"/>
                      <w:szCs w:val="16"/>
                    </w:rPr>
                    <w:t xml:space="preserve"> м</w:t>
                  </w:r>
                  <w:proofErr w:type="gramStart"/>
                  <w:r w:rsidRPr="00577539">
                    <w:rPr>
                      <w:rFonts w:ascii="Times New Roman" w:eastAsia="Times New Roman" w:hAnsi="Times New Roman"/>
                      <w:sz w:val="16"/>
                      <w:szCs w:val="16"/>
                    </w:rPr>
                    <w:t>2</w:t>
                  </w:r>
                  <w:proofErr w:type="gramEnd"/>
                  <w:r w:rsidRPr="00577539">
                    <w:rPr>
                      <w:rFonts w:ascii="Times New Roman" w:eastAsia="Times New Roman" w:hAnsi="Times New Roman"/>
                      <w:sz w:val="16"/>
                      <w:szCs w:val="16"/>
                    </w:rPr>
                    <w:t xml:space="preserve"> / </w:t>
                  </w:r>
                  <w:proofErr w:type="spellStart"/>
                  <w:r w:rsidRPr="00577539">
                    <w:rPr>
                      <w:rFonts w:ascii="Times New Roman" w:eastAsia="Times New Roman" w:hAnsi="Times New Roman"/>
                      <w:sz w:val="16"/>
                      <w:szCs w:val="16"/>
                    </w:rPr>
                    <w:t>ххх</w:t>
                  </w:r>
                  <w:proofErr w:type="spellEnd"/>
                  <w:r w:rsidRPr="00577539">
                    <w:rPr>
                      <w:rFonts w:ascii="Times New Roman" w:eastAsia="Times New Roman" w:hAnsi="Times New Roman"/>
                      <w:sz w:val="16"/>
                      <w:szCs w:val="16"/>
                    </w:rPr>
                    <w:t xml:space="preserve"> м2</w:t>
                  </w:r>
                </w:p>
              </w:tc>
              <w:tc>
                <w:tcPr>
                  <w:tcW w:w="421" w:type="pct"/>
                </w:tcPr>
                <w:p w14:paraId="0C3BB0BF" w14:textId="77777777" w:rsidR="00577539" w:rsidRPr="00577539" w:rsidRDefault="00577539" w:rsidP="00577539">
                  <w:pPr>
                    <w:snapToGrid w:val="0"/>
                    <w:spacing w:line="240" w:lineRule="auto"/>
                    <w:jc w:val="center"/>
                    <w:rPr>
                      <w:rFonts w:ascii="Times New Roman" w:eastAsia="Times New Roman" w:hAnsi="Times New Roman"/>
                      <w:sz w:val="16"/>
                      <w:szCs w:val="16"/>
                    </w:rPr>
                  </w:pPr>
                  <w:proofErr w:type="spellStart"/>
                  <w:r w:rsidRPr="00577539">
                    <w:rPr>
                      <w:rFonts w:ascii="Times New Roman" w:eastAsia="Times New Roman" w:hAnsi="Times New Roman"/>
                      <w:sz w:val="16"/>
                      <w:szCs w:val="16"/>
                    </w:rPr>
                    <w:t>ххххх</w:t>
                  </w:r>
                  <w:proofErr w:type="spellEnd"/>
                </w:p>
              </w:tc>
            </w:tr>
          </w:tbl>
          <w:p w14:paraId="15DC78F6" w14:textId="77777777" w:rsidR="00577539" w:rsidRPr="00577539" w:rsidRDefault="00577539" w:rsidP="00577539">
            <w:pPr>
              <w:spacing w:line="240" w:lineRule="auto"/>
              <w:rPr>
                <w:rFonts w:ascii="Times New Roman" w:hAnsi="Times New Roman"/>
                <w:b/>
                <w:sz w:val="12"/>
                <w:szCs w:val="12"/>
              </w:rPr>
            </w:pPr>
            <w:r w:rsidRPr="00577539">
              <w:rPr>
                <w:rFonts w:ascii="Times New Roman" w:hAnsi="Times New Roman"/>
                <w:bCs/>
                <w:sz w:val="14"/>
                <w:szCs w:val="14"/>
              </w:rPr>
              <w:t>* С учетом коэффициента трансформации, применяемого к ОДПУ</w:t>
            </w:r>
          </w:p>
        </w:tc>
      </w:tr>
      <w:tr w:rsidR="00577539" w:rsidRPr="00577539" w14:paraId="1D2BD675" w14:textId="77777777" w:rsidTr="00577539">
        <w:trPr>
          <w:trHeight w:val="1136"/>
        </w:trPr>
        <w:tc>
          <w:tcPr>
            <w:tcW w:w="9909" w:type="dxa"/>
            <w:gridSpan w:val="4"/>
            <w:tcBorders>
              <w:bottom w:val="nil"/>
            </w:tcBorders>
            <w:shd w:val="clear" w:color="auto" w:fill="auto"/>
          </w:tcPr>
          <w:p w14:paraId="50D5DA65" w14:textId="77777777" w:rsidR="00577539" w:rsidRPr="00577539" w:rsidRDefault="00577539" w:rsidP="00577539">
            <w:pPr>
              <w:spacing w:line="240" w:lineRule="auto"/>
              <w:contextualSpacing/>
              <w:jc w:val="both"/>
              <w:rPr>
                <w:rFonts w:ascii="Times New Roman" w:hAnsi="Times New Roman"/>
                <w:b/>
                <w:bCs/>
                <w:sz w:val="16"/>
                <w:szCs w:val="16"/>
              </w:rPr>
            </w:pPr>
            <w:r w:rsidRPr="00577539">
              <w:rPr>
                <w:rFonts w:ascii="Times New Roman" w:hAnsi="Times New Roman"/>
                <w:b/>
                <w:bCs/>
                <w:sz w:val="16"/>
                <w:szCs w:val="16"/>
              </w:rPr>
              <w:t>ИНОФРМАЦИОННЫЙ БЛОК</w:t>
            </w:r>
          </w:p>
          <w:p w14:paraId="37283952" w14:textId="77777777" w:rsidR="00577539" w:rsidRPr="00577539" w:rsidRDefault="00577539" w:rsidP="00577539">
            <w:pPr>
              <w:spacing w:line="240" w:lineRule="auto"/>
              <w:contextualSpacing/>
              <w:jc w:val="both"/>
              <w:rPr>
                <w:rFonts w:ascii="Times New Roman" w:hAnsi="Times New Roman"/>
                <w:b/>
                <w:sz w:val="14"/>
                <w:szCs w:val="14"/>
              </w:rPr>
            </w:pPr>
          </w:p>
        </w:tc>
      </w:tr>
      <w:tr w:rsidR="00577539" w:rsidRPr="00577539" w14:paraId="7CE229C4" w14:textId="77777777" w:rsidTr="00577539">
        <w:trPr>
          <w:trHeight w:val="89"/>
        </w:trPr>
        <w:tc>
          <w:tcPr>
            <w:tcW w:w="6513" w:type="dxa"/>
            <w:gridSpan w:val="2"/>
            <w:vMerge w:val="restart"/>
            <w:tcBorders>
              <w:right w:val="nil"/>
            </w:tcBorders>
            <w:shd w:val="clear" w:color="auto" w:fill="auto"/>
            <w:vAlign w:val="bottom"/>
          </w:tcPr>
          <w:p w14:paraId="35CF0DE9" w14:textId="77777777" w:rsidR="00577539" w:rsidRPr="00577539" w:rsidRDefault="00577539" w:rsidP="00577539">
            <w:pPr>
              <w:tabs>
                <w:tab w:val="left" w:pos="708"/>
                <w:tab w:val="left" w:pos="1416"/>
                <w:tab w:val="left" w:pos="2124"/>
                <w:tab w:val="left" w:pos="2832"/>
                <w:tab w:val="left" w:pos="3540"/>
                <w:tab w:val="left" w:pos="4248"/>
                <w:tab w:val="left" w:pos="4956"/>
                <w:tab w:val="left" w:pos="5664"/>
                <w:tab w:val="left" w:pos="6372"/>
                <w:tab w:val="left" w:pos="7080"/>
                <w:tab w:val="right" w:pos="10983"/>
              </w:tabs>
              <w:snapToGrid w:val="0"/>
              <w:spacing w:line="240" w:lineRule="auto"/>
              <w:contextualSpacing/>
              <w:jc w:val="both"/>
              <w:rPr>
                <w:rFonts w:ascii="Times New Roman" w:hAnsi="Times New Roman"/>
                <w:b/>
                <w:sz w:val="16"/>
                <w:szCs w:val="16"/>
              </w:rPr>
            </w:pPr>
            <w:r w:rsidRPr="00577539">
              <w:rPr>
                <w:rFonts w:ascii="Times New Roman" w:hAnsi="Times New Roman"/>
                <w:b/>
                <w:sz w:val="16"/>
                <w:szCs w:val="16"/>
              </w:rPr>
              <w:t>Кому:</w:t>
            </w:r>
            <w:r w:rsidRPr="00577539">
              <w:rPr>
                <w:rFonts w:ascii="Times New Roman" w:hAnsi="Times New Roman"/>
                <w:b/>
                <w:sz w:val="16"/>
                <w:szCs w:val="16"/>
              </w:rPr>
              <w:tab/>
              <w:t>Фамилия Имя Отчество</w:t>
            </w:r>
          </w:p>
          <w:p w14:paraId="63558174" w14:textId="77777777" w:rsidR="00577539" w:rsidRPr="00577539" w:rsidRDefault="00577539" w:rsidP="00577539">
            <w:pPr>
              <w:tabs>
                <w:tab w:val="left" w:pos="708"/>
                <w:tab w:val="left" w:pos="1416"/>
                <w:tab w:val="left" w:pos="2124"/>
                <w:tab w:val="left" w:pos="2832"/>
                <w:tab w:val="left" w:pos="3540"/>
                <w:tab w:val="left" w:pos="4248"/>
                <w:tab w:val="left" w:pos="4956"/>
                <w:tab w:val="left" w:pos="5664"/>
                <w:tab w:val="left" w:pos="6372"/>
                <w:tab w:val="left" w:pos="7080"/>
                <w:tab w:val="right" w:pos="10983"/>
              </w:tabs>
              <w:snapToGrid w:val="0"/>
              <w:spacing w:line="240" w:lineRule="auto"/>
              <w:contextualSpacing/>
              <w:jc w:val="both"/>
              <w:rPr>
                <w:rFonts w:ascii="Times New Roman" w:eastAsia="Arial" w:hAnsi="Times New Roman"/>
                <w:b/>
                <w:sz w:val="16"/>
                <w:szCs w:val="16"/>
              </w:rPr>
            </w:pPr>
            <w:r w:rsidRPr="00577539">
              <w:rPr>
                <w:rFonts w:ascii="Times New Roman" w:hAnsi="Times New Roman"/>
                <w:b/>
                <w:sz w:val="16"/>
                <w:szCs w:val="16"/>
              </w:rPr>
              <w:t>Куда:</w:t>
            </w:r>
            <w:r w:rsidRPr="00577539">
              <w:rPr>
                <w:rFonts w:ascii="Times New Roman" w:hAnsi="Times New Roman"/>
                <w:b/>
                <w:sz w:val="16"/>
                <w:szCs w:val="16"/>
              </w:rPr>
              <w:tab/>
            </w:r>
            <w:r w:rsidRPr="00577539">
              <w:rPr>
                <w:rFonts w:ascii="Times New Roman" w:hAnsi="Times New Roman"/>
                <w:b/>
                <w:sz w:val="16"/>
                <w:szCs w:val="20"/>
              </w:rPr>
              <w:t>_______ (индекс), _______ (нас</w:t>
            </w:r>
            <w:proofErr w:type="gramStart"/>
            <w:r w:rsidRPr="00577539">
              <w:rPr>
                <w:rFonts w:ascii="Times New Roman" w:hAnsi="Times New Roman"/>
                <w:b/>
                <w:sz w:val="16"/>
                <w:szCs w:val="20"/>
              </w:rPr>
              <w:t>.</w:t>
            </w:r>
            <w:proofErr w:type="gramEnd"/>
            <w:r w:rsidRPr="00577539">
              <w:rPr>
                <w:rFonts w:ascii="Times New Roman" w:hAnsi="Times New Roman"/>
                <w:b/>
                <w:sz w:val="16"/>
                <w:szCs w:val="20"/>
              </w:rPr>
              <w:t xml:space="preserve"> </w:t>
            </w:r>
            <w:proofErr w:type="gramStart"/>
            <w:r w:rsidRPr="00577539">
              <w:rPr>
                <w:rFonts w:ascii="Times New Roman" w:hAnsi="Times New Roman"/>
                <w:b/>
                <w:sz w:val="16"/>
                <w:szCs w:val="20"/>
              </w:rPr>
              <w:t>п</w:t>
            </w:r>
            <w:proofErr w:type="gramEnd"/>
            <w:r w:rsidRPr="00577539">
              <w:rPr>
                <w:rFonts w:ascii="Times New Roman" w:hAnsi="Times New Roman"/>
                <w:b/>
                <w:sz w:val="16"/>
                <w:szCs w:val="20"/>
              </w:rPr>
              <w:t>ункт), _______ (ул. / д. / кв.  - при наличии)</w:t>
            </w:r>
          </w:p>
          <w:p w14:paraId="625428DD" w14:textId="77777777" w:rsidR="00577539" w:rsidRPr="00577539" w:rsidRDefault="00577539" w:rsidP="00577539">
            <w:pPr>
              <w:snapToGrid w:val="0"/>
              <w:spacing w:line="240" w:lineRule="auto"/>
              <w:contextualSpacing/>
              <w:jc w:val="both"/>
              <w:rPr>
                <w:rFonts w:ascii="Times New Roman" w:hAnsi="Times New Roman"/>
                <w:b/>
                <w:sz w:val="12"/>
              </w:rPr>
            </w:pPr>
            <w:r w:rsidRPr="00577539">
              <w:rPr>
                <w:rFonts w:ascii="Times New Roman" w:hAnsi="Times New Roman"/>
                <w:b/>
                <w:sz w:val="16"/>
                <w:szCs w:val="16"/>
              </w:rPr>
              <w:t>Период: Месяц год</w:t>
            </w:r>
          </w:p>
        </w:tc>
        <w:tc>
          <w:tcPr>
            <w:tcW w:w="3396" w:type="dxa"/>
            <w:gridSpan w:val="2"/>
            <w:tcBorders>
              <w:left w:val="nil"/>
            </w:tcBorders>
            <w:shd w:val="clear" w:color="auto" w:fill="auto"/>
            <w:vAlign w:val="center"/>
          </w:tcPr>
          <w:p w14:paraId="51B08B70" w14:textId="77777777" w:rsidR="00577539" w:rsidRPr="00577539" w:rsidRDefault="00577539" w:rsidP="00577539">
            <w:pPr>
              <w:spacing w:line="240" w:lineRule="auto"/>
              <w:contextualSpacing/>
              <w:jc w:val="center"/>
              <w:rPr>
                <w:rFonts w:ascii="Times New Roman" w:hAnsi="Times New Roman"/>
                <w:b/>
                <w:sz w:val="12"/>
              </w:rPr>
            </w:pPr>
            <w:r w:rsidRPr="00577539">
              <w:rPr>
                <w:rFonts w:ascii="Times New Roman" w:hAnsi="Times New Roman"/>
                <w:b/>
                <w:sz w:val="12"/>
              </w:rPr>
              <w:t>ШТРИХКОД НЕ ДЛЯ ОПЛАТЫ</w:t>
            </w:r>
          </w:p>
        </w:tc>
      </w:tr>
      <w:tr w:rsidR="00577539" w:rsidRPr="00577539" w14:paraId="51D8D18A" w14:textId="77777777" w:rsidTr="00577539">
        <w:trPr>
          <w:trHeight w:val="536"/>
        </w:trPr>
        <w:tc>
          <w:tcPr>
            <w:tcW w:w="6513" w:type="dxa"/>
            <w:gridSpan w:val="2"/>
            <w:vMerge/>
            <w:tcBorders>
              <w:right w:val="nil"/>
            </w:tcBorders>
            <w:shd w:val="clear" w:color="auto" w:fill="auto"/>
          </w:tcPr>
          <w:p w14:paraId="0B693B7E" w14:textId="77777777" w:rsidR="00577539" w:rsidRPr="00577539" w:rsidRDefault="00577539" w:rsidP="00577539">
            <w:pPr>
              <w:spacing w:line="240" w:lineRule="auto"/>
              <w:contextualSpacing/>
              <w:jc w:val="center"/>
              <w:rPr>
                <w:rFonts w:ascii="Times New Roman" w:hAnsi="Times New Roman"/>
              </w:rPr>
            </w:pPr>
          </w:p>
        </w:tc>
        <w:tc>
          <w:tcPr>
            <w:tcW w:w="3396" w:type="dxa"/>
            <w:gridSpan w:val="2"/>
            <w:tcBorders>
              <w:left w:val="nil"/>
            </w:tcBorders>
            <w:shd w:val="clear" w:color="auto" w:fill="D8D8D8"/>
          </w:tcPr>
          <w:p w14:paraId="5F1C0AD7" w14:textId="77777777" w:rsidR="00577539" w:rsidRPr="00577539" w:rsidRDefault="00577539" w:rsidP="00577539">
            <w:pPr>
              <w:spacing w:line="240" w:lineRule="auto"/>
              <w:contextualSpacing/>
              <w:jc w:val="center"/>
              <w:rPr>
                <w:rFonts w:ascii="Times New Roman" w:hAnsi="Times New Roman"/>
                <w:b/>
                <w:sz w:val="12"/>
              </w:rPr>
            </w:pPr>
          </w:p>
        </w:tc>
      </w:tr>
    </w:tbl>
    <w:p w14:paraId="05EB8982" w14:textId="77777777" w:rsidR="00577539" w:rsidRPr="00577539" w:rsidRDefault="00577539" w:rsidP="00577539">
      <w:pPr>
        <w:spacing w:line="240" w:lineRule="auto"/>
        <w:rPr>
          <w:rFonts w:ascii="Times New Roman" w:hAnsi="Times New Roman"/>
          <w:b/>
          <w:sz w:val="18"/>
          <w:szCs w:val="18"/>
        </w:rPr>
      </w:pPr>
    </w:p>
    <w:p w14:paraId="3806E2B2" w14:textId="77777777" w:rsidR="00577539" w:rsidRPr="00577539" w:rsidRDefault="00577539" w:rsidP="00577539">
      <w:pPr>
        <w:spacing w:line="240" w:lineRule="auto"/>
        <w:ind w:left="-709"/>
        <w:rPr>
          <w:rFonts w:ascii="Times New Roman" w:hAnsi="Times New Roman"/>
        </w:rPr>
      </w:pPr>
      <w:r w:rsidRPr="00577539">
        <w:rPr>
          <w:rFonts w:ascii="Times New Roman" w:hAnsi="Times New Roman"/>
          <w:b/>
          <w:sz w:val="18"/>
          <w:szCs w:val="18"/>
        </w:rPr>
        <w:t xml:space="preserve">ПРИМЕЧАНИЕ: </w:t>
      </w:r>
      <w:r w:rsidRPr="00577539">
        <w:rPr>
          <w:rFonts w:ascii="Times New Roman" w:hAnsi="Times New Roman"/>
          <w:sz w:val="18"/>
          <w:szCs w:val="18"/>
        </w:rPr>
        <w:t>Таблицы являются динамическими, выводятся в макет только при наличии в них хотя бы одной заполненной ячейки.</w:t>
      </w:r>
      <w:r w:rsidRPr="00577539">
        <w:rPr>
          <w:rFonts w:ascii="Times New Roman" w:hAnsi="Times New Roman"/>
        </w:rPr>
        <w:t xml:space="preserve"> </w:t>
      </w:r>
    </w:p>
    <w:p w14:paraId="7B338F6B" w14:textId="77777777" w:rsidR="00577539" w:rsidRPr="00577539" w:rsidRDefault="00577539" w:rsidP="00577539">
      <w:pPr>
        <w:keepNext/>
        <w:tabs>
          <w:tab w:val="num" w:pos="0"/>
        </w:tabs>
        <w:spacing w:before="240" w:after="60" w:line="240" w:lineRule="auto"/>
        <w:jc w:val="center"/>
        <w:outlineLvl w:val="1"/>
        <w:rPr>
          <w:rFonts w:ascii="Times New Roman" w:hAnsi="Times New Roman"/>
          <w:b/>
          <w:bCs/>
          <w:iCs/>
        </w:rPr>
      </w:pPr>
      <w:r w:rsidRPr="00577539">
        <w:rPr>
          <w:rFonts w:ascii="Times New Roman" w:hAnsi="Times New Roman"/>
          <w:b/>
          <w:bCs/>
          <w:iCs/>
        </w:rPr>
        <w:t>Подписи Сторон</w:t>
      </w:r>
    </w:p>
    <w:p w14:paraId="0411E407" w14:textId="77777777" w:rsidR="00577539" w:rsidRPr="00577539" w:rsidRDefault="00577539" w:rsidP="00577539">
      <w:pPr>
        <w:keepNext/>
        <w:tabs>
          <w:tab w:val="num" w:pos="0"/>
        </w:tabs>
        <w:spacing w:before="240" w:after="60" w:line="240" w:lineRule="auto"/>
        <w:jc w:val="center"/>
        <w:outlineLvl w:val="1"/>
        <w:rPr>
          <w:rFonts w:ascii="Times New Roman" w:hAnsi="Times New Roman"/>
          <w:b/>
          <w:bCs/>
          <w:iCs/>
        </w:rPr>
      </w:pPr>
    </w:p>
    <w:tbl>
      <w:tblPr>
        <w:tblW w:w="0" w:type="auto"/>
        <w:tblLook w:val="01E0" w:firstRow="1" w:lastRow="1" w:firstColumn="1" w:lastColumn="1" w:noHBand="0" w:noVBand="0"/>
      </w:tblPr>
      <w:tblGrid>
        <w:gridCol w:w="4644"/>
        <w:gridCol w:w="4711"/>
      </w:tblGrid>
      <w:tr w:rsidR="00577539" w:rsidRPr="00577539" w14:paraId="58FB42AA" w14:textId="77777777" w:rsidTr="00577539">
        <w:tc>
          <w:tcPr>
            <w:tcW w:w="4644" w:type="dxa"/>
          </w:tcPr>
          <w:p w14:paraId="3D65803D" w14:textId="77777777" w:rsidR="00577539" w:rsidRPr="00577539" w:rsidRDefault="00577539" w:rsidP="00577539">
            <w:pPr>
              <w:widowControl w:val="0"/>
              <w:spacing w:line="240" w:lineRule="auto"/>
              <w:rPr>
                <w:rFonts w:ascii="Times New Roman" w:hAnsi="Times New Roman"/>
                <w:b/>
                <w:kern w:val="2"/>
              </w:rPr>
            </w:pPr>
            <w:r w:rsidRPr="00577539">
              <w:rPr>
                <w:rFonts w:ascii="Times New Roman" w:hAnsi="Times New Roman"/>
                <w:b/>
                <w:kern w:val="2"/>
              </w:rPr>
              <w:t>ИСПОЛНИТЕЛЬ:</w:t>
            </w:r>
          </w:p>
        </w:tc>
        <w:tc>
          <w:tcPr>
            <w:tcW w:w="4711" w:type="dxa"/>
          </w:tcPr>
          <w:p w14:paraId="79F577A1" w14:textId="77777777" w:rsidR="00577539" w:rsidRPr="00577539" w:rsidRDefault="00577539" w:rsidP="00577539">
            <w:pPr>
              <w:spacing w:line="240" w:lineRule="auto"/>
              <w:rPr>
                <w:rFonts w:ascii="Times New Roman" w:hAnsi="Times New Roman"/>
                <w:b/>
                <w:kern w:val="2"/>
              </w:rPr>
            </w:pPr>
            <w:r w:rsidRPr="00577539">
              <w:rPr>
                <w:rFonts w:ascii="Times New Roman" w:hAnsi="Times New Roman"/>
                <w:b/>
                <w:kern w:val="2"/>
              </w:rPr>
              <w:t>ЗАКАЗЧИК:</w:t>
            </w:r>
          </w:p>
        </w:tc>
      </w:tr>
      <w:tr w:rsidR="00577539" w:rsidRPr="00577539" w14:paraId="6AB99D39" w14:textId="77777777" w:rsidTr="00577539">
        <w:tc>
          <w:tcPr>
            <w:tcW w:w="4644" w:type="dxa"/>
          </w:tcPr>
          <w:p w14:paraId="3A39523E"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4414F03C"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72511439" w14:textId="77777777" w:rsidR="00577539" w:rsidRPr="00577539" w:rsidRDefault="00577539" w:rsidP="00577539">
            <w:pPr>
              <w:widowControl w:val="0"/>
              <w:spacing w:line="240" w:lineRule="auto"/>
              <w:rPr>
                <w:rFonts w:ascii="Times New Roman" w:hAnsi="Times New Roman"/>
                <w:b/>
                <w:bCs/>
                <w:kern w:val="2"/>
              </w:rPr>
            </w:pPr>
          </w:p>
          <w:p w14:paraId="2B81B429" w14:textId="77777777" w:rsidR="00577539" w:rsidRPr="00577539" w:rsidRDefault="00577539" w:rsidP="00577539">
            <w:pPr>
              <w:widowControl w:val="0"/>
              <w:spacing w:line="240" w:lineRule="auto"/>
              <w:rPr>
                <w:rFonts w:ascii="Times New Roman" w:hAnsi="Times New Roman"/>
                <w:b/>
                <w:bCs/>
                <w:kern w:val="2"/>
              </w:rPr>
            </w:pPr>
          </w:p>
          <w:p w14:paraId="29E960A3"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792D1B96" w14:textId="77777777" w:rsidR="00577539" w:rsidRPr="00577539" w:rsidRDefault="00577539" w:rsidP="00577539">
            <w:pPr>
              <w:widowControl w:val="0"/>
              <w:tabs>
                <w:tab w:val="left" w:pos="8222"/>
                <w:tab w:val="left" w:pos="8364"/>
              </w:tabs>
              <w:spacing w:line="240" w:lineRule="auto"/>
              <w:rPr>
                <w:rFonts w:ascii="Times New Roman" w:hAnsi="Times New Roman"/>
                <w:kern w:val="2"/>
              </w:rPr>
            </w:pPr>
            <w:r w:rsidRPr="00577539">
              <w:rPr>
                <w:rFonts w:ascii="Times New Roman" w:hAnsi="Times New Roman"/>
                <w:b/>
                <w:kern w:val="2"/>
              </w:rPr>
              <w:t>М.П.</w:t>
            </w:r>
          </w:p>
        </w:tc>
        <w:tc>
          <w:tcPr>
            <w:tcW w:w="4711" w:type="dxa"/>
          </w:tcPr>
          <w:p w14:paraId="5288498B"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517A43AB"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5A82DFB8" w14:textId="77777777" w:rsidR="00577539" w:rsidRPr="00577539" w:rsidRDefault="00577539" w:rsidP="00577539">
            <w:pPr>
              <w:widowControl w:val="0"/>
              <w:spacing w:line="240" w:lineRule="auto"/>
              <w:rPr>
                <w:rFonts w:ascii="Times New Roman" w:hAnsi="Times New Roman"/>
                <w:b/>
                <w:bCs/>
                <w:kern w:val="2"/>
              </w:rPr>
            </w:pPr>
          </w:p>
          <w:p w14:paraId="69CD858F" w14:textId="77777777" w:rsidR="00577539" w:rsidRPr="00577539" w:rsidRDefault="00577539" w:rsidP="00577539">
            <w:pPr>
              <w:widowControl w:val="0"/>
              <w:spacing w:line="240" w:lineRule="auto"/>
              <w:rPr>
                <w:rFonts w:ascii="Times New Roman" w:hAnsi="Times New Roman"/>
                <w:b/>
                <w:bCs/>
                <w:kern w:val="2"/>
              </w:rPr>
            </w:pPr>
          </w:p>
          <w:p w14:paraId="0C89B87D"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1A77385A" w14:textId="77777777" w:rsidR="00577539" w:rsidRPr="00577539" w:rsidRDefault="00577539" w:rsidP="00577539">
            <w:pPr>
              <w:spacing w:line="240" w:lineRule="auto"/>
              <w:rPr>
                <w:rFonts w:ascii="Times New Roman" w:hAnsi="Times New Roman"/>
                <w:kern w:val="2"/>
              </w:rPr>
            </w:pPr>
            <w:r w:rsidRPr="00577539">
              <w:rPr>
                <w:rFonts w:ascii="Times New Roman" w:hAnsi="Times New Roman"/>
                <w:b/>
                <w:kern w:val="2"/>
              </w:rPr>
              <w:t>М.П.</w:t>
            </w:r>
          </w:p>
        </w:tc>
      </w:tr>
    </w:tbl>
    <w:p w14:paraId="6DD18D50" w14:textId="77777777" w:rsidR="00577539" w:rsidRPr="00577539" w:rsidRDefault="00577539" w:rsidP="00577539">
      <w:pPr>
        <w:spacing w:line="240" w:lineRule="auto"/>
        <w:ind w:firstLine="2835"/>
        <w:rPr>
          <w:rFonts w:ascii="Times New Roman" w:hAnsi="Times New Roman"/>
          <w:b/>
        </w:rPr>
      </w:pPr>
    </w:p>
    <w:p w14:paraId="1B272EB3" w14:textId="77777777" w:rsidR="00577539" w:rsidRPr="00577539" w:rsidRDefault="00577539" w:rsidP="00577539">
      <w:pPr>
        <w:spacing w:line="240" w:lineRule="auto"/>
        <w:ind w:firstLine="2835"/>
        <w:rPr>
          <w:rFonts w:ascii="Times New Roman" w:hAnsi="Times New Roman"/>
          <w:b/>
        </w:rPr>
      </w:pPr>
    </w:p>
    <w:p w14:paraId="49374D96" w14:textId="77777777" w:rsidR="00577539" w:rsidRPr="00577539" w:rsidRDefault="00577539" w:rsidP="00577539">
      <w:pPr>
        <w:spacing w:line="240" w:lineRule="auto"/>
        <w:ind w:firstLine="2835"/>
        <w:rPr>
          <w:rFonts w:ascii="Times New Roman" w:hAnsi="Times New Roman"/>
          <w:b/>
        </w:rPr>
      </w:pPr>
    </w:p>
    <w:p w14:paraId="69A8550C" w14:textId="77777777" w:rsidR="00577539" w:rsidRPr="00577539" w:rsidRDefault="00577539" w:rsidP="00577539">
      <w:pPr>
        <w:spacing w:line="240" w:lineRule="auto"/>
        <w:ind w:firstLine="2835"/>
        <w:rPr>
          <w:rFonts w:ascii="Times New Roman" w:hAnsi="Times New Roman"/>
          <w:b/>
        </w:rPr>
      </w:pPr>
    </w:p>
    <w:p w14:paraId="79D39A3A" w14:textId="77777777" w:rsidR="00577539" w:rsidRPr="00577539" w:rsidRDefault="00577539" w:rsidP="00577539">
      <w:pPr>
        <w:spacing w:line="240" w:lineRule="auto"/>
        <w:ind w:firstLine="2835"/>
        <w:rPr>
          <w:rFonts w:ascii="Times New Roman" w:hAnsi="Times New Roman"/>
          <w:b/>
        </w:rPr>
      </w:pPr>
    </w:p>
    <w:p w14:paraId="45D0A05A" w14:textId="77777777" w:rsidR="00577539" w:rsidRPr="00577539" w:rsidRDefault="00577539" w:rsidP="00577539">
      <w:pPr>
        <w:spacing w:line="240" w:lineRule="auto"/>
        <w:ind w:firstLine="2835"/>
        <w:rPr>
          <w:rFonts w:ascii="Times New Roman" w:hAnsi="Times New Roman"/>
          <w:b/>
        </w:rPr>
      </w:pPr>
    </w:p>
    <w:p w14:paraId="6FA46B25" w14:textId="77777777" w:rsidR="00577539" w:rsidRPr="00577539" w:rsidRDefault="00577539" w:rsidP="00577539">
      <w:pPr>
        <w:spacing w:line="240" w:lineRule="auto"/>
        <w:ind w:firstLine="2835"/>
        <w:rPr>
          <w:rFonts w:ascii="Times New Roman" w:hAnsi="Times New Roman"/>
          <w:b/>
        </w:rPr>
      </w:pPr>
    </w:p>
    <w:p w14:paraId="11AF4B1A" w14:textId="77777777" w:rsidR="00577539" w:rsidRPr="00577539" w:rsidRDefault="00577539" w:rsidP="00577539">
      <w:pPr>
        <w:spacing w:line="240" w:lineRule="auto"/>
        <w:ind w:firstLine="2835"/>
        <w:rPr>
          <w:rFonts w:ascii="Times New Roman" w:hAnsi="Times New Roman"/>
          <w:b/>
        </w:rPr>
      </w:pPr>
    </w:p>
    <w:p w14:paraId="0CE0E436" w14:textId="77777777" w:rsidR="00577539" w:rsidRPr="00577539" w:rsidRDefault="00577539" w:rsidP="00577539">
      <w:pPr>
        <w:spacing w:line="240" w:lineRule="auto"/>
        <w:ind w:firstLine="2835"/>
        <w:rPr>
          <w:rFonts w:ascii="Times New Roman" w:hAnsi="Times New Roman"/>
          <w:b/>
        </w:rPr>
      </w:pPr>
    </w:p>
    <w:p w14:paraId="2A9FB533" w14:textId="77777777" w:rsidR="00577539" w:rsidRPr="00577539" w:rsidRDefault="00577539" w:rsidP="00577539">
      <w:pPr>
        <w:spacing w:line="240" w:lineRule="auto"/>
        <w:ind w:firstLine="2835"/>
        <w:rPr>
          <w:rFonts w:ascii="Times New Roman" w:hAnsi="Times New Roman"/>
          <w:b/>
        </w:rPr>
      </w:pPr>
    </w:p>
    <w:p w14:paraId="4BF7273D" w14:textId="77777777" w:rsidR="00577539" w:rsidRPr="00577539" w:rsidRDefault="00577539" w:rsidP="00577539">
      <w:pPr>
        <w:spacing w:line="240" w:lineRule="auto"/>
        <w:ind w:firstLine="2835"/>
        <w:rPr>
          <w:rFonts w:ascii="Times New Roman" w:hAnsi="Times New Roman"/>
          <w:b/>
        </w:rPr>
      </w:pPr>
    </w:p>
    <w:p w14:paraId="63A93476" w14:textId="77777777" w:rsidR="00577539" w:rsidRPr="00577539" w:rsidRDefault="00577539" w:rsidP="00577539">
      <w:pPr>
        <w:spacing w:line="240" w:lineRule="auto"/>
        <w:ind w:firstLine="2835"/>
        <w:rPr>
          <w:rFonts w:ascii="Times New Roman" w:hAnsi="Times New Roman"/>
          <w:b/>
        </w:rPr>
      </w:pPr>
    </w:p>
    <w:p w14:paraId="6D4E82E2" w14:textId="77777777" w:rsidR="00577539" w:rsidRPr="00577539" w:rsidRDefault="00577539" w:rsidP="00577539">
      <w:pPr>
        <w:spacing w:line="240" w:lineRule="auto"/>
        <w:ind w:firstLine="2835"/>
        <w:rPr>
          <w:rFonts w:ascii="Times New Roman" w:hAnsi="Times New Roman"/>
          <w:b/>
        </w:rPr>
      </w:pPr>
    </w:p>
    <w:p w14:paraId="78000724" w14:textId="77777777" w:rsidR="00577539" w:rsidRPr="00577539" w:rsidRDefault="00577539" w:rsidP="00577539">
      <w:pPr>
        <w:spacing w:line="240" w:lineRule="auto"/>
        <w:ind w:firstLine="2835"/>
        <w:rPr>
          <w:rFonts w:ascii="Times New Roman" w:hAnsi="Times New Roman"/>
          <w:b/>
        </w:rPr>
      </w:pPr>
    </w:p>
    <w:p w14:paraId="341EF7C6" w14:textId="77777777" w:rsidR="00577539" w:rsidRPr="00577539" w:rsidRDefault="00577539" w:rsidP="00577539">
      <w:pPr>
        <w:spacing w:line="240" w:lineRule="auto"/>
        <w:ind w:firstLine="2835"/>
        <w:rPr>
          <w:rFonts w:ascii="Times New Roman" w:hAnsi="Times New Roman"/>
          <w:b/>
        </w:rPr>
      </w:pPr>
    </w:p>
    <w:p w14:paraId="23143EF9" w14:textId="77777777" w:rsidR="00577539" w:rsidRPr="00577539" w:rsidRDefault="00577539" w:rsidP="00577539">
      <w:pPr>
        <w:spacing w:line="240" w:lineRule="auto"/>
        <w:ind w:firstLine="2835"/>
        <w:rPr>
          <w:rFonts w:ascii="Times New Roman" w:hAnsi="Times New Roman"/>
          <w:b/>
        </w:rPr>
      </w:pPr>
    </w:p>
    <w:p w14:paraId="5AC09A57" w14:textId="77777777" w:rsidR="00577539" w:rsidRPr="00577539" w:rsidRDefault="00577539" w:rsidP="00577539">
      <w:pPr>
        <w:spacing w:line="240" w:lineRule="auto"/>
        <w:ind w:firstLine="2835"/>
        <w:rPr>
          <w:rFonts w:ascii="Times New Roman" w:hAnsi="Times New Roman"/>
          <w:b/>
        </w:rPr>
      </w:pPr>
    </w:p>
    <w:p w14:paraId="29EDEB2D" w14:textId="77777777" w:rsidR="00577539" w:rsidRPr="00577539" w:rsidRDefault="00577539" w:rsidP="00577539">
      <w:pPr>
        <w:spacing w:line="240" w:lineRule="auto"/>
        <w:ind w:firstLine="2835"/>
        <w:rPr>
          <w:rFonts w:ascii="Times New Roman" w:hAnsi="Times New Roman"/>
          <w:b/>
        </w:rPr>
      </w:pPr>
    </w:p>
    <w:p w14:paraId="2763E295" w14:textId="77777777" w:rsidR="00577539" w:rsidRPr="00577539" w:rsidRDefault="00577539" w:rsidP="00577539">
      <w:pPr>
        <w:spacing w:line="240" w:lineRule="auto"/>
        <w:ind w:firstLine="2835"/>
        <w:rPr>
          <w:rFonts w:ascii="Times New Roman" w:hAnsi="Times New Roman"/>
          <w:b/>
        </w:rPr>
      </w:pPr>
    </w:p>
    <w:p w14:paraId="3DF841AD" w14:textId="77777777" w:rsidR="00577539" w:rsidRPr="00577539" w:rsidRDefault="00577539" w:rsidP="00577539">
      <w:pPr>
        <w:spacing w:line="240" w:lineRule="auto"/>
        <w:ind w:firstLine="2835"/>
        <w:rPr>
          <w:rFonts w:ascii="Times New Roman" w:hAnsi="Times New Roman"/>
          <w:b/>
        </w:rPr>
      </w:pPr>
    </w:p>
    <w:p w14:paraId="77FC51A0" w14:textId="77777777" w:rsidR="00577539" w:rsidRPr="00577539" w:rsidRDefault="00577539" w:rsidP="00577539">
      <w:pPr>
        <w:spacing w:line="240" w:lineRule="auto"/>
        <w:ind w:firstLine="2835"/>
        <w:rPr>
          <w:rFonts w:ascii="Times New Roman" w:hAnsi="Times New Roman"/>
          <w:b/>
        </w:rPr>
      </w:pPr>
    </w:p>
    <w:p w14:paraId="25D467C7" w14:textId="77777777" w:rsidR="00577539" w:rsidRPr="00577539" w:rsidRDefault="00577539" w:rsidP="00577539">
      <w:pPr>
        <w:spacing w:line="240" w:lineRule="auto"/>
        <w:ind w:firstLine="2835"/>
        <w:rPr>
          <w:rFonts w:ascii="Times New Roman" w:hAnsi="Times New Roman"/>
          <w:b/>
        </w:rPr>
      </w:pPr>
    </w:p>
    <w:p w14:paraId="609E127C" w14:textId="77777777" w:rsidR="00577539" w:rsidRPr="00577539" w:rsidRDefault="00577539" w:rsidP="00577539">
      <w:pPr>
        <w:spacing w:line="240" w:lineRule="auto"/>
        <w:ind w:firstLine="2835"/>
        <w:rPr>
          <w:rFonts w:ascii="Times New Roman" w:hAnsi="Times New Roman"/>
          <w:b/>
        </w:rPr>
      </w:pPr>
    </w:p>
    <w:p w14:paraId="2B380D0B" w14:textId="77777777" w:rsidR="00577539" w:rsidRPr="00577539" w:rsidRDefault="00577539" w:rsidP="00577539">
      <w:pPr>
        <w:spacing w:line="240" w:lineRule="auto"/>
        <w:ind w:firstLine="2835"/>
        <w:rPr>
          <w:rFonts w:ascii="Times New Roman" w:hAnsi="Times New Roman"/>
          <w:b/>
        </w:rPr>
      </w:pPr>
    </w:p>
    <w:p w14:paraId="20592B5A" w14:textId="77777777" w:rsidR="00577539" w:rsidRPr="00577539" w:rsidRDefault="00577539" w:rsidP="00577539">
      <w:pPr>
        <w:spacing w:line="240" w:lineRule="auto"/>
        <w:ind w:firstLine="2835"/>
        <w:rPr>
          <w:rFonts w:ascii="Times New Roman" w:hAnsi="Times New Roman"/>
          <w:b/>
        </w:rPr>
      </w:pPr>
    </w:p>
    <w:p w14:paraId="4E2A4B09" w14:textId="77777777" w:rsidR="00577539" w:rsidRPr="00577539" w:rsidRDefault="00577539" w:rsidP="00577539">
      <w:pPr>
        <w:spacing w:line="240" w:lineRule="auto"/>
        <w:jc w:val="right"/>
        <w:rPr>
          <w:rFonts w:ascii="Times New Roman" w:hAnsi="Times New Roman"/>
        </w:rPr>
      </w:pPr>
      <w:r w:rsidRPr="00577539">
        <w:rPr>
          <w:rFonts w:ascii="Times New Roman" w:hAnsi="Times New Roman"/>
          <w:kern w:val="2"/>
        </w:rPr>
        <w:t>Приложение № 6</w:t>
      </w:r>
    </w:p>
    <w:p w14:paraId="478D6765"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к Договору на оказание услуг по формированию, печати и доставке </w:t>
      </w:r>
    </w:p>
    <w:p w14:paraId="16C46057"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платежного документа </w:t>
      </w:r>
    </w:p>
    <w:p w14:paraId="06B0AA7F" w14:textId="77777777" w:rsidR="00577539" w:rsidRPr="00577539" w:rsidRDefault="00577539" w:rsidP="00577539">
      <w:pPr>
        <w:widowControl w:val="0"/>
        <w:spacing w:line="240" w:lineRule="auto"/>
        <w:jc w:val="right"/>
        <w:rPr>
          <w:rFonts w:ascii="Times New Roman" w:hAnsi="Times New Roman"/>
          <w:b/>
          <w:kern w:val="2"/>
        </w:rPr>
      </w:pPr>
      <w:r w:rsidRPr="00577539">
        <w:rPr>
          <w:rFonts w:ascii="Times New Roman" w:hAnsi="Times New Roman"/>
          <w:kern w:val="2"/>
        </w:rPr>
        <w:t xml:space="preserve">                                                                                                  №___________ от _____________</w:t>
      </w:r>
    </w:p>
    <w:p w14:paraId="42898927" w14:textId="77777777" w:rsidR="00577539" w:rsidRPr="00577539" w:rsidRDefault="00577539" w:rsidP="00577539">
      <w:pPr>
        <w:pStyle w:val="214"/>
        <w:shd w:val="clear" w:color="auto" w:fill="auto"/>
        <w:spacing w:line="240" w:lineRule="auto"/>
        <w:rPr>
          <w:rStyle w:val="2f7"/>
        </w:rPr>
      </w:pPr>
    </w:p>
    <w:p w14:paraId="315F6DCB" w14:textId="77777777" w:rsidR="00577539" w:rsidRPr="00577539" w:rsidRDefault="00577539" w:rsidP="00577539">
      <w:pPr>
        <w:pStyle w:val="214"/>
        <w:shd w:val="clear" w:color="auto" w:fill="auto"/>
        <w:spacing w:line="240" w:lineRule="auto"/>
        <w:ind w:firstLine="709"/>
        <w:jc w:val="center"/>
        <w:rPr>
          <w:b w:val="0"/>
        </w:rPr>
      </w:pPr>
      <w:r w:rsidRPr="00577539">
        <w:rPr>
          <w:rStyle w:val="2f7"/>
        </w:rPr>
        <w:t>ТЕХНИЧЕСКОЕ ЗАДАНИЕ</w:t>
      </w:r>
    </w:p>
    <w:p w14:paraId="3503C94E" w14:textId="77777777" w:rsidR="00577539" w:rsidRPr="00577539" w:rsidRDefault="00577539" w:rsidP="00577539">
      <w:pPr>
        <w:pStyle w:val="214"/>
        <w:shd w:val="clear" w:color="auto" w:fill="auto"/>
        <w:spacing w:line="240" w:lineRule="auto"/>
        <w:ind w:firstLine="709"/>
        <w:jc w:val="center"/>
        <w:rPr>
          <w:kern w:val="2"/>
          <w:lang w:eastAsia="ru-RU"/>
        </w:rPr>
      </w:pPr>
      <w:r w:rsidRPr="00577539">
        <w:rPr>
          <w:rStyle w:val="2f7"/>
        </w:rPr>
        <w:t>на оказание услуг формирования, печати и доставки Платежных документов (ПД)</w:t>
      </w:r>
    </w:p>
    <w:p w14:paraId="6D4E96E4" w14:textId="77777777" w:rsidR="00577539" w:rsidRPr="00577539" w:rsidRDefault="00577539" w:rsidP="00577539">
      <w:pPr>
        <w:pStyle w:val="214"/>
        <w:shd w:val="clear" w:color="auto" w:fill="auto"/>
        <w:spacing w:before="240" w:after="60" w:line="240" w:lineRule="auto"/>
        <w:ind w:firstLine="709"/>
        <w:rPr>
          <w:b w:val="0"/>
        </w:rPr>
      </w:pPr>
      <w:r w:rsidRPr="00577539">
        <w:rPr>
          <w:rStyle w:val="2f7"/>
        </w:rPr>
        <w:t>Раздел 1. ОБЩИЕ ТРЕБОВАНИЯ</w:t>
      </w:r>
    </w:p>
    <w:p w14:paraId="7AFF95B2" w14:textId="77777777" w:rsidR="00577539" w:rsidRPr="00577539" w:rsidRDefault="00577539" w:rsidP="00DE64D5">
      <w:pPr>
        <w:pStyle w:val="aff2"/>
        <w:widowControl w:val="0"/>
        <w:numPr>
          <w:ilvl w:val="0"/>
          <w:numId w:val="108"/>
        </w:numPr>
        <w:spacing w:before="60" w:after="60"/>
        <w:ind w:left="560" w:hanging="360"/>
        <w:jc w:val="both"/>
        <w:rPr>
          <w:sz w:val="22"/>
          <w:szCs w:val="22"/>
        </w:rPr>
      </w:pPr>
      <w:r w:rsidRPr="00577539">
        <w:rPr>
          <w:rStyle w:val="afffffd"/>
          <w:sz w:val="22"/>
          <w:szCs w:val="22"/>
        </w:rPr>
        <w:t xml:space="preserve">Вид услуг (далее – «Услуги формирования, печати и доставки»): </w:t>
      </w:r>
      <w:r w:rsidRPr="00577539">
        <w:rPr>
          <w:rStyle w:val="aff3"/>
        </w:rPr>
        <w:t xml:space="preserve">ежемесячное формирование с последующей печатью Платежных документов (далее – ПД) и производство </w:t>
      </w:r>
      <w:proofErr w:type="spellStart"/>
      <w:r w:rsidRPr="00577539">
        <w:rPr>
          <w:rStyle w:val="aff3"/>
        </w:rPr>
        <w:t>бесконвертных</w:t>
      </w:r>
      <w:proofErr w:type="spellEnd"/>
      <w:r w:rsidRPr="00577539">
        <w:rPr>
          <w:rStyle w:val="aff3"/>
        </w:rPr>
        <w:t xml:space="preserve"> почтовых отправлений с последующей доставкой ПД в виде </w:t>
      </w:r>
      <w:proofErr w:type="spellStart"/>
      <w:r w:rsidRPr="00577539">
        <w:rPr>
          <w:rStyle w:val="aff3"/>
        </w:rPr>
        <w:t>бесконвертных</w:t>
      </w:r>
      <w:proofErr w:type="spellEnd"/>
      <w:r w:rsidRPr="00577539">
        <w:rPr>
          <w:rStyle w:val="aff3"/>
        </w:rPr>
        <w:t xml:space="preserve"> почтовых отправлений по адресам, установленным Заказчиком.</w:t>
      </w:r>
    </w:p>
    <w:p w14:paraId="3A1ECB05" w14:textId="77777777" w:rsidR="00577539" w:rsidRPr="00577539" w:rsidRDefault="00577539" w:rsidP="00DE64D5">
      <w:pPr>
        <w:pStyle w:val="214"/>
        <w:numPr>
          <w:ilvl w:val="0"/>
          <w:numId w:val="108"/>
        </w:numPr>
        <w:shd w:val="clear" w:color="auto" w:fill="auto"/>
        <w:spacing w:before="60" w:after="60" w:line="240" w:lineRule="auto"/>
        <w:ind w:left="560" w:hanging="360"/>
        <w:jc w:val="both"/>
        <w:rPr>
          <w:rStyle w:val="aff3"/>
          <w:rFonts w:eastAsia="Calibri"/>
          <w:b w:val="0"/>
          <w:bCs w:val="0"/>
        </w:rPr>
      </w:pPr>
      <w:r w:rsidRPr="00577539">
        <w:rPr>
          <w:rStyle w:val="2f7"/>
        </w:rPr>
        <w:t>Сроки оказания Услуг формирования, печати и доставки: в</w:t>
      </w:r>
      <w:r w:rsidRPr="00577539">
        <w:rPr>
          <w:rStyle w:val="aff3"/>
          <w:rFonts w:eastAsia="Calibri"/>
        </w:rPr>
        <w:t xml:space="preserve"> </w:t>
      </w:r>
      <w:r w:rsidRPr="00577539">
        <w:rPr>
          <w:rStyle w:val="2f7"/>
        </w:rPr>
        <w:t>соответствии с условиями Договора, при этом установлены следующие граничные условия по</w:t>
      </w:r>
      <w:r w:rsidRPr="00577539">
        <w:rPr>
          <w:rStyle w:val="aff3"/>
          <w:rFonts w:eastAsia="Calibri"/>
        </w:rPr>
        <w:t xml:space="preserve"> срокам оказания Услуг:</w:t>
      </w:r>
    </w:p>
    <w:p w14:paraId="4A5F544F"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 xml:space="preserve">Длительность этапа «формирования»: не более 2 рабочих дней </w:t>
      </w:r>
      <w:proofErr w:type="gramStart"/>
      <w:r w:rsidRPr="00577539">
        <w:rPr>
          <w:sz w:val="22"/>
          <w:szCs w:val="22"/>
        </w:rPr>
        <w:t>с даты предоставления</w:t>
      </w:r>
      <w:proofErr w:type="gramEnd"/>
      <w:r w:rsidRPr="00577539">
        <w:rPr>
          <w:sz w:val="22"/>
          <w:szCs w:val="22"/>
        </w:rPr>
        <w:t xml:space="preserve"> информации для включения в ПД со стороны Заказчика;</w:t>
      </w:r>
    </w:p>
    <w:p w14:paraId="46323E34"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lastRenderedPageBreak/>
        <w:t>Длительность этапа «печати»: не более 3 календарных дней с момента согласования контрольных образцов ПД со стороны Заказчика. Этап «печати» включает также магистральную доставку текущего тиража ПД до точки приема корреспонденции в г. Симферополь;</w:t>
      </w:r>
    </w:p>
    <w:p w14:paraId="10893320"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Длительность этапа «доставки»: доставка ПД по адресам, установленным Заказчиком, в срок не более 7 календарных дней с момента поступления текущего тиража ПД в точку приема корреспонденции в г. Симферополь.</w:t>
      </w:r>
    </w:p>
    <w:p w14:paraId="7A7B0B1E" w14:textId="77777777" w:rsidR="00577539" w:rsidRPr="00577539" w:rsidRDefault="00577539" w:rsidP="00DE64D5">
      <w:pPr>
        <w:pStyle w:val="214"/>
        <w:numPr>
          <w:ilvl w:val="0"/>
          <w:numId w:val="108"/>
        </w:numPr>
        <w:shd w:val="clear" w:color="auto" w:fill="auto"/>
        <w:spacing w:before="60" w:after="60" w:line="240" w:lineRule="auto"/>
        <w:ind w:left="560" w:hanging="360"/>
        <w:jc w:val="both"/>
        <w:rPr>
          <w:shd w:val="clear" w:color="auto" w:fill="FFFFFF"/>
        </w:rPr>
      </w:pPr>
      <w:r w:rsidRPr="00577539">
        <w:rPr>
          <w:rStyle w:val="2f7"/>
        </w:rPr>
        <w:t xml:space="preserve"> Место оказания Услуг печати и доставки: на территории Республики Крым.</w:t>
      </w:r>
    </w:p>
    <w:p w14:paraId="5D667C73" w14:textId="77777777" w:rsidR="00577539" w:rsidRPr="00577539" w:rsidRDefault="00577539" w:rsidP="00577539">
      <w:pPr>
        <w:pStyle w:val="214"/>
        <w:shd w:val="clear" w:color="auto" w:fill="auto"/>
        <w:spacing w:before="240" w:after="60" w:line="240" w:lineRule="auto"/>
        <w:ind w:firstLine="709"/>
        <w:rPr>
          <w:rStyle w:val="2f7"/>
        </w:rPr>
      </w:pPr>
      <w:r w:rsidRPr="00577539">
        <w:rPr>
          <w:rStyle w:val="2f7"/>
        </w:rPr>
        <w:t>Раздел 2. ОСНОВНЫЕ ТРЕБОВАНИЯ К УСЛУГАМ ФОРМИРОВАНИЯ, ПЕЧАТИ И ДОСТАВКИ, ЯВЛЯЮЩИМСЯ ПРЕДМЕТОМ ДОГОВОРА</w:t>
      </w:r>
    </w:p>
    <w:p w14:paraId="3FC1400A" w14:textId="77777777" w:rsidR="00577539" w:rsidRPr="00577539" w:rsidRDefault="00577539" w:rsidP="00577539">
      <w:pPr>
        <w:pStyle w:val="2f5"/>
        <w:spacing w:before="60"/>
        <w:ind w:left="0" w:firstLine="709"/>
        <w:rPr>
          <w:rStyle w:val="2f7"/>
          <w:b/>
        </w:rPr>
      </w:pPr>
      <w:r w:rsidRPr="00577539">
        <w:rPr>
          <w:rStyle w:val="2f7"/>
        </w:rPr>
        <w:t>2.1.        Содержание Услуг формирования, печати и доставки:</w:t>
      </w:r>
    </w:p>
    <w:p w14:paraId="73C28790" w14:textId="77777777" w:rsidR="00577539" w:rsidRPr="00577539" w:rsidRDefault="00577539" w:rsidP="00DE64D5">
      <w:pPr>
        <w:pStyle w:val="aff2"/>
        <w:widowControl w:val="0"/>
        <w:numPr>
          <w:ilvl w:val="0"/>
          <w:numId w:val="78"/>
        </w:numPr>
        <w:spacing w:before="60" w:after="60"/>
        <w:ind w:firstLine="709"/>
        <w:jc w:val="both"/>
        <w:rPr>
          <w:rStyle w:val="aff3"/>
        </w:rPr>
      </w:pPr>
      <w:r w:rsidRPr="00577539">
        <w:rPr>
          <w:rStyle w:val="aff3"/>
        </w:rPr>
        <w:t xml:space="preserve">Формирование </w:t>
      </w:r>
      <w:proofErr w:type="gramStart"/>
      <w:r w:rsidRPr="00577539">
        <w:rPr>
          <w:rStyle w:val="aff3"/>
        </w:rPr>
        <w:t>электронных</w:t>
      </w:r>
      <w:proofErr w:type="gramEnd"/>
      <w:r w:rsidRPr="00577539">
        <w:rPr>
          <w:rStyle w:val="aff3"/>
        </w:rPr>
        <w:t xml:space="preserve"> ПД. </w:t>
      </w:r>
    </w:p>
    <w:p w14:paraId="08D7878B" w14:textId="77777777" w:rsidR="00577539" w:rsidRPr="00577539" w:rsidRDefault="00577539" w:rsidP="00577539">
      <w:pPr>
        <w:pStyle w:val="aff2"/>
        <w:widowControl w:val="0"/>
        <w:spacing w:before="60" w:after="60"/>
        <w:jc w:val="both"/>
        <w:rPr>
          <w:rStyle w:val="aff3"/>
        </w:rPr>
      </w:pPr>
      <w:r w:rsidRPr="00577539">
        <w:rPr>
          <w:rStyle w:val="aff3"/>
        </w:rPr>
        <w:t>На основании базы данных, переданной Заказчиком, Исполнитель осуществляет:</w:t>
      </w:r>
    </w:p>
    <w:p w14:paraId="4F778615" w14:textId="77777777" w:rsidR="00577539" w:rsidRPr="00577539" w:rsidRDefault="00577539" w:rsidP="00DE64D5">
      <w:pPr>
        <w:pStyle w:val="aff2"/>
        <w:widowControl w:val="0"/>
        <w:numPr>
          <w:ilvl w:val="0"/>
          <w:numId w:val="77"/>
        </w:numPr>
        <w:tabs>
          <w:tab w:val="left" w:pos="1134"/>
        </w:tabs>
        <w:spacing w:before="60" w:after="60"/>
        <w:ind w:left="0" w:firstLine="709"/>
        <w:jc w:val="both"/>
      </w:pPr>
      <w:r w:rsidRPr="00577539">
        <w:rPr>
          <w:sz w:val="22"/>
          <w:szCs w:val="22"/>
        </w:rPr>
        <w:t>Верификацию полученных данных.</w:t>
      </w:r>
    </w:p>
    <w:p w14:paraId="375FC260"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 xml:space="preserve">Включение данных с расчетами за услуги Заказчика в ПД, путем объединения данных расчетов за услуги Заказчика и других Участников ПД. Объединение данных за услуги Заказчика и других Участников ПД осуществляется путем анализа и совмещения баз данных Участников ПД по адресу, по которому оказываются услуги, и ФИО Абонента, согласно информации, переданной Заказчиком и другими Участниками ПД: </w:t>
      </w:r>
    </w:p>
    <w:p w14:paraId="6FB0A22E" w14:textId="77777777" w:rsidR="00577539" w:rsidRPr="00577539" w:rsidRDefault="00577539" w:rsidP="00DE64D5">
      <w:pPr>
        <w:pStyle w:val="aff2"/>
        <w:widowControl w:val="0"/>
        <w:numPr>
          <w:ilvl w:val="1"/>
          <w:numId w:val="77"/>
        </w:numPr>
        <w:tabs>
          <w:tab w:val="left" w:pos="1134"/>
        </w:tabs>
        <w:spacing w:before="60" w:after="60"/>
        <w:ind w:left="1134" w:firstLine="0"/>
        <w:jc w:val="both"/>
        <w:rPr>
          <w:sz w:val="22"/>
          <w:szCs w:val="22"/>
        </w:rPr>
      </w:pPr>
      <w:r w:rsidRPr="00577539">
        <w:rPr>
          <w:sz w:val="22"/>
          <w:szCs w:val="22"/>
        </w:rPr>
        <w:t>В случае отсутствия совпадения по адресу и ФИО Абонента данных Заказчика и других Участников ПД, формируется ПД с включением информации только по услугам Заказчика;</w:t>
      </w:r>
    </w:p>
    <w:p w14:paraId="664ABF96" w14:textId="77777777" w:rsidR="00577539" w:rsidRPr="00577539" w:rsidRDefault="00577539" w:rsidP="00DE64D5">
      <w:pPr>
        <w:pStyle w:val="aff2"/>
        <w:widowControl w:val="0"/>
        <w:numPr>
          <w:ilvl w:val="1"/>
          <w:numId w:val="77"/>
        </w:numPr>
        <w:tabs>
          <w:tab w:val="left" w:pos="1134"/>
        </w:tabs>
        <w:spacing w:before="60" w:after="60"/>
        <w:ind w:left="1134" w:firstLine="0"/>
        <w:jc w:val="both"/>
        <w:rPr>
          <w:sz w:val="22"/>
          <w:szCs w:val="22"/>
        </w:rPr>
      </w:pPr>
      <w:r w:rsidRPr="00577539">
        <w:rPr>
          <w:sz w:val="22"/>
          <w:szCs w:val="22"/>
        </w:rPr>
        <w:t>В случае совпадения по адресу и ФИО Абонента данных Заказчика и одного Участника ПД, формируется ПД с включением совместно в таком ПД информации по услугам Заказчика и одного Участника ПД;</w:t>
      </w:r>
    </w:p>
    <w:p w14:paraId="5CA4C784" w14:textId="77777777" w:rsidR="00577539" w:rsidRPr="00577539" w:rsidRDefault="00577539" w:rsidP="00DE64D5">
      <w:pPr>
        <w:pStyle w:val="aff2"/>
        <w:widowControl w:val="0"/>
        <w:numPr>
          <w:ilvl w:val="1"/>
          <w:numId w:val="77"/>
        </w:numPr>
        <w:tabs>
          <w:tab w:val="left" w:pos="1134"/>
        </w:tabs>
        <w:spacing w:before="60" w:after="60"/>
        <w:ind w:left="1134" w:firstLine="0"/>
        <w:jc w:val="both"/>
        <w:rPr>
          <w:sz w:val="22"/>
          <w:szCs w:val="22"/>
        </w:rPr>
      </w:pPr>
      <w:r w:rsidRPr="00577539">
        <w:rPr>
          <w:sz w:val="22"/>
          <w:szCs w:val="22"/>
        </w:rPr>
        <w:t>В случае совпадения по адресу и ФИО Абонента данных Заказчика и двух Участников ПД, формируется ПД с включением совместно в таком ПД информации по услугам Заказчика и двух Участников ПД;</w:t>
      </w:r>
    </w:p>
    <w:p w14:paraId="3886ED9E" w14:textId="77777777" w:rsidR="00577539" w:rsidRPr="00577539" w:rsidRDefault="00577539" w:rsidP="00DE64D5">
      <w:pPr>
        <w:pStyle w:val="aff2"/>
        <w:widowControl w:val="0"/>
        <w:numPr>
          <w:ilvl w:val="1"/>
          <w:numId w:val="77"/>
        </w:numPr>
        <w:tabs>
          <w:tab w:val="left" w:pos="1134"/>
        </w:tabs>
        <w:spacing w:before="60" w:after="60"/>
        <w:ind w:left="1134" w:firstLine="0"/>
        <w:jc w:val="both"/>
        <w:rPr>
          <w:sz w:val="22"/>
          <w:szCs w:val="22"/>
        </w:rPr>
      </w:pPr>
      <w:r w:rsidRPr="00577539">
        <w:rPr>
          <w:sz w:val="22"/>
          <w:szCs w:val="22"/>
        </w:rPr>
        <w:t>В случае совпадения по адресу и ФИО Абонента данных Заказчика и трех Участников ПД, формируется ПД с включением совместно в таком ПД информации по услугам Заказчика и трех Участников ПД;</w:t>
      </w:r>
    </w:p>
    <w:p w14:paraId="2B5697FF" w14:textId="77777777" w:rsidR="00577539" w:rsidRPr="00577539" w:rsidRDefault="00577539" w:rsidP="00DE64D5">
      <w:pPr>
        <w:pStyle w:val="aff2"/>
        <w:widowControl w:val="0"/>
        <w:numPr>
          <w:ilvl w:val="1"/>
          <w:numId w:val="77"/>
        </w:numPr>
        <w:tabs>
          <w:tab w:val="left" w:pos="1134"/>
        </w:tabs>
        <w:spacing w:before="60" w:after="60"/>
        <w:ind w:left="1134" w:firstLine="0"/>
        <w:jc w:val="both"/>
        <w:rPr>
          <w:sz w:val="22"/>
          <w:szCs w:val="22"/>
        </w:rPr>
      </w:pPr>
      <w:r w:rsidRPr="00577539">
        <w:rPr>
          <w:sz w:val="22"/>
          <w:szCs w:val="22"/>
        </w:rPr>
        <w:t>В случае совпадения по адресу и ФИО Абонента данных Заказчика и четырех Участников ПД, формируется ПД с включением совместно в таком ПД информации по услугам Заказчика и четырех Участников ПД;</w:t>
      </w:r>
    </w:p>
    <w:p w14:paraId="3411E40F" w14:textId="77777777" w:rsidR="00577539" w:rsidRPr="00577539" w:rsidRDefault="00577539" w:rsidP="00DE64D5">
      <w:pPr>
        <w:pStyle w:val="aff2"/>
        <w:widowControl w:val="0"/>
        <w:numPr>
          <w:ilvl w:val="1"/>
          <w:numId w:val="77"/>
        </w:numPr>
        <w:tabs>
          <w:tab w:val="left" w:pos="1134"/>
        </w:tabs>
        <w:spacing w:before="60" w:after="60"/>
        <w:ind w:left="1134" w:firstLine="0"/>
        <w:jc w:val="both"/>
        <w:rPr>
          <w:sz w:val="22"/>
          <w:szCs w:val="22"/>
        </w:rPr>
      </w:pPr>
      <w:r w:rsidRPr="00577539">
        <w:rPr>
          <w:sz w:val="22"/>
          <w:szCs w:val="22"/>
        </w:rPr>
        <w:t>В случае совпадения по адресу и ФИО Абонента данных Заказчика и пяти Участников ПД, формируется ПД с включением совместно в таком ПД информации по услугам Заказчика и пяти Участников ПД.</w:t>
      </w:r>
    </w:p>
    <w:p w14:paraId="2D66E5CC" w14:textId="77777777" w:rsidR="00577539" w:rsidRPr="00577539" w:rsidRDefault="00577539" w:rsidP="00577539">
      <w:pPr>
        <w:pStyle w:val="aff2"/>
        <w:widowControl w:val="0"/>
        <w:spacing w:before="60" w:after="60"/>
        <w:ind w:firstLine="709"/>
        <w:jc w:val="both"/>
        <w:rPr>
          <w:rStyle w:val="aff3"/>
        </w:rPr>
      </w:pPr>
      <w:r w:rsidRPr="00577539">
        <w:rPr>
          <w:rStyle w:val="aff3"/>
        </w:rPr>
        <w:t xml:space="preserve">Формирование контрольных образцов ПД. Результатом формирования контрольных образцов ПД являются файлы формата PDF, которые Исполнитель должен предоставить Заказчику для согласования. Перечень лицевых счетов Заказчика, по которым Исполнитель формирует контрольные образцы ПД, передается Заказчиком в согласованном формате совместно с выгрузкой баз данных Исполнителю. </w:t>
      </w:r>
    </w:p>
    <w:p w14:paraId="5F8A8E7C" w14:textId="77777777" w:rsidR="00577539" w:rsidRPr="00577539" w:rsidRDefault="00577539" w:rsidP="00577539">
      <w:pPr>
        <w:pStyle w:val="aff2"/>
        <w:widowControl w:val="0"/>
        <w:spacing w:before="60" w:after="60"/>
        <w:ind w:firstLine="709"/>
        <w:jc w:val="both"/>
        <w:rPr>
          <w:rStyle w:val="aff3"/>
        </w:rPr>
      </w:pPr>
      <w:r w:rsidRPr="00577539">
        <w:rPr>
          <w:rStyle w:val="aff3"/>
        </w:rPr>
        <w:t xml:space="preserve">Формирование электронных образов ПД. </w:t>
      </w:r>
      <w:proofErr w:type="gramStart"/>
      <w:r w:rsidRPr="00577539">
        <w:rPr>
          <w:rStyle w:val="aff3"/>
        </w:rPr>
        <w:t>Итоговым результатом формирования электронных образов ПД являются: файлы формата FP3, а также статистика формирования ПД (с указанием количества ПД с включением услуг только Заказчика, Заказчика и одного Участника ПД, Заказчика и двух Участников ПД, Заказчика и трех Участников ПД, Заказчика и четырех Участников ПД, Заказчика и пяти Участников ПД) в табличной форме произвольного формата, которые Исполнитель должен предоставить Заказчику в</w:t>
      </w:r>
      <w:proofErr w:type="gramEnd"/>
      <w:r w:rsidRPr="00577539">
        <w:rPr>
          <w:rStyle w:val="aff3"/>
        </w:rPr>
        <w:t xml:space="preserve"> срок, не превышающий 2 (два) рабочих дня с момента выгрузки Исполнителю Заказчиком всех баз данных.</w:t>
      </w:r>
    </w:p>
    <w:p w14:paraId="618920E8" w14:textId="77777777" w:rsidR="00577539" w:rsidRPr="00577539" w:rsidRDefault="00577539" w:rsidP="00577539">
      <w:pPr>
        <w:pStyle w:val="aff2"/>
        <w:widowControl w:val="0"/>
        <w:spacing w:before="60" w:after="60"/>
        <w:ind w:firstLine="709"/>
        <w:jc w:val="both"/>
        <w:rPr>
          <w:rStyle w:val="aff3"/>
        </w:rPr>
      </w:pPr>
      <w:r w:rsidRPr="00577539">
        <w:rPr>
          <w:rStyle w:val="aff3"/>
        </w:rPr>
        <w:t>При этом у Исполнителя должен быть реализован механизм программного автоматического определения размера печатного листа, а именно, подбирается достаточный формат из предусмотренных настоящим Приложением (размером 203,2х297 мм, либо 203,2х350 мм, либо 203,2х420 мм, в зависимости от количества Участников ПД в каждом таком ПД).</w:t>
      </w:r>
    </w:p>
    <w:p w14:paraId="64C059C4" w14:textId="77777777" w:rsidR="00577539" w:rsidRPr="00577539" w:rsidRDefault="00577539" w:rsidP="00DE64D5">
      <w:pPr>
        <w:pStyle w:val="aff2"/>
        <w:widowControl w:val="0"/>
        <w:numPr>
          <w:ilvl w:val="0"/>
          <w:numId w:val="78"/>
        </w:numPr>
        <w:spacing w:before="60" w:after="60"/>
        <w:ind w:firstLine="709"/>
        <w:jc w:val="both"/>
        <w:rPr>
          <w:rStyle w:val="aff3"/>
        </w:rPr>
      </w:pPr>
      <w:r w:rsidRPr="00577539">
        <w:rPr>
          <w:rStyle w:val="aff3"/>
        </w:rPr>
        <w:t xml:space="preserve">Предпечатная подготовка, печать и производство </w:t>
      </w:r>
      <w:proofErr w:type="spellStart"/>
      <w:r w:rsidRPr="00577539">
        <w:rPr>
          <w:rStyle w:val="aff3"/>
        </w:rPr>
        <w:t>бесконвертных</w:t>
      </w:r>
      <w:proofErr w:type="spellEnd"/>
      <w:r w:rsidRPr="00577539">
        <w:rPr>
          <w:rStyle w:val="aff3"/>
        </w:rPr>
        <w:t xml:space="preserve"> почтовых отправлений в количестве, определяемом Заказчиком ежемесячно, с последующей магистральной доставкой тиража ПД до г. Симферополь. Размер ПД переменный в соответствии с количеством Участников, включаемых в каждый такой ПД. </w:t>
      </w:r>
    </w:p>
    <w:p w14:paraId="4240AD36" w14:textId="77777777" w:rsidR="00577539" w:rsidRPr="00577539" w:rsidRDefault="00577539" w:rsidP="00577539">
      <w:pPr>
        <w:pStyle w:val="aff2"/>
        <w:widowControl w:val="0"/>
        <w:spacing w:before="60" w:after="60"/>
        <w:ind w:firstLine="709"/>
        <w:jc w:val="both"/>
        <w:rPr>
          <w:rStyle w:val="aff3"/>
        </w:rPr>
      </w:pPr>
      <w:r w:rsidRPr="00577539">
        <w:rPr>
          <w:rStyle w:val="aff3"/>
        </w:rPr>
        <w:lastRenderedPageBreak/>
        <w:t xml:space="preserve">Обеспечивается сортировка базы данных электронных ПД по адресному пространству: индекс, населенный пункт, улица, дом, корпус дома, квартира, номер комнаты в квартире (для коммунальных квартир). </w:t>
      </w:r>
    </w:p>
    <w:p w14:paraId="4641D7DE" w14:textId="77777777" w:rsidR="00577539" w:rsidRPr="00577539" w:rsidRDefault="00577539" w:rsidP="00DE64D5">
      <w:pPr>
        <w:pStyle w:val="aff2"/>
        <w:widowControl w:val="0"/>
        <w:numPr>
          <w:ilvl w:val="0"/>
          <w:numId w:val="78"/>
        </w:numPr>
        <w:spacing w:before="60" w:after="60"/>
        <w:ind w:firstLine="709"/>
        <w:jc w:val="both"/>
        <w:rPr>
          <w:rStyle w:val="aff3"/>
        </w:rPr>
      </w:pPr>
      <w:r w:rsidRPr="00577539">
        <w:rPr>
          <w:rStyle w:val="aff3"/>
        </w:rPr>
        <w:t xml:space="preserve">Исполнитель должен осуществлять доставку ПД по указанным на них адресам в абонентские (почтовые) ящики или шкафы бытовых потребителей в населенных пунктах муниципальных образований Республики Крым. </w:t>
      </w:r>
    </w:p>
    <w:p w14:paraId="67034506" w14:textId="77777777" w:rsidR="00577539" w:rsidRPr="00577539" w:rsidRDefault="00577539" w:rsidP="00577539">
      <w:pPr>
        <w:pStyle w:val="aff2"/>
        <w:widowControl w:val="0"/>
        <w:spacing w:before="60" w:after="60"/>
        <w:ind w:firstLine="709"/>
        <w:jc w:val="both"/>
        <w:rPr>
          <w:rStyle w:val="aff3"/>
        </w:rPr>
      </w:pPr>
      <w:r w:rsidRPr="00577539">
        <w:rPr>
          <w:rStyle w:val="aff3"/>
        </w:rPr>
        <w:t xml:space="preserve">В случае отсутствия в многоквартирном доме почтовых ящиков Исполнитель обеспечивает доставку ПД до предполагаемого места размещения почтового ящика (подоконника между первым и вторым этажами), а в случае наличия в доме консьержа, вахтера или специального стола (ящика) для почты, обеспечивает их передачу консьержу, вахтеру или оставляет в специально предназначенном месте. В случае отсутствия или неудовлетворительного состояния почтового ящика в частном доме Исполнитель обеспечивает доставку ПД путем вложения в заборе, калитке, ином видимом для получателя месте. </w:t>
      </w:r>
    </w:p>
    <w:p w14:paraId="037BEE2B" w14:textId="77777777" w:rsidR="00577539" w:rsidRPr="00577539" w:rsidRDefault="00577539" w:rsidP="00577539">
      <w:pPr>
        <w:pStyle w:val="aff2"/>
        <w:widowControl w:val="0"/>
        <w:spacing w:before="60" w:after="60"/>
        <w:ind w:firstLine="709"/>
        <w:jc w:val="both"/>
        <w:rPr>
          <w:rStyle w:val="aff3"/>
        </w:rPr>
      </w:pPr>
      <w:r w:rsidRPr="00577539">
        <w:rPr>
          <w:rStyle w:val="aff3"/>
        </w:rPr>
        <w:t>Доставка ПД Абоненту не подразумевает вручение ПД под подпись, а также доставку заказной корреспонденцией.</w:t>
      </w:r>
    </w:p>
    <w:p w14:paraId="446CAC2E" w14:textId="77777777" w:rsidR="00577539" w:rsidRPr="00577539" w:rsidRDefault="00577539" w:rsidP="00577539">
      <w:pPr>
        <w:pStyle w:val="aff2"/>
        <w:widowControl w:val="0"/>
        <w:spacing w:before="60" w:after="60"/>
        <w:ind w:firstLine="709"/>
        <w:jc w:val="both"/>
        <w:rPr>
          <w:rStyle w:val="aff3"/>
        </w:rPr>
      </w:pPr>
      <w:proofErr w:type="gramStart"/>
      <w:r w:rsidRPr="00577539">
        <w:rPr>
          <w:rStyle w:val="aff3"/>
        </w:rPr>
        <w:t>В случае невозможности осуществления доставки (отсутствие на доме/ограждении/заборе аншлага, указывающего улицу и номер дома, указание в ПД частично несоответствующего адреса, фактическое отсутствие объекта в связи со сносом дома или его расселением и иные причины) Исполнитель должен подготовить «Отчет о недоставленных ПД» в электронном виде по согласованной между Заказчиком и Исполнителем форме и предоставить его Заказчику не позднее чем</w:t>
      </w:r>
      <w:proofErr w:type="gramEnd"/>
      <w:r w:rsidRPr="00577539">
        <w:rPr>
          <w:rStyle w:val="aff3"/>
        </w:rPr>
        <w:t xml:space="preserve"> через 12 (двенадцать) рабочих дней по окончании срока доставки.  </w:t>
      </w:r>
    </w:p>
    <w:p w14:paraId="18164245" w14:textId="77777777" w:rsidR="00577539" w:rsidRPr="00577539" w:rsidRDefault="00577539" w:rsidP="00577539">
      <w:pPr>
        <w:pStyle w:val="2f5"/>
        <w:spacing w:before="60"/>
        <w:ind w:left="0" w:firstLine="709"/>
        <w:rPr>
          <w:b w:val="0"/>
          <w:sz w:val="22"/>
          <w:szCs w:val="22"/>
        </w:rPr>
      </w:pPr>
      <w:r w:rsidRPr="00577539">
        <w:rPr>
          <w:rStyle w:val="2f7"/>
        </w:rPr>
        <w:t xml:space="preserve">2.2.        </w:t>
      </w:r>
      <w:r w:rsidRPr="00577539">
        <w:rPr>
          <w:rStyle w:val="3b"/>
          <w:sz w:val="22"/>
          <w:szCs w:val="22"/>
        </w:rPr>
        <w:t>Описание изделия, его технические характеристики:</w:t>
      </w:r>
    </w:p>
    <w:p w14:paraId="28F91793" w14:textId="77777777" w:rsidR="00577539" w:rsidRPr="00577539" w:rsidRDefault="00577539" w:rsidP="00DE64D5">
      <w:pPr>
        <w:pStyle w:val="aff2"/>
        <w:widowControl w:val="0"/>
        <w:numPr>
          <w:ilvl w:val="0"/>
          <w:numId w:val="109"/>
        </w:numPr>
        <w:tabs>
          <w:tab w:val="left" w:pos="1418"/>
        </w:tabs>
        <w:spacing w:before="60" w:after="60"/>
        <w:ind w:firstLine="709"/>
        <w:jc w:val="both"/>
        <w:rPr>
          <w:rStyle w:val="aff3"/>
        </w:rPr>
      </w:pPr>
      <w:r w:rsidRPr="00577539">
        <w:rPr>
          <w:rStyle w:val="aff3"/>
        </w:rPr>
        <w:t xml:space="preserve">ПД представляет собой </w:t>
      </w:r>
      <w:proofErr w:type="spellStart"/>
      <w:r w:rsidRPr="00577539">
        <w:rPr>
          <w:rStyle w:val="aff3"/>
        </w:rPr>
        <w:t>бесконвертное</w:t>
      </w:r>
      <w:proofErr w:type="spellEnd"/>
      <w:r w:rsidRPr="00577539">
        <w:rPr>
          <w:rStyle w:val="aff3"/>
        </w:rPr>
        <w:t xml:space="preserve"> отправление, на одной из сторон которого (в развернутом виде) нанесена постоянная обезличенная информация (полиграфия), а на другой - расположен </w:t>
      </w:r>
      <w:proofErr w:type="spellStart"/>
      <w:r w:rsidRPr="00577539">
        <w:rPr>
          <w:rStyle w:val="aff3"/>
        </w:rPr>
        <w:t>персонализованный</w:t>
      </w:r>
      <w:proofErr w:type="spellEnd"/>
      <w:r w:rsidRPr="00577539">
        <w:rPr>
          <w:rStyle w:val="aff3"/>
        </w:rPr>
        <w:t xml:space="preserve"> бланк платежного документа и адрес доставки.</w:t>
      </w:r>
    </w:p>
    <w:p w14:paraId="770A3951"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 xml:space="preserve"> Конструкция </w:t>
      </w:r>
      <w:proofErr w:type="spellStart"/>
      <w:r w:rsidRPr="00577539">
        <w:rPr>
          <w:sz w:val="22"/>
          <w:szCs w:val="22"/>
        </w:rPr>
        <w:t>бесконвертного</w:t>
      </w:r>
      <w:proofErr w:type="spellEnd"/>
      <w:r w:rsidRPr="00577539">
        <w:rPr>
          <w:sz w:val="22"/>
          <w:szCs w:val="22"/>
        </w:rPr>
        <w:t xml:space="preserve"> отправления в развернутом виде представляет собой лист формата не менее 203,2*297±1 мм и не более 203,2*420±1 мм. Бумага класса не ниже</w:t>
      </w:r>
      <w:proofErr w:type="gramStart"/>
      <w:r w:rsidRPr="00577539">
        <w:rPr>
          <w:sz w:val="22"/>
          <w:szCs w:val="22"/>
        </w:rPr>
        <w:t xml:space="preserve"> В</w:t>
      </w:r>
      <w:proofErr w:type="gramEnd"/>
      <w:r w:rsidRPr="00577539">
        <w:rPr>
          <w:sz w:val="22"/>
          <w:szCs w:val="22"/>
        </w:rPr>
        <w:t xml:space="preserve"> и не выше А, плотностью не менее 70 г/</w:t>
      </w:r>
      <w:proofErr w:type="spellStart"/>
      <w:r w:rsidRPr="00577539">
        <w:rPr>
          <w:sz w:val="22"/>
          <w:szCs w:val="22"/>
        </w:rPr>
        <w:t>вм.м</w:t>
      </w:r>
      <w:proofErr w:type="spellEnd"/>
      <w:r w:rsidRPr="00577539">
        <w:rPr>
          <w:sz w:val="22"/>
          <w:szCs w:val="22"/>
        </w:rPr>
        <w:t>. и не более 80 г/</w:t>
      </w:r>
      <w:proofErr w:type="spellStart"/>
      <w:r w:rsidRPr="00577539">
        <w:rPr>
          <w:sz w:val="22"/>
          <w:szCs w:val="22"/>
        </w:rPr>
        <w:t>кв.м</w:t>
      </w:r>
      <w:proofErr w:type="spellEnd"/>
      <w:r w:rsidRPr="00577539">
        <w:rPr>
          <w:sz w:val="22"/>
          <w:szCs w:val="22"/>
        </w:rPr>
        <w:t>. Белизна CIE – не ниже 153%. Яркость ISO – не ниже 96%. Непрозрачность не менее – 92%. Не допускается наличие на бумаге посторонних включений, цветных пятен.</w:t>
      </w:r>
    </w:p>
    <w:p w14:paraId="5E45CD3D"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При включении в ПД одного и/или двух Участников ПД, применяется формат 203,2*297±1 мм;</w:t>
      </w:r>
    </w:p>
    <w:p w14:paraId="36DF7DE5"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При включении в ПД трех Участников ПД, применяется формат 203,2*350±1 мм;</w:t>
      </w:r>
    </w:p>
    <w:p w14:paraId="36ED80C6"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При включении в ПД от четырех до шести Участников ПД, применяется формат 203,2*420±1 мм;</w:t>
      </w:r>
    </w:p>
    <w:p w14:paraId="507209D0"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В собранном виде ПД представляет собой прямоугольник с двумя фальцами, боковой отрывной перфорацией справа и слева на расстоянии 8 мм от боковых сторон, проклеенный по боковым сторонам сплошной клеевой полосой с помощью полимерного клея на неводной основе (допускается использование аналогичного по качественным показателям клея, без ущерба для качества склейки ПД). Фальцовка осуществляется таким образом, чтобы в собранном виде оставался свободным адресный ярлык 30(±1) мм для нанесения адреса получателя.</w:t>
      </w:r>
    </w:p>
    <w:p w14:paraId="41EF6141"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Печать начислений и адресного блока должна быть выполнена красочностью 0+1 (</w:t>
      </w:r>
      <w:proofErr w:type="spellStart"/>
      <w:r w:rsidRPr="00577539">
        <w:rPr>
          <w:sz w:val="22"/>
          <w:szCs w:val="22"/>
        </w:rPr>
        <w:t>black</w:t>
      </w:r>
      <w:proofErr w:type="spellEnd"/>
      <w:r w:rsidRPr="00577539">
        <w:rPr>
          <w:sz w:val="22"/>
          <w:szCs w:val="22"/>
        </w:rPr>
        <w:t xml:space="preserve">) с разрешением не менее 300 </w:t>
      </w:r>
      <w:proofErr w:type="spellStart"/>
      <w:r w:rsidRPr="00577539">
        <w:rPr>
          <w:sz w:val="22"/>
          <w:szCs w:val="22"/>
        </w:rPr>
        <w:t>dpi</w:t>
      </w:r>
      <w:proofErr w:type="spellEnd"/>
      <w:r w:rsidRPr="00577539">
        <w:rPr>
          <w:sz w:val="22"/>
          <w:szCs w:val="22"/>
        </w:rPr>
        <w:t xml:space="preserve"> и не более 600 </w:t>
      </w:r>
      <w:proofErr w:type="spellStart"/>
      <w:r w:rsidRPr="00577539">
        <w:rPr>
          <w:sz w:val="22"/>
          <w:szCs w:val="22"/>
        </w:rPr>
        <w:t>dpi</w:t>
      </w:r>
      <w:proofErr w:type="spellEnd"/>
      <w:r w:rsidRPr="00577539">
        <w:rPr>
          <w:sz w:val="22"/>
          <w:szCs w:val="22"/>
        </w:rPr>
        <w:t xml:space="preserve">. </w:t>
      </w:r>
    </w:p>
    <w:p w14:paraId="1772DBA6"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Цифровая персонализация должна обеспечивать уверенное чтение текста не менее 6 </w:t>
      </w:r>
      <w:proofErr w:type="spellStart"/>
      <w:r w:rsidRPr="00577539">
        <w:rPr>
          <w:sz w:val="22"/>
          <w:szCs w:val="22"/>
        </w:rPr>
        <w:t>пт</w:t>
      </w:r>
      <w:proofErr w:type="spellEnd"/>
      <w:r w:rsidRPr="00577539">
        <w:rPr>
          <w:sz w:val="22"/>
          <w:szCs w:val="22"/>
        </w:rPr>
        <w:t xml:space="preserve"> и не более 10 пт., иметь достаточную контрастность для визуального прочтения и считывания штрих-кода на всех типах сканеров. </w:t>
      </w:r>
    </w:p>
    <w:p w14:paraId="2C612B66"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 xml:space="preserve">Вся персональная информация должна соответствовать информации, предоставленной в пакетах данных Заказчика. </w:t>
      </w:r>
    </w:p>
    <w:p w14:paraId="26CAB575"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 xml:space="preserve">Печать постоянной информации на </w:t>
      </w:r>
      <w:proofErr w:type="spellStart"/>
      <w:r w:rsidRPr="00577539">
        <w:rPr>
          <w:sz w:val="22"/>
          <w:szCs w:val="22"/>
        </w:rPr>
        <w:t>бесконвертном</w:t>
      </w:r>
      <w:proofErr w:type="spellEnd"/>
      <w:r w:rsidRPr="00577539">
        <w:rPr>
          <w:sz w:val="22"/>
          <w:szCs w:val="22"/>
        </w:rPr>
        <w:t xml:space="preserve"> отправлении может быть выполнена офсетным полиграфическим способом:</w:t>
      </w:r>
    </w:p>
    <w:p w14:paraId="49A01555"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 xml:space="preserve"> красочностью 1(</w:t>
      </w:r>
      <w:proofErr w:type="spellStart"/>
      <w:r w:rsidRPr="00577539">
        <w:rPr>
          <w:sz w:val="22"/>
          <w:szCs w:val="22"/>
        </w:rPr>
        <w:t>Black</w:t>
      </w:r>
      <w:proofErr w:type="spellEnd"/>
      <w:r w:rsidRPr="00577539">
        <w:rPr>
          <w:sz w:val="22"/>
          <w:szCs w:val="22"/>
        </w:rPr>
        <w:t>)+0 с использованием типографских красок (по письменному согласованию с Заказчиком в процессе оказания Услуг);</w:t>
      </w:r>
    </w:p>
    <w:p w14:paraId="1D5F30D4"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 xml:space="preserve"> красочностью 4(CMYK)+0 с использованием типографских красок (по письменному согласованию с Заказчиком в процессе оказания Услуг).</w:t>
      </w:r>
    </w:p>
    <w:p w14:paraId="67E0EB69" w14:textId="77777777" w:rsidR="00577539" w:rsidRPr="00577539" w:rsidRDefault="00577539" w:rsidP="00577539">
      <w:pPr>
        <w:pStyle w:val="aff2"/>
        <w:widowControl w:val="0"/>
        <w:tabs>
          <w:tab w:val="left" w:pos="1134"/>
        </w:tabs>
        <w:spacing w:before="60" w:after="60"/>
        <w:ind w:firstLine="709"/>
        <w:jc w:val="both"/>
        <w:rPr>
          <w:sz w:val="22"/>
          <w:szCs w:val="22"/>
        </w:rPr>
      </w:pPr>
      <w:r w:rsidRPr="00577539">
        <w:rPr>
          <w:sz w:val="22"/>
          <w:szCs w:val="22"/>
        </w:rPr>
        <w:t xml:space="preserve">Максимальное количество макетов оборотной стороны для каждого формата ПД </w:t>
      </w:r>
      <w:proofErr w:type="gramStart"/>
      <w:r w:rsidRPr="00577539">
        <w:rPr>
          <w:sz w:val="22"/>
          <w:szCs w:val="22"/>
        </w:rPr>
        <w:t>в первые</w:t>
      </w:r>
      <w:proofErr w:type="gramEnd"/>
      <w:r w:rsidRPr="00577539">
        <w:rPr>
          <w:sz w:val="22"/>
          <w:szCs w:val="22"/>
        </w:rPr>
        <w:t xml:space="preserve"> 6 месяцев договора – 1 в отчетный месяц, в последующий период – 2 в отчетный месяц.</w:t>
      </w:r>
    </w:p>
    <w:p w14:paraId="3AB41667" w14:textId="77777777" w:rsidR="00577539" w:rsidRPr="00577539" w:rsidRDefault="00577539" w:rsidP="00577539">
      <w:pPr>
        <w:pStyle w:val="aff2"/>
        <w:widowControl w:val="0"/>
        <w:tabs>
          <w:tab w:val="left" w:pos="1134"/>
        </w:tabs>
        <w:spacing w:before="60" w:after="60"/>
        <w:ind w:firstLine="709"/>
        <w:jc w:val="both"/>
        <w:rPr>
          <w:sz w:val="22"/>
          <w:szCs w:val="22"/>
        </w:rPr>
      </w:pPr>
      <w:r w:rsidRPr="00577539">
        <w:rPr>
          <w:sz w:val="22"/>
          <w:szCs w:val="22"/>
        </w:rPr>
        <w:lastRenderedPageBreak/>
        <w:t>В срок не позднее, чем за 7 (семь) рабочих дней до предполагаемого тиража ПД, Заказчик передает Исполнителю заказ (заявку) на печать постоянных данных на внешней (оборотной) стороне ПД (полиграфии). Заказ (заявка) должен содержать:</w:t>
      </w:r>
    </w:p>
    <w:p w14:paraId="29CC3F8B"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Информацию Заказчика для включения в макеты внешней (оборотной) стороны ПД в форматах WORD/PDF/CDR/PSD;</w:t>
      </w:r>
    </w:p>
    <w:p w14:paraId="1BAE6DF9" w14:textId="77777777" w:rsidR="00577539" w:rsidRPr="00577539" w:rsidRDefault="00577539" w:rsidP="00DE64D5">
      <w:pPr>
        <w:pStyle w:val="aff2"/>
        <w:widowControl w:val="0"/>
        <w:numPr>
          <w:ilvl w:val="0"/>
          <w:numId w:val="77"/>
        </w:numPr>
        <w:tabs>
          <w:tab w:val="left" w:pos="1134"/>
        </w:tabs>
        <w:spacing w:before="60" w:after="60"/>
        <w:ind w:left="0" w:firstLine="709"/>
        <w:jc w:val="both"/>
        <w:rPr>
          <w:sz w:val="22"/>
          <w:szCs w:val="22"/>
        </w:rPr>
      </w:pPr>
      <w:r w:rsidRPr="00577539">
        <w:rPr>
          <w:sz w:val="22"/>
          <w:szCs w:val="22"/>
        </w:rPr>
        <w:t xml:space="preserve">количество </w:t>
      </w:r>
      <w:proofErr w:type="gramStart"/>
      <w:r w:rsidRPr="00577539">
        <w:rPr>
          <w:sz w:val="22"/>
          <w:szCs w:val="22"/>
        </w:rPr>
        <w:t>планируемых</w:t>
      </w:r>
      <w:proofErr w:type="gramEnd"/>
      <w:r w:rsidRPr="00577539">
        <w:rPr>
          <w:sz w:val="22"/>
          <w:szCs w:val="22"/>
        </w:rPr>
        <w:t xml:space="preserve"> ПД с включением информации Заказчика.</w:t>
      </w:r>
    </w:p>
    <w:p w14:paraId="0DBD9EF6" w14:textId="77777777" w:rsidR="00577539" w:rsidRPr="00577539" w:rsidRDefault="00577539" w:rsidP="00577539">
      <w:pPr>
        <w:pStyle w:val="aff2"/>
        <w:widowControl w:val="0"/>
        <w:tabs>
          <w:tab w:val="left" w:pos="1134"/>
        </w:tabs>
        <w:spacing w:before="60" w:after="60"/>
        <w:ind w:firstLine="709"/>
        <w:jc w:val="both"/>
        <w:rPr>
          <w:sz w:val="22"/>
          <w:szCs w:val="22"/>
        </w:rPr>
      </w:pPr>
      <w:r w:rsidRPr="00577539">
        <w:rPr>
          <w:sz w:val="22"/>
          <w:szCs w:val="22"/>
        </w:rPr>
        <w:t>Исполнитель в течение 1 (одного) рабочего дня производит формирование печатных образов макетов полиграфии в формате PDF, и передает готовые макеты полиграфии Заказчику для согласования в виде бланка согласования макетов по форме Исполнителя.</w:t>
      </w:r>
    </w:p>
    <w:p w14:paraId="3E87EB01" w14:textId="77777777" w:rsidR="00577539" w:rsidRPr="00577539" w:rsidRDefault="00577539" w:rsidP="00577539">
      <w:pPr>
        <w:pStyle w:val="aff2"/>
        <w:widowControl w:val="0"/>
        <w:tabs>
          <w:tab w:val="left" w:pos="1134"/>
        </w:tabs>
        <w:spacing w:before="60" w:after="60"/>
        <w:ind w:firstLine="709"/>
        <w:jc w:val="both"/>
        <w:rPr>
          <w:sz w:val="22"/>
          <w:szCs w:val="22"/>
        </w:rPr>
      </w:pPr>
      <w:r w:rsidRPr="00577539">
        <w:rPr>
          <w:sz w:val="22"/>
          <w:szCs w:val="22"/>
        </w:rPr>
        <w:t xml:space="preserve">Заказчик в течение 1 (одного) рабочего дня производит проверку и согласование макетов полиграфии в формате PDF. </w:t>
      </w:r>
    </w:p>
    <w:p w14:paraId="7F4F6292" w14:textId="77777777" w:rsidR="00577539" w:rsidRPr="00577539" w:rsidRDefault="00577539" w:rsidP="00577539">
      <w:pPr>
        <w:pStyle w:val="aff2"/>
        <w:widowControl w:val="0"/>
        <w:tabs>
          <w:tab w:val="left" w:pos="1134"/>
        </w:tabs>
        <w:spacing w:before="60" w:after="60"/>
        <w:ind w:firstLine="709"/>
        <w:jc w:val="both"/>
        <w:rPr>
          <w:sz w:val="22"/>
          <w:szCs w:val="22"/>
        </w:rPr>
      </w:pPr>
      <w:r w:rsidRPr="00577539">
        <w:rPr>
          <w:sz w:val="22"/>
          <w:szCs w:val="22"/>
        </w:rPr>
        <w:t xml:space="preserve">По итогам согласования, не </w:t>
      </w:r>
      <w:proofErr w:type="gramStart"/>
      <w:r w:rsidRPr="00577539">
        <w:rPr>
          <w:sz w:val="22"/>
          <w:szCs w:val="22"/>
        </w:rPr>
        <w:t>позднее</w:t>
      </w:r>
      <w:proofErr w:type="gramEnd"/>
      <w:r w:rsidRPr="00577539">
        <w:rPr>
          <w:sz w:val="22"/>
          <w:szCs w:val="22"/>
        </w:rPr>
        <w:t xml:space="preserve"> чем за 5 (пять) рабочих дней до выгрузки данных со стороны Заказчика, Заказчик направляет итоговый подписанный заказ (заявку) на очередной тираж ПД с указанием количества планируемых ПД с включением информации Заказчика и приложением согласованных макетов полиграфии. Сведения, указанные в итоговом подписанном заказе (заявке), должны соответствовать ранее направленным и согласованным сведениям.</w:t>
      </w:r>
    </w:p>
    <w:p w14:paraId="238579BF" w14:textId="77777777" w:rsidR="00577539" w:rsidRPr="00577539" w:rsidRDefault="00577539" w:rsidP="00577539">
      <w:pPr>
        <w:pStyle w:val="aff2"/>
        <w:widowControl w:val="0"/>
        <w:tabs>
          <w:tab w:val="left" w:pos="1134"/>
        </w:tabs>
        <w:spacing w:before="60" w:after="60"/>
        <w:ind w:firstLine="709"/>
        <w:jc w:val="both"/>
        <w:rPr>
          <w:sz w:val="22"/>
          <w:szCs w:val="22"/>
        </w:rPr>
      </w:pPr>
      <w:r w:rsidRPr="00577539">
        <w:rPr>
          <w:sz w:val="22"/>
          <w:szCs w:val="22"/>
        </w:rPr>
        <w:t>В срок не позднее, чем дата предполагаемого тиража ПД, Исполнитель производит печать полиграфических бланков в соответствии с заявкой Заказчика.</w:t>
      </w:r>
    </w:p>
    <w:p w14:paraId="529C4DDB" w14:textId="77777777" w:rsidR="00577539" w:rsidRPr="00577539" w:rsidRDefault="00577539" w:rsidP="00577539">
      <w:pPr>
        <w:tabs>
          <w:tab w:val="left" w:pos="426"/>
          <w:tab w:val="left" w:pos="851"/>
        </w:tabs>
        <w:spacing w:before="60" w:after="60" w:line="240" w:lineRule="auto"/>
        <w:ind w:firstLine="709"/>
        <w:jc w:val="both"/>
        <w:rPr>
          <w:rFonts w:ascii="Times New Roman" w:hAnsi="Times New Roman"/>
        </w:rPr>
      </w:pPr>
      <w:r w:rsidRPr="00577539">
        <w:rPr>
          <w:rFonts w:ascii="Times New Roman" w:hAnsi="Times New Roman"/>
        </w:rPr>
        <w:t>В случае</w:t>
      </w:r>
      <w:proofErr w:type="gramStart"/>
      <w:r w:rsidRPr="00577539">
        <w:rPr>
          <w:rFonts w:ascii="Times New Roman" w:hAnsi="Times New Roman"/>
        </w:rPr>
        <w:t>,</w:t>
      </w:r>
      <w:proofErr w:type="gramEnd"/>
      <w:r w:rsidRPr="00577539">
        <w:rPr>
          <w:rFonts w:ascii="Times New Roman" w:hAnsi="Times New Roman"/>
        </w:rPr>
        <w:t xml:space="preserve"> если фактическое количество переданных Заказчиком лицевых счетов с начислениями (или др. информации) для включения в ПД и последующего формирования и печати ПД в текущем тираже ПД </w:t>
      </w:r>
      <w:r w:rsidRPr="00577539">
        <w:rPr>
          <w:rFonts w:ascii="Times New Roman" w:hAnsi="Times New Roman"/>
          <w:u w:val="single"/>
        </w:rPr>
        <w:t>будет на 5% (или более %) меньше</w:t>
      </w:r>
      <w:r w:rsidRPr="00577539">
        <w:rPr>
          <w:rFonts w:ascii="Times New Roman" w:hAnsi="Times New Roman"/>
        </w:rPr>
        <w:t xml:space="preserve">, чем  указано в заявке Заказчика на соответствующий тираж ПД, то остаток неиспользованных Исполнителем в текущем периоде бланков подлежит использованию для изготовления ПД в следующем тираже. При этом на следующий период Заказчик сообразно уменьшает количество в новой заявке. В случае отказа Заказчиком от использования избыточно изготовленных полиграфических бланков в количестве согласно настоящему абзаца, Заказчик по обращению Исполнителя готов возместить соответствующие расходы </w:t>
      </w:r>
      <w:proofErr w:type="spellStart"/>
      <w:r w:rsidRPr="00577539">
        <w:rPr>
          <w:rFonts w:ascii="Times New Roman" w:hAnsi="Times New Roman"/>
        </w:rPr>
        <w:t>наизлишние</w:t>
      </w:r>
      <w:proofErr w:type="spellEnd"/>
      <w:r w:rsidRPr="00577539">
        <w:rPr>
          <w:rFonts w:ascii="Times New Roman" w:hAnsi="Times New Roman"/>
        </w:rPr>
        <w:t xml:space="preserve"> бланки в размере фактически понесённых расходов подтверждённых документально.</w:t>
      </w:r>
    </w:p>
    <w:p w14:paraId="5163B09C" w14:textId="77777777" w:rsidR="00577539" w:rsidRPr="00577539" w:rsidRDefault="00577539" w:rsidP="00577539">
      <w:pPr>
        <w:pStyle w:val="aff2"/>
        <w:widowControl w:val="0"/>
        <w:tabs>
          <w:tab w:val="left" w:pos="1418"/>
        </w:tabs>
        <w:spacing w:before="60" w:after="60"/>
        <w:ind w:firstLine="709"/>
        <w:jc w:val="both"/>
        <w:rPr>
          <w:sz w:val="22"/>
          <w:szCs w:val="22"/>
        </w:rPr>
      </w:pPr>
      <w:r w:rsidRPr="00577539">
        <w:rPr>
          <w:rFonts w:eastAsia="Calibri"/>
          <w:sz w:val="22"/>
          <w:szCs w:val="22"/>
        </w:rPr>
        <w:t>В случае</w:t>
      </w:r>
      <w:proofErr w:type="gramStart"/>
      <w:r w:rsidRPr="00577539">
        <w:rPr>
          <w:rFonts w:eastAsia="Calibri"/>
          <w:sz w:val="22"/>
          <w:szCs w:val="22"/>
        </w:rPr>
        <w:t>,</w:t>
      </w:r>
      <w:proofErr w:type="gramEnd"/>
      <w:r w:rsidRPr="00577539">
        <w:rPr>
          <w:rFonts w:eastAsia="Calibri"/>
          <w:sz w:val="22"/>
          <w:szCs w:val="22"/>
        </w:rPr>
        <w:t xml:space="preserve"> если </w:t>
      </w:r>
      <w:r w:rsidRPr="00577539">
        <w:rPr>
          <w:sz w:val="22"/>
          <w:szCs w:val="22"/>
        </w:rPr>
        <w:t xml:space="preserve">фактическое </w:t>
      </w:r>
      <w:r w:rsidRPr="00577539">
        <w:rPr>
          <w:rFonts w:eastAsia="Calibri"/>
          <w:sz w:val="22"/>
          <w:szCs w:val="22"/>
        </w:rPr>
        <w:t>количество</w:t>
      </w:r>
      <w:r w:rsidRPr="00577539">
        <w:rPr>
          <w:sz w:val="22"/>
          <w:szCs w:val="22"/>
        </w:rPr>
        <w:t xml:space="preserve"> переданных </w:t>
      </w:r>
      <w:r w:rsidRPr="00577539">
        <w:rPr>
          <w:rFonts w:eastAsia="Calibri"/>
          <w:sz w:val="22"/>
          <w:szCs w:val="22"/>
        </w:rPr>
        <w:t>Заказчик</w:t>
      </w:r>
      <w:r w:rsidRPr="00577539">
        <w:rPr>
          <w:sz w:val="22"/>
          <w:szCs w:val="22"/>
        </w:rPr>
        <w:t>ом лицевых счетов</w:t>
      </w:r>
      <w:r w:rsidRPr="00577539">
        <w:rPr>
          <w:rFonts w:eastAsia="Calibri"/>
          <w:sz w:val="22"/>
          <w:szCs w:val="22"/>
        </w:rPr>
        <w:t xml:space="preserve"> </w:t>
      </w:r>
      <w:r w:rsidRPr="00577539">
        <w:rPr>
          <w:sz w:val="22"/>
          <w:szCs w:val="22"/>
        </w:rPr>
        <w:t xml:space="preserve">с начислениями (или др. информации) для включения в </w:t>
      </w:r>
      <w:r w:rsidRPr="00577539">
        <w:rPr>
          <w:rFonts w:eastAsia="Calibri"/>
          <w:sz w:val="22"/>
          <w:szCs w:val="22"/>
        </w:rPr>
        <w:t>ПД</w:t>
      </w:r>
      <w:r w:rsidRPr="00577539">
        <w:rPr>
          <w:sz w:val="22"/>
          <w:szCs w:val="22"/>
        </w:rPr>
        <w:t xml:space="preserve"> и последующего формирования и печати ПД в текущем тираже ПД </w:t>
      </w:r>
      <w:r w:rsidRPr="00577539">
        <w:rPr>
          <w:sz w:val="22"/>
          <w:szCs w:val="22"/>
          <w:u w:val="single"/>
        </w:rPr>
        <w:t>превысит</w:t>
      </w:r>
      <w:r w:rsidRPr="00577539">
        <w:rPr>
          <w:sz w:val="22"/>
          <w:szCs w:val="22"/>
        </w:rPr>
        <w:t xml:space="preserve"> указанное количество согласно заявке</w:t>
      </w:r>
      <w:r w:rsidRPr="00577539">
        <w:rPr>
          <w:rFonts w:eastAsia="Calibri"/>
          <w:sz w:val="22"/>
          <w:szCs w:val="22"/>
        </w:rPr>
        <w:t xml:space="preserve"> Заказчи</w:t>
      </w:r>
      <w:r w:rsidRPr="00577539">
        <w:rPr>
          <w:sz w:val="22"/>
          <w:szCs w:val="22"/>
        </w:rPr>
        <w:t>ка на соответствующий тираж ПД,</w:t>
      </w:r>
      <w:r w:rsidRPr="00577539">
        <w:rPr>
          <w:rFonts w:eastAsia="Calibri"/>
          <w:sz w:val="22"/>
          <w:szCs w:val="22"/>
        </w:rPr>
        <w:t xml:space="preserve"> то Исполнитель производит изготовление недостающих бланков цифровым способом цветностью 1(</w:t>
      </w:r>
      <w:r w:rsidRPr="00577539">
        <w:rPr>
          <w:rFonts w:eastAsia="Calibri"/>
          <w:sz w:val="22"/>
          <w:szCs w:val="22"/>
          <w:lang w:val="en-US"/>
        </w:rPr>
        <w:t>Black</w:t>
      </w:r>
      <w:r w:rsidRPr="00577539">
        <w:rPr>
          <w:rFonts w:eastAsia="Calibri"/>
          <w:sz w:val="22"/>
          <w:szCs w:val="22"/>
        </w:rPr>
        <w:t>)+0 независимо от цветности макетов, указанной в ранее направленной Заказчиком Исполнителю заявке для данного вида макета и формата печатного листа.</w:t>
      </w:r>
    </w:p>
    <w:p w14:paraId="787B39A5" w14:textId="77777777" w:rsidR="00577539" w:rsidRPr="00577539" w:rsidRDefault="00577539" w:rsidP="00DE64D5">
      <w:pPr>
        <w:pStyle w:val="aff2"/>
        <w:widowControl w:val="0"/>
        <w:numPr>
          <w:ilvl w:val="0"/>
          <w:numId w:val="109"/>
        </w:numPr>
        <w:tabs>
          <w:tab w:val="left" w:pos="1418"/>
        </w:tabs>
        <w:spacing w:before="60" w:after="60"/>
        <w:ind w:firstLine="709"/>
        <w:jc w:val="both"/>
        <w:rPr>
          <w:rStyle w:val="aff3"/>
        </w:rPr>
      </w:pPr>
      <w:r w:rsidRPr="00577539">
        <w:rPr>
          <w:rStyle w:val="aff3"/>
        </w:rPr>
        <w:t xml:space="preserve">Должна быть соблюдена стабильность цвета во всем тираже. </w:t>
      </w:r>
    </w:p>
    <w:p w14:paraId="2A5F5B24"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 xml:space="preserve">Применяемые краски должны иметь стойкость к выцветанию под действием солнечного света и не растекаться при воздействии воды. </w:t>
      </w:r>
    </w:p>
    <w:p w14:paraId="273832A5"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Применяемые краски должны обеспечивать стойкость к выцветанию текста и изображения в течение не менее чем 3-х лет.</w:t>
      </w:r>
    </w:p>
    <w:p w14:paraId="31FBB11E"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 xml:space="preserve">Не допускается вытекание клея за пределы перфорации и наружу ПД. Скрепление должно обеспечивать отрывание по линии перфорации. </w:t>
      </w:r>
    </w:p>
    <w:p w14:paraId="1FC6A930"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 xml:space="preserve">Не допускается наличие в перфорации пробелов и неполного пробоя. </w:t>
      </w:r>
    </w:p>
    <w:p w14:paraId="23554F63"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 xml:space="preserve">Не допускается проступание типографской краски на сторону, обратную печати, и растекание краски по волокнам бумаги. </w:t>
      </w:r>
    </w:p>
    <w:p w14:paraId="1AD33E3E"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sz w:val="22"/>
          <w:szCs w:val="22"/>
        </w:rPr>
        <w:t xml:space="preserve">Не допускается «пятнистость» текста и изображения, осыпание тонера на фальцах, растекание текста и изображения под воздействием воды. </w:t>
      </w:r>
    </w:p>
    <w:p w14:paraId="3507899F" w14:textId="77777777" w:rsidR="00577539" w:rsidRPr="00577539" w:rsidRDefault="00577539" w:rsidP="00DE64D5">
      <w:pPr>
        <w:pStyle w:val="aff2"/>
        <w:widowControl w:val="0"/>
        <w:numPr>
          <w:ilvl w:val="0"/>
          <w:numId w:val="109"/>
        </w:numPr>
        <w:tabs>
          <w:tab w:val="left" w:pos="1418"/>
        </w:tabs>
        <w:spacing w:before="60" w:after="60"/>
        <w:ind w:firstLine="709"/>
        <w:jc w:val="both"/>
        <w:rPr>
          <w:rStyle w:val="aff3"/>
        </w:rPr>
      </w:pPr>
      <w:r w:rsidRPr="00577539">
        <w:rPr>
          <w:rStyle w:val="aff3"/>
        </w:rPr>
        <w:t>Не допускается наличие «</w:t>
      </w:r>
      <w:proofErr w:type="spellStart"/>
      <w:r w:rsidRPr="00577539">
        <w:rPr>
          <w:rStyle w:val="aff3"/>
        </w:rPr>
        <w:t>разнотона</w:t>
      </w:r>
      <w:proofErr w:type="spellEnd"/>
      <w:r w:rsidRPr="00577539">
        <w:rPr>
          <w:rStyle w:val="aff3"/>
        </w:rPr>
        <w:t xml:space="preserve">», </w:t>
      </w:r>
      <w:proofErr w:type="spellStart"/>
      <w:r w:rsidRPr="00577539">
        <w:rPr>
          <w:rStyle w:val="aff3"/>
        </w:rPr>
        <w:t>отмарывания</w:t>
      </w:r>
      <w:proofErr w:type="spellEnd"/>
      <w:r w:rsidRPr="00577539">
        <w:rPr>
          <w:rStyle w:val="aff3"/>
        </w:rPr>
        <w:t xml:space="preserve">, </w:t>
      </w:r>
      <w:proofErr w:type="spellStart"/>
      <w:r w:rsidRPr="00577539">
        <w:rPr>
          <w:rStyle w:val="aff3"/>
        </w:rPr>
        <w:t>непропечатки</w:t>
      </w:r>
      <w:proofErr w:type="spellEnd"/>
      <w:r w:rsidRPr="00577539">
        <w:rPr>
          <w:rStyle w:val="aff3"/>
        </w:rPr>
        <w:t xml:space="preserve">, смазывания краски, многочисленных забитых краской участков текста и иллюстраций, пробивания краски на оборот оттиска, нечёткой сдвоенной печати, делающей невозможным чтение текста и восприятие изображения, </w:t>
      </w:r>
      <w:proofErr w:type="spellStart"/>
      <w:r w:rsidRPr="00577539">
        <w:rPr>
          <w:rStyle w:val="aff3"/>
        </w:rPr>
        <w:t>тенения</w:t>
      </w:r>
      <w:proofErr w:type="spellEnd"/>
      <w:r w:rsidRPr="00577539">
        <w:rPr>
          <w:rStyle w:val="aff3"/>
        </w:rPr>
        <w:t xml:space="preserve">, </w:t>
      </w:r>
      <w:proofErr w:type="spellStart"/>
      <w:r w:rsidRPr="00577539">
        <w:rPr>
          <w:rStyle w:val="aff3"/>
        </w:rPr>
        <w:t>выщипывания</w:t>
      </w:r>
      <w:proofErr w:type="spellEnd"/>
      <w:r w:rsidRPr="00577539">
        <w:rPr>
          <w:rStyle w:val="aff3"/>
        </w:rPr>
        <w:t xml:space="preserve"> волокон бумаги, масляных пятен, следов рук и других загрязнений.</w:t>
      </w:r>
    </w:p>
    <w:p w14:paraId="7D375BF8" w14:textId="77777777" w:rsidR="00577539" w:rsidRPr="00577539" w:rsidRDefault="00577539" w:rsidP="00DE64D5">
      <w:pPr>
        <w:pStyle w:val="aff2"/>
        <w:widowControl w:val="0"/>
        <w:numPr>
          <w:ilvl w:val="0"/>
          <w:numId w:val="109"/>
        </w:numPr>
        <w:tabs>
          <w:tab w:val="left" w:pos="1418"/>
        </w:tabs>
        <w:spacing w:before="60" w:after="60"/>
        <w:ind w:firstLine="709"/>
        <w:jc w:val="both"/>
        <w:rPr>
          <w:sz w:val="22"/>
          <w:szCs w:val="22"/>
        </w:rPr>
      </w:pPr>
      <w:r w:rsidRPr="00577539">
        <w:rPr>
          <w:rStyle w:val="aff3"/>
        </w:rPr>
        <w:t>Не допускается коробление ПД по линии проклейки, разрывов бумаги, морщин, складок, загнутых углов и кромок, некачественной обработки краев («бахромы»).</w:t>
      </w:r>
    </w:p>
    <w:p w14:paraId="4FD036AC" w14:textId="77777777" w:rsidR="00577539" w:rsidRPr="00577539" w:rsidRDefault="00577539" w:rsidP="00DE64D5">
      <w:pPr>
        <w:pStyle w:val="aff2"/>
        <w:widowControl w:val="0"/>
        <w:numPr>
          <w:ilvl w:val="0"/>
          <w:numId w:val="109"/>
        </w:numPr>
        <w:tabs>
          <w:tab w:val="left" w:pos="1418"/>
        </w:tabs>
        <w:spacing w:before="60" w:after="60"/>
        <w:ind w:firstLine="709"/>
        <w:jc w:val="both"/>
        <w:rPr>
          <w:rStyle w:val="aff3"/>
        </w:rPr>
      </w:pPr>
      <w:r w:rsidRPr="00577539">
        <w:rPr>
          <w:rStyle w:val="aff3"/>
        </w:rPr>
        <w:t xml:space="preserve"> Не допускается склеивание нескольких ПД между собой.</w:t>
      </w:r>
    </w:p>
    <w:p w14:paraId="01CE4ED0" w14:textId="77777777" w:rsidR="00577539" w:rsidRPr="00577539" w:rsidRDefault="00577539" w:rsidP="00DE64D5">
      <w:pPr>
        <w:pStyle w:val="aff2"/>
        <w:widowControl w:val="0"/>
        <w:numPr>
          <w:ilvl w:val="0"/>
          <w:numId w:val="109"/>
        </w:numPr>
        <w:tabs>
          <w:tab w:val="left" w:pos="1418"/>
        </w:tabs>
        <w:spacing w:before="60" w:after="60"/>
        <w:ind w:firstLine="709"/>
        <w:jc w:val="both"/>
        <w:rPr>
          <w:rStyle w:val="aff3"/>
        </w:rPr>
      </w:pPr>
      <w:r w:rsidRPr="00577539">
        <w:rPr>
          <w:rStyle w:val="aff3"/>
        </w:rPr>
        <w:lastRenderedPageBreak/>
        <w:t xml:space="preserve">ПД должен быть выполнен в соответствии с требованиями: </w:t>
      </w:r>
    </w:p>
    <w:p w14:paraId="62B22B5F" w14:textId="77777777" w:rsidR="00577539" w:rsidRPr="00577539" w:rsidRDefault="00577539" w:rsidP="00577539">
      <w:pPr>
        <w:pStyle w:val="a8"/>
        <w:numPr>
          <w:ilvl w:val="0"/>
          <w:numId w:val="33"/>
        </w:numPr>
        <w:spacing w:before="60" w:after="60" w:line="240" w:lineRule="auto"/>
        <w:ind w:left="0" w:firstLine="708"/>
        <w:contextualSpacing w:val="0"/>
        <w:jc w:val="both"/>
        <w:rPr>
          <w:rFonts w:ascii="Times New Roman" w:hAnsi="Times New Roman"/>
        </w:rPr>
      </w:pPr>
      <w:r w:rsidRPr="00577539">
        <w:rPr>
          <w:rFonts w:ascii="Times New Roman" w:hAnsi="Times New Roman"/>
        </w:rPr>
        <w:t>Ст. 155 Жилищного кодекса Российской Федерации;</w:t>
      </w:r>
    </w:p>
    <w:p w14:paraId="6836C2FD" w14:textId="77777777" w:rsidR="00577539" w:rsidRPr="00577539" w:rsidRDefault="00577539" w:rsidP="00577539">
      <w:pPr>
        <w:pStyle w:val="a8"/>
        <w:numPr>
          <w:ilvl w:val="0"/>
          <w:numId w:val="33"/>
        </w:numPr>
        <w:spacing w:before="60" w:after="60" w:line="240" w:lineRule="auto"/>
        <w:ind w:left="0" w:firstLine="708"/>
        <w:contextualSpacing w:val="0"/>
        <w:jc w:val="both"/>
        <w:rPr>
          <w:rFonts w:ascii="Times New Roman" w:hAnsi="Times New Roman"/>
        </w:rPr>
      </w:pPr>
      <w:r w:rsidRPr="00577539">
        <w:rPr>
          <w:rFonts w:ascii="Times New Roman" w:hAnsi="Times New Roman"/>
        </w:rPr>
        <w:t>Федерального закона Российской Федерации от 27 июля 2006 года № 152-ФЗ «О персональных данных»;</w:t>
      </w:r>
    </w:p>
    <w:p w14:paraId="17E34ED6" w14:textId="77777777" w:rsidR="00577539" w:rsidRPr="00577539" w:rsidRDefault="00577539" w:rsidP="00577539">
      <w:pPr>
        <w:pStyle w:val="a8"/>
        <w:numPr>
          <w:ilvl w:val="0"/>
          <w:numId w:val="33"/>
        </w:numPr>
        <w:spacing w:before="60" w:after="60" w:line="240" w:lineRule="auto"/>
        <w:ind w:left="0" w:firstLine="708"/>
        <w:contextualSpacing w:val="0"/>
        <w:jc w:val="both"/>
        <w:rPr>
          <w:rFonts w:ascii="Times New Roman" w:hAnsi="Times New Roman"/>
        </w:rPr>
      </w:pPr>
      <w:r w:rsidRPr="00577539">
        <w:rPr>
          <w:rFonts w:ascii="Times New Roman" w:hAnsi="Times New Roman"/>
        </w:rPr>
        <w:t>Постановления Правительства Российской Федерации от 06 мая 2011 года № 354 «О предоставлении коммунальных услуг собственникам и пользователям помещений в домах и жилых домах».</w:t>
      </w:r>
    </w:p>
    <w:p w14:paraId="065422F0" w14:textId="77777777" w:rsidR="00577539" w:rsidRPr="00577539" w:rsidRDefault="00577539" w:rsidP="00577539">
      <w:pPr>
        <w:pStyle w:val="214"/>
        <w:shd w:val="clear" w:color="auto" w:fill="auto"/>
        <w:spacing w:line="240" w:lineRule="auto"/>
        <w:ind w:firstLine="709"/>
        <w:rPr>
          <w:rStyle w:val="2f7"/>
        </w:rPr>
      </w:pPr>
      <w:r w:rsidRPr="00577539">
        <w:rPr>
          <w:rStyle w:val="2f7"/>
        </w:rPr>
        <w:t xml:space="preserve">Возможные макеты квитанции в зависимости от размера листа и конвертации: </w:t>
      </w:r>
    </w:p>
    <w:p w14:paraId="64CD17B1" w14:textId="77777777" w:rsidR="00577539" w:rsidRPr="00577539" w:rsidRDefault="00577539" w:rsidP="00577539">
      <w:pPr>
        <w:pStyle w:val="214"/>
        <w:shd w:val="clear" w:color="auto" w:fill="auto"/>
        <w:spacing w:line="240" w:lineRule="auto"/>
        <w:ind w:firstLine="709"/>
        <w:rPr>
          <w:rStyle w:val="2f7"/>
        </w:rPr>
      </w:pPr>
    </w:p>
    <w:p w14:paraId="2B12DE95" w14:textId="5B57740E" w:rsidR="00577539" w:rsidRPr="00577539" w:rsidRDefault="00577539" w:rsidP="00577539">
      <w:pPr>
        <w:spacing w:line="240" w:lineRule="auto"/>
        <w:rPr>
          <w:rFonts w:ascii="Times New Roman" w:hAnsi="Times New Roman"/>
        </w:rPr>
      </w:pPr>
      <w:r w:rsidRPr="00577539">
        <w:rPr>
          <w:rFonts w:ascii="Times New Roman" w:hAnsi="Times New Roman"/>
          <w:noProof/>
          <w:lang w:eastAsia="ru-RU"/>
        </w:rPr>
        <w:lastRenderedPageBreak/>
        <w:drawing>
          <wp:inline distT="0" distB="0" distL="0" distR="0" wp14:anchorId="293D37EB" wp14:editId="3B6CE344">
            <wp:extent cx="5943600" cy="8402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402320"/>
                    </a:xfrm>
                    <a:prstGeom prst="rect">
                      <a:avLst/>
                    </a:prstGeom>
                    <a:noFill/>
                    <a:ln>
                      <a:noFill/>
                    </a:ln>
                  </pic:spPr>
                </pic:pic>
              </a:graphicData>
            </a:graphic>
          </wp:inline>
        </w:drawing>
      </w:r>
    </w:p>
    <w:p w14:paraId="0DF1C895" w14:textId="63EBD90B" w:rsidR="00577539" w:rsidRPr="00577539" w:rsidRDefault="00577539" w:rsidP="00577539">
      <w:pPr>
        <w:spacing w:line="240" w:lineRule="auto"/>
        <w:rPr>
          <w:rFonts w:ascii="Times New Roman" w:hAnsi="Times New Roman"/>
        </w:rPr>
      </w:pPr>
      <w:r w:rsidRPr="00577539">
        <w:rPr>
          <w:rFonts w:ascii="Times New Roman" w:hAnsi="Times New Roman"/>
          <w:noProof/>
          <w:lang w:eastAsia="ru-RU"/>
        </w:rPr>
        <w:lastRenderedPageBreak/>
        <w:drawing>
          <wp:inline distT="0" distB="0" distL="0" distR="0" wp14:anchorId="2C9700E6" wp14:editId="3982A474">
            <wp:extent cx="5788025" cy="92563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025" cy="9256395"/>
                    </a:xfrm>
                    <a:prstGeom prst="rect">
                      <a:avLst/>
                    </a:prstGeom>
                    <a:noFill/>
                    <a:ln>
                      <a:noFill/>
                    </a:ln>
                  </pic:spPr>
                </pic:pic>
              </a:graphicData>
            </a:graphic>
          </wp:inline>
        </w:drawing>
      </w:r>
    </w:p>
    <w:p w14:paraId="0FA8B66D" w14:textId="439287E1" w:rsidR="00577539" w:rsidRPr="00577539" w:rsidRDefault="00577539" w:rsidP="00577539">
      <w:pPr>
        <w:spacing w:line="240" w:lineRule="auto"/>
        <w:rPr>
          <w:rFonts w:ascii="Times New Roman" w:hAnsi="Times New Roman"/>
        </w:rPr>
      </w:pPr>
      <w:r w:rsidRPr="00577539">
        <w:rPr>
          <w:rFonts w:ascii="Times New Roman" w:hAnsi="Times New Roman"/>
          <w:noProof/>
          <w:lang w:eastAsia="ru-RU"/>
        </w:rPr>
        <w:lastRenderedPageBreak/>
        <w:drawing>
          <wp:inline distT="0" distB="0" distL="0" distR="0" wp14:anchorId="380A38D1" wp14:editId="02F9C8A1">
            <wp:extent cx="5063490" cy="9256395"/>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490" cy="9256395"/>
                    </a:xfrm>
                    <a:prstGeom prst="rect">
                      <a:avLst/>
                    </a:prstGeom>
                    <a:noFill/>
                    <a:ln>
                      <a:noFill/>
                    </a:ln>
                  </pic:spPr>
                </pic:pic>
              </a:graphicData>
            </a:graphic>
          </wp:inline>
        </w:drawing>
      </w:r>
    </w:p>
    <w:p w14:paraId="566B3336" w14:textId="77777777" w:rsidR="00577539" w:rsidRPr="00577539" w:rsidRDefault="00577539" w:rsidP="00577539">
      <w:pPr>
        <w:spacing w:line="240" w:lineRule="auto"/>
        <w:ind w:left="29"/>
        <w:jc w:val="both"/>
        <w:rPr>
          <w:rStyle w:val="2f7"/>
          <w:b w:val="0"/>
        </w:rPr>
      </w:pPr>
      <w:r w:rsidRPr="00577539">
        <w:rPr>
          <w:rStyle w:val="2f7"/>
        </w:rPr>
        <w:lastRenderedPageBreak/>
        <w:t xml:space="preserve">Раздел 3. АЛГОРИТМ ЗАПОЛНЕНИЯ ДВУМЕРНОГО ШТРИХ-КОДА. СТРУКТУРА ДВУМЕРНОГО ШТРИХОВОГО КОДА, РАЗМЕЩАЕМОГО НА ПЛАТЕЖНОМ ДОКУМЕНТЕ СОГЛАСНО П. 1.1 ДОГОВОРА (QR-КОДА) </w:t>
      </w:r>
    </w:p>
    <w:p w14:paraId="6998809F" w14:textId="77777777" w:rsidR="00577539" w:rsidRPr="00577539" w:rsidRDefault="00577539" w:rsidP="00577539">
      <w:pPr>
        <w:spacing w:line="240" w:lineRule="auto"/>
        <w:ind w:left="29"/>
        <w:jc w:val="both"/>
        <w:rPr>
          <w:rFonts w:ascii="Times New Roman" w:hAnsi="Times New Roman"/>
          <w:bCs/>
          <w:shd w:val="clear" w:color="auto" w:fill="FFFFFF"/>
        </w:rPr>
      </w:pPr>
    </w:p>
    <w:p w14:paraId="1A8B4415" w14:textId="77777777" w:rsidR="00577539" w:rsidRPr="00577539" w:rsidRDefault="00577539" w:rsidP="00577539">
      <w:pPr>
        <w:spacing w:line="240" w:lineRule="auto"/>
        <w:rPr>
          <w:rFonts w:ascii="Times New Roman" w:hAnsi="Times New Roman"/>
        </w:rPr>
      </w:pPr>
      <w:proofErr w:type="gramStart"/>
      <w:r w:rsidRPr="00577539">
        <w:rPr>
          <w:rFonts w:ascii="Times New Roman" w:hAnsi="Times New Roman"/>
        </w:rPr>
        <w:t>&lt;1&gt;|</w:t>
      </w:r>
      <w:r w:rsidRPr="00577539">
        <w:rPr>
          <w:rFonts w:ascii="Times New Roman" w:hAnsi="Times New Roman"/>
          <w:lang w:val="en-US"/>
        </w:rPr>
        <w:t>Name</w:t>
      </w:r>
      <w:r w:rsidRPr="00577539">
        <w:rPr>
          <w:rFonts w:ascii="Times New Roman" w:hAnsi="Times New Roman"/>
        </w:rPr>
        <w:t>=&lt;2&gt;|</w:t>
      </w:r>
      <w:proofErr w:type="spellStart"/>
      <w:r w:rsidRPr="00577539">
        <w:rPr>
          <w:rFonts w:ascii="Times New Roman" w:hAnsi="Times New Roman"/>
          <w:lang w:val="en-US"/>
        </w:rPr>
        <w:t>PersonalAcc</w:t>
      </w:r>
      <w:proofErr w:type="spellEnd"/>
      <w:r w:rsidRPr="00577539">
        <w:rPr>
          <w:rFonts w:ascii="Times New Roman" w:hAnsi="Times New Roman"/>
        </w:rPr>
        <w:t>=&lt;3&gt;|</w:t>
      </w:r>
      <w:proofErr w:type="spellStart"/>
      <w:r w:rsidRPr="00577539">
        <w:rPr>
          <w:rFonts w:ascii="Times New Roman" w:hAnsi="Times New Roman"/>
          <w:lang w:val="en-US"/>
        </w:rPr>
        <w:t>BankName</w:t>
      </w:r>
      <w:proofErr w:type="spellEnd"/>
      <w:r w:rsidRPr="00577539">
        <w:rPr>
          <w:rFonts w:ascii="Times New Roman" w:hAnsi="Times New Roman"/>
        </w:rPr>
        <w:t>=&lt;4&gt;|</w:t>
      </w:r>
      <w:r w:rsidRPr="00577539">
        <w:rPr>
          <w:rFonts w:ascii="Times New Roman" w:hAnsi="Times New Roman"/>
          <w:lang w:val="en-US"/>
        </w:rPr>
        <w:t>BIC</w:t>
      </w:r>
      <w:r w:rsidRPr="00577539">
        <w:rPr>
          <w:rFonts w:ascii="Times New Roman" w:hAnsi="Times New Roman"/>
        </w:rPr>
        <w:t>=&lt;5&gt;|</w:t>
      </w:r>
      <w:proofErr w:type="spellStart"/>
      <w:r w:rsidRPr="00577539">
        <w:rPr>
          <w:rFonts w:ascii="Times New Roman" w:hAnsi="Times New Roman"/>
          <w:lang w:val="en-US"/>
        </w:rPr>
        <w:t>CorrespAcc</w:t>
      </w:r>
      <w:proofErr w:type="spellEnd"/>
      <w:r w:rsidRPr="00577539">
        <w:rPr>
          <w:rFonts w:ascii="Times New Roman" w:hAnsi="Times New Roman"/>
        </w:rPr>
        <w:t>=&lt;6&gt;|</w:t>
      </w:r>
      <w:proofErr w:type="spellStart"/>
      <w:r w:rsidRPr="00577539">
        <w:rPr>
          <w:rFonts w:ascii="Times New Roman" w:hAnsi="Times New Roman"/>
          <w:lang w:val="en-US"/>
        </w:rPr>
        <w:t>PayeeINN</w:t>
      </w:r>
      <w:proofErr w:type="spellEnd"/>
      <w:r w:rsidRPr="00577539">
        <w:rPr>
          <w:rFonts w:ascii="Times New Roman" w:hAnsi="Times New Roman"/>
        </w:rPr>
        <w:t>=&lt;7&gt;|</w:t>
      </w:r>
      <w:proofErr w:type="spellStart"/>
      <w:r w:rsidRPr="00577539">
        <w:rPr>
          <w:rFonts w:ascii="Times New Roman" w:hAnsi="Times New Roman"/>
          <w:lang w:val="en-US"/>
        </w:rPr>
        <w:t>persAcc</w:t>
      </w:r>
      <w:proofErr w:type="spellEnd"/>
      <w:r w:rsidRPr="00577539">
        <w:rPr>
          <w:rFonts w:ascii="Times New Roman" w:hAnsi="Times New Roman"/>
        </w:rPr>
        <w:t>=&lt;8&gt;|</w:t>
      </w:r>
      <w:r w:rsidRPr="00577539">
        <w:rPr>
          <w:rFonts w:ascii="Times New Roman" w:hAnsi="Times New Roman"/>
        </w:rPr>
        <w:br/>
      </w:r>
      <w:r w:rsidRPr="00577539">
        <w:rPr>
          <w:rFonts w:ascii="Times New Roman" w:hAnsi="Times New Roman"/>
          <w:lang w:val="en-US"/>
        </w:rPr>
        <w:t>Purpose</w:t>
      </w:r>
      <w:r w:rsidRPr="00577539">
        <w:rPr>
          <w:rFonts w:ascii="Times New Roman" w:hAnsi="Times New Roman"/>
        </w:rPr>
        <w:t>=&lt;9.1&gt;/ЕЛС=&lt;9.2&gt;/&lt;9.3&gt;/&lt;9.Х.1&gt;=&lt;9.Х.2&gt;/&lt;9.Х.1&gt;=&lt;9.Х.2&gt;/…(по Заказчику и/или всем Получателям денежных средств по ПД)|</w:t>
      </w:r>
      <w:proofErr w:type="spellStart"/>
      <w:r w:rsidRPr="00577539">
        <w:rPr>
          <w:rFonts w:ascii="Times New Roman" w:hAnsi="Times New Roman"/>
        </w:rPr>
        <w:t>Sum</w:t>
      </w:r>
      <w:proofErr w:type="spellEnd"/>
      <w:r w:rsidRPr="00577539">
        <w:rPr>
          <w:rFonts w:ascii="Times New Roman" w:hAnsi="Times New Roman"/>
        </w:rPr>
        <w:t>=&lt;10&gt;|</w:t>
      </w:r>
      <w:proofErr w:type="spellStart"/>
      <w:r w:rsidRPr="00577539">
        <w:rPr>
          <w:rFonts w:ascii="Times New Roman" w:hAnsi="Times New Roman"/>
        </w:rPr>
        <w:t>PaymPeriod</w:t>
      </w:r>
      <w:proofErr w:type="spellEnd"/>
      <w:r w:rsidRPr="00577539">
        <w:rPr>
          <w:rFonts w:ascii="Times New Roman" w:hAnsi="Times New Roman"/>
        </w:rPr>
        <w:t>=&lt;11&gt;|</w:t>
      </w:r>
      <w:proofErr w:type="spellStart"/>
      <w:r w:rsidRPr="00577539">
        <w:rPr>
          <w:rFonts w:ascii="Times New Roman" w:hAnsi="Times New Roman"/>
        </w:rPr>
        <w:t>TechCode</w:t>
      </w:r>
      <w:proofErr w:type="spellEnd"/>
      <w:r w:rsidRPr="00577539">
        <w:rPr>
          <w:rFonts w:ascii="Times New Roman" w:hAnsi="Times New Roman"/>
        </w:rPr>
        <w:t>=&lt;12&gt;|TPC=&lt;13&gt;|иная информация</w:t>
      </w:r>
      <w:proofErr w:type="gramEnd"/>
    </w:p>
    <w:p w14:paraId="6BBF97D1" w14:textId="77777777" w:rsidR="00577539" w:rsidRPr="00577539" w:rsidRDefault="00577539" w:rsidP="00577539">
      <w:pPr>
        <w:spacing w:line="240" w:lineRule="auto"/>
        <w:ind w:left="29"/>
        <w:jc w:val="both"/>
        <w:rPr>
          <w:rFonts w:ascii="Times New Roman" w:hAnsi="Times New Roman"/>
        </w:rPr>
      </w:pPr>
      <w:r w:rsidRPr="00577539">
        <w:rPr>
          <w:rFonts w:ascii="Times New Roman" w:hAnsi="Times New Roman"/>
        </w:rPr>
        <w:t>Разделитель по умолчанию «|» – вертикальная черта.</w:t>
      </w:r>
    </w:p>
    <w:p w14:paraId="303023FD" w14:textId="77777777" w:rsidR="00577539" w:rsidRPr="00577539" w:rsidRDefault="00577539" w:rsidP="00577539">
      <w:pPr>
        <w:spacing w:line="240" w:lineRule="auto"/>
        <w:ind w:left="29"/>
        <w:jc w:val="both"/>
        <w:rPr>
          <w:rFonts w:ascii="Times New Roman" w:hAnsi="Times New Roman"/>
        </w:rPr>
      </w:pPr>
    </w:p>
    <w:p w14:paraId="41E16C83" w14:textId="77777777" w:rsidR="00577539" w:rsidRPr="00577539" w:rsidRDefault="00577539" w:rsidP="00577539">
      <w:pPr>
        <w:spacing w:line="240" w:lineRule="auto"/>
        <w:ind w:left="2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543"/>
        <w:gridCol w:w="6131"/>
        <w:gridCol w:w="615"/>
      </w:tblGrid>
      <w:tr w:rsidR="00577539" w:rsidRPr="00577539" w14:paraId="6E6CFAFE" w14:textId="77777777" w:rsidTr="00577539">
        <w:trPr>
          <w:cantSplit/>
          <w:trHeight w:val="1134"/>
        </w:trPr>
        <w:tc>
          <w:tcPr>
            <w:tcW w:w="1409" w:type="pct"/>
            <w:gridSpan w:val="2"/>
            <w:tcBorders>
              <w:top w:val="single" w:sz="4" w:space="0" w:color="auto"/>
              <w:left w:val="single" w:sz="4" w:space="0" w:color="auto"/>
              <w:bottom w:val="single" w:sz="4" w:space="0" w:color="auto"/>
              <w:right w:val="single" w:sz="4" w:space="0" w:color="auto"/>
            </w:tcBorders>
            <w:shd w:val="clear" w:color="auto" w:fill="auto"/>
          </w:tcPr>
          <w:p w14:paraId="000CC1FF"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Формат:</w:t>
            </w:r>
          </w:p>
        </w:tc>
        <w:tc>
          <w:tcPr>
            <w:tcW w:w="3151" w:type="pct"/>
            <w:tcBorders>
              <w:top w:val="single" w:sz="4" w:space="0" w:color="auto"/>
              <w:left w:val="single" w:sz="4" w:space="0" w:color="auto"/>
              <w:bottom w:val="single" w:sz="4" w:space="0" w:color="auto"/>
              <w:right w:val="single" w:sz="4" w:space="0" w:color="auto"/>
            </w:tcBorders>
            <w:shd w:val="clear" w:color="auto" w:fill="auto"/>
          </w:tcPr>
          <w:p w14:paraId="047B1667"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 xml:space="preserve">QR </w:t>
            </w:r>
            <w:proofErr w:type="spellStart"/>
            <w:r w:rsidRPr="00577539">
              <w:rPr>
                <w:rFonts w:ascii="Times New Roman" w:hAnsi="Times New Roman"/>
                <w:b/>
                <w:sz w:val="20"/>
              </w:rPr>
              <w:t>Code</w:t>
            </w:r>
            <w:proofErr w:type="spellEnd"/>
            <w:r w:rsidRPr="00577539">
              <w:rPr>
                <w:rFonts w:ascii="Times New Roman" w:hAnsi="Times New Roman"/>
                <w:b/>
                <w:sz w:val="20"/>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textDirection w:val="btLr"/>
          </w:tcPr>
          <w:p w14:paraId="01171AD4" w14:textId="77777777" w:rsidR="00577539" w:rsidRPr="00577539" w:rsidRDefault="00577539" w:rsidP="00577539">
            <w:pPr>
              <w:spacing w:line="240" w:lineRule="auto"/>
              <w:ind w:left="113" w:right="113"/>
              <w:jc w:val="center"/>
              <w:rPr>
                <w:rFonts w:ascii="Times New Roman" w:hAnsi="Times New Roman"/>
                <w:b/>
                <w:sz w:val="20"/>
              </w:rPr>
            </w:pPr>
            <w:r w:rsidRPr="00577539">
              <w:rPr>
                <w:rFonts w:ascii="Times New Roman" w:hAnsi="Times New Roman"/>
                <w:b/>
                <w:sz w:val="20"/>
              </w:rPr>
              <w:t>Раздел ГРОСТ 5.1.1.</w:t>
            </w:r>
          </w:p>
        </w:tc>
      </w:tr>
      <w:tr w:rsidR="00577539" w:rsidRPr="00577539" w14:paraId="5919CEF9"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65E5D0F6"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Номер реквизита</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3C8E55BE"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Наименование</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3B7C34D6"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Алгоритм заполнения</w:t>
            </w:r>
          </w:p>
        </w:tc>
        <w:tc>
          <w:tcPr>
            <w:tcW w:w="440" w:type="pct"/>
            <w:tcBorders>
              <w:top w:val="single" w:sz="4" w:space="0" w:color="auto"/>
              <w:left w:val="single" w:sz="4" w:space="0" w:color="auto"/>
              <w:bottom w:val="single" w:sz="4" w:space="0" w:color="auto"/>
              <w:right w:val="single" w:sz="4" w:space="0" w:color="auto"/>
            </w:tcBorders>
            <w:shd w:val="clear" w:color="auto" w:fill="auto"/>
          </w:tcPr>
          <w:p w14:paraId="2703D547" w14:textId="77777777" w:rsidR="00577539" w:rsidRPr="00577539" w:rsidRDefault="00577539" w:rsidP="00577539">
            <w:pPr>
              <w:spacing w:line="240" w:lineRule="auto"/>
              <w:rPr>
                <w:rFonts w:ascii="Times New Roman" w:hAnsi="Times New Roman"/>
                <w:b/>
                <w:sz w:val="20"/>
              </w:rPr>
            </w:pPr>
          </w:p>
        </w:tc>
      </w:tr>
      <w:tr w:rsidR="00577539" w:rsidRPr="00577539" w14:paraId="2FD5AA63" w14:textId="77777777" w:rsidTr="00577539">
        <w:tc>
          <w:tcPr>
            <w:tcW w:w="456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E25F98D"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Блок обязательных реквизитов</w:t>
            </w:r>
          </w:p>
        </w:tc>
        <w:tc>
          <w:tcPr>
            <w:tcW w:w="440" w:type="pct"/>
            <w:vMerge w:val="restart"/>
            <w:tcBorders>
              <w:top w:val="single" w:sz="4" w:space="0" w:color="auto"/>
              <w:left w:val="single" w:sz="4" w:space="0" w:color="auto"/>
              <w:right w:val="single" w:sz="4" w:space="0" w:color="auto"/>
            </w:tcBorders>
            <w:shd w:val="clear" w:color="auto" w:fill="auto"/>
            <w:textDirection w:val="btLr"/>
          </w:tcPr>
          <w:p w14:paraId="21E380EC" w14:textId="77777777" w:rsidR="00577539" w:rsidRPr="00577539" w:rsidRDefault="00577539" w:rsidP="00577539">
            <w:pPr>
              <w:spacing w:line="240" w:lineRule="auto"/>
              <w:ind w:left="113" w:right="113"/>
              <w:jc w:val="center"/>
              <w:rPr>
                <w:rFonts w:ascii="Times New Roman" w:hAnsi="Times New Roman"/>
                <w:b/>
                <w:sz w:val="20"/>
              </w:rPr>
            </w:pPr>
            <w:r w:rsidRPr="00577539">
              <w:rPr>
                <w:rFonts w:ascii="Times New Roman" w:hAnsi="Times New Roman"/>
                <w:b/>
                <w:sz w:val="20"/>
              </w:rPr>
              <w:t>Раздел ГОСТ 5.2.1, 5.2.2., 5.2.3</w:t>
            </w:r>
          </w:p>
        </w:tc>
      </w:tr>
      <w:tr w:rsidR="00577539" w:rsidRPr="00577539" w14:paraId="61F44A6A"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32F66AD6"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b/>
                <w:sz w:val="20"/>
              </w:rPr>
              <w:t>&lt;1&gt;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326D6989"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lang w:val="en-US"/>
              </w:rPr>
              <w:t>ST</w:t>
            </w:r>
            <w:r w:rsidRPr="00577539">
              <w:rPr>
                <w:rFonts w:ascii="Times New Roman" w:hAnsi="Times New Roman"/>
                <w:sz w:val="20"/>
              </w:rPr>
              <w:t>, версия стандарта, код кодировки текста</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2A7685C9"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По умолчанию «</w:t>
            </w:r>
            <w:r w:rsidRPr="00577539">
              <w:rPr>
                <w:rFonts w:ascii="Times New Roman" w:hAnsi="Times New Roman"/>
                <w:sz w:val="20"/>
                <w:lang w:val="en-US"/>
              </w:rPr>
              <w:t>ST</w:t>
            </w:r>
            <w:r w:rsidRPr="00577539">
              <w:rPr>
                <w:rFonts w:ascii="Times New Roman" w:hAnsi="Times New Roman"/>
                <w:sz w:val="20"/>
              </w:rPr>
              <w:t>00012»</w:t>
            </w:r>
          </w:p>
          <w:p w14:paraId="1FF741C5"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Всегда одинаковое значение параметра</w:t>
            </w:r>
          </w:p>
        </w:tc>
        <w:tc>
          <w:tcPr>
            <w:tcW w:w="440" w:type="pct"/>
            <w:vMerge/>
            <w:tcBorders>
              <w:left w:val="single" w:sz="4" w:space="0" w:color="auto"/>
              <w:right w:val="single" w:sz="4" w:space="0" w:color="auto"/>
            </w:tcBorders>
            <w:shd w:val="clear" w:color="auto" w:fill="auto"/>
          </w:tcPr>
          <w:p w14:paraId="6BA2DC8F" w14:textId="77777777" w:rsidR="00577539" w:rsidRPr="00577539" w:rsidRDefault="00577539" w:rsidP="00577539">
            <w:pPr>
              <w:spacing w:line="240" w:lineRule="auto"/>
              <w:rPr>
                <w:rFonts w:ascii="Times New Roman" w:hAnsi="Times New Roman"/>
                <w:sz w:val="20"/>
              </w:rPr>
            </w:pPr>
          </w:p>
        </w:tc>
      </w:tr>
      <w:tr w:rsidR="00577539" w:rsidRPr="00577539" w14:paraId="08F8FA35"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73D7B712"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b/>
                <w:sz w:val="20"/>
              </w:rPr>
              <w:t>&lt;2&gt;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35972354"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Наименование получателя платежа</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023315AD"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 xml:space="preserve">АО «АБ «РОССИЯ» </w:t>
            </w:r>
          </w:p>
          <w:p w14:paraId="7CD33E3F"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текст.</w:t>
            </w:r>
          </w:p>
          <w:p w14:paraId="4F080421"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Всегда одинаковое значение параметра</w:t>
            </w:r>
          </w:p>
        </w:tc>
        <w:tc>
          <w:tcPr>
            <w:tcW w:w="440" w:type="pct"/>
            <w:vMerge/>
            <w:tcBorders>
              <w:left w:val="single" w:sz="4" w:space="0" w:color="auto"/>
              <w:right w:val="single" w:sz="4" w:space="0" w:color="auto"/>
            </w:tcBorders>
            <w:shd w:val="clear" w:color="auto" w:fill="auto"/>
          </w:tcPr>
          <w:p w14:paraId="01933F88" w14:textId="77777777" w:rsidR="00577539" w:rsidRPr="00577539" w:rsidRDefault="00577539" w:rsidP="00577539">
            <w:pPr>
              <w:spacing w:line="240" w:lineRule="auto"/>
              <w:rPr>
                <w:rFonts w:ascii="Times New Roman" w:hAnsi="Times New Roman"/>
                <w:sz w:val="20"/>
              </w:rPr>
            </w:pPr>
          </w:p>
        </w:tc>
      </w:tr>
      <w:tr w:rsidR="00577539" w:rsidRPr="00577539" w14:paraId="4B55438C"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52A386C4"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b/>
                <w:sz w:val="20"/>
              </w:rPr>
              <w:t>&lt;3&gt;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6675E56E"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Номер счета получателя платежа.</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53EF9569"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Номер счета получателя платежа (будет назначен Банком после открытия счета для региона).</w:t>
            </w:r>
          </w:p>
          <w:p w14:paraId="2943BEED"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число.</w:t>
            </w:r>
          </w:p>
          <w:p w14:paraId="27006583"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30232810200013000023</w:t>
            </w:r>
          </w:p>
          <w:p w14:paraId="55431D24"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Значение параметра отличается (номер счета свой для каждого региона)</w:t>
            </w:r>
          </w:p>
        </w:tc>
        <w:tc>
          <w:tcPr>
            <w:tcW w:w="440" w:type="pct"/>
            <w:vMerge/>
            <w:tcBorders>
              <w:left w:val="single" w:sz="4" w:space="0" w:color="auto"/>
              <w:right w:val="single" w:sz="4" w:space="0" w:color="auto"/>
            </w:tcBorders>
            <w:shd w:val="clear" w:color="auto" w:fill="auto"/>
          </w:tcPr>
          <w:p w14:paraId="0AC1E405" w14:textId="77777777" w:rsidR="00577539" w:rsidRPr="00577539" w:rsidRDefault="00577539" w:rsidP="00577539">
            <w:pPr>
              <w:spacing w:line="240" w:lineRule="auto"/>
              <w:rPr>
                <w:rFonts w:ascii="Times New Roman" w:hAnsi="Times New Roman"/>
                <w:sz w:val="20"/>
              </w:rPr>
            </w:pPr>
          </w:p>
        </w:tc>
      </w:tr>
      <w:tr w:rsidR="00577539" w:rsidRPr="00577539" w14:paraId="5EC200B3"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210D2063"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b/>
                <w:sz w:val="20"/>
              </w:rPr>
              <w:t>&lt;4&gt;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0FA0373B"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Наименование банка получателя платежа</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10738DEE"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Наименование банка получателя платежа.</w:t>
            </w:r>
          </w:p>
          <w:p w14:paraId="3C189F7B"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текст.</w:t>
            </w:r>
          </w:p>
          <w:p w14:paraId="17AAF81E"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АО «АБ «РОССИЯ».</w:t>
            </w:r>
          </w:p>
          <w:p w14:paraId="14FD66DA"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Всегда одинаковое значение параметра</w:t>
            </w:r>
          </w:p>
        </w:tc>
        <w:tc>
          <w:tcPr>
            <w:tcW w:w="440" w:type="pct"/>
            <w:vMerge/>
            <w:tcBorders>
              <w:left w:val="single" w:sz="4" w:space="0" w:color="auto"/>
              <w:right w:val="single" w:sz="4" w:space="0" w:color="auto"/>
            </w:tcBorders>
            <w:shd w:val="clear" w:color="auto" w:fill="auto"/>
          </w:tcPr>
          <w:p w14:paraId="585F6567" w14:textId="77777777" w:rsidR="00577539" w:rsidRPr="00577539" w:rsidRDefault="00577539" w:rsidP="00577539">
            <w:pPr>
              <w:spacing w:line="240" w:lineRule="auto"/>
              <w:rPr>
                <w:rFonts w:ascii="Times New Roman" w:hAnsi="Times New Roman"/>
                <w:sz w:val="20"/>
              </w:rPr>
            </w:pPr>
          </w:p>
        </w:tc>
      </w:tr>
      <w:tr w:rsidR="00577539" w:rsidRPr="00577539" w14:paraId="6C99B948"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53A1BC87"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b/>
                <w:sz w:val="20"/>
              </w:rPr>
              <w:t>&lt;5&gt;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7ECA574A"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 xml:space="preserve">БИК. </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3383A054"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БИК банка получателя платежа.</w:t>
            </w:r>
          </w:p>
          <w:p w14:paraId="5BAA8676"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число.</w:t>
            </w:r>
          </w:p>
          <w:p w14:paraId="37F555CD"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044525220</w:t>
            </w:r>
          </w:p>
          <w:p w14:paraId="59E979C1"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Всегда одинаковое значение параметра</w:t>
            </w:r>
          </w:p>
        </w:tc>
        <w:tc>
          <w:tcPr>
            <w:tcW w:w="440" w:type="pct"/>
            <w:vMerge/>
            <w:tcBorders>
              <w:left w:val="single" w:sz="4" w:space="0" w:color="auto"/>
              <w:right w:val="single" w:sz="4" w:space="0" w:color="auto"/>
            </w:tcBorders>
            <w:shd w:val="clear" w:color="auto" w:fill="auto"/>
          </w:tcPr>
          <w:p w14:paraId="6CF0CA9C" w14:textId="77777777" w:rsidR="00577539" w:rsidRPr="00577539" w:rsidRDefault="00577539" w:rsidP="00577539">
            <w:pPr>
              <w:spacing w:line="240" w:lineRule="auto"/>
              <w:rPr>
                <w:rFonts w:ascii="Times New Roman" w:hAnsi="Times New Roman"/>
                <w:sz w:val="20"/>
              </w:rPr>
            </w:pPr>
          </w:p>
        </w:tc>
      </w:tr>
      <w:tr w:rsidR="00577539" w:rsidRPr="00577539" w14:paraId="72092A74" w14:textId="77777777" w:rsidTr="00577539">
        <w:trPr>
          <w:trHeight w:val="4540"/>
        </w:trPr>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6065EDAD"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b/>
                <w:sz w:val="20"/>
              </w:rPr>
              <w:lastRenderedPageBreak/>
              <w:t>&lt;6&gt;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415BDCB1"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 xml:space="preserve">Номер </w:t>
            </w:r>
            <w:proofErr w:type="spellStart"/>
            <w:r w:rsidRPr="00577539">
              <w:rPr>
                <w:rFonts w:ascii="Times New Roman" w:hAnsi="Times New Roman"/>
                <w:sz w:val="20"/>
              </w:rPr>
              <w:t>кор</w:t>
            </w:r>
            <w:proofErr w:type="spellEnd"/>
            <w:r w:rsidRPr="00577539">
              <w:rPr>
                <w:rFonts w:ascii="Times New Roman" w:hAnsi="Times New Roman"/>
                <w:sz w:val="20"/>
              </w:rPr>
              <w:t>./</w:t>
            </w:r>
            <w:proofErr w:type="spellStart"/>
            <w:r w:rsidRPr="00577539">
              <w:rPr>
                <w:rFonts w:ascii="Times New Roman" w:hAnsi="Times New Roman"/>
                <w:sz w:val="20"/>
              </w:rPr>
              <w:t>сч</w:t>
            </w:r>
            <w:proofErr w:type="spellEnd"/>
            <w:r w:rsidRPr="00577539">
              <w:rPr>
                <w:rFonts w:ascii="Times New Roman" w:hAnsi="Times New Roman"/>
                <w:sz w:val="20"/>
              </w:rPr>
              <w:t>. банка получателя платежа.</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7C2E39C7" w14:textId="77777777" w:rsidR="00577539" w:rsidRPr="00577539" w:rsidRDefault="00577539" w:rsidP="00577539">
            <w:pPr>
              <w:spacing w:line="240" w:lineRule="auto"/>
              <w:rPr>
                <w:rFonts w:ascii="Times New Roman" w:hAnsi="Times New Roman"/>
                <w:sz w:val="20"/>
              </w:rPr>
            </w:pPr>
            <w:proofErr w:type="gramStart"/>
            <w:r w:rsidRPr="00577539">
              <w:rPr>
                <w:rFonts w:ascii="Times New Roman" w:hAnsi="Times New Roman"/>
                <w:sz w:val="20"/>
              </w:rPr>
              <w:t>К</w:t>
            </w:r>
            <w:proofErr w:type="gramEnd"/>
            <w:r w:rsidRPr="00577539">
              <w:rPr>
                <w:rFonts w:ascii="Times New Roman" w:hAnsi="Times New Roman"/>
                <w:sz w:val="20"/>
              </w:rPr>
              <w:t>/с банка получателя платежа.</w:t>
            </w:r>
          </w:p>
          <w:p w14:paraId="146B9270"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число.</w:t>
            </w:r>
          </w:p>
          <w:p w14:paraId="7DDD9200"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30101810145250000220</w:t>
            </w:r>
          </w:p>
          <w:p w14:paraId="3836F67F"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Всегда одинаковое значение параметра</w:t>
            </w:r>
          </w:p>
        </w:tc>
        <w:tc>
          <w:tcPr>
            <w:tcW w:w="440" w:type="pct"/>
            <w:vMerge/>
            <w:tcBorders>
              <w:left w:val="single" w:sz="4" w:space="0" w:color="auto"/>
              <w:bottom w:val="single" w:sz="4" w:space="0" w:color="auto"/>
              <w:right w:val="single" w:sz="4" w:space="0" w:color="auto"/>
            </w:tcBorders>
            <w:shd w:val="clear" w:color="auto" w:fill="auto"/>
          </w:tcPr>
          <w:p w14:paraId="2F9B4094" w14:textId="77777777" w:rsidR="00577539" w:rsidRPr="00577539" w:rsidRDefault="00577539" w:rsidP="00577539">
            <w:pPr>
              <w:spacing w:line="240" w:lineRule="auto"/>
              <w:rPr>
                <w:rFonts w:ascii="Times New Roman" w:hAnsi="Times New Roman"/>
                <w:sz w:val="20"/>
              </w:rPr>
            </w:pPr>
          </w:p>
        </w:tc>
      </w:tr>
      <w:tr w:rsidR="00577539" w:rsidRPr="00577539" w14:paraId="161ABAA0" w14:textId="77777777" w:rsidTr="00577539">
        <w:tc>
          <w:tcPr>
            <w:tcW w:w="456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4AEA949"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b/>
                <w:sz w:val="20"/>
              </w:rPr>
              <w:t>Блок дополнительных реквизитов</w:t>
            </w:r>
          </w:p>
        </w:tc>
        <w:tc>
          <w:tcPr>
            <w:tcW w:w="440" w:type="pct"/>
            <w:vMerge w:val="restart"/>
            <w:tcBorders>
              <w:top w:val="single" w:sz="4" w:space="0" w:color="auto"/>
              <w:left w:val="single" w:sz="4" w:space="0" w:color="auto"/>
              <w:right w:val="single" w:sz="4" w:space="0" w:color="auto"/>
            </w:tcBorders>
            <w:shd w:val="clear" w:color="auto" w:fill="auto"/>
            <w:textDirection w:val="btLr"/>
          </w:tcPr>
          <w:p w14:paraId="1BA14D2F" w14:textId="77777777" w:rsidR="00577539" w:rsidRPr="00577539" w:rsidRDefault="00577539" w:rsidP="00577539">
            <w:pPr>
              <w:spacing w:line="240" w:lineRule="auto"/>
              <w:ind w:left="113" w:right="113"/>
              <w:jc w:val="center"/>
              <w:rPr>
                <w:rFonts w:ascii="Times New Roman" w:hAnsi="Times New Roman"/>
                <w:b/>
                <w:sz w:val="20"/>
              </w:rPr>
            </w:pPr>
            <w:r w:rsidRPr="00577539">
              <w:rPr>
                <w:rFonts w:ascii="Times New Roman" w:hAnsi="Times New Roman"/>
                <w:b/>
                <w:sz w:val="20"/>
              </w:rPr>
              <w:t>Раздел ГОСТ 5.2.4</w:t>
            </w:r>
          </w:p>
        </w:tc>
      </w:tr>
      <w:tr w:rsidR="00577539" w:rsidRPr="00577539" w14:paraId="49CB50B1"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1A764898"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b/>
                <w:sz w:val="20"/>
              </w:rPr>
              <w:t>&lt;7&gt;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46CBB919"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ИНН получателя платежа.</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1088D1AC"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7831000122</w:t>
            </w:r>
          </w:p>
          <w:p w14:paraId="6BE061F0"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число.</w:t>
            </w:r>
          </w:p>
          <w:p w14:paraId="1A1A25B5"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Всегда одинаковое значение параметра</w:t>
            </w:r>
          </w:p>
        </w:tc>
        <w:tc>
          <w:tcPr>
            <w:tcW w:w="440" w:type="pct"/>
            <w:vMerge/>
            <w:tcBorders>
              <w:left w:val="single" w:sz="4" w:space="0" w:color="auto"/>
              <w:right w:val="single" w:sz="4" w:space="0" w:color="auto"/>
            </w:tcBorders>
            <w:shd w:val="clear" w:color="auto" w:fill="auto"/>
          </w:tcPr>
          <w:p w14:paraId="78254B6B" w14:textId="77777777" w:rsidR="00577539" w:rsidRPr="00577539" w:rsidRDefault="00577539" w:rsidP="00577539">
            <w:pPr>
              <w:spacing w:line="240" w:lineRule="auto"/>
              <w:rPr>
                <w:rFonts w:ascii="Times New Roman" w:hAnsi="Times New Roman"/>
                <w:sz w:val="20"/>
              </w:rPr>
            </w:pPr>
          </w:p>
        </w:tc>
      </w:tr>
      <w:tr w:rsidR="00577539" w:rsidRPr="00577539" w14:paraId="2D6F1F03" w14:textId="77777777" w:rsidTr="00577539">
        <w:trPr>
          <w:trHeight w:val="1337"/>
        </w:trPr>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17E363DB"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&lt;8&gt;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097A7BF7" w14:textId="77777777" w:rsidR="00577539" w:rsidRPr="00577539" w:rsidRDefault="00577539" w:rsidP="00577539">
            <w:pPr>
              <w:spacing w:line="240" w:lineRule="auto"/>
              <w:rPr>
                <w:rFonts w:ascii="Times New Roman" w:hAnsi="Times New Roman"/>
                <w:sz w:val="20"/>
                <w:lang w:val="en-US"/>
              </w:rPr>
            </w:pPr>
            <w:r w:rsidRPr="00577539">
              <w:rPr>
                <w:rFonts w:ascii="Times New Roman" w:hAnsi="Times New Roman"/>
                <w:sz w:val="20"/>
              </w:rPr>
              <w:t>Номер ЕЛС</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3AF25712"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Номер единого лицевого счета плательщика.</w:t>
            </w:r>
          </w:p>
          <w:p w14:paraId="7E032B0C"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число.</w:t>
            </w:r>
          </w:p>
          <w:p w14:paraId="5A975F92"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169000000000</w:t>
            </w:r>
          </w:p>
          <w:p w14:paraId="7C3A59C0"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Уникальное значение для каждого ПД</w:t>
            </w:r>
          </w:p>
        </w:tc>
        <w:tc>
          <w:tcPr>
            <w:tcW w:w="440" w:type="pct"/>
            <w:vMerge/>
            <w:tcBorders>
              <w:left w:val="single" w:sz="4" w:space="0" w:color="auto"/>
              <w:right w:val="single" w:sz="4" w:space="0" w:color="auto"/>
            </w:tcBorders>
            <w:shd w:val="clear" w:color="auto" w:fill="auto"/>
          </w:tcPr>
          <w:p w14:paraId="6592024D" w14:textId="77777777" w:rsidR="00577539" w:rsidRPr="00577539" w:rsidRDefault="00577539" w:rsidP="00577539">
            <w:pPr>
              <w:spacing w:line="240" w:lineRule="auto"/>
              <w:rPr>
                <w:rFonts w:ascii="Times New Roman" w:hAnsi="Times New Roman"/>
                <w:sz w:val="20"/>
              </w:rPr>
            </w:pPr>
          </w:p>
        </w:tc>
      </w:tr>
      <w:tr w:rsidR="00577539" w:rsidRPr="00577539" w14:paraId="0F58CB41"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1B05842B"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&lt;9&gt;*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3DAC2370"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 xml:space="preserve">Назначение платежа </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0FD853E9"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Назначение платежа для указания при переводе кредитной организацией, не имеющей договора об ИТВ по указанным реквизитам. Содержит расшифровку указания плательщика в случае оплаты полной суммы квитанции.</w:t>
            </w:r>
          </w:p>
          <w:p w14:paraId="7917CB69"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Структура поля «Назначение платежа»:</w:t>
            </w:r>
          </w:p>
          <w:p w14:paraId="20E37D13"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&lt;9.1&gt;/ЕЛС=&lt;9.2&gt;/&lt;9.3&gt;/&lt;9.4.Х.1&gt;=&lt;9.4.Х.2&gt;/…/&lt;9.4.Х.1&gt;=&lt;9.4.Х.2&gt;/</w:t>
            </w:r>
          </w:p>
          <w:p w14:paraId="5241F42E"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 xml:space="preserve">Разделитель между полями 9.1 – 9.4 «/». </w:t>
            </w:r>
          </w:p>
          <w:p w14:paraId="47415DFB"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Уникальное значение для каждого ПД</w:t>
            </w:r>
          </w:p>
        </w:tc>
        <w:tc>
          <w:tcPr>
            <w:tcW w:w="440" w:type="pct"/>
            <w:vMerge/>
            <w:tcBorders>
              <w:left w:val="single" w:sz="4" w:space="0" w:color="auto"/>
              <w:right w:val="single" w:sz="4" w:space="0" w:color="auto"/>
            </w:tcBorders>
            <w:shd w:val="clear" w:color="auto" w:fill="auto"/>
            <w:textDirection w:val="btLr"/>
          </w:tcPr>
          <w:p w14:paraId="31BF34C9" w14:textId="77777777" w:rsidR="00577539" w:rsidRPr="00577539" w:rsidRDefault="00577539" w:rsidP="00577539">
            <w:pPr>
              <w:spacing w:line="240" w:lineRule="auto"/>
              <w:ind w:left="113" w:right="113"/>
              <w:jc w:val="center"/>
              <w:rPr>
                <w:rFonts w:ascii="Times New Roman" w:hAnsi="Times New Roman"/>
                <w:sz w:val="20"/>
              </w:rPr>
            </w:pPr>
          </w:p>
        </w:tc>
      </w:tr>
      <w:tr w:rsidR="00577539" w:rsidRPr="00577539" w14:paraId="7132F581"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tcPr>
          <w:p w14:paraId="5C7A33FC"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&lt;9.1&gt;</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57292D4D"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Оплачиваемый период (назначение платежа)</w:t>
            </w:r>
          </w:p>
        </w:tc>
        <w:tc>
          <w:tcPr>
            <w:tcW w:w="3151" w:type="pct"/>
            <w:tcBorders>
              <w:top w:val="single" w:sz="4" w:space="0" w:color="auto"/>
              <w:left w:val="single" w:sz="4" w:space="0" w:color="auto"/>
              <w:bottom w:val="single" w:sz="4" w:space="0" w:color="auto"/>
              <w:right w:val="single" w:sz="4" w:space="0" w:color="auto"/>
            </w:tcBorders>
            <w:shd w:val="clear" w:color="auto" w:fill="auto"/>
          </w:tcPr>
          <w:p w14:paraId="61BBCC3F"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Аналогично полю &lt;11&gt;</w:t>
            </w:r>
          </w:p>
          <w:p w14:paraId="7C976E97"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Уникальное значение для каждого ПД</w:t>
            </w:r>
          </w:p>
        </w:tc>
        <w:tc>
          <w:tcPr>
            <w:tcW w:w="440" w:type="pct"/>
            <w:vMerge/>
            <w:tcBorders>
              <w:left w:val="single" w:sz="4" w:space="0" w:color="auto"/>
              <w:right w:val="single" w:sz="4" w:space="0" w:color="auto"/>
            </w:tcBorders>
            <w:shd w:val="clear" w:color="auto" w:fill="auto"/>
          </w:tcPr>
          <w:p w14:paraId="587A91A9" w14:textId="77777777" w:rsidR="00577539" w:rsidRPr="00577539" w:rsidRDefault="00577539" w:rsidP="00577539">
            <w:pPr>
              <w:spacing w:line="240" w:lineRule="auto"/>
              <w:rPr>
                <w:rFonts w:ascii="Times New Roman" w:hAnsi="Times New Roman"/>
                <w:sz w:val="20"/>
              </w:rPr>
            </w:pPr>
          </w:p>
        </w:tc>
      </w:tr>
      <w:tr w:rsidR="00577539" w:rsidRPr="00577539" w14:paraId="4B09FF11"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tcPr>
          <w:p w14:paraId="4B015265"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&lt;9.2&gt;</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CC2C257"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Номер ЕЛС (назначение платежа)</w:t>
            </w:r>
          </w:p>
        </w:tc>
        <w:tc>
          <w:tcPr>
            <w:tcW w:w="3151" w:type="pct"/>
            <w:tcBorders>
              <w:top w:val="single" w:sz="4" w:space="0" w:color="auto"/>
              <w:left w:val="single" w:sz="4" w:space="0" w:color="auto"/>
              <w:bottom w:val="single" w:sz="4" w:space="0" w:color="auto"/>
              <w:right w:val="single" w:sz="4" w:space="0" w:color="auto"/>
            </w:tcBorders>
            <w:shd w:val="clear" w:color="auto" w:fill="auto"/>
          </w:tcPr>
          <w:p w14:paraId="26A62852" w14:textId="77777777" w:rsidR="00577539" w:rsidRPr="00577539" w:rsidRDefault="00577539" w:rsidP="00577539">
            <w:pPr>
              <w:tabs>
                <w:tab w:val="center" w:pos="3149"/>
              </w:tabs>
              <w:spacing w:line="240" w:lineRule="auto"/>
              <w:rPr>
                <w:rFonts w:ascii="Times New Roman" w:hAnsi="Times New Roman"/>
                <w:sz w:val="20"/>
              </w:rPr>
            </w:pPr>
            <w:r w:rsidRPr="00577539">
              <w:rPr>
                <w:rFonts w:ascii="Times New Roman" w:hAnsi="Times New Roman"/>
                <w:sz w:val="20"/>
              </w:rPr>
              <w:t>Аналогично полю &lt;8&gt;</w:t>
            </w:r>
          </w:p>
          <w:p w14:paraId="4F65ABC7"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Уникальное значение для каждого ПД = полю 8</w:t>
            </w:r>
          </w:p>
        </w:tc>
        <w:tc>
          <w:tcPr>
            <w:tcW w:w="440" w:type="pct"/>
            <w:vMerge/>
            <w:tcBorders>
              <w:left w:val="single" w:sz="4" w:space="0" w:color="auto"/>
              <w:right w:val="single" w:sz="4" w:space="0" w:color="auto"/>
            </w:tcBorders>
            <w:shd w:val="clear" w:color="auto" w:fill="auto"/>
          </w:tcPr>
          <w:p w14:paraId="0A7BD0E8" w14:textId="77777777" w:rsidR="00577539" w:rsidRPr="00577539" w:rsidRDefault="00577539" w:rsidP="00577539">
            <w:pPr>
              <w:spacing w:line="240" w:lineRule="auto"/>
              <w:rPr>
                <w:rFonts w:ascii="Times New Roman" w:hAnsi="Times New Roman"/>
                <w:sz w:val="20"/>
              </w:rPr>
            </w:pPr>
          </w:p>
        </w:tc>
      </w:tr>
      <w:tr w:rsidR="00577539" w:rsidRPr="00577539" w14:paraId="18CEE88A"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tcPr>
          <w:p w14:paraId="598AFE26"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&lt;9.3&gt;</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4444E2E1"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ФИО</w:t>
            </w:r>
          </w:p>
        </w:tc>
        <w:tc>
          <w:tcPr>
            <w:tcW w:w="3151" w:type="pct"/>
            <w:tcBorders>
              <w:top w:val="single" w:sz="4" w:space="0" w:color="auto"/>
              <w:left w:val="single" w:sz="4" w:space="0" w:color="auto"/>
              <w:bottom w:val="single" w:sz="4" w:space="0" w:color="auto"/>
              <w:right w:val="single" w:sz="4" w:space="0" w:color="auto"/>
            </w:tcBorders>
            <w:shd w:val="clear" w:color="auto" w:fill="auto"/>
          </w:tcPr>
          <w:p w14:paraId="21C09ADF"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Фамилия, имя, отчество абонента по квитанции ПД.</w:t>
            </w:r>
          </w:p>
          <w:p w14:paraId="75021B46"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текст.</w:t>
            </w:r>
          </w:p>
          <w:p w14:paraId="6CDD4A75"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Иванов Иван Иванович.</w:t>
            </w:r>
          </w:p>
          <w:p w14:paraId="007E586E"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Уникальное значение для каждого ПД</w:t>
            </w:r>
          </w:p>
        </w:tc>
        <w:tc>
          <w:tcPr>
            <w:tcW w:w="440" w:type="pct"/>
            <w:vMerge/>
            <w:tcBorders>
              <w:left w:val="single" w:sz="4" w:space="0" w:color="auto"/>
              <w:right w:val="single" w:sz="4" w:space="0" w:color="auto"/>
            </w:tcBorders>
            <w:shd w:val="clear" w:color="auto" w:fill="auto"/>
          </w:tcPr>
          <w:p w14:paraId="0A13130F" w14:textId="77777777" w:rsidR="00577539" w:rsidRPr="00577539" w:rsidRDefault="00577539" w:rsidP="00577539">
            <w:pPr>
              <w:spacing w:line="240" w:lineRule="auto"/>
              <w:rPr>
                <w:rFonts w:ascii="Times New Roman" w:hAnsi="Times New Roman"/>
                <w:sz w:val="20"/>
              </w:rPr>
            </w:pPr>
          </w:p>
        </w:tc>
      </w:tr>
      <w:tr w:rsidR="00577539" w:rsidRPr="00577539" w14:paraId="4D4F09E2"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tcPr>
          <w:p w14:paraId="54BBBD0D"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&lt;9.4&gt;</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415085C9"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Расшифровка суммы оплаты</w:t>
            </w:r>
          </w:p>
        </w:tc>
        <w:tc>
          <w:tcPr>
            <w:tcW w:w="3151" w:type="pct"/>
            <w:tcBorders>
              <w:top w:val="single" w:sz="4" w:space="0" w:color="auto"/>
              <w:left w:val="single" w:sz="4" w:space="0" w:color="auto"/>
              <w:bottom w:val="single" w:sz="4" w:space="0" w:color="auto"/>
              <w:right w:val="single" w:sz="4" w:space="0" w:color="auto"/>
            </w:tcBorders>
            <w:shd w:val="clear" w:color="auto" w:fill="auto"/>
          </w:tcPr>
          <w:p w14:paraId="49293AF3"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В расшифровке суммы оплаты указываются суммы к оплате по Получателям денежных средств по ПД.</w:t>
            </w:r>
          </w:p>
          <w:p w14:paraId="4DC74854"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 xml:space="preserve">Формат: блоки &lt;9.4.Х.1&gt;=&lt;9.4.Х.2&gt;, повторяются для каждого </w:t>
            </w:r>
            <w:r w:rsidRPr="00577539">
              <w:rPr>
                <w:rFonts w:ascii="Times New Roman" w:hAnsi="Times New Roman"/>
                <w:sz w:val="20"/>
              </w:rPr>
              <w:lastRenderedPageBreak/>
              <w:t>Получателя.</w:t>
            </w:r>
          </w:p>
          <w:p w14:paraId="712EA65D"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9.4.Х.1 – код получателя в соответствии с таблицей «Получатели платежа» квитанции.</w:t>
            </w:r>
          </w:p>
          <w:p w14:paraId="25B1348C"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9.4.Х.2 – сумма к оплате в рублях, разделитель запятая.</w:t>
            </w:r>
          </w:p>
          <w:p w14:paraId="1A39B4F4"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Уникальное значение для каждого ПД</w:t>
            </w:r>
          </w:p>
        </w:tc>
        <w:tc>
          <w:tcPr>
            <w:tcW w:w="440" w:type="pct"/>
            <w:vMerge/>
            <w:tcBorders>
              <w:left w:val="single" w:sz="4" w:space="0" w:color="auto"/>
              <w:right w:val="single" w:sz="4" w:space="0" w:color="auto"/>
            </w:tcBorders>
            <w:shd w:val="clear" w:color="auto" w:fill="auto"/>
          </w:tcPr>
          <w:p w14:paraId="32DFC32B" w14:textId="77777777" w:rsidR="00577539" w:rsidRPr="00577539" w:rsidRDefault="00577539" w:rsidP="00577539">
            <w:pPr>
              <w:spacing w:line="240" w:lineRule="auto"/>
              <w:rPr>
                <w:rFonts w:ascii="Times New Roman" w:hAnsi="Times New Roman"/>
                <w:sz w:val="20"/>
              </w:rPr>
            </w:pPr>
          </w:p>
        </w:tc>
      </w:tr>
      <w:tr w:rsidR="00577539" w:rsidRPr="00577539" w14:paraId="2848D5DB"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6C3B04F5" w14:textId="77777777" w:rsidR="00577539" w:rsidRPr="00577539" w:rsidRDefault="00577539" w:rsidP="00577539">
            <w:pPr>
              <w:spacing w:line="240" w:lineRule="auto"/>
              <w:rPr>
                <w:rFonts w:ascii="Times New Roman" w:hAnsi="Times New Roman"/>
                <w:b/>
                <w:sz w:val="20"/>
                <w:lang w:val="en-US"/>
              </w:rPr>
            </w:pPr>
            <w:r w:rsidRPr="00577539">
              <w:rPr>
                <w:rFonts w:ascii="Times New Roman" w:hAnsi="Times New Roman"/>
                <w:b/>
                <w:sz w:val="20"/>
                <w:lang w:val="en-US"/>
              </w:rPr>
              <w:lastRenderedPageBreak/>
              <w:t>&lt;10&gt;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2F3A0D63"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Сумма платежа в копейках</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61205578"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Сумма к оплате по платежному документу.</w:t>
            </w:r>
          </w:p>
          <w:p w14:paraId="307BD9E0"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число.</w:t>
            </w:r>
          </w:p>
          <w:p w14:paraId="1A6234D4"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99999999</w:t>
            </w:r>
          </w:p>
          <w:p w14:paraId="4491634F"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Уникальное значение для каждого ПД</w:t>
            </w:r>
          </w:p>
        </w:tc>
        <w:tc>
          <w:tcPr>
            <w:tcW w:w="440" w:type="pct"/>
            <w:vMerge/>
            <w:tcBorders>
              <w:left w:val="single" w:sz="4" w:space="0" w:color="auto"/>
              <w:right w:val="single" w:sz="4" w:space="0" w:color="auto"/>
            </w:tcBorders>
            <w:shd w:val="clear" w:color="auto" w:fill="auto"/>
          </w:tcPr>
          <w:p w14:paraId="189BB3AE" w14:textId="77777777" w:rsidR="00577539" w:rsidRPr="00577539" w:rsidRDefault="00577539" w:rsidP="00577539">
            <w:pPr>
              <w:spacing w:line="240" w:lineRule="auto"/>
              <w:rPr>
                <w:rFonts w:ascii="Times New Roman" w:hAnsi="Times New Roman"/>
                <w:sz w:val="20"/>
              </w:rPr>
            </w:pPr>
          </w:p>
        </w:tc>
      </w:tr>
      <w:tr w:rsidR="00577539" w:rsidRPr="00577539" w14:paraId="632437D1"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0D40FC84" w14:textId="77777777" w:rsidR="00577539" w:rsidRPr="00577539" w:rsidRDefault="00577539" w:rsidP="00577539">
            <w:pPr>
              <w:spacing w:line="240" w:lineRule="auto"/>
              <w:rPr>
                <w:rFonts w:ascii="Times New Roman" w:hAnsi="Times New Roman"/>
                <w:b/>
                <w:sz w:val="20"/>
                <w:lang w:val="en-US"/>
              </w:rPr>
            </w:pPr>
            <w:r w:rsidRPr="00577539">
              <w:rPr>
                <w:rFonts w:ascii="Times New Roman" w:hAnsi="Times New Roman"/>
                <w:b/>
                <w:sz w:val="20"/>
                <w:lang w:val="en-US"/>
              </w:rPr>
              <w:t>&lt;11&gt;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11241226"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Оплачиваемый период</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2FD8E624"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Оплачиваемый период платежного документа.</w:t>
            </w:r>
          </w:p>
          <w:p w14:paraId="2F01BE9B"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 xml:space="preserve">Формат: </w:t>
            </w:r>
            <w:proofErr w:type="spellStart"/>
            <w:r w:rsidRPr="00577539">
              <w:rPr>
                <w:rFonts w:ascii="Times New Roman" w:hAnsi="Times New Roman"/>
                <w:sz w:val="20"/>
              </w:rPr>
              <w:t>ммгггг</w:t>
            </w:r>
            <w:proofErr w:type="spellEnd"/>
            <w:r w:rsidRPr="00577539">
              <w:rPr>
                <w:rFonts w:ascii="Times New Roman" w:hAnsi="Times New Roman"/>
                <w:sz w:val="20"/>
              </w:rPr>
              <w:t xml:space="preserve">, где </w:t>
            </w:r>
            <w:proofErr w:type="gramStart"/>
            <w:r w:rsidRPr="00577539">
              <w:rPr>
                <w:rFonts w:ascii="Times New Roman" w:hAnsi="Times New Roman"/>
                <w:sz w:val="20"/>
              </w:rPr>
              <w:t>мм</w:t>
            </w:r>
            <w:proofErr w:type="gramEnd"/>
            <w:r w:rsidRPr="00577539">
              <w:rPr>
                <w:rFonts w:ascii="Times New Roman" w:hAnsi="Times New Roman"/>
                <w:sz w:val="20"/>
              </w:rPr>
              <w:t xml:space="preserve"> – номер оплачиваемого месяца (дополняется нулем слева), </w:t>
            </w:r>
            <w:proofErr w:type="spellStart"/>
            <w:r w:rsidRPr="00577539">
              <w:rPr>
                <w:rFonts w:ascii="Times New Roman" w:hAnsi="Times New Roman"/>
                <w:sz w:val="20"/>
              </w:rPr>
              <w:t>гггг</w:t>
            </w:r>
            <w:proofErr w:type="spellEnd"/>
            <w:r w:rsidRPr="00577539">
              <w:rPr>
                <w:rFonts w:ascii="Times New Roman" w:hAnsi="Times New Roman"/>
                <w:sz w:val="20"/>
              </w:rPr>
              <w:t xml:space="preserve"> – номер года.</w:t>
            </w:r>
          </w:p>
          <w:p w14:paraId="70FA1DBE"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042020.</w:t>
            </w:r>
          </w:p>
          <w:p w14:paraId="4653EF45"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Уникальное значение для каждого ПД</w:t>
            </w:r>
          </w:p>
        </w:tc>
        <w:tc>
          <w:tcPr>
            <w:tcW w:w="440" w:type="pct"/>
            <w:vMerge/>
            <w:tcBorders>
              <w:left w:val="single" w:sz="4" w:space="0" w:color="auto"/>
              <w:right w:val="single" w:sz="4" w:space="0" w:color="auto"/>
            </w:tcBorders>
            <w:shd w:val="clear" w:color="auto" w:fill="auto"/>
          </w:tcPr>
          <w:p w14:paraId="1D0EFD9D" w14:textId="77777777" w:rsidR="00577539" w:rsidRPr="00577539" w:rsidRDefault="00577539" w:rsidP="00577539">
            <w:pPr>
              <w:spacing w:line="240" w:lineRule="auto"/>
              <w:rPr>
                <w:rFonts w:ascii="Times New Roman" w:hAnsi="Times New Roman"/>
                <w:sz w:val="20"/>
              </w:rPr>
            </w:pPr>
          </w:p>
        </w:tc>
      </w:tr>
      <w:tr w:rsidR="00577539" w:rsidRPr="00577539" w14:paraId="459DE506"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7F7E2736"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&lt;12&gt;</w:t>
            </w:r>
          </w:p>
        </w:tc>
        <w:tc>
          <w:tcPr>
            <w:tcW w:w="816" w:type="pct"/>
            <w:tcBorders>
              <w:top w:val="single" w:sz="4" w:space="0" w:color="auto"/>
              <w:left w:val="single" w:sz="4" w:space="0" w:color="auto"/>
              <w:bottom w:val="single" w:sz="4" w:space="0" w:color="auto"/>
              <w:right w:val="single" w:sz="4" w:space="0" w:color="auto"/>
            </w:tcBorders>
            <w:shd w:val="clear" w:color="auto" w:fill="auto"/>
            <w:hideMark/>
          </w:tcPr>
          <w:p w14:paraId="25B33E1A"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Технический код</w:t>
            </w:r>
          </w:p>
        </w:tc>
        <w:tc>
          <w:tcPr>
            <w:tcW w:w="3151" w:type="pct"/>
            <w:tcBorders>
              <w:top w:val="single" w:sz="4" w:space="0" w:color="auto"/>
              <w:left w:val="single" w:sz="4" w:space="0" w:color="auto"/>
              <w:bottom w:val="single" w:sz="4" w:space="0" w:color="auto"/>
              <w:right w:val="single" w:sz="4" w:space="0" w:color="auto"/>
            </w:tcBorders>
            <w:shd w:val="clear" w:color="auto" w:fill="auto"/>
            <w:hideMark/>
          </w:tcPr>
          <w:p w14:paraId="68622C1B"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Технический код перевода, заполняется значением «02 - Коммунальные услуги, ЖКХ.</w:t>
            </w:r>
          </w:p>
          <w:p w14:paraId="1942FEA6"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число</w:t>
            </w:r>
          </w:p>
          <w:p w14:paraId="3A2FDCEE"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02</w:t>
            </w:r>
          </w:p>
          <w:p w14:paraId="593B59E5"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Всегда одинаковое значение параметра</w:t>
            </w:r>
          </w:p>
        </w:tc>
        <w:tc>
          <w:tcPr>
            <w:tcW w:w="440" w:type="pct"/>
            <w:vMerge/>
            <w:tcBorders>
              <w:left w:val="single" w:sz="4" w:space="0" w:color="auto"/>
              <w:right w:val="single" w:sz="4" w:space="0" w:color="auto"/>
            </w:tcBorders>
            <w:shd w:val="clear" w:color="auto" w:fill="auto"/>
          </w:tcPr>
          <w:p w14:paraId="54F49250" w14:textId="77777777" w:rsidR="00577539" w:rsidRPr="00577539" w:rsidRDefault="00577539" w:rsidP="00577539">
            <w:pPr>
              <w:spacing w:line="240" w:lineRule="auto"/>
              <w:rPr>
                <w:rFonts w:ascii="Times New Roman" w:hAnsi="Times New Roman"/>
                <w:sz w:val="20"/>
              </w:rPr>
            </w:pPr>
          </w:p>
        </w:tc>
      </w:tr>
      <w:tr w:rsidR="00577539" w:rsidRPr="00577539" w14:paraId="57F51CFD" w14:textId="77777777" w:rsidTr="00577539">
        <w:tc>
          <w:tcPr>
            <w:tcW w:w="593" w:type="pct"/>
            <w:tcBorders>
              <w:top w:val="single" w:sz="4" w:space="0" w:color="auto"/>
              <w:left w:val="single" w:sz="4" w:space="0" w:color="auto"/>
              <w:bottom w:val="single" w:sz="4" w:space="0" w:color="auto"/>
              <w:right w:val="single" w:sz="4" w:space="0" w:color="auto"/>
            </w:tcBorders>
            <w:shd w:val="clear" w:color="auto" w:fill="auto"/>
          </w:tcPr>
          <w:p w14:paraId="5567E87A" w14:textId="77777777" w:rsidR="00577539" w:rsidRPr="00577539" w:rsidRDefault="00577539" w:rsidP="00577539">
            <w:pPr>
              <w:spacing w:line="240" w:lineRule="auto"/>
              <w:rPr>
                <w:rFonts w:ascii="Times New Roman" w:hAnsi="Times New Roman"/>
                <w:b/>
                <w:sz w:val="20"/>
              </w:rPr>
            </w:pPr>
            <w:r w:rsidRPr="00577539">
              <w:rPr>
                <w:rFonts w:ascii="Times New Roman" w:hAnsi="Times New Roman"/>
                <w:b/>
                <w:sz w:val="20"/>
              </w:rPr>
              <w:t>&lt;13&gt;</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E4E6D3C"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TPC</w:t>
            </w:r>
          </w:p>
        </w:tc>
        <w:tc>
          <w:tcPr>
            <w:tcW w:w="3151" w:type="pct"/>
            <w:tcBorders>
              <w:top w:val="single" w:sz="4" w:space="0" w:color="auto"/>
              <w:left w:val="single" w:sz="4" w:space="0" w:color="auto"/>
              <w:bottom w:val="single" w:sz="4" w:space="0" w:color="auto"/>
              <w:right w:val="single" w:sz="4" w:space="0" w:color="auto"/>
            </w:tcBorders>
            <w:shd w:val="clear" w:color="auto" w:fill="auto"/>
          </w:tcPr>
          <w:p w14:paraId="71C15343" w14:textId="77777777" w:rsidR="00577539" w:rsidRPr="00577539" w:rsidRDefault="00577539" w:rsidP="00577539">
            <w:pPr>
              <w:spacing w:line="240" w:lineRule="auto"/>
              <w:rPr>
                <w:rFonts w:ascii="Times New Roman" w:hAnsi="Times New Roman"/>
                <w:sz w:val="20"/>
              </w:rPr>
            </w:pPr>
            <w:proofErr w:type="spellStart"/>
            <w:r w:rsidRPr="00577539">
              <w:rPr>
                <w:rFonts w:ascii="Times New Roman" w:hAnsi="Times New Roman"/>
                <w:sz w:val="20"/>
              </w:rPr>
              <w:t>TypePaymentCode</w:t>
            </w:r>
            <w:proofErr w:type="spellEnd"/>
            <w:r w:rsidRPr="00577539">
              <w:rPr>
                <w:rFonts w:ascii="Times New Roman" w:hAnsi="Times New Roman"/>
                <w:sz w:val="20"/>
              </w:rPr>
              <w:t xml:space="preserve"> – вид перевода для определения региона.</w:t>
            </w:r>
          </w:p>
          <w:p w14:paraId="20A42196"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Формат: число</w:t>
            </w:r>
          </w:p>
          <w:p w14:paraId="53A92EDD"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Пример: 10009</w:t>
            </w:r>
          </w:p>
          <w:p w14:paraId="1C77B70B"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Значение параметра отличается (код свой для каждого региона)</w:t>
            </w:r>
          </w:p>
        </w:tc>
        <w:tc>
          <w:tcPr>
            <w:tcW w:w="440" w:type="pct"/>
            <w:vMerge/>
            <w:tcBorders>
              <w:left w:val="single" w:sz="4" w:space="0" w:color="auto"/>
              <w:right w:val="single" w:sz="4" w:space="0" w:color="auto"/>
            </w:tcBorders>
            <w:shd w:val="clear" w:color="auto" w:fill="auto"/>
          </w:tcPr>
          <w:p w14:paraId="37B5E3E8" w14:textId="77777777" w:rsidR="00577539" w:rsidRPr="00577539" w:rsidRDefault="00577539" w:rsidP="00577539">
            <w:pPr>
              <w:spacing w:line="240" w:lineRule="auto"/>
              <w:rPr>
                <w:rFonts w:ascii="Times New Roman" w:hAnsi="Times New Roman"/>
                <w:sz w:val="20"/>
              </w:rPr>
            </w:pPr>
          </w:p>
        </w:tc>
      </w:tr>
      <w:tr w:rsidR="00577539" w:rsidRPr="00577539" w14:paraId="3D50C2A5" w14:textId="77777777" w:rsidTr="00577539">
        <w:tc>
          <w:tcPr>
            <w:tcW w:w="4560" w:type="pct"/>
            <w:gridSpan w:val="3"/>
            <w:tcBorders>
              <w:top w:val="single" w:sz="4" w:space="0" w:color="auto"/>
              <w:left w:val="single" w:sz="4" w:space="0" w:color="auto"/>
              <w:bottom w:val="single" w:sz="4" w:space="0" w:color="auto"/>
              <w:right w:val="single" w:sz="4" w:space="0" w:color="auto"/>
            </w:tcBorders>
            <w:shd w:val="clear" w:color="auto" w:fill="auto"/>
          </w:tcPr>
          <w:p w14:paraId="7165EA5A" w14:textId="77777777" w:rsidR="00577539" w:rsidRPr="00577539" w:rsidRDefault="00577539" w:rsidP="00577539">
            <w:pPr>
              <w:spacing w:line="240" w:lineRule="auto"/>
              <w:rPr>
                <w:rFonts w:ascii="Times New Roman" w:hAnsi="Times New Roman"/>
                <w:sz w:val="20"/>
              </w:rPr>
            </w:pPr>
            <w:r w:rsidRPr="00577539">
              <w:rPr>
                <w:rFonts w:ascii="Times New Roman" w:hAnsi="Times New Roman"/>
                <w:sz w:val="20"/>
              </w:rPr>
              <w:t>Иная информация по согласованию Сторон</w:t>
            </w:r>
          </w:p>
        </w:tc>
        <w:tc>
          <w:tcPr>
            <w:tcW w:w="440" w:type="pct"/>
            <w:vMerge/>
            <w:tcBorders>
              <w:left w:val="single" w:sz="4" w:space="0" w:color="auto"/>
              <w:bottom w:val="single" w:sz="4" w:space="0" w:color="auto"/>
              <w:right w:val="single" w:sz="4" w:space="0" w:color="auto"/>
            </w:tcBorders>
            <w:shd w:val="clear" w:color="auto" w:fill="auto"/>
          </w:tcPr>
          <w:p w14:paraId="6DDC73BB" w14:textId="77777777" w:rsidR="00577539" w:rsidRPr="00577539" w:rsidRDefault="00577539" w:rsidP="00577539">
            <w:pPr>
              <w:spacing w:line="240" w:lineRule="auto"/>
              <w:rPr>
                <w:rFonts w:ascii="Times New Roman" w:hAnsi="Times New Roman"/>
                <w:sz w:val="20"/>
              </w:rPr>
            </w:pPr>
          </w:p>
        </w:tc>
      </w:tr>
    </w:tbl>
    <w:p w14:paraId="5E481B91" w14:textId="77777777" w:rsidR="00577539" w:rsidRPr="00577539" w:rsidRDefault="00577539" w:rsidP="00577539">
      <w:pPr>
        <w:spacing w:line="240" w:lineRule="auto"/>
        <w:ind w:left="29"/>
        <w:jc w:val="both"/>
        <w:rPr>
          <w:rFonts w:ascii="Times New Roman" w:hAnsi="Times New Roman"/>
          <w:b/>
        </w:rPr>
      </w:pPr>
    </w:p>
    <w:p w14:paraId="0F566B89" w14:textId="77777777" w:rsidR="00577539" w:rsidRPr="00577539" w:rsidRDefault="00577539" w:rsidP="00577539">
      <w:pPr>
        <w:spacing w:line="240" w:lineRule="auto"/>
        <w:ind w:left="29"/>
        <w:jc w:val="both"/>
        <w:rPr>
          <w:rFonts w:ascii="Times New Roman" w:hAnsi="Times New Roman"/>
          <w:b/>
        </w:rPr>
      </w:pPr>
    </w:p>
    <w:p w14:paraId="016822CB" w14:textId="77777777" w:rsidR="00577539" w:rsidRPr="00577539" w:rsidRDefault="00577539" w:rsidP="00577539">
      <w:pPr>
        <w:spacing w:line="240" w:lineRule="auto"/>
        <w:rPr>
          <w:rFonts w:ascii="Times New Roman" w:hAnsi="Times New Roman"/>
        </w:rPr>
      </w:pPr>
      <w:r w:rsidRPr="00577539">
        <w:rPr>
          <w:rFonts w:ascii="Times New Roman" w:hAnsi="Times New Roman"/>
        </w:rPr>
        <w:t>_________</w:t>
      </w:r>
    </w:p>
    <w:p w14:paraId="130B65D2" w14:textId="77777777" w:rsidR="00577539" w:rsidRPr="00577539" w:rsidRDefault="00577539" w:rsidP="00577539">
      <w:pPr>
        <w:spacing w:line="240" w:lineRule="auto"/>
        <w:rPr>
          <w:rFonts w:ascii="Times New Roman" w:hAnsi="Times New Roman"/>
          <w:b/>
        </w:rPr>
      </w:pPr>
      <w:r w:rsidRPr="00577539">
        <w:rPr>
          <w:rFonts w:ascii="Times New Roman" w:hAnsi="Times New Roman"/>
        </w:rPr>
        <w:t xml:space="preserve">*Поле &lt;9&gt; «Назначение платежа» может быть уточнено в зависимости от формата согласованной сторонами формы ПД </w:t>
      </w:r>
      <w:proofErr w:type="gramStart"/>
      <w:r w:rsidRPr="00577539">
        <w:rPr>
          <w:rFonts w:ascii="Times New Roman" w:hAnsi="Times New Roman"/>
        </w:rPr>
        <w:t>согласно Приложения</w:t>
      </w:r>
      <w:proofErr w:type="gramEnd"/>
      <w:r w:rsidRPr="00577539">
        <w:rPr>
          <w:rFonts w:ascii="Times New Roman" w:hAnsi="Times New Roman"/>
        </w:rPr>
        <w:t xml:space="preserve"> № 5 к Договору на формирование, печать и доставку ПД.</w:t>
      </w:r>
    </w:p>
    <w:p w14:paraId="374DD2E0"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Подписи Сторон</w:t>
      </w:r>
    </w:p>
    <w:p w14:paraId="3F9FB973" w14:textId="77777777" w:rsidR="00577539" w:rsidRPr="00577539" w:rsidRDefault="00577539" w:rsidP="00577539">
      <w:pPr>
        <w:pStyle w:val="2f5"/>
        <w:tabs>
          <w:tab w:val="clear" w:pos="1068"/>
          <w:tab w:val="num" w:pos="0"/>
        </w:tabs>
        <w:ind w:left="0" w:firstLine="0"/>
        <w:jc w:val="center"/>
        <w:rPr>
          <w:sz w:val="22"/>
          <w:szCs w:val="22"/>
        </w:rPr>
      </w:pPr>
    </w:p>
    <w:tbl>
      <w:tblPr>
        <w:tblW w:w="0" w:type="auto"/>
        <w:tblLook w:val="01E0" w:firstRow="1" w:lastRow="1" w:firstColumn="1" w:lastColumn="1" w:noHBand="0" w:noVBand="0"/>
      </w:tblPr>
      <w:tblGrid>
        <w:gridCol w:w="4644"/>
        <w:gridCol w:w="4711"/>
      </w:tblGrid>
      <w:tr w:rsidR="00577539" w:rsidRPr="00577539" w14:paraId="0D683C43" w14:textId="77777777" w:rsidTr="00577539">
        <w:tc>
          <w:tcPr>
            <w:tcW w:w="4644" w:type="dxa"/>
          </w:tcPr>
          <w:p w14:paraId="6D9A394E" w14:textId="77777777" w:rsidR="00577539" w:rsidRPr="00577539" w:rsidRDefault="00577539" w:rsidP="00577539">
            <w:pPr>
              <w:widowControl w:val="0"/>
              <w:spacing w:line="240" w:lineRule="auto"/>
              <w:rPr>
                <w:rFonts w:ascii="Times New Roman" w:hAnsi="Times New Roman"/>
                <w:b/>
                <w:kern w:val="2"/>
              </w:rPr>
            </w:pPr>
            <w:r w:rsidRPr="00577539">
              <w:rPr>
                <w:rFonts w:ascii="Times New Roman" w:hAnsi="Times New Roman"/>
                <w:b/>
                <w:kern w:val="2"/>
              </w:rPr>
              <w:t>ИСПОЛНИТЕЛЬ:</w:t>
            </w:r>
          </w:p>
        </w:tc>
        <w:tc>
          <w:tcPr>
            <w:tcW w:w="4711" w:type="dxa"/>
          </w:tcPr>
          <w:p w14:paraId="50955EF2" w14:textId="77777777" w:rsidR="00577539" w:rsidRPr="00577539" w:rsidRDefault="00577539" w:rsidP="00577539">
            <w:pPr>
              <w:spacing w:line="240" w:lineRule="auto"/>
              <w:rPr>
                <w:rFonts w:ascii="Times New Roman" w:hAnsi="Times New Roman"/>
                <w:b/>
                <w:kern w:val="2"/>
              </w:rPr>
            </w:pPr>
            <w:r w:rsidRPr="00577539">
              <w:rPr>
                <w:rFonts w:ascii="Times New Roman" w:hAnsi="Times New Roman"/>
                <w:b/>
                <w:kern w:val="2"/>
              </w:rPr>
              <w:t>ЗАКАЗЧИК:</w:t>
            </w:r>
          </w:p>
        </w:tc>
      </w:tr>
      <w:tr w:rsidR="00577539" w:rsidRPr="00577539" w14:paraId="7C4EB567" w14:textId="77777777" w:rsidTr="00577539">
        <w:tc>
          <w:tcPr>
            <w:tcW w:w="4644" w:type="dxa"/>
          </w:tcPr>
          <w:p w14:paraId="72DCA1B7"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1534DF58"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2869022B" w14:textId="77777777" w:rsidR="00577539" w:rsidRPr="00577539" w:rsidRDefault="00577539" w:rsidP="00577539">
            <w:pPr>
              <w:widowControl w:val="0"/>
              <w:spacing w:line="240" w:lineRule="auto"/>
              <w:rPr>
                <w:rFonts w:ascii="Times New Roman" w:hAnsi="Times New Roman"/>
                <w:b/>
                <w:bCs/>
                <w:kern w:val="2"/>
              </w:rPr>
            </w:pPr>
          </w:p>
          <w:p w14:paraId="5F85053C" w14:textId="77777777" w:rsidR="00577539" w:rsidRPr="00577539" w:rsidRDefault="00577539" w:rsidP="00577539">
            <w:pPr>
              <w:widowControl w:val="0"/>
              <w:spacing w:line="240" w:lineRule="auto"/>
              <w:rPr>
                <w:rFonts w:ascii="Times New Roman" w:hAnsi="Times New Roman"/>
                <w:b/>
                <w:bCs/>
                <w:kern w:val="2"/>
              </w:rPr>
            </w:pPr>
          </w:p>
          <w:p w14:paraId="0D26B1EE"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2084B6DA" w14:textId="77777777" w:rsidR="00577539" w:rsidRPr="00577539" w:rsidRDefault="00577539" w:rsidP="00577539">
            <w:pPr>
              <w:widowControl w:val="0"/>
              <w:tabs>
                <w:tab w:val="left" w:pos="8222"/>
                <w:tab w:val="left" w:pos="8364"/>
              </w:tabs>
              <w:spacing w:line="240" w:lineRule="auto"/>
              <w:rPr>
                <w:rFonts w:ascii="Times New Roman" w:hAnsi="Times New Roman"/>
                <w:kern w:val="2"/>
              </w:rPr>
            </w:pPr>
            <w:r w:rsidRPr="00577539">
              <w:rPr>
                <w:rFonts w:ascii="Times New Roman" w:hAnsi="Times New Roman"/>
                <w:b/>
                <w:kern w:val="2"/>
              </w:rPr>
              <w:t>М.П.</w:t>
            </w:r>
          </w:p>
        </w:tc>
        <w:tc>
          <w:tcPr>
            <w:tcW w:w="4711" w:type="dxa"/>
          </w:tcPr>
          <w:p w14:paraId="1E67964D"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06FDB7EE"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4E85E287" w14:textId="77777777" w:rsidR="00577539" w:rsidRPr="00577539" w:rsidRDefault="00577539" w:rsidP="00577539">
            <w:pPr>
              <w:widowControl w:val="0"/>
              <w:spacing w:line="240" w:lineRule="auto"/>
              <w:rPr>
                <w:rFonts w:ascii="Times New Roman" w:hAnsi="Times New Roman"/>
                <w:b/>
                <w:bCs/>
                <w:kern w:val="2"/>
              </w:rPr>
            </w:pPr>
          </w:p>
          <w:p w14:paraId="0150304F" w14:textId="77777777" w:rsidR="00577539" w:rsidRPr="00577539" w:rsidRDefault="00577539" w:rsidP="00577539">
            <w:pPr>
              <w:widowControl w:val="0"/>
              <w:spacing w:line="240" w:lineRule="auto"/>
              <w:rPr>
                <w:rFonts w:ascii="Times New Roman" w:hAnsi="Times New Roman"/>
                <w:b/>
                <w:bCs/>
                <w:kern w:val="2"/>
              </w:rPr>
            </w:pPr>
          </w:p>
          <w:p w14:paraId="7C5A0350"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243E123F" w14:textId="77777777" w:rsidR="00577539" w:rsidRPr="00577539" w:rsidRDefault="00577539" w:rsidP="00577539">
            <w:pPr>
              <w:spacing w:line="240" w:lineRule="auto"/>
              <w:rPr>
                <w:rFonts w:ascii="Times New Roman" w:hAnsi="Times New Roman"/>
                <w:kern w:val="2"/>
              </w:rPr>
            </w:pPr>
            <w:r w:rsidRPr="00577539">
              <w:rPr>
                <w:rFonts w:ascii="Times New Roman" w:hAnsi="Times New Roman"/>
                <w:b/>
                <w:kern w:val="2"/>
              </w:rPr>
              <w:t>М.П.</w:t>
            </w:r>
          </w:p>
        </w:tc>
      </w:tr>
    </w:tbl>
    <w:p w14:paraId="72922B4C" w14:textId="77777777" w:rsidR="00577539" w:rsidRPr="00577539" w:rsidRDefault="00577539" w:rsidP="00577539">
      <w:pPr>
        <w:spacing w:line="240" w:lineRule="auto"/>
        <w:jc w:val="right"/>
        <w:rPr>
          <w:rFonts w:ascii="Times New Roman" w:hAnsi="Times New Roman"/>
        </w:rPr>
      </w:pPr>
    </w:p>
    <w:p w14:paraId="34150614" w14:textId="77777777" w:rsidR="00577539" w:rsidRPr="00577539" w:rsidRDefault="00577539" w:rsidP="00577539">
      <w:pPr>
        <w:spacing w:line="240" w:lineRule="auto"/>
        <w:jc w:val="right"/>
        <w:rPr>
          <w:rFonts w:ascii="Times New Roman" w:hAnsi="Times New Roman"/>
          <w:kern w:val="2"/>
        </w:rPr>
      </w:pPr>
      <w:r w:rsidRPr="00577539">
        <w:rPr>
          <w:rFonts w:ascii="Times New Roman" w:hAnsi="Times New Roman"/>
          <w:kern w:val="2"/>
        </w:rPr>
        <w:lastRenderedPageBreak/>
        <w:t>Приложение № 7</w:t>
      </w:r>
    </w:p>
    <w:p w14:paraId="2596EC0F"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к Договору на оказание услуг по формированию, печати и доставке </w:t>
      </w:r>
    </w:p>
    <w:p w14:paraId="29EAB72B"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платежного документа </w:t>
      </w:r>
    </w:p>
    <w:p w14:paraId="2C81BD8C" w14:textId="77777777" w:rsidR="00577539" w:rsidRPr="00577539" w:rsidRDefault="00577539" w:rsidP="00577539">
      <w:pPr>
        <w:widowControl w:val="0"/>
        <w:spacing w:line="240" w:lineRule="auto"/>
        <w:jc w:val="center"/>
        <w:rPr>
          <w:rFonts w:ascii="Times New Roman" w:hAnsi="Times New Roman"/>
          <w:b/>
          <w:kern w:val="2"/>
        </w:rPr>
      </w:pPr>
      <w:r w:rsidRPr="00577539">
        <w:rPr>
          <w:rFonts w:ascii="Times New Roman" w:hAnsi="Times New Roman"/>
          <w:kern w:val="2"/>
        </w:rPr>
        <w:t xml:space="preserve">                                                                                       №___________ от «___» ______ 20__ г</w:t>
      </w:r>
      <w:r w:rsidRPr="00577539">
        <w:rPr>
          <w:rFonts w:ascii="Times New Roman" w:hAnsi="Times New Roman"/>
          <w:b/>
          <w:kern w:val="2"/>
        </w:rPr>
        <w:t>.</w:t>
      </w:r>
    </w:p>
    <w:p w14:paraId="08515DEF" w14:textId="77777777" w:rsidR="00577539" w:rsidRPr="00577539" w:rsidRDefault="00577539" w:rsidP="00577539">
      <w:pPr>
        <w:widowControl w:val="0"/>
        <w:spacing w:line="240" w:lineRule="auto"/>
        <w:jc w:val="center"/>
        <w:rPr>
          <w:rFonts w:ascii="Times New Roman" w:hAnsi="Times New Roman"/>
          <w:b/>
          <w:kern w:val="2"/>
        </w:rPr>
      </w:pPr>
    </w:p>
    <w:p w14:paraId="348D4489" w14:textId="77777777" w:rsidR="00577539" w:rsidRPr="00577539" w:rsidRDefault="00577539" w:rsidP="00577539">
      <w:pPr>
        <w:widowControl w:val="0"/>
        <w:spacing w:line="240" w:lineRule="auto"/>
        <w:jc w:val="center"/>
        <w:rPr>
          <w:rFonts w:ascii="Times New Roman" w:hAnsi="Times New Roman"/>
          <w:b/>
          <w:kern w:val="2"/>
        </w:rPr>
      </w:pPr>
    </w:p>
    <w:p w14:paraId="2A8B03C7" w14:textId="77777777" w:rsidR="00577539" w:rsidRPr="00577539" w:rsidRDefault="00577539" w:rsidP="00577539">
      <w:pPr>
        <w:pStyle w:val="Heading"/>
        <w:spacing w:line="240" w:lineRule="auto"/>
        <w:jc w:val="center"/>
        <w:rPr>
          <w:rFonts w:ascii="Times New Roman" w:hAnsi="Times New Roman" w:cs="Times New Roman"/>
          <w:b/>
          <w:bCs/>
          <w:lang w:val="ru-RU"/>
        </w:rPr>
      </w:pPr>
      <w:r w:rsidRPr="00577539">
        <w:rPr>
          <w:rFonts w:ascii="Times New Roman" w:hAnsi="Times New Roman" w:cs="Times New Roman"/>
          <w:lang w:val="ru-RU"/>
        </w:rPr>
        <w:t>Соглашение о конфиденциальности</w:t>
      </w:r>
    </w:p>
    <w:p w14:paraId="321CB220" w14:textId="77777777" w:rsidR="00577539" w:rsidRPr="00577539" w:rsidRDefault="00577539" w:rsidP="00577539">
      <w:pPr>
        <w:pStyle w:val="Heading"/>
        <w:spacing w:line="240" w:lineRule="auto"/>
        <w:jc w:val="center"/>
        <w:rPr>
          <w:rFonts w:ascii="Times New Roman" w:hAnsi="Times New Roman" w:cs="Times New Roman"/>
          <w:lang w:val="ru-RU"/>
        </w:rPr>
      </w:pPr>
    </w:p>
    <w:p w14:paraId="11EA3E62" w14:textId="77777777" w:rsidR="00577539" w:rsidRPr="00577539" w:rsidRDefault="00577539" w:rsidP="00577539">
      <w:pPr>
        <w:widowControl w:val="0"/>
        <w:autoSpaceDE w:val="0"/>
        <w:autoSpaceDN w:val="0"/>
        <w:adjustRightInd w:val="0"/>
        <w:spacing w:after="120" w:line="240" w:lineRule="auto"/>
        <w:jc w:val="both"/>
        <w:rPr>
          <w:rFonts w:ascii="Times New Roman" w:hAnsi="Times New Roman"/>
        </w:rPr>
      </w:pPr>
      <w:r w:rsidRPr="00577539">
        <w:rPr>
          <w:rFonts w:ascii="Times New Roman" w:hAnsi="Times New Roman"/>
          <w:noProof/>
        </w:rPr>
        <w:t xml:space="preserve">г. _________ </w:t>
      </w:r>
      <w:r w:rsidRPr="00577539">
        <w:rPr>
          <w:rFonts w:ascii="Times New Roman" w:hAnsi="Times New Roman"/>
          <w:noProof/>
        </w:rPr>
        <w:tab/>
      </w:r>
      <w:r w:rsidRPr="00577539">
        <w:rPr>
          <w:rFonts w:ascii="Times New Roman" w:hAnsi="Times New Roman"/>
          <w:noProof/>
        </w:rPr>
        <w:tab/>
      </w:r>
      <w:r w:rsidRPr="00577539">
        <w:rPr>
          <w:rFonts w:ascii="Times New Roman" w:hAnsi="Times New Roman"/>
          <w:noProof/>
        </w:rPr>
        <w:tab/>
      </w:r>
      <w:r w:rsidRPr="00577539">
        <w:rPr>
          <w:rFonts w:ascii="Times New Roman" w:hAnsi="Times New Roman"/>
          <w:noProof/>
        </w:rPr>
        <w:tab/>
      </w:r>
      <w:r w:rsidRPr="00577539">
        <w:rPr>
          <w:rFonts w:ascii="Times New Roman" w:hAnsi="Times New Roman"/>
          <w:noProof/>
        </w:rPr>
        <w:tab/>
      </w:r>
      <w:r w:rsidRPr="00577539">
        <w:rPr>
          <w:rFonts w:ascii="Times New Roman" w:hAnsi="Times New Roman"/>
          <w:noProof/>
        </w:rPr>
        <w:tab/>
      </w:r>
      <w:r w:rsidRPr="00577539">
        <w:rPr>
          <w:rFonts w:ascii="Times New Roman" w:hAnsi="Times New Roman"/>
          <w:noProof/>
        </w:rPr>
        <w:tab/>
      </w:r>
      <w:r w:rsidRPr="00577539">
        <w:rPr>
          <w:rFonts w:ascii="Times New Roman" w:hAnsi="Times New Roman"/>
          <w:noProof/>
        </w:rPr>
        <w:tab/>
      </w:r>
      <w:r w:rsidRPr="00577539">
        <w:rPr>
          <w:rFonts w:ascii="Times New Roman" w:hAnsi="Times New Roman"/>
          <w:noProof/>
        </w:rPr>
        <w:tab/>
        <w:t xml:space="preserve"> «__»________20__ г.</w:t>
      </w:r>
    </w:p>
    <w:p w14:paraId="6267F763" w14:textId="77777777" w:rsidR="00577539" w:rsidRPr="00577539" w:rsidRDefault="00577539" w:rsidP="00577539">
      <w:pPr>
        <w:pStyle w:val="Heading"/>
        <w:spacing w:line="240" w:lineRule="auto"/>
        <w:ind w:firstLine="709"/>
        <w:jc w:val="both"/>
        <w:rPr>
          <w:rFonts w:ascii="Times New Roman" w:hAnsi="Times New Roman" w:cs="Times New Roman"/>
          <w:lang w:val="ru-RU"/>
        </w:rPr>
      </w:pPr>
    </w:p>
    <w:p w14:paraId="498A7D3C" w14:textId="77777777" w:rsidR="00577539" w:rsidRPr="00577539" w:rsidRDefault="00577539" w:rsidP="00577539">
      <w:pPr>
        <w:pStyle w:val="Heading"/>
        <w:spacing w:before="60" w:after="60" w:line="240" w:lineRule="auto"/>
        <w:ind w:firstLine="709"/>
        <w:jc w:val="both"/>
        <w:rPr>
          <w:rFonts w:ascii="Times New Roman" w:hAnsi="Times New Roman" w:cs="Times New Roman"/>
          <w:lang w:val="ru-RU"/>
        </w:rPr>
      </w:pPr>
      <w:r w:rsidRPr="00577539">
        <w:rPr>
          <w:rFonts w:ascii="Times New Roman" w:hAnsi="Times New Roman" w:cs="Times New Roman"/>
          <w:kern w:val="2"/>
          <w:lang w:val="ru-RU"/>
        </w:rPr>
        <w:t xml:space="preserve">__________________________(_________), </w:t>
      </w:r>
      <w:proofErr w:type="gramStart"/>
      <w:r w:rsidRPr="00577539">
        <w:rPr>
          <w:rFonts w:ascii="Times New Roman" w:hAnsi="Times New Roman" w:cs="Times New Roman"/>
          <w:kern w:val="2"/>
          <w:lang w:val="ru-RU"/>
        </w:rPr>
        <w:t>именуемое</w:t>
      </w:r>
      <w:proofErr w:type="gramEnd"/>
      <w:r w:rsidRPr="00577539">
        <w:rPr>
          <w:rFonts w:ascii="Times New Roman" w:hAnsi="Times New Roman" w:cs="Times New Roman"/>
          <w:kern w:val="2"/>
          <w:lang w:val="ru-RU"/>
        </w:rPr>
        <w:t xml:space="preserve"> в дальнейшем</w:t>
      </w:r>
      <w:r w:rsidRPr="00577539">
        <w:rPr>
          <w:rFonts w:ascii="Times New Roman" w:hAnsi="Times New Roman" w:cs="Times New Roman"/>
          <w:lang w:val="ru-RU"/>
        </w:rPr>
        <w:t xml:space="preserve"> «Сторона-1», в Сторона-1 лице _____________________</w:t>
      </w:r>
      <w:r w:rsidRPr="00577539">
        <w:rPr>
          <w:rFonts w:ascii="Times New Roman" w:hAnsi="Times New Roman" w:cs="Times New Roman"/>
          <w:kern w:val="2"/>
          <w:lang w:val="ru-RU"/>
        </w:rPr>
        <w:t>, действующего на основании ____________,</w:t>
      </w:r>
      <w:r w:rsidRPr="00577539">
        <w:rPr>
          <w:rFonts w:ascii="Times New Roman" w:hAnsi="Times New Roman" w:cs="Times New Roman"/>
          <w:lang w:val="ru-RU"/>
        </w:rPr>
        <w:t xml:space="preserve"> с одной стороны,</w:t>
      </w:r>
    </w:p>
    <w:p w14:paraId="60F352B1" w14:textId="77777777" w:rsidR="00577539" w:rsidRPr="00577539" w:rsidRDefault="00577539" w:rsidP="00577539">
      <w:pPr>
        <w:pStyle w:val="Heading"/>
        <w:spacing w:before="60" w:after="60" w:line="240" w:lineRule="auto"/>
        <w:ind w:firstLine="709"/>
        <w:jc w:val="both"/>
        <w:rPr>
          <w:rFonts w:ascii="Times New Roman" w:hAnsi="Times New Roman" w:cs="Times New Roman"/>
          <w:lang w:val="ru-RU"/>
        </w:rPr>
      </w:pPr>
      <w:r w:rsidRPr="00577539">
        <w:rPr>
          <w:rFonts w:ascii="Times New Roman" w:hAnsi="Times New Roman" w:cs="Times New Roman"/>
          <w:kern w:val="2"/>
          <w:lang w:val="ru-RU"/>
        </w:rPr>
        <w:t xml:space="preserve">__________________________(_________), именуемое в дальнейшем «Сторона-2», в лице </w:t>
      </w:r>
      <w:r w:rsidRPr="00577539">
        <w:rPr>
          <w:rFonts w:ascii="Times New Roman" w:hAnsi="Times New Roman" w:cs="Times New Roman"/>
          <w:lang w:val="ru-RU"/>
        </w:rPr>
        <w:t>_____________________</w:t>
      </w:r>
      <w:r w:rsidRPr="00577539">
        <w:rPr>
          <w:rFonts w:ascii="Times New Roman" w:hAnsi="Times New Roman" w:cs="Times New Roman"/>
          <w:kern w:val="2"/>
          <w:lang w:val="ru-RU"/>
        </w:rPr>
        <w:t>, действующего на основании ____________,</w:t>
      </w:r>
      <w:r w:rsidRPr="00577539">
        <w:rPr>
          <w:rFonts w:ascii="Times New Roman" w:hAnsi="Times New Roman" w:cs="Times New Roman"/>
          <w:lang w:val="ru-RU"/>
        </w:rPr>
        <w:t xml:space="preserve"> с другой стороны, вместе именуемые «Стороны», заключили настоящее Соглашение о конфиденциальности (далее – «Соглашение») о нижеследующем.</w:t>
      </w:r>
    </w:p>
    <w:p w14:paraId="71B83FB7" w14:textId="77777777" w:rsidR="00577539" w:rsidRPr="00577539" w:rsidRDefault="00577539" w:rsidP="00DE64D5">
      <w:pPr>
        <w:numPr>
          <w:ilvl w:val="0"/>
          <w:numId w:val="111"/>
        </w:numPr>
        <w:tabs>
          <w:tab w:val="left" w:pos="993"/>
        </w:tabs>
        <w:spacing w:after="0" w:line="240" w:lineRule="auto"/>
        <w:ind w:left="0" w:firstLine="709"/>
        <w:jc w:val="both"/>
        <w:rPr>
          <w:rFonts w:ascii="Times New Roman" w:hAnsi="Times New Roman"/>
          <w:b/>
        </w:rPr>
      </w:pPr>
      <w:r w:rsidRPr="00577539">
        <w:rPr>
          <w:rFonts w:ascii="Times New Roman" w:hAnsi="Times New Roman"/>
        </w:rPr>
        <w:t xml:space="preserve">Стороны в связи с заключением договора </w:t>
      </w:r>
      <w:r w:rsidRPr="00577539">
        <w:rPr>
          <w:rFonts w:ascii="Times New Roman" w:hAnsi="Times New Roman"/>
          <w:kern w:val="2"/>
        </w:rPr>
        <w:t>на оказание услуг по формированию, печати и доставке</w:t>
      </w:r>
      <w:r w:rsidRPr="00577539">
        <w:rPr>
          <w:rFonts w:ascii="Times New Roman" w:hAnsi="Times New Roman"/>
        </w:rPr>
        <w:t xml:space="preserve"> </w:t>
      </w:r>
      <w:r w:rsidRPr="00577539">
        <w:rPr>
          <w:rFonts w:ascii="Times New Roman" w:hAnsi="Times New Roman"/>
          <w:kern w:val="2"/>
        </w:rPr>
        <w:t>платежного документа</w:t>
      </w:r>
      <w:r w:rsidRPr="00577539">
        <w:rPr>
          <w:rFonts w:ascii="Times New Roman" w:hAnsi="Times New Roman"/>
        </w:rPr>
        <w:t xml:space="preserve"> _________________________________________________________ </w:t>
      </w:r>
    </w:p>
    <w:p w14:paraId="44715381" w14:textId="77777777" w:rsidR="00577539" w:rsidRPr="00577539" w:rsidRDefault="00577539" w:rsidP="00577539">
      <w:pPr>
        <w:tabs>
          <w:tab w:val="left" w:pos="0"/>
        </w:tabs>
        <w:spacing w:line="240" w:lineRule="auto"/>
        <w:ind w:firstLine="709"/>
        <w:jc w:val="both"/>
        <w:rPr>
          <w:rFonts w:ascii="Times New Roman" w:hAnsi="Times New Roman"/>
        </w:rPr>
      </w:pPr>
      <w:r w:rsidRPr="00577539">
        <w:rPr>
          <w:rFonts w:ascii="Times New Roman" w:hAnsi="Times New Roman"/>
        </w:rPr>
        <w:tab/>
      </w:r>
      <w:r w:rsidRPr="00577539">
        <w:rPr>
          <w:rFonts w:ascii="Times New Roman" w:hAnsi="Times New Roman"/>
        </w:rPr>
        <w:tab/>
      </w:r>
      <w:r w:rsidRPr="00577539">
        <w:rPr>
          <w:rFonts w:ascii="Times New Roman" w:hAnsi="Times New Roman"/>
        </w:rPr>
        <w:tab/>
      </w:r>
      <w:r w:rsidRPr="00577539">
        <w:rPr>
          <w:rFonts w:ascii="Times New Roman" w:hAnsi="Times New Roman"/>
        </w:rPr>
        <w:tab/>
        <w:t>(указать номер, дату и/или вид договора)</w:t>
      </w:r>
    </w:p>
    <w:p w14:paraId="4A9D57CD" w14:textId="77777777" w:rsidR="00577539" w:rsidRPr="00577539" w:rsidRDefault="00577539" w:rsidP="00577539">
      <w:pPr>
        <w:tabs>
          <w:tab w:val="left" w:pos="0"/>
        </w:tabs>
        <w:spacing w:line="240" w:lineRule="auto"/>
        <w:jc w:val="both"/>
        <w:rPr>
          <w:rFonts w:ascii="Times New Roman" w:hAnsi="Times New Roman"/>
        </w:rPr>
      </w:pPr>
      <w:r w:rsidRPr="00577539">
        <w:rPr>
          <w:rFonts w:ascii="Times New Roman" w:hAnsi="Times New Roman"/>
        </w:rPr>
        <w:t>принимают на себя обязательства по предоставлению друг другу и неразглашению информации, составляющей коммерческую тайну, и иной конфиденциальной информации (далее – Конфиденциальная информация) в соответствии с  условиями настоящего Соглашения.</w:t>
      </w:r>
    </w:p>
    <w:p w14:paraId="113E2872" w14:textId="77777777" w:rsidR="00577539" w:rsidRPr="00577539" w:rsidRDefault="00577539" w:rsidP="00DE64D5">
      <w:pPr>
        <w:numPr>
          <w:ilvl w:val="0"/>
          <w:numId w:val="111"/>
        </w:numPr>
        <w:tabs>
          <w:tab w:val="left" w:pos="426"/>
        </w:tabs>
        <w:spacing w:after="0" w:line="240" w:lineRule="auto"/>
        <w:ind w:left="0" w:firstLine="709"/>
        <w:jc w:val="both"/>
        <w:rPr>
          <w:rFonts w:ascii="Times New Roman" w:hAnsi="Times New Roman"/>
        </w:rPr>
      </w:pPr>
      <w:r w:rsidRPr="00577539">
        <w:rPr>
          <w:rFonts w:ascii="Times New Roman" w:hAnsi="Times New Roman"/>
        </w:rPr>
        <w:t>Термины, применяемые в настоящем Соглашении, означают следующее:</w:t>
      </w:r>
    </w:p>
    <w:p w14:paraId="18A25025" w14:textId="77777777" w:rsidR="00577539" w:rsidRPr="00577539" w:rsidRDefault="00577539" w:rsidP="00577539">
      <w:pPr>
        <w:pStyle w:val="a8"/>
        <w:tabs>
          <w:tab w:val="left" w:pos="-560"/>
          <w:tab w:val="left" w:pos="-420"/>
          <w:tab w:val="left" w:pos="1134"/>
          <w:tab w:val="right" w:pos="5529"/>
        </w:tabs>
        <w:spacing w:line="240" w:lineRule="auto"/>
        <w:ind w:left="0" w:firstLine="709"/>
        <w:jc w:val="both"/>
        <w:rPr>
          <w:rFonts w:ascii="Times New Roman" w:hAnsi="Times New Roman"/>
        </w:rPr>
      </w:pPr>
      <w:r w:rsidRPr="00577539">
        <w:rPr>
          <w:rFonts w:ascii="Times New Roman" w:hAnsi="Times New Roman"/>
        </w:rPr>
        <w:t>информация – сведения (сообщения, данные) независимо от формы их представления;</w:t>
      </w:r>
    </w:p>
    <w:p w14:paraId="25E94DCC" w14:textId="77777777" w:rsidR="00577539" w:rsidRPr="00577539" w:rsidRDefault="00577539" w:rsidP="00577539">
      <w:pPr>
        <w:pStyle w:val="a8"/>
        <w:tabs>
          <w:tab w:val="left" w:pos="1134"/>
          <w:tab w:val="right" w:pos="5529"/>
          <w:tab w:val="left" w:pos="9356"/>
        </w:tabs>
        <w:spacing w:line="240" w:lineRule="auto"/>
        <w:ind w:left="0" w:firstLine="709"/>
        <w:jc w:val="both"/>
        <w:rPr>
          <w:rFonts w:ascii="Times New Roman" w:hAnsi="Times New Roman"/>
        </w:rPr>
      </w:pPr>
      <w:r w:rsidRPr="00577539">
        <w:rPr>
          <w:rFonts w:ascii="Times New Roman" w:hAnsi="Times New Roman"/>
        </w:rPr>
        <w:t>информация, составляющая коммерческую тайну (секрет производства) </w:t>
      </w:r>
      <w:proofErr w:type="gramStart"/>
      <w:r w:rsidRPr="00577539">
        <w:rPr>
          <w:rFonts w:ascii="Times New Roman" w:hAnsi="Times New Roman"/>
        </w:rPr>
        <w:t>–с</w:t>
      </w:r>
      <w:proofErr w:type="gramEnd"/>
      <w:r w:rsidRPr="00577539">
        <w:rPr>
          <w:rFonts w:ascii="Times New Roman" w:hAnsi="Times New Roman"/>
        </w:rPr>
        <w:t>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w:t>
      </w:r>
    </w:p>
    <w:p w14:paraId="025A40FD" w14:textId="77777777" w:rsidR="00577539" w:rsidRPr="00577539" w:rsidRDefault="00577539" w:rsidP="00577539">
      <w:pPr>
        <w:pStyle w:val="a8"/>
        <w:tabs>
          <w:tab w:val="left" w:pos="1134"/>
          <w:tab w:val="right" w:pos="5529"/>
          <w:tab w:val="left" w:pos="9356"/>
        </w:tabs>
        <w:spacing w:line="240" w:lineRule="auto"/>
        <w:ind w:left="0" w:firstLine="709"/>
        <w:jc w:val="both"/>
        <w:rPr>
          <w:rFonts w:ascii="Times New Roman" w:hAnsi="Times New Roman"/>
        </w:rPr>
      </w:pPr>
      <w:r w:rsidRPr="00577539">
        <w:rPr>
          <w:rFonts w:ascii="Times New Roman" w:hAnsi="Times New Roman"/>
        </w:rPr>
        <w:t>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w:t>
      </w:r>
    </w:p>
    <w:p w14:paraId="5B7BCE06"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коммерческая тайна – режим конфиденциальности информации, позволяющий ее обладателю при существующих или возможных обстоятельствах увеличить доходы, избежать неоправданных расходов, сохранить положения на рынке товаров, работ, услуг и получить иную коммерческую выгоду;</w:t>
      </w:r>
    </w:p>
    <w:p w14:paraId="379BAB27"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конфиденциальность информации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14:paraId="6A01C205"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носители конфиденциальной информации – материальные объекты, в которых информация, составляющая коммерческую тайну, и иная конфиденциальная информация находит свое отображение в виде символов, технических решений и процессов;</w:t>
      </w:r>
    </w:p>
    <w:p w14:paraId="607D2543"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lastRenderedPageBreak/>
        <w:t>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14:paraId="3C0B6750"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обладатель информации, составляющей коммерческую тайну – лицо, которое владеет информацией, составляющей коммерческую тайну, на законном основании, ограничило доступ к этой информации и установило в отношении нее режим коммерческой тайны;</w:t>
      </w:r>
    </w:p>
    <w:p w14:paraId="1C873817"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доступ к информации, составляющей коммерческую тайну – ознакомление определенных лиц с информацией, составляющей коммерческой тайну, с согласия ее обладателя или на ином законном основании при условии сохранения конфиденциальности этой информации;</w:t>
      </w:r>
    </w:p>
    <w:p w14:paraId="0A7F7D89"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предоставление информации, составляющей коммерческую тайну – передача информации, составляющей коммерческую тайну и зафиксированной на материальном носителе, ее обладателем органам государственной власти, иным государственным органам, органам местного самоуправления в целях выполнения их функций;</w:t>
      </w:r>
    </w:p>
    <w:p w14:paraId="57FFA691"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передача информации, составляющей коммерческую тайну – передача информации, составляющей коммерческую тайну и зафиксированной на материальном носителе, ее обладателем контрагенту на основании договора в объеме и на условиях, которые предусмотрены договором, включая условие о принятии контрагентом установленных договором мер по охране ее конфиденциальности;</w:t>
      </w:r>
    </w:p>
    <w:p w14:paraId="05A5F28E"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контрагент – сторона гражданско-правового договора, которой обладатель конфиденциальной информации, составляющей коммерческую тайну, передал эту информацию;</w:t>
      </w:r>
    </w:p>
    <w:p w14:paraId="4A56D7F3"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распространение информации – действия, направленные на получение информации неопределенным кругом лиц или передачу информации неопределенному кругу лиц;</w:t>
      </w:r>
    </w:p>
    <w:p w14:paraId="00A75F1F"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разглашение информации, составляющей коммерческую тайну – действие или бездействие, в результате которых информация, составляющая коммерческую тайну,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обладателя такой информации либо вопреки трудовому или гражданско-правовому договору;</w:t>
      </w:r>
    </w:p>
    <w:p w14:paraId="2FF8D392" w14:textId="77777777" w:rsidR="00577539" w:rsidRPr="00577539" w:rsidRDefault="00577539" w:rsidP="00577539">
      <w:pPr>
        <w:pStyle w:val="a8"/>
        <w:tabs>
          <w:tab w:val="left" w:pos="1134"/>
          <w:tab w:val="right" w:pos="5529"/>
          <w:tab w:val="left" w:pos="9356"/>
        </w:tabs>
        <w:spacing w:line="240" w:lineRule="auto"/>
        <w:ind w:left="0" w:firstLine="700"/>
        <w:jc w:val="both"/>
        <w:rPr>
          <w:rFonts w:ascii="Times New Roman" w:hAnsi="Times New Roman"/>
        </w:rPr>
      </w:pPr>
      <w:r w:rsidRPr="00577539">
        <w:rPr>
          <w:rFonts w:ascii="Times New Roman" w:hAnsi="Times New Roman"/>
        </w:rPr>
        <w:t>гриф конфиденциальности – реквизиты, свидетельствующие о конфиденциальности информации, наносимые на носитель информации и (или) содержащиеся в сопроводительной документации к носителю информации (для юридических лиц – полное наименование и место нахождения организации, для индивидуальных предпринимателей – фамилия, имя, отчество гражданина, являющегося индивидуальным предпринимателем, и место жительства).</w:t>
      </w:r>
    </w:p>
    <w:p w14:paraId="77D9616D" w14:textId="77777777" w:rsidR="00577539" w:rsidRPr="00577539" w:rsidRDefault="00577539" w:rsidP="00577539">
      <w:pPr>
        <w:spacing w:line="240" w:lineRule="auto"/>
        <w:ind w:left="3969"/>
        <w:jc w:val="both"/>
        <w:rPr>
          <w:rFonts w:ascii="Times New Roman" w:hAnsi="Times New Roman"/>
          <w:sz w:val="12"/>
          <w:szCs w:val="12"/>
        </w:rPr>
      </w:pPr>
    </w:p>
    <w:p w14:paraId="697B92AF" w14:textId="77777777" w:rsidR="00577539" w:rsidRPr="00577539" w:rsidRDefault="00577539" w:rsidP="00577539">
      <w:pPr>
        <w:spacing w:line="240" w:lineRule="auto"/>
        <w:jc w:val="both"/>
        <w:rPr>
          <w:rFonts w:ascii="Times New Roman" w:hAnsi="Times New Roman"/>
          <w:bCs/>
        </w:rPr>
      </w:pPr>
      <w:r w:rsidRPr="00577539">
        <w:rPr>
          <w:rFonts w:ascii="Times New Roman" w:hAnsi="Times New Roman"/>
          <w:bCs/>
        </w:rPr>
        <w:t>На носители, содержащие информацию, составляющую коммерческую тайну</w:t>
      </w:r>
      <w:r w:rsidRPr="00577539">
        <w:rPr>
          <w:rFonts w:ascii="Times New Roman" w:hAnsi="Times New Roman"/>
          <w:bCs/>
          <w:szCs w:val="28"/>
        </w:rPr>
        <w:t xml:space="preserve"> </w:t>
      </w:r>
      <w:r w:rsidRPr="00577539">
        <w:rPr>
          <w:rFonts w:ascii="Times New Roman" w:hAnsi="Times New Roman"/>
          <w:b/>
        </w:rPr>
        <w:t>Сторона-1</w:t>
      </w:r>
      <w:r w:rsidRPr="00577539">
        <w:rPr>
          <w:rFonts w:ascii="Times New Roman" w:hAnsi="Times New Roman"/>
          <w:bCs/>
          <w:szCs w:val="28"/>
        </w:rPr>
        <w:t xml:space="preserve"> </w:t>
      </w:r>
      <w:r w:rsidRPr="00577539">
        <w:rPr>
          <w:rFonts w:ascii="Times New Roman" w:hAnsi="Times New Roman"/>
          <w:bCs/>
        </w:rPr>
        <w:t>проставляется гриф конфиденциальности:</w:t>
      </w:r>
    </w:p>
    <w:p w14:paraId="44B74460" w14:textId="77777777" w:rsidR="00577539" w:rsidRPr="00577539" w:rsidRDefault="00577539" w:rsidP="00577539">
      <w:pPr>
        <w:spacing w:line="240" w:lineRule="auto"/>
        <w:ind w:left="3969"/>
        <w:jc w:val="center"/>
        <w:rPr>
          <w:rFonts w:ascii="Times New Roman" w:hAnsi="Times New Roman"/>
          <w:sz w:val="12"/>
          <w:szCs w:val="12"/>
        </w:rPr>
      </w:pPr>
    </w:p>
    <w:p w14:paraId="45C6F9EE" w14:textId="77777777" w:rsidR="00577539" w:rsidRPr="00577539" w:rsidRDefault="00577539" w:rsidP="00577539">
      <w:pPr>
        <w:tabs>
          <w:tab w:val="left" w:pos="3969"/>
          <w:tab w:val="left" w:pos="8960"/>
        </w:tabs>
        <w:spacing w:line="240" w:lineRule="auto"/>
        <w:ind w:left="3969" w:right="-5"/>
        <w:jc w:val="center"/>
        <w:rPr>
          <w:rFonts w:ascii="Times New Roman" w:hAnsi="Times New Roman"/>
        </w:rPr>
      </w:pPr>
      <w:r w:rsidRPr="00577539">
        <w:rPr>
          <w:rFonts w:ascii="Times New Roman" w:hAnsi="Times New Roman"/>
        </w:rPr>
        <w:t>_______________________________</w:t>
      </w:r>
    </w:p>
    <w:p w14:paraId="7D6EFE3E" w14:textId="77777777" w:rsidR="00577539" w:rsidRPr="00577539" w:rsidRDefault="00577539" w:rsidP="00577539">
      <w:pPr>
        <w:tabs>
          <w:tab w:val="left" w:pos="3969"/>
          <w:tab w:val="left" w:pos="4820"/>
          <w:tab w:val="left" w:pos="8789"/>
        </w:tabs>
        <w:spacing w:line="240" w:lineRule="auto"/>
        <w:ind w:left="3969"/>
        <w:jc w:val="center"/>
        <w:rPr>
          <w:rFonts w:ascii="Times New Roman" w:hAnsi="Times New Roman"/>
          <w:bCs/>
          <w:sz w:val="12"/>
          <w:szCs w:val="12"/>
        </w:rPr>
      </w:pPr>
      <w:r w:rsidRPr="00577539">
        <w:rPr>
          <w:rFonts w:ascii="Times New Roman" w:hAnsi="Times New Roman"/>
          <w:sz w:val="12"/>
          <w:szCs w:val="12"/>
        </w:rPr>
        <w:t>(</w:t>
      </w:r>
      <w:r w:rsidRPr="00577539">
        <w:rPr>
          <w:rFonts w:ascii="Times New Roman" w:hAnsi="Times New Roman"/>
          <w:bCs/>
          <w:sz w:val="12"/>
          <w:szCs w:val="12"/>
        </w:rPr>
        <w:t>указать гриф конфиденциальности, установленный в данной организации для таких видов конфиденциальной информации)</w:t>
      </w:r>
    </w:p>
    <w:p w14:paraId="261C881C" w14:textId="77777777" w:rsidR="00577539" w:rsidRPr="00577539" w:rsidRDefault="00577539" w:rsidP="00577539">
      <w:pPr>
        <w:tabs>
          <w:tab w:val="left" w:pos="3969"/>
          <w:tab w:val="left" w:pos="4820"/>
          <w:tab w:val="left" w:pos="8789"/>
          <w:tab w:val="right" w:pos="8931"/>
        </w:tabs>
        <w:spacing w:line="240" w:lineRule="auto"/>
        <w:ind w:left="3969"/>
        <w:jc w:val="center"/>
        <w:rPr>
          <w:rFonts w:ascii="Times New Roman" w:hAnsi="Times New Roman"/>
          <w:sz w:val="20"/>
          <w:szCs w:val="20"/>
          <w:u w:val="single"/>
        </w:rPr>
      </w:pPr>
      <w:r w:rsidRPr="00577539">
        <w:rPr>
          <w:rFonts w:ascii="Times New Roman" w:hAnsi="Times New Roman"/>
          <w:sz w:val="20"/>
          <w:szCs w:val="20"/>
          <w:u w:val="single"/>
        </w:rPr>
        <w:t>______________________________________</w:t>
      </w:r>
    </w:p>
    <w:p w14:paraId="2F9E701E" w14:textId="77777777" w:rsidR="00577539" w:rsidRPr="00577539" w:rsidRDefault="00577539" w:rsidP="00577539">
      <w:pPr>
        <w:tabs>
          <w:tab w:val="left" w:pos="4395"/>
          <w:tab w:val="right" w:pos="8931"/>
        </w:tabs>
        <w:spacing w:line="240" w:lineRule="auto"/>
        <w:ind w:left="3969"/>
        <w:jc w:val="center"/>
        <w:rPr>
          <w:rFonts w:ascii="Times New Roman" w:hAnsi="Times New Roman"/>
          <w:sz w:val="12"/>
          <w:szCs w:val="12"/>
        </w:rPr>
      </w:pPr>
      <w:r w:rsidRPr="00577539">
        <w:rPr>
          <w:rFonts w:ascii="Times New Roman" w:hAnsi="Times New Roman"/>
          <w:sz w:val="12"/>
          <w:szCs w:val="12"/>
        </w:rPr>
        <w:t>(наименование организации)</w:t>
      </w:r>
    </w:p>
    <w:p w14:paraId="6C3FEF7C" w14:textId="77777777" w:rsidR="00577539" w:rsidRPr="00577539" w:rsidRDefault="00577539" w:rsidP="00577539">
      <w:pPr>
        <w:tabs>
          <w:tab w:val="left" w:pos="3969"/>
          <w:tab w:val="right" w:pos="8931"/>
        </w:tabs>
        <w:spacing w:line="240" w:lineRule="auto"/>
        <w:ind w:left="3969"/>
        <w:jc w:val="center"/>
        <w:rPr>
          <w:rFonts w:ascii="Times New Roman" w:hAnsi="Times New Roman"/>
          <w:sz w:val="20"/>
          <w:szCs w:val="20"/>
          <w:u w:val="single"/>
        </w:rPr>
      </w:pPr>
      <w:r w:rsidRPr="00577539">
        <w:rPr>
          <w:rFonts w:ascii="Times New Roman" w:hAnsi="Times New Roman"/>
          <w:sz w:val="20"/>
          <w:szCs w:val="20"/>
          <w:u w:val="single"/>
        </w:rPr>
        <w:t>______________________________________</w:t>
      </w:r>
    </w:p>
    <w:p w14:paraId="6BD357EA" w14:textId="77777777" w:rsidR="00577539" w:rsidRPr="00577539" w:rsidRDefault="00577539" w:rsidP="00577539">
      <w:pPr>
        <w:tabs>
          <w:tab w:val="left" w:pos="3969"/>
          <w:tab w:val="right" w:pos="8931"/>
        </w:tabs>
        <w:spacing w:line="240" w:lineRule="auto"/>
        <w:ind w:left="3969"/>
        <w:jc w:val="center"/>
        <w:rPr>
          <w:rFonts w:ascii="Times New Roman" w:hAnsi="Times New Roman"/>
          <w:sz w:val="12"/>
          <w:szCs w:val="12"/>
        </w:rPr>
      </w:pPr>
      <w:r w:rsidRPr="00577539">
        <w:rPr>
          <w:rFonts w:ascii="Times New Roman" w:hAnsi="Times New Roman"/>
          <w:sz w:val="12"/>
          <w:szCs w:val="12"/>
        </w:rPr>
        <w:t>(почтовый индекс и адрес организации)</w:t>
      </w:r>
    </w:p>
    <w:p w14:paraId="25E08D31" w14:textId="77777777" w:rsidR="00577539" w:rsidRPr="00577539" w:rsidRDefault="00577539" w:rsidP="00577539">
      <w:pPr>
        <w:tabs>
          <w:tab w:val="left" w:pos="3969"/>
          <w:tab w:val="right" w:pos="8931"/>
        </w:tabs>
        <w:spacing w:line="240" w:lineRule="auto"/>
        <w:ind w:left="3969"/>
        <w:jc w:val="center"/>
        <w:rPr>
          <w:rFonts w:ascii="Times New Roman" w:hAnsi="Times New Roman"/>
          <w:sz w:val="20"/>
          <w:szCs w:val="20"/>
          <w:u w:val="single"/>
        </w:rPr>
      </w:pPr>
      <w:r w:rsidRPr="00577539">
        <w:rPr>
          <w:rFonts w:ascii="Times New Roman" w:hAnsi="Times New Roman"/>
          <w:sz w:val="20"/>
          <w:szCs w:val="20"/>
          <w:u w:val="single"/>
        </w:rPr>
        <w:t>_____________________________________</w:t>
      </w:r>
    </w:p>
    <w:p w14:paraId="32955AE8" w14:textId="77777777" w:rsidR="00577539" w:rsidRPr="00577539" w:rsidRDefault="00577539" w:rsidP="00577539">
      <w:pPr>
        <w:tabs>
          <w:tab w:val="left" w:pos="3969"/>
        </w:tabs>
        <w:spacing w:line="240" w:lineRule="auto"/>
        <w:ind w:left="3969"/>
        <w:jc w:val="center"/>
        <w:rPr>
          <w:rFonts w:ascii="Times New Roman" w:hAnsi="Times New Roman"/>
        </w:rPr>
      </w:pPr>
      <w:r w:rsidRPr="00577539">
        <w:rPr>
          <w:rFonts w:ascii="Times New Roman" w:hAnsi="Times New Roman"/>
        </w:rPr>
        <w:t>Экз. № __</w:t>
      </w:r>
    </w:p>
    <w:p w14:paraId="26CD4269" w14:textId="77777777" w:rsidR="00577539" w:rsidRPr="00577539" w:rsidRDefault="00577539" w:rsidP="00577539">
      <w:pPr>
        <w:spacing w:line="240" w:lineRule="auto"/>
        <w:rPr>
          <w:rFonts w:ascii="Times New Roman" w:hAnsi="Times New Roman"/>
          <w:bCs/>
        </w:rPr>
      </w:pPr>
      <w:r w:rsidRPr="00577539">
        <w:rPr>
          <w:rFonts w:ascii="Times New Roman" w:hAnsi="Times New Roman"/>
          <w:bCs/>
        </w:rPr>
        <w:t>на носители, содержащие информацию, составляющую коммерческую тайну</w:t>
      </w:r>
      <w:r w:rsidRPr="00577539">
        <w:rPr>
          <w:rFonts w:ascii="Times New Roman" w:hAnsi="Times New Roman"/>
          <w:bCs/>
          <w:szCs w:val="28"/>
        </w:rPr>
        <w:t xml:space="preserve"> </w:t>
      </w:r>
      <w:r w:rsidRPr="00577539">
        <w:rPr>
          <w:rFonts w:ascii="Times New Roman" w:hAnsi="Times New Roman"/>
          <w:b/>
        </w:rPr>
        <w:t>Сторона-2</w:t>
      </w:r>
      <w:r w:rsidRPr="00577539">
        <w:rPr>
          <w:rFonts w:ascii="Times New Roman" w:hAnsi="Times New Roman"/>
          <w:bCs/>
          <w:szCs w:val="28"/>
        </w:rPr>
        <w:t xml:space="preserve"> </w:t>
      </w:r>
      <w:r w:rsidRPr="00577539">
        <w:rPr>
          <w:rFonts w:ascii="Times New Roman" w:hAnsi="Times New Roman"/>
          <w:bCs/>
        </w:rPr>
        <w:t>проставляется гриф конфиденциальности:</w:t>
      </w:r>
    </w:p>
    <w:p w14:paraId="2B797E9A" w14:textId="77777777" w:rsidR="00577539" w:rsidRPr="00577539" w:rsidRDefault="00577539" w:rsidP="00577539">
      <w:pPr>
        <w:spacing w:line="240" w:lineRule="auto"/>
        <w:ind w:left="3969"/>
        <w:jc w:val="center"/>
        <w:rPr>
          <w:rFonts w:ascii="Times New Roman" w:hAnsi="Times New Roman"/>
          <w:sz w:val="12"/>
          <w:szCs w:val="12"/>
        </w:rPr>
      </w:pPr>
    </w:p>
    <w:p w14:paraId="6EFAA638" w14:textId="77777777" w:rsidR="00577539" w:rsidRPr="00577539" w:rsidRDefault="00577539" w:rsidP="00577539">
      <w:pPr>
        <w:tabs>
          <w:tab w:val="left" w:pos="3969"/>
          <w:tab w:val="left" w:pos="8960"/>
        </w:tabs>
        <w:spacing w:line="240" w:lineRule="auto"/>
        <w:ind w:left="3969" w:right="-5"/>
        <w:jc w:val="center"/>
        <w:rPr>
          <w:rFonts w:ascii="Times New Roman" w:hAnsi="Times New Roman"/>
        </w:rPr>
      </w:pPr>
      <w:r w:rsidRPr="00577539">
        <w:rPr>
          <w:rFonts w:ascii="Times New Roman" w:hAnsi="Times New Roman"/>
        </w:rPr>
        <w:t>_______________________________</w:t>
      </w:r>
    </w:p>
    <w:p w14:paraId="20C7AF1A" w14:textId="77777777" w:rsidR="00577539" w:rsidRPr="00577539" w:rsidRDefault="00577539" w:rsidP="00577539">
      <w:pPr>
        <w:tabs>
          <w:tab w:val="left" w:pos="3969"/>
          <w:tab w:val="left" w:pos="4820"/>
          <w:tab w:val="left" w:pos="8789"/>
        </w:tabs>
        <w:spacing w:line="240" w:lineRule="auto"/>
        <w:ind w:left="3969"/>
        <w:jc w:val="center"/>
        <w:rPr>
          <w:rFonts w:ascii="Times New Roman" w:hAnsi="Times New Roman"/>
          <w:bCs/>
          <w:sz w:val="16"/>
          <w:szCs w:val="16"/>
        </w:rPr>
      </w:pPr>
      <w:r w:rsidRPr="00577539">
        <w:rPr>
          <w:rFonts w:ascii="Times New Roman" w:hAnsi="Times New Roman"/>
          <w:sz w:val="16"/>
          <w:szCs w:val="16"/>
        </w:rPr>
        <w:t>(</w:t>
      </w:r>
      <w:r w:rsidRPr="00577539">
        <w:rPr>
          <w:rFonts w:ascii="Times New Roman" w:hAnsi="Times New Roman"/>
          <w:bCs/>
          <w:sz w:val="16"/>
          <w:szCs w:val="16"/>
        </w:rPr>
        <w:t>указать гриф конфиденциальности, установленный в данной организации для таких видов конфиденциальной информации)</w:t>
      </w:r>
    </w:p>
    <w:p w14:paraId="27953C8F" w14:textId="77777777" w:rsidR="00577539" w:rsidRPr="00577539" w:rsidRDefault="00577539" w:rsidP="00577539">
      <w:pPr>
        <w:tabs>
          <w:tab w:val="left" w:pos="3969"/>
          <w:tab w:val="left" w:pos="4820"/>
          <w:tab w:val="left" w:pos="8789"/>
          <w:tab w:val="right" w:pos="8931"/>
        </w:tabs>
        <w:spacing w:line="240" w:lineRule="auto"/>
        <w:ind w:left="3969"/>
        <w:jc w:val="center"/>
        <w:rPr>
          <w:rFonts w:ascii="Times New Roman" w:hAnsi="Times New Roman"/>
          <w:sz w:val="20"/>
          <w:szCs w:val="20"/>
          <w:u w:val="single"/>
        </w:rPr>
      </w:pPr>
      <w:r w:rsidRPr="00577539">
        <w:rPr>
          <w:rFonts w:ascii="Times New Roman" w:hAnsi="Times New Roman"/>
          <w:sz w:val="20"/>
          <w:szCs w:val="20"/>
          <w:u w:val="single"/>
        </w:rPr>
        <w:t>______________________________________</w:t>
      </w:r>
    </w:p>
    <w:p w14:paraId="2340F1B3" w14:textId="77777777" w:rsidR="00577539" w:rsidRPr="00577539" w:rsidRDefault="00577539" w:rsidP="00577539">
      <w:pPr>
        <w:tabs>
          <w:tab w:val="left" w:pos="4395"/>
          <w:tab w:val="right" w:pos="8931"/>
        </w:tabs>
        <w:spacing w:line="240" w:lineRule="auto"/>
        <w:ind w:left="3969"/>
        <w:jc w:val="center"/>
        <w:rPr>
          <w:rFonts w:ascii="Times New Roman" w:hAnsi="Times New Roman"/>
          <w:sz w:val="16"/>
          <w:szCs w:val="16"/>
        </w:rPr>
      </w:pPr>
      <w:r w:rsidRPr="00577539">
        <w:rPr>
          <w:rFonts w:ascii="Times New Roman" w:hAnsi="Times New Roman"/>
          <w:sz w:val="16"/>
          <w:szCs w:val="16"/>
        </w:rPr>
        <w:t>(наименование организации)</w:t>
      </w:r>
    </w:p>
    <w:p w14:paraId="0D8518E7" w14:textId="77777777" w:rsidR="00577539" w:rsidRPr="00577539" w:rsidRDefault="00577539" w:rsidP="00577539">
      <w:pPr>
        <w:tabs>
          <w:tab w:val="left" w:pos="3969"/>
          <w:tab w:val="right" w:pos="8931"/>
        </w:tabs>
        <w:spacing w:line="240" w:lineRule="auto"/>
        <w:ind w:left="3969"/>
        <w:jc w:val="center"/>
        <w:rPr>
          <w:rFonts w:ascii="Times New Roman" w:hAnsi="Times New Roman"/>
          <w:sz w:val="20"/>
          <w:szCs w:val="20"/>
          <w:u w:val="single"/>
        </w:rPr>
      </w:pPr>
      <w:r w:rsidRPr="00577539">
        <w:rPr>
          <w:rFonts w:ascii="Times New Roman" w:hAnsi="Times New Roman"/>
          <w:sz w:val="20"/>
          <w:szCs w:val="20"/>
          <w:u w:val="single"/>
        </w:rPr>
        <w:lastRenderedPageBreak/>
        <w:t>______________________________________</w:t>
      </w:r>
    </w:p>
    <w:p w14:paraId="46190439" w14:textId="77777777" w:rsidR="00577539" w:rsidRPr="00577539" w:rsidRDefault="00577539" w:rsidP="00577539">
      <w:pPr>
        <w:tabs>
          <w:tab w:val="left" w:pos="3969"/>
          <w:tab w:val="right" w:pos="8931"/>
        </w:tabs>
        <w:spacing w:line="240" w:lineRule="auto"/>
        <w:ind w:left="3969"/>
        <w:jc w:val="center"/>
        <w:rPr>
          <w:rFonts w:ascii="Times New Roman" w:hAnsi="Times New Roman"/>
          <w:sz w:val="16"/>
          <w:szCs w:val="16"/>
        </w:rPr>
      </w:pPr>
      <w:r w:rsidRPr="00577539">
        <w:rPr>
          <w:rFonts w:ascii="Times New Roman" w:hAnsi="Times New Roman"/>
          <w:sz w:val="16"/>
          <w:szCs w:val="16"/>
        </w:rPr>
        <w:t>(почтовый индекс и адрес организации)</w:t>
      </w:r>
    </w:p>
    <w:p w14:paraId="48C3E249" w14:textId="77777777" w:rsidR="00577539" w:rsidRPr="00577539" w:rsidRDefault="00577539" w:rsidP="00577539">
      <w:pPr>
        <w:tabs>
          <w:tab w:val="left" w:pos="3969"/>
          <w:tab w:val="right" w:pos="8931"/>
        </w:tabs>
        <w:spacing w:line="240" w:lineRule="auto"/>
        <w:ind w:left="3969"/>
        <w:jc w:val="center"/>
        <w:rPr>
          <w:rFonts w:ascii="Times New Roman" w:hAnsi="Times New Roman"/>
          <w:sz w:val="20"/>
          <w:szCs w:val="20"/>
          <w:u w:val="single"/>
        </w:rPr>
      </w:pPr>
      <w:r w:rsidRPr="00577539">
        <w:rPr>
          <w:rFonts w:ascii="Times New Roman" w:hAnsi="Times New Roman"/>
          <w:sz w:val="20"/>
          <w:szCs w:val="20"/>
          <w:u w:val="single"/>
        </w:rPr>
        <w:t>_____________________________________</w:t>
      </w:r>
    </w:p>
    <w:p w14:paraId="1DCCF3B9" w14:textId="77777777" w:rsidR="00577539" w:rsidRPr="00577539" w:rsidRDefault="00577539" w:rsidP="00577539">
      <w:pPr>
        <w:tabs>
          <w:tab w:val="left" w:pos="3969"/>
        </w:tabs>
        <w:spacing w:line="240" w:lineRule="auto"/>
        <w:ind w:left="3969"/>
        <w:jc w:val="center"/>
        <w:rPr>
          <w:rFonts w:ascii="Times New Roman" w:hAnsi="Times New Roman"/>
        </w:rPr>
      </w:pPr>
      <w:r w:rsidRPr="00577539">
        <w:rPr>
          <w:rFonts w:ascii="Times New Roman" w:hAnsi="Times New Roman"/>
        </w:rPr>
        <w:t>Экз. № __</w:t>
      </w:r>
    </w:p>
    <w:p w14:paraId="5AAEB495" w14:textId="77777777" w:rsidR="00577539" w:rsidRPr="00577539" w:rsidRDefault="00577539" w:rsidP="00577539">
      <w:pPr>
        <w:spacing w:line="240" w:lineRule="auto"/>
        <w:rPr>
          <w:rFonts w:ascii="Times New Roman" w:hAnsi="Times New Roman"/>
        </w:rPr>
      </w:pPr>
    </w:p>
    <w:p w14:paraId="7B5290B1" w14:textId="77777777" w:rsidR="00577539" w:rsidRPr="00577539" w:rsidRDefault="00577539" w:rsidP="00577539">
      <w:pPr>
        <w:spacing w:line="240" w:lineRule="auto"/>
        <w:rPr>
          <w:rFonts w:ascii="Times New Roman" w:hAnsi="Times New Roman"/>
          <w:bCs/>
        </w:rPr>
      </w:pPr>
      <w:r w:rsidRPr="00577539">
        <w:rPr>
          <w:rFonts w:ascii="Times New Roman" w:hAnsi="Times New Roman"/>
          <w:bCs/>
        </w:rPr>
        <w:t xml:space="preserve">на носители, содержащие иные виды Конфиденциальной информации </w:t>
      </w:r>
      <w:r w:rsidRPr="00577539">
        <w:rPr>
          <w:rFonts w:ascii="Times New Roman" w:hAnsi="Times New Roman"/>
          <w:b/>
        </w:rPr>
        <w:t>Сторона-1</w:t>
      </w:r>
      <w:r w:rsidRPr="00577539">
        <w:rPr>
          <w:rFonts w:ascii="Times New Roman" w:hAnsi="Times New Roman"/>
          <w:bCs/>
        </w:rPr>
        <w:t xml:space="preserve"> (за исключением персональных данных), проставляется гриф конфиденциальности:</w:t>
      </w:r>
    </w:p>
    <w:p w14:paraId="2985CAF7" w14:textId="77777777" w:rsidR="00577539" w:rsidRPr="00577539" w:rsidRDefault="00577539" w:rsidP="00577539">
      <w:pPr>
        <w:spacing w:line="240" w:lineRule="auto"/>
        <w:ind w:left="3969"/>
        <w:jc w:val="center"/>
        <w:rPr>
          <w:rFonts w:ascii="Times New Roman" w:hAnsi="Times New Roman"/>
          <w:sz w:val="12"/>
          <w:szCs w:val="12"/>
        </w:rPr>
      </w:pPr>
    </w:p>
    <w:p w14:paraId="0CC83888" w14:textId="77777777" w:rsidR="00577539" w:rsidRPr="00577539" w:rsidRDefault="00577539" w:rsidP="00577539">
      <w:pPr>
        <w:tabs>
          <w:tab w:val="left" w:pos="3969"/>
          <w:tab w:val="left" w:pos="8960"/>
        </w:tabs>
        <w:spacing w:line="240" w:lineRule="auto"/>
        <w:ind w:left="3969" w:right="-5"/>
        <w:jc w:val="center"/>
        <w:rPr>
          <w:rFonts w:ascii="Times New Roman" w:hAnsi="Times New Roman"/>
        </w:rPr>
      </w:pPr>
      <w:r w:rsidRPr="00577539">
        <w:rPr>
          <w:rFonts w:ascii="Times New Roman" w:hAnsi="Times New Roman"/>
        </w:rPr>
        <w:t>_______________________________</w:t>
      </w:r>
    </w:p>
    <w:p w14:paraId="782D61DD" w14:textId="77777777" w:rsidR="00577539" w:rsidRPr="00577539" w:rsidRDefault="00577539" w:rsidP="00577539">
      <w:pPr>
        <w:tabs>
          <w:tab w:val="left" w:pos="3969"/>
          <w:tab w:val="left" w:pos="4820"/>
          <w:tab w:val="left" w:pos="8789"/>
        </w:tabs>
        <w:spacing w:line="240" w:lineRule="auto"/>
        <w:ind w:left="3969"/>
        <w:jc w:val="center"/>
        <w:rPr>
          <w:rFonts w:ascii="Times New Roman" w:hAnsi="Times New Roman"/>
          <w:bCs/>
          <w:sz w:val="16"/>
          <w:szCs w:val="16"/>
        </w:rPr>
      </w:pPr>
      <w:r w:rsidRPr="00577539">
        <w:rPr>
          <w:rFonts w:ascii="Times New Roman" w:hAnsi="Times New Roman"/>
          <w:sz w:val="16"/>
          <w:szCs w:val="16"/>
        </w:rPr>
        <w:t>(</w:t>
      </w:r>
      <w:r w:rsidRPr="00577539">
        <w:rPr>
          <w:rFonts w:ascii="Times New Roman" w:hAnsi="Times New Roman"/>
          <w:bCs/>
          <w:sz w:val="16"/>
          <w:szCs w:val="16"/>
        </w:rPr>
        <w:t>указать гриф конфиденциальности, установленный в данной организации для таких видов конфиденциальной информации)</w:t>
      </w:r>
    </w:p>
    <w:p w14:paraId="00105ECA" w14:textId="77777777" w:rsidR="00577539" w:rsidRPr="00577539" w:rsidRDefault="00577539" w:rsidP="00577539">
      <w:pPr>
        <w:tabs>
          <w:tab w:val="left" w:pos="3969"/>
          <w:tab w:val="left" w:pos="8960"/>
        </w:tabs>
        <w:spacing w:line="240" w:lineRule="auto"/>
        <w:ind w:left="3969" w:right="-5"/>
        <w:jc w:val="center"/>
        <w:rPr>
          <w:rFonts w:ascii="Times New Roman" w:hAnsi="Times New Roman"/>
        </w:rPr>
      </w:pPr>
      <w:r w:rsidRPr="00577539">
        <w:rPr>
          <w:rFonts w:ascii="Times New Roman" w:hAnsi="Times New Roman"/>
        </w:rPr>
        <w:t>______________________________________</w:t>
      </w:r>
    </w:p>
    <w:p w14:paraId="0F111678" w14:textId="77777777" w:rsidR="00577539" w:rsidRPr="00577539" w:rsidRDefault="00577539" w:rsidP="00577539">
      <w:pPr>
        <w:tabs>
          <w:tab w:val="left" w:pos="4395"/>
          <w:tab w:val="right" w:pos="8931"/>
        </w:tabs>
        <w:spacing w:line="240" w:lineRule="auto"/>
        <w:ind w:left="3969"/>
        <w:jc w:val="center"/>
        <w:rPr>
          <w:rFonts w:ascii="Times New Roman" w:hAnsi="Times New Roman"/>
          <w:sz w:val="16"/>
          <w:szCs w:val="16"/>
        </w:rPr>
      </w:pPr>
      <w:r w:rsidRPr="00577539">
        <w:rPr>
          <w:rFonts w:ascii="Times New Roman" w:hAnsi="Times New Roman"/>
          <w:sz w:val="16"/>
          <w:szCs w:val="16"/>
        </w:rPr>
        <w:t>(наименование организации)</w:t>
      </w:r>
    </w:p>
    <w:p w14:paraId="1D97BE15" w14:textId="77777777" w:rsidR="00577539" w:rsidRPr="00577539" w:rsidRDefault="00577539" w:rsidP="00577539">
      <w:pPr>
        <w:tabs>
          <w:tab w:val="left" w:pos="3969"/>
          <w:tab w:val="left" w:pos="8960"/>
        </w:tabs>
        <w:spacing w:line="240" w:lineRule="auto"/>
        <w:ind w:left="3969" w:right="-5"/>
        <w:jc w:val="center"/>
        <w:rPr>
          <w:rFonts w:ascii="Times New Roman" w:hAnsi="Times New Roman"/>
        </w:rPr>
      </w:pPr>
      <w:r w:rsidRPr="00577539">
        <w:rPr>
          <w:rFonts w:ascii="Times New Roman" w:hAnsi="Times New Roman"/>
        </w:rPr>
        <w:t>______________________________________</w:t>
      </w:r>
    </w:p>
    <w:p w14:paraId="6163ED82" w14:textId="77777777" w:rsidR="00577539" w:rsidRPr="00577539" w:rsidRDefault="00577539" w:rsidP="00577539">
      <w:pPr>
        <w:tabs>
          <w:tab w:val="left" w:pos="3969"/>
          <w:tab w:val="right" w:pos="8931"/>
        </w:tabs>
        <w:spacing w:line="240" w:lineRule="auto"/>
        <w:ind w:left="3969"/>
        <w:jc w:val="center"/>
        <w:rPr>
          <w:rFonts w:ascii="Times New Roman" w:hAnsi="Times New Roman"/>
          <w:sz w:val="16"/>
          <w:szCs w:val="16"/>
        </w:rPr>
      </w:pPr>
      <w:r w:rsidRPr="00577539">
        <w:rPr>
          <w:rFonts w:ascii="Times New Roman" w:hAnsi="Times New Roman"/>
          <w:sz w:val="16"/>
          <w:szCs w:val="16"/>
        </w:rPr>
        <w:t>(почтовый индекс и адрес организации)</w:t>
      </w:r>
    </w:p>
    <w:p w14:paraId="519B7F99" w14:textId="77777777" w:rsidR="00577539" w:rsidRPr="00577539" w:rsidRDefault="00577539" w:rsidP="00577539">
      <w:pPr>
        <w:tabs>
          <w:tab w:val="left" w:pos="3969"/>
          <w:tab w:val="left" w:pos="8960"/>
        </w:tabs>
        <w:spacing w:line="240" w:lineRule="auto"/>
        <w:ind w:left="3969" w:right="-5"/>
        <w:jc w:val="center"/>
        <w:rPr>
          <w:rFonts w:ascii="Times New Roman" w:hAnsi="Times New Roman"/>
        </w:rPr>
      </w:pPr>
      <w:r w:rsidRPr="00577539">
        <w:rPr>
          <w:rFonts w:ascii="Times New Roman" w:hAnsi="Times New Roman"/>
        </w:rPr>
        <w:t>_____________________________________</w:t>
      </w:r>
    </w:p>
    <w:p w14:paraId="557AF596" w14:textId="77777777" w:rsidR="00577539" w:rsidRPr="00577539" w:rsidRDefault="00577539" w:rsidP="00577539">
      <w:pPr>
        <w:tabs>
          <w:tab w:val="left" w:pos="3969"/>
        </w:tabs>
        <w:spacing w:line="240" w:lineRule="auto"/>
        <w:ind w:left="3969"/>
        <w:jc w:val="center"/>
        <w:rPr>
          <w:rFonts w:ascii="Times New Roman" w:hAnsi="Times New Roman"/>
        </w:rPr>
      </w:pPr>
      <w:r w:rsidRPr="00577539">
        <w:rPr>
          <w:rFonts w:ascii="Times New Roman" w:hAnsi="Times New Roman"/>
        </w:rPr>
        <w:t>Экз. № __</w:t>
      </w:r>
    </w:p>
    <w:p w14:paraId="692C4FA2" w14:textId="77777777" w:rsidR="00577539" w:rsidRPr="00577539" w:rsidRDefault="00577539" w:rsidP="00577539">
      <w:pPr>
        <w:spacing w:line="240" w:lineRule="auto"/>
        <w:rPr>
          <w:rFonts w:ascii="Times New Roman" w:hAnsi="Times New Roman"/>
        </w:rPr>
      </w:pPr>
    </w:p>
    <w:p w14:paraId="63F7F961" w14:textId="77777777" w:rsidR="00577539" w:rsidRPr="00577539" w:rsidRDefault="00577539" w:rsidP="00577539">
      <w:pPr>
        <w:spacing w:line="240" w:lineRule="auto"/>
        <w:rPr>
          <w:rFonts w:ascii="Times New Roman" w:hAnsi="Times New Roman"/>
          <w:bCs/>
        </w:rPr>
      </w:pPr>
      <w:r w:rsidRPr="00577539">
        <w:rPr>
          <w:rFonts w:ascii="Times New Roman" w:hAnsi="Times New Roman"/>
          <w:bCs/>
        </w:rPr>
        <w:t xml:space="preserve">на носители, содержащие иные виды Конфиденциальной информации </w:t>
      </w:r>
      <w:r w:rsidRPr="00577539">
        <w:rPr>
          <w:rFonts w:ascii="Times New Roman" w:hAnsi="Times New Roman"/>
          <w:b/>
        </w:rPr>
        <w:t>Сторона-2</w:t>
      </w:r>
      <w:r w:rsidRPr="00577539">
        <w:rPr>
          <w:rFonts w:ascii="Times New Roman" w:hAnsi="Times New Roman"/>
          <w:bCs/>
        </w:rPr>
        <w:t xml:space="preserve"> (за исключением персональных данных), проставляется гриф конфиденциальности:</w:t>
      </w:r>
    </w:p>
    <w:p w14:paraId="3B26DDEC" w14:textId="77777777" w:rsidR="00577539" w:rsidRPr="00577539" w:rsidRDefault="00577539" w:rsidP="00577539">
      <w:pPr>
        <w:spacing w:line="240" w:lineRule="auto"/>
        <w:ind w:left="3969"/>
        <w:jc w:val="center"/>
        <w:rPr>
          <w:rFonts w:ascii="Times New Roman" w:hAnsi="Times New Roman"/>
          <w:sz w:val="12"/>
          <w:szCs w:val="12"/>
        </w:rPr>
      </w:pPr>
    </w:p>
    <w:p w14:paraId="5D1C7ED9" w14:textId="77777777" w:rsidR="00577539" w:rsidRPr="00577539" w:rsidRDefault="00577539" w:rsidP="00577539">
      <w:pPr>
        <w:tabs>
          <w:tab w:val="left" w:pos="3969"/>
          <w:tab w:val="left" w:pos="8960"/>
        </w:tabs>
        <w:spacing w:line="240" w:lineRule="auto"/>
        <w:ind w:left="3969" w:right="-5"/>
        <w:jc w:val="center"/>
        <w:rPr>
          <w:rFonts w:ascii="Times New Roman" w:hAnsi="Times New Roman"/>
        </w:rPr>
      </w:pPr>
      <w:r w:rsidRPr="00577539">
        <w:rPr>
          <w:rFonts w:ascii="Times New Roman" w:hAnsi="Times New Roman"/>
        </w:rPr>
        <w:t>_______________________________</w:t>
      </w:r>
    </w:p>
    <w:p w14:paraId="293B3C0D" w14:textId="77777777" w:rsidR="00577539" w:rsidRPr="00577539" w:rsidRDefault="00577539" w:rsidP="00577539">
      <w:pPr>
        <w:tabs>
          <w:tab w:val="left" w:pos="3969"/>
          <w:tab w:val="left" w:pos="4820"/>
          <w:tab w:val="left" w:pos="8789"/>
        </w:tabs>
        <w:spacing w:line="240" w:lineRule="auto"/>
        <w:ind w:left="3969"/>
        <w:jc w:val="center"/>
        <w:rPr>
          <w:rFonts w:ascii="Times New Roman" w:hAnsi="Times New Roman"/>
          <w:bCs/>
          <w:sz w:val="16"/>
          <w:szCs w:val="16"/>
        </w:rPr>
      </w:pPr>
      <w:r w:rsidRPr="00577539">
        <w:rPr>
          <w:rFonts w:ascii="Times New Roman" w:hAnsi="Times New Roman"/>
          <w:sz w:val="16"/>
          <w:szCs w:val="16"/>
        </w:rPr>
        <w:t>(</w:t>
      </w:r>
      <w:r w:rsidRPr="00577539">
        <w:rPr>
          <w:rFonts w:ascii="Times New Roman" w:hAnsi="Times New Roman"/>
          <w:bCs/>
          <w:sz w:val="16"/>
          <w:szCs w:val="16"/>
        </w:rPr>
        <w:t>указать гриф конфиденциальности, установленный в данной организации для таких видов конфиденциальной информации)</w:t>
      </w:r>
    </w:p>
    <w:p w14:paraId="607B83CE" w14:textId="77777777" w:rsidR="00577539" w:rsidRPr="00577539" w:rsidRDefault="00577539" w:rsidP="00577539">
      <w:pPr>
        <w:tabs>
          <w:tab w:val="left" w:pos="3969"/>
          <w:tab w:val="left" w:pos="4820"/>
          <w:tab w:val="left" w:pos="8789"/>
          <w:tab w:val="right" w:pos="8931"/>
        </w:tabs>
        <w:spacing w:line="240" w:lineRule="auto"/>
        <w:ind w:left="3969"/>
        <w:jc w:val="center"/>
        <w:rPr>
          <w:rFonts w:ascii="Times New Roman" w:hAnsi="Times New Roman"/>
          <w:sz w:val="20"/>
          <w:szCs w:val="20"/>
          <w:u w:val="single"/>
        </w:rPr>
      </w:pPr>
      <w:r w:rsidRPr="00577539">
        <w:rPr>
          <w:rFonts w:ascii="Times New Roman" w:hAnsi="Times New Roman"/>
          <w:sz w:val="20"/>
          <w:szCs w:val="20"/>
          <w:u w:val="single"/>
        </w:rPr>
        <w:t>______________________________________</w:t>
      </w:r>
    </w:p>
    <w:p w14:paraId="7D7C61CE" w14:textId="77777777" w:rsidR="00577539" w:rsidRPr="00577539" w:rsidRDefault="00577539" w:rsidP="00577539">
      <w:pPr>
        <w:tabs>
          <w:tab w:val="left" w:pos="4395"/>
          <w:tab w:val="right" w:pos="8931"/>
        </w:tabs>
        <w:spacing w:line="240" w:lineRule="auto"/>
        <w:ind w:left="3969"/>
        <w:jc w:val="center"/>
        <w:rPr>
          <w:rFonts w:ascii="Times New Roman" w:hAnsi="Times New Roman"/>
          <w:sz w:val="16"/>
          <w:szCs w:val="16"/>
        </w:rPr>
      </w:pPr>
      <w:r w:rsidRPr="00577539">
        <w:rPr>
          <w:rFonts w:ascii="Times New Roman" w:hAnsi="Times New Roman"/>
          <w:sz w:val="16"/>
          <w:szCs w:val="16"/>
        </w:rPr>
        <w:t>(наименование организации)</w:t>
      </w:r>
    </w:p>
    <w:p w14:paraId="27C11239" w14:textId="77777777" w:rsidR="00577539" w:rsidRPr="00577539" w:rsidRDefault="00577539" w:rsidP="00577539">
      <w:pPr>
        <w:tabs>
          <w:tab w:val="left" w:pos="3969"/>
          <w:tab w:val="right" w:pos="8931"/>
        </w:tabs>
        <w:spacing w:line="240" w:lineRule="auto"/>
        <w:ind w:left="3969"/>
        <w:jc w:val="center"/>
        <w:rPr>
          <w:rFonts w:ascii="Times New Roman" w:hAnsi="Times New Roman"/>
          <w:sz w:val="20"/>
          <w:szCs w:val="20"/>
          <w:u w:val="single"/>
        </w:rPr>
      </w:pPr>
      <w:r w:rsidRPr="00577539">
        <w:rPr>
          <w:rFonts w:ascii="Times New Roman" w:hAnsi="Times New Roman"/>
          <w:sz w:val="20"/>
          <w:szCs w:val="20"/>
          <w:u w:val="single"/>
        </w:rPr>
        <w:t>______________________________________</w:t>
      </w:r>
    </w:p>
    <w:p w14:paraId="34E4EE3F" w14:textId="77777777" w:rsidR="00577539" w:rsidRPr="00577539" w:rsidRDefault="00577539" w:rsidP="00577539">
      <w:pPr>
        <w:tabs>
          <w:tab w:val="left" w:pos="3969"/>
          <w:tab w:val="right" w:pos="8931"/>
        </w:tabs>
        <w:spacing w:line="240" w:lineRule="auto"/>
        <w:ind w:left="3969"/>
        <w:jc w:val="center"/>
        <w:rPr>
          <w:rFonts w:ascii="Times New Roman" w:hAnsi="Times New Roman"/>
          <w:sz w:val="16"/>
          <w:szCs w:val="16"/>
        </w:rPr>
      </w:pPr>
      <w:r w:rsidRPr="00577539">
        <w:rPr>
          <w:rFonts w:ascii="Times New Roman" w:hAnsi="Times New Roman"/>
          <w:sz w:val="16"/>
          <w:szCs w:val="16"/>
        </w:rPr>
        <w:t>(почтовый индекс и адрес организации)</w:t>
      </w:r>
    </w:p>
    <w:p w14:paraId="4D94C30C" w14:textId="77777777" w:rsidR="00577539" w:rsidRPr="00577539" w:rsidRDefault="00577539" w:rsidP="00577539">
      <w:pPr>
        <w:tabs>
          <w:tab w:val="left" w:pos="3969"/>
          <w:tab w:val="right" w:pos="8931"/>
        </w:tabs>
        <w:spacing w:line="240" w:lineRule="auto"/>
        <w:ind w:left="3969"/>
        <w:jc w:val="center"/>
        <w:rPr>
          <w:rFonts w:ascii="Times New Roman" w:hAnsi="Times New Roman"/>
          <w:sz w:val="20"/>
          <w:szCs w:val="20"/>
          <w:u w:val="single"/>
        </w:rPr>
      </w:pPr>
      <w:r w:rsidRPr="00577539">
        <w:rPr>
          <w:rFonts w:ascii="Times New Roman" w:hAnsi="Times New Roman"/>
          <w:sz w:val="20"/>
          <w:szCs w:val="20"/>
          <w:u w:val="single"/>
        </w:rPr>
        <w:t>_____________________________________</w:t>
      </w:r>
    </w:p>
    <w:p w14:paraId="5F0B8D3B" w14:textId="77777777" w:rsidR="00577539" w:rsidRPr="00577539" w:rsidRDefault="00577539" w:rsidP="00577539">
      <w:pPr>
        <w:tabs>
          <w:tab w:val="left" w:pos="3969"/>
        </w:tabs>
        <w:spacing w:line="240" w:lineRule="auto"/>
        <w:ind w:left="3969"/>
        <w:jc w:val="center"/>
        <w:rPr>
          <w:rFonts w:ascii="Times New Roman" w:hAnsi="Times New Roman"/>
        </w:rPr>
      </w:pPr>
      <w:r w:rsidRPr="00577539">
        <w:rPr>
          <w:rFonts w:ascii="Times New Roman" w:hAnsi="Times New Roman"/>
        </w:rPr>
        <w:t>Экз. № __</w:t>
      </w:r>
    </w:p>
    <w:p w14:paraId="59360386" w14:textId="77777777" w:rsidR="00577539" w:rsidRPr="00577539" w:rsidRDefault="00577539" w:rsidP="00577539">
      <w:pPr>
        <w:pStyle w:val="a8"/>
        <w:tabs>
          <w:tab w:val="left" w:pos="0"/>
        </w:tabs>
        <w:spacing w:line="240" w:lineRule="auto"/>
        <w:ind w:left="0" w:firstLine="700"/>
        <w:jc w:val="both"/>
        <w:rPr>
          <w:rFonts w:ascii="Times New Roman" w:hAnsi="Times New Roman"/>
        </w:rPr>
      </w:pPr>
      <w:r w:rsidRPr="00577539">
        <w:rPr>
          <w:rFonts w:ascii="Times New Roman" w:hAnsi="Times New Roman"/>
        </w:rPr>
        <w:t>3. В целях исполнения предмета настоящего Соглашения Стороны обязуются:</w:t>
      </w:r>
    </w:p>
    <w:p w14:paraId="08320586"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3.1. </w:t>
      </w:r>
      <w:r w:rsidRPr="00577539">
        <w:rPr>
          <w:rFonts w:ascii="Times New Roman" w:hAnsi="Times New Roman"/>
          <w:spacing w:val="-4"/>
        </w:rPr>
        <w:t>Передавать носители Конфиденциальной информации с сопроводительным</w:t>
      </w:r>
      <w:r w:rsidRPr="00577539">
        <w:rPr>
          <w:rFonts w:ascii="Times New Roman" w:hAnsi="Times New Roman"/>
        </w:rPr>
        <w:t xml:space="preserve"> письмом или оформлять факт передачи реестром (актом) приема-передачи, подписываемым их уполномоченными представителями.</w:t>
      </w:r>
    </w:p>
    <w:p w14:paraId="020A90FE"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3.2. В разумные сроки уведомлять друг друга в письменной форме о лицах, уполномоченных на прием и передачу Конфиденциальной информации.</w:t>
      </w:r>
    </w:p>
    <w:p w14:paraId="6A69134C" w14:textId="77777777" w:rsidR="00577539" w:rsidRPr="00577539" w:rsidRDefault="00577539" w:rsidP="00577539">
      <w:pPr>
        <w:pStyle w:val="a8"/>
        <w:tabs>
          <w:tab w:val="left" w:pos="-280"/>
          <w:tab w:val="left" w:pos="0"/>
        </w:tabs>
        <w:spacing w:line="240" w:lineRule="auto"/>
        <w:ind w:left="0"/>
        <w:jc w:val="both"/>
        <w:rPr>
          <w:rFonts w:ascii="Times New Roman" w:hAnsi="Times New Roman"/>
        </w:rPr>
      </w:pPr>
      <w:r w:rsidRPr="00577539">
        <w:rPr>
          <w:rFonts w:ascii="Times New Roman" w:hAnsi="Times New Roman"/>
        </w:rPr>
        <w:t>3.3. Осуществлять передачу Конфиденциальной информации заказными почтовыми отправлениями</w:t>
      </w:r>
      <w:r w:rsidRPr="00577539">
        <w:rPr>
          <w:rFonts w:ascii="Times New Roman" w:hAnsi="Times New Roman"/>
          <w:iCs/>
        </w:rPr>
        <w:t xml:space="preserve"> с использованием </w:t>
      </w:r>
      <w:proofErr w:type="gramStart"/>
      <w:r w:rsidRPr="00577539">
        <w:rPr>
          <w:rFonts w:ascii="Times New Roman" w:hAnsi="Times New Roman"/>
          <w:iCs/>
        </w:rPr>
        <w:t>экспресс-почты</w:t>
      </w:r>
      <w:proofErr w:type="gramEnd"/>
      <w:r w:rsidRPr="00577539">
        <w:rPr>
          <w:rFonts w:ascii="Times New Roman" w:hAnsi="Times New Roman"/>
          <w:iCs/>
        </w:rPr>
        <w:t>, фельдъегерской или специальной связи</w:t>
      </w:r>
      <w:r w:rsidRPr="00577539">
        <w:rPr>
          <w:rFonts w:ascii="Times New Roman" w:hAnsi="Times New Roman"/>
        </w:rPr>
        <w:t xml:space="preserve"> или курьерами (работниками, нарочными) Сторон.</w:t>
      </w:r>
    </w:p>
    <w:p w14:paraId="5C163F33"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 xml:space="preserve">3.4. Не передавать друг другу Конфиденциальную информацию по открытым каналам телефонной, телеграфной и факсимильной связи, с использованием сети Интернет, </w:t>
      </w:r>
      <w:proofErr w:type="spellStart"/>
      <w:r w:rsidRPr="00577539">
        <w:rPr>
          <w:rFonts w:ascii="Times New Roman" w:hAnsi="Times New Roman"/>
        </w:rPr>
        <w:t>Интранет</w:t>
      </w:r>
      <w:proofErr w:type="spellEnd"/>
      <w:r w:rsidRPr="00577539">
        <w:rPr>
          <w:rFonts w:ascii="Times New Roman" w:hAnsi="Times New Roman"/>
        </w:rPr>
        <w:t>, Единой ведомственной сети передачи данных ПАО «Газпром» (ЕВСПД), иной электронной системы связи, без принятия соответствующих мер защиты, удовлетворяющих обе Стороны.</w:t>
      </w:r>
    </w:p>
    <w:p w14:paraId="5C836A48"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lastRenderedPageBreak/>
        <w:t>3.5. </w:t>
      </w:r>
      <w:r w:rsidRPr="00577539">
        <w:rPr>
          <w:rFonts w:ascii="Times New Roman" w:hAnsi="Times New Roman"/>
          <w:spacing w:val="-2"/>
        </w:rPr>
        <w:t>Осуществлять защиту Конфиденциальной информации, обеспечивающую</w:t>
      </w:r>
      <w:r w:rsidRPr="00577539">
        <w:rPr>
          <w:rFonts w:ascii="Times New Roman" w:hAnsi="Times New Roman"/>
        </w:rPr>
        <w:t xml:space="preserve"> ее сохранность (неразглашение).</w:t>
      </w:r>
    </w:p>
    <w:p w14:paraId="3891356E"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Соблюдать конфиденциальность информации, составляющей коммерческую тайну, и иной конфиденциальной информации, передаваемой сторонами в соответствии с установленными обеими сторонами правилами и формами, а также по письменным запросам.</w:t>
      </w:r>
    </w:p>
    <w:p w14:paraId="35BB9EAB"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3.6. </w:t>
      </w:r>
      <w:proofErr w:type="gramStart"/>
      <w:r w:rsidRPr="00577539">
        <w:rPr>
          <w:rFonts w:ascii="Times New Roman" w:hAnsi="Times New Roman"/>
        </w:rPr>
        <w:t>Использовать Конфиденциальную информацию строго в целях исполнения обязательств, предусмотренных договором, указанным в пункте 1 настоящего Соглашения (использовать Конфиденциальную информацию строго при проведении переговоров, указанных в пункте 1 настоящего Соглашения; использовать Конфиденциальную информацию строго при проведении маркетинговых исследований, указанных в пункте 1 настоящего Соглашения – необходимо выбрать один из вариантов использования коммерческой тайны в зависимости от условий пункта 1 Соглашения).</w:t>
      </w:r>
      <w:proofErr w:type="gramEnd"/>
    </w:p>
    <w:p w14:paraId="79C2DA90"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 xml:space="preserve">При этом не осуществлять без предварительного письменного согласия Стороны, передавшей Конфиденциальную информацию (далее – Передающая Сторона), продажу информации, ее обмен, опубликование либо разглашение иным способом, </w:t>
      </w:r>
      <w:r w:rsidRPr="00577539">
        <w:rPr>
          <w:rFonts w:ascii="Times New Roman" w:hAnsi="Times New Roman"/>
          <w:spacing w:val="-2"/>
        </w:rPr>
        <w:t>в том числе посредством ксерокопирования, воспроизведения или с использованием</w:t>
      </w:r>
      <w:r w:rsidRPr="00577539">
        <w:rPr>
          <w:rFonts w:ascii="Times New Roman" w:hAnsi="Times New Roman"/>
        </w:rPr>
        <w:t xml:space="preserve"> электронных носителей, за исключением следующих случаев:</w:t>
      </w:r>
    </w:p>
    <w:p w14:paraId="4347BB5A"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spacing w:val="-4"/>
        </w:rPr>
        <w:t>3.6.1. От Стороны, получившей Конфиденциальную информацию (далее –</w:t>
      </w:r>
      <w:r w:rsidRPr="00577539">
        <w:rPr>
          <w:rFonts w:ascii="Times New Roman" w:hAnsi="Times New Roman"/>
        </w:rPr>
        <w:t xml:space="preserve"> Получатель), требуется передать эту Конфиденциальную информацию органам государственной власти, иным государственным органам, органам местного самоуправления в соответствии с действующим законодательством. При этом до непосредственной передачи Конфиденциальной информации Получатель обязан направить Передающей Стороне соответствующий запрос для получения письменного разрешения на ее передачу.</w:t>
      </w:r>
    </w:p>
    <w:p w14:paraId="31EB3B0C"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3.6.2. Передача Конфиденциальной информации своим работникам и должностным лицам вызвана неотложностью исполнения Получателем обязательств, предусмотренных пунктом 1, пунктом 3.6 настоящего Соглашения, при условии, что Получатель несет ответственность за выполнение требований по защите Конфиденциальной информации лицами, которым в соответствии с настоящим пунктом сообщается эта Конфиденциальная информация.</w:t>
      </w:r>
    </w:p>
    <w:p w14:paraId="2844FC8C" w14:textId="77777777" w:rsidR="00577539" w:rsidRPr="00577539" w:rsidRDefault="00577539" w:rsidP="00577539">
      <w:pPr>
        <w:pStyle w:val="aa"/>
        <w:jc w:val="both"/>
        <w:rPr>
          <w:sz w:val="22"/>
          <w:szCs w:val="22"/>
        </w:rPr>
      </w:pPr>
      <w:r w:rsidRPr="00577539">
        <w:rPr>
          <w:sz w:val="22"/>
          <w:szCs w:val="22"/>
        </w:rPr>
        <w:t>3.7. Обращаться с Конфиденциальной информацией и ее носителями в соответствии с требованиями нормативных актов и документов Сторон и не допускать разглашения Конфиденциальной информации.</w:t>
      </w:r>
    </w:p>
    <w:p w14:paraId="799961BF" w14:textId="77777777" w:rsidR="00577539" w:rsidRPr="00577539" w:rsidRDefault="00577539" w:rsidP="00577539">
      <w:pPr>
        <w:spacing w:line="240" w:lineRule="auto"/>
        <w:jc w:val="both"/>
        <w:rPr>
          <w:rFonts w:ascii="Times New Roman" w:hAnsi="Times New Roman"/>
          <w:spacing w:val="-4"/>
        </w:rPr>
      </w:pPr>
      <w:r w:rsidRPr="00577539">
        <w:rPr>
          <w:rFonts w:ascii="Times New Roman" w:hAnsi="Times New Roman"/>
        </w:rPr>
        <w:t xml:space="preserve">Обработка передаваемых Сторонами персональных данных осуществляется с учетом требований законодательства Российской Федерации и положений внутренних локальных нормативных актов </w:t>
      </w:r>
      <w:r w:rsidRPr="00577539">
        <w:rPr>
          <w:rFonts w:ascii="Times New Roman" w:hAnsi="Times New Roman"/>
          <w:spacing w:val="-4"/>
        </w:rPr>
        <w:t>Сторон, регламентирующих вопросы обработки персональных данных.</w:t>
      </w:r>
    </w:p>
    <w:p w14:paraId="0C47C2E4" w14:textId="77777777" w:rsidR="00577539" w:rsidRPr="00577539" w:rsidRDefault="00577539" w:rsidP="00577539">
      <w:pPr>
        <w:pStyle w:val="aa"/>
        <w:jc w:val="both"/>
        <w:rPr>
          <w:sz w:val="22"/>
          <w:szCs w:val="22"/>
        </w:rPr>
      </w:pPr>
      <w:r w:rsidRPr="00577539">
        <w:rPr>
          <w:spacing w:val="-4"/>
          <w:sz w:val="22"/>
          <w:szCs w:val="22"/>
        </w:rPr>
        <w:t xml:space="preserve">3.8. Незамедлительно информировать друг друга о случаях разглашения Конфиденциальной </w:t>
      </w:r>
      <w:r w:rsidRPr="00577539">
        <w:rPr>
          <w:sz w:val="22"/>
          <w:szCs w:val="22"/>
        </w:rPr>
        <w:t>информации, организовать расследование этих фактов.</w:t>
      </w:r>
    </w:p>
    <w:p w14:paraId="380C6AE3" w14:textId="77777777" w:rsidR="00577539" w:rsidRPr="00577539" w:rsidRDefault="00577539" w:rsidP="00577539">
      <w:pPr>
        <w:pStyle w:val="aa"/>
        <w:jc w:val="both"/>
        <w:rPr>
          <w:spacing w:val="-4"/>
          <w:sz w:val="22"/>
          <w:szCs w:val="22"/>
        </w:rPr>
      </w:pPr>
      <w:r w:rsidRPr="00577539">
        <w:rPr>
          <w:sz w:val="22"/>
          <w:szCs w:val="22"/>
        </w:rPr>
        <w:t xml:space="preserve">При проведении </w:t>
      </w:r>
      <w:proofErr w:type="gramStart"/>
      <w:r w:rsidRPr="00577539">
        <w:rPr>
          <w:sz w:val="22"/>
          <w:szCs w:val="22"/>
        </w:rPr>
        <w:t>расследования фактов разглашения Конфиденциальной информации Стороны</w:t>
      </w:r>
      <w:proofErr w:type="gramEnd"/>
      <w:r w:rsidRPr="00577539">
        <w:rPr>
          <w:sz w:val="22"/>
          <w:szCs w:val="22"/>
        </w:rPr>
        <w:t xml:space="preserve"> по взаимному соглашению</w:t>
      </w:r>
      <w:r w:rsidRPr="00577539">
        <w:rPr>
          <w:spacing w:val="-4"/>
          <w:sz w:val="22"/>
          <w:szCs w:val="22"/>
        </w:rPr>
        <w:t xml:space="preserve"> вправе направлять друг другу специалистов в области защиты информации. Оплата расходов, связанных с командированием таких специалистов, производится Стороной, допустившей разглашение Конфиденциальной информации.</w:t>
      </w:r>
    </w:p>
    <w:p w14:paraId="4F6D59EF"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Сторона, допустившая разглашение Конфиденциальной информации, возмещает убытки, понесенные другой Стороной в связи с разглашением Конфиденциальной информации.</w:t>
      </w:r>
    </w:p>
    <w:p w14:paraId="31200D00" w14:textId="77777777" w:rsidR="00577539" w:rsidRPr="00577539" w:rsidRDefault="00577539" w:rsidP="00DE64D5">
      <w:pPr>
        <w:pStyle w:val="a8"/>
        <w:numPr>
          <w:ilvl w:val="0"/>
          <w:numId w:val="111"/>
        </w:numPr>
        <w:tabs>
          <w:tab w:val="left" w:pos="284"/>
        </w:tabs>
        <w:spacing w:line="240" w:lineRule="auto"/>
        <w:ind w:left="0" w:firstLine="0"/>
        <w:jc w:val="both"/>
        <w:rPr>
          <w:rFonts w:ascii="Times New Roman" w:hAnsi="Times New Roman"/>
        </w:rPr>
      </w:pPr>
      <w:proofErr w:type="gramStart"/>
      <w:r w:rsidRPr="00577539">
        <w:rPr>
          <w:rFonts w:ascii="Times New Roman" w:hAnsi="Times New Roman"/>
        </w:rPr>
        <w:t>Контроль за</w:t>
      </w:r>
      <w:proofErr w:type="gramEnd"/>
      <w:r w:rsidRPr="00577539">
        <w:rPr>
          <w:rFonts w:ascii="Times New Roman" w:hAnsi="Times New Roman"/>
        </w:rPr>
        <w:t xml:space="preserve"> соблюдением порядка использования и хранения Конфиденциальной информации, передаваемой Сторонами друг другу в соответствии с условиями настоящего Соглашения, возлагается:</w:t>
      </w:r>
    </w:p>
    <w:p w14:paraId="359F9769" w14:textId="77777777" w:rsidR="00577539" w:rsidRPr="00577539" w:rsidRDefault="00577539" w:rsidP="00577539">
      <w:pPr>
        <w:pStyle w:val="a8"/>
        <w:tabs>
          <w:tab w:val="left" w:pos="0"/>
        </w:tabs>
        <w:spacing w:line="240" w:lineRule="auto"/>
        <w:ind w:left="0"/>
        <w:jc w:val="both"/>
        <w:rPr>
          <w:rFonts w:ascii="Times New Roman" w:hAnsi="Times New Roman"/>
        </w:rPr>
      </w:pPr>
      <w:r w:rsidRPr="00577539">
        <w:rPr>
          <w:rFonts w:ascii="Times New Roman" w:hAnsi="Times New Roman"/>
        </w:rPr>
        <w:t>в ___________________ на </w:t>
      </w:r>
      <w:r w:rsidRPr="00577539">
        <w:rPr>
          <w:rFonts w:ascii="Times New Roman" w:hAnsi="Times New Roman"/>
          <w:b/>
          <w:spacing w:val="-2"/>
        </w:rPr>
        <w:t>–</w:t>
      </w:r>
      <w:r w:rsidRPr="00577539">
        <w:rPr>
          <w:rFonts w:ascii="Times New Roman" w:hAnsi="Times New Roman"/>
        </w:rPr>
        <w:t> ____________________________________________________________,</w:t>
      </w:r>
    </w:p>
    <w:p w14:paraId="46806BE3" w14:textId="77777777" w:rsidR="00577539" w:rsidRPr="00577539" w:rsidRDefault="00577539" w:rsidP="00577539">
      <w:pPr>
        <w:pStyle w:val="a8"/>
        <w:tabs>
          <w:tab w:val="left" w:pos="9637"/>
        </w:tabs>
        <w:spacing w:line="240" w:lineRule="auto"/>
        <w:ind w:left="5529" w:hanging="5529"/>
        <w:jc w:val="both"/>
        <w:rPr>
          <w:rFonts w:ascii="Times New Roman" w:hAnsi="Times New Roman"/>
          <w:sz w:val="16"/>
          <w:szCs w:val="16"/>
        </w:rPr>
      </w:pPr>
      <w:r w:rsidRPr="00577539">
        <w:rPr>
          <w:rFonts w:ascii="Times New Roman" w:hAnsi="Times New Roman"/>
          <w:sz w:val="16"/>
          <w:szCs w:val="16"/>
        </w:rPr>
        <w:t xml:space="preserve">      (наименование организации)            (наименование подразделения безопасности организации или фамилия, имя, отчество, должность ответственного лица)</w:t>
      </w:r>
    </w:p>
    <w:p w14:paraId="47B7CE03" w14:textId="77777777" w:rsidR="00577539" w:rsidRPr="00577539" w:rsidRDefault="00577539" w:rsidP="00577539">
      <w:pPr>
        <w:pStyle w:val="a8"/>
        <w:tabs>
          <w:tab w:val="left" w:pos="0"/>
        </w:tabs>
        <w:spacing w:line="240" w:lineRule="auto"/>
        <w:ind w:left="0"/>
        <w:jc w:val="both"/>
        <w:rPr>
          <w:rFonts w:ascii="Times New Roman" w:hAnsi="Times New Roman"/>
        </w:rPr>
      </w:pPr>
      <w:r w:rsidRPr="00577539">
        <w:rPr>
          <w:rFonts w:ascii="Times New Roman" w:hAnsi="Times New Roman"/>
        </w:rPr>
        <w:t>в ___________________ на </w:t>
      </w:r>
      <w:r w:rsidRPr="00577539">
        <w:rPr>
          <w:rFonts w:ascii="Times New Roman" w:hAnsi="Times New Roman"/>
          <w:b/>
          <w:spacing w:val="-2"/>
        </w:rPr>
        <w:t>–</w:t>
      </w:r>
      <w:r w:rsidRPr="00577539">
        <w:rPr>
          <w:rFonts w:ascii="Times New Roman" w:hAnsi="Times New Roman"/>
        </w:rPr>
        <w:t> ____________________________________________________________,</w:t>
      </w:r>
    </w:p>
    <w:p w14:paraId="71672E2A" w14:textId="77777777" w:rsidR="00577539" w:rsidRPr="00577539" w:rsidRDefault="00577539" w:rsidP="00577539">
      <w:pPr>
        <w:pStyle w:val="a8"/>
        <w:tabs>
          <w:tab w:val="left" w:pos="9637"/>
        </w:tabs>
        <w:spacing w:line="240" w:lineRule="auto"/>
        <w:ind w:left="5529" w:hanging="5529"/>
        <w:jc w:val="both"/>
        <w:rPr>
          <w:rFonts w:ascii="Times New Roman" w:hAnsi="Times New Roman"/>
          <w:sz w:val="16"/>
          <w:szCs w:val="16"/>
        </w:rPr>
      </w:pPr>
      <w:r w:rsidRPr="00577539">
        <w:rPr>
          <w:rFonts w:ascii="Times New Roman" w:hAnsi="Times New Roman"/>
          <w:sz w:val="16"/>
          <w:szCs w:val="16"/>
        </w:rPr>
        <w:t xml:space="preserve">      (наименование организации)            (наименование подразделения безопасности организации или фамилия, имя, отчество, должность ответственного лица)</w:t>
      </w:r>
    </w:p>
    <w:p w14:paraId="1E6302BC"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 xml:space="preserve">5. Передающая Сторона остается обладателем переданной Конфиденциальной информации. Передающая Сторона вправе потребовать от Получателя вернуть ей все носители </w:t>
      </w:r>
      <w:r w:rsidRPr="00577539">
        <w:rPr>
          <w:rFonts w:ascii="Times New Roman" w:hAnsi="Times New Roman"/>
        </w:rPr>
        <w:lastRenderedPageBreak/>
        <w:t xml:space="preserve">Конфиденциальной информации в любое время, направив Получателю уведомление в письменной форме. </w:t>
      </w:r>
      <w:proofErr w:type="gramStart"/>
      <w:r w:rsidRPr="00577539">
        <w:rPr>
          <w:rFonts w:ascii="Times New Roman" w:hAnsi="Times New Roman"/>
        </w:rPr>
        <w:t>В течение 15 (пятнадцати) календарных дней после получения такого уведомления Получатель должен вернуть все носители Конфиденциальной информации и уничтожить все их копии (включая электронные образы документов), имеющиеся в его распоряжении, а также в распоряжении лиц, которым он передал с соблюдением условий настоящего Соглашения носители Конфиденциальной информации, кроме случаев, когда Получатель в соответствии с законодательством Российской Федерации обязан хранить один экземпляр</w:t>
      </w:r>
      <w:proofErr w:type="gramEnd"/>
      <w:r w:rsidRPr="00577539">
        <w:rPr>
          <w:rFonts w:ascii="Times New Roman" w:hAnsi="Times New Roman"/>
        </w:rPr>
        <w:t xml:space="preserve"> носителя Конфиденциальной информации, </w:t>
      </w:r>
      <w:proofErr w:type="gramStart"/>
      <w:r w:rsidRPr="00577539">
        <w:rPr>
          <w:rFonts w:ascii="Times New Roman" w:hAnsi="Times New Roman"/>
        </w:rPr>
        <w:t>полученный</w:t>
      </w:r>
      <w:proofErr w:type="gramEnd"/>
      <w:r w:rsidRPr="00577539">
        <w:rPr>
          <w:rFonts w:ascii="Times New Roman" w:hAnsi="Times New Roman"/>
        </w:rPr>
        <w:t xml:space="preserve"> от Передающей Стороны для исполнения обязательств, предусмотренных пунктом 1, пунктом 3.6 настоящего Соглашения.</w:t>
      </w:r>
    </w:p>
    <w:p w14:paraId="576CBB57"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 xml:space="preserve">Права и обязанности Сторон по настоящему Соглашению в случае реорганизации какой-либо из Сторон переходят к соответствующему правопреемнику (правопреемникам). В случае ликвидации какой-либо Стороны такая Сторона должна до завершения ликвидации обеспечить возврат Передающей </w:t>
      </w:r>
      <w:r w:rsidRPr="00577539">
        <w:rPr>
          <w:rFonts w:ascii="Times New Roman" w:hAnsi="Times New Roman"/>
          <w:spacing w:val="-2"/>
        </w:rPr>
        <w:t>Стороне всех носителей Конфиденциальной информации, переданных Передающей</w:t>
      </w:r>
      <w:r w:rsidRPr="00577539">
        <w:rPr>
          <w:rFonts w:ascii="Times New Roman" w:hAnsi="Times New Roman"/>
        </w:rPr>
        <w:t xml:space="preserve"> Стороной, и уничтожение всех и любых их копий (включая электронные образы документов).</w:t>
      </w:r>
    </w:p>
    <w:p w14:paraId="015BD8AB"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В случае</w:t>
      </w:r>
      <w:proofErr w:type="gramStart"/>
      <w:r w:rsidRPr="00577539">
        <w:rPr>
          <w:rFonts w:ascii="Times New Roman" w:hAnsi="Times New Roman"/>
        </w:rPr>
        <w:t>,</w:t>
      </w:r>
      <w:proofErr w:type="gramEnd"/>
      <w:r w:rsidRPr="00577539">
        <w:rPr>
          <w:rFonts w:ascii="Times New Roman" w:hAnsi="Times New Roman"/>
        </w:rPr>
        <w:t xml:space="preserve"> если в целях исполнения обязательств, предусмотренных пунктом 1, пунктом 3.6 настоящего Соглашения, Конфиденциальная информация, переданная Передающей Стороной Получателю, передается Получателем его аффилированным лицам, ответственность за обеспечение защиты переданной им Конфиденциальной информации несет Получатель.</w:t>
      </w:r>
    </w:p>
    <w:p w14:paraId="3B93C65A"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6. Настоящее Соглашение толкуется и регулируется в соответствии с законодательством Российской Федерации.</w:t>
      </w:r>
    </w:p>
    <w:p w14:paraId="2F2D474F"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7. Любые поправки, изменения и дополнения к настоящему Соглашению имеют силу только в том случае, если они составлены в письменном виде и подписаны уполномоченными представителями каждой из Сторон.</w:t>
      </w:r>
    </w:p>
    <w:p w14:paraId="7715741E" w14:textId="77777777" w:rsidR="00577539" w:rsidRPr="00577539" w:rsidRDefault="00577539" w:rsidP="00577539">
      <w:pPr>
        <w:spacing w:line="240" w:lineRule="auto"/>
        <w:ind w:firstLine="708"/>
        <w:jc w:val="both"/>
        <w:rPr>
          <w:rFonts w:ascii="Times New Roman" w:hAnsi="Times New Roman"/>
        </w:rPr>
      </w:pPr>
      <w:r w:rsidRPr="00577539">
        <w:rPr>
          <w:rFonts w:ascii="Times New Roman" w:hAnsi="Times New Roman"/>
        </w:rPr>
        <w:t>8. Настоящее Соглашение вступает в силу с даты его подписания Сторонами и действует до даты прекращения договора</w:t>
      </w:r>
      <w:proofErr w:type="gramStart"/>
      <w:r w:rsidRPr="00577539">
        <w:rPr>
          <w:rFonts w:ascii="Times New Roman" w:hAnsi="Times New Roman"/>
        </w:rPr>
        <w:t> (-</w:t>
      </w:r>
      <w:proofErr w:type="spellStart"/>
      <w:proofErr w:type="gramEnd"/>
      <w:r w:rsidRPr="00577539">
        <w:rPr>
          <w:rFonts w:ascii="Times New Roman" w:hAnsi="Times New Roman"/>
        </w:rPr>
        <w:t>ов</w:t>
      </w:r>
      <w:proofErr w:type="spellEnd"/>
      <w:r w:rsidRPr="00577539">
        <w:rPr>
          <w:rFonts w:ascii="Times New Roman" w:hAnsi="Times New Roman"/>
        </w:rPr>
        <w:t>), указанного (-ых) в пункте 1 настоящего Соглашения.</w:t>
      </w:r>
    </w:p>
    <w:p w14:paraId="0D149B9D" w14:textId="77777777" w:rsidR="00577539" w:rsidRPr="00577539" w:rsidRDefault="00577539" w:rsidP="00577539">
      <w:pPr>
        <w:spacing w:line="240" w:lineRule="auto"/>
        <w:ind w:firstLine="708"/>
        <w:jc w:val="both"/>
        <w:rPr>
          <w:rFonts w:ascii="Times New Roman" w:hAnsi="Times New Roman"/>
        </w:rPr>
      </w:pPr>
    </w:p>
    <w:p w14:paraId="6AA27B1F"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9. Информация, полученная Сторонами, не подлежит разглашению в течение _____________________________________________________________</w:t>
      </w:r>
    </w:p>
    <w:p w14:paraId="765A5117"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(цифрами и прописью)</w:t>
      </w:r>
    </w:p>
    <w:p w14:paraId="01E5D0BA"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лет с даты прекращения действия договора</w:t>
      </w:r>
      <w:proofErr w:type="gramStart"/>
      <w:r w:rsidRPr="00577539">
        <w:rPr>
          <w:rFonts w:ascii="Times New Roman" w:hAnsi="Times New Roman"/>
        </w:rPr>
        <w:t> (-</w:t>
      </w:r>
      <w:proofErr w:type="spellStart"/>
      <w:proofErr w:type="gramEnd"/>
      <w:r w:rsidRPr="00577539">
        <w:rPr>
          <w:rFonts w:ascii="Times New Roman" w:hAnsi="Times New Roman"/>
        </w:rPr>
        <w:t>ов</w:t>
      </w:r>
      <w:proofErr w:type="spellEnd"/>
      <w:r w:rsidRPr="00577539">
        <w:rPr>
          <w:rFonts w:ascii="Times New Roman" w:hAnsi="Times New Roman"/>
        </w:rPr>
        <w:t>), указанного (-ых) в пункте 1 настоящего Соглашения..</w:t>
      </w:r>
    </w:p>
    <w:p w14:paraId="68851C4D"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10. Настоящее Соглашение составлено в двух экземплярах, имеющих одинаковую юридическую силу, по одному экземпляру для каждой из Сторон.</w:t>
      </w:r>
    </w:p>
    <w:p w14:paraId="559BA0AC" w14:textId="77777777" w:rsidR="00577539" w:rsidRPr="00577539" w:rsidRDefault="00577539" w:rsidP="00577539">
      <w:pPr>
        <w:spacing w:line="240" w:lineRule="auto"/>
        <w:jc w:val="both"/>
        <w:rPr>
          <w:rFonts w:ascii="Times New Roman" w:hAnsi="Times New Roman"/>
        </w:rPr>
      </w:pPr>
      <w:r w:rsidRPr="00577539">
        <w:rPr>
          <w:rFonts w:ascii="Times New Roman" w:hAnsi="Times New Roman"/>
        </w:rPr>
        <w:t>11. Адреса и реквизиты сторон:</w:t>
      </w:r>
    </w:p>
    <w:tbl>
      <w:tblPr>
        <w:tblW w:w="9639" w:type="dxa"/>
        <w:tblInd w:w="108" w:type="dxa"/>
        <w:tblLook w:val="04A0" w:firstRow="1" w:lastRow="0" w:firstColumn="1" w:lastColumn="0" w:noHBand="0" w:noVBand="1"/>
      </w:tblPr>
      <w:tblGrid>
        <w:gridCol w:w="4962"/>
        <w:gridCol w:w="4677"/>
      </w:tblGrid>
      <w:tr w:rsidR="00577539" w:rsidRPr="00577539" w14:paraId="4D5942D1" w14:textId="77777777" w:rsidTr="00577539">
        <w:tc>
          <w:tcPr>
            <w:tcW w:w="4962" w:type="dxa"/>
          </w:tcPr>
          <w:p w14:paraId="4E6FCA23" w14:textId="77777777" w:rsidR="00577539" w:rsidRPr="00577539" w:rsidRDefault="00577539" w:rsidP="00577539">
            <w:pPr>
              <w:pStyle w:val="a8"/>
              <w:spacing w:line="240" w:lineRule="auto"/>
              <w:ind w:left="0"/>
              <w:rPr>
                <w:rFonts w:ascii="Times New Roman" w:hAnsi="Times New Roman"/>
                <w:b/>
              </w:rPr>
            </w:pPr>
            <w:bookmarkStart w:id="20" w:name="D_REQ"/>
            <w:bookmarkEnd w:id="20"/>
            <w:r w:rsidRPr="00577539">
              <w:rPr>
                <w:rFonts w:ascii="Times New Roman" w:hAnsi="Times New Roman"/>
                <w:b/>
              </w:rPr>
              <w:t>Сторона-1</w:t>
            </w:r>
          </w:p>
          <w:p w14:paraId="31AA90E2" w14:textId="77777777" w:rsidR="00577539" w:rsidRPr="00577539" w:rsidRDefault="00577539" w:rsidP="00577539">
            <w:pPr>
              <w:pStyle w:val="a8"/>
              <w:spacing w:line="240" w:lineRule="auto"/>
              <w:ind w:left="0"/>
              <w:rPr>
                <w:rFonts w:ascii="Times New Roman" w:hAnsi="Times New Roman"/>
                <w:b/>
              </w:rPr>
            </w:pPr>
            <w:r w:rsidRPr="00577539">
              <w:rPr>
                <w:rFonts w:ascii="Times New Roman" w:hAnsi="Times New Roman"/>
                <w:b/>
              </w:rPr>
              <w:t>________________________________</w:t>
            </w:r>
          </w:p>
          <w:p w14:paraId="778504B7" w14:textId="77777777" w:rsidR="00577539" w:rsidRPr="00577539" w:rsidRDefault="00577539" w:rsidP="00577539">
            <w:pPr>
              <w:pStyle w:val="a8"/>
              <w:spacing w:line="240" w:lineRule="auto"/>
              <w:ind w:left="0"/>
              <w:rPr>
                <w:rFonts w:ascii="Times New Roman" w:hAnsi="Times New Roman"/>
                <w:sz w:val="16"/>
                <w:szCs w:val="16"/>
              </w:rPr>
            </w:pPr>
            <w:r w:rsidRPr="00577539">
              <w:rPr>
                <w:rFonts w:ascii="Times New Roman" w:hAnsi="Times New Roman"/>
                <w:sz w:val="16"/>
                <w:szCs w:val="16"/>
              </w:rPr>
              <w:t xml:space="preserve">                    (наименование организации)</w:t>
            </w:r>
          </w:p>
          <w:p w14:paraId="4512DFC9" w14:textId="77777777" w:rsidR="00577539" w:rsidRPr="00577539" w:rsidRDefault="00577539" w:rsidP="00577539">
            <w:pPr>
              <w:pStyle w:val="a8"/>
              <w:spacing w:line="240" w:lineRule="auto"/>
              <w:ind w:left="0"/>
              <w:rPr>
                <w:rFonts w:ascii="Times New Roman" w:hAnsi="Times New Roman"/>
                <w:bCs/>
                <w:szCs w:val="28"/>
              </w:rPr>
            </w:pPr>
            <w:r w:rsidRPr="00577539">
              <w:rPr>
                <w:rFonts w:ascii="Times New Roman" w:hAnsi="Times New Roman"/>
                <w:bCs/>
                <w:szCs w:val="28"/>
              </w:rPr>
              <w:t>Адрес местонахождения:</w:t>
            </w:r>
          </w:p>
          <w:p w14:paraId="001FECE1" w14:textId="77777777" w:rsidR="00577539" w:rsidRPr="00577539" w:rsidRDefault="00577539" w:rsidP="00577539">
            <w:pPr>
              <w:pStyle w:val="a8"/>
              <w:spacing w:line="240" w:lineRule="auto"/>
              <w:ind w:left="0"/>
              <w:rPr>
                <w:rFonts w:ascii="Times New Roman" w:hAnsi="Times New Roman"/>
                <w:szCs w:val="28"/>
                <w:lang w:val="en-US"/>
              </w:rPr>
            </w:pPr>
            <w:r w:rsidRPr="00577539">
              <w:rPr>
                <w:rFonts w:ascii="Times New Roman" w:hAnsi="Times New Roman"/>
                <w:szCs w:val="28"/>
                <w:lang w:val="en-US"/>
              </w:rPr>
              <w:t>_________________________________</w:t>
            </w:r>
          </w:p>
          <w:p w14:paraId="63CF1275" w14:textId="77777777" w:rsidR="00577539" w:rsidRPr="00577539" w:rsidRDefault="00577539" w:rsidP="00577539">
            <w:pPr>
              <w:pStyle w:val="a8"/>
              <w:spacing w:line="240" w:lineRule="auto"/>
              <w:ind w:left="0"/>
              <w:rPr>
                <w:rFonts w:ascii="Times New Roman" w:hAnsi="Times New Roman"/>
                <w:szCs w:val="28"/>
                <w:lang w:val="en-US"/>
              </w:rPr>
            </w:pPr>
            <w:r w:rsidRPr="00577539">
              <w:rPr>
                <w:rFonts w:ascii="Times New Roman" w:hAnsi="Times New Roman"/>
                <w:szCs w:val="28"/>
                <w:lang w:val="en-US"/>
              </w:rPr>
              <w:t>_________________________________</w:t>
            </w:r>
          </w:p>
          <w:p w14:paraId="1A03FE7B" w14:textId="77777777" w:rsidR="00577539" w:rsidRPr="00577539" w:rsidRDefault="00577539" w:rsidP="00577539">
            <w:pPr>
              <w:pStyle w:val="a8"/>
              <w:spacing w:line="240" w:lineRule="auto"/>
              <w:ind w:left="0"/>
              <w:rPr>
                <w:rFonts w:ascii="Times New Roman" w:hAnsi="Times New Roman"/>
              </w:rPr>
            </w:pPr>
          </w:p>
        </w:tc>
        <w:tc>
          <w:tcPr>
            <w:tcW w:w="4677" w:type="dxa"/>
          </w:tcPr>
          <w:p w14:paraId="26466CBB" w14:textId="77777777" w:rsidR="00577539" w:rsidRPr="00577539" w:rsidRDefault="00577539" w:rsidP="00577539">
            <w:pPr>
              <w:pStyle w:val="a8"/>
              <w:spacing w:line="240" w:lineRule="auto"/>
              <w:ind w:left="0"/>
              <w:rPr>
                <w:rFonts w:ascii="Times New Roman" w:hAnsi="Times New Roman"/>
                <w:b/>
                <w:szCs w:val="28"/>
              </w:rPr>
            </w:pPr>
            <w:r w:rsidRPr="00577539">
              <w:rPr>
                <w:rFonts w:ascii="Times New Roman" w:hAnsi="Times New Roman"/>
                <w:b/>
                <w:szCs w:val="28"/>
              </w:rPr>
              <w:t>Сторона-2</w:t>
            </w:r>
          </w:p>
          <w:p w14:paraId="76C616AD" w14:textId="77777777" w:rsidR="00577539" w:rsidRPr="00577539" w:rsidRDefault="00577539" w:rsidP="00577539">
            <w:pPr>
              <w:pStyle w:val="a8"/>
              <w:spacing w:line="240" w:lineRule="auto"/>
              <w:ind w:left="0"/>
              <w:rPr>
                <w:rFonts w:ascii="Times New Roman" w:hAnsi="Times New Roman"/>
                <w:b/>
                <w:szCs w:val="28"/>
              </w:rPr>
            </w:pPr>
            <w:r w:rsidRPr="00577539">
              <w:rPr>
                <w:rFonts w:ascii="Times New Roman" w:hAnsi="Times New Roman"/>
                <w:b/>
                <w:szCs w:val="28"/>
              </w:rPr>
              <w:t>________________________________</w:t>
            </w:r>
          </w:p>
          <w:p w14:paraId="2860D566" w14:textId="77777777" w:rsidR="00577539" w:rsidRPr="00577539" w:rsidRDefault="00577539" w:rsidP="00577539">
            <w:pPr>
              <w:pStyle w:val="a8"/>
              <w:spacing w:line="240" w:lineRule="auto"/>
              <w:ind w:left="0"/>
              <w:rPr>
                <w:rFonts w:ascii="Times New Roman" w:hAnsi="Times New Roman"/>
                <w:sz w:val="16"/>
                <w:szCs w:val="16"/>
              </w:rPr>
            </w:pPr>
            <w:r w:rsidRPr="00577539">
              <w:rPr>
                <w:rFonts w:ascii="Times New Roman" w:hAnsi="Times New Roman"/>
                <w:sz w:val="16"/>
                <w:szCs w:val="16"/>
              </w:rPr>
              <w:t xml:space="preserve">                     (наименование организации)</w:t>
            </w:r>
          </w:p>
          <w:p w14:paraId="25E768EC" w14:textId="77777777" w:rsidR="00577539" w:rsidRPr="00577539" w:rsidRDefault="00577539" w:rsidP="00577539">
            <w:pPr>
              <w:pStyle w:val="a8"/>
              <w:spacing w:line="240" w:lineRule="auto"/>
              <w:ind w:left="0"/>
              <w:rPr>
                <w:rFonts w:ascii="Times New Roman" w:hAnsi="Times New Roman"/>
                <w:bCs/>
                <w:szCs w:val="28"/>
              </w:rPr>
            </w:pPr>
            <w:r w:rsidRPr="00577539">
              <w:rPr>
                <w:rFonts w:ascii="Times New Roman" w:hAnsi="Times New Roman"/>
                <w:bCs/>
                <w:szCs w:val="28"/>
              </w:rPr>
              <w:t>Адрес местонахождения:</w:t>
            </w:r>
          </w:p>
          <w:p w14:paraId="39B0E86C" w14:textId="77777777" w:rsidR="00577539" w:rsidRPr="00577539" w:rsidRDefault="00577539" w:rsidP="00577539">
            <w:pPr>
              <w:pStyle w:val="a8"/>
              <w:spacing w:line="240" w:lineRule="auto"/>
              <w:ind w:left="0"/>
              <w:rPr>
                <w:rFonts w:ascii="Times New Roman" w:hAnsi="Times New Roman"/>
                <w:szCs w:val="28"/>
              </w:rPr>
            </w:pPr>
            <w:r w:rsidRPr="00577539">
              <w:rPr>
                <w:rFonts w:ascii="Times New Roman" w:hAnsi="Times New Roman"/>
                <w:b/>
                <w:szCs w:val="28"/>
              </w:rPr>
              <w:t>_________________________________</w:t>
            </w:r>
          </w:p>
          <w:p w14:paraId="52D14409" w14:textId="77777777" w:rsidR="00577539" w:rsidRPr="00577539" w:rsidRDefault="00577539" w:rsidP="00577539">
            <w:pPr>
              <w:pStyle w:val="a8"/>
              <w:spacing w:line="240" w:lineRule="auto"/>
              <w:ind w:left="0"/>
              <w:rPr>
                <w:rFonts w:ascii="Times New Roman" w:hAnsi="Times New Roman"/>
                <w:b/>
                <w:bCs/>
                <w:szCs w:val="28"/>
              </w:rPr>
            </w:pPr>
            <w:r w:rsidRPr="00577539">
              <w:rPr>
                <w:rFonts w:ascii="Times New Roman" w:hAnsi="Times New Roman"/>
                <w:b/>
                <w:bCs/>
                <w:szCs w:val="28"/>
              </w:rPr>
              <w:t>_________________________________</w:t>
            </w:r>
          </w:p>
          <w:p w14:paraId="412BEE14" w14:textId="77777777" w:rsidR="00577539" w:rsidRPr="00577539" w:rsidRDefault="00577539" w:rsidP="00577539">
            <w:pPr>
              <w:pStyle w:val="a8"/>
              <w:spacing w:line="240" w:lineRule="auto"/>
              <w:ind w:left="0"/>
              <w:rPr>
                <w:rFonts w:ascii="Times New Roman" w:hAnsi="Times New Roman"/>
              </w:rPr>
            </w:pPr>
          </w:p>
        </w:tc>
      </w:tr>
      <w:tr w:rsidR="00577539" w:rsidRPr="00577539" w14:paraId="7027F6E7" w14:textId="77777777" w:rsidTr="00577539">
        <w:tc>
          <w:tcPr>
            <w:tcW w:w="4962" w:type="dxa"/>
          </w:tcPr>
          <w:p w14:paraId="79167DF2" w14:textId="77777777" w:rsidR="00577539" w:rsidRPr="00577539" w:rsidRDefault="00577539" w:rsidP="00577539">
            <w:pPr>
              <w:spacing w:line="240" w:lineRule="auto"/>
              <w:ind w:right="32"/>
              <w:rPr>
                <w:rFonts w:ascii="Times New Roman" w:hAnsi="Times New Roman"/>
                <w:szCs w:val="28"/>
                <w:lang w:val="en-US"/>
              </w:rPr>
            </w:pPr>
          </w:p>
          <w:p w14:paraId="6EEAA818" w14:textId="77777777" w:rsidR="00577539" w:rsidRPr="00577539" w:rsidRDefault="00577539" w:rsidP="00577539">
            <w:pPr>
              <w:spacing w:line="240" w:lineRule="auto"/>
              <w:ind w:right="32"/>
              <w:rPr>
                <w:rFonts w:ascii="Times New Roman" w:hAnsi="Times New Roman"/>
                <w:szCs w:val="28"/>
                <w:lang w:val="en-US"/>
              </w:rPr>
            </w:pPr>
          </w:p>
          <w:p w14:paraId="3B3F923C" w14:textId="77777777" w:rsidR="00577539" w:rsidRPr="00577539" w:rsidRDefault="00577539" w:rsidP="00577539">
            <w:pPr>
              <w:spacing w:line="240" w:lineRule="auto"/>
              <w:ind w:right="32"/>
              <w:rPr>
                <w:rFonts w:ascii="Times New Roman" w:hAnsi="Times New Roman"/>
                <w:szCs w:val="28"/>
              </w:rPr>
            </w:pPr>
            <w:r w:rsidRPr="00577539">
              <w:rPr>
                <w:rFonts w:ascii="Times New Roman" w:hAnsi="Times New Roman"/>
                <w:szCs w:val="28"/>
              </w:rPr>
              <w:t>_______________/</w:t>
            </w:r>
            <w:r w:rsidRPr="00577539">
              <w:rPr>
                <w:rFonts w:ascii="Times New Roman" w:hAnsi="Times New Roman"/>
                <w:b/>
                <w:szCs w:val="28"/>
              </w:rPr>
              <w:t>_____________/</w:t>
            </w:r>
          </w:p>
          <w:p w14:paraId="10D9E8D5" w14:textId="77777777" w:rsidR="00577539" w:rsidRPr="00577539" w:rsidRDefault="00577539" w:rsidP="00577539">
            <w:pPr>
              <w:spacing w:line="240" w:lineRule="auto"/>
              <w:ind w:right="32"/>
              <w:rPr>
                <w:rFonts w:ascii="Times New Roman" w:hAnsi="Times New Roman"/>
                <w:szCs w:val="28"/>
              </w:rPr>
            </w:pPr>
          </w:p>
          <w:p w14:paraId="12C5EF79" w14:textId="77777777" w:rsidR="00577539" w:rsidRPr="00577539" w:rsidRDefault="00577539" w:rsidP="00577539">
            <w:pPr>
              <w:spacing w:line="240" w:lineRule="auto"/>
              <w:ind w:right="32"/>
              <w:rPr>
                <w:rFonts w:ascii="Times New Roman" w:hAnsi="Times New Roman"/>
                <w:szCs w:val="28"/>
              </w:rPr>
            </w:pPr>
            <w:r w:rsidRPr="00577539">
              <w:rPr>
                <w:rFonts w:ascii="Times New Roman" w:hAnsi="Times New Roman"/>
                <w:szCs w:val="28"/>
              </w:rPr>
              <w:t>М.П.</w:t>
            </w:r>
          </w:p>
        </w:tc>
        <w:tc>
          <w:tcPr>
            <w:tcW w:w="4677" w:type="dxa"/>
          </w:tcPr>
          <w:p w14:paraId="562EDD32" w14:textId="77777777" w:rsidR="00577539" w:rsidRPr="00577539" w:rsidRDefault="00577539" w:rsidP="00577539">
            <w:pPr>
              <w:spacing w:line="240" w:lineRule="auto"/>
              <w:ind w:right="32"/>
              <w:rPr>
                <w:rFonts w:ascii="Times New Roman" w:hAnsi="Times New Roman"/>
                <w:szCs w:val="28"/>
              </w:rPr>
            </w:pPr>
          </w:p>
          <w:p w14:paraId="5EE8A3EC" w14:textId="77777777" w:rsidR="00577539" w:rsidRPr="00577539" w:rsidRDefault="00577539" w:rsidP="00577539">
            <w:pPr>
              <w:spacing w:line="240" w:lineRule="auto"/>
              <w:ind w:right="32"/>
              <w:rPr>
                <w:rFonts w:ascii="Times New Roman" w:hAnsi="Times New Roman"/>
                <w:szCs w:val="28"/>
              </w:rPr>
            </w:pPr>
          </w:p>
          <w:p w14:paraId="1DE58FFE" w14:textId="77777777" w:rsidR="00577539" w:rsidRPr="00577539" w:rsidRDefault="00577539" w:rsidP="00577539">
            <w:pPr>
              <w:spacing w:line="240" w:lineRule="auto"/>
              <w:ind w:right="32"/>
              <w:rPr>
                <w:rFonts w:ascii="Times New Roman" w:hAnsi="Times New Roman"/>
                <w:b/>
                <w:szCs w:val="28"/>
              </w:rPr>
            </w:pPr>
            <w:r w:rsidRPr="00577539">
              <w:rPr>
                <w:rFonts w:ascii="Times New Roman" w:hAnsi="Times New Roman"/>
                <w:szCs w:val="28"/>
              </w:rPr>
              <w:t>_______________/</w:t>
            </w:r>
            <w:r w:rsidRPr="00577539">
              <w:rPr>
                <w:rFonts w:ascii="Times New Roman" w:hAnsi="Times New Roman"/>
                <w:b/>
                <w:szCs w:val="28"/>
              </w:rPr>
              <w:t>_____________/</w:t>
            </w:r>
          </w:p>
          <w:p w14:paraId="0AD1D566" w14:textId="77777777" w:rsidR="00577539" w:rsidRPr="00577539" w:rsidRDefault="00577539" w:rsidP="00577539">
            <w:pPr>
              <w:spacing w:line="240" w:lineRule="auto"/>
              <w:ind w:right="32"/>
              <w:rPr>
                <w:rFonts w:ascii="Times New Roman" w:hAnsi="Times New Roman"/>
                <w:b/>
                <w:szCs w:val="28"/>
              </w:rPr>
            </w:pPr>
          </w:p>
          <w:p w14:paraId="2EF46087" w14:textId="77777777" w:rsidR="00577539" w:rsidRPr="00577539" w:rsidRDefault="00577539" w:rsidP="00577539">
            <w:pPr>
              <w:spacing w:line="240" w:lineRule="auto"/>
              <w:ind w:right="32"/>
              <w:rPr>
                <w:rFonts w:ascii="Times New Roman" w:hAnsi="Times New Roman"/>
                <w:szCs w:val="28"/>
              </w:rPr>
            </w:pPr>
            <w:r w:rsidRPr="00577539">
              <w:rPr>
                <w:rFonts w:ascii="Times New Roman" w:hAnsi="Times New Roman"/>
                <w:szCs w:val="28"/>
              </w:rPr>
              <w:t>М.П.</w:t>
            </w:r>
          </w:p>
        </w:tc>
      </w:tr>
    </w:tbl>
    <w:p w14:paraId="2509D772" w14:textId="77777777" w:rsidR="00577539" w:rsidRPr="00577539" w:rsidRDefault="00577539" w:rsidP="00577539">
      <w:pPr>
        <w:spacing w:line="240" w:lineRule="auto"/>
        <w:rPr>
          <w:rFonts w:ascii="Times New Roman" w:hAnsi="Times New Roman"/>
        </w:rPr>
      </w:pPr>
    </w:p>
    <w:p w14:paraId="059AE95D" w14:textId="77777777" w:rsidR="00577539" w:rsidRPr="00577539" w:rsidRDefault="00577539" w:rsidP="00577539">
      <w:pPr>
        <w:spacing w:after="120" w:line="240" w:lineRule="auto"/>
        <w:ind w:left="3402"/>
        <w:jc w:val="right"/>
        <w:rPr>
          <w:rFonts w:ascii="Times New Roman" w:hAnsi="Times New Roman"/>
        </w:rPr>
      </w:pPr>
      <w:r w:rsidRPr="00577539">
        <w:rPr>
          <w:rFonts w:ascii="Times New Roman" w:hAnsi="Times New Roman"/>
          <w:b/>
        </w:rPr>
        <w:br w:type="page"/>
      </w:r>
      <w:r w:rsidRPr="00577539">
        <w:rPr>
          <w:rFonts w:ascii="Times New Roman" w:hAnsi="Times New Roman"/>
        </w:rPr>
        <w:lastRenderedPageBreak/>
        <w:t>Приложение</w:t>
      </w:r>
    </w:p>
    <w:p w14:paraId="22F74A10" w14:textId="77777777" w:rsidR="00577539" w:rsidRPr="00577539" w:rsidRDefault="00577539" w:rsidP="00577539">
      <w:pPr>
        <w:widowControl w:val="0"/>
        <w:spacing w:line="240" w:lineRule="auto"/>
        <w:jc w:val="right"/>
        <w:rPr>
          <w:rFonts w:ascii="Times New Roman" w:hAnsi="Times New Roman"/>
        </w:rPr>
      </w:pPr>
      <w:r w:rsidRPr="00577539">
        <w:rPr>
          <w:rFonts w:ascii="Times New Roman" w:hAnsi="Times New Roman"/>
        </w:rPr>
        <w:t>к Соглашению о конфиденциальности</w:t>
      </w:r>
    </w:p>
    <w:p w14:paraId="03E100E9" w14:textId="77777777" w:rsidR="00577539" w:rsidRPr="00577539" w:rsidRDefault="00577539" w:rsidP="00577539">
      <w:pPr>
        <w:widowControl w:val="0"/>
        <w:spacing w:line="240" w:lineRule="auto"/>
        <w:jc w:val="right"/>
        <w:rPr>
          <w:rFonts w:ascii="Times New Roman" w:hAnsi="Times New Roman"/>
        </w:rPr>
      </w:pPr>
      <w:r w:rsidRPr="00577539">
        <w:rPr>
          <w:rFonts w:ascii="Times New Roman" w:hAnsi="Times New Roman"/>
        </w:rPr>
        <w:t xml:space="preserve">от «____» ________________ 20__ года </w:t>
      </w:r>
    </w:p>
    <w:p w14:paraId="69ECADDA" w14:textId="77777777" w:rsidR="00577539" w:rsidRPr="00577539" w:rsidRDefault="00577539" w:rsidP="00577539">
      <w:pPr>
        <w:widowControl w:val="0"/>
        <w:spacing w:after="120" w:line="240" w:lineRule="auto"/>
        <w:ind w:right="34"/>
        <w:rPr>
          <w:rFonts w:ascii="Times New Roman" w:hAnsi="Times New Roman"/>
          <w:b/>
        </w:rPr>
      </w:pPr>
      <w:r w:rsidRPr="00577539">
        <w:rPr>
          <w:rFonts w:ascii="Times New Roman" w:hAnsi="Times New Roman"/>
          <w:b/>
        </w:rPr>
        <w:t xml:space="preserve">Форма </w:t>
      </w:r>
    </w:p>
    <w:tbl>
      <w:tblPr>
        <w:tblW w:w="6662" w:type="dxa"/>
        <w:tblInd w:w="-142" w:type="dxa"/>
        <w:tblLayout w:type="fixed"/>
        <w:tblCellMar>
          <w:left w:w="70" w:type="dxa"/>
          <w:right w:w="70" w:type="dxa"/>
        </w:tblCellMar>
        <w:tblLook w:val="04A0" w:firstRow="1" w:lastRow="0" w:firstColumn="1" w:lastColumn="0" w:noHBand="0" w:noVBand="1"/>
      </w:tblPr>
      <w:tblGrid>
        <w:gridCol w:w="2977"/>
        <w:gridCol w:w="3685"/>
      </w:tblGrid>
      <w:tr w:rsidR="00577539" w:rsidRPr="00577539" w14:paraId="3F7B54C9" w14:textId="77777777" w:rsidTr="00577539">
        <w:trPr>
          <w:trHeight w:val="130"/>
        </w:trPr>
        <w:tc>
          <w:tcPr>
            <w:tcW w:w="2977" w:type="dxa"/>
            <w:hideMark/>
          </w:tcPr>
          <w:p w14:paraId="37D681C7" w14:textId="77777777" w:rsidR="00577539" w:rsidRPr="00577539" w:rsidRDefault="00577539" w:rsidP="00577539">
            <w:pPr>
              <w:tabs>
                <w:tab w:val="left" w:pos="4536"/>
              </w:tabs>
              <w:spacing w:after="120" w:line="240" w:lineRule="auto"/>
              <w:rPr>
                <w:rFonts w:ascii="Times New Roman" w:hAnsi="Times New Roman"/>
              </w:rPr>
            </w:pPr>
          </w:p>
        </w:tc>
        <w:tc>
          <w:tcPr>
            <w:tcW w:w="3685" w:type="dxa"/>
            <w:hideMark/>
          </w:tcPr>
          <w:p w14:paraId="3B3D7341" w14:textId="77777777" w:rsidR="00577539" w:rsidRPr="00577539" w:rsidRDefault="00577539" w:rsidP="00577539">
            <w:pPr>
              <w:tabs>
                <w:tab w:val="left" w:pos="4536"/>
              </w:tabs>
              <w:spacing w:after="120" w:line="240" w:lineRule="auto"/>
              <w:rPr>
                <w:rFonts w:ascii="Times New Roman" w:hAnsi="Times New Roman"/>
              </w:rPr>
            </w:pPr>
          </w:p>
        </w:tc>
      </w:tr>
      <w:tr w:rsidR="00577539" w:rsidRPr="00577539" w14:paraId="6742BF55" w14:textId="77777777" w:rsidTr="00577539">
        <w:trPr>
          <w:trHeight w:val="981"/>
        </w:trPr>
        <w:tc>
          <w:tcPr>
            <w:tcW w:w="2977" w:type="dxa"/>
            <w:hideMark/>
          </w:tcPr>
          <w:p w14:paraId="79708A7E" w14:textId="77777777" w:rsidR="00577539" w:rsidRPr="00577539" w:rsidRDefault="00577539" w:rsidP="00577539">
            <w:pPr>
              <w:tabs>
                <w:tab w:val="left" w:pos="4536"/>
              </w:tabs>
              <w:spacing w:after="120" w:line="240" w:lineRule="auto"/>
              <w:rPr>
                <w:rFonts w:ascii="Times New Roman" w:hAnsi="Times New Roman"/>
              </w:rPr>
            </w:pPr>
            <w:r w:rsidRPr="00577539">
              <w:rPr>
                <w:rFonts w:ascii="Times New Roman" w:hAnsi="Times New Roman"/>
              </w:rPr>
              <w:t xml:space="preserve">Наименование Стороны-1 </w:t>
            </w:r>
          </w:p>
          <w:p w14:paraId="6D7DFE0E" w14:textId="77777777" w:rsidR="00577539" w:rsidRPr="00577539" w:rsidRDefault="00577539" w:rsidP="00577539">
            <w:pPr>
              <w:spacing w:after="120" w:line="240" w:lineRule="auto"/>
              <w:ind w:right="-3050"/>
              <w:rPr>
                <w:rFonts w:ascii="Times New Roman" w:hAnsi="Times New Roman"/>
              </w:rPr>
            </w:pPr>
            <w:r w:rsidRPr="00577539">
              <w:rPr>
                <w:rFonts w:ascii="Times New Roman" w:hAnsi="Times New Roman"/>
              </w:rPr>
              <w:t xml:space="preserve">С указанием реквизитов </w:t>
            </w:r>
          </w:p>
        </w:tc>
        <w:tc>
          <w:tcPr>
            <w:tcW w:w="3685" w:type="dxa"/>
            <w:hideMark/>
          </w:tcPr>
          <w:p w14:paraId="158849B6" w14:textId="77777777" w:rsidR="00577539" w:rsidRPr="00577539" w:rsidRDefault="00577539" w:rsidP="00577539">
            <w:pPr>
              <w:spacing w:after="120" w:line="240" w:lineRule="auto"/>
              <w:rPr>
                <w:rFonts w:ascii="Times New Roman" w:hAnsi="Times New Roman"/>
              </w:rPr>
            </w:pPr>
            <w:r w:rsidRPr="00577539">
              <w:rPr>
                <w:rFonts w:ascii="Times New Roman" w:hAnsi="Times New Roman"/>
              </w:rPr>
              <w:t>Наименование Стороны-2</w:t>
            </w:r>
          </w:p>
          <w:p w14:paraId="288090E1" w14:textId="77777777" w:rsidR="00577539" w:rsidRPr="00577539" w:rsidRDefault="00577539" w:rsidP="00577539">
            <w:pPr>
              <w:spacing w:after="120" w:line="240" w:lineRule="auto"/>
              <w:rPr>
                <w:rFonts w:ascii="Times New Roman" w:hAnsi="Times New Roman"/>
              </w:rPr>
            </w:pPr>
            <w:r w:rsidRPr="00577539">
              <w:rPr>
                <w:rFonts w:ascii="Times New Roman" w:hAnsi="Times New Roman"/>
              </w:rPr>
              <w:t>С указанием реквизитов</w:t>
            </w:r>
          </w:p>
        </w:tc>
      </w:tr>
    </w:tbl>
    <w:p w14:paraId="06B3178B" w14:textId="77777777" w:rsidR="00577539" w:rsidRPr="00577539" w:rsidRDefault="00577539" w:rsidP="00577539">
      <w:pPr>
        <w:widowControl w:val="0"/>
        <w:autoSpaceDE w:val="0"/>
        <w:autoSpaceDN w:val="0"/>
        <w:adjustRightInd w:val="0"/>
        <w:spacing w:after="120" w:line="240" w:lineRule="auto"/>
        <w:jc w:val="center"/>
        <w:rPr>
          <w:rFonts w:ascii="Times New Roman" w:hAnsi="Times New Roman"/>
          <w:b/>
        </w:rPr>
      </w:pPr>
      <w:r w:rsidRPr="00577539">
        <w:rPr>
          <w:rFonts w:ascii="Times New Roman" w:hAnsi="Times New Roman"/>
          <w:b/>
        </w:rPr>
        <w:t>Акт приема-передачи Информации (носителей Информации)</w:t>
      </w:r>
    </w:p>
    <w:p w14:paraId="1F9AE60C" w14:textId="77777777" w:rsidR="00577539" w:rsidRPr="00577539" w:rsidRDefault="00577539" w:rsidP="00577539">
      <w:pPr>
        <w:widowControl w:val="0"/>
        <w:autoSpaceDE w:val="0"/>
        <w:autoSpaceDN w:val="0"/>
        <w:adjustRightInd w:val="0"/>
        <w:spacing w:after="120" w:line="240" w:lineRule="auto"/>
        <w:jc w:val="center"/>
        <w:rPr>
          <w:rFonts w:ascii="Times New Roman" w:hAnsi="Times New Roman"/>
          <w:b/>
        </w:rPr>
      </w:pPr>
    </w:p>
    <w:tbl>
      <w:tblPr>
        <w:tblW w:w="0" w:type="auto"/>
        <w:tblLook w:val="0000" w:firstRow="0" w:lastRow="0" w:firstColumn="0" w:lastColumn="0" w:noHBand="0" w:noVBand="0"/>
      </w:tblPr>
      <w:tblGrid>
        <w:gridCol w:w="4604"/>
        <w:gridCol w:w="4826"/>
      </w:tblGrid>
      <w:tr w:rsidR="00577539" w:rsidRPr="00577539" w14:paraId="3BFA0AC7" w14:textId="77777777" w:rsidTr="00577539">
        <w:tc>
          <w:tcPr>
            <w:tcW w:w="4928" w:type="dxa"/>
          </w:tcPr>
          <w:p w14:paraId="147816D4" w14:textId="77777777" w:rsidR="00577539" w:rsidRPr="00577539" w:rsidRDefault="00577539" w:rsidP="00577539">
            <w:pPr>
              <w:widowControl w:val="0"/>
              <w:spacing w:after="120" w:line="240" w:lineRule="auto"/>
              <w:ind w:firstLine="709"/>
              <w:jc w:val="both"/>
              <w:rPr>
                <w:rFonts w:ascii="Times New Roman" w:hAnsi="Times New Roman"/>
              </w:rPr>
            </w:pPr>
            <w:proofErr w:type="gramStart"/>
            <w:r w:rsidRPr="00577539">
              <w:rPr>
                <w:rFonts w:ascii="Times New Roman" w:hAnsi="Times New Roman"/>
              </w:rPr>
              <w:t>г</w:t>
            </w:r>
            <w:proofErr w:type="gramEnd"/>
            <w:r w:rsidRPr="00577539">
              <w:rPr>
                <w:rFonts w:ascii="Times New Roman" w:hAnsi="Times New Roman"/>
              </w:rPr>
              <w:t xml:space="preserve">. </w:t>
            </w:r>
          </w:p>
        </w:tc>
        <w:tc>
          <w:tcPr>
            <w:tcW w:w="5103" w:type="dxa"/>
          </w:tcPr>
          <w:p w14:paraId="5E108CE5" w14:textId="77777777" w:rsidR="00577539" w:rsidRPr="00577539" w:rsidRDefault="00577539" w:rsidP="00577539">
            <w:pPr>
              <w:widowControl w:val="0"/>
              <w:spacing w:after="120" w:line="240" w:lineRule="auto"/>
              <w:ind w:firstLine="709"/>
              <w:jc w:val="right"/>
              <w:rPr>
                <w:rFonts w:ascii="Times New Roman" w:hAnsi="Times New Roman"/>
              </w:rPr>
            </w:pPr>
            <w:r w:rsidRPr="00577539">
              <w:rPr>
                <w:rFonts w:ascii="Times New Roman" w:hAnsi="Times New Roman"/>
              </w:rPr>
              <w:t>«___» _________ 20__ г.</w:t>
            </w:r>
          </w:p>
        </w:tc>
      </w:tr>
    </w:tbl>
    <w:p w14:paraId="027C491E" w14:textId="77777777" w:rsidR="00577539" w:rsidRPr="00577539" w:rsidRDefault="00577539" w:rsidP="00577539">
      <w:pPr>
        <w:widowControl w:val="0"/>
        <w:autoSpaceDE w:val="0"/>
        <w:autoSpaceDN w:val="0"/>
        <w:adjustRightInd w:val="0"/>
        <w:spacing w:after="120" w:line="240" w:lineRule="auto"/>
        <w:ind w:firstLine="709"/>
        <w:contextualSpacing/>
        <w:jc w:val="both"/>
        <w:rPr>
          <w:rFonts w:ascii="Times New Roman" w:hAnsi="Times New Roman"/>
        </w:rPr>
      </w:pPr>
      <w:proofErr w:type="gramStart"/>
      <w:r w:rsidRPr="00577539">
        <w:rPr>
          <w:rFonts w:ascii="Times New Roman" w:hAnsi="Times New Roman"/>
          <w:spacing w:val="3"/>
        </w:rPr>
        <w:t>______________________, именуемое в дальнейшем «</w:t>
      </w:r>
      <w:r w:rsidRPr="00577539">
        <w:rPr>
          <w:rFonts w:ascii="Times New Roman" w:hAnsi="Times New Roman"/>
        </w:rPr>
        <w:t>Раскрываю</w:t>
      </w:r>
      <w:r w:rsidRPr="00577539">
        <w:rPr>
          <w:rFonts w:ascii="Times New Roman" w:hAnsi="Times New Roman"/>
          <w:spacing w:val="3"/>
        </w:rPr>
        <w:t xml:space="preserve">щая Сторона», в лице ___________, и ______________________, именуемое в дальнейшем «Принимающая Сторона» в лице </w:t>
      </w:r>
      <w:r w:rsidRPr="00577539">
        <w:rPr>
          <w:rFonts w:ascii="Times New Roman" w:hAnsi="Times New Roman"/>
          <w:spacing w:val="3"/>
          <w:u w:val="single"/>
        </w:rPr>
        <w:t>___________</w:t>
      </w:r>
      <w:r w:rsidRPr="00577539">
        <w:rPr>
          <w:rFonts w:ascii="Times New Roman" w:hAnsi="Times New Roman"/>
          <w:spacing w:val="3"/>
        </w:rPr>
        <w:t xml:space="preserve">, </w:t>
      </w:r>
      <w:r w:rsidRPr="00577539">
        <w:rPr>
          <w:rFonts w:ascii="Times New Roman" w:hAnsi="Times New Roman"/>
        </w:rPr>
        <w:t>совместно именуемые «Стороны», составили настоящий акт о нижеследующем:</w:t>
      </w:r>
      <w:proofErr w:type="gramEnd"/>
    </w:p>
    <w:p w14:paraId="750DA8AF" w14:textId="77777777" w:rsidR="00577539" w:rsidRPr="00577539" w:rsidRDefault="00577539" w:rsidP="00577539">
      <w:pPr>
        <w:widowControl w:val="0"/>
        <w:autoSpaceDE w:val="0"/>
        <w:autoSpaceDN w:val="0"/>
        <w:adjustRightInd w:val="0"/>
        <w:spacing w:after="120" w:line="240" w:lineRule="auto"/>
        <w:ind w:firstLine="709"/>
        <w:contextualSpacing/>
        <w:rPr>
          <w:rFonts w:ascii="Times New Roman" w:hAnsi="Times New Roman"/>
        </w:rPr>
      </w:pPr>
    </w:p>
    <w:p w14:paraId="280D48E6" w14:textId="77777777" w:rsidR="00577539" w:rsidRPr="00577539" w:rsidRDefault="00577539" w:rsidP="00DE64D5">
      <w:pPr>
        <w:widowControl w:val="0"/>
        <w:numPr>
          <w:ilvl w:val="0"/>
          <w:numId w:val="110"/>
        </w:numPr>
        <w:autoSpaceDE w:val="0"/>
        <w:autoSpaceDN w:val="0"/>
        <w:adjustRightInd w:val="0"/>
        <w:spacing w:after="120" w:line="240" w:lineRule="auto"/>
        <w:ind w:left="0" w:firstLine="709"/>
        <w:contextualSpacing/>
        <w:jc w:val="both"/>
        <w:rPr>
          <w:rFonts w:ascii="Times New Roman" w:hAnsi="Times New Roman"/>
          <w:spacing w:val="3"/>
        </w:rPr>
      </w:pPr>
      <w:r w:rsidRPr="00577539">
        <w:rPr>
          <w:rFonts w:ascii="Times New Roman" w:hAnsi="Times New Roman"/>
          <w:spacing w:val="3"/>
        </w:rPr>
        <w:t>Раскрывающей Стороной переданы, а Принимающей Стороной получены на условиях Соглашения о конфиденциальности от «____» _________ 20__ г. следующие документы/носители Информации (</w:t>
      </w:r>
      <w:proofErr w:type="gramStart"/>
      <w:r w:rsidRPr="00577539">
        <w:rPr>
          <w:rFonts w:ascii="Times New Roman" w:hAnsi="Times New Roman"/>
          <w:spacing w:val="3"/>
        </w:rPr>
        <w:t>нужное</w:t>
      </w:r>
      <w:proofErr w:type="gramEnd"/>
      <w:r w:rsidRPr="00577539">
        <w:rPr>
          <w:rFonts w:ascii="Times New Roman" w:hAnsi="Times New Roman"/>
          <w:spacing w:val="3"/>
        </w:rPr>
        <w:t xml:space="preserve"> подчеркнуть):</w:t>
      </w:r>
    </w:p>
    <w:p w14:paraId="20B26BC2" w14:textId="77777777" w:rsidR="00577539" w:rsidRPr="00577539" w:rsidRDefault="00577539" w:rsidP="00577539">
      <w:pPr>
        <w:widowControl w:val="0"/>
        <w:autoSpaceDE w:val="0"/>
        <w:autoSpaceDN w:val="0"/>
        <w:adjustRightInd w:val="0"/>
        <w:spacing w:after="120" w:line="240" w:lineRule="auto"/>
        <w:contextualSpacing/>
        <w:jc w:val="both"/>
        <w:rPr>
          <w:rFonts w:ascii="Times New Roman" w:hAnsi="Times New Roman"/>
          <w:spacing w:val="3"/>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1134"/>
        <w:gridCol w:w="1480"/>
        <w:gridCol w:w="1780"/>
      </w:tblGrid>
      <w:tr w:rsidR="00577539" w:rsidRPr="00577539" w14:paraId="5E2E1117" w14:textId="77777777" w:rsidTr="00577539">
        <w:tc>
          <w:tcPr>
            <w:tcW w:w="3539" w:type="dxa"/>
            <w:vAlign w:val="center"/>
          </w:tcPr>
          <w:p w14:paraId="77DCC0E6"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r w:rsidRPr="00577539">
              <w:rPr>
                <w:rFonts w:ascii="Times New Roman" w:hAnsi="Times New Roman"/>
                <w:spacing w:val="3"/>
              </w:rPr>
              <w:t>Наименование документа носителя Информации</w:t>
            </w:r>
          </w:p>
        </w:tc>
        <w:tc>
          <w:tcPr>
            <w:tcW w:w="1701" w:type="dxa"/>
            <w:vAlign w:val="center"/>
          </w:tcPr>
          <w:p w14:paraId="6AE12612"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r w:rsidRPr="00577539">
              <w:rPr>
                <w:rFonts w:ascii="Times New Roman" w:hAnsi="Times New Roman"/>
                <w:spacing w:val="3"/>
              </w:rPr>
              <w:t>Учётный номер</w:t>
            </w:r>
          </w:p>
        </w:tc>
        <w:tc>
          <w:tcPr>
            <w:tcW w:w="1134" w:type="dxa"/>
            <w:vAlign w:val="center"/>
          </w:tcPr>
          <w:p w14:paraId="5A7E7DBE"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r w:rsidRPr="00577539">
              <w:rPr>
                <w:rFonts w:ascii="Times New Roman" w:hAnsi="Times New Roman"/>
                <w:spacing w:val="3"/>
              </w:rPr>
              <w:t>Кол-во страниц</w:t>
            </w:r>
          </w:p>
        </w:tc>
        <w:tc>
          <w:tcPr>
            <w:tcW w:w="1480" w:type="dxa"/>
            <w:vAlign w:val="center"/>
          </w:tcPr>
          <w:p w14:paraId="41AACFF2"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r w:rsidRPr="00577539">
              <w:rPr>
                <w:rFonts w:ascii="Times New Roman" w:hAnsi="Times New Roman"/>
                <w:spacing w:val="3"/>
              </w:rPr>
              <w:t>Кол-во экземпляров</w:t>
            </w:r>
          </w:p>
        </w:tc>
        <w:tc>
          <w:tcPr>
            <w:tcW w:w="1780" w:type="dxa"/>
            <w:vAlign w:val="center"/>
          </w:tcPr>
          <w:p w14:paraId="50F83C4C"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r w:rsidRPr="00577539">
              <w:rPr>
                <w:rFonts w:ascii="Times New Roman" w:hAnsi="Times New Roman"/>
                <w:spacing w:val="3"/>
              </w:rPr>
              <w:t>Примечания</w:t>
            </w:r>
          </w:p>
        </w:tc>
      </w:tr>
      <w:tr w:rsidR="00577539" w:rsidRPr="00577539" w14:paraId="5EBC3057" w14:textId="77777777" w:rsidTr="00577539">
        <w:tc>
          <w:tcPr>
            <w:tcW w:w="3539" w:type="dxa"/>
            <w:vAlign w:val="center"/>
          </w:tcPr>
          <w:p w14:paraId="28528542"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701" w:type="dxa"/>
            <w:vAlign w:val="center"/>
          </w:tcPr>
          <w:p w14:paraId="00CF1005"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134" w:type="dxa"/>
            <w:vAlign w:val="center"/>
          </w:tcPr>
          <w:p w14:paraId="22A63788"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480" w:type="dxa"/>
            <w:vAlign w:val="center"/>
          </w:tcPr>
          <w:p w14:paraId="5DAD1A39"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780" w:type="dxa"/>
            <w:vAlign w:val="center"/>
          </w:tcPr>
          <w:p w14:paraId="54D3DC6D"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r>
      <w:tr w:rsidR="00577539" w:rsidRPr="00577539" w14:paraId="55908B2B" w14:textId="77777777" w:rsidTr="00577539">
        <w:tc>
          <w:tcPr>
            <w:tcW w:w="3539" w:type="dxa"/>
            <w:vAlign w:val="center"/>
          </w:tcPr>
          <w:p w14:paraId="74976546"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701" w:type="dxa"/>
            <w:vAlign w:val="center"/>
          </w:tcPr>
          <w:p w14:paraId="6F152F4E"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134" w:type="dxa"/>
            <w:vAlign w:val="center"/>
          </w:tcPr>
          <w:p w14:paraId="1AC4AD5D"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480" w:type="dxa"/>
            <w:vAlign w:val="center"/>
          </w:tcPr>
          <w:p w14:paraId="063B7D2A"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780" w:type="dxa"/>
            <w:vAlign w:val="center"/>
          </w:tcPr>
          <w:p w14:paraId="333D6676"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r>
      <w:tr w:rsidR="00577539" w:rsidRPr="00577539" w14:paraId="7EF23822" w14:textId="77777777" w:rsidTr="00577539">
        <w:tc>
          <w:tcPr>
            <w:tcW w:w="3539" w:type="dxa"/>
            <w:vAlign w:val="center"/>
          </w:tcPr>
          <w:p w14:paraId="2537C358"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701" w:type="dxa"/>
            <w:vAlign w:val="center"/>
          </w:tcPr>
          <w:p w14:paraId="674DCED3"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134" w:type="dxa"/>
            <w:vAlign w:val="center"/>
          </w:tcPr>
          <w:p w14:paraId="2F0455E9"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480" w:type="dxa"/>
            <w:vAlign w:val="center"/>
          </w:tcPr>
          <w:p w14:paraId="54609CA4"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c>
          <w:tcPr>
            <w:tcW w:w="1780" w:type="dxa"/>
            <w:vAlign w:val="center"/>
          </w:tcPr>
          <w:p w14:paraId="196626FB" w14:textId="77777777" w:rsidR="00577539" w:rsidRPr="00577539" w:rsidRDefault="00577539" w:rsidP="00577539">
            <w:pPr>
              <w:widowControl w:val="0"/>
              <w:autoSpaceDE w:val="0"/>
              <w:autoSpaceDN w:val="0"/>
              <w:adjustRightInd w:val="0"/>
              <w:spacing w:after="120" w:line="240" w:lineRule="auto"/>
              <w:contextualSpacing/>
              <w:jc w:val="center"/>
              <w:rPr>
                <w:rFonts w:ascii="Times New Roman" w:hAnsi="Times New Roman"/>
                <w:spacing w:val="3"/>
              </w:rPr>
            </w:pPr>
          </w:p>
        </w:tc>
      </w:tr>
    </w:tbl>
    <w:p w14:paraId="2D605F19" w14:textId="77777777" w:rsidR="00577539" w:rsidRPr="00577539" w:rsidRDefault="00577539" w:rsidP="00577539">
      <w:pPr>
        <w:widowControl w:val="0"/>
        <w:autoSpaceDE w:val="0"/>
        <w:autoSpaceDN w:val="0"/>
        <w:adjustRightInd w:val="0"/>
        <w:spacing w:after="120" w:line="240" w:lineRule="auto"/>
        <w:ind w:firstLine="709"/>
        <w:contextualSpacing/>
        <w:rPr>
          <w:rFonts w:ascii="Times New Roman" w:hAnsi="Times New Roman"/>
          <w:spacing w:val="3"/>
        </w:rPr>
      </w:pPr>
    </w:p>
    <w:p w14:paraId="652D078A" w14:textId="77777777" w:rsidR="00577539" w:rsidRPr="00577539" w:rsidRDefault="00577539" w:rsidP="00577539">
      <w:pPr>
        <w:widowControl w:val="0"/>
        <w:autoSpaceDE w:val="0"/>
        <w:autoSpaceDN w:val="0"/>
        <w:adjustRightInd w:val="0"/>
        <w:spacing w:after="120" w:line="240" w:lineRule="auto"/>
        <w:ind w:firstLine="709"/>
        <w:contextualSpacing/>
        <w:rPr>
          <w:rFonts w:ascii="Times New Roman" w:hAnsi="Times New Roman"/>
        </w:rPr>
      </w:pPr>
      <w:r w:rsidRPr="00577539">
        <w:rPr>
          <w:rFonts w:ascii="Times New Roman" w:hAnsi="Times New Roman"/>
        </w:rPr>
        <w:t>Настоящий акт составлен в двух идентичных экземплярах, имеющих одинаковую юридическую силу, по одному для каждой из Сторон.</w:t>
      </w:r>
    </w:p>
    <w:p w14:paraId="0B872196" w14:textId="77777777" w:rsidR="00577539" w:rsidRPr="00577539" w:rsidRDefault="00577539" w:rsidP="00577539">
      <w:pPr>
        <w:spacing w:after="120" w:line="240" w:lineRule="auto"/>
        <w:jc w:val="both"/>
        <w:rPr>
          <w:rFonts w:ascii="Times New Roman" w:hAnsi="Times New Roman"/>
        </w:rPr>
      </w:pPr>
    </w:p>
    <w:tbl>
      <w:tblPr>
        <w:tblW w:w="0" w:type="auto"/>
        <w:tblInd w:w="11" w:type="dxa"/>
        <w:tblLook w:val="04A0" w:firstRow="1" w:lastRow="0" w:firstColumn="1" w:lastColumn="0" w:noHBand="0" w:noVBand="1"/>
      </w:tblPr>
      <w:tblGrid>
        <w:gridCol w:w="4710"/>
        <w:gridCol w:w="4709"/>
      </w:tblGrid>
      <w:tr w:rsidR="00577539" w:rsidRPr="00577539" w14:paraId="4F3630F6" w14:textId="77777777" w:rsidTr="00577539">
        <w:tc>
          <w:tcPr>
            <w:tcW w:w="4743" w:type="dxa"/>
          </w:tcPr>
          <w:p w14:paraId="5A2032E9" w14:textId="77777777" w:rsidR="00577539" w:rsidRPr="00577539" w:rsidRDefault="00577539" w:rsidP="00577539">
            <w:pPr>
              <w:widowControl w:val="0"/>
              <w:tabs>
                <w:tab w:val="left" w:pos="0"/>
                <w:tab w:val="left" w:pos="10800"/>
              </w:tabs>
              <w:autoSpaceDE w:val="0"/>
              <w:autoSpaceDN w:val="0"/>
              <w:adjustRightInd w:val="0"/>
              <w:spacing w:line="240" w:lineRule="auto"/>
              <w:rPr>
                <w:rFonts w:ascii="Times New Roman" w:hAnsi="Times New Roman"/>
                <w:spacing w:val="2"/>
              </w:rPr>
            </w:pPr>
            <w:r w:rsidRPr="00577539">
              <w:rPr>
                <w:rFonts w:ascii="Times New Roman" w:hAnsi="Times New Roman"/>
                <w:spacing w:val="2"/>
              </w:rPr>
              <w:t xml:space="preserve">От </w:t>
            </w:r>
            <w:r w:rsidRPr="00577539">
              <w:rPr>
                <w:rFonts w:ascii="Times New Roman" w:hAnsi="Times New Roman"/>
                <w:spacing w:val="3"/>
              </w:rPr>
              <w:t>Раскрывающей</w:t>
            </w:r>
            <w:r w:rsidRPr="00577539">
              <w:rPr>
                <w:rFonts w:ascii="Times New Roman" w:hAnsi="Times New Roman"/>
                <w:spacing w:val="2"/>
              </w:rPr>
              <w:t xml:space="preserve"> Стороны</w:t>
            </w:r>
          </w:p>
          <w:p w14:paraId="204DF00F" w14:textId="77777777" w:rsidR="00577539" w:rsidRPr="00577539" w:rsidRDefault="00577539" w:rsidP="00577539">
            <w:pPr>
              <w:widowControl w:val="0"/>
              <w:tabs>
                <w:tab w:val="left" w:pos="0"/>
                <w:tab w:val="left" w:pos="10800"/>
              </w:tabs>
              <w:autoSpaceDE w:val="0"/>
              <w:autoSpaceDN w:val="0"/>
              <w:adjustRightInd w:val="0"/>
              <w:spacing w:line="240" w:lineRule="auto"/>
              <w:rPr>
                <w:rFonts w:ascii="Times New Roman" w:hAnsi="Times New Roman"/>
                <w:spacing w:val="2"/>
              </w:rPr>
            </w:pPr>
          </w:p>
          <w:p w14:paraId="68FF3A00" w14:textId="77777777" w:rsidR="00577539" w:rsidRPr="00577539" w:rsidRDefault="00577539" w:rsidP="00577539">
            <w:pPr>
              <w:widowControl w:val="0"/>
              <w:tabs>
                <w:tab w:val="left" w:pos="0"/>
                <w:tab w:val="left" w:pos="10800"/>
              </w:tabs>
              <w:autoSpaceDE w:val="0"/>
              <w:autoSpaceDN w:val="0"/>
              <w:adjustRightInd w:val="0"/>
              <w:spacing w:line="240" w:lineRule="auto"/>
              <w:rPr>
                <w:rFonts w:ascii="Times New Roman" w:hAnsi="Times New Roman"/>
                <w:spacing w:val="2"/>
              </w:rPr>
            </w:pPr>
            <w:r w:rsidRPr="00577539">
              <w:rPr>
                <w:rFonts w:ascii="Times New Roman" w:hAnsi="Times New Roman"/>
                <w:spacing w:val="2"/>
              </w:rPr>
              <w:t>____________________</w:t>
            </w:r>
          </w:p>
          <w:p w14:paraId="226107F0" w14:textId="77777777" w:rsidR="00577539" w:rsidRPr="00577539" w:rsidRDefault="00577539" w:rsidP="00577539">
            <w:pPr>
              <w:widowControl w:val="0"/>
              <w:tabs>
                <w:tab w:val="left" w:pos="0"/>
                <w:tab w:val="left" w:pos="10800"/>
              </w:tabs>
              <w:autoSpaceDE w:val="0"/>
              <w:autoSpaceDN w:val="0"/>
              <w:adjustRightInd w:val="0"/>
              <w:spacing w:line="240" w:lineRule="auto"/>
              <w:rPr>
                <w:rFonts w:ascii="Times New Roman" w:hAnsi="Times New Roman"/>
                <w:spacing w:val="2"/>
              </w:rPr>
            </w:pPr>
          </w:p>
        </w:tc>
        <w:tc>
          <w:tcPr>
            <w:tcW w:w="4742" w:type="dxa"/>
          </w:tcPr>
          <w:p w14:paraId="7F7A5847" w14:textId="77777777" w:rsidR="00577539" w:rsidRPr="00577539" w:rsidRDefault="00577539" w:rsidP="00577539">
            <w:pPr>
              <w:widowControl w:val="0"/>
              <w:tabs>
                <w:tab w:val="left" w:pos="0"/>
                <w:tab w:val="left" w:pos="10800"/>
              </w:tabs>
              <w:autoSpaceDE w:val="0"/>
              <w:autoSpaceDN w:val="0"/>
              <w:adjustRightInd w:val="0"/>
              <w:spacing w:line="240" w:lineRule="auto"/>
              <w:rPr>
                <w:rFonts w:ascii="Times New Roman" w:hAnsi="Times New Roman"/>
                <w:spacing w:val="2"/>
              </w:rPr>
            </w:pPr>
            <w:r w:rsidRPr="00577539">
              <w:rPr>
                <w:rFonts w:ascii="Times New Roman" w:hAnsi="Times New Roman"/>
                <w:spacing w:val="2"/>
              </w:rPr>
              <w:t>От Принимающей Стороны</w:t>
            </w:r>
          </w:p>
          <w:p w14:paraId="139990AF" w14:textId="77777777" w:rsidR="00577539" w:rsidRPr="00577539" w:rsidRDefault="00577539" w:rsidP="00577539">
            <w:pPr>
              <w:widowControl w:val="0"/>
              <w:tabs>
                <w:tab w:val="left" w:pos="0"/>
                <w:tab w:val="left" w:pos="10800"/>
              </w:tabs>
              <w:autoSpaceDE w:val="0"/>
              <w:autoSpaceDN w:val="0"/>
              <w:adjustRightInd w:val="0"/>
              <w:spacing w:line="240" w:lineRule="auto"/>
              <w:rPr>
                <w:rFonts w:ascii="Times New Roman" w:hAnsi="Times New Roman"/>
                <w:spacing w:val="2"/>
              </w:rPr>
            </w:pPr>
          </w:p>
          <w:p w14:paraId="05504AD7" w14:textId="77777777" w:rsidR="00577539" w:rsidRPr="00577539" w:rsidRDefault="00577539" w:rsidP="00577539">
            <w:pPr>
              <w:widowControl w:val="0"/>
              <w:tabs>
                <w:tab w:val="left" w:pos="0"/>
                <w:tab w:val="left" w:pos="10800"/>
              </w:tabs>
              <w:autoSpaceDE w:val="0"/>
              <w:autoSpaceDN w:val="0"/>
              <w:adjustRightInd w:val="0"/>
              <w:spacing w:line="240" w:lineRule="auto"/>
              <w:rPr>
                <w:rFonts w:ascii="Times New Roman" w:hAnsi="Times New Roman"/>
                <w:spacing w:val="2"/>
              </w:rPr>
            </w:pPr>
            <w:r w:rsidRPr="00577539">
              <w:rPr>
                <w:rFonts w:ascii="Times New Roman" w:hAnsi="Times New Roman"/>
                <w:spacing w:val="2"/>
              </w:rPr>
              <w:t>____________________</w:t>
            </w:r>
          </w:p>
          <w:p w14:paraId="7453D598" w14:textId="77777777" w:rsidR="00577539" w:rsidRPr="00577539" w:rsidRDefault="00577539" w:rsidP="00577539">
            <w:pPr>
              <w:widowControl w:val="0"/>
              <w:tabs>
                <w:tab w:val="left" w:pos="0"/>
                <w:tab w:val="left" w:pos="10800"/>
              </w:tabs>
              <w:autoSpaceDE w:val="0"/>
              <w:autoSpaceDN w:val="0"/>
              <w:adjustRightInd w:val="0"/>
              <w:spacing w:line="240" w:lineRule="auto"/>
              <w:rPr>
                <w:rFonts w:ascii="Times New Roman" w:hAnsi="Times New Roman"/>
                <w:spacing w:val="2"/>
              </w:rPr>
            </w:pPr>
          </w:p>
        </w:tc>
      </w:tr>
    </w:tbl>
    <w:p w14:paraId="6D013A3C"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Форма согласована</w:t>
      </w:r>
    </w:p>
    <w:p w14:paraId="63240D13"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Подписи Сторон</w:t>
      </w:r>
    </w:p>
    <w:p w14:paraId="791686B6" w14:textId="77777777" w:rsidR="00577539" w:rsidRPr="00577539" w:rsidRDefault="00577539" w:rsidP="00577539">
      <w:pPr>
        <w:pStyle w:val="2f5"/>
        <w:tabs>
          <w:tab w:val="clear" w:pos="1068"/>
          <w:tab w:val="num" w:pos="0"/>
        </w:tabs>
        <w:ind w:left="0" w:firstLine="0"/>
        <w:jc w:val="center"/>
        <w:rPr>
          <w:sz w:val="22"/>
          <w:szCs w:val="22"/>
        </w:rPr>
      </w:pPr>
    </w:p>
    <w:tbl>
      <w:tblPr>
        <w:tblW w:w="0" w:type="auto"/>
        <w:tblLook w:val="01E0" w:firstRow="1" w:lastRow="1" w:firstColumn="1" w:lastColumn="1" w:noHBand="0" w:noVBand="0"/>
      </w:tblPr>
      <w:tblGrid>
        <w:gridCol w:w="4644"/>
        <w:gridCol w:w="4711"/>
      </w:tblGrid>
      <w:tr w:rsidR="00577539" w:rsidRPr="00577539" w14:paraId="10BA4F20" w14:textId="77777777" w:rsidTr="00577539">
        <w:tc>
          <w:tcPr>
            <w:tcW w:w="4644" w:type="dxa"/>
          </w:tcPr>
          <w:p w14:paraId="703AFB23" w14:textId="77777777" w:rsidR="00577539" w:rsidRPr="00577539" w:rsidRDefault="00577539" w:rsidP="00577539">
            <w:pPr>
              <w:widowControl w:val="0"/>
              <w:spacing w:line="240" w:lineRule="auto"/>
              <w:rPr>
                <w:rFonts w:ascii="Times New Roman" w:hAnsi="Times New Roman"/>
                <w:b/>
                <w:kern w:val="2"/>
              </w:rPr>
            </w:pPr>
            <w:r w:rsidRPr="00577539">
              <w:rPr>
                <w:rFonts w:ascii="Times New Roman" w:hAnsi="Times New Roman"/>
                <w:b/>
                <w:kern w:val="2"/>
              </w:rPr>
              <w:t>ИСПОЛНИТЕЛЬ:</w:t>
            </w:r>
          </w:p>
        </w:tc>
        <w:tc>
          <w:tcPr>
            <w:tcW w:w="4711" w:type="dxa"/>
          </w:tcPr>
          <w:p w14:paraId="21C153D8" w14:textId="77777777" w:rsidR="00577539" w:rsidRPr="00577539" w:rsidRDefault="00577539" w:rsidP="00577539">
            <w:pPr>
              <w:spacing w:line="240" w:lineRule="auto"/>
              <w:rPr>
                <w:rFonts w:ascii="Times New Roman" w:hAnsi="Times New Roman"/>
                <w:b/>
                <w:kern w:val="2"/>
              </w:rPr>
            </w:pPr>
            <w:r w:rsidRPr="00577539">
              <w:rPr>
                <w:rFonts w:ascii="Times New Roman" w:hAnsi="Times New Roman"/>
                <w:b/>
                <w:kern w:val="2"/>
              </w:rPr>
              <w:t>ЗАКАЗЧИК:</w:t>
            </w:r>
          </w:p>
        </w:tc>
      </w:tr>
      <w:tr w:rsidR="00577539" w:rsidRPr="00577539" w14:paraId="37BD0B1A" w14:textId="77777777" w:rsidTr="00577539">
        <w:tc>
          <w:tcPr>
            <w:tcW w:w="4644" w:type="dxa"/>
          </w:tcPr>
          <w:p w14:paraId="567A474E"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2C0E5C85"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3E002459" w14:textId="77777777" w:rsidR="00577539" w:rsidRPr="00577539" w:rsidRDefault="00577539" w:rsidP="00577539">
            <w:pPr>
              <w:widowControl w:val="0"/>
              <w:spacing w:line="240" w:lineRule="auto"/>
              <w:rPr>
                <w:rFonts w:ascii="Times New Roman" w:hAnsi="Times New Roman"/>
                <w:b/>
                <w:bCs/>
                <w:kern w:val="2"/>
              </w:rPr>
            </w:pPr>
          </w:p>
          <w:p w14:paraId="267F2F7E" w14:textId="77777777" w:rsidR="00577539" w:rsidRPr="00577539" w:rsidRDefault="00577539" w:rsidP="00577539">
            <w:pPr>
              <w:widowControl w:val="0"/>
              <w:spacing w:line="240" w:lineRule="auto"/>
              <w:rPr>
                <w:rFonts w:ascii="Times New Roman" w:hAnsi="Times New Roman"/>
                <w:b/>
                <w:bCs/>
                <w:kern w:val="2"/>
              </w:rPr>
            </w:pPr>
          </w:p>
          <w:p w14:paraId="784DC159"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59FF6599" w14:textId="77777777" w:rsidR="00577539" w:rsidRPr="00577539" w:rsidRDefault="00577539" w:rsidP="00577539">
            <w:pPr>
              <w:widowControl w:val="0"/>
              <w:tabs>
                <w:tab w:val="left" w:pos="8222"/>
                <w:tab w:val="left" w:pos="8364"/>
              </w:tabs>
              <w:spacing w:line="240" w:lineRule="auto"/>
              <w:rPr>
                <w:rFonts w:ascii="Times New Roman" w:hAnsi="Times New Roman"/>
                <w:kern w:val="2"/>
              </w:rPr>
            </w:pPr>
            <w:r w:rsidRPr="00577539">
              <w:rPr>
                <w:rFonts w:ascii="Times New Roman" w:hAnsi="Times New Roman"/>
                <w:b/>
                <w:kern w:val="2"/>
              </w:rPr>
              <w:t>М.П.</w:t>
            </w:r>
          </w:p>
        </w:tc>
        <w:tc>
          <w:tcPr>
            <w:tcW w:w="4711" w:type="dxa"/>
          </w:tcPr>
          <w:p w14:paraId="35E97892" w14:textId="77777777" w:rsidR="00577539" w:rsidRPr="00577539" w:rsidRDefault="00577539" w:rsidP="00577539">
            <w:pPr>
              <w:widowControl w:val="0"/>
              <w:tabs>
                <w:tab w:val="left" w:pos="8222"/>
                <w:tab w:val="left" w:pos="8364"/>
              </w:tabs>
              <w:spacing w:line="240" w:lineRule="auto"/>
              <w:rPr>
                <w:rFonts w:ascii="Times New Roman" w:hAnsi="Times New Roman"/>
                <w:bCs/>
                <w:i/>
                <w:kern w:val="2"/>
              </w:rPr>
            </w:pPr>
            <w:r w:rsidRPr="00577539">
              <w:rPr>
                <w:rFonts w:ascii="Times New Roman" w:hAnsi="Times New Roman"/>
                <w:bCs/>
                <w:i/>
                <w:kern w:val="2"/>
              </w:rPr>
              <w:t>Должность</w:t>
            </w:r>
          </w:p>
          <w:p w14:paraId="58C358A5" w14:textId="77777777" w:rsidR="00577539" w:rsidRPr="00577539" w:rsidRDefault="00577539" w:rsidP="00577539">
            <w:pPr>
              <w:widowControl w:val="0"/>
              <w:tabs>
                <w:tab w:val="left" w:pos="8222"/>
                <w:tab w:val="left" w:pos="8364"/>
              </w:tabs>
              <w:spacing w:line="240" w:lineRule="auto"/>
              <w:rPr>
                <w:rFonts w:ascii="Times New Roman" w:hAnsi="Times New Roman"/>
                <w:bCs/>
                <w:kern w:val="2"/>
              </w:rPr>
            </w:pPr>
          </w:p>
          <w:p w14:paraId="592CA973" w14:textId="77777777" w:rsidR="00577539" w:rsidRPr="00577539" w:rsidRDefault="00577539" w:rsidP="00577539">
            <w:pPr>
              <w:widowControl w:val="0"/>
              <w:spacing w:line="240" w:lineRule="auto"/>
              <w:rPr>
                <w:rFonts w:ascii="Times New Roman" w:hAnsi="Times New Roman"/>
                <w:b/>
                <w:bCs/>
                <w:kern w:val="2"/>
              </w:rPr>
            </w:pPr>
          </w:p>
          <w:p w14:paraId="216D961E" w14:textId="77777777" w:rsidR="00577539" w:rsidRPr="00577539" w:rsidRDefault="00577539" w:rsidP="00577539">
            <w:pPr>
              <w:widowControl w:val="0"/>
              <w:spacing w:line="240" w:lineRule="auto"/>
              <w:rPr>
                <w:rFonts w:ascii="Times New Roman" w:hAnsi="Times New Roman"/>
                <w:b/>
                <w:bCs/>
                <w:kern w:val="2"/>
              </w:rPr>
            </w:pPr>
          </w:p>
          <w:p w14:paraId="0424C19D" w14:textId="77777777" w:rsidR="00577539" w:rsidRPr="00577539" w:rsidRDefault="00577539" w:rsidP="00577539">
            <w:pPr>
              <w:widowControl w:val="0"/>
              <w:spacing w:line="240" w:lineRule="auto"/>
              <w:rPr>
                <w:rFonts w:ascii="Times New Roman" w:hAnsi="Times New Roman"/>
                <w:b/>
                <w:bCs/>
                <w:kern w:val="2"/>
              </w:rPr>
            </w:pPr>
            <w:r w:rsidRPr="00577539">
              <w:rPr>
                <w:rFonts w:ascii="Times New Roman" w:hAnsi="Times New Roman"/>
                <w:b/>
                <w:bCs/>
                <w:kern w:val="2"/>
              </w:rPr>
              <w:t xml:space="preserve">_________ /_______________/ </w:t>
            </w:r>
          </w:p>
          <w:p w14:paraId="112446CE" w14:textId="77777777" w:rsidR="00577539" w:rsidRPr="00577539" w:rsidRDefault="00577539" w:rsidP="00577539">
            <w:pPr>
              <w:spacing w:line="240" w:lineRule="auto"/>
              <w:rPr>
                <w:rFonts w:ascii="Times New Roman" w:hAnsi="Times New Roman"/>
                <w:kern w:val="2"/>
              </w:rPr>
            </w:pPr>
            <w:r w:rsidRPr="00577539">
              <w:rPr>
                <w:rFonts w:ascii="Times New Roman" w:hAnsi="Times New Roman"/>
                <w:b/>
                <w:kern w:val="2"/>
              </w:rPr>
              <w:t>М.П.</w:t>
            </w:r>
          </w:p>
        </w:tc>
      </w:tr>
    </w:tbl>
    <w:p w14:paraId="6A5FBC1C" w14:textId="77777777" w:rsidR="00577539" w:rsidRPr="00577539" w:rsidRDefault="00577539" w:rsidP="00577539">
      <w:pPr>
        <w:widowControl w:val="0"/>
        <w:tabs>
          <w:tab w:val="left" w:pos="5670"/>
        </w:tabs>
        <w:spacing w:line="240" w:lineRule="auto"/>
        <w:jc w:val="right"/>
        <w:rPr>
          <w:rFonts w:ascii="Times New Roman" w:hAnsi="Times New Roman"/>
          <w:kern w:val="2"/>
        </w:rPr>
      </w:pPr>
    </w:p>
    <w:p w14:paraId="75C06BF0"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lastRenderedPageBreak/>
        <w:t>Приложение № 8</w:t>
      </w:r>
    </w:p>
    <w:p w14:paraId="71F9DA5C"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к Договору на оказание услуг по формированию, печати и доставке </w:t>
      </w:r>
    </w:p>
    <w:p w14:paraId="193AE526" w14:textId="77777777" w:rsidR="00577539" w:rsidRPr="00577539" w:rsidRDefault="00577539" w:rsidP="00577539">
      <w:pPr>
        <w:widowControl w:val="0"/>
        <w:tabs>
          <w:tab w:val="left" w:pos="5670"/>
        </w:tabs>
        <w:spacing w:line="240" w:lineRule="auto"/>
        <w:jc w:val="right"/>
        <w:rPr>
          <w:rFonts w:ascii="Times New Roman" w:hAnsi="Times New Roman"/>
          <w:kern w:val="2"/>
        </w:rPr>
      </w:pPr>
      <w:r w:rsidRPr="00577539">
        <w:rPr>
          <w:rFonts w:ascii="Times New Roman" w:hAnsi="Times New Roman"/>
          <w:kern w:val="2"/>
        </w:rPr>
        <w:t xml:space="preserve">платежного документа </w:t>
      </w:r>
    </w:p>
    <w:p w14:paraId="0375A1AC" w14:textId="77777777" w:rsidR="00577539" w:rsidRPr="00577539" w:rsidRDefault="00577539" w:rsidP="00577539">
      <w:pPr>
        <w:spacing w:after="3" w:line="240" w:lineRule="auto"/>
        <w:ind w:left="10" w:right="64" w:hanging="10"/>
        <w:jc w:val="right"/>
        <w:rPr>
          <w:rFonts w:ascii="Times New Roman" w:hAnsi="Times New Roman"/>
        </w:rPr>
      </w:pPr>
      <w:r w:rsidRPr="00577539">
        <w:rPr>
          <w:rFonts w:ascii="Times New Roman" w:hAnsi="Times New Roman"/>
          <w:kern w:val="2"/>
        </w:rPr>
        <w:t xml:space="preserve">                                                                                          №___________ от «___» ______ 20__ г</w:t>
      </w:r>
      <w:r w:rsidRPr="00577539">
        <w:rPr>
          <w:rFonts w:ascii="Times New Roman" w:hAnsi="Times New Roman"/>
          <w:b/>
          <w:kern w:val="2"/>
        </w:rPr>
        <w:t>.</w:t>
      </w:r>
      <w:r w:rsidRPr="00577539">
        <w:rPr>
          <w:rFonts w:ascii="Times New Roman" w:hAnsi="Times New Roman"/>
        </w:rPr>
        <w:t xml:space="preserve"> </w:t>
      </w:r>
    </w:p>
    <w:p w14:paraId="52C8062B" w14:textId="77777777" w:rsidR="00577539" w:rsidRPr="00577539" w:rsidRDefault="00577539" w:rsidP="00577539">
      <w:pPr>
        <w:pStyle w:val="1"/>
        <w:ind w:right="1691"/>
        <w:rPr>
          <w:b/>
          <w:bCs/>
          <w:sz w:val="22"/>
          <w:szCs w:val="22"/>
        </w:rPr>
      </w:pPr>
      <w:r w:rsidRPr="00577539">
        <w:rPr>
          <w:sz w:val="22"/>
          <w:szCs w:val="22"/>
        </w:rPr>
        <w:t xml:space="preserve">Форма </w:t>
      </w:r>
    </w:p>
    <w:p w14:paraId="5EA192C9"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Заявка № ____</w:t>
      </w:r>
    </w:p>
    <w:p w14:paraId="778909D3" w14:textId="77777777" w:rsidR="00577539" w:rsidRPr="00577539" w:rsidRDefault="00577539" w:rsidP="00577539">
      <w:pPr>
        <w:pStyle w:val="1"/>
        <w:ind w:right="1691"/>
        <w:jc w:val="center"/>
        <w:rPr>
          <w:sz w:val="22"/>
          <w:szCs w:val="22"/>
        </w:rPr>
      </w:pPr>
      <w:r w:rsidRPr="00577539">
        <w:rPr>
          <w:sz w:val="22"/>
          <w:szCs w:val="22"/>
        </w:rPr>
        <w:t>к Договору на оказание услуг по формированию, печати и доставке платежного документа №_____________ от «___»______ 20__г.</w:t>
      </w:r>
    </w:p>
    <w:p w14:paraId="5F4AD791" w14:textId="77777777" w:rsidR="00577539" w:rsidRPr="00577539" w:rsidRDefault="00577539" w:rsidP="00577539">
      <w:pPr>
        <w:spacing w:after="3" w:line="240" w:lineRule="auto"/>
        <w:ind w:left="10" w:right="64" w:hanging="10"/>
        <w:jc w:val="right"/>
        <w:rPr>
          <w:rFonts w:ascii="Times New Roman" w:hAnsi="Times New Roman"/>
        </w:rPr>
      </w:pPr>
      <w:r w:rsidRPr="00577539">
        <w:rPr>
          <w:rFonts w:ascii="Times New Roman" w:hAnsi="Times New Roman"/>
        </w:rPr>
        <w:t xml:space="preserve"> </w:t>
      </w:r>
    </w:p>
    <w:p w14:paraId="553CAF84" w14:textId="77777777" w:rsidR="00577539" w:rsidRPr="00577539" w:rsidRDefault="00577539" w:rsidP="00577539">
      <w:pPr>
        <w:spacing w:line="240" w:lineRule="auto"/>
        <w:ind w:firstLine="709"/>
        <w:jc w:val="both"/>
        <w:rPr>
          <w:rFonts w:ascii="Times New Roman" w:hAnsi="Times New Roman"/>
          <w:b/>
          <w:bCs/>
        </w:rPr>
      </w:pPr>
      <w:r w:rsidRPr="00577539">
        <w:rPr>
          <w:rFonts w:ascii="Times New Roman" w:hAnsi="Times New Roman"/>
        </w:rPr>
        <w:t xml:space="preserve">В порядке и на условиях, предусмотренных Договором, прошу Вас оказать услуги </w:t>
      </w:r>
      <w:r w:rsidRPr="00577539">
        <w:rPr>
          <w:rFonts w:ascii="Times New Roman" w:hAnsi="Times New Roman"/>
        </w:rPr>
        <w:br/>
      </w:r>
      <w:r w:rsidRPr="00577539">
        <w:rPr>
          <w:rFonts w:ascii="Times New Roman" w:hAnsi="Times New Roman"/>
          <w:b/>
          <w:bCs/>
        </w:rPr>
        <w:t>за &lt;</w:t>
      </w:r>
      <w:r w:rsidRPr="00577539">
        <w:rPr>
          <w:rFonts w:ascii="Times New Roman" w:hAnsi="Times New Roman"/>
          <w:b/>
          <w:bCs/>
          <w:u w:val="single"/>
        </w:rPr>
        <w:t>период</w:t>
      </w:r>
      <w:r w:rsidRPr="00577539">
        <w:rPr>
          <w:rFonts w:ascii="Times New Roman" w:hAnsi="Times New Roman"/>
          <w:b/>
          <w:bCs/>
        </w:rPr>
        <w:t>&gt; 20&lt;</w:t>
      </w:r>
      <w:proofErr w:type="spellStart"/>
      <w:proofErr w:type="gramStart"/>
      <w:r w:rsidRPr="00577539">
        <w:rPr>
          <w:rFonts w:ascii="Times New Roman" w:hAnsi="Times New Roman"/>
          <w:b/>
          <w:bCs/>
          <w:u w:val="single"/>
        </w:rPr>
        <w:t>гг</w:t>
      </w:r>
      <w:proofErr w:type="spellEnd"/>
      <w:proofErr w:type="gramEnd"/>
      <w:r w:rsidRPr="00577539">
        <w:rPr>
          <w:rFonts w:ascii="Times New Roman" w:hAnsi="Times New Roman"/>
          <w:b/>
          <w:bCs/>
        </w:rPr>
        <w:t>&gt; г.</w:t>
      </w:r>
    </w:p>
    <w:p w14:paraId="14262CA1"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Планируемое количество ПД с включением информации Заказчика:</w:t>
      </w:r>
    </w:p>
    <w:p w14:paraId="178ACF84"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_____________ шт.</w:t>
      </w:r>
    </w:p>
    <w:p w14:paraId="4347C92E"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 xml:space="preserve">Необходимость печати и доставки ПД с включением информации </w:t>
      </w:r>
      <w:r w:rsidRPr="00577539">
        <w:rPr>
          <w:rFonts w:ascii="Times New Roman" w:hAnsi="Times New Roman"/>
          <w:b/>
        </w:rPr>
        <w:t>только Заказчика:</w:t>
      </w:r>
    </w:p>
    <w:p w14:paraId="33FDB577"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Да/нет (нужное указать)</w:t>
      </w:r>
    </w:p>
    <w:p w14:paraId="27276236"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Информация для формирования ПД будет направлена Вам на сервер в установленном порядке:</w:t>
      </w:r>
    </w:p>
    <w:p w14:paraId="2CEF6C23"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«__» ____________ 20__ г. до «___»</w:t>
      </w:r>
      <w:proofErr w:type="gramStart"/>
      <w:r w:rsidRPr="00577539">
        <w:rPr>
          <w:rFonts w:ascii="Times New Roman" w:hAnsi="Times New Roman"/>
        </w:rPr>
        <w:t xml:space="preserve"> :</w:t>
      </w:r>
      <w:proofErr w:type="gramEnd"/>
      <w:r w:rsidRPr="00577539">
        <w:rPr>
          <w:rFonts w:ascii="Times New Roman" w:hAnsi="Times New Roman"/>
        </w:rPr>
        <w:t xml:space="preserve"> «___»</w:t>
      </w:r>
    </w:p>
    <w:p w14:paraId="78144F3B" w14:textId="77777777" w:rsidR="00577539" w:rsidRPr="00577539" w:rsidRDefault="00577539" w:rsidP="00577539">
      <w:pPr>
        <w:spacing w:line="240" w:lineRule="auto"/>
        <w:ind w:firstLine="709"/>
        <w:jc w:val="both"/>
        <w:rPr>
          <w:rFonts w:ascii="Times New Roman" w:hAnsi="Times New Roman"/>
        </w:rPr>
      </w:pPr>
      <w:r w:rsidRPr="00577539">
        <w:rPr>
          <w:rFonts w:ascii="Times New Roman" w:hAnsi="Times New Roman"/>
        </w:rPr>
        <w:t xml:space="preserve">Итоговый макет полиграфии для внешней (оборотной) стороны ПД </w:t>
      </w:r>
      <w:r w:rsidRPr="00577539">
        <w:rPr>
          <w:rFonts w:ascii="Times New Roman" w:hAnsi="Times New Roman"/>
          <w:b/>
        </w:rPr>
        <w:t>прилагается</w:t>
      </w:r>
      <w:r w:rsidRPr="00577539">
        <w:rPr>
          <w:rFonts w:ascii="Times New Roman" w:hAnsi="Times New Roman"/>
        </w:rPr>
        <w:t>.</w:t>
      </w:r>
    </w:p>
    <w:p w14:paraId="3E308671" w14:textId="77777777" w:rsidR="00577539" w:rsidRPr="00577539" w:rsidRDefault="00577539" w:rsidP="00577539">
      <w:pPr>
        <w:spacing w:line="240" w:lineRule="auto"/>
        <w:ind w:firstLine="709"/>
        <w:jc w:val="both"/>
        <w:rPr>
          <w:rFonts w:ascii="Times New Roman" w:hAnsi="Times New Roman"/>
        </w:rPr>
      </w:pPr>
    </w:p>
    <w:p w14:paraId="66A26834" w14:textId="77777777" w:rsidR="00577539" w:rsidRPr="00577539" w:rsidRDefault="00577539" w:rsidP="00577539">
      <w:pPr>
        <w:spacing w:line="240" w:lineRule="auto"/>
        <w:rPr>
          <w:rFonts w:ascii="Times New Roman" w:hAnsi="Times New Roman"/>
        </w:rPr>
      </w:pPr>
      <w:r w:rsidRPr="00577539">
        <w:rPr>
          <w:rFonts w:ascii="Times New Roman" w:hAnsi="Times New Roman"/>
        </w:rPr>
        <w:t>Ответственное лицо ______________                ______________________                                </w:t>
      </w:r>
    </w:p>
    <w:p w14:paraId="7F8473D8"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Форма согласована</w:t>
      </w:r>
    </w:p>
    <w:p w14:paraId="175D2753" w14:textId="77777777" w:rsidR="00577539" w:rsidRPr="00577539" w:rsidRDefault="00577539" w:rsidP="00577539">
      <w:pPr>
        <w:pStyle w:val="2f5"/>
        <w:tabs>
          <w:tab w:val="clear" w:pos="1068"/>
          <w:tab w:val="num" w:pos="0"/>
        </w:tabs>
        <w:ind w:left="0" w:firstLine="0"/>
        <w:jc w:val="center"/>
        <w:rPr>
          <w:sz w:val="22"/>
          <w:szCs w:val="22"/>
        </w:rPr>
      </w:pPr>
      <w:r w:rsidRPr="00577539">
        <w:rPr>
          <w:sz w:val="22"/>
          <w:szCs w:val="22"/>
        </w:rPr>
        <w:t>Подписи Сторон</w:t>
      </w:r>
    </w:p>
    <w:tbl>
      <w:tblPr>
        <w:tblW w:w="0" w:type="auto"/>
        <w:tblLook w:val="01E0" w:firstRow="1" w:lastRow="1" w:firstColumn="1" w:lastColumn="1" w:noHBand="0" w:noVBand="0"/>
      </w:tblPr>
      <w:tblGrid>
        <w:gridCol w:w="4644"/>
        <w:gridCol w:w="4711"/>
      </w:tblGrid>
      <w:tr w:rsidR="00577539" w:rsidRPr="00577539" w14:paraId="3670B38B" w14:textId="77777777" w:rsidTr="00577539">
        <w:tc>
          <w:tcPr>
            <w:tcW w:w="4644" w:type="dxa"/>
          </w:tcPr>
          <w:p w14:paraId="6BBA4662" w14:textId="77777777" w:rsidR="00577539" w:rsidRPr="00577539" w:rsidRDefault="00577539" w:rsidP="00DE64D5">
            <w:pPr>
              <w:widowControl w:val="0"/>
              <w:spacing w:after="0" w:line="240" w:lineRule="auto"/>
              <w:rPr>
                <w:rFonts w:ascii="Times New Roman" w:hAnsi="Times New Roman"/>
                <w:b/>
                <w:kern w:val="2"/>
              </w:rPr>
            </w:pPr>
            <w:bookmarkStart w:id="21" w:name="_GoBack"/>
            <w:r w:rsidRPr="00577539">
              <w:rPr>
                <w:rFonts w:ascii="Times New Roman" w:hAnsi="Times New Roman"/>
                <w:b/>
                <w:kern w:val="2"/>
              </w:rPr>
              <w:t>ИСПОЛНИТЕЛЬ:</w:t>
            </w:r>
          </w:p>
        </w:tc>
        <w:tc>
          <w:tcPr>
            <w:tcW w:w="4711" w:type="dxa"/>
          </w:tcPr>
          <w:p w14:paraId="642B1662" w14:textId="77777777" w:rsidR="00577539" w:rsidRPr="00577539" w:rsidRDefault="00577539" w:rsidP="00DE64D5">
            <w:pPr>
              <w:spacing w:after="0" w:line="240" w:lineRule="auto"/>
              <w:rPr>
                <w:rFonts w:ascii="Times New Roman" w:hAnsi="Times New Roman"/>
                <w:b/>
                <w:kern w:val="2"/>
              </w:rPr>
            </w:pPr>
            <w:r w:rsidRPr="00577539">
              <w:rPr>
                <w:rFonts w:ascii="Times New Roman" w:hAnsi="Times New Roman"/>
                <w:b/>
                <w:kern w:val="2"/>
              </w:rPr>
              <w:t>ЗАКАЗЧИК:</w:t>
            </w:r>
          </w:p>
          <w:p w14:paraId="6406A64F" w14:textId="77777777" w:rsidR="00577539" w:rsidRPr="00577539" w:rsidRDefault="00577539" w:rsidP="00DE64D5">
            <w:pPr>
              <w:spacing w:after="0" w:line="240" w:lineRule="auto"/>
              <w:rPr>
                <w:rFonts w:ascii="Times New Roman" w:hAnsi="Times New Roman"/>
                <w:b/>
                <w:kern w:val="2"/>
              </w:rPr>
            </w:pPr>
            <w:r w:rsidRPr="00577539">
              <w:rPr>
                <w:rFonts w:ascii="Times New Roman" w:hAnsi="Times New Roman"/>
                <w:b/>
                <w:kern w:val="2"/>
              </w:rPr>
              <w:t>Государственное унитарное предприятие Республики Крым «Крымгазсети»</w:t>
            </w:r>
            <w:r w:rsidRPr="00577539">
              <w:rPr>
                <w:rFonts w:ascii="Times New Roman" w:hAnsi="Times New Roman"/>
                <w:b/>
                <w:kern w:val="2"/>
              </w:rPr>
              <w:tab/>
            </w:r>
          </w:p>
          <w:p w14:paraId="6E271670" w14:textId="77777777" w:rsidR="00577539" w:rsidRPr="00577539" w:rsidRDefault="00577539" w:rsidP="00DE64D5">
            <w:pPr>
              <w:spacing w:after="0" w:line="240" w:lineRule="auto"/>
              <w:rPr>
                <w:rFonts w:ascii="Times New Roman" w:hAnsi="Times New Roman"/>
                <w:kern w:val="2"/>
              </w:rPr>
            </w:pPr>
          </w:p>
          <w:p w14:paraId="6C94BC8C"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kern w:val="2"/>
              </w:rPr>
              <w:t xml:space="preserve">Юридический адрес: 295001, </w:t>
            </w:r>
          </w:p>
          <w:p w14:paraId="21123C6D"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kern w:val="2"/>
              </w:rPr>
              <w:t xml:space="preserve">Республика Крым, г. Симферополь, </w:t>
            </w:r>
          </w:p>
          <w:p w14:paraId="53A4D4EC"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kern w:val="2"/>
              </w:rPr>
              <w:t>ул. Училищная, д. 42а</w:t>
            </w:r>
          </w:p>
          <w:p w14:paraId="75894BD4"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kern w:val="2"/>
              </w:rPr>
              <w:t>ИНН 9102016743  КПП 910201001</w:t>
            </w:r>
          </w:p>
          <w:p w14:paraId="2F2F0C03" w14:textId="77777777" w:rsidR="00577539" w:rsidRPr="00577539" w:rsidRDefault="00577539" w:rsidP="00DE64D5">
            <w:pPr>
              <w:spacing w:after="0" w:line="240" w:lineRule="auto"/>
              <w:rPr>
                <w:rFonts w:ascii="Times New Roman" w:hAnsi="Times New Roman"/>
                <w:kern w:val="2"/>
              </w:rPr>
            </w:pPr>
            <w:proofErr w:type="gramStart"/>
            <w:r w:rsidRPr="00577539">
              <w:rPr>
                <w:rFonts w:ascii="Times New Roman" w:hAnsi="Times New Roman"/>
                <w:kern w:val="2"/>
              </w:rPr>
              <w:t>р</w:t>
            </w:r>
            <w:proofErr w:type="gramEnd"/>
            <w:r w:rsidRPr="00577539">
              <w:rPr>
                <w:rFonts w:ascii="Times New Roman" w:hAnsi="Times New Roman"/>
                <w:kern w:val="2"/>
              </w:rPr>
              <w:t>\с № 40602810800230000002</w:t>
            </w:r>
          </w:p>
          <w:p w14:paraId="3AEC9CA4"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kern w:val="2"/>
              </w:rPr>
              <w:t xml:space="preserve">Банк: Филиал АО «ГЕНБАНК»  </w:t>
            </w:r>
          </w:p>
          <w:p w14:paraId="22421958"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kern w:val="2"/>
              </w:rPr>
              <w:t>г. Симферополь</w:t>
            </w:r>
          </w:p>
          <w:p w14:paraId="5CD30FAC"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kern w:val="2"/>
              </w:rPr>
              <w:t>БИК 043510123 ИНН 7750005820</w:t>
            </w:r>
          </w:p>
          <w:p w14:paraId="280D16FF" w14:textId="77777777" w:rsidR="00577539" w:rsidRPr="00577539" w:rsidRDefault="00577539" w:rsidP="00DE64D5">
            <w:pPr>
              <w:spacing w:after="0" w:line="240" w:lineRule="auto"/>
              <w:rPr>
                <w:rFonts w:ascii="Times New Roman" w:hAnsi="Times New Roman"/>
                <w:kern w:val="2"/>
              </w:rPr>
            </w:pPr>
            <w:proofErr w:type="spellStart"/>
            <w:r w:rsidRPr="00577539">
              <w:rPr>
                <w:rFonts w:ascii="Times New Roman" w:hAnsi="Times New Roman"/>
                <w:kern w:val="2"/>
              </w:rPr>
              <w:t>кор</w:t>
            </w:r>
            <w:proofErr w:type="spellEnd"/>
            <w:r w:rsidRPr="00577539">
              <w:rPr>
                <w:rFonts w:ascii="Times New Roman" w:hAnsi="Times New Roman"/>
                <w:kern w:val="2"/>
              </w:rPr>
              <w:t>/с.: 30101810835100000123</w:t>
            </w:r>
          </w:p>
          <w:p w14:paraId="1938027D"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kern w:val="2"/>
              </w:rPr>
              <w:t xml:space="preserve">Телефон, факс (3652) 25-55-45  </w:t>
            </w:r>
          </w:p>
          <w:p w14:paraId="14C444B0"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kern w:val="2"/>
              </w:rPr>
              <w:t>E-</w:t>
            </w:r>
            <w:proofErr w:type="spellStart"/>
            <w:r w:rsidRPr="00577539">
              <w:rPr>
                <w:rFonts w:ascii="Times New Roman" w:hAnsi="Times New Roman"/>
                <w:kern w:val="2"/>
              </w:rPr>
              <w:t>mail</w:t>
            </w:r>
            <w:proofErr w:type="spellEnd"/>
            <w:r w:rsidRPr="00577539">
              <w:rPr>
                <w:rFonts w:ascii="Times New Roman" w:hAnsi="Times New Roman"/>
                <w:kern w:val="2"/>
              </w:rPr>
              <w:t xml:space="preserve"> guprk@crimeagasnet.ru</w:t>
            </w:r>
          </w:p>
          <w:p w14:paraId="488BCE28" w14:textId="77777777" w:rsidR="00577539" w:rsidRPr="00577539" w:rsidRDefault="00577539" w:rsidP="00DE64D5">
            <w:pPr>
              <w:spacing w:after="0" w:line="240" w:lineRule="auto"/>
              <w:rPr>
                <w:rFonts w:ascii="Times New Roman" w:hAnsi="Times New Roman"/>
                <w:b/>
                <w:kern w:val="2"/>
              </w:rPr>
            </w:pPr>
          </w:p>
        </w:tc>
      </w:tr>
      <w:tr w:rsidR="00577539" w:rsidRPr="00577539" w14:paraId="62982ABC" w14:textId="77777777" w:rsidTr="00577539">
        <w:tc>
          <w:tcPr>
            <w:tcW w:w="4644" w:type="dxa"/>
          </w:tcPr>
          <w:p w14:paraId="1CA49B43" w14:textId="77777777" w:rsidR="00577539" w:rsidRPr="00577539" w:rsidRDefault="00577539" w:rsidP="00DE64D5">
            <w:pPr>
              <w:widowControl w:val="0"/>
              <w:tabs>
                <w:tab w:val="left" w:pos="8222"/>
                <w:tab w:val="left" w:pos="8364"/>
              </w:tabs>
              <w:spacing w:after="0" w:line="240" w:lineRule="auto"/>
              <w:rPr>
                <w:rFonts w:ascii="Times New Roman" w:hAnsi="Times New Roman"/>
                <w:bCs/>
                <w:i/>
                <w:kern w:val="2"/>
              </w:rPr>
            </w:pPr>
            <w:r w:rsidRPr="00577539">
              <w:rPr>
                <w:rFonts w:ascii="Times New Roman" w:hAnsi="Times New Roman"/>
                <w:bCs/>
                <w:i/>
                <w:kern w:val="2"/>
              </w:rPr>
              <w:t>Должность</w:t>
            </w:r>
          </w:p>
          <w:p w14:paraId="71E522EB" w14:textId="77777777" w:rsidR="00577539" w:rsidRPr="00577539" w:rsidRDefault="00577539" w:rsidP="00DE64D5">
            <w:pPr>
              <w:widowControl w:val="0"/>
              <w:tabs>
                <w:tab w:val="left" w:pos="8222"/>
                <w:tab w:val="left" w:pos="8364"/>
              </w:tabs>
              <w:spacing w:after="0" w:line="240" w:lineRule="auto"/>
              <w:rPr>
                <w:rFonts w:ascii="Times New Roman" w:hAnsi="Times New Roman"/>
                <w:bCs/>
                <w:kern w:val="2"/>
              </w:rPr>
            </w:pPr>
          </w:p>
          <w:p w14:paraId="7E797971" w14:textId="77777777" w:rsidR="00577539" w:rsidRPr="00577539" w:rsidRDefault="00577539" w:rsidP="00DE64D5">
            <w:pPr>
              <w:widowControl w:val="0"/>
              <w:spacing w:after="0" w:line="240" w:lineRule="auto"/>
              <w:rPr>
                <w:rFonts w:ascii="Times New Roman" w:hAnsi="Times New Roman"/>
                <w:b/>
                <w:bCs/>
                <w:kern w:val="2"/>
              </w:rPr>
            </w:pPr>
          </w:p>
          <w:p w14:paraId="1534EFCC" w14:textId="77777777" w:rsidR="00577539" w:rsidRPr="00577539" w:rsidRDefault="00577539" w:rsidP="00DE64D5">
            <w:pPr>
              <w:widowControl w:val="0"/>
              <w:spacing w:after="0" w:line="240" w:lineRule="auto"/>
              <w:rPr>
                <w:rFonts w:ascii="Times New Roman" w:hAnsi="Times New Roman"/>
                <w:b/>
                <w:bCs/>
                <w:kern w:val="2"/>
              </w:rPr>
            </w:pPr>
          </w:p>
          <w:p w14:paraId="2AE00F72" w14:textId="77777777" w:rsidR="00577539" w:rsidRPr="00577539" w:rsidRDefault="00577539" w:rsidP="00DE64D5">
            <w:pPr>
              <w:widowControl w:val="0"/>
              <w:spacing w:after="0" w:line="240" w:lineRule="auto"/>
              <w:rPr>
                <w:rFonts w:ascii="Times New Roman" w:hAnsi="Times New Roman"/>
                <w:b/>
                <w:bCs/>
                <w:kern w:val="2"/>
              </w:rPr>
            </w:pPr>
            <w:r w:rsidRPr="00577539">
              <w:rPr>
                <w:rFonts w:ascii="Times New Roman" w:hAnsi="Times New Roman"/>
                <w:b/>
                <w:bCs/>
                <w:kern w:val="2"/>
              </w:rPr>
              <w:t xml:space="preserve">_________ /_______________/ </w:t>
            </w:r>
          </w:p>
          <w:p w14:paraId="70BD53F0" w14:textId="77777777" w:rsidR="00577539" w:rsidRPr="00577539" w:rsidRDefault="00577539" w:rsidP="00DE64D5">
            <w:pPr>
              <w:widowControl w:val="0"/>
              <w:tabs>
                <w:tab w:val="left" w:pos="8222"/>
                <w:tab w:val="left" w:pos="8364"/>
              </w:tabs>
              <w:spacing w:after="0" w:line="240" w:lineRule="auto"/>
              <w:rPr>
                <w:rFonts w:ascii="Times New Roman" w:hAnsi="Times New Roman"/>
                <w:kern w:val="2"/>
              </w:rPr>
            </w:pPr>
            <w:r w:rsidRPr="00577539">
              <w:rPr>
                <w:rFonts w:ascii="Times New Roman" w:hAnsi="Times New Roman"/>
                <w:b/>
                <w:kern w:val="2"/>
              </w:rPr>
              <w:t>М.П.</w:t>
            </w:r>
          </w:p>
        </w:tc>
        <w:tc>
          <w:tcPr>
            <w:tcW w:w="4711" w:type="dxa"/>
          </w:tcPr>
          <w:p w14:paraId="2A4A21FD" w14:textId="77777777" w:rsidR="00577539" w:rsidRPr="00577539" w:rsidRDefault="00577539" w:rsidP="00DE64D5">
            <w:pPr>
              <w:widowControl w:val="0"/>
              <w:tabs>
                <w:tab w:val="left" w:pos="8222"/>
                <w:tab w:val="left" w:pos="8364"/>
              </w:tabs>
              <w:spacing w:after="0" w:line="240" w:lineRule="auto"/>
              <w:rPr>
                <w:rFonts w:ascii="Times New Roman" w:hAnsi="Times New Roman"/>
                <w:bCs/>
                <w:i/>
                <w:kern w:val="2"/>
              </w:rPr>
            </w:pPr>
            <w:r w:rsidRPr="00577539">
              <w:rPr>
                <w:rFonts w:ascii="Times New Roman" w:hAnsi="Times New Roman"/>
                <w:bCs/>
                <w:i/>
                <w:kern w:val="2"/>
              </w:rPr>
              <w:t>Должность</w:t>
            </w:r>
          </w:p>
          <w:p w14:paraId="7906ADDD" w14:textId="77777777" w:rsidR="00577539" w:rsidRPr="00577539" w:rsidRDefault="00577539" w:rsidP="00DE64D5">
            <w:pPr>
              <w:widowControl w:val="0"/>
              <w:tabs>
                <w:tab w:val="left" w:pos="8222"/>
                <w:tab w:val="left" w:pos="8364"/>
              </w:tabs>
              <w:spacing w:after="0" w:line="240" w:lineRule="auto"/>
              <w:rPr>
                <w:rFonts w:ascii="Times New Roman" w:hAnsi="Times New Roman"/>
                <w:bCs/>
                <w:kern w:val="2"/>
              </w:rPr>
            </w:pPr>
          </w:p>
          <w:p w14:paraId="1048F804" w14:textId="77777777" w:rsidR="00577539" w:rsidRPr="00577539" w:rsidRDefault="00577539" w:rsidP="00DE64D5">
            <w:pPr>
              <w:widowControl w:val="0"/>
              <w:spacing w:after="0" w:line="240" w:lineRule="auto"/>
              <w:rPr>
                <w:rFonts w:ascii="Times New Roman" w:hAnsi="Times New Roman"/>
                <w:b/>
                <w:bCs/>
                <w:kern w:val="2"/>
              </w:rPr>
            </w:pPr>
          </w:p>
          <w:p w14:paraId="5A5F6753" w14:textId="77777777" w:rsidR="00577539" w:rsidRPr="00577539" w:rsidRDefault="00577539" w:rsidP="00DE64D5">
            <w:pPr>
              <w:widowControl w:val="0"/>
              <w:spacing w:after="0" w:line="240" w:lineRule="auto"/>
              <w:rPr>
                <w:rFonts w:ascii="Times New Roman" w:hAnsi="Times New Roman"/>
                <w:b/>
                <w:bCs/>
                <w:kern w:val="2"/>
              </w:rPr>
            </w:pPr>
          </w:p>
          <w:p w14:paraId="190BCBFF" w14:textId="77777777" w:rsidR="00577539" w:rsidRPr="00577539" w:rsidRDefault="00577539" w:rsidP="00DE64D5">
            <w:pPr>
              <w:widowControl w:val="0"/>
              <w:spacing w:after="0" w:line="240" w:lineRule="auto"/>
              <w:rPr>
                <w:rFonts w:ascii="Times New Roman" w:hAnsi="Times New Roman"/>
                <w:b/>
                <w:bCs/>
                <w:kern w:val="2"/>
              </w:rPr>
            </w:pPr>
            <w:r w:rsidRPr="00577539">
              <w:rPr>
                <w:rFonts w:ascii="Times New Roman" w:hAnsi="Times New Roman"/>
                <w:b/>
                <w:bCs/>
                <w:kern w:val="2"/>
              </w:rPr>
              <w:t xml:space="preserve">_________ /_______________/ </w:t>
            </w:r>
          </w:p>
          <w:p w14:paraId="749DBE3D" w14:textId="77777777" w:rsidR="00577539" w:rsidRPr="00577539" w:rsidRDefault="00577539" w:rsidP="00DE64D5">
            <w:pPr>
              <w:spacing w:after="0" w:line="240" w:lineRule="auto"/>
              <w:rPr>
                <w:rFonts w:ascii="Times New Roman" w:hAnsi="Times New Roman"/>
                <w:kern w:val="2"/>
              </w:rPr>
            </w:pPr>
            <w:r w:rsidRPr="00577539">
              <w:rPr>
                <w:rFonts w:ascii="Times New Roman" w:hAnsi="Times New Roman"/>
                <w:b/>
                <w:kern w:val="2"/>
              </w:rPr>
              <w:t>М.П.</w:t>
            </w:r>
          </w:p>
        </w:tc>
      </w:tr>
      <w:bookmarkEnd w:id="21"/>
    </w:tbl>
    <w:p w14:paraId="02AC62D0" w14:textId="77777777" w:rsidR="00577539" w:rsidRPr="00577539" w:rsidRDefault="00577539" w:rsidP="00577539">
      <w:pPr>
        <w:spacing w:line="240" w:lineRule="auto"/>
        <w:rPr>
          <w:rFonts w:ascii="Times New Roman" w:hAnsi="Times New Roman"/>
        </w:rPr>
      </w:pPr>
    </w:p>
    <w:p w14:paraId="3C33C5EF" w14:textId="77777777" w:rsidR="00577539" w:rsidRPr="00577539" w:rsidRDefault="00577539" w:rsidP="00577539">
      <w:pPr>
        <w:spacing w:line="240" w:lineRule="auto"/>
        <w:jc w:val="right"/>
        <w:rPr>
          <w:rFonts w:ascii="Times New Roman" w:hAnsi="Times New Roman"/>
        </w:rPr>
      </w:pPr>
    </w:p>
    <w:sectPr w:rsidR="00577539" w:rsidRPr="00577539" w:rsidSect="00577539">
      <w:footerReference w:type="default" r:id="rId13"/>
      <w:type w:val="continuous"/>
      <w:pgSz w:w="11906" w:h="16838"/>
      <w:pgMar w:top="709" w:right="849" w:bottom="426" w:left="1843"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3D9074" w16cid:durableId="277A43E4"/>
  <w16cid:commentId w16cid:paraId="7862FAFD" w16cid:durableId="277B9338"/>
  <w16cid:commentId w16cid:paraId="56CBCD1C" w16cid:durableId="278387F2"/>
  <w16cid:commentId w16cid:paraId="77DB9D49" w16cid:durableId="27752C49"/>
  <w16cid:commentId w16cid:paraId="3F2DF022" w16cid:durableId="27792101"/>
  <w16cid:commentId w16cid:paraId="7B041E44" w16cid:durableId="277BA666"/>
  <w16cid:commentId w16cid:paraId="52D73EB4" w16cid:durableId="27791C38"/>
  <w16cid:commentId w16cid:paraId="53082D50" w16cid:durableId="277B9F16"/>
  <w16cid:commentId w16cid:paraId="5901EF3B" w16cid:durableId="277CF4E1"/>
  <w16cid:commentId w16cid:paraId="3500C4F4" w16cid:durableId="27791C61"/>
  <w16cid:commentId w16cid:paraId="50466CEB" w16cid:durableId="277BA688"/>
  <w16cid:commentId w16cid:paraId="5BA7C3E7" w16cid:durableId="277BA6B2"/>
  <w16cid:commentId w16cid:paraId="56A60636" w16cid:durableId="27837F9F"/>
  <w16cid:commentId w16cid:paraId="3C19C67C" w16cid:durableId="27792B65"/>
  <w16cid:commentId w16cid:paraId="30F7FB37" w16cid:durableId="277BA75F"/>
  <w16cid:commentId w16cid:paraId="7DA57B8F" w16cid:durableId="27837FA2"/>
  <w16cid:commentId w16cid:paraId="2C2945B0" w16cid:durableId="277CF9D2"/>
  <w16cid:commentId w16cid:paraId="0BAEC0A4" w16cid:durableId="277922AC"/>
  <w16cid:commentId w16cid:paraId="7407D9AA" w16cid:durableId="277BA16A"/>
  <w16cid:commentId w16cid:paraId="4A210E2C" w16cid:durableId="2775280A"/>
  <w16cid:commentId w16cid:paraId="325809E4" w16cid:durableId="277BA796"/>
  <w16cid:commentId w16cid:paraId="3FA43F40" w16cid:durableId="26F19266"/>
  <w16cid:commentId w16cid:paraId="23BCA468" w16cid:durableId="277CFA37"/>
  <w16cid:commentId w16cid:paraId="1B1B4B06" w16cid:durableId="277937F9"/>
  <w16cid:commentId w16cid:paraId="5E788F45" w16cid:durableId="27837FAB"/>
  <w16cid:commentId w16cid:paraId="5C3F8129" w16cid:durableId="277929BD"/>
  <w16cid:commentId w16cid:paraId="0DE6D796" w16cid:durableId="277BA8B3"/>
  <w16cid:commentId w16cid:paraId="54D3764A" w16cid:durableId="2779384C"/>
  <w16cid:commentId w16cid:paraId="46289395" w16cid:durableId="277BAADA"/>
  <w16cid:commentId w16cid:paraId="4F6DDED5" w16cid:durableId="2775289D"/>
  <w16cid:commentId w16cid:paraId="78BB91F6" w16cid:durableId="27837FB1"/>
  <w16cid:commentId w16cid:paraId="450A6513" w16cid:durableId="27752963"/>
  <w16cid:commentId w16cid:paraId="47297176" w16cid:durableId="27837FB3"/>
  <w16cid:commentId w16cid:paraId="04CF560C" w16cid:durableId="27837FB4"/>
  <w16cid:commentId w16cid:paraId="3AD45F9F" w16cid:durableId="2775298B"/>
  <w16cid:commentId w16cid:paraId="7E1B9918" w16cid:durableId="277CFAF3"/>
  <w16cid:commentId w16cid:paraId="63672337" w16cid:durableId="27837FB7"/>
  <w16cid:commentId w16cid:paraId="006528D0" w16cid:durableId="27752CAC"/>
  <w16cid:commentId w16cid:paraId="32EEF3E2" w16cid:durableId="27837FB9"/>
  <w16cid:commentId w16cid:paraId="43DB6311" w16cid:durableId="277529C7"/>
  <w16cid:commentId w16cid:paraId="2928F138" w16cid:durableId="277CF502"/>
  <w16cid:commentId w16cid:paraId="5183B921" w16cid:durableId="277CFB18"/>
  <w16cid:commentId w16cid:paraId="560CF7E8" w16cid:durableId="27792C0D"/>
  <w16cid:commentId w16cid:paraId="647A14D0" w16cid:durableId="277BA982"/>
  <w16cid:commentId w16cid:paraId="2A480A74" w16cid:durableId="277CF505"/>
  <w16cid:commentId w16cid:paraId="4237665F" w16cid:durableId="277CFB5A"/>
  <w16cid:commentId w16cid:paraId="2807CD9C" w16cid:durableId="27837FC1"/>
  <w16cid:commentId w16cid:paraId="4A8F5B38" w16cid:durableId="27792EE4"/>
  <w16cid:commentId w16cid:paraId="4DDF0110" w16cid:durableId="277BA917"/>
  <w16cid:commentId w16cid:paraId="037EA0B8" w16cid:durableId="277CF508"/>
  <w16cid:commentId w16cid:paraId="42E1701E" w16cid:durableId="277CFB5F"/>
  <w16cid:commentId w16cid:paraId="57D63EED" w16cid:durableId="27837FC6"/>
  <w16cid:commentId w16cid:paraId="2AC2E48B" w16cid:durableId="2783B415"/>
  <w16cid:commentId w16cid:paraId="78AB484F" w16cid:durableId="277931D2"/>
  <w16cid:commentId w16cid:paraId="20FAC94B" w16cid:durableId="277BAD04"/>
  <w16cid:commentId w16cid:paraId="5E01FE27" w16cid:durableId="277932B0"/>
  <w16cid:commentId w16cid:paraId="311B68D8" w16cid:durableId="277BAD22"/>
  <w16cid:commentId w16cid:paraId="0D7FF6F6" w16cid:durableId="27793301"/>
  <w16cid:commentId w16cid:paraId="6A67E640" w16cid:durableId="277BAD3F"/>
  <w16cid:commentId w16cid:paraId="0131F837" w16cid:durableId="277CF511"/>
  <w16cid:commentId w16cid:paraId="1F9A7117" w16cid:durableId="277BAF42"/>
  <w16cid:commentId w16cid:paraId="751C7332" w16cid:durableId="277BAF62"/>
  <w16cid:commentId w16cid:paraId="37AD57F5" w16cid:durableId="277BAF67"/>
  <w16cid:commentId w16cid:paraId="3D98D7A6" w16cid:durableId="277BAF6B"/>
  <w16cid:commentId w16cid:paraId="3F347EBE" w16cid:durableId="277BAF70"/>
  <w16cid:commentId w16cid:paraId="3A3B1F2E" w16cid:durableId="277BAF76"/>
  <w16cid:commentId w16cid:paraId="5B1B8E36" w16cid:durableId="277BAF7A"/>
  <w16cid:commentId w16cid:paraId="66E840CD" w16cid:durableId="277A7B08"/>
  <w16cid:commentId w16cid:paraId="2897101E" w16cid:durableId="27837FD6"/>
  <w16cid:commentId w16cid:paraId="76750A3F" w16cid:durableId="27793531"/>
  <w16cid:commentId w16cid:paraId="2A02247E" w16cid:durableId="277BAB99"/>
  <w16cid:commentId w16cid:paraId="73B0A0D8" w16cid:durableId="27837FD9"/>
  <w16cid:commentId w16cid:paraId="270AADB1" w16cid:durableId="277935DF"/>
  <w16cid:commentId w16cid:paraId="16D47AFD" w16cid:durableId="277BAD7A"/>
  <w16cid:commentId w16cid:paraId="79DD15DC" w16cid:durableId="27837FDC"/>
  <w16cid:commentId w16cid:paraId="5FB61EFE" w16cid:durableId="277A440E"/>
  <w16cid:commentId w16cid:paraId="5E1FC02D" w16cid:durableId="277BAF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C7BF0" w14:textId="77777777" w:rsidR="00577539" w:rsidRDefault="00577539">
      <w:pPr>
        <w:spacing w:after="0" w:line="240" w:lineRule="auto"/>
      </w:pPr>
      <w:r>
        <w:separator/>
      </w:r>
    </w:p>
  </w:endnote>
  <w:endnote w:type="continuationSeparator" w:id="0">
    <w:p w14:paraId="72FB5E36" w14:textId="77777777" w:rsidR="00577539" w:rsidRDefault="00577539">
      <w:pPr>
        <w:spacing w:after="0" w:line="240" w:lineRule="auto"/>
      </w:pPr>
      <w:r>
        <w:continuationSeparator/>
      </w:r>
    </w:p>
  </w:endnote>
  <w:endnote w:type="continuationNotice" w:id="1">
    <w:p w14:paraId="10F133D1" w14:textId="77777777" w:rsidR="00577539" w:rsidRDefault="005775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ITC Benguiat Sberbank">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ultant, 'Courier New'">
    <w:altName w:val="Arial"/>
    <w:charset w:val="00"/>
    <w:family w:val="modern"/>
    <w:pitch w:val="default"/>
  </w:font>
  <w:font w:name="Times New Roman CYR">
    <w:panose1 w:val="02020603050405020304"/>
    <w:charset w:val="CC"/>
    <w:family w:val="roman"/>
    <w:pitch w:val="variable"/>
    <w:sig w:usb0="E0002EFF" w:usb1="C000785B" w:usb2="00000009" w:usb3="00000000" w:csb0="000001FF" w:csb1="00000000"/>
  </w:font>
  <w:font w:name="Futura Bk">
    <w:altName w:val="Century Gothic"/>
    <w:charset w:val="CC"/>
    <w:family w:val="swiss"/>
    <w:pitch w:val="variable"/>
    <w:sig w:usb0="00000001" w:usb1="5000204A" w:usb2="00000000" w:usb3="00000000" w:csb0="0000009F" w:csb1="00000000"/>
  </w:font>
  <w:font w:name="font292">
    <w:altName w:val="Times New Roman"/>
    <w:charset w:val="00"/>
    <w:family w:val="auto"/>
    <w:pitch w:val="variable"/>
  </w:font>
  <w:font w:name="GaramondNarrowC">
    <w:altName w:val="Times New Roman"/>
    <w:panose1 w:val="00000000000000000000"/>
    <w:charset w:val="00"/>
    <w:family w:val="roman"/>
    <w:notTrueType/>
    <w:pitch w:val="default"/>
    <w:sig w:usb0="00000203" w:usb1="00000000" w:usb2="00000000" w:usb3="00000000" w:csb0="00000005" w:csb1="00000000"/>
  </w:font>
  <w:font w:name="GaramondC">
    <w:altName w:val="Times New Roman"/>
    <w:panose1 w:val="00000000000000000000"/>
    <w:charset w:val="00"/>
    <w:family w:val="roman"/>
    <w:notTrueType/>
    <w:pitch w:val="default"/>
  </w:font>
  <w:font w:name="DejaVu Sans">
    <w:altName w:val="Arial"/>
    <w:charset w:val="CC"/>
    <w:family w:val="swiss"/>
    <w:pitch w:val="variable"/>
    <w:sig w:usb0="00000000" w:usb1="D200FDFF" w:usb2="0A046029" w:usb3="00000000" w:csb0="000001FF" w:csb1="00000000"/>
  </w:font>
  <w:font w:name="OpenSymbol">
    <w:altName w:val="Courier New"/>
    <w:charset w:val="00"/>
    <w:family w:val="auto"/>
    <w:pitch w:val="variable"/>
    <w:sig w:usb0="00000003"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PragmaticaTT">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ans-serif">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0390" w14:textId="254CEB7E" w:rsidR="00577539" w:rsidRDefault="00577539">
    <w:pPr>
      <w:pStyle w:val="afc"/>
      <w:jc w:val="right"/>
    </w:pPr>
    <w:r>
      <w:fldChar w:fldCharType="begin"/>
    </w:r>
    <w:r>
      <w:instrText>PAGE   \* MERGEFORMAT</w:instrText>
    </w:r>
    <w:r>
      <w:fldChar w:fldCharType="separate"/>
    </w:r>
    <w:r w:rsidR="00DE64D5">
      <w:rPr>
        <w:noProof/>
      </w:rPr>
      <w:t>101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6C4C9" w14:textId="77777777" w:rsidR="00577539" w:rsidRDefault="00577539">
      <w:pPr>
        <w:spacing w:after="0" w:line="240" w:lineRule="auto"/>
      </w:pPr>
      <w:r>
        <w:separator/>
      </w:r>
    </w:p>
  </w:footnote>
  <w:footnote w:type="continuationSeparator" w:id="0">
    <w:p w14:paraId="1F35A884" w14:textId="77777777" w:rsidR="00577539" w:rsidRDefault="00577539">
      <w:pPr>
        <w:spacing w:after="0" w:line="240" w:lineRule="auto"/>
      </w:pPr>
      <w:r>
        <w:continuationSeparator/>
      </w:r>
    </w:p>
  </w:footnote>
  <w:footnote w:type="continuationNotice" w:id="1">
    <w:p w14:paraId="3E496527" w14:textId="77777777" w:rsidR="00577539" w:rsidRDefault="00577539">
      <w:pPr>
        <w:spacing w:after="0" w:line="240" w:lineRule="auto"/>
      </w:pPr>
    </w:p>
  </w:footnote>
  <w:footnote w:id="2">
    <w:p w14:paraId="68CFCFE3" w14:textId="6E3D56A4" w:rsidR="00577539" w:rsidRDefault="00577539" w:rsidP="000C1592">
      <w:pPr>
        <w:pStyle w:val="aa"/>
      </w:pPr>
      <w:r>
        <w:rPr>
          <w:rStyle w:val="ac"/>
        </w:rPr>
        <w:footnoteRef/>
      </w:r>
      <w:r>
        <w:t xml:space="preserve"> </w:t>
      </w:r>
      <w:r w:rsidRPr="00CC7D38">
        <w:rPr>
          <w:sz w:val="18"/>
          <w:szCs w:val="18"/>
        </w:rPr>
        <w:t>Счет-фактура не выставляется, если Договор заключается с лицом, применяющим упрощенную систему налогообложения, предусмотренную главой 26.2 НК РФ.</w:t>
      </w:r>
    </w:p>
  </w:footnote>
  <w:footnote w:id="3">
    <w:p w14:paraId="07671A99" w14:textId="77777777" w:rsidR="00577539" w:rsidRPr="00CC7D38" w:rsidRDefault="00577539" w:rsidP="000C1592">
      <w:pPr>
        <w:pStyle w:val="aa"/>
        <w:rPr>
          <w:sz w:val="18"/>
          <w:szCs w:val="18"/>
        </w:rPr>
      </w:pPr>
      <w:r w:rsidRPr="00CC7D38">
        <w:rPr>
          <w:rStyle w:val="ac"/>
          <w:sz w:val="18"/>
          <w:szCs w:val="18"/>
        </w:rPr>
        <w:footnoteRef/>
      </w:r>
      <w:r w:rsidRPr="00CC7D38">
        <w:rPr>
          <w:sz w:val="18"/>
          <w:szCs w:val="18"/>
        </w:rPr>
        <w:t xml:space="preserve"> НДС не облагается, если Договор заключается с лицом, применяющим упрощенную систему налогообложения, предусмотренную главой 26.2 НК РФ.</w:t>
      </w:r>
    </w:p>
  </w:footnote>
  <w:footnote w:id="4">
    <w:p w14:paraId="2A578A59" w14:textId="77777777" w:rsidR="00577539" w:rsidRDefault="00577539" w:rsidP="00577539">
      <w:pPr>
        <w:pStyle w:val="aa"/>
        <w:snapToGrid w:val="0"/>
      </w:pPr>
      <w:r>
        <w:rPr>
          <w:rStyle w:val="ac"/>
        </w:rPr>
        <w:footnoteRef/>
      </w:r>
      <w:r>
        <w:t xml:space="preserve"> Параметры, обязательные для передачи в случае необходимости отображения в ПД таблицы «Показания приборов учета», выделены жирным шрифтом. Для вывода достаточно заполнить одно поле из указанного диапазона.</w:t>
      </w:r>
    </w:p>
  </w:footnote>
  <w:footnote w:id="5">
    <w:p w14:paraId="7B63486E" w14:textId="77777777" w:rsidR="00577539" w:rsidRDefault="00577539" w:rsidP="00577539">
      <w:pPr>
        <w:pStyle w:val="aa"/>
        <w:snapToGrid w:val="0"/>
      </w:pPr>
      <w:r>
        <w:rPr>
          <w:rStyle w:val="ac"/>
        </w:rPr>
        <w:footnoteRef/>
      </w:r>
      <w:r>
        <w:t xml:space="preserve"> Первоначальная редакция: КТУ (коллективная точка учета)</w:t>
      </w:r>
    </w:p>
  </w:footnote>
  <w:footnote w:id="6">
    <w:p w14:paraId="2ADE9B79" w14:textId="77777777" w:rsidR="00577539" w:rsidRDefault="00577539" w:rsidP="00577539">
      <w:pPr>
        <w:pStyle w:val="aa"/>
      </w:pPr>
      <w:r>
        <w:rPr>
          <w:rStyle w:val="ac"/>
        </w:rPr>
        <w:footnoteRef/>
      </w:r>
      <w:r>
        <w:t xml:space="preserve"> </w:t>
      </w:r>
      <w:r w:rsidRPr="00CC7D38">
        <w:rPr>
          <w:sz w:val="18"/>
          <w:szCs w:val="18"/>
        </w:rPr>
        <w:t>НДС не облагается, если Договор заключается с лицом, применяющим упрощенную систему налогообложения, предусмотренную главой 26.2 НК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44EF24"/>
    <w:styleLink w:val="WWNum25"/>
    <w:lvl w:ilvl="0">
      <w:start w:val="1"/>
      <w:numFmt w:val="decimal"/>
      <w:lvlText w:val="%1."/>
      <w:lvlJc w:val="left"/>
      <w:pPr>
        <w:tabs>
          <w:tab w:val="num" w:pos="1492"/>
        </w:tabs>
        <w:ind w:left="1492" w:hanging="360"/>
      </w:pPr>
    </w:lvl>
  </w:abstractNum>
  <w:abstractNum w:abstractNumId="1">
    <w:nsid w:val="FFFFFF7D"/>
    <w:multiLevelType w:val="singleLevel"/>
    <w:tmpl w:val="370ADD5A"/>
    <w:styleLink w:val="WW8Num137"/>
    <w:lvl w:ilvl="0">
      <w:start w:val="1"/>
      <w:numFmt w:val="decimal"/>
      <w:lvlText w:val="%1."/>
      <w:lvlJc w:val="left"/>
      <w:pPr>
        <w:tabs>
          <w:tab w:val="num" w:pos="1209"/>
        </w:tabs>
        <w:ind w:left="1209" w:hanging="360"/>
      </w:pPr>
    </w:lvl>
  </w:abstractNum>
  <w:abstractNum w:abstractNumId="2">
    <w:nsid w:val="FFFFFF7E"/>
    <w:multiLevelType w:val="singleLevel"/>
    <w:tmpl w:val="EEB8916E"/>
    <w:styleLink w:val="WW8Num1371"/>
    <w:lvl w:ilvl="0">
      <w:start w:val="1"/>
      <w:numFmt w:val="decimal"/>
      <w:lvlText w:val="%1."/>
      <w:lvlJc w:val="left"/>
      <w:pPr>
        <w:tabs>
          <w:tab w:val="num" w:pos="926"/>
        </w:tabs>
        <w:ind w:left="926" w:hanging="360"/>
      </w:pPr>
    </w:lvl>
  </w:abstractNum>
  <w:abstractNum w:abstractNumId="3">
    <w:nsid w:val="FFFFFF83"/>
    <w:multiLevelType w:val="singleLevel"/>
    <w:tmpl w:val="7B0ACF24"/>
    <w:styleLink w:val="WW8Num13511"/>
    <w:lvl w:ilvl="0">
      <w:start w:val="1"/>
      <w:numFmt w:val="bullet"/>
      <w:pStyle w:val="2"/>
      <w:lvlText w:val=""/>
      <w:lvlJc w:val="left"/>
      <w:pPr>
        <w:tabs>
          <w:tab w:val="num" w:pos="5670"/>
        </w:tabs>
        <w:ind w:left="5670" w:hanging="360"/>
      </w:pPr>
      <w:rPr>
        <w:rFonts w:ascii="Symbol" w:hAnsi="Symbol" w:hint="default"/>
      </w:rPr>
    </w:lvl>
  </w:abstractNum>
  <w:abstractNum w:abstractNumId="4">
    <w:nsid w:val="FFFFFFFB"/>
    <w:multiLevelType w:val="multilevel"/>
    <w:tmpl w:val="FFFFFFFB"/>
    <w:lvl w:ilvl="0">
      <w:start w:val="1"/>
      <w:numFmt w:val="decimal"/>
      <w:pStyle w:val="1"/>
      <w:lvlText w:val="%1."/>
      <w:legacy w:legacy="1" w:legacySpace="144" w:legacyIndent="0"/>
      <w:lvlJc w:val="left"/>
      <w:pPr>
        <w:ind w:left="0" w:firstLine="0"/>
      </w:pPr>
    </w:lvl>
    <w:lvl w:ilvl="1">
      <w:start w:val="1"/>
      <w:numFmt w:val="decimal"/>
      <w:lvlText w:val="%1.%2"/>
      <w:legacy w:legacy="1" w:legacySpace="144" w:legacyIndent="0"/>
      <w:lvlJc w:val="left"/>
      <w:pPr>
        <w:ind w:left="0" w:firstLine="0"/>
      </w:pPr>
    </w:lvl>
    <w:lvl w:ilvl="2">
      <w:start w:val="1"/>
      <w:numFmt w:val="decimal"/>
      <w:lvlText w:val="%1.%2.%3"/>
      <w:legacy w:legacy="1" w:legacySpace="144" w:legacyIndent="0"/>
      <w:lvlJc w:val="left"/>
      <w:pPr>
        <w:ind w:left="0" w:firstLine="0"/>
      </w:pPr>
    </w:lvl>
    <w:lvl w:ilvl="3">
      <w:start w:val="1"/>
      <w:numFmt w:val="decimal"/>
      <w:pStyle w:val="4"/>
      <w:lvlText w:val="%1.%2.%3.%4"/>
      <w:legacy w:legacy="1" w:legacySpace="144" w:legacyIndent="0"/>
      <w:lvlJc w:val="left"/>
      <w:pPr>
        <w:ind w:left="0" w:firstLine="0"/>
      </w:pPr>
      <w:rPr>
        <w:rFonts w:ascii="Times New Roman" w:hAnsi="Times New Roman"/>
        <w:b/>
      </w:rPr>
    </w:lvl>
    <w:lvl w:ilvl="4">
      <w:start w:val="1"/>
      <w:numFmt w:val="decimal"/>
      <w:pStyle w:val="5"/>
      <w:lvlText w:val="%1.%2.%3.%4.%5"/>
      <w:legacy w:legacy="1" w:legacySpace="144" w:legacyIndent="0"/>
      <w:lvlJc w:val="left"/>
      <w:pPr>
        <w:ind w:left="0" w:firstLine="0"/>
      </w:pPr>
    </w:lvl>
    <w:lvl w:ilvl="5">
      <w:start w:val="1"/>
      <w:numFmt w:val="decimal"/>
      <w:pStyle w:val="6"/>
      <w:lvlText w:val="%1.%2.%3.%4.%5.%6"/>
      <w:legacy w:legacy="1" w:legacySpace="144" w:legacyIndent="0"/>
      <w:lvlJc w:val="left"/>
      <w:pPr>
        <w:ind w:left="0" w:firstLine="0"/>
      </w:pPr>
    </w:lvl>
    <w:lvl w:ilvl="6">
      <w:start w:val="1"/>
      <w:numFmt w:val="decimal"/>
      <w:pStyle w:val="7"/>
      <w:lvlText w:val="%1.%2.%3.%4.%5.%6.%7"/>
      <w:legacy w:legacy="1" w:legacySpace="144" w:legacyIndent="0"/>
      <w:lvlJc w:val="left"/>
      <w:pPr>
        <w:ind w:left="0" w:firstLine="0"/>
      </w:pPr>
    </w:lvl>
    <w:lvl w:ilvl="7">
      <w:start w:val="1"/>
      <w:numFmt w:val="decimal"/>
      <w:pStyle w:val="8"/>
      <w:lvlText w:val="%1.%2.%3.%4.%5.%6.%7.%8"/>
      <w:legacy w:legacy="1" w:legacySpace="144" w:legacyIndent="0"/>
      <w:lvlJc w:val="left"/>
      <w:pPr>
        <w:ind w:left="0" w:firstLine="0"/>
      </w:pPr>
    </w:lvl>
    <w:lvl w:ilvl="8">
      <w:start w:val="1"/>
      <w:numFmt w:val="decimal"/>
      <w:pStyle w:val="9"/>
      <w:lvlText w:val="%1.%2.%3.%4.%5.%6.%7.%8.%9"/>
      <w:legacy w:legacy="1" w:legacySpace="144" w:legacyIndent="0"/>
      <w:lvlJc w:val="left"/>
      <w:pPr>
        <w:ind w:left="0" w:firstLine="0"/>
      </w:pPr>
    </w:lvl>
  </w:abstractNum>
  <w:abstractNum w:abstractNumId="5">
    <w:nsid w:val="00000002"/>
    <w:multiLevelType w:val="singleLevel"/>
    <w:tmpl w:val="00000002"/>
    <w:name w:val="WW8Num2"/>
    <w:lvl w:ilvl="0">
      <w:start w:val="1"/>
      <w:numFmt w:val="bullet"/>
      <w:pStyle w:val="a"/>
      <w:lvlText w:val=""/>
      <w:lvlJc w:val="left"/>
      <w:pPr>
        <w:tabs>
          <w:tab w:val="num" w:pos="360"/>
        </w:tabs>
      </w:pPr>
      <w:rPr>
        <w:rFonts w:ascii="Symbol" w:hAnsi="Symbol"/>
      </w:rPr>
    </w:lvl>
  </w:abstractNum>
  <w:abstractNum w:abstractNumId="6">
    <w:nsid w:val="0000003B"/>
    <w:multiLevelType w:val="multilevel"/>
    <w:tmpl w:val="2A1030A0"/>
    <w:lvl w:ilvl="0">
      <w:start w:val="1"/>
      <w:numFmt w:val="decimal"/>
      <w:lvlText w:val="1.%1"/>
      <w:lvlJc w:val="left"/>
      <w:rPr>
        <w:rFonts w:ascii="Times New Roman" w:hAnsi="Times New Roman" w:cs="Times New Roman"/>
        <w:b w:val="0"/>
        <w:bCs/>
        <w:i w:val="0"/>
        <w:iCs w:val="0"/>
        <w:smallCaps w:val="0"/>
        <w:strike w:val="0"/>
        <w:color w:val="000000"/>
        <w:spacing w:val="0"/>
        <w:w w:val="100"/>
        <w:position w:val="0"/>
        <w:sz w:val="24"/>
        <w:szCs w:val="26"/>
        <w:u w:val="none"/>
      </w:rPr>
    </w:lvl>
    <w:lvl w:ilvl="1">
      <w:start w:val="1"/>
      <w:numFmt w:val="decimal"/>
      <w:lvlText w:val="1.%1"/>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1.%1"/>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decimal"/>
      <w:lvlText w:val="1.%1"/>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decimal"/>
      <w:lvlText w:val="1.%1"/>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decimal"/>
      <w:lvlText w:val="1.%1"/>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decimal"/>
      <w:lvlText w:val="1.%1"/>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decimal"/>
      <w:lvlText w:val="1.%1"/>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decimal"/>
      <w:lvlText w:val="1.%1"/>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7">
    <w:nsid w:val="0000003F"/>
    <w:multiLevelType w:val="multilevel"/>
    <w:tmpl w:val="17325604"/>
    <w:lvl w:ilvl="0">
      <w:start w:val="1"/>
      <w:numFmt w:val="decimal"/>
      <w:lvlText w:val="%1."/>
      <w:lvlJc w:val="left"/>
      <w:pPr>
        <w:ind w:left="0" w:firstLine="0"/>
      </w:pPr>
      <w:rPr>
        <w:rFonts w:hint="default"/>
        <w:b w:val="0"/>
        <w:bCs w:val="0"/>
        <w:i w:val="0"/>
        <w:iCs w:val="0"/>
        <w:smallCaps w:val="0"/>
        <w:strike w:val="0"/>
        <w:dstrike w:val="0"/>
        <w:color w:val="000000"/>
        <w:spacing w:val="0"/>
        <w:w w:val="100"/>
        <w:position w:val="0"/>
        <w:sz w:val="24"/>
        <w:szCs w:val="26"/>
        <w:u w:val="none"/>
        <w:effect w:val="none"/>
      </w:rPr>
    </w:lvl>
    <w:lvl w:ilvl="1">
      <w:start w:val="1"/>
      <w:numFmt w:val="decimal"/>
      <w:lvlText w:val="2.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8">
    <w:nsid w:val="00000045"/>
    <w:multiLevelType w:val="multilevel"/>
    <w:tmpl w:val="66AE87B2"/>
    <w:lvl w:ilvl="0">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
    <w:nsid w:val="01512909"/>
    <w:multiLevelType w:val="multilevel"/>
    <w:tmpl w:val="DE04C894"/>
    <w:styleLink w:val="WWNum1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nsid w:val="021C0EEC"/>
    <w:multiLevelType w:val="hybridMultilevel"/>
    <w:tmpl w:val="2A208848"/>
    <w:styleLink w:val="WW8Num13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449025F"/>
    <w:multiLevelType w:val="hybridMultilevel"/>
    <w:tmpl w:val="F7F0344E"/>
    <w:styleLink w:val="4211"/>
    <w:lvl w:ilvl="0" w:tplc="AA6EC42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0462635E"/>
    <w:multiLevelType w:val="multilevel"/>
    <w:tmpl w:val="C4D48E24"/>
    <w:styleLink w:val="WW8Num13311"/>
    <w:lvl w:ilvl="0">
      <w:start w:val="1"/>
      <w:numFmt w:val="decimal"/>
      <w:lvlText w:val="%1."/>
      <w:lvlJc w:val="left"/>
      <w:rPr>
        <w:rFonts w:eastAsia="Times New Roman"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3">
    <w:nsid w:val="04C5366F"/>
    <w:multiLevelType w:val="hybridMultilevel"/>
    <w:tmpl w:val="D4B6C7A8"/>
    <w:lvl w:ilvl="0" w:tplc="E6222FE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71446F6"/>
    <w:multiLevelType w:val="hybridMultilevel"/>
    <w:tmpl w:val="4252D2DA"/>
    <w:lvl w:ilvl="0" w:tplc="9DE60376">
      <w:start w:val="1"/>
      <w:numFmt w:val="bullet"/>
      <w:pStyle w:val="a0"/>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7B563FC"/>
    <w:multiLevelType w:val="multilevel"/>
    <w:tmpl w:val="F0184D4E"/>
    <w:styleLink w:val="44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875FFC"/>
    <w:multiLevelType w:val="multilevel"/>
    <w:tmpl w:val="2A0C5C88"/>
    <w:styleLink w:val="WW8Num4"/>
    <w:lvl w:ilvl="0">
      <w:start w:val="11"/>
      <w:numFmt w:val="decimal"/>
      <w:lvlText w:val="%1."/>
      <w:lvlJc w:val="left"/>
      <w:rPr>
        <w:rFonts w:ascii="Symbol" w:hAnsi="Symbol"/>
      </w:rPr>
    </w:lvl>
    <w:lvl w:ilvl="1">
      <w:start w:val="5"/>
      <w:numFmt w:val="decimal"/>
      <w:lvlText w:val="%1.%2"/>
      <w:lvlJc w:val="left"/>
      <w:rPr>
        <w:rFonts w:ascii="Symbol" w:hAnsi="Symbol"/>
      </w:rPr>
    </w:lvl>
    <w:lvl w:ilvl="2">
      <w:start w:val="1"/>
      <w:numFmt w:val="decimal"/>
      <w:lvlText w:val="%1.%2.%3"/>
      <w:lvlJc w:val="left"/>
      <w:rPr>
        <w:rFonts w:ascii="Symbol" w:hAnsi="Symbol"/>
      </w:rPr>
    </w:lvl>
    <w:lvl w:ilvl="3">
      <w:start w:val="1"/>
      <w:numFmt w:val="decimal"/>
      <w:lvlText w:val="%1.%2.%3.%4"/>
      <w:lvlJc w:val="left"/>
      <w:rPr>
        <w:rFonts w:ascii="Symbol" w:hAnsi="Symbol"/>
      </w:rPr>
    </w:lvl>
    <w:lvl w:ilvl="4">
      <w:start w:val="1"/>
      <w:numFmt w:val="decimal"/>
      <w:lvlText w:val="%1.%2.%3.%4.%5"/>
      <w:lvlJc w:val="left"/>
      <w:rPr>
        <w:rFonts w:ascii="Symbol" w:hAnsi="Symbol"/>
      </w:rPr>
    </w:lvl>
    <w:lvl w:ilvl="5">
      <w:start w:val="1"/>
      <w:numFmt w:val="decimal"/>
      <w:lvlText w:val="%1.%2.%3.%4.%5.%6"/>
      <w:lvlJc w:val="left"/>
      <w:rPr>
        <w:rFonts w:ascii="Symbol" w:hAnsi="Symbol"/>
      </w:rPr>
    </w:lvl>
    <w:lvl w:ilvl="6">
      <w:start w:val="1"/>
      <w:numFmt w:val="decimal"/>
      <w:lvlText w:val="%1.%2.%3.%4.%5.%6.%7"/>
      <w:lvlJc w:val="left"/>
      <w:rPr>
        <w:rFonts w:ascii="Symbol" w:hAnsi="Symbol"/>
      </w:rPr>
    </w:lvl>
    <w:lvl w:ilvl="7">
      <w:start w:val="1"/>
      <w:numFmt w:val="decimal"/>
      <w:lvlText w:val="%1.%2.%3.%4.%5.%6.%7.%8"/>
      <w:lvlJc w:val="left"/>
      <w:rPr>
        <w:rFonts w:ascii="Symbol" w:hAnsi="Symbol"/>
      </w:rPr>
    </w:lvl>
    <w:lvl w:ilvl="8">
      <w:start w:val="1"/>
      <w:numFmt w:val="decimal"/>
      <w:lvlText w:val="%1.%2.%3.%4.%5.%6.%7.%8.%9"/>
      <w:lvlJc w:val="left"/>
      <w:rPr>
        <w:rFonts w:ascii="Symbol" w:hAnsi="Symbol"/>
      </w:rPr>
    </w:lvl>
  </w:abstractNum>
  <w:abstractNum w:abstractNumId="17">
    <w:nsid w:val="0A592C4E"/>
    <w:multiLevelType w:val="multilevel"/>
    <w:tmpl w:val="0A592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CBB164E"/>
    <w:multiLevelType w:val="multilevel"/>
    <w:tmpl w:val="B0869DE4"/>
    <w:styleLink w:val="WW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0CD44A30"/>
    <w:multiLevelType w:val="hybridMultilevel"/>
    <w:tmpl w:val="BF186F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nsid w:val="0E0465DF"/>
    <w:multiLevelType w:val="multilevel"/>
    <w:tmpl w:val="DDB86A7E"/>
    <w:styleLink w:val="WWNum2111"/>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ECD13AA"/>
    <w:multiLevelType w:val="multilevel"/>
    <w:tmpl w:val="04600FEC"/>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
    <w:nsid w:val="11A812B2"/>
    <w:multiLevelType w:val="multilevel"/>
    <w:tmpl w:val="B606825E"/>
    <w:styleLink w:val="4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
    <w:nsid w:val="126845FC"/>
    <w:multiLevelType w:val="multilevel"/>
    <w:tmpl w:val="593E1848"/>
    <w:styleLink w:val="2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3B953F0"/>
    <w:multiLevelType w:val="multilevel"/>
    <w:tmpl w:val="13B953F0"/>
    <w:lvl w:ilvl="0">
      <w:start w:val="1"/>
      <w:numFmt w:val="decimal"/>
      <w:lvlText w:val="%1."/>
      <w:lvlJc w:val="left"/>
      <w:pPr>
        <w:tabs>
          <w:tab w:val="left" w:pos="-420"/>
        </w:tabs>
        <w:ind w:left="1009" w:hanging="360"/>
      </w:pPr>
    </w:lvl>
    <w:lvl w:ilvl="1">
      <w:start w:val="1"/>
      <w:numFmt w:val="lowerLetter"/>
      <w:lvlText w:val="%2."/>
      <w:lvlJc w:val="left"/>
      <w:pPr>
        <w:tabs>
          <w:tab w:val="left" w:pos="-420"/>
        </w:tabs>
        <w:ind w:left="1729" w:hanging="360"/>
      </w:pPr>
    </w:lvl>
    <w:lvl w:ilvl="2">
      <w:start w:val="1"/>
      <w:numFmt w:val="lowerRoman"/>
      <w:lvlText w:val="%3."/>
      <w:lvlJc w:val="right"/>
      <w:pPr>
        <w:tabs>
          <w:tab w:val="left" w:pos="-420"/>
        </w:tabs>
        <w:ind w:left="2449" w:hanging="180"/>
      </w:pPr>
    </w:lvl>
    <w:lvl w:ilvl="3">
      <w:start w:val="1"/>
      <w:numFmt w:val="decimal"/>
      <w:lvlText w:val="%4."/>
      <w:lvlJc w:val="left"/>
      <w:pPr>
        <w:tabs>
          <w:tab w:val="left" w:pos="-420"/>
        </w:tabs>
        <w:ind w:left="3169" w:hanging="360"/>
      </w:pPr>
    </w:lvl>
    <w:lvl w:ilvl="4">
      <w:start w:val="1"/>
      <w:numFmt w:val="lowerLetter"/>
      <w:lvlText w:val="%5."/>
      <w:lvlJc w:val="left"/>
      <w:pPr>
        <w:tabs>
          <w:tab w:val="left" w:pos="-420"/>
        </w:tabs>
        <w:ind w:left="3889" w:hanging="360"/>
      </w:pPr>
    </w:lvl>
    <w:lvl w:ilvl="5">
      <w:start w:val="1"/>
      <w:numFmt w:val="lowerRoman"/>
      <w:lvlText w:val="%6."/>
      <w:lvlJc w:val="right"/>
      <w:pPr>
        <w:tabs>
          <w:tab w:val="left" w:pos="-420"/>
        </w:tabs>
        <w:ind w:left="4609" w:hanging="180"/>
      </w:pPr>
    </w:lvl>
    <w:lvl w:ilvl="6">
      <w:start w:val="1"/>
      <w:numFmt w:val="decimal"/>
      <w:lvlText w:val="%7."/>
      <w:lvlJc w:val="left"/>
      <w:pPr>
        <w:tabs>
          <w:tab w:val="left" w:pos="-420"/>
        </w:tabs>
        <w:ind w:left="5329" w:hanging="360"/>
      </w:pPr>
    </w:lvl>
    <w:lvl w:ilvl="7">
      <w:start w:val="1"/>
      <w:numFmt w:val="lowerLetter"/>
      <w:lvlText w:val="%8."/>
      <w:lvlJc w:val="left"/>
      <w:pPr>
        <w:tabs>
          <w:tab w:val="left" w:pos="-420"/>
        </w:tabs>
        <w:ind w:left="6049" w:hanging="360"/>
      </w:pPr>
    </w:lvl>
    <w:lvl w:ilvl="8">
      <w:start w:val="1"/>
      <w:numFmt w:val="lowerRoman"/>
      <w:lvlText w:val="%9."/>
      <w:lvlJc w:val="right"/>
      <w:pPr>
        <w:tabs>
          <w:tab w:val="left" w:pos="-420"/>
        </w:tabs>
        <w:ind w:left="6769" w:hanging="180"/>
      </w:pPr>
    </w:lvl>
  </w:abstractNum>
  <w:abstractNum w:abstractNumId="25">
    <w:nsid w:val="14036D11"/>
    <w:multiLevelType w:val="hybridMultilevel"/>
    <w:tmpl w:val="E5EADB6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nsid w:val="14315E1F"/>
    <w:multiLevelType w:val="multilevel"/>
    <w:tmpl w:val="14315E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50D4011"/>
    <w:multiLevelType w:val="multilevel"/>
    <w:tmpl w:val="1AEAD8AC"/>
    <w:styleLink w:val="WWNum1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167D6571"/>
    <w:multiLevelType w:val="multilevel"/>
    <w:tmpl w:val="564CF774"/>
    <w:styleLink w:val="WW8Num134"/>
    <w:lvl w:ilvl="0">
      <w:start w:val="1"/>
      <w:numFmt w:val="decimal"/>
      <w:lvlText w:val="%1."/>
      <w:lvlJc w:val="left"/>
      <w:pPr>
        <w:ind w:left="610" w:hanging="360"/>
      </w:pPr>
      <w:rPr>
        <w:rFonts w:hint="default"/>
      </w:rPr>
    </w:lvl>
    <w:lvl w:ilvl="1">
      <w:start w:val="1"/>
      <w:numFmt w:val="decimal"/>
      <w:isLgl/>
      <w:lvlText w:val="%1.%2."/>
      <w:lvlJc w:val="left"/>
      <w:pPr>
        <w:ind w:left="655" w:hanging="405"/>
      </w:pPr>
    </w:lvl>
    <w:lvl w:ilvl="2">
      <w:start w:val="1"/>
      <w:numFmt w:val="decimal"/>
      <w:isLgl/>
      <w:lvlText w:val="%1.%2.%3."/>
      <w:lvlJc w:val="left"/>
      <w:pPr>
        <w:ind w:left="970" w:hanging="720"/>
      </w:pPr>
    </w:lvl>
    <w:lvl w:ilvl="3">
      <w:start w:val="1"/>
      <w:numFmt w:val="decimal"/>
      <w:isLgl/>
      <w:lvlText w:val="%1.%2.%3.%4."/>
      <w:lvlJc w:val="left"/>
      <w:pPr>
        <w:ind w:left="970" w:hanging="720"/>
      </w:pPr>
    </w:lvl>
    <w:lvl w:ilvl="4">
      <w:start w:val="1"/>
      <w:numFmt w:val="decimal"/>
      <w:isLgl/>
      <w:lvlText w:val="%1.%2.%3.%4.%5."/>
      <w:lvlJc w:val="left"/>
      <w:pPr>
        <w:ind w:left="1330" w:hanging="1080"/>
      </w:pPr>
    </w:lvl>
    <w:lvl w:ilvl="5">
      <w:start w:val="1"/>
      <w:numFmt w:val="decimal"/>
      <w:isLgl/>
      <w:lvlText w:val="%1.%2.%3.%4.%5.%6."/>
      <w:lvlJc w:val="left"/>
      <w:pPr>
        <w:ind w:left="1330" w:hanging="1080"/>
      </w:pPr>
    </w:lvl>
    <w:lvl w:ilvl="6">
      <w:start w:val="1"/>
      <w:numFmt w:val="decimal"/>
      <w:isLgl/>
      <w:lvlText w:val="%1.%2.%3.%4.%5.%6.%7."/>
      <w:lvlJc w:val="left"/>
      <w:pPr>
        <w:ind w:left="1690" w:hanging="1440"/>
      </w:pPr>
    </w:lvl>
    <w:lvl w:ilvl="7">
      <w:start w:val="1"/>
      <w:numFmt w:val="decimal"/>
      <w:isLgl/>
      <w:lvlText w:val="%1.%2.%3.%4.%5.%6.%7.%8."/>
      <w:lvlJc w:val="left"/>
      <w:pPr>
        <w:ind w:left="1690" w:hanging="1440"/>
      </w:pPr>
    </w:lvl>
    <w:lvl w:ilvl="8">
      <w:start w:val="1"/>
      <w:numFmt w:val="decimal"/>
      <w:isLgl/>
      <w:lvlText w:val="%1.%2.%3.%4.%5.%6.%7.%8.%9."/>
      <w:lvlJc w:val="left"/>
      <w:pPr>
        <w:ind w:left="2050" w:hanging="1800"/>
      </w:pPr>
    </w:lvl>
  </w:abstractNum>
  <w:abstractNum w:abstractNumId="29">
    <w:nsid w:val="1828645D"/>
    <w:multiLevelType w:val="multilevel"/>
    <w:tmpl w:val="1828645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199B010C"/>
    <w:multiLevelType w:val="hybridMultilevel"/>
    <w:tmpl w:val="65C6F0AA"/>
    <w:styleLink w:val="44"/>
    <w:lvl w:ilvl="0" w:tplc="3B1282D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AAF63D4"/>
    <w:multiLevelType w:val="hybridMultilevel"/>
    <w:tmpl w:val="FF96A916"/>
    <w:styleLink w:val="WWNum2112"/>
    <w:lvl w:ilvl="0" w:tplc="5730440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0837DCC"/>
    <w:multiLevelType w:val="multilevel"/>
    <w:tmpl w:val="20837DCC"/>
    <w:lvl w:ilvl="0">
      <w:start w:val="1"/>
      <w:numFmt w:val="decimal"/>
      <w:lvlText w:val="%1."/>
      <w:lvlJc w:val="left"/>
      <w:pPr>
        <w:ind w:left="720" w:hanging="360"/>
      </w:p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3">
    <w:nsid w:val="2461571F"/>
    <w:multiLevelType w:val="multilevel"/>
    <w:tmpl w:val="7840C5FA"/>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6605BFA"/>
    <w:multiLevelType w:val="hybridMultilevel"/>
    <w:tmpl w:val="4B30CC96"/>
    <w:lvl w:ilvl="0" w:tplc="14347738">
      <w:start w:val="1"/>
      <w:numFmt w:val="bullet"/>
      <w:pStyle w:val="a1"/>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6E31BDF"/>
    <w:multiLevelType w:val="hybridMultilevel"/>
    <w:tmpl w:val="BD6EB1E4"/>
    <w:styleLink w:val="WW8Num13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6EE3BE3"/>
    <w:multiLevelType w:val="multilevel"/>
    <w:tmpl w:val="26EE3B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27701B37"/>
    <w:multiLevelType w:val="multilevel"/>
    <w:tmpl w:val="27701B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9E0439B"/>
    <w:multiLevelType w:val="multilevel"/>
    <w:tmpl w:val="99E08D48"/>
    <w:styleLink w:val="WWNum241"/>
    <w:lvl w:ilvl="0">
      <w:start w:val="3"/>
      <w:numFmt w:val="decimal"/>
      <w:lvlText w:val="%1."/>
      <w:lvlJc w:val="left"/>
      <w:pPr>
        <w:ind w:left="360" w:hanging="360"/>
      </w:pPr>
      <w:rPr>
        <w:rFonts w:hint="default"/>
      </w:rPr>
    </w:lvl>
    <w:lvl w:ilvl="1">
      <w:start w:val="4"/>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39">
    <w:nsid w:val="2A9E2D32"/>
    <w:multiLevelType w:val="multilevel"/>
    <w:tmpl w:val="7D4C43DE"/>
    <w:lvl w:ilvl="0">
      <w:start w:val="1"/>
      <w:numFmt w:val="decimal"/>
      <w:pStyle w:val="10"/>
      <w:lvlText w:val="%1."/>
      <w:lvlJc w:val="left"/>
      <w:pPr>
        <w:ind w:left="0" w:firstLine="709"/>
      </w:pPr>
    </w:lvl>
    <w:lvl w:ilvl="1">
      <w:start w:val="1"/>
      <w:numFmt w:val="decimal"/>
      <w:pStyle w:val="21"/>
      <w:lvlText w:val="%1.%2."/>
      <w:lvlJc w:val="left"/>
      <w:pPr>
        <w:ind w:left="-141" w:firstLine="709"/>
      </w:pPr>
    </w:lvl>
    <w:lvl w:ilvl="2">
      <w:start w:val="1"/>
      <w:numFmt w:val="decimal"/>
      <w:pStyle w:val="3"/>
      <w:lvlText w:val="%1.%2.%3."/>
      <w:lvlJc w:val="left"/>
      <w:pPr>
        <w:ind w:left="0" w:firstLine="709"/>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nsid w:val="2D0845CF"/>
    <w:multiLevelType w:val="hybridMultilevel"/>
    <w:tmpl w:val="CC16FA44"/>
    <w:lvl w:ilvl="0" w:tplc="4E90599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300026E7"/>
    <w:multiLevelType w:val="multilevel"/>
    <w:tmpl w:val="1CCC1386"/>
    <w:styleLink w:val="WW8Num136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33323619"/>
    <w:multiLevelType w:val="multilevel"/>
    <w:tmpl w:val="40AA4858"/>
    <w:styleLink w:val="WWNum7"/>
    <w:lvl w:ilvl="0">
      <w:start w:val="1"/>
      <w:numFmt w:val="decimal"/>
      <w:lvlText w:val="%1)"/>
      <w:lvlJc w:val="left"/>
      <w:rPr>
        <w:rFonts w:cs="Times New Roman"/>
      </w:rPr>
    </w:lvl>
    <w:lvl w:ilvl="1">
      <w:numFmt w:val="bullet"/>
      <w:lvlText w:val=""/>
      <w:lvlJc w:val="left"/>
      <w:rPr>
        <w:rFonts w:ascii="Symbol" w:eastAsia="Times New Roman" w:hAnsi="Symbol"/>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nsid w:val="33DA7A1F"/>
    <w:multiLevelType w:val="multilevel"/>
    <w:tmpl w:val="33DA7A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4513302"/>
    <w:multiLevelType w:val="multilevel"/>
    <w:tmpl w:val="384C2DE2"/>
    <w:styleLink w:val="WW8Num133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360"/>
        </w:tabs>
        <w:ind w:left="36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5">
    <w:nsid w:val="367F6010"/>
    <w:multiLevelType w:val="hybridMultilevel"/>
    <w:tmpl w:val="3B56CA54"/>
    <w:styleLink w:val="WW8Num135"/>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36D125FE"/>
    <w:multiLevelType w:val="hybridMultilevel"/>
    <w:tmpl w:val="437A1886"/>
    <w:styleLink w:val="WW8Num1341"/>
    <w:lvl w:ilvl="0" w:tplc="30801B6C">
      <w:numFmt w:val="decimal"/>
      <w:lvlText w:val="%1"/>
      <w:lvlJc w:val="left"/>
      <w:pPr>
        <w:ind w:left="394" w:hanging="360"/>
      </w:p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360"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47">
    <w:nsid w:val="3719682F"/>
    <w:multiLevelType w:val="hybridMultilevel"/>
    <w:tmpl w:val="EC368D22"/>
    <w:lvl w:ilvl="0" w:tplc="69185422">
      <w:start w:val="7"/>
      <w:numFmt w:val="decimal"/>
      <w:lvlText w:val="%1."/>
      <w:lvlJc w:val="left"/>
      <w:pPr>
        <w:ind w:left="1069" w:hanging="360"/>
      </w:pPr>
      <w:rPr>
        <w:rFonts w:hint="default"/>
      </w:rPr>
    </w:lvl>
    <w:lvl w:ilvl="1" w:tplc="04190019">
      <w:start w:val="1"/>
      <w:numFmt w:val="lowerLetter"/>
      <w:lvlText w:val="%2."/>
      <w:lvlJc w:val="left"/>
      <w:pPr>
        <w:ind w:left="1211"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393F60F1"/>
    <w:multiLevelType w:val="multilevel"/>
    <w:tmpl w:val="393F60F1"/>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ADB17F7"/>
    <w:multiLevelType w:val="multilevel"/>
    <w:tmpl w:val="D96CAA9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76"/>
        </w:tabs>
        <w:ind w:left="776"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pStyle w:val="40"/>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0">
    <w:nsid w:val="3D4E1FC7"/>
    <w:multiLevelType w:val="hybridMultilevel"/>
    <w:tmpl w:val="79007E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3DAE08AB"/>
    <w:multiLevelType w:val="multilevel"/>
    <w:tmpl w:val="84D2FDF4"/>
    <w:styleLink w:val="WWNum2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3FD62B99"/>
    <w:multiLevelType w:val="multilevel"/>
    <w:tmpl w:val="847E3E30"/>
    <w:styleLink w:val="WW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40DE4555"/>
    <w:multiLevelType w:val="multilevel"/>
    <w:tmpl w:val="40DE45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1ED6A24"/>
    <w:multiLevelType w:val="multilevel"/>
    <w:tmpl w:val="74123AF4"/>
    <w:styleLink w:val="WWNum19"/>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43816C37"/>
    <w:multiLevelType w:val="multilevel"/>
    <w:tmpl w:val="AF446060"/>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4473351F"/>
    <w:multiLevelType w:val="hybridMultilevel"/>
    <w:tmpl w:val="5358D59E"/>
    <w:styleLink w:val="WWNum221"/>
    <w:lvl w:ilvl="0" w:tplc="ED9052EE">
      <w:start w:val="1"/>
      <w:numFmt w:val="bullet"/>
      <w:lvlText w:val="-"/>
      <w:lvlJc w:val="left"/>
      <w:pPr>
        <w:ind w:left="720" w:hanging="360"/>
      </w:pPr>
      <w:rPr>
        <w:rFonts w:ascii="Times New Roman" w:hAnsi="Times New Roman" w:cs="Times New Roman" w:hint="default"/>
        <w:sz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51C08EE"/>
    <w:multiLevelType w:val="multilevel"/>
    <w:tmpl w:val="CE52CEFE"/>
    <w:styleLink w:val="WW8Num1351"/>
    <w:lvl w:ilvl="0">
      <w:start w:val="4"/>
      <w:numFmt w:val="decimal"/>
      <w:lvlText w:val="%1."/>
      <w:lvlJc w:val="left"/>
      <w:pPr>
        <w:ind w:left="675" w:hanging="675"/>
      </w:pPr>
      <w:rPr>
        <w:rFonts w:hint="default"/>
      </w:rPr>
    </w:lvl>
    <w:lvl w:ilvl="1">
      <w:start w:val="8"/>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8">
    <w:nsid w:val="45A17EF6"/>
    <w:multiLevelType w:val="multilevel"/>
    <w:tmpl w:val="2FC03D48"/>
    <w:styleLink w:val="42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9">
    <w:nsid w:val="45F33552"/>
    <w:multiLevelType w:val="hybridMultilevel"/>
    <w:tmpl w:val="823C9B10"/>
    <w:lvl w:ilvl="0" w:tplc="04190001">
      <w:start w:val="1"/>
      <w:numFmt w:val="bullet"/>
      <w:lvlText w:val=""/>
      <w:lvlJc w:val="left"/>
      <w:pPr>
        <w:ind w:left="1625" w:hanging="360"/>
      </w:pPr>
      <w:rPr>
        <w:rFonts w:ascii="Symbol" w:hAnsi="Symbol" w:hint="default"/>
      </w:rPr>
    </w:lvl>
    <w:lvl w:ilvl="1" w:tplc="04190003" w:tentative="1">
      <w:start w:val="1"/>
      <w:numFmt w:val="bullet"/>
      <w:lvlText w:val="o"/>
      <w:lvlJc w:val="left"/>
      <w:pPr>
        <w:ind w:left="2345" w:hanging="360"/>
      </w:pPr>
      <w:rPr>
        <w:rFonts w:ascii="Courier New" w:hAnsi="Courier New" w:cs="Courier New" w:hint="default"/>
      </w:rPr>
    </w:lvl>
    <w:lvl w:ilvl="2" w:tplc="04190005" w:tentative="1">
      <w:start w:val="1"/>
      <w:numFmt w:val="bullet"/>
      <w:lvlText w:val=""/>
      <w:lvlJc w:val="left"/>
      <w:pPr>
        <w:ind w:left="3065" w:hanging="360"/>
      </w:pPr>
      <w:rPr>
        <w:rFonts w:ascii="Wingdings" w:hAnsi="Wingdings" w:hint="default"/>
      </w:rPr>
    </w:lvl>
    <w:lvl w:ilvl="3" w:tplc="04190001" w:tentative="1">
      <w:start w:val="1"/>
      <w:numFmt w:val="bullet"/>
      <w:lvlText w:val=""/>
      <w:lvlJc w:val="left"/>
      <w:pPr>
        <w:ind w:left="3785" w:hanging="360"/>
      </w:pPr>
      <w:rPr>
        <w:rFonts w:ascii="Symbol" w:hAnsi="Symbol" w:hint="default"/>
      </w:rPr>
    </w:lvl>
    <w:lvl w:ilvl="4" w:tplc="04190003" w:tentative="1">
      <w:start w:val="1"/>
      <w:numFmt w:val="bullet"/>
      <w:lvlText w:val="o"/>
      <w:lvlJc w:val="left"/>
      <w:pPr>
        <w:ind w:left="4505" w:hanging="360"/>
      </w:pPr>
      <w:rPr>
        <w:rFonts w:ascii="Courier New" w:hAnsi="Courier New" w:cs="Courier New" w:hint="default"/>
      </w:rPr>
    </w:lvl>
    <w:lvl w:ilvl="5" w:tplc="04190005" w:tentative="1">
      <w:start w:val="1"/>
      <w:numFmt w:val="bullet"/>
      <w:lvlText w:val=""/>
      <w:lvlJc w:val="left"/>
      <w:pPr>
        <w:ind w:left="5225" w:hanging="360"/>
      </w:pPr>
      <w:rPr>
        <w:rFonts w:ascii="Wingdings" w:hAnsi="Wingdings" w:hint="default"/>
      </w:rPr>
    </w:lvl>
    <w:lvl w:ilvl="6" w:tplc="04190001" w:tentative="1">
      <w:start w:val="1"/>
      <w:numFmt w:val="bullet"/>
      <w:lvlText w:val=""/>
      <w:lvlJc w:val="left"/>
      <w:pPr>
        <w:ind w:left="5945" w:hanging="360"/>
      </w:pPr>
      <w:rPr>
        <w:rFonts w:ascii="Symbol" w:hAnsi="Symbol" w:hint="default"/>
      </w:rPr>
    </w:lvl>
    <w:lvl w:ilvl="7" w:tplc="04190003" w:tentative="1">
      <w:start w:val="1"/>
      <w:numFmt w:val="bullet"/>
      <w:lvlText w:val="o"/>
      <w:lvlJc w:val="left"/>
      <w:pPr>
        <w:ind w:left="6665" w:hanging="360"/>
      </w:pPr>
      <w:rPr>
        <w:rFonts w:ascii="Courier New" w:hAnsi="Courier New" w:cs="Courier New" w:hint="default"/>
      </w:rPr>
    </w:lvl>
    <w:lvl w:ilvl="8" w:tplc="04190005" w:tentative="1">
      <w:start w:val="1"/>
      <w:numFmt w:val="bullet"/>
      <w:lvlText w:val=""/>
      <w:lvlJc w:val="left"/>
      <w:pPr>
        <w:ind w:left="7385" w:hanging="360"/>
      </w:pPr>
      <w:rPr>
        <w:rFonts w:ascii="Wingdings" w:hAnsi="Wingdings" w:hint="default"/>
      </w:rPr>
    </w:lvl>
  </w:abstractNum>
  <w:abstractNum w:abstractNumId="60">
    <w:nsid w:val="46C54178"/>
    <w:multiLevelType w:val="multilevel"/>
    <w:tmpl w:val="46C54178"/>
    <w:lvl w:ilvl="0">
      <w:start w:val="1"/>
      <w:numFmt w:val="decimal"/>
      <w:lvlText w:val="%1."/>
      <w:lvlJc w:val="left"/>
      <w:pPr>
        <w:tabs>
          <w:tab w:val="left" w:pos="-420"/>
        </w:tabs>
        <w:ind w:left="300" w:hanging="360"/>
      </w:pPr>
    </w:lvl>
    <w:lvl w:ilvl="1">
      <w:start w:val="1"/>
      <w:numFmt w:val="lowerLetter"/>
      <w:lvlText w:val="%2."/>
      <w:lvlJc w:val="left"/>
      <w:pPr>
        <w:tabs>
          <w:tab w:val="left" w:pos="-420"/>
        </w:tabs>
        <w:ind w:left="1020" w:hanging="360"/>
      </w:pPr>
    </w:lvl>
    <w:lvl w:ilvl="2">
      <w:start w:val="1"/>
      <w:numFmt w:val="lowerRoman"/>
      <w:lvlText w:val="%3."/>
      <w:lvlJc w:val="right"/>
      <w:pPr>
        <w:tabs>
          <w:tab w:val="left" w:pos="-420"/>
        </w:tabs>
        <w:ind w:left="1740" w:hanging="180"/>
      </w:pPr>
    </w:lvl>
    <w:lvl w:ilvl="3">
      <w:start w:val="1"/>
      <w:numFmt w:val="decimal"/>
      <w:lvlText w:val="%4."/>
      <w:lvlJc w:val="left"/>
      <w:pPr>
        <w:tabs>
          <w:tab w:val="left" w:pos="-420"/>
        </w:tabs>
        <w:ind w:left="2460" w:hanging="360"/>
      </w:pPr>
    </w:lvl>
    <w:lvl w:ilvl="4">
      <w:start w:val="1"/>
      <w:numFmt w:val="lowerLetter"/>
      <w:lvlText w:val="%5."/>
      <w:lvlJc w:val="left"/>
      <w:pPr>
        <w:tabs>
          <w:tab w:val="left" w:pos="-420"/>
        </w:tabs>
        <w:ind w:left="3180" w:hanging="360"/>
      </w:pPr>
    </w:lvl>
    <w:lvl w:ilvl="5">
      <w:start w:val="1"/>
      <w:numFmt w:val="lowerRoman"/>
      <w:lvlText w:val="%6."/>
      <w:lvlJc w:val="right"/>
      <w:pPr>
        <w:tabs>
          <w:tab w:val="left" w:pos="-420"/>
        </w:tabs>
        <w:ind w:left="3900" w:hanging="180"/>
      </w:pPr>
    </w:lvl>
    <w:lvl w:ilvl="6">
      <w:start w:val="1"/>
      <w:numFmt w:val="decimal"/>
      <w:lvlText w:val="%7."/>
      <w:lvlJc w:val="left"/>
      <w:pPr>
        <w:tabs>
          <w:tab w:val="left" w:pos="-420"/>
        </w:tabs>
        <w:ind w:left="4620" w:hanging="360"/>
      </w:pPr>
    </w:lvl>
    <w:lvl w:ilvl="7">
      <w:start w:val="1"/>
      <w:numFmt w:val="lowerLetter"/>
      <w:lvlText w:val="%8."/>
      <w:lvlJc w:val="left"/>
      <w:pPr>
        <w:tabs>
          <w:tab w:val="left" w:pos="-420"/>
        </w:tabs>
        <w:ind w:left="5340" w:hanging="360"/>
      </w:pPr>
    </w:lvl>
    <w:lvl w:ilvl="8">
      <w:start w:val="1"/>
      <w:numFmt w:val="lowerRoman"/>
      <w:lvlText w:val="%9."/>
      <w:lvlJc w:val="right"/>
      <w:pPr>
        <w:tabs>
          <w:tab w:val="left" w:pos="-420"/>
        </w:tabs>
        <w:ind w:left="6060" w:hanging="180"/>
      </w:pPr>
    </w:lvl>
  </w:abstractNum>
  <w:abstractNum w:abstractNumId="61">
    <w:nsid w:val="47695CBB"/>
    <w:multiLevelType w:val="multilevel"/>
    <w:tmpl w:val="7A9AFDCA"/>
    <w:styleLink w:val="WW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2">
    <w:nsid w:val="478A395C"/>
    <w:multiLevelType w:val="multilevel"/>
    <w:tmpl w:val="8E6C6CFE"/>
    <w:styleLink w:val="WW8Num1322"/>
    <w:lvl w:ilvl="0">
      <w:start w:val="1"/>
      <w:numFmt w:val="decimal"/>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rPr>
        <w:b w:val="0"/>
        <w:i w:val="0"/>
      </w:rPr>
    </w:lvl>
    <w:lvl w:ilvl="3">
      <w:start w:val="1"/>
      <w:numFmt w:val="decimal"/>
      <w:lvlText w:val="%1.%2.%3.%4"/>
      <w:lvlJc w:val="left"/>
      <w:pPr>
        <w:tabs>
          <w:tab w:val="num" w:pos="1134"/>
        </w:tabs>
        <w:ind w:left="1134" w:hanging="1134"/>
      </w:pPr>
      <w:rPr>
        <w:b w:val="0"/>
        <w:i w:val="0"/>
      </w:rPr>
    </w:lvl>
    <w:lvl w:ilvl="4">
      <w:start w:val="1"/>
      <w:numFmt w:val="lowerLetter"/>
      <w:lvlText w:val="%5)"/>
      <w:lvlJc w:val="left"/>
      <w:pPr>
        <w:tabs>
          <w:tab w:val="num" w:pos="1701"/>
        </w:tabs>
        <w:ind w:left="1701" w:hanging="567"/>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3">
    <w:nsid w:val="485234D6"/>
    <w:multiLevelType w:val="multilevel"/>
    <w:tmpl w:val="485234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8E715D8"/>
    <w:multiLevelType w:val="multilevel"/>
    <w:tmpl w:val="63702F0E"/>
    <w:styleLink w:val="41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923164D"/>
    <w:multiLevelType w:val="multilevel"/>
    <w:tmpl w:val="492316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ACC478C"/>
    <w:multiLevelType w:val="multilevel"/>
    <w:tmpl w:val="4ACC47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4B0E2FD3"/>
    <w:multiLevelType w:val="singleLevel"/>
    <w:tmpl w:val="C57843D6"/>
    <w:lvl w:ilvl="0">
      <w:start w:val="1"/>
      <w:numFmt w:val="decimal"/>
      <w:pStyle w:val="FR2"/>
      <w:lvlText w:val="%1."/>
      <w:lvlJc w:val="left"/>
      <w:pPr>
        <w:tabs>
          <w:tab w:val="num" w:pos="560"/>
        </w:tabs>
        <w:ind w:left="560" w:hanging="360"/>
      </w:pPr>
      <w:rPr>
        <w:rFonts w:hint="default"/>
      </w:rPr>
    </w:lvl>
  </w:abstractNum>
  <w:abstractNum w:abstractNumId="68">
    <w:nsid w:val="4E974ACD"/>
    <w:multiLevelType w:val="multilevel"/>
    <w:tmpl w:val="C32C05A4"/>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516F62EA"/>
    <w:multiLevelType w:val="multilevel"/>
    <w:tmpl w:val="EACAF488"/>
    <w:styleLink w:val="WW8Num13211"/>
    <w:lvl w:ilvl="0">
      <w:start w:val="3"/>
      <w:numFmt w:val="decimal"/>
      <w:lvlText w:val="%1."/>
      <w:lvlJc w:val="left"/>
      <w:pPr>
        <w:ind w:left="450" w:hanging="450"/>
      </w:pPr>
    </w:lvl>
    <w:lvl w:ilvl="1">
      <w:start w:val="4"/>
      <w:numFmt w:val="decimal"/>
      <w:lvlText w:val="%1.%2."/>
      <w:lvlJc w:val="left"/>
      <w:pPr>
        <w:ind w:left="2149" w:hanging="720"/>
      </w:pPr>
    </w:lvl>
    <w:lvl w:ilvl="2">
      <w:start w:val="1"/>
      <w:numFmt w:val="decimal"/>
      <w:lvlText w:val="%1.%2.%3."/>
      <w:lvlJc w:val="left"/>
      <w:pPr>
        <w:ind w:left="3578" w:hanging="720"/>
      </w:pPr>
    </w:lvl>
    <w:lvl w:ilvl="3">
      <w:start w:val="1"/>
      <w:numFmt w:val="decimal"/>
      <w:lvlText w:val="%1.%2.%3.%4."/>
      <w:lvlJc w:val="left"/>
      <w:pPr>
        <w:ind w:left="5367" w:hanging="1080"/>
      </w:pPr>
    </w:lvl>
    <w:lvl w:ilvl="4">
      <w:start w:val="1"/>
      <w:numFmt w:val="decimal"/>
      <w:lvlText w:val="%1.%2.%3.%4.%5."/>
      <w:lvlJc w:val="left"/>
      <w:pPr>
        <w:ind w:left="6796" w:hanging="1080"/>
      </w:pPr>
    </w:lvl>
    <w:lvl w:ilvl="5">
      <w:start w:val="1"/>
      <w:numFmt w:val="decimal"/>
      <w:lvlText w:val="%1.%2.%3.%4.%5.%6."/>
      <w:lvlJc w:val="left"/>
      <w:pPr>
        <w:ind w:left="8585" w:hanging="1440"/>
      </w:pPr>
    </w:lvl>
    <w:lvl w:ilvl="6">
      <w:start w:val="1"/>
      <w:numFmt w:val="decimal"/>
      <w:lvlText w:val="%1.%2.%3.%4.%5.%6.%7."/>
      <w:lvlJc w:val="left"/>
      <w:pPr>
        <w:ind w:left="10374" w:hanging="1800"/>
      </w:pPr>
    </w:lvl>
    <w:lvl w:ilvl="7">
      <w:start w:val="1"/>
      <w:numFmt w:val="decimal"/>
      <w:lvlText w:val="%1.%2.%3.%4.%5.%6.%7.%8."/>
      <w:lvlJc w:val="left"/>
      <w:pPr>
        <w:ind w:left="11803" w:hanging="1800"/>
      </w:pPr>
    </w:lvl>
    <w:lvl w:ilvl="8">
      <w:start w:val="1"/>
      <w:numFmt w:val="decimal"/>
      <w:lvlText w:val="%1.%2.%3.%4.%5.%6.%7.%8.%9."/>
      <w:lvlJc w:val="left"/>
      <w:pPr>
        <w:ind w:left="13592" w:hanging="2160"/>
      </w:pPr>
    </w:lvl>
  </w:abstractNum>
  <w:abstractNum w:abstractNumId="70">
    <w:nsid w:val="522F280A"/>
    <w:multiLevelType w:val="hybridMultilevel"/>
    <w:tmpl w:val="A57C0D26"/>
    <w:lvl w:ilvl="0" w:tplc="EE5AB8BA">
      <w:start w:val="1"/>
      <w:numFmt w:val="bullet"/>
      <w:pStyle w:val="a2"/>
      <w:lvlText w:val=""/>
      <w:lvlJc w:val="left"/>
      <w:pPr>
        <w:tabs>
          <w:tab w:val="num" w:pos="1446"/>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535A5BB6"/>
    <w:multiLevelType w:val="multilevel"/>
    <w:tmpl w:val="F94A19AC"/>
    <w:styleLink w:val="WWNum24"/>
    <w:lvl w:ilvl="0">
      <w:start w:val="1"/>
      <w:numFmt w:val="decimal"/>
      <w:lvlText w:val="%1"/>
      <w:lvlJc w:val="left"/>
      <w:pPr>
        <w:tabs>
          <w:tab w:val="num" w:pos="360"/>
        </w:tabs>
        <w:ind w:left="360" w:hanging="360"/>
      </w:pPr>
      <w:rPr>
        <w:rFonts w:ascii="Times New Roman" w:eastAsia="Calibri" w:hAnsi="Times New Roman" w:cs="Times New Roman"/>
      </w:rPr>
    </w:lvl>
    <w:lvl w:ilvl="1">
      <w:start w:val="1"/>
      <w:numFmt w:val="decimal"/>
      <w:suff w:val="space"/>
      <w:lvlText w:val="%1.%2"/>
      <w:lvlJc w:val="left"/>
      <w:pPr>
        <w:ind w:left="560" w:hanging="360"/>
      </w:pPr>
      <w:rPr>
        <w:rFonts w:cs="Times New Roman"/>
        <w:color w:val="auto"/>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72">
    <w:nsid w:val="53F5314F"/>
    <w:multiLevelType w:val="hybridMultilevel"/>
    <w:tmpl w:val="9CDE67DA"/>
    <w:lvl w:ilvl="0" w:tplc="330244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4C256D3"/>
    <w:multiLevelType w:val="hybridMultilevel"/>
    <w:tmpl w:val="6212DC04"/>
    <w:lvl w:ilvl="0" w:tplc="CF8E232A">
      <w:start w:val="1"/>
      <w:numFmt w:val="decimal"/>
      <w:pStyle w:val="a3"/>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4">
    <w:nsid w:val="54C725DA"/>
    <w:multiLevelType w:val="hybridMultilevel"/>
    <w:tmpl w:val="9BAA4356"/>
    <w:styleLink w:val="WWNum211"/>
    <w:lvl w:ilvl="0" w:tplc="F0A46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50602A0"/>
    <w:multiLevelType w:val="multilevel"/>
    <w:tmpl w:val="550602A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62B0593"/>
    <w:multiLevelType w:val="multilevel"/>
    <w:tmpl w:val="25DA686C"/>
    <w:styleLink w:val="WWNum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7">
    <w:nsid w:val="568335C3"/>
    <w:multiLevelType w:val="hybridMultilevel"/>
    <w:tmpl w:val="BC0827D8"/>
    <w:styleLink w:val="WW8Num1321"/>
    <w:lvl w:ilvl="0" w:tplc="05000E24">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8">
    <w:nsid w:val="5C8F27D9"/>
    <w:multiLevelType w:val="multilevel"/>
    <w:tmpl w:val="40B4B2F0"/>
    <w:lvl w:ilvl="0">
      <w:start w:val="1"/>
      <w:numFmt w:val="decimal"/>
      <w:suff w:val="nothing"/>
      <w:lvlText w:val="%1."/>
      <w:lvlJc w:val="left"/>
      <w:pPr>
        <w:tabs>
          <w:tab w:val="num" w:pos="0"/>
        </w:tabs>
      </w:pPr>
      <w:rPr>
        <w:rFonts w:ascii="Times New Roman" w:eastAsia="Times New Roman" w:hAnsi="Times New Roman" w:cs="Times New Roman"/>
      </w:rPr>
    </w:lvl>
    <w:lvl w:ilvl="1">
      <w:start w:val="1"/>
      <w:numFmt w:val="decimal"/>
      <w:pStyle w:val="22"/>
      <w:suff w:val="nothing"/>
      <w:lvlText w:val="%1.%2."/>
      <w:lvlJc w:val="left"/>
      <w:pPr>
        <w:tabs>
          <w:tab w:val="num" w:pos="0"/>
        </w:tabs>
      </w:pPr>
      <w:rPr>
        <w:rFonts w:cs="Times New Roman"/>
      </w:rPr>
    </w:lvl>
    <w:lvl w:ilvl="2">
      <w:start w:val="1"/>
      <w:numFmt w:val="decimal"/>
      <w:suff w:val="nothing"/>
      <w:lvlText w:val="%1.%2.%3."/>
      <w:lvlJc w:val="left"/>
      <w:pPr>
        <w:tabs>
          <w:tab w:val="num" w:pos="0"/>
        </w:tabs>
      </w:pPr>
      <w:rPr>
        <w:rFonts w:cs="Times New Roman"/>
      </w:rPr>
    </w:lvl>
    <w:lvl w:ilvl="3">
      <w:start w:val="1"/>
      <w:numFmt w:val="decimal"/>
      <w:suff w:val="nothing"/>
      <w:lvlText w:val="%1.%2.%3.%4."/>
      <w:lvlJc w:val="left"/>
      <w:pPr>
        <w:tabs>
          <w:tab w:val="num" w:pos="0"/>
        </w:tabs>
      </w:pPr>
      <w:rPr>
        <w:rFonts w:cs="Times New Roman"/>
      </w:rPr>
    </w:lvl>
    <w:lvl w:ilvl="4">
      <w:start w:val="1"/>
      <w:numFmt w:val="decimal"/>
      <w:suff w:val="nothing"/>
      <w:lvlText w:val="%1.%2.%3.%4.%5."/>
      <w:lvlJc w:val="left"/>
      <w:pPr>
        <w:tabs>
          <w:tab w:val="num" w:pos="0"/>
        </w:tabs>
      </w:pPr>
      <w:rPr>
        <w:rFonts w:cs="Times New Roman"/>
      </w:rPr>
    </w:lvl>
    <w:lvl w:ilvl="5">
      <w:start w:val="1"/>
      <w:numFmt w:val="decimal"/>
      <w:suff w:val="nothing"/>
      <w:lvlText w:val="%1.%2.%3.%4.%5.%6."/>
      <w:lvlJc w:val="left"/>
      <w:pPr>
        <w:tabs>
          <w:tab w:val="num" w:pos="0"/>
        </w:tabs>
      </w:pPr>
      <w:rPr>
        <w:rFonts w:cs="Times New Roman"/>
      </w:rPr>
    </w:lvl>
    <w:lvl w:ilvl="6">
      <w:start w:val="1"/>
      <w:numFmt w:val="decimal"/>
      <w:suff w:val="nothing"/>
      <w:lvlText w:val="%1.%2.%3.%4.%5.%6.%7."/>
      <w:lvlJc w:val="left"/>
      <w:pPr>
        <w:tabs>
          <w:tab w:val="num" w:pos="0"/>
        </w:tabs>
      </w:pPr>
      <w:rPr>
        <w:rFonts w:cs="Times New Roman"/>
      </w:rPr>
    </w:lvl>
    <w:lvl w:ilvl="7">
      <w:start w:val="1"/>
      <w:numFmt w:val="decimal"/>
      <w:suff w:val="nothing"/>
      <w:lvlText w:val="%1.%2.%3.%4.%5.%6.%7.%8."/>
      <w:lvlJc w:val="left"/>
      <w:pPr>
        <w:tabs>
          <w:tab w:val="num" w:pos="0"/>
        </w:tabs>
      </w:pPr>
      <w:rPr>
        <w:rFonts w:cs="Times New Roman"/>
      </w:rPr>
    </w:lvl>
    <w:lvl w:ilvl="8">
      <w:start w:val="1"/>
      <w:numFmt w:val="decimal"/>
      <w:suff w:val="nothing"/>
      <w:lvlText w:val="%1.%2.%3.%4.%5.%6.%7.%8.%9."/>
      <w:lvlJc w:val="left"/>
      <w:pPr>
        <w:tabs>
          <w:tab w:val="num" w:pos="0"/>
        </w:tabs>
      </w:pPr>
      <w:rPr>
        <w:rFonts w:cs="Times New Roman"/>
      </w:rPr>
    </w:lvl>
  </w:abstractNum>
  <w:abstractNum w:abstractNumId="79">
    <w:nsid w:val="60B0097B"/>
    <w:multiLevelType w:val="multilevel"/>
    <w:tmpl w:val="83CA7946"/>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0">
    <w:nsid w:val="60C64E1E"/>
    <w:multiLevelType w:val="multilevel"/>
    <w:tmpl w:val="60C64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61525620"/>
    <w:multiLevelType w:val="multilevel"/>
    <w:tmpl w:val="BA8C2BFE"/>
    <w:styleLink w:val="WWNum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2">
    <w:nsid w:val="628008B4"/>
    <w:multiLevelType w:val="multilevel"/>
    <w:tmpl w:val="628008B4"/>
    <w:lvl w:ilvl="0">
      <w:start w:val="1"/>
      <w:numFmt w:val="decimal"/>
      <w:lvlText w:val="%1."/>
      <w:lvlJc w:val="left"/>
      <w:pPr>
        <w:ind w:left="60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362045D"/>
    <w:multiLevelType w:val="multilevel"/>
    <w:tmpl w:val="333031B0"/>
    <w:styleLink w:val="WWNum22"/>
    <w:lvl w:ilvl="0">
      <w:start w:val="3"/>
      <w:numFmt w:val="decimal"/>
      <w:lvlText w:val="%1."/>
      <w:lvlJc w:val="left"/>
      <w:pPr>
        <w:ind w:left="720" w:hanging="360"/>
      </w:pPr>
      <w:rPr>
        <w:rFonts w:hint="default"/>
        <w:sz w:val="22"/>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63C41285"/>
    <w:multiLevelType w:val="multilevel"/>
    <w:tmpl w:val="7BCCBA32"/>
    <w:styleLink w:val="WWOutlineListStyle"/>
    <w:lvl w:ilvl="0">
      <w:start w:val="1"/>
      <w:numFmt w:val="none"/>
      <w:lvlText w:val="%1"/>
      <w:lvlJc w:val="left"/>
    </w:lvl>
    <w:lvl w:ilvl="1">
      <w:start w:val="1"/>
      <w:numFmt w:val="decimal"/>
      <w:lvlText w:val="%1.%2."/>
      <w:lvlJc w:val="left"/>
      <w:rPr>
        <w:rFonts w:cs="Times New Roman"/>
      </w:rPr>
    </w:lvl>
    <w:lvl w:ilvl="2">
      <w:start w:val="1"/>
      <w:numFmt w:val="none"/>
      <w:lvlText w:val="%3"/>
      <w:lvlJc w:val="left"/>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5">
    <w:nsid w:val="63EA5D66"/>
    <w:multiLevelType w:val="multilevel"/>
    <w:tmpl w:val="A9547F62"/>
    <w:styleLink w:val="WWNum5"/>
    <w:lvl w:ilvl="0">
      <w:start w:val="1"/>
      <w:numFmt w:val="decimal"/>
      <w:lvlText w:val="%1."/>
      <w:lvlJc w:val="left"/>
      <w:rPr>
        <w:rFonts w:hint="default"/>
      </w:rPr>
    </w:lvl>
    <w:lvl w:ilvl="1">
      <w:start w:val="1"/>
      <w:numFmt w:val="decimal"/>
      <w:lvlText w:val="%1.%2"/>
      <w:lvlJc w:val="left"/>
      <w:rPr>
        <w:rFonts w:eastAsia="Times New Roman" w:cs="Times New Roman"/>
        <w:color w:val="00000A"/>
        <w:sz w:val="24"/>
        <w:szCs w:val="24"/>
      </w:rPr>
    </w:lvl>
    <w:lvl w:ilvl="2">
      <w:start w:val="1"/>
      <w:numFmt w:val="decimal"/>
      <w:lvlText w:val="%1.%2.%3"/>
      <w:lvlJc w:val="left"/>
      <w:rPr>
        <w:rFonts w:cs="Times New Roman"/>
      </w:rPr>
    </w:lvl>
    <w:lvl w:ilvl="3">
      <w:start w:val="1"/>
      <w:numFmt w:val="decimal"/>
      <w:lvlText w:val="%1.%2.%3.%4. "/>
      <w:lvlJc w:val="left"/>
      <w:rPr>
        <w:rFonts w:cs="Times New Roman"/>
      </w:rPr>
    </w:lvl>
    <w:lvl w:ilvl="4">
      <w:start w:val="1"/>
      <w:numFmt w:val="decimal"/>
      <w:lvlText w:val="%1.%2.%3.%4.%5. "/>
      <w:lvlJc w:val="left"/>
      <w:rPr>
        <w:rFonts w:cs="Times New Roman"/>
      </w:rPr>
    </w:lvl>
    <w:lvl w:ilvl="5">
      <w:start w:val="1"/>
      <w:numFmt w:val="decimal"/>
      <w:lvlText w:val="%1.%2.%3.%4.%5.%6. "/>
      <w:lvlJc w:val="left"/>
      <w:rPr>
        <w:rFonts w:cs="Times New Roman"/>
      </w:rPr>
    </w:lvl>
    <w:lvl w:ilvl="6">
      <w:start w:val="1"/>
      <w:numFmt w:val="decimal"/>
      <w:lvlText w:val="%1.%2.%3.%4.%5.%6.%7. "/>
      <w:lvlJc w:val="left"/>
      <w:rPr>
        <w:rFonts w:cs="Times New Roman"/>
      </w:rPr>
    </w:lvl>
    <w:lvl w:ilvl="7">
      <w:start w:val="1"/>
      <w:numFmt w:val="decimal"/>
      <w:lvlText w:val="%1.%2.%3.%4.%5.%6.%7.%8. "/>
      <w:lvlJc w:val="left"/>
      <w:rPr>
        <w:rFonts w:cs="Times New Roman"/>
      </w:rPr>
    </w:lvl>
    <w:lvl w:ilvl="8">
      <w:start w:val="1"/>
      <w:numFmt w:val="decimal"/>
      <w:lvlText w:val="%1.%2.%3.%4.%5.%6.%7.%8.%9. "/>
      <w:lvlJc w:val="left"/>
      <w:rPr>
        <w:rFonts w:cs="Times New Roman"/>
      </w:rPr>
    </w:lvl>
  </w:abstractNum>
  <w:abstractNum w:abstractNumId="86">
    <w:nsid w:val="64611F3C"/>
    <w:multiLevelType w:val="hybridMultilevel"/>
    <w:tmpl w:val="4DA89EDE"/>
    <w:lvl w:ilvl="0" w:tplc="4B42A92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65303A7B"/>
    <w:multiLevelType w:val="multilevel"/>
    <w:tmpl w:val="65303A7B"/>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88">
    <w:nsid w:val="65566382"/>
    <w:multiLevelType w:val="multilevel"/>
    <w:tmpl w:val="367C7F68"/>
    <w:styleLink w:val="WW8Num136"/>
    <w:lvl w:ilvl="0">
      <w:start w:val="1"/>
      <w:numFmt w:val="decimal"/>
      <w:lvlText w:val="%1."/>
      <w:lvlJc w:val="left"/>
      <w:pPr>
        <w:ind w:left="360" w:hanging="360"/>
      </w:pPr>
      <w:rPr>
        <w:rFonts w:cs="Times New Roman"/>
      </w:rPr>
    </w:lvl>
    <w:lvl w:ilvl="1">
      <w:start w:val="1"/>
      <w:numFmt w:val="decimal"/>
      <w:lvlText w:val="%1.%2."/>
      <w:lvlJc w:val="left"/>
      <w:pPr>
        <w:ind w:left="1283" w:hanging="432"/>
      </w:pPr>
      <w:rPr>
        <w:rFonts w:eastAsia="Times New Roman" w:cs="Times New Roman"/>
        <w:bCs/>
        <w:i/>
        <w:spacing w:val="1"/>
      </w:rPr>
    </w:lvl>
    <w:lvl w:ilvl="2">
      <w:start w:val="1"/>
      <w:numFmt w:val="decimal"/>
      <w:lvlText w:val="%1.%2.%3."/>
      <w:lvlJc w:val="left"/>
      <w:pPr>
        <w:ind w:left="1781" w:hanging="504"/>
      </w:pPr>
      <w:rPr>
        <w:rFonts w:eastAsia="Times New Roman" w:cs="Times New Roman"/>
        <w:bCs/>
        <w:i/>
        <w:spacing w:val="0"/>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9">
    <w:nsid w:val="65CB6B2B"/>
    <w:multiLevelType w:val="multilevel"/>
    <w:tmpl w:val="65CB6B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69BA5B3A"/>
    <w:multiLevelType w:val="multilevel"/>
    <w:tmpl w:val="3244C936"/>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1">
    <w:nsid w:val="6A2904D2"/>
    <w:multiLevelType w:val="multilevel"/>
    <w:tmpl w:val="3854423C"/>
    <w:styleLink w:val="WWNum2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AC971F4"/>
    <w:multiLevelType w:val="hybridMultilevel"/>
    <w:tmpl w:val="2946BF54"/>
    <w:styleLink w:val="WW8Num1323"/>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B6C6C5D"/>
    <w:multiLevelType w:val="multilevel"/>
    <w:tmpl w:val="6B6C6C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6BC66C79"/>
    <w:multiLevelType w:val="multilevel"/>
    <w:tmpl w:val="5A469BB6"/>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5">
    <w:nsid w:val="6CF70BC1"/>
    <w:multiLevelType w:val="multilevel"/>
    <w:tmpl w:val="A4F03A24"/>
    <w:styleLink w:val="WWNum2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ascii="Times New Roman" w:eastAsia="Times New Roman" w:hAnsi="Times New Roman" w:cs="Times New Roman"/>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nsid w:val="6EC42D24"/>
    <w:multiLevelType w:val="multilevel"/>
    <w:tmpl w:val="02FCFD26"/>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7">
    <w:nsid w:val="70943F09"/>
    <w:multiLevelType w:val="hybridMultilevel"/>
    <w:tmpl w:val="0876F170"/>
    <w:lvl w:ilvl="0" w:tplc="FFFFFFFF">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pStyle w:val="30"/>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98">
    <w:nsid w:val="71907D67"/>
    <w:multiLevelType w:val="hybridMultilevel"/>
    <w:tmpl w:val="1F62567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9">
    <w:nsid w:val="72102C0D"/>
    <w:multiLevelType w:val="multilevel"/>
    <w:tmpl w:val="5E08D43C"/>
    <w:styleLink w:val="4111"/>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2EC0EE6"/>
    <w:multiLevelType w:val="multilevel"/>
    <w:tmpl w:val="7CDA34BE"/>
    <w:styleLink w:val="41"/>
    <w:lvl w:ilvl="0">
      <w:start w:val="1"/>
      <w:numFmt w:val="decimal"/>
      <w:lvlText w:val="%1."/>
      <w:lvlJc w:val="left"/>
      <w:pPr>
        <w:ind w:left="660" w:hanging="660"/>
      </w:pPr>
    </w:lvl>
    <w:lvl w:ilvl="1">
      <w:start w:val="1"/>
      <w:numFmt w:val="decimal"/>
      <w:lvlText w:val="%1.%2."/>
      <w:lvlJc w:val="left"/>
      <w:pPr>
        <w:ind w:left="984" w:hanging="660"/>
      </w:pPr>
    </w:lvl>
    <w:lvl w:ilvl="2">
      <w:start w:val="1"/>
      <w:numFmt w:val="decimal"/>
      <w:lvlText w:val="13.2.%3"/>
      <w:lvlJc w:val="left"/>
      <w:pPr>
        <w:ind w:left="1004" w:hanging="720"/>
      </w:pPr>
    </w:lvl>
    <w:lvl w:ilvl="3">
      <w:start w:val="1"/>
      <w:numFmt w:val="decimal"/>
      <w:lvlText w:val="%1.%2.%3.%4."/>
      <w:lvlJc w:val="left"/>
      <w:pPr>
        <w:ind w:left="1692" w:hanging="720"/>
      </w:pPr>
    </w:lvl>
    <w:lvl w:ilvl="4">
      <w:start w:val="1"/>
      <w:numFmt w:val="decimal"/>
      <w:lvlText w:val="%1.%2.%3.%4.%5."/>
      <w:lvlJc w:val="left"/>
      <w:pPr>
        <w:ind w:left="2376" w:hanging="1080"/>
      </w:pPr>
    </w:lvl>
    <w:lvl w:ilvl="5">
      <w:start w:val="1"/>
      <w:numFmt w:val="decimal"/>
      <w:lvlText w:val="%1.%2.%3.%4.%5.%6."/>
      <w:lvlJc w:val="left"/>
      <w:pPr>
        <w:ind w:left="2700" w:hanging="1080"/>
      </w:pPr>
    </w:lvl>
    <w:lvl w:ilvl="6">
      <w:start w:val="1"/>
      <w:numFmt w:val="decimal"/>
      <w:lvlText w:val="%1.%2.%3.%4.%5.%6.%7."/>
      <w:lvlJc w:val="left"/>
      <w:pPr>
        <w:ind w:left="3384" w:hanging="1440"/>
      </w:pPr>
    </w:lvl>
    <w:lvl w:ilvl="7">
      <w:start w:val="1"/>
      <w:numFmt w:val="decimal"/>
      <w:lvlText w:val="%1.%2.%3.%4.%5.%6.%7.%8."/>
      <w:lvlJc w:val="left"/>
      <w:pPr>
        <w:ind w:left="3708" w:hanging="1440"/>
      </w:pPr>
    </w:lvl>
    <w:lvl w:ilvl="8">
      <w:start w:val="1"/>
      <w:numFmt w:val="decimal"/>
      <w:lvlText w:val="%1.%2.%3.%4.%5.%6.%7.%8.%9."/>
      <w:lvlJc w:val="left"/>
      <w:pPr>
        <w:ind w:left="4392" w:hanging="1800"/>
      </w:pPr>
    </w:lvl>
  </w:abstractNum>
  <w:abstractNum w:abstractNumId="101">
    <w:nsid w:val="73512B4B"/>
    <w:multiLevelType w:val="multilevel"/>
    <w:tmpl w:val="4D6A677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74E535D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74E54354"/>
    <w:multiLevelType w:val="multilevel"/>
    <w:tmpl w:val="74E54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75840E93"/>
    <w:multiLevelType w:val="multilevel"/>
    <w:tmpl w:val="A2761D12"/>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5">
    <w:nsid w:val="7BF13006"/>
    <w:multiLevelType w:val="multilevel"/>
    <w:tmpl w:val="3ADA26D0"/>
    <w:styleLink w:val="WWNum1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nsid w:val="7D9340D2"/>
    <w:multiLevelType w:val="multilevel"/>
    <w:tmpl w:val="16646DF6"/>
    <w:lvl w:ilvl="0">
      <w:start w:val="9"/>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7">
    <w:nsid w:val="7E3048E2"/>
    <w:multiLevelType w:val="multilevel"/>
    <w:tmpl w:val="A4802BF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7EDA3CA2"/>
    <w:multiLevelType w:val="multilevel"/>
    <w:tmpl w:val="8D766224"/>
    <w:styleLink w:val="WWNum2211"/>
    <w:lvl w:ilvl="0">
      <w:start w:val="1"/>
      <w:numFmt w:val="decimal"/>
      <w:lvlText w:val="%1."/>
      <w:lvlJc w:val="left"/>
      <w:pPr>
        <w:ind w:left="502" w:hanging="360"/>
      </w:pPr>
      <w:rPr>
        <w:b w:val="0"/>
      </w:rPr>
    </w:lvl>
    <w:lvl w:ilvl="1">
      <w:start w:val="1"/>
      <w:numFmt w:val="decimal"/>
      <w:isLgl/>
      <w:lvlText w:val="%1.%2."/>
      <w:lvlJc w:val="left"/>
      <w:pPr>
        <w:ind w:left="1027" w:hanging="885"/>
      </w:pPr>
    </w:lvl>
    <w:lvl w:ilvl="2">
      <w:start w:val="1"/>
      <w:numFmt w:val="decimal"/>
      <w:isLgl/>
      <w:lvlText w:val="%1.%2.%3."/>
      <w:lvlJc w:val="left"/>
      <w:pPr>
        <w:ind w:left="1027" w:hanging="885"/>
      </w:pPr>
    </w:lvl>
    <w:lvl w:ilvl="3">
      <w:start w:val="3"/>
      <w:numFmt w:val="decimal"/>
      <w:isLgl/>
      <w:lvlText w:val="%1.%2.%3.%4."/>
      <w:lvlJc w:val="left"/>
      <w:pPr>
        <w:ind w:left="1027" w:hanging="885"/>
      </w:pPr>
    </w:lvl>
    <w:lvl w:ilvl="4">
      <w:start w:val="1"/>
      <w:numFmt w:val="decimal"/>
      <w:isLgl/>
      <w:lvlText w:val="%1.%2.%3.%4.%5."/>
      <w:lvlJc w:val="left"/>
      <w:pPr>
        <w:ind w:left="1222" w:hanging="1080"/>
      </w:pPr>
    </w:lvl>
    <w:lvl w:ilvl="5">
      <w:start w:val="1"/>
      <w:numFmt w:val="decimal"/>
      <w:isLgl/>
      <w:lvlText w:val="%1.%2.%3.%4.%5.%6."/>
      <w:lvlJc w:val="left"/>
      <w:pPr>
        <w:ind w:left="1222" w:hanging="1080"/>
      </w:pPr>
    </w:lvl>
    <w:lvl w:ilvl="6">
      <w:start w:val="1"/>
      <w:numFmt w:val="decimal"/>
      <w:isLgl/>
      <w:lvlText w:val="%1.%2.%3.%4.%5.%6.%7."/>
      <w:lvlJc w:val="left"/>
      <w:pPr>
        <w:ind w:left="1582" w:hanging="1440"/>
      </w:pPr>
    </w:lvl>
    <w:lvl w:ilvl="7">
      <w:start w:val="1"/>
      <w:numFmt w:val="decimal"/>
      <w:isLgl/>
      <w:lvlText w:val="%1.%2.%3.%4.%5.%6.%7.%8."/>
      <w:lvlJc w:val="left"/>
      <w:pPr>
        <w:ind w:left="1582" w:hanging="1440"/>
      </w:pPr>
    </w:lvl>
    <w:lvl w:ilvl="8">
      <w:start w:val="1"/>
      <w:numFmt w:val="decimal"/>
      <w:isLgl/>
      <w:lvlText w:val="%1.%2.%3.%4.%5.%6.%7.%8.%9."/>
      <w:lvlJc w:val="left"/>
      <w:pPr>
        <w:ind w:left="1942" w:hanging="1800"/>
      </w:pPr>
    </w:lvl>
  </w:abstractNum>
  <w:abstractNum w:abstractNumId="109">
    <w:nsid w:val="7F011BE6"/>
    <w:multiLevelType w:val="multilevel"/>
    <w:tmpl w:val="F1EA65D8"/>
    <w:styleLink w:val="41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0">
    <w:nsid w:val="7F320771"/>
    <w:multiLevelType w:val="hybridMultilevel"/>
    <w:tmpl w:val="D42C3408"/>
    <w:lvl w:ilvl="0" w:tplc="74BCD0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7"/>
  </w:num>
  <w:num w:numId="2">
    <w:abstractNumId w:val="3"/>
  </w:num>
  <w:num w:numId="3">
    <w:abstractNumId w:val="49"/>
  </w:num>
  <w:num w:numId="4">
    <w:abstractNumId w:val="70"/>
  </w:num>
  <w:num w:numId="5">
    <w:abstractNumId w:val="5"/>
  </w:num>
  <w:num w:numId="6">
    <w:abstractNumId w:val="78"/>
  </w:num>
  <w:num w:numId="7">
    <w:abstractNumId w:val="84"/>
  </w:num>
  <w:num w:numId="8">
    <w:abstractNumId w:val="55"/>
  </w:num>
  <w:num w:numId="9">
    <w:abstractNumId w:val="81"/>
  </w:num>
  <w:num w:numId="10">
    <w:abstractNumId w:val="18"/>
  </w:num>
  <w:num w:numId="11">
    <w:abstractNumId w:val="68"/>
  </w:num>
  <w:num w:numId="12">
    <w:abstractNumId w:val="79"/>
  </w:num>
  <w:num w:numId="13">
    <w:abstractNumId w:val="42"/>
  </w:num>
  <w:num w:numId="14">
    <w:abstractNumId w:val="90"/>
  </w:num>
  <w:num w:numId="15">
    <w:abstractNumId w:val="76"/>
  </w:num>
  <w:num w:numId="16">
    <w:abstractNumId w:val="61"/>
  </w:num>
  <w:num w:numId="17">
    <w:abstractNumId w:val="96"/>
  </w:num>
  <w:num w:numId="18">
    <w:abstractNumId w:val="21"/>
  </w:num>
  <w:num w:numId="19">
    <w:abstractNumId w:val="22"/>
  </w:num>
  <w:num w:numId="20">
    <w:abstractNumId w:val="94"/>
  </w:num>
  <w:num w:numId="21">
    <w:abstractNumId w:val="27"/>
  </w:num>
  <w:num w:numId="22">
    <w:abstractNumId w:val="105"/>
  </w:num>
  <w:num w:numId="23">
    <w:abstractNumId w:val="52"/>
  </w:num>
  <w:num w:numId="24">
    <w:abstractNumId w:val="9"/>
  </w:num>
  <w:num w:numId="25">
    <w:abstractNumId w:val="54"/>
  </w:num>
  <w:num w:numId="26">
    <w:abstractNumId w:val="12"/>
  </w:num>
  <w:num w:numId="27">
    <w:abstractNumId w:val="51"/>
  </w:num>
  <w:num w:numId="28">
    <w:abstractNumId w:val="16"/>
  </w:num>
  <w:num w:numId="29">
    <w:abstractNumId w:val="85"/>
  </w:num>
  <w:num w:numId="30">
    <w:abstractNumId w:val="33"/>
  </w:num>
  <w:num w:numId="31">
    <w:abstractNumId w:val="23"/>
  </w:num>
  <w:num w:numId="32">
    <w:abstractNumId w:val="14"/>
  </w:num>
  <w:num w:numId="33">
    <w:abstractNumId w:val="72"/>
  </w:num>
  <w:num w:numId="34">
    <w:abstractNumId w:val="47"/>
  </w:num>
  <w:num w:numId="35">
    <w:abstractNumId w:val="107"/>
  </w:num>
  <w:num w:numId="36">
    <w:abstractNumId w:val="106"/>
  </w:num>
  <w:num w:numId="37">
    <w:abstractNumId w:val="104"/>
  </w:num>
  <w:num w:numId="38">
    <w:abstractNumId w:val="101"/>
  </w:num>
  <w:num w:numId="39">
    <w:abstractNumId w:val="95"/>
  </w:num>
  <w:num w:numId="40">
    <w:abstractNumId w:val="44"/>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88"/>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109"/>
  </w:num>
  <w:num w:numId="48">
    <w:abstractNumId w:val="97"/>
  </w:num>
  <w:num w:numId="49">
    <w:abstractNumId w:val="100"/>
  </w:num>
  <w:num w:numId="50">
    <w:abstractNumId w:val="11"/>
  </w:num>
  <w:num w:numId="51">
    <w:abstractNumId w:val="108"/>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4"/>
  </w:num>
  <w:num w:numId="53">
    <w:abstractNumId w:val="91"/>
  </w:num>
  <w:num w:numId="54">
    <w:abstractNumId w:val="15"/>
  </w:num>
  <w:num w:numId="55">
    <w:abstractNumId w:val="83"/>
  </w:num>
  <w:num w:numId="56">
    <w:abstractNumId w:val="20"/>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9"/>
  </w:num>
  <w:num w:numId="59">
    <w:abstractNumId w:val="74"/>
  </w:num>
  <w:num w:numId="60">
    <w:abstractNumId w:val="69"/>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num>
  <w:num w:numId="62">
    <w:abstractNumId w:val="0"/>
  </w:num>
  <w:num w:numId="63">
    <w:abstractNumId w:val="10"/>
  </w:num>
  <w:num w:numId="64">
    <w:abstractNumId w:val="34"/>
    <w:lvlOverride w:ilvl="0"/>
    <w:lvlOverride w:ilvl="1"/>
    <w:lvlOverride w:ilvl="2"/>
    <w:lvlOverride w:ilvl="3"/>
    <w:lvlOverride w:ilvl="4"/>
    <w:lvlOverride w:ilvl="5"/>
    <w:lvlOverride w:ilvl="6"/>
    <w:lvlOverride w:ilvl="7"/>
    <w:lvlOverride w:ilvl="8"/>
  </w:num>
  <w:num w:numId="6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num>
  <w:num w:numId="67">
    <w:abstractNumId w:val="38"/>
  </w:num>
  <w:num w:numId="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num>
  <w:num w:numId="73">
    <w:abstractNumId w:val="1"/>
  </w:num>
  <w:num w:numId="74">
    <w:abstractNumId w:val="56"/>
  </w:num>
  <w:num w:numId="75">
    <w:abstractNumId w:val="57"/>
  </w:num>
  <w:num w:numId="7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num>
  <w:num w:numId="78">
    <w:abstractNumId w:val="7"/>
  </w:num>
  <w:num w:numId="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6"/>
  </w:num>
  <w:num w:numId="82">
    <w:abstractNumId w:val="98"/>
  </w:num>
  <w:num w:numId="83">
    <w:abstractNumId w:val="19"/>
  </w:num>
  <w:num w:numId="84">
    <w:abstractNumId w:val="25"/>
  </w:num>
  <w:num w:numId="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num>
  <w:num w:numId="8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7"/>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3"/>
  </w:num>
  <w:num w:numId="101">
    <w:abstractNumId w:val="50"/>
  </w:num>
  <w:num w:numId="102">
    <w:abstractNumId w:val="59"/>
  </w:num>
  <w:num w:numId="103">
    <w:abstractNumId w:val="110"/>
  </w:num>
  <w:num w:numId="104">
    <w:abstractNumId w:val="93"/>
  </w:num>
  <w:num w:numId="105">
    <w:abstractNumId w:val="66"/>
  </w:num>
  <w:num w:numId="106">
    <w:abstractNumId w:val="37"/>
  </w:num>
  <w:num w:numId="107">
    <w:abstractNumId w:val="102"/>
  </w:num>
  <w:num w:numId="108">
    <w:abstractNumId w:val="6"/>
  </w:num>
  <w:num w:numId="109">
    <w:abstractNumId w:val="8"/>
  </w:num>
  <w:num w:numId="1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681"/>
    <w:rsid w:val="00002C26"/>
    <w:rsid w:val="00006B77"/>
    <w:rsid w:val="0001040C"/>
    <w:rsid w:val="0001192F"/>
    <w:rsid w:val="0001288F"/>
    <w:rsid w:val="00012F2C"/>
    <w:rsid w:val="00013274"/>
    <w:rsid w:val="0001431E"/>
    <w:rsid w:val="000165E1"/>
    <w:rsid w:val="0003176B"/>
    <w:rsid w:val="00037BAF"/>
    <w:rsid w:val="00040482"/>
    <w:rsid w:val="00040AD7"/>
    <w:rsid w:val="00046F9E"/>
    <w:rsid w:val="00047056"/>
    <w:rsid w:val="000532E2"/>
    <w:rsid w:val="00057217"/>
    <w:rsid w:val="00057EBC"/>
    <w:rsid w:val="00057EC7"/>
    <w:rsid w:val="00066D47"/>
    <w:rsid w:val="00066EFA"/>
    <w:rsid w:val="00072092"/>
    <w:rsid w:val="000735A8"/>
    <w:rsid w:val="00073F03"/>
    <w:rsid w:val="000742FB"/>
    <w:rsid w:val="000772E9"/>
    <w:rsid w:val="00082A6F"/>
    <w:rsid w:val="00085D18"/>
    <w:rsid w:val="0009054B"/>
    <w:rsid w:val="000919DE"/>
    <w:rsid w:val="00094582"/>
    <w:rsid w:val="00094A1A"/>
    <w:rsid w:val="00097CF4"/>
    <w:rsid w:val="000A1B3E"/>
    <w:rsid w:val="000A264C"/>
    <w:rsid w:val="000A682E"/>
    <w:rsid w:val="000A6E01"/>
    <w:rsid w:val="000A6FF2"/>
    <w:rsid w:val="000B0B3F"/>
    <w:rsid w:val="000B1E32"/>
    <w:rsid w:val="000B2956"/>
    <w:rsid w:val="000B57C2"/>
    <w:rsid w:val="000C1592"/>
    <w:rsid w:val="000C3238"/>
    <w:rsid w:val="000C4297"/>
    <w:rsid w:val="000C68C1"/>
    <w:rsid w:val="000C68DA"/>
    <w:rsid w:val="000C77B1"/>
    <w:rsid w:val="000D3E42"/>
    <w:rsid w:val="000D454F"/>
    <w:rsid w:val="000D4E0F"/>
    <w:rsid w:val="000D5C6A"/>
    <w:rsid w:val="000D79BA"/>
    <w:rsid w:val="000E347B"/>
    <w:rsid w:val="000E3774"/>
    <w:rsid w:val="000F0D7A"/>
    <w:rsid w:val="000F31FE"/>
    <w:rsid w:val="000F54BF"/>
    <w:rsid w:val="000F61F9"/>
    <w:rsid w:val="00101BA7"/>
    <w:rsid w:val="001030DA"/>
    <w:rsid w:val="00103366"/>
    <w:rsid w:val="00112A23"/>
    <w:rsid w:val="001140A8"/>
    <w:rsid w:val="001172A0"/>
    <w:rsid w:val="00120543"/>
    <w:rsid w:val="00123504"/>
    <w:rsid w:val="00126578"/>
    <w:rsid w:val="001327FE"/>
    <w:rsid w:val="0013498F"/>
    <w:rsid w:val="00137C25"/>
    <w:rsid w:val="00145A42"/>
    <w:rsid w:val="00146081"/>
    <w:rsid w:val="00147EAD"/>
    <w:rsid w:val="00150FD8"/>
    <w:rsid w:val="00154AD4"/>
    <w:rsid w:val="00162916"/>
    <w:rsid w:val="00164F56"/>
    <w:rsid w:val="00166C07"/>
    <w:rsid w:val="00167706"/>
    <w:rsid w:val="00167926"/>
    <w:rsid w:val="00170CAB"/>
    <w:rsid w:val="001812A3"/>
    <w:rsid w:val="001821A8"/>
    <w:rsid w:val="00186721"/>
    <w:rsid w:val="001910EA"/>
    <w:rsid w:val="001911FC"/>
    <w:rsid w:val="00191C97"/>
    <w:rsid w:val="001933BD"/>
    <w:rsid w:val="00193876"/>
    <w:rsid w:val="00196282"/>
    <w:rsid w:val="00197E9F"/>
    <w:rsid w:val="001A1BB7"/>
    <w:rsid w:val="001A3C17"/>
    <w:rsid w:val="001A56F9"/>
    <w:rsid w:val="001A6F2B"/>
    <w:rsid w:val="001B02BC"/>
    <w:rsid w:val="001B28D9"/>
    <w:rsid w:val="001B6730"/>
    <w:rsid w:val="001C4C69"/>
    <w:rsid w:val="001C5EA6"/>
    <w:rsid w:val="001D03C4"/>
    <w:rsid w:val="001D04F5"/>
    <w:rsid w:val="001D402A"/>
    <w:rsid w:val="001D417C"/>
    <w:rsid w:val="001D595C"/>
    <w:rsid w:val="001D651C"/>
    <w:rsid w:val="001E0265"/>
    <w:rsid w:val="001E077A"/>
    <w:rsid w:val="001E0987"/>
    <w:rsid w:val="001E0F65"/>
    <w:rsid w:val="001E2B87"/>
    <w:rsid w:val="001E355D"/>
    <w:rsid w:val="001E3A81"/>
    <w:rsid w:val="001F20EF"/>
    <w:rsid w:val="002034F0"/>
    <w:rsid w:val="002056E0"/>
    <w:rsid w:val="002079A0"/>
    <w:rsid w:val="00210C7E"/>
    <w:rsid w:val="00210EF0"/>
    <w:rsid w:val="00215030"/>
    <w:rsid w:val="00217426"/>
    <w:rsid w:val="002203E7"/>
    <w:rsid w:val="0022585D"/>
    <w:rsid w:val="00233D50"/>
    <w:rsid w:val="0023410E"/>
    <w:rsid w:val="002346A7"/>
    <w:rsid w:val="00236020"/>
    <w:rsid w:val="00237AD0"/>
    <w:rsid w:val="00243F9C"/>
    <w:rsid w:val="00245D28"/>
    <w:rsid w:val="00246E07"/>
    <w:rsid w:val="00246EE1"/>
    <w:rsid w:val="00250AD5"/>
    <w:rsid w:val="00250EBB"/>
    <w:rsid w:val="002517D1"/>
    <w:rsid w:val="0025272E"/>
    <w:rsid w:val="00255951"/>
    <w:rsid w:val="0026412B"/>
    <w:rsid w:val="00265494"/>
    <w:rsid w:val="00272378"/>
    <w:rsid w:val="0027258B"/>
    <w:rsid w:val="00272B50"/>
    <w:rsid w:val="00273E07"/>
    <w:rsid w:val="002820AF"/>
    <w:rsid w:val="00284D38"/>
    <w:rsid w:val="0028540E"/>
    <w:rsid w:val="00296B09"/>
    <w:rsid w:val="002974CC"/>
    <w:rsid w:val="002A1899"/>
    <w:rsid w:val="002A3700"/>
    <w:rsid w:val="002A72BC"/>
    <w:rsid w:val="002B1820"/>
    <w:rsid w:val="002B21AA"/>
    <w:rsid w:val="002B34B1"/>
    <w:rsid w:val="002B6DC1"/>
    <w:rsid w:val="002B7A92"/>
    <w:rsid w:val="002C217A"/>
    <w:rsid w:val="002C4485"/>
    <w:rsid w:val="002D0F63"/>
    <w:rsid w:val="002D2A7B"/>
    <w:rsid w:val="002D34AE"/>
    <w:rsid w:val="002D45FD"/>
    <w:rsid w:val="002D54DF"/>
    <w:rsid w:val="002D6C3B"/>
    <w:rsid w:val="002E0368"/>
    <w:rsid w:val="002E7374"/>
    <w:rsid w:val="002E7B3A"/>
    <w:rsid w:val="002F2FBD"/>
    <w:rsid w:val="002F6C16"/>
    <w:rsid w:val="003005DF"/>
    <w:rsid w:val="0030281F"/>
    <w:rsid w:val="003034FE"/>
    <w:rsid w:val="0030522D"/>
    <w:rsid w:val="0030615D"/>
    <w:rsid w:val="00306867"/>
    <w:rsid w:val="003111C2"/>
    <w:rsid w:val="00311567"/>
    <w:rsid w:val="0031408C"/>
    <w:rsid w:val="003154FA"/>
    <w:rsid w:val="00320C04"/>
    <w:rsid w:val="00323DAB"/>
    <w:rsid w:val="00324876"/>
    <w:rsid w:val="00326547"/>
    <w:rsid w:val="00326D8D"/>
    <w:rsid w:val="003304C2"/>
    <w:rsid w:val="00330FBA"/>
    <w:rsid w:val="003356CA"/>
    <w:rsid w:val="00335D79"/>
    <w:rsid w:val="00342BC7"/>
    <w:rsid w:val="003464BC"/>
    <w:rsid w:val="0034757C"/>
    <w:rsid w:val="00347BAD"/>
    <w:rsid w:val="0035098E"/>
    <w:rsid w:val="0035111F"/>
    <w:rsid w:val="00354534"/>
    <w:rsid w:val="00355651"/>
    <w:rsid w:val="00356BEB"/>
    <w:rsid w:val="00361823"/>
    <w:rsid w:val="003623D2"/>
    <w:rsid w:val="003624E8"/>
    <w:rsid w:val="00362ED2"/>
    <w:rsid w:val="00363593"/>
    <w:rsid w:val="00363BA7"/>
    <w:rsid w:val="003668F4"/>
    <w:rsid w:val="00375B99"/>
    <w:rsid w:val="00380C47"/>
    <w:rsid w:val="00380EDB"/>
    <w:rsid w:val="0038101A"/>
    <w:rsid w:val="0038335F"/>
    <w:rsid w:val="003849C8"/>
    <w:rsid w:val="00386B3B"/>
    <w:rsid w:val="003877FD"/>
    <w:rsid w:val="00390413"/>
    <w:rsid w:val="003939BC"/>
    <w:rsid w:val="00397A63"/>
    <w:rsid w:val="00397D41"/>
    <w:rsid w:val="003A095E"/>
    <w:rsid w:val="003A5405"/>
    <w:rsid w:val="003A54C3"/>
    <w:rsid w:val="003B1CC7"/>
    <w:rsid w:val="003B1F40"/>
    <w:rsid w:val="003B510D"/>
    <w:rsid w:val="003B75DE"/>
    <w:rsid w:val="003C1B00"/>
    <w:rsid w:val="003C5BE5"/>
    <w:rsid w:val="003D18DE"/>
    <w:rsid w:val="003D5A15"/>
    <w:rsid w:val="003D6E3C"/>
    <w:rsid w:val="003E3F56"/>
    <w:rsid w:val="003E6F77"/>
    <w:rsid w:val="003F0B5E"/>
    <w:rsid w:val="003F14D2"/>
    <w:rsid w:val="003F2038"/>
    <w:rsid w:val="003F4B13"/>
    <w:rsid w:val="003F58EF"/>
    <w:rsid w:val="003F7B65"/>
    <w:rsid w:val="00400677"/>
    <w:rsid w:val="0040088F"/>
    <w:rsid w:val="00405750"/>
    <w:rsid w:val="00407181"/>
    <w:rsid w:val="0041257A"/>
    <w:rsid w:val="0041259E"/>
    <w:rsid w:val="004169CD"/>
    <w:rsid w:val="004207DA"/>
    <w:rsid w:val="00421909"/>
    <w:rsid w:val="00422054"/>
    <w:rsid w:val="00422AE4"/>
    <w:rsid w:val="0042322F"/>
    <w:rsid w:val="00427605"/>
    <w:rsid w:val="00433DA0"/>
    <w:rsid w:val="00435813"/>
    <w:rsid w:val="00436E42"/>
    <w:rsid w:val="00437888"/>
    <w:rsid w:val="0044014A"/>
    <w:rsid w:val="004409FA"/>
    <w:rsid w:val="0044451C"/>
    <w:rsid w:val="00445022"/>
    <w:rsid w:val="0044665A"/>
    <w:rsid w:val="004551C4"/>
    <w:rsid w:val="0045754D"/>
    <w:rsid w:val="00461C45"/>
    <w:rsid w:val="0046465D"/>
    <w:rsid w:val="004737ED"/>
    <w:rsid w:val="00480938"/>
    <w:rsid w:val="00480B4F"/>
    <w:rsid w:val="004821BF"/>
    <w:rsid w:val="004874B4"/>
    <w:rsid w:val="0049004B"/>
    <w:rsid w:val="00490DFD"/>
    <w:rsid w:val="0049200F"/>
    <w:rsid w:val="00496C21"/>
    <w:rsid w:val="00496DBC"/>
    <w:rsid w:val="004A14D3"/>
    <w:rsid w:val="004A2ED5"/>
    <w:rsid w:val="004A2FC9"/>
    <w:rsid w:val="004A7F87"/>
    <w:rsid w:val="004B1743"/>
    <w:rsid w:val="004B1897"/>
    <w:rsid w:val="004C1C9B"/>
    <w:rsid w:val="004D3329"/>
    <w:rsid w:val="004D3341"/>
    <w:rsid w:val="004E29B2"/>
    <w:rsid w:val="004E3C1E"/>
    <w:rsid w:val="004E5733"/>
    <w:rsid w:val="004F1E9D"/>
    <w:rsid w:val="004F20E9"/>
    <w:rsid w:val="004F34BE"/>
    <w:rsid w:val="004F45AA"/>
    <w:rsid w:val="00501C62"/>
    <w:rsid w:val="005027F2"/>
    <w:rsid w:val="00505944"/>
    <w:rsid w:val="00506DDE"/>
    <w:rsid w:val="005129D6"/>
    <w:rsid w:val="00521A7A"/>
    <w:rsid w:val="00525A0F"/>
    <w:rsid w:val="00526859"/>
    <w:rsid w:val="005314F3"/>
    <w:rsid w:val="00533F38"/>
    <w:rsid w:val="00534302"/>
    <w:rsid w:val="005417C3"/>
    <w:rsid w:val="005434D5"/>
    <w:rsid w:val="00544466"/>
    <w:rsid w:val="00546F76"/>
    <w:rsid w:val="00551E9F"/>
    <w:rsid w:val="00555D44"/>
    <w:rsid w:val="00556DEC"/>
    <w:rsid w:val="00561FDA"/>
    <w:rsid w:val="005638A7"/>
    <w:rsid w:val="0056556A"/>
    <w:rsid w:val="00570955"/>
    <w:rsid w:val="00574EB0"/>
    <w:rsid w:val="00577539"/>
    <w:rsid w:val="0057766D"/>
    <w:rsid w:val="0058001E"/>
    <w:rsid w:val="00580762"/>
    <w:rsid w:val="00583476"/>
    <w:rsid w:val="00584BAE"/>
    <w:rsid w:val="00584E6B"/>
    <w:rsid w:val="00590E3B"/>
    <w:rsid w:val="00590F6B"/>
    <w:rsid w:val="005910F6"/>
    <w:rsid w:val="0059383C"/>
    <w:rsid w:val="00594683"/>
    <w:rsid w:val="0059689B"/>
    <w:rsid w:val="00597203"/>
    <w:rsid w:val="005A17C3"/>
    <w:rsid w:val="005A1D2F"/>
    <w:rsid w:val="005A532F"/>
    <w:rsid w:val="005A78DE"/>
    <w:rsid w:val="005B2513"/>
    <w:rsid w:val="005B41DD"/>
    <w:rsid w:val="005C047D"/>
    <w:rsid w:val="005C1D25"/>
    <w:rsid w:val="005C2474"/>
    <w:rsid w:val="005C28FC"/>
    <w:rsid w:val="005C2B46"/>
    <w:rsid w:val="005C2BF4"/>
    <w:rsid w:val="005C49C3"/>
    <w:rsid w:val="005C6297"/>
    <w:rsid w:val="005C63B8"/>
    <w:rsid w:val="005C63FC"/>
    <w:rsid w:val="005D27FB"/>
    <w:rsid w:val="005D286D"/>
    <w:rsid w:val="005D2B00"/>
    <w:rsid w:val="005D3082"/>
    <w:rsid w:val="005D3114"/>
    <w:rsid w:val="005D40CE"/>
    <w:rsid w:val="005D45D4"/>
    <w:rsid w:val="005D54EB"/>
    <w:rsid w:val="005D626C"/>
    <w:rsid w:val="005D65D8"/>
    <w:rsid w:val="005D7A2C"/>
    <w:rsid w:val="005E2A62"/>
    <w:rsid w:val="005E34EE"/>
    <w:rsid w:val="005E36E6"/>
    <w:rsid w:val="005E4700"/>
    <w:rsid w:val="005E4970"/>
    <w:rsid w:val="005E5A48"/>
    <w:rsid w:val="005E68A4"/>
    <w:rsid w:val="005F09BF"/>
    <w:rsid w:val="005F2D50"/>
    <w:rsid w:val="005F3707"/>
    <w:rsid w:val="005F40E3"/>
    <w:rsid w:val="005F4D71"/>
    <w:rsid w:val="005F68FF"/>
    <w:rsid w:val="00600F67"/>
    <w:rsid w:val="00602DF1"/>
    <w:rsid w:val="00604F92"/>
    <w:rsid w:val="00610B59"/>
    <w:rsid w:val="006118A6"/>
    <w:rsid w:val="006118EB"/>
    <w:rsid w:val="006135AD"/>
    <w:rsid w:val="00613A68"/>
    <w:rsid w:val="00616681"/>
    <w:rsid w:val="006174F1"/>
    <w:rsid w:val="00617DC8"/>
    <w:rsid w:val="006272DA"/>
    <w:rsid w:val="00627754"/>
    <w:rsid w:val="00632015"/>
    <w:rsid w:val="0063304B"/>
    <w:rsid w:val="006335A2"/>
    <w:rsid w:val="00637C6B"/>
    <w:rsid w:val="00640155"/>
    <w:rsid w:val="006409AA"/>
    <w:rsid w:val="006450A7"/>
    <w:rsid w:val="006455FA"/>
    <w:rsid w:val="00645B90"/>
    <w:rsid w:val="00645E4B"/>
    <w:rsid w:val="00650BA0"/>
    <w:rsid w:val="00655297"/>
    <w:rsid w:val="00655712"/>
    <w:rsid w:val="006628B8"/>
    <w:rsid w:val="00664EF6"/>
    <w:rsid w:val="006715E9"/>
    <w:rsid w:val="00682C7E"/>
    <w:rsid w:val="006926EF"/>
    <w:rsid w:val="00697268"/>
    <w:rsid w:val="00697967"/>
    <w:rsid w:val="00697978"/>
    <w:rsid w:val="006A4013"/>
    <w:rsid w:val="006A63FD"/>
    <w:rsid w:val="006A6F98"/>
    <w:rsid w:val="006A7E25"/>
    <w:rsid w:val="006B778A"/>
    <w:rsid w:val="006C26C3"/>
    <w:rsid w:val="006C2B1E"/>
    <w:rsid w:val="006C3F93"/>
    <w:rsid w:val="006D2209"/>
    <w:rsid w:val="006E40FC"/>
    <w:rsid w:val="006E47C5"/>
    <w:rsid w:val="006E6DDF"/>
    <w:rsid w:val="006E79CD"/>
    <w:rsid w:val="006F1D4E"/>
    <w:rsid w:val="006F4F3C"/>
    <w:rsid w:val="006F6B4D"/>
    <w:rsid w:val="006F73E1"/>
    <w:rsid w:val="006F7874"/>
    <w:rsid w:val="00700A00"/>
    <w:rsid w:val="00700F15"/>
    <w:rsid w:val="00703F43"/>
    <w:rsid w:val="0070643E"/>
    <w:rsid w:val="007108AD"/>
    <w:rsid w:val="00710D2C"/>
    <w:rsid w:val="00712666"/>
    <w:rsid w:val="0071397C"/>
    <w:rsid w:val="00715E4A"/>
    <w:rsid w:val="00721FE9"/>
    <w:rsid w:val="0072209C"/>
    <w:rsid w:val="00722401"/>
    <w:rsid w:val="00724C6A"/>
    <w:rsid w:val="00732312"/>
    <w:rsid w:val="007333EC"/>
    <w:rsid w:val="00733775"/>
    <w:rsid w:val="00737DCE"/>
    <w:rsid w:val="007409B6"/>
    <w:rsid w:val="0074212E"/>
    <w:rsid w:val="007434A0"/>
    <w:rsid w:val="00745917"/>
    <w:rsid w:val="00756062"/>
    <w:rsid w:val="007560ED"/>
    <w:rsid w:val="00757B78"/>
    <w:rsid w:val="00764BE7"/>
    <w:rsid w:val="00772402"/>
    <w:rsid w:val="007725D5"/>
    <w:rsid w:val="00772D88"/>
    <w:rsid w:val="007737C9"/>
    <w:rsid w:val="00780B35"/>
    <w:rsid w:val="00781586"/>
    <w:rsid w:val="00782795"/>
    <w:rsid w:val="007923B4"/>
    <w:rsid w:val="007A7F8F"/>
    <w:rsid w:val="007B1762"/>
    <w:rsid w:val="007B1C22"/>
    <w:rsid w:val="007B31E0"/>
    <w:rsid w:val="007B3B14"/>
    <w:rsid w:val="007B5803"/>
    <w:rsid w:val="007B6B67"/>
    <w:rsid w:val="007B7572"/>
    <w:rsid w:val="007C0376"/>
    <w:rsid w:val="007C09E1"/>
    <w:rsid w:val="007C0C5E"/>
    <w:rsid w:val="007C132C"/>
    <w:rsid w:val="007C15E6"/>
    <w:rsid w:val="007C2903"/>
    <w:rsid w:val="007C3601"/>
    <w:rsid w:val="007C5C3D"/>
    <w:rsid w:val="007D2602"/>
    <w:rsid w:val="007D2A22"/>
    <w:rsid w:val="007D6BDD"/>
    <w:rsid w:val="007D7120"/>
    <w:rsid w:val="007E22F4"/>
    <w:rsid w:val="007E23B8"/>
    <w:rsid w:val="007E4C4C"/>
    <w:rsid w:val="007E518B"/>
    <w:rsid w:val="007E6369"/>
    <w:rsid w:val="007E7B19"/>
    <w:rsid w:val="007F5A4B"/>
    <w:rsid w:val="007F7BB5"/>
    <w:rsid w:val="0080203B"/>
    <w:rsid w:val="008160FB"/>
    <w:rsid w:val="008163BF"/>
    <w:rsid w:val="00817014"/>
    <w:rsid w:val="0081773E"/>
    <w:rsid w:val="00820F6F"/>
    <w:rsid w:val="00821124"/>
    <w:rsid w:val="008262F1"/>
    <w:rsid w:val="00827285"/>
    <w:rsid w:val="00834730"/>
    <w:rsid w:val="00835A56"/>
    <w:rsid w:val="008360D6"/>
    <w:rsid w:val="00843C3B"/>
    <w:rsid w:val="008440C5"/>
    <w:rsid w:val="008448CA"/>
    <w:rsid w:val="0084794D"/>
    <w:rsid w:val="00860BC3"/>
    <w:rsid w:val="00862233"/>
    <w:rsid w:val="0086562C"/>
    <w:rsid w:val="00870C16"/>
    <w:rsid w:val="00870D03"/>
    <w:rsid w:val="00874A34"/>
    <w:rsid w:val="00877CB5"/>
    <w:rsid w:val="008806D9"/>
    <w:rsid w:val="00880E33"/>
    <w:rsid w:val="00881C7E"/>
    <w:rsid w:val="00883EB5"/>
    <w:rsid w:val="00884905"/>
    <w:rsid w:val="0088747D"/>
    <w:rsid w:val="0089261B"/>
    <w:rsid w:val="00894D24"/>
    <w:rsid w:val="008967C2"/>
    <w:rsid w:val="008A45FA"/>
    <w:rsid w:val="008A7171"/>
    <w:rsid w:val="008B144C"/>
    <w:rsid w:val="008B2985"/>
    <w:rsid w:val="008B3F52"/>
    <w:rsid w:val="008B634F"/>
    <w:rsid w:val="008C3BC3"/>
    <w:rsid w:val="008C53B2"/>
    <w:rsid w:val="008C6A21"/>
    <w:rsid w:val="008D0A6C"/>
    <w:rsid w:val="008D2A74"/>
    <w:rsid w:val="008D3469"/>
    <w:rsid w:val="008D3EF5"/>
    <w:rsid w:val="008D7624"/>
    <w:rsid w:val="008E00EA"/>
    <w:rsid w:val="008E5FAA"/>
    <w:rsid w:val="008E6102"/>
    <w:rsid w:val="008E67C3"/>
    <w:rsid w:val="008E7429"/>
    <w:rsid w:val="008F11BD"/>
    <w:rsid w:val="008F706F"/>
    <w:rsid w:val="00900735"/>
    <w:rsid w:val="00905A31"/>
    <w:rsid w:val="00906B8E"/>
    <w:rsid w:val="009118E8"/>
    <w:rsid w:val="00913014"/>
    <w:rsid w:val="00916E6C"/>
    <w:rsid w:val="00917F95"/>
    <w:rsid w:val="0092070C"/>
    <w:rsid w:val="00920EB7"/>
    <w:rsid w:val="009257A6"/>
    <w:rsid w:val="00926F81"/>
    <w:rsid w:val="009333B6"/>
    <w:rsid w:val="00935568"/>
    <w:rsid w:val="00935EAA"/>
    <w:rsid w:val="00936407"/>
    <w:rsid w:val="00937D20"/>
    <w:rsid w:val="0094314C"/>
    <w:rsid w:val="00952928"/>
    <w:rsid w:val="00953634"/>
    <w:rsid w:val="00956D15"/>
    <w:rsid w:val="0095746C"/>
    <w:rsid w:val="009603F3"/>
    <w:rsid w:val="009613BE"/>
    <w:rsid w:val="009664D7"/>
    <w:rsid w:val="00966561"/>
    <w:rsid w:val="0096703F"/>
    <w:rsid w:val="00967AF2"/>
    <w:rsid w:val="00967DD7"/>
    <w:rsid w:val="00972C3B"/>
    <w:rsid w:val="009732C4"/>
    <w:rsid w:val="0097476F"/>
    <w:rsid w:val="00975DEF"/>
    <w:rsid w:val="0097770E"/>
    <w:rsid w:val="00985E2E"/>
    <w:rsid w:val="00986E49"/>
    <w:rsid w:val="00987403"/>
    <w:rsid w:val="00993843"/>
    <w:rsid w:val="009A0BF5"/>
    <w:rsid w:val="009A2168"/>
    <w:rsid w:val="009A7858"/>
    <w:rsid w:val="009B0A7F"/>
    <w:rsid w:val="009B3883"/>
    <w:rsid w:val="009B3DE7"/>
    <w:rsid w:val="009B5498"/>
    <w:rsid w:val="009B73C5"/>
    <w:rsid w:val="009C1194"/>
    <w:rsid w:val="009C4234"/>
    <w:rsid w:val="009C4DB2"/>
    <w:rsid w:val="009C6930"/>
    <w:rsid w:val="009D32C6"/>
    <w:rsid w:val="009D486D"/>
    <w:rsid w:val="009D7DF6"/>
    <w:rsid w:val="009E091A"/>
    <w:rsid w:val="009E1237"/>
    <w:rsid w:val="009E70CC"/>
    <w:rsid w:val="009E739C"/>
    <w:rsid w:val="009F1E3E"/>
    <w:rsid w:val="009F2161"/>
    <w:rsid w:val="009F3DAB"/>
    <w:rsid w:val="009F60A0"/>
    <w:rsid w:val="009F6815"/>
    <w:rsid w:val="009F7496"/>
    <w:rsid w:val="00A00F00"/>
    <w:rsid w:val="00A0242A"/>
    <w:rsid w:val="00A05DB7"/>
    <w:rsid w:val="00A06993"/>
    <w:rsid w:val="00A1616E"/>
    <w:rsid w:val="00A201C6"/>
    <w:rsid w:val="00A20488"/>
    <w:rsid w:val="00A20C1D"/>
    <w:rsid w:val="00A22A97"/>
    <w:rsid w:val="00A25B15"/>
    <w:rsid w:val="00A25EB1"/>
    <w:rsid w:val="00A26FF0"/>
    <w:rsid w:val="00A33CA2"/>
    <w:rsid w:val="00A3418A"/>
    <w:rsid w:val="00A3420B"/>
    <w:rsid w:val="00A41E63"/>
    <w:rsid w:val="00A43841"/>
    <w:rsid w:val="00A43DAE"/>
    <w:rsid w:val="00A46313"/>
    <w:rsid w:val="00A47E15"/>
    <w:rsid w:val="00A51A1A"/>
    <w:rsid w:val="00A52CE6"/>
    <w:rsid w:val="00A53276"/>
    <w:rsid w:val="00A54105"/>
    <w:rsid w:val="00A5617F"/>
    <w:rsid w:val="00A623E8"/>
    <w:rsid w:val="00A6501A"/>
    <w:rsid w:val="00A667F5"/>
    <w:rsid w:val="00A71BFE"/>
    <w:rsid w:val="00A75EB5"/>
    <w:rsid w:val="00A83749"/>
    <w:rsid w:val="00A85C36"/>
    <w:rsid w:val="00A866F9"/>
    <w:rsid w:val="00A87DB6"/>
    <w:rsid w:val="00A90AA6"/>
    <w:rsid w:val="00A90E35"/>
    <w:rsid w:val="00A9240D"/>
    <w:rsid w:val="00A930CC"/>
    <w:rsid w:val="00A95979"/>
    <w:rsid w:val="00A96F54"/>
    <w:rsid w:val="00AA0E1F"/>
    <w:rsid w:val="00AA52D6"/>
    <w:rsid w:val="00AB36CF"/>
    <w:rsid w:val="00AB4C19"/>
    <w:rsid w:val="00AC0327"/>
    <w:rsid w:val="00AC215A"/>
    <w:rsid w:val="00AC2447"/>
    <w:rsid w:val="00AC3137"/>
    <w:rsid w:val="00AD2C0A"/>
    <w:rsid w:val="00AD5B1B"/>
    <w:rsid w:val="00AD604D"/>
    <w:rsid w:val="00AD7DCF"/>
    <w:rsid w:val="00AE208C"/>
    <w:rsid w:val="00AE4386"/>
    <w:rsid w:val="00AE44EE"/>
    <w:rsid w:val="00AE46D1"/>
    <w:rsid w:val="00AE6F75"/>
    <w:rsid w:val="00AE7309"/>
    <w:rsid w:val="00AF1DFD"/>
    <w:rsid w:val="00AF1FF4"/>
    <w:rsid w:val="00AF5096"/>
    <w:rsid w:val="00B02FB6"/>
    <w:rsid w:val="00B1036C"/>
    <w:rsid w:val="00B15928"/>
    <w:rsid w:val="00B21C56"/>
    <w:rsid w:val="00B2331B"/>
    <w:rsid w:val="00B25E57"/>
    <w:rsid w:val="00B26D4B"/>
    <w:rsid w:val="00B27E85"/>
    <w:rsid w:val="00B324C5"/>
    <w:rsid w:val="00B33F1F"/>
    <w:rsid w:val="00B3567F"/>
    <w:rsid w:val="00B360A7"/>
    <w:rsid w:val="00B3765E"/>
    <w:rsid w:val="00B421E6"/>
    <w:rsid w:val="00B43143"/>
    <w:rsid w:val="00B44AC0"/>
    <w:rsid w:val="00B465BB"/>
    <w:rsid w:val="00B51008"/>
    <w:rsid w:val="00B51719"/>
    <w:rsid w:val="00B5265C"/>
    <w:rsid w:val="00B5382C"/>
    <w:rsid w:val="00B5673C"/>
    <w:rsid w:val="00B57B5A"/>
    <w:rsid w:val="00B65AD5"/>
    <w:rsid w:val="00B6795A"/>
    <w:rsid w:val="00B700C9"/>
    <w:rsid w:val="00B7126A"/>
    <w:rsid w:val="00B768DA"/>
    <w:rsid w:val="00B84833"/>
    <w:rsid w:val="00B90028"/>
    <w:rsid w:val="00B918AC"/>
    <w:rsid w:val="00B91A88"/>
    <w:rsid w:val="00B96280"/>
    <w:rsid w:val="00B962AB"/>
    <w:rsid w:val="00B96D76"/>
    <w:rsid w:val="00BA360F"/>
    <w:rsid w:val="00BA6B2E"/>
    <w:rsid w:val="00BA6FD8"/>
    <w:rsid w:val="00BB18D2"/>
    <w:rsid w:val="00BB1B1A"/>
    <w:rsid w:val="00BB1EA2"/>
    <w:rsid w:val="00BB20CB"/>
    <w:rsid w:val="00BB26BA"/>
    <w:rsid w:val="00BB2ABB"/>
    <w:rsid w:val="00BB42E1"/>
    <w:rsid w:val="00BB7F5E"/>
    <w:rsid w:val="00BC20DA"/>
    <w:rsid w:val="00BC50A3"/>
    <w:rsid w:val="00BC6EB7"/>
    <w:rsid w:val="00BD5DF4"/>
    <w:rsid w:val="00BD6C72"/>
    <w:rsid w:val="00BE1EB3"/>
    <w:rsid w:val="00BE6DE5"/>
    <w:rsid w:val="00BE7975"/>
    <w:rsid w:val="00BF0737"/>
    <w:rsid w:val="00C01544"/>
    <w:rsid w:val="00C02F25"/>
    <w:rsid w:val="00C0667C"/>
    <w:rsid w:val="00C073E6"/>
    <w:rsid w:val="00C1119C"/>
    <w:rsid w:val="00C16859"/>
    <w:rsid w:val="00C21739"/>
    <w:rsid w:val="00C2237D"/>
    <w:rsid w:val="00C252B7"/>
    <w:rsid w:val="00C276D1"/>
    <w:rsid w:val="00C311C9"/>
    <w:rsid w:val="00C31FEB"/>
    <w:rsid w:val="00C322FB"/>
    <w:rsid w:val="00C3355B"/>
    <w:rsid w:val="00C343EE"/>
    <w:rsid w:val="00C41303"/>
    <w:rsid w:val="00C41836"/>
    <w:rsid w:val="00C41DEF"/>
    <w:rsid w:val="00C4308D"/>
    <w:rsid w:val="00C478F7"/>
    <w:rsid w:val="00C51D81"/>
    <w:rsid w:val="00C533D7"/>
    <w:rsid w:val="00C54765"/>
    <w:rsid w:val="00C56F40"/>
    <w:rsid w:val="00C57D61"/>
    <w:rsid w:val="00C60263"/>
    <w:rsid w:val="00C618F1"/>
    <w:rsid w:val="00C61D38"/>
    <w:rsid w:val="00C62C53"/>
    <w:rsid w:val="00C651DF"/>
    <w:rsid w:val="00C657E8"/>
    <w:rsid w:val="00C663F2"/>
    <w:rsid w:val="00C71964"/>
    <w:rsid w:val="00C71E41"/>
    <w:rsid w:val="00C7646B"/>
    <w:rsid w:val="00C825DF"/>
    <w:rsid w:val="00C83C81"/>
    <w:rsid w:val="00C871F6"/>
    <w:rsid w:val="00C935E7"/>
    <w:rsid w:val="00C93D48"/>
    <w:rsid w:val="00C9615A"/>
    <w:rsid w:val="00CA46A2"/>
    <w:rsid w:val="00CA7F65"/>
    <w:rsid w:val="00CB1203"/>
    <w:rsid w:val="00CB35FE"/>
    <w:rsid w:val="00CB7718"/>
    <w:rsid w:val="00CC22E5"/>
    <w:rsid w:val="00CC2FE5"/>
    <w:rsid w:val="00CC4E97"/>
    <w:rsid w:val="00CC6DB1"/>
    <w:rsid w:val="00CC7A17"/>
    <w:rsid w:val="00CD07DD"/>
    <w:rsid w:val="00CD3B6E"/>
    <w:rsid w:val="00CD5008"/>
    <w:rsid w:val="00CD6B59"/>
    <w:rsid w:val="00CD740D"/>
    <w:rsid w:val="00CE253F"/>
    <w:rsid w:val="00CE6A7E"/>
    <w:rsid w:val="00CF02D7"/>
    <w:rsid w:val="00CF43EF"/>
    <w:rsid w:val="00CF5548"/>
    <w:rsid w:val="00CF595A"/>
    <w:rsid w:val="00D017C6"/>
    <w:rsid w:val="00D018CB"/>
    <w:rsid w:val="00D032E4"/>
    <w:rsid w:val="00D05140"/>
    <w:rsid w:val="00D053B1"/>
    <w:rsid w:val="00D06BDB"/>
    <w:rsid w:val="00D10852"/>
    <w:rsid w:val="00D121A3"/>
    <w:rsid w:val="00D125F0"/>
    <w:rsid w:val="00D12930"/>
    <w:rsid w:val="00D1338B"/>
    <w:rsid w:val="00D21FC7"/>
    <w:rsid w:val="00D22965"/>
    <w:rsid w:val="00D234BD"/>
    <w:rsid w:val="00D269A8"/>
    <w:rsid w:val="00D2774D"/>
    <w:rsid w:val="00D34400"/>
    <w:rsid w:val="00D37E7C"/>
    <w:rsid w:val="00D458CD"/>
    <w:rsid w:val="00D527E0"/>
    <w:rsid w:val="00D52F18"/>
    <w:rsid w:val="00D5360A"/>
    <w:rsid w:val="00D55F27"/>
    <w:rsid w:val="00D57736"/>
    <w:rsid w:val="00D628D4"/>
    <w:rsid w:val="00D64170"/>
    <w:rsid w:val="00D64AC1"/>
    <w:rsid w:val="00D64B98"/>
    <w:rsid w:val="00D655B3"/>
    <w:rsid w:val="00D67719"/>
    <w:rsid w:val="00D70CF0"/>
    <w:rsid w:val="00D837D9"/>
    <w:rsid w:val="00D84890"/>
    <w:rsid w:val="00D85571"/>
    <w:rsid w:val="00D857E3"/>
    <w:rsid w:val="00D858EB"/>
    <w:rsid w:val="00D86FF5"/>
    <w:rsid w:val="00D87100"/>
    <w:rsid w:val="00D9021D"/>
    <w:rsid w:val="00D90A9B"/>
    <w:rsid w:val="00D90D3A"/>
    <w:rsid w:val="00D932CD"/>
    <w:rsid w:val="00D93EF6"/>
    <w:rsid w:val="00D955B5"/>
    <w:rsid w:val="00DA3789"/>
    <w:rsid w:val="00DA51FA"/>
    <w:rsid w:val="00DA6338"/>
    <w:rsid w:val="00DA6565"/>
    <w:rsid w:val="00DA7062"/>
    <w:rsid w:val="00DB1013"/>
    <w:rsid w:val="00DC42D3"/>
    <w:rsid w:val="00DC4E78"/>
    <w:rsid w:val="00DC5E10"/>
    <w:rsid w:val="00DC65F2"/>
    <w:rsid w:val="00DC7052"/>
    <w:rsid w:val="00DD08F1"/>
    <w:rsid w:val="00DD383C"/>
    <w:rsid w:val="00DD76C2"/>
    <w:rsid w:val="00DE3D4F"/>
    <w:rsid w:val="00DE64D5"/>
    <w:rsid w:val="00DE6A0E"/>
    <w:rsid w:val="00DE6B00"/>
    <w:rsid w:val="00DE761C"/>
    <w:rsid w:val="00DE7AA8"/>
    <w:rsid w:val="00DE7BA3"/>
    <w:rsid w:val="00DF21EA"/>
    <w:rsid w:val="00DF66A5"/>
    <w:rsid w:val="00DF6895"/>
    <w:rsid w:val="00E020D7"/>
    <w:rsid w:val="00E0395B"/>
    <w:rsid w:val="00E0629F"/>
    <w:rsid w:val="00E12CD9"/>
    <w:rsid w:val="00E163EE"/>
    <w:rsid w:val="00E17629"/>
    <w:rsid w:val="00E17D29"/>
    <w:rsid w:val="00E20339"/>
    <w:rsid w:val="00E20F3B"/>
    <w:rsid w:val="00E21E69"/>
    <w:rsid w:val="00E244B6"/>
    <w:rsid w:val="00E25E1E"/>
    <w:rsid w:val="00E30012"/>
    <w:rsid w:val="00E32632"/>
    <w:rsid w:val="00E3276B"/>
    <w:rsid w:val="00E45ECA"/>
    <w:rsid w:val="00E467AB"/>
    <w:rsid w:val="00E50B49"/>
    <w:rsid w:val="00E54A46"/>
    <w:rsid w:val="00E54EE7"/>
    <w:rsid w:val="00E60D38"/>
    <w:rsid w:val="00E61736"/>
    <w:rsid w:val="00E637CD"/>
    <w:rsid w:val="00E63CE1"/>
    <w:rsid w:val="00E74945"/>
    <w:rsid w:val="00E757DE"/>
    <w:rsid w:val="00E76F5B"/>
    <w:rsid w:val="00E7716D"/>
    <w:rsid w:val="00E77224"/>
    <w:rsid w:val="00E80053"/>
    <w:rsid w:val="00E80D34"/>
    <w:rsid w:val="00E8292D"/>
    <w:rsid w:val="00E83F75"/>
    <w:rsid w:val="00E84223"/>
    <w:rsid w:val="00E85D47"/>
    <w:rsid w:val="00E93748"/>
    <w:rsid w:val="00E9408B"/>
    <w:rsid w:val="00E95221"/>
    <w:rsid w:val="00E96431"/>
    <w:rsid w:val="00EA15C2"/>
    <w:rsid w:val="00EA3E7E"/>
    <w:rsid w:val="00EB138B"/>
    <w:rsid w:val="00EB3CAA"/>
    <w:rsid w:val="00EB5A8C"/>
    <w:rsid w:val="00EC48D6"/>
    <w:rsid w:val="00EC51D3"/>
    <w:rsid w:val="00EC554E"/>
    <w:rsid w:val="00EC60AF"/>
    <w:rsid w:val="00EC7D57"/>
    <w:rsid w:val="00ED13CD"/>
    <w:rsid w:val="00ED3965"/>
    <w:rsid w:val="00ED5C55"/>
    <w:rsid w:val="00EE3D13"/>
    <w:rsid w:val="00EE4CCF"/>
    <w:rsid w:val="00EF149F"/>
    <w:rsid w:val="00EF723F"/>
    <w:rsid w:val="00EF766D"/>
    <w:rsid w:val="00EF7C32"/>
    <w:rsid w:val="00F003F0"/>
    <w:rsid w:val="00F012D5"/>
    <w:rsid w:val="00F01375"/>
    <w:rsid w:val="00F03BEE"/>
    <w:rsid w:val="00F16838"/>
    <w:rsid w:val="00F22431"/>
    <w:rsid w:val="00F23A81"/>
    <w:rsid w:val="00F245EA"/>
    <w:rsid w:val="00F25655"/>
    <w:rsid w:val="00F26635"/>
    <w:rsid w:val="00F27351"/>
    <w:rsid w:val="00F3068D"/>
    <w:rsid w:val="00F33DA9"/>
    <w:rsid w:val="00F33FE3"/>
    <w:rsid w:val="00F35BF9"/>
    <w:rsid w:val="00F41100"/>
    <w:rsid w:val="00F41D15"/>
    <w:rsid w:val="00F4211D"/>
    <w:rsid w:val="00F42A4D"/>
    <w:rsid w:val="00F44CE6"/>
    <w:rsid w:val="00F46C74"/>
    <w:rsid w:val="00F47F47"/>
    <w:rsid w:val="00F50BCC"/>
    <w:rsid w:val="00F5589D"/>
    <w:rsid w:val="00F56EB3"/>
    <w:rsid w:val="00F57526"/>
    <w:rsid w:val="00F6093C"/>
    <w:rsid w:val="00F6182D"/>
    <w:rsid w:val="00F6185C"/>
    <w:rsid w:val="00F666D6"/>
    <w:rsid w:val="00F70A79"/>
    <w:rsid w:val="00F72588"/>
    <w:rsid w:val="00F76216"/>
    <w:rsid w:val="00F82DBE"/>
    <w:rsid w:val="00F91900"/>
    <w:rsid w:val="00F91AA9"/>
    <w:rsid w:val="00F91F3C"/>
    <w:rsid w:val="00F9264F"/>
    <w:rsid w:val="00FA0E7F"/>
    <w:rsid w:val="00FA10D6"/>
    <w:rsid w:val="00FA410B"/>
    <w:rsid w:val="00FB09E2"/>
    <w:rsid w:val="00FB1879"/>
    <w:rsid w:val="00FB7D0E"/>
    <w:rsid w:val="00FC00A8"/>
    <w:rsid w:val="00FC5DC9"/>
    <w:rsid w:val="00FC6684"/>
    <w:rsid w:val="00FD0150"/>
    <w:rsid w:val="00FD4AB5"/>
    <w:rsid w:val="00FD5322"/>
    <w:rsid w:val="00FE0757"/>
    <w:rsid w:val="00FE4165"/>
    <w:rsid w:val="00FE6E67"/>
    <w:rsid w:val="00FF2C75"/>
    <w:rsid w:val="00FF2E92"/>
    <w:rsid w:val="00FF2ED8"/>
    <w:rsid w:val="00FF53E8"/>
    <w:rsid w:val="00FF6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24D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footnote text" w:qFormat="1"/>
    <w:lsdException w:name="annotation text" w:uiPriority="0" w:qFormat="1"/>
    <w:lsdException w:name="header" w:qFormat="1"/>
    <w:lsdException w:name="footer" w:qFormat="1"/>
    <w:lsdException w:name="index heading" w:qFormat="1"/>
    <w:lsdException w:name="caption" w:uiPriority="0" w:qFormat="1"/>
    <w:lsdException w:name="table of figures" w:qFormat="1"/>
    <w:lsdException w:name="envelope address" w:qFormat="1"/>
    <w:lsdException w:name="envelope return" w:qFormat="1"/>
    <w:lsdException w:name="footnote reference" w:qFormat="1"/>
    <w:lsdException w:name="annotation reference" w:uiPriority="0" w:qFormat="1"/>
    <w:lsdException w:name="page number" w:uiPriority="0" w:qFormat="1"/>
    <w:lsdException w:name="endnote reference" w:uiPriority="0"/>
    <w:lsdException w:name="endnote text" w:uiPriority="0" w:qFormat="1"/>
    <w:lsdException w:name="table of authorities" w:qFormat="1"/>
    <w:lsdException w:name="macro" w:qFormat="1"/>
    <w:lsdException w:name="toa heading" w:qFormat="1"/>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qFormat="1"/>
    <w:lsdException w:name="List Bullet 3" w:qFormat="1"/>
    <w:lsdException w:name="List Bullet 4" w:qFormat="1"/>
    <w:lsdException w:name="List Bullet 5" w:qFormat="1"/>
    <w:lsdException w:name="List Number 2" w:uiPriority="0" w:qFormat="1"/>
    <w:lsdException w:name="List Number 3" w:qFormat="1"/>
    <w:lsdException w:name="List Number 4" w:qFormat="1"/>
    <w:lsdException w:name="List Number 5" w:qFormat="1"/>
    <w:lsdException w:name="Title" w:semiHidden="0" w:uiPriority="0" w:unhideWhenUsed="0" w:qFormat="1"/>
    <w:lsdException w:name="Closing" w:qFormat="1"/>
    <w:lsdException w:name="Signature" w:qFormat="1"/>
    <w:lsdException w:name="Default Paragraph Font" w:uiPriority="1"/>
    <w:lsdException w:name="Body Text" w:uiPriority="0" w:qFormat="1"/>
    <w:lsdException w:name="Body Text Indent" w:uiPriority="0"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iPriority="0" w:unhideWhenUsed="0" w:qFormat="1"/>
    <w:lsdException w:name="Salutation" w:qFormat="1"/>
    <w:lsdException w:name="Date" w:qFormat="1"/>
    <w:lsdException w:name="Body Text First Indent" w:uiPriority="0"/>
    <w:lsdException w:name="Body Text First Indent 2" w:qFormat="1"/>
    <w:lsdException w:name="Note Heading" w:uiPriority="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E-mail Signature" w:qFormat="1"/>
    <w:lsdException w:name="Normal (Web)" w:qFormat="1"/>
    <w:lsdException w:name="HTML Address" w:qFormat="1"/>
    <w:lsdException w:name="HTML Cite" w:uiPriority="0"/>
    <w:lsdException w:name="HTML Code" w:uiPriority="0"/>
    <w:lsdException w:name="HTML Preformatted" w:qFormat="1"/>
    <w:lsdException w:name="HTML Variable" w:uiPriority="0"/>
    <w:lsdException w:name="annotation subject" w:uiPriority="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qFormat="1"/>
    <w:lsdException w:name="TOC Heading" w:uiPriority="39" w:qFormat="1"/>
  </w:latentStyles>
  <w:style w:type="paragraph" w:default="1" w:styleId="a4">
    <w:name w:val="Normal"/>
    <w:qFormat/>
    <w:rsid w:val="00445022"/>
    <w:pPr>
      <w:spacing w:after="160" w:line="259" w:lineRule="auto"/>
    </w:pPr>
    <w:rPr>
      <w:sz w:val="22"/>
      <w:szCs w:val="22"/>
      <w:lang w:eastAsia="en-US"/>
    </w:rPr>
  </w:style>
  <w:style w:type="paragraph" w:styleId="1">
    <w:name w:val="heading 1"/>
    <w:aliases w:val="H1,H11,H12,H13,H14,H15,H16,H17,H18,H19,H110,H111,H112,H113,H114,H115,H116,H121,H131,H141,H151,H161,H171,H181,H191,H1101,H1111,H1121,H1131,H1141,H1151,H117,H118,H119,H120,H122,H123,H124,H125,H126,H1110,H132,H142,H152,H162,H172,H182,H127,H1112,."/>
    <w:basedOn w:val="a4"/>
    <w:next w:val="a4"/>
    <w:link w:val="11"/>
    <w:qFormat/>
    <w:pPr>
      <w:keepNext/>
      <w:spacing w:after="0" w:line="240" w:lineRule="auto"/>
      <w:outlineLvl w:val="0"/>
    </w:pPr>
    <w:rPr>
      <w:rFonts w:ascii="Times New Roman" w:eastAsia="Times New Roman" w:hAnsi="Times New Roman"/>
      <w:sz w:val="24"/>
      <w:szCs w:val="20"/>
      <w:lang w:eastAsia="ru-RU"/>
    </w:rPr>
  </w:style>
  <w:style w:type="paragraph" w:styleId="23">
    <w:name w:val="heading 2"/>
    <w:aliases w:val="H2,1. Заголовок 2,1. Заголовок 2 Знак,Gliederung2,Gliederung2 Знак,Numbered text 3,h2,hseHeading 2,Заголовок 2 Знак Знак,Заголовок 2 Знак Знак Знак,Заголовок 2 Знак1,Заголовок 2 Знак1 Знак,заголовок2,заголовок2 Знак,2,Б2,RTC,iz2,HD2,H21,A"/>
    <w:basedOn w:val="a4"/>
    <w:link w:val="24"/>
    <w:qFormat/>
    <w:pPr>
      <w:autoSpaceDE w:val="0"/>
      <w:autoSpaceDN w:val="0"/>
      <w:adjustRightInd w:val="0"/>
      <w:spacing w:before="56" w:after="56" w:line="360" w:lineRule="auto"/>
      <w:outlineLvl w:val="1"/>
    </w:pPr>
    <w:rPr>
      <w:rFonts w:ascii="Times New Roman" w:eastAsia="Times New Roman" w:hAnsi="Times New Roman"/>
      <w:b/>
      <w:sz w:val="20"/>
      <w:szCs w:val="20"/>
      <w:u w:val="single"/>
    </w:rPr>
  </w:style>
  <w:style w:type="paragraph" w:styleId="31">
    <w:name w:val="heading 3"/>
    <w:aliases w:val="o,H3,h3,Заголовок 3-го уровня"/>
    <w:basedOn w:val="a4"/>
    <w:link w:val="32"/>
    <w:qFormat/>
    <w:pPr>
      <w:autoSpaceDE w:val="0"/>
      <w:autoSpaceDN w:val="0"/>
      <w:adjustRightInd w:val="0"/>
      <w:spacing w:before="56" w:after="56" w:line="240" w:lineRule="auto"/>
      <w:outlineLvl w:val="2"/>
    </w:pPr>
    <w:rPr>
      <w:rFonts w:ascii="Times New Roman" w:eastAsia="Times New Roman" w:hAnsi="Times New Roman"/>
      <w:b/>
      <w:sz w:val="20"/>
      <w:szCs w:val="20"/>
    </w:rPr>
  </w:style>
  <w:style w:type="paragraph" w:styleId="4">
    <w:name w:val="heading 4"/>
    <w:aliases w:val="Оглавление 4 Знак,Заголовок 4 Знак1 Знак,Оглавление 4 Знак Знак Знак,Заголовок 4 Знак1 Знак Знак Знак,Оглавление 4 Знак Знак Знак Знак Знак,Заголовок 4 Знак1 Знак Знак Знак Знак Знак,Оглавление 4 Знак Знак Знак Знак Знак Знак Знак"/>
    <w:basedOn w:val="a4"/>
    <w:link w:val="43"/>
    <w:qFormat/>
    <w:pPr>
      <w:autoSpaceDE w:val="0"/>
      <w:autoSpaceDN w:val="0"/>
      <w:adjustRightInd w:val="0"/>
      <w:spacing w:after="0" w:line="240" w:lineRule="auto"/>
      <w:outlineLvl w:val="3"/>
    </w:pPr>
    <w:rPr>
      <w:rFonts w:eastAsia="Times New Roman"/>
      <w:b/>
      <w:sz w:val="20"/>
      <w:szCs w:val="20"/>
    </w:rPr>
  </w:style>
  <w:style w:type="paragraph" w:styleId="5">
    <w:name w:val="heading 5"/>
    <w:aliases w:val="Оглавление 5 Знак,Заголовок 5 Знак1 Знак,Оглавление 5 Знак Знак Знак,Заголовок 5 Знак1 Знак Знак Знак,Оглавление 5 Знак Знак Знак Знак Знак,Заголовок 5 Знак1 Знак Знак Знак Знак Знак,Оглавление 5 Знак Знак Знак Знак Знак Знак Знак"/>
    <w:basedOn w:val="a4"/>
    <w:next w:val="a4"/>
    <w:link w:val="50"/>
    <w:qFormat/>
    <w:pPr>
      <w:spacing w:before="240" w:after="60" w:line="240" w:lineRule="auto"/>
      <w:jc w:val="both"/>
      <w:outlineLvl w:val="4"/>
    </w:pPr>
    <w:rPr>
      <w:rFonts w:eastAsia="Times New Roman"/>
      <w:b/>
      <w:i/>
      <w:sz w:val="20"/>
      <w:szCs w:val="20"/>
    </w:rPr>
  </w:style>
  <w:style w:type="paragraph" w:styleId="6">
    <w:name w:val="heading 6"/>
    <w:basedOn w:val="a4"/>
    <w:next w:val="a4"/>
    <w:link w:val="60"/>
    <w:qFormat/>
    <w:pPr>
      <w:spacing w:before="240" w:after="60" w:line="240" w:lineRule="auto"/>
      <w:jc w:val="both"/>
      <w:outlineLvl w:val="5"/>
    </w:pPr>
    <w:rPr>
      <w:rFonts w:eastAsia="Times New Roman"/>
      <w:b/>
      <w:sz w:val="20"/>
      <w:szCs w:val="20"/>
    </w:rPr>
  </w:style>
  <w:style w:type="paragraph" w:styleId="7">
    <w:name w:val="heading 7"/>
    <w:basedOn w:val="a4"/>
    <w:next w:val="a4"/>
    <w:link w:val="70"/>
    <w:qFormat/>
    <w:pPr>
      <w:spacing w:before="240" w:after="60" w:line="240" w:lineRule="auto"/>
      <w:jc w:val="both"/>
      <w:outlineLvl w:val="6"/>
    </w:pPr>
    <w:rPr>
      <w:rFonts w:eastAsia="Times New Roman"/>
      <w:sz w:val="20"/>
      <w:szCs w:val="20"/>
    </w:rPr>
  </w:style>
  <w:style w:type="paragraph" w:styleId="8">
    <w:name w:val="heading 8"/>
    <w:basedOn w:val="a4"/>
    <w:next w:val="a4"/>
    <w:link w:val="80"/>
    <w:qFormat/>
    <w:pPr>
      <w:spacing w:before="240" w:after="60" w:line="240" w:lineRule="auto"/>
      <w:jc w:val="both"/>
      <w:outlineLvl w:val="7"/>
    </w:pPr>
    <w:rPr>
      <w:rFonts w:eastAsia="Times New Roman"/>
      <w:i/>
      <w:sz w:val="20"/>
      <w:szCs w:val="20"/>
    </w:rPr>
  </w:style>
  <w:style w:type="paragraph" w:styleId="9">
    <w:name w:val="heading 9"/>
    <w:basedOn w:val="a4"/>
    <w:next w:val="a4"/>
    <w:link w:val="90"/>
    <w:qFormat/>
    <w:pPr>
      <w:spacing w:before="240" w:after="60" w:line="240" w:lineRule="auto"/>
      <w:jc w:val="both"/>
      <w:outlineLvl w:val="8"/>
    </w:pPr>
    <w:rPr>
      <w:rFonts w:ascii="Cambria" w:eastAsia="Times New Roman" w:hAnsi="Cambria"/>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H1 Знак,H11 Знак,H12 Знак,H13 Знак,H14 Знак,H15 Знак,H16 Знак,H17 Знак,H18 Знак,H19 Знак,H110 Знак,H111 Знак,H112 Знак,H113 Знак,H114 Знак,H115 Знак,H116 Знак,H121 Знак,H131 Знак,H141 Знак,H151 Знак,H161 Знак,H171 Знак,H181 Знак,. Знак"/>
    <w:link w:val="1"/>
    <w:qFormat/>
    <w:rPr>
      <w:rFonts w:ascii="Times New Roman" w:eastAsia="Times New Roman" w:hAnsi="Times New Roman" w:cs="Times New Roman"/>
      <w:sz w:val="24"/>
      <w:szCs w:val="20"/>
      <w:lang w:eastAsia="ru-RU"/>
    </w:rPr>
  </w:style>
  <w:style w:type="character" w:customStyle="1" w:styleId="24">
    <w:name w:val="Заголовок 2 Знак"/>
    <w:aliases w:val="H2 Знак,1. Заголовок 2 Знак1,1. Заголовок 2 Знак Знак,Gliederung2 Знак1,Gliederung2 Знак Знак,Numbered text 3 Знак,h2 Знак,hseHeading 2 Знак,Заголовок 2 Знак Знак Знак1,Заголовок 2 Знак Знак Знак Знак,Заголовок 2 Знак1 Знак1,Знак Знак3"/>
    <w:link w:val="23"/>
    <w:qFormat/>
    <w:rPr>
      <w:rFonts w:ascii="Times New Roman" w:eastAsia="Times New Roman" w:hAnsi="Times New Roman" w:cs="Times New Roman"/>
      <w:b/>
      <w:sz w:val="20"/>
      <w:szCs w:val="20"/>
      <w:u w:val="single"/>
    </w:rPr>
  </w:style>
  <w:style w:type="character" w:customStyle="1" w:styleId="32">
    <w:name w:val="Заголовок 3 Знак"/>
    <w:aliases w:val="o Знак,H3 Знак,h3 Знак,Заголовок 3-го уровня Знак,H3 Знак1,Заголовок 3 Знак1,Заголовок 3-го уровня Знак1"/>
    <w:link w:val="31"/>
    <w:qFormat/>
    <w:rPr>
      <w:rFonts w:ascii="Times New Roman" w:eastAsia="Times New Roman" w:hAnsi="Times New Roman" w:cs="Times New Roman"/>
      <w:b/>
      <w:sz w:val="20"/>
      <w:szCs w:val="20"/>
    </w:rPr>
  </w:style>
  <w:style w:type="character" w:customStyle="1" w:styleId="43">
    <w:name w:val="Заголовок 4 Знак"/>
    <w:aliases w:val="Оглавление 4 Знак Знак1,Заголовок 4 Знак1 Знак Знак1,Оглавление 4 Знак Знак Знак Знак1,Заголовок 4 Знак1 Знак Знак Знак Знак1,Оглавление 4 Знак Знак Знак Знак Знак Знак1,Заголовок 4 Знак1 Знак Знак Знак Знак Знак Знак1"/>
    <w:link w:val="4"/>
    <w:qFormat/>
    <w:rPr>
      <w:rFonts w:ascii="Calibri" w:eastAsia="Times New Roman" w:hAnsi="Calibri" w:cs="Times New Roman"/>
      <w:b/>
      <w:sz w:val="20"/>
      <w:szCs w:val="20"/>
    </w:rPr>
  </w:style>
  <w:style w:type="character" w:customStyle="1" w:styleId="50">
    <w:name w:val="Заголовок 5 Знак"/>
    <w:aliases w:val="Оглавление 5 Знак Знак1,Заголовок 5 Знак1 Знак Знак1,Оглавление 5 Знак Знак Знак Знак1,Заголовок 5 Знак1 Знак Знак Знак Знак1,Оглавление 5 Знак Знак Знак Знак Знак Знак1,Заголовок 5 Знак1 Знак Знак Знак Знак Знак Знак1"/>
    <w:link w:val="5"/>
    <w:qFormat/>
    <w:rPr>
      <w:rFonts w:ascii="Calibri" w:eastAsia="Times New Roman" w:hAnsi="Calibri" w:cs="Times New Roman"/>
      <w:b/>
      <w:i/>
      <w:sz w:val="20"/>
      <w:szCs w:val="20"/>
    </w:rPr>
  </w:style>
  <w:style w:type="character" w:customStyle="1" w:styleId="60">
    <w:name w:val="Заголовок 6 Знак"/>
    <w:link w:val="6"/>
    <w:qFormat/>
    <w:rPr>
      <w:rFonts w:ascii="Calibri" w:eastAsia="Times New Roman" w:hAnsi="Calibri" w:cs="Times New Roman"/>
      <w:b/>
      <w:sz w:val="20"/>
      <w:szCs w:val="20"/>
    </w:rPr>
  </w:style>
  <w:style w:type="character" w:customStyle="1" w:styleId="70">
    <w:name w:val="Заголовок 7 Знак"/>
    <w:link w:val="7"/>
    <w:qFormat/>
    <w:rPr>
      <w:rFonts w:ascii="Calibri" w:eastAsia="Times New Roman" w:hAnsi="Calibri" w:cs="Times New Roman"/>
      <w:sz w:val="20"/>
      <w:szCs w:val="20"/>
    </w:rPr>
  </w:style>
  <w:style w:type="character" w:customStyle="1" w:styleId="80">
    <w:name w:val="Заголовок 8 Знак"/>
    <w:link w:val="8"/>
    <w:qFormat/>
    <w:rPr>
      <w:rFonts w:ascii="Calibri" w:eastAsia="Times New Roman" w:hAnsi="Calibri" w:cs="Times New Roman"/>
      <w:i/>
      <w:sz w:val="20"/>
      <w:szCs w:val="20"/>
    </w:rPr>
  </w:style>
  <w:style w:type="character" w:customStyle="1" w:styleId="90">
    <w:name w:val="Заголовок 9 Знак"/>
    <w:link w:val="9"/>
    <w:qFormat/>
    <w:rPr>
      <w:rFonts w:ascii="Cambria" w:eastAsia="Times New Roman" w:hAnsi="Cambria" w:cs="Times New Roman"/>
      <w:sz w:val="20"/>
      <w:szCs w:val="20"/>
    </w:rPr>
  </w:style>
  <w:style w:type="paragraph" w:styleId="a8">
    <w:name w:val="List Paragraph"/>
    <w:aliases w:val="Table Text,Legal numbered paragraph,List Paragraph1,Bullet List,lp1,1,UL,Абзац маркированнный,List Paragraph Char Char,Number_1,Normal Sentence,List Paragraph11,SGLText List Paragraph,new,FooterText,numbered,Paragraphe de liste1,Num Bullet 1"/>
    <w:basedOn w:val="a4"/>
    <w:link w:val="a9"/>
    <w:uiPriority w:val="34"/>
    <w:qFormat/>
    <w:pPr>
      <w:ind w:left="720"/>
      <w:contextualSpacing/>
    </w:pPr>
  </w:style>
  <w:style w:type="paragraph" w:styleId="aa">
    <w:name w:val="footnote text"/>
    <w:aliases w:val="Текст сноски Знак Знак Знак,Table_Footnote_last,Знак4 Знак,Footnote Text Char,Footnote Text Char Знак,Знак4 Знак1,Знак4,Знак8 Знак Знак,Знак8 Знак,Знак4 Знак Знак,Знак8,Знак6 Знак,Знак4 Знак Знак Знак2,Основной шрифт абзаца Знак"/>
    <w:basedOn w:val="a4"/>
    <w:link w:val="ab"/>
    <w:uiPriority w:val="99"/>
    <w:qFormat/>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Текст сноски Знак Знак Знак Знак,Table_Footnote_last Знак,Знак4 Знак Знак1,Footnote Text Char Знак1,Footnote Text Char Знак Знак,Знак4 Знак1 Знак,Знак4 Знак2,Знак8 Знак Знак Знак,Знак8 Знак Знак1,Знак4 Знак Знак Знак,Знак8 Знак1"/>
    <w:link w:val="aa"/>
    <w:uiPriority w:val="99"/>
    <w:qFormat/>
    <w:rPr>
      <w:rFonts w:ascii="Times New Roman" w:eastAsia="Times New Roman" w:hAnsi="Times New Roman" w:cs="Times New Roman"/>
      <w:sz w:val="20"/>
      <w:szCs w:val="20"/>
      <w:lang w:eastAsia="ru-RU"/>
    </w:rPr>
  </w:style>
  <w:style w:type="character" w:styleId="ac">
    <w:name w:val="footnote reference"/>
    <w:uiPriority w:val="99"/>
    <w:qFormat/>
    <w:rPr>
      <w:rFonts w:cs="Times New Roman"/>
      <w:vertAlign w:val="superscript"/>
    </w:rPr>
  </w:style>
  <w:style w:type="table" w:styleId="ad">
    <w:name w:val="Table Grid"/>
    <w:basedOn w:val="a6"/>
    <w:uiPriority w:val="39"/>
    <w:qFormat/>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Текст Знак"/>
    <w:link w:val="af"/>
    <w:qFormat/>
    <w:locked/>
    <w:rPr>
      <w:rFonts w:ascii="Consolas" w:hAnsi="Consolas" w:cs="Times New Roman"/>
    </w:rPr>
  </w:style>
  <w:style w:type="paragraph" w:styleId="af">
    <w:name w:val="Plain Text"/>
    <w:basedOn w:val="a4"/>
    <w:link w:val="ae"/>
    <w:qFormat/>
    <w:pPr>
      <w:spacing w:before="100" w:beforeAutospacing="1" w:after="100" w:afterAutospacing="1" w:line="240" w:lineRule="auto"/>
    </w:pPr>
    <w:rPr>
      <w:rFonts w:ascii="Consolas" w:hAnsi="Consolas"/>
    </w:rPr>
  </w:style>
  <w:style w:type="character" w:customStyle="1" w:styleId="12">
    <w:name w:val="Текст Знак1"/>
    <w:uiPriority w:val="99"/>
    <w:semiHidden/>
    <w:rPr>
      <w:rFonts w:ascii="Consolas" w:hAnsi="Consolas" w:cs="Consolas"/>
      <w:sz w:val="21"/>
      <w:szCs w:val="21"/>
    </w:rPr>
  </w:style>
  <w:style w:type="paragraph" w:customStyle="1" w:styleId="tableheading">
    <w:name w:val="tableheading"/>
    <w:basedOn w:val="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
    <w:name w:val="tabletext"/>
    <w:basedOn w:val="a4"/>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Pr>
      <w:rFonts w:cs="Times New Roman"/>
      <w:b/>
      <w:bCs/>
    </w:rPr>
  </w:style>
  <w:style w:type="paragraph" w:styleId="af1">
    <w:name w:val="Body Text Indent"/>
    <w:basedOn w:val="a4"/>
    <w:link w:val="af2"/>
    <w:qFormat/>
    <w:pPr>
      <w:spacing w:after="0" w:line="240" w:lineRule="auto"/>
      <w:ind w:firstLine="851"/>
      <w:jc w:val="both"/>
    </w:pPr>
    <w:rPr>
      <w:rFonts w:ascii="Times New Roman" w:eastAsia="Times New Roman" w:hAnsi="Times New Roman"/>
      <w:sz w:val="24"/>
      <w:szCs w:val="20"/>
      <w:lang w:eastAsia="ru-RU"/>
    </w:rPr>
  </w:style>
  <w:style w:type="character" w:customStyle="1" w:styleId="af2">
    <w:name w:val="Основной текст с отступом Знак"/>
    <w:link w:val="af1"/>
    <w:qFormat/>
    <w:rPr>
      <w:rFonts w:ascii="Times New Roman" w:eastAsia="Times New Roman" w:hAnsi="Times New Roman" w:cs="Times New Roman"/>
      <w:sz w:val="24"/>
      <w:szCs w:val="20"/>
      <w:lang w:eastAsia="ru-RU"/>
    </w:rPr>
  </w:style>
  <w:style w:type="paragraph" w:styleId="af3">
    <w:name w:val="header"/>
    <w:aliases w:val="Titul,Heder"/>
    <w:basedOn w:val="a4"/>
    <w:link w:val="af4"/>
    <w:uiPriority w:val="99"/>
    <w:qFormat/>
    <w:pPr>
      <w:tabs>
        <w:tab w:val="center" w:pos="4153"/>
        <w:tab w:val="right" w:pos="8306"/>
      </w:tabs>
      <w:spacing w:after="0" w:line="240" w:lineRule="auto"/>
    </w:pPr>
    <w:rPr>
      <w:rFonts w:ascii="Times New Roman" w:eastAsia="Times New Roman" w:hAnsi="Times New Roman"/>
      <w:sz w:val="28"/>
      <w:szCs w:val="20"/>
      <w:lang w:eastAsia="ru-RU"/>
    </w:rPr>
  </w:style>
  <w:style w:type="character" w:customStyle="1" w:styleId="af4">
    <w:name w:val="Верхний колонтитул Знак"/>
    <w:aliases w:val="Titul Знак,Heder Знак"/>
    <w:link w:val="af3"/>
    <w:uiPriority w:val="99"/>
    <w:qFormat/>
    <w:rPr>
      <w:rFonts w:ascii="Times New Roman" w:eastAsia="Times New Roman" w:hAnsi="Times New Roman" w:cs="Times New Roman"/>
      <w:sz w:val="28"/>
      <w:szCs w:val="20"/>
      <w:lang w:eastAsia="ru-RU"/>
    </w:rPr>
  </w:style>
  <w:style w:type="paragraph" w:styleId="af5">
    <w:name w:val="Balloon Text"/>
    <w:basedOn w:val="a4"/>
    <w:link w:val="af6"/>
    <w:qFormat/>
    <w:pPr>
      <w:spacing w:after="0" w:line="240" w:lineRule="auto"/>
    </w:pPr>
    <w:rPr>
      <w:rFonts w:ascii="Tahoma" w:eastAsia="Times New Roman" w:hAnsi="Tahoma" w:cs="Tahoma"/>
      <w:sz w:val="16"/>
      <w:szCs w:val="16"/>
      <w:lang w:eastAsia="ru-RU"/>
    </w:rPr>
  </w:style>
  <w:style w:type="character" w:customStyle="1" w:styleId="af6">
    <w:name w:val="Текст выноски Знак"/>
    <w:link w:val="af5"/>
    <w:qFormat/>
    <w:rPr>
      <w:rFonts w:ascii="Tahoma" w:eastAsia="Times New Roman" w:hAnsi="Tahoma" w:cs="Tahoma"/>
      <w:sz w:val="16"/>
      <w:szCs w:val="16"/>
      <w:lang w:eastAsia="ru-RU"/>
    </w:rPr>
  </w:style>
  <w:style w:type="character" w:styleId="af7">
    <w:name w:val="annotation reference"/>
    <w:qFormat/>
    <w:rPr>
      <w:rFonts w:cs="Times New Roman"/>
      <w:sz w:val="16"/>
      <w:szCs w:val="16"/>
    </w:rPr>
  </w:style>
  <w:style w:type="paragraph" w:styleId="af8">
    <w:name w:val="annotation text"/>
    <w:basedOn w:val="a4"/>
    <w:link w:val="af9"/>
    <w:qFormat/>
    <w:pPr>
      <w:spacing w:after="0" w:line="240" w:lineRule="auto"/>
    </w:pPr>
    <w:rPr>
      <w:rFonts w:ascii="Times New Roman" w:eastAsia="Times New Roman" w:hAnsi="Times New Roman"/>
      <w:sz w:val="20"/>
      <w:szCs w:val="20"/>
      <w:lang w:val="x-none" w:eastAsia="x-none"/>
    </w:rPr>
  </w:style>
  <w:style w:type="character" w:customStyle="1" w:styleId="af9">
    <w:name w:val="Текст примечания Знак"/>
    <w:link w:val="af8"/>
    <w:qFormat/>
    <w:rPr>
      <w:rFonts w:ascii="Times New Roman" w:eastAsia="Times New Roman" w:hAnsi="Times New Roman" w:cs="Times New Roman"/>
      <w:sz w:val="20"/>
      <w:szCs w:val="20"/>
      <w:lang w:val="x-none" w:eastAsia="x-none"/>
    </w:rPr>
  </w:style>
  <w:style w:type="paragraph" w:styleId="afa">
    <w:name w:val="annotation subject"/>
    <w:aliases w:val=" Знак1,Знак1"/>
    <w:basedOn w:val="af8"/>
    <w:next w:val="af8"/>
    <w:link w:val="afb"/>
    <w:qFormat/>
    <w:rPr>
      <w:b/>
      <w:bCs/>
    </w:rPr>
  </w:style>
  <w:style w:type="character" w:customStyle="1" w:styleId="afb">
    <w:name w:val="Тема примечания Знак"/>
    <w:aliases w:val=" Знак1 Знак,Знак1 Знак"/>
    <w:link w:val="afa"/>
    <w:qFormat/>
    <w:rPr>
      <w:rFonts w:ascii="Times New Roman" w:eastAsia="Times New Roman" w:hAnsi="Times New Roman" w:cs="Times New Roman"/>
      <w:b/>
      <w:bCs/>
      <w:sz w:val="20"/>
      <w:szCs w:val="20"/>
      <w:lang w:val="x-none" w:eastAsia="x-none"/>
    </w:rPr>
  </w:style>
  <w:style w:type="paragraph" w:styleId="afc">
    <w:name w:val="footer"/>
    <w:basedOn w:val="a4"/>
    <w:link w:val="afd"/>
    <w:uiPriority w:val="99"/>
    <w:qFormat/>
    <w:pPr>
      <w:tabs>
        <w:tab w:val="center" w:pos="4677"/>
        <w:tab w:val="right" w:pos="9355"/>
      </w:tabs>
      <w:spacing w:after="0" w:line="240" w:lineRule="auto"/>
    </w:pPr>
    <w:rPr>
      <w:rFonts w:ascii="Times New Roman" w:eastAsia="Times New Roman" w:hAnsi="Times New Roman"/>
      <w:sz w:val="20"/>
      <w:szCs w:val="20"/>
      <w:lang w:val="x-none" w:eastAsia="x-none"/>
    </w:rPr>
  </w:style>
  <w:style w:type="character" w:customStyle="1" w:styleId="afd">
    <w:name w:val="Нижний колонтитул Знак"/>
    <w:link w:val="afc"/>
    <w:uiPriority w:val="99"/>
    <w:qFormat/>
    <w:rPr>
      <w:rFonts w:ascii="Times New Roman" w:eastAsia="Times New Roman" w:hAnsi="Times New Roman" w:cs="Times New Roman"/>
      <w:sz w:val="20"/>
      <w:szCs w:val="20"/>
      <w:lang w:val="x-none" w:eastAsia="x-none"/>
    </w:rPr>
  </w:style>
  <w:style w:type="paragraph" w:styleId="afe">
    <w:name w:val="Document Map"/>
    <w:basedOn w:val="a4"/>
    <w:link w:val="aff"/>
    <w:qFormat/>
    <w:pPr>
      <w:spacing w:after="0" w:line="240" w:lineRule="auto"/>
    </w:pPr>
    <w:rPr>
      <w:rFonts w:ascii="Tahoma" w:eastAsia="Times New Roman" w:hAnsi="Tahoma"/>
      <w:sz w:val="16"/>
      <w:szCs w:val="16"/>
      <w:lang w:val="x-none" w:eastAsia="x-none"/>
    </w:rPr>
  </w:style>
  <w:style w:type="character" w:customStyle="1" w:styleId="aff">
    <w:name w:val="Схема документа Знак"/>
    <w:link w:val="afe"/>
    <w:qFormat/>
    <w:rPr>
      <w:rFonts w:ascii="Tahoma" w:eastAsia="Times New Roman" w:hAnsi="Tahoma" w:cs="Times New Roman"/>
      <w:sz w:val="16"/>
      <w:szCs w:val="16"/>
      <w:lang w:val="x-none" w:eastAsia="x-none"/>
    </w:rPr>
  </w:style>
  <w:style w:type="paragraph" w:customStyle="1" w:styleId="FR2">
    <w:name w:val="FR2"/>
    <w:uiPriority w:val="99"/>
    <w:pPr>
      <w:widowControl w:val="0"/>
      <w:numPr>
        <w:numId w:val="1"/>
      </w:numPr>
    </w:pPr>
    <w:rPr>
      <w:rFonts w:ascii="Arial" w:eastAsia="Times New Roman" w:hAnsi="Arial"/>
      <w:snapToGrid w:val="0"/>
      <w:sz w:val="28"/>
    </w:rPr>
  </w:style>
  <w:style w:type="character" w:styleId="aff0">
    <w:name w:val="Hyperlink"/>
    <w:uiPriority w:val="99"/>
    <w:unhideWhenUsed/>
    <w:qFormat/>
    <w:rPr>
      <w:color w:val="0000FF"/>
      <w:u w:val="single"/>
    </w:rPr>
  </w:style>
  <w:style w:type="paragraph" w:styleId="aff1">
    <w:name w:val="Revision"/>
    <w:hidden/>
    <w:uiPriority w:val="99"/>
    <w:semiHidden/>
    <w:rPr>
      <w:rFonts w:ascii="Times New Roman" w:eastAsia="Times New Roman" w:hAnsi="Times New Roman"/>
    </w:rPr>
  </w:style>
  <w:style w:type="paragraph" w:styleId="aff2">
    <w:name w:val="Body Text"/>
    <w:aliases w:val="Подпись1,Текст в рамке,Òåêñò â ðàìêå,текст таблицы"/>
    <w:basedOn w:val="a4"/>
    <w:link w:val="aff3"/>
    <w:unhideWhenUsed/>
    <w:qFormat/>
    <w:pPr>
      <w:spacing w:after="120" w:line="240" w:lineRule="auto"/>
    </w:pPr>
    <w:rPr>
      <w:rFonts w:ascii="Times New Roman" w:eastAsia="Times New Roman" w:hAnsi="Times New Roman"/>
      <w:sz w:val="20"/>
      <w:szCs w:val="20"/>
      <w:lang w:eastAsia="ru-RU"/>
    </w:rPr>
  </w:style>
  <w:style w:type="character" w:customStyle="1" w:styleId="aff3">
    <w:name w:val="Основной текст Знак"/>
    <w:aliases w:val="Подпись1 Знак,Текст в рамке Знак,Òåêñò â ðàìêå Знак,текст таблицы Знак,Подпись1 Знак1,Текст в рамке Знак1,Òåêñò â ðàìêå Знак1,текст таблицы Знак1"/>
    <w:link w:val="aff2"/>
    <w:uiPriority w:val="99"/>
    <w:qFormat/>
    <w:rPr>
      <w:rFonts w:ascii="Times New Roman" w:eastAsia="Times New Roman" w:hAnsi="Times New Roman" w:cs="Times New Roman"/>
      <w:sz w:val="20"/>
      <w:szCs w:val="20"/>
      <w:lang w:eastAsia="ru-RU"/>
    </w:rPr>
  </w:style>
  <w:style w:type="paragraph" w:styleId="25">
    <w:name w:val="Body Text 2"/>
    <w:basedOn w:val="a4"/>
    <w:link w:val="26"/>
    <w:qFormat/>
    <w:pPr>
      <w:spacing w:after="120" w:line="480" w:lineRule="auto"/>
    </w:pPr>
    <w:rPr>
      <w:rFonts w:ascii="Times New Roman" w:eastAsia="Times New Roman" w:hAnsi="Times New Roman"/>
      <w:sz w:val="24"/>
      <w:szCs w:val="24"/>
      <w:lang w:val="x-none" w:eastAsia="x-none"/>
    </w:rPr>
  </w:style>
  <w:style w:type="character" w:customStyle="1" w:styleId="26">
    <w:name w:val="Основной текст 2 Знак"/>
    <w:link w:val="25"/>
    <w:qFormat/>
    <w:rPr>
      <w:rFonts w:ascii="Times New Roman" w:eastAsia="Times New Roman" w:hAnsi="Times New Roman" w:cs="Times New Roman"/>
      <w:sz w:val="24"/>
      <w:szCs w:val="24"/>
      <w:lang w:val="x-none" w:eastAsia="x-none"/>
    </w:rPr>
  </w:style>
  <w:style w:type="table" w:customStyle="1" w:styleId="13">
    <w:name w:val="Сетка таблицы1"/>
    <w:basedOn w:val="a6"/>
    <w:next w:val="ad"/>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Table Text Знак,Legal numbered paragraph Знак,List Paragraph1 Знак,Bullet List Знак,lp1 Знак,1 Знак,UL Знак,Абзац маркированнный Знак,List Paragraph Char Char Знак,Number_1 Знак,Normal Sentence Знак,List Paragraph11 Знак,new Знак1"/>
    <w:link w:val="a8"/>
    <w:uiPriority w:val="34"/>
    <w:qFormat/>
    <w:locked/>
  </w:style>
  <w:style w:type="paragraph" w:customStyle="1" w:styleId="Text">
    <w:name w:val="Text"/>
    <w:basedOn w:val="a4"/>
    <w:pPr>
      <w:spacing w:after="240" w:line="240" w:lineRule="auto"/>
    </w:pPr>
    <w:rPr>
      <w:rFonts w:ascii="Times New Roman" w:eastAsia="Times New Roman" w:hAnsi="Times New Roman"/>
      <w:sz w:val="24"/>
      <w:szCs w:val="20"/>
      <w:lang w:val="en-US"/>
    </w:rPr>
  </w:style>
  <w:style w:type="numbering" w:customStyle="1" w:styleId="14">
    <w:name w:val="Нет списка1"/>
    <w:next w:val="a7"/>
    <w:uiPriority w:val="99"/>
    <w:semiHidden/>
    <w:unhideWhenUsed/>
    <w:qFormat/>
  </w:style>
  <w:style w:type="character" w:customStyle="1" w:styleId="110">
    <w:name w:val="Заголовок 1 Знак1"/>
    <w:aliases w:val="Document Header1 Знак1,H1 Знак2,Введение... Знак1,Б1 Знак1,Heading 1iz Знак1,Б11 Знак1,Заголовок параграфа (1.) Знак1,Headi... Знак1,H1 Знак Знак1,H1 Знак1,H11 Знак1,H12 Знак1,H13 Знак1,H14 Знак1,H15 Знак1,H16 Знак1,H17 Знак1,H18 Знак1"/>
    <w:locked/>
    <w:rPr>
      <w:rFonts w:ascii="Times New Roman" w:eastAsia="Times New Roman" w:hAnsi="Times New Roman" w:cs="Times New Roman"/>
      <w:b/>
      <w:sz w:val="24"/>
      <w:szCs w:val="20"/>
    </w:rPr>
  </w:style>
  <w:style w:type="character" w:customStyle="1" w:styleId="Heading6Char">
    <w:name w:val="Heading 6 Char"/>
    <w:locked/>
    <w:rPr>
      <w:rFonts w:ascii="Times New Roman" w:hAnsi="Times New Roman" w:cs="Times New Roman"/>
      <w:b/>
      <w:lang w:eastAsia="ru-RU"/>
    </w:rPr>
  </w:style>
  <w:style w:type="character" w:customStyle="1" w:styleId="Heading7Char">
    <w:name w:val="Heading 7 Char"/>
    <w:locked/>
    <w:rPr>
      <w:rFonts w:ascii="Times New Roman" w:hAnsi="Times New Roman" w:cs="Times New Roman"/>
      <w:lang w:eastAsia="ru-RU"/>
    </w:rPr>
  </w:style>
  <w:style w:type="paragraph" w:styleId="15">
    <w:name w:val="toc 1"/>
    <w:basedOn w:val="a4"/>
    <w:next w:val="a4"/>
    <w:autoRedefine/>
    <w:uiPriority w:val="39"/>
    <w:qFormat/>
    <w:pPr>
      <w:tabs>
        <w:tab w:val="right" w:leader="dot" w:pos="9639"/>
      </w:tabs>
      <w:autoSpaceDE w:val="0"/>
      <w:autoSpaceDN w:val="0"/>
      <w:adjustRightInd w:val="0"/>
      <w:spacing w:after="60" w:line="240" w:lineRule="auto"/>
      <w:ind w:left="284" w:right="282" w:hanging="284"/>
    </w:pPr>
    <w:rPr>
      <w:rFonts w:ascii="Times New Roman" w:eastAsia="Times New Roman" w:hAnsi="Times New Roman"/>
      <w:b/>
      <w:noProof/>
      <w:sz w:val="24"/>
      <w:szCs w:val="24"/>
    </w:rPr>
  </w:style>
  <w:style w:type="paragraph" w:customStyle="1" w:styleId="aff4">
    <w:name w:val="ОТ"/>
    <w:basedOn w:val="aff2"/>
    <w:pPr>
      <w:spacing w:after="0" w:line="360" w:lineRule="auto"/>
      <w:ind w:firstLine="709"/>
      <w:jc w:val="both"/>
    </w:pPr>
    <w:rPr>
      <w:rFonts w:ascii="Verdana" w:hAnsi="Verdana"/>
      <w:spacing w:val="-5"/>
      <w:lang w:eastAsia="en-US"/>
    </w:rPr>
  </w:style>
  <w:style w:type="paragraph" w:customStyle="1" w:styleId="aff5">
    <w:name w:val="Список_ТЗ"/>
    <w:basedOn w:val="2"/>
    <w:pPr>
      <w:widowControl/>
      <w:numPr>
        <w:numId w:val="0"/>
      </w:numPr>
      <w:tabs>
        <w:tab w:val="num" w:pos="720"/>
        <w:tab w:val="num" w:pos="5670"/>
      </w:tabs>
      <w:spacing w:line="360" w:lineRule="auto"/>
      <w:ind w:left="720" w:hanging="360"/>
      <w:contextualSpacing w:val="0"/>
      <w:jc w:val="both"/>
    </w:pPr>
    <w:rPr>
      <w:rFonts w:ascii="Times New Roman" w:hAnsi="Times New Roman" w:cs="Times New Roman"/>
      <w:spacing w:val="-5"/>
      <w:sz w:val="24"/>
      <w:lang w:eastAsia="en-US"/>
    </w:rPr>
  </w:style>
  <w:style w:type="paragraph" w:styleId="2">
    <w:name w:val="List Bullet 2"/>
    <w:basedOn w:val="a4"/>
    <w:uiPriority w:val="99"/>
    <w:qFormat/>
    <w:pPr>
      <w:widowControl w:val="0"/>
      <w:numPr>
        <w:numId w:val="2"/>
      </w:numPr>
      <w:tabs>
        <w:tab w:val="num" w:pos="900"/>
      </w:tabs>
      <w:spacing w:after="0" w:line="240" w:lineRule="auto"/>
      <w:ind w:left="900"/>
      <w:contextualSpacing/>
    </w:pPr>
    <w:rPr>
      <w:rFonts w:ascii="Courier New" w:eastAsia="Times New Roman" w:hAnsi="Courier New" w:cs="Courier New"/>
      <w:sz w:val="20"/>
      <w:szCs w:val="20"/>
      <w:lang w:eastAsia="ru-RU"/>
    </w:rPr>
  </w:style>
  <w:style w:type="paragraph" w:styleId="27">
    <w:name w:val="Body Text Indent 2"/>
    <w:basedOn w:val="a4"/>
    <w:link w:val="28"/>
    <w:qFormat/>
    <w:pPr>
      <w:widowControl w:val="0"/>
      <w:spacing w:after="120" w:line="480" w:lineRule="auto"/>
      <w:ind w:left="283"/>
    </w:pPr>
    <w:rPr>
      <w:rFonts w:ascii="Courier New" w:eastAsia="Times New Roman" w:hAnsi="Courier New"/>
      <w:sz w:val="20"/>
      <w:szCs w:val="20"/>
      <w:lang w:eastAsia="ru-RU"/>
    </w:rPr>
  </w:style>
  <w:style w:type="character" w:customStyle="1" w:styleId="28">
    <w:name w:val="Основной текст с отступом 2 Знак"/>
    <w:link w:val="27"/>
    <w:qFormat/>
    <w:rPr>
      <w:rFonts w:ascii="Courier New" w:eastAsia="Times New Roman" w:hAnsi="Courier New" w:cs="Times New Roman"/>
      <w:sz w:val="20"/>
      <w:szCs w:val="20"/>
      <w:lang w:eastAsia="ru-RU"/>
    </w:rPr>
  </w:style>
  <w:style w:type="paragraph" w:styleId="33">
    <w:name w:val="Body Text 3"/>
    <w:aliases w:val="Маркированный список 3 Знак,Основной текст 3 Знак Знак,Маркированный список 3 Знак Знак Знак,Основной текст 3 Знак Знак Знак Знак,Маркированный список 3 Знак Знак Знак Знак Знак,Основной текст 3 Знак Знак Знак Знак Знак Знак"/>
    <w:basedOn w:val="a4"/>
    <w:link w:val="34"/>
    <w:qFormat/>
    <w:pPr>
      <w:widowControl w:val="0"/>
      <w:spacing w:after="120" w:line="240" w:lineRule="auto"/>
    </w:pPr>
    <w:rPr>
      <w:rFonts w:ascii="Courier New" w:eastAsia="Times New Roman" w:hAnsi="Courier New"/>
      <w:sz w:val="16"/>
      <w:szCs w:val="20"/>
      <w:lang w:eastAsia="ru-RU"/>
    </w:rPr>
  </w:style>
  <w:style w:type="character" w:customStyle="1" w:styleId="34">
    <w:name w:val="Основной текст 3 Знак"/>
    <w:aliases w:val="Маркированный список 3 Знак Знак2,Основной текст 3 Знак Знак Знак2,Маркированный список 3 Знак Знак Знак Знак2,Основной текст 3 Знак Знак Знак Знак Знак2,Маркированный список 3 Знак Знак Знак Знак Знак Знак2,Основной текст 3 Знак2"/>
    <w:link w:val="33"/>
    <w:rPr>
      <w:rFonts w:ascii="Courier New" w:eastAsia="Times New Roman" w:hAnsi="Courier New" w:cs="Times New Roman"/>
      <w:sz w:val="16"/>
      <w:szCs w:val="20"/>
      <w:lang w:eastAsia="ru-RU"/>
    </w:rPr>
  </w:style>
  <w:style w:type="paragraph" w:customStyle="1" w:styleId="aff6">
    <w:name w:val="Стиль"/>
    <w:pPr>
      <w:widowControl w:val="0"/>
      <w:autoSpaceDE w:val="0"/>
      <w:autoSpaceDN w:val="0"/>
    </w:pPr>
    <w:rPr>
      <w:rFonts w:ascii="Times New Roman" w:eastAsia="Times New Roman" w:hAnsi="Times New Roman"/>
      <w:spacing w:val="-1"/>
      <w:kern w:val="65535"/>
      <w:position w:val="-1"/>
      <w:sz w:val="24"/>
      <w:szCs w:val="24"/>
      <w:lang w:val="en-US"/>
    </w:rPr>
  </w:style>
  <w:style w:type="paragraph" w:customStyle="1" w:styleId="ConsPlusNormal">
    <w:name w:val="ConsPlusNormal"/>
    <w:link w:val="ConsPlusNormal0"/>
    <w:uiPriority w:val="99"/>
    <w:qFormat/>
    <w:pPr>
      <w:autoSpaceDE w:val="0"/>
      <w:autoSpaceDN w:val="0"/>
      <w:adjustRightInd w:val="0"/>
      <w:ind w:firstLine="720"/>
    </w:pPr>
    <w:rPr>
      <w:rFonts w:ascii="Arial" w:eastAsia="Times New Roman" w:hAnsi="Arial" w:cs="Arial"/>
    </w:rPr>
  </w:style>
  <w:style w:type="paragraph" w:customStyle="1" w:styleId="TableDef">
    <w:name w:val="TableDef"/>
    <w:basedOn w:val="a4"/>
    <w:pPr>
      <w:autoSpaceDE w:val="0"/>
      <w:autoSpaceDN w:val="0"/>
      <w:adjustRightInd w:val="0"/>
      <w:spacing w:after="0" w:line="240" w:lineRule="auto"/>
    </w:pPr>
    <w:rPr>
      <w:rFonts w:ascii="Verdana" w:eastAsia="Times New Roman" w:hAnsi="Verdana" w:cs="Verdana"/>
      <w:b/>
      <w:bCs/>
      <w:sz w:val="18"/>
      <w:szCs w:val="18"/>
    </w:rPr>
  </w:style>
  <w:style w:type="paragraph" w:customStyle="1" w:styleId="TableHeader">
    <w:name w:val="TableHeader"/>
    <w:basedOn w:val="a4"/>
    <w:pPr>
      <w:autoSpaceDE w:val="0"/>
      <w:autoSpaceDN w:val="0"/>
      <w:adjustRightInd w:val="0"/>
      <w:spacing w:after="0" w:line="240" w:lineRule="auto"/>
    </w:pPr>
    <w:rPr>
      <w:rFonts w:ascii="Verdana" w:eastAsia="Times New Roman" w:hAnsi="Verdana" w:cs="Verdana"/>
      <w:sz w:val="16"/>
      <w:szCs w:val="16"/>
    </w:rPr>
  </w:style>
  <w:style w:type="paragraph" w:customStyle="1" w:styleId="TableContent">
    <w:name w:val="TableContent"/>
    <w:basedOn w:val="a4"/>
    <w:pPr>
      <w:autoSpaceDE w:val="0"/>
      <w:autoSpaceDN w:val="0"/>
      <w:adjustRightInd w:val="0"/>
      <w:spacing w:after="0" w:line="240" w:lineRule="auto"/>
    </w:pPr>
    <w:rPr>
      <w:rFonts w:ascii="Verdana" w:eastAsia="Times New Roman" w:hAnsi="Verdana" w:cs="Verdana"/>
      <w:sz w:val="16"/>
      <w:szCs w:val="16"/>
    </w:rPr>
  </w:style>
  <w:style w:type="paragraph" w:styleId="29">
    <w:name w:val="toc 2"/>
    <w:basedOn w:val="a4"/>
    <w:next w:val="a4"/>
    <w:autoRedefine/>
    <w:uiPriority w:val="39"/>
    <w:qFormat/>
    <w:pPr>
      <w:tabs>
        <w:tab w:val="left" w:pos="960"/>
        <w:tab w:val="right" w:leader="dot" w:pos="9639"/>
      </w:tabs>
      <w:autoSpaceDE w:val="0"/>
      <w:autoSpaceDN w:val="0"/>
      <w:adjustRightInd w:val="0"/>
      <w:spacing w:after="0" w:line="240" w:lineRule="auto"/>
      <w:ind w:left="200"/>
    </w:pPr>
    <w:rPr>
      <w:rFonts w:ascii="Arial" w:eastAsia="Times New Roman" w:hAnsi="Arial" w:cs="Arial"/>
      <w:b/>
      <w:noProof/>
      <w:sz w:val="20"/>
      <w:szCs w:val="20"/>
    </w:rPr>
  </w:style>
  <w:style w:type="paragraph" w:styleId="35">
    <w:name w:val="toc 3"/>
    <w:basedOn w:val="a4"/>
    <w:next w:val="a4"/>
    <w:link w:val="36"/>
    <w:autoRedefine/>
    <w:uiPriority w:val="39"/>
    <w:qFormat/>
    <w:pPr>
      <w:autoSpaceDE w:val="0"/>
      <w:autoSpaceDN w:val="0"/>
      <w:adjustRightInd w:val="0"/>
      <w:spacing w:after="0" w:line="240" w:lineRule="auto"/>
      <w:ind w:left="400"/>
    </w:pPr>
    <w:rPr>
      <w:rFonts w:ascii="Verdana" w:eastAsia="Times New Roman" w:hAnsi="Verdana" w:cs="Verdana"/>
      <w:sz w:val="20"/>
      <w:szCs w:val="20"/>
    </w:rPr>
  </w:style>
  <w:style w:type="character" w:styleId="aff7">
    <w:name w:val="page number"/>
    <w:qFormat/>
    <w:rPr>
      <w:rFonts w:cs="Times New Roman"/>
    </w:rPr>
  </w:style>
  <w:style w:type="character" w:customStyle="1" w:styleId="aff8">
    <w:name w:val="Название Знак"/>
    <w:qFormat/>
    <w:locked/>
    <w:rPr>
      <w:rFonts w:ascii="Cambria" w:hAnsi="Cambria" w:cs="Times New Roman"/>
      <w:b/>
      <w:kern w:val="28"/>
      <w:sz w:val="20"/>
    </w:rPr>
  </w:style>
  <w:style w:type="paragraph" w:customStyle="1" w:styleId="16">
    <w:name w:val="Стиль1"/>
    <w:basedOn w:val="af"/>
    <w:link w:val="17"/>
    <w:qFormat/>
    <w:pPr>
      <w:spacing w:before="0" w:beforeAutospacing="0" w:after="0" w:afterAutospacing="0"/>
    </w:pPr>
    <w:rPr>
      <w:rFonts w:ascii="Courier New" w:eastAsia="Times New Roman" w:hAnsi="Courier New"/>
      <w:sz w:val="20"/>
      <w:szCs w:val="20"/>
    </w:rPr>
  </w:style>
  <w:style w:type="paragraph" w:customStyle="1" w:styleId="DatesNotes">
    <w:name w:val="Dates/Notes"/>
    <w:basedOn w:val="a4"/>
    <w:pPr>
      <w:spacing w:after="0" w:line="240" w:lineRule="auto"/>
      <w:jc w:val="both"/>
    </w:pPr>
    <w:rPr>
      <w:rFonts w:ascii="Arial" w:eastAsia="Times New Roman" w:hAnsi="Arial" w:cs="Arial"/>
      <w:b/>
      <w:bCs/>
      <w:sz w:val="20"/>
      <w:szCs w:val="20"/>
      <w:lang w:val="en-US"/>
    </w:rPr>
  </w:style>
  <w:style w:type="paragraph" w:customStyle="1" w:styleId="aff9">
    <w:name w:val="Обычный +"/>
    <w:basedOn w:val="a4"/>
    <w:pPr>
      <w:spacing w:before="100" w:beforeAutospacing="1" w:after="100" w:afterAutospacing="1" w:line="240" w:lineRule="auto"/>
    </w:pPr>
    <w:rPr>
      <w:rFonts w:ascii="Times New Roman" w:eastAsia="Times New Roman" w:hAnsi="Times New Roman"/>
      <w:sz w:val="24"/>
      <w:szCs w:val="24"/>
    </w:rPr>
  </w:style>
  <w:style w:type="paragraph" w:customStyle="1" w:styleId="syntaxblock">
    <w:name w:val="syntaxblock"/>
    <w:basedOn w:val="a4"/>
    <w:pPr>
      <w:spacing w:before="100" w:beforeAutospacing="1" w:after="100" w:afterAutospacing="1" w:line="240" w:lineRule="auto"/>
    </w:pPr>
    <w:rPr>
      <w:rFonts w:ascii="Arial Unicode MS" w:eastAsia="Times New Roman" w:hAnsi="Times New Roman" w:cs="Arial Unicode MS"/>
      <w:sz w:val="24"/>
      <w:szCs w:val="24"/>
      <w:lang w:eastAsia="ru-RU"/>
    </w:rPr>
  </w:style>
  <w:style w:type="paragraph" w:styleId="affa">
    <w:name w:val="Normal Indent"/>
    <w:basedOn w:val="a4"/>
    <w:uiPriority w:val="99"/>
    <w:qFormat/>
    <w:pPr>
      <w:spacing w:after="0" w:line="240" w:lineRule="auto"/>
      <w:ind w:firstLine="709"/>
      <w:jc w:val="both"/>
    </w:pPr>
    <w:rPr>
      <w:rFonts w:ascii="Times New Roman" w:eastAsia="Times New Roman" w:hAnsi="Times New Roman"/>
      <w:sz w:val="24"/>
      <w:szCs w:val="24"/>
      <w:lang w:eastAsia="ru-RU"/>
    </w:rPr>
  </w:style>
  <w:style w:type="paragraph" w:customStyle="1" w:styleId="affb">
    <w:name w:val="виза"/>
    <w:basedOn w:val="a4"/>
    <w:pPr>
      <w:keepLines/>
      <w:tabs>
        <w:tab w:val="left" w:leader="underscore" w:pos="1843"/>
        <w:tab w:val="left" w:pos="3969"/>
        <w:tab w:val="left" w:leader="underscore" w:pos="6521"/>
        <w:tab w:val="left" w:pos="7371"/>
      </w:tabs>
      <w:spacing w:before="360" w:after="0" w:line="240" w:lineRule="auto"/>
    </w:pPr>
    <w:rPr>
      <w:rFonts w:ascii="Times New Roman" w:eastAsia="Times New Roman" w:hAnsi="Times New Roman"/>
      <w:sz w:val="24"/>
      <w:szCs w:val="24"/>
      <w:lang w:eastAsia="ru-RU"/>
    </w:rPr>
  </w:style>
  <w:style w:type="paragraph" w:customStyle="1" w:styleId="2a">
    <w:name w:val="Стиль Заголовок 2 + Авто"/>
    <w:basedOn w:val="23"/>
    <w:pPr>
      <w:keepNext/>
      <w:numPr>
        <w:ilvl w:val="1"/>
      </w:numPr>
      <w:tabs>
        <w:tab w:val="left" w:pos="1440"/>
      </w:tabs>
      <w:autoSpaceDE/>
      <w:autoSpaceDN/>
      <w:adjustRightInd/>
      <w:spacing w:before="240" w:after="60"/>
      <w:ind w:firstLine="709"/>
    </w:pPr>
    <w:rPr>
      <w:szCs w:val="24"/>
    </w:rPr>
  </w:style>
  <w:style w:type="paragraph" w:styleId="affc">
    <w:name w:val="caption"/>
    <w:basedOn w:val="a4"/>
    <w:next w:val="a4"/>
    <w:link w:val="affd"/>
    <w:qFormat/>
    <w:pPr>
      <w:spacing w:after="0" w:line="240" w:lineRule="auto"/>
      <w:jc w:val="center"/>
    </w:pPr>
    <w:rPr>
      <w:rFonts w:ascii="Times New Roman" w:eastAsia="Times New Roman" w:hAnsi="Times New Roman"/>
      <w:b/>
      <w:bCs/>
      <w:u w:val="single"/>
      <w:lang w:eastAsia="ru-RU"/>
    </w:rPr>
  </w:style>
  <w:style w:type="paragraph" w:customStyle="1" w:styleId="affe">
    <w:name w:val="Приложение"/>
    <w:basedOn w:val="23"/>
    <w:next w:val="a4"/>
    <w:autoRedefine/>
    <w:pPr>
      <w:keepNext/>
      <w:autoSpaceDE/>
      <w:autoSpaceDN/>
      <w:adjustRightInd/>
      <w:spacing w:before="0" w:after="120"/>
      <w:jc w:val="center"/>
    </w:pPr>
    <w:rPr>
      <w:szCs w:val="24"/>
    </w:rPr>
  </w:style>
  <w:style w:type="character" w:styleId="afff">
    <w:name w:val="FollowedHyperlink"/>
    <w:uiPriority w:val="99"/>
    <w:qFormat/>
    <w:rPr>
      <w:rFonts w:cs="Times New Roman"/>
      <w:color w:val="800080"/>
      <w:u w:val="single"/>
    </w:rPr>
  </w:style>
  <w:style w:type="paragraph" w:customStyle="1" w:styleId="1TimesNewRoman">
    <w:name w:val="Стиль список мой 1 + Times New Roman"/>
    <w:basedOn w:val="a4"/>
    <w:pPr>
      <w:tabs>
        <w:tab w:val="num" w:pos="720"/>
      </w:tabs>
      <w:autoSpaceDE w:val="0"/>
      <w:autoSpaceDN w:val="0"/>
      <w:adjustRightInd w:val="0"/>
      <w:spacing w:after="0" w:line="240" w:lineRule="auto"/>
      <w:ind w:left="720" w:hanging="360"/>
    </w:pPr>
    <w:rPr>
      <w:rFonts w:ascii="Times New Roman" w:eastAsia="Times New Roman" w:hAnsi="Times New Roman"/>
      <w:b/>
      <w:bCs/>
    </w:rPr>
  </w:style>
  <w:style w:type="paragraph" w:styleId="2b">
    <w:name w:val="List 2"/>
    <w:basedOn w:val="a4"/>
    <w:pPr>
      <w:tabs>
        <w:tab w:val="num" w:pos="1440"/>
      </w:tabs>
      <w:autoSpaceDE w:val="0"/>
      <w:autoSpaceDN w:val="0"/>
      <w:adjustRightInd w:val="0"/>
      <w:spacing w:after="0" w:line="240" w:lineRule="auto"/>
      <w:ind w:left="1440" w:hanging="360"/>
    </w:pPr>
    <w:rPr>
      <w:rFonts w:ascii="Times New Roman" w:eastAsia="Times New Roman" w:hAnsi="Times New Roman"/>
    </w:r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paragraph" w:customStyle="1" w:styleId="ConsNormal">
    <w:name w:val="ConsNormal"/>
    <w:link w:val="ConsNormal0"/>
    <w:pPr>
      <w:widowControl w:val="0"/>
      <w:autoSpaceDE w:val="0"/>
      <w:autoSpaceDN w:val="0"/>
      <w:adjustRightInd w:val="0"/>
      <w:ind w:firstLine="720"/>
    </w:pPr>
    <w:rPr>
      <w:rFonts w:ascii="Arial" w:eastAsia="Times New Roman" w:hAnsi="Arial" w:cs="Arial"/>
    </w:rPr>
  </w:style>
  <w:style w:type="paragraph" w:customStyle="1" w:styleId="FWSL6">
    <w:name w:val="FWS_L6"/>
    <w:basedOn w:val="a4"/>
    <w:pPr>
      <w:tabs>
        <w:tab w:val="num" w:pos="720"/>
        <w:tab w:val="num" w:pos="1440"/>
      </w:tabs>
      <w:spacing w:after="240" w:line="240" w:lineRule="auto"/>
      <w:ind w:left="720" w:hanging="720"/>
      <w:jc w:val="both"/>
    </w:pPr>
    <w:rPr>
      <w:rFonts w:ascii="Times New Roman" w:eastAsia="Times New Roman" w:hAnsi="Times New Roman"/>
      <w:sz w:val="24"/>
      <w:szCs w:val="24"/>
      <w:lang w:val="en-GB"/>
    </w:rPr>
  </w:style>
  <w:style w:type="paragraph" w:styleId="2c">
    <w:name w:val="envelope return"/>
    <w:basedOn w:val="a4"/>
    <w:uiPriority w:val="99"/>
    <w:qFormat/>
    <w:pPr>
      <w:spacing w:after="0" w:line="240" w:lineRule="auto"/>
    </w:pPr>
    <w:rPr>
      <w:rFonts w:ascii="Arial" w:eastAsia="Times New Roman" w:hAnsi="Arial" w:cs="Arial"/>
      <w:sz w:val="20"/>
      <w:szCs w:val="20"/>
      <w:lang w:eastAsia="ru-RU"/>
    </w:rPr>
  </w:style>
  <w:style w:type="paragraph" w:customStyle="1" w:styleId="18">
    <w:name w:val="Абзац списка1"/>
    <w:basedOn w:val="a4"/>
    <w:qFormat/>
    <w:pPr>
      <w:autoSpaceDE w:val="0"/>
      <w:autoSpaceDN w:val="0"/>
      <w:adjustRightInd w:val="0"/>
      <w:spacing w:after="0" w:line="240" w:lineRule="auto"/>
      <w:ind w:left="708"/>
    </w:pPr>
    <w:rPr>
      <w:rFonts w:ascii="Verdana" w:eastAsia="Times New Roman" w:hAnsi="Verdana" w:cs="Verdana"/>
      <w:sz w:val="20"/>
      <w:szCs w:val="20"/>
    </w:rPr>
  </w:style>
  <w:style w:type="paragraph" w:customStyle="1" w:styleId="19">
    <w:name w:val="Рецензия1"/>
    <w:hidden/>
    <w:uiPriority w:val="99"/>
    <w:qFormat/>
    <w:rPr>
      <w:rFonts w:ascii="Verdana" w:eastAsia="Times New Roman" w:hAnsi="Verdana" w:cs="Verdana"/>
      <w:lang w:eastAsia="en-US"/>
    </w:rPr>
  </w:style>
  <w:style w:type="paragraph" w:styleId="afff0">
    <w:name w:val="Normal (Web)"/>
    <w:aliases w:val="Обычный (Web),Обычный (веб) Знак Знак,Обычный (Web) Знак Знак Знак,Знак Знак Знак Знак Знак Знак Знак Знак Знак Знак Знак Знак Знак Знак,Обычный (веб) Знак Знак Знак Знак"/>
    <w:basedOn w:val="a4"/>
    <w:link w:val="afff1"/>
    <w:uiPriority w:val="99"/>
    <w:qFormat/>
    <w:pPr>
      <w:spacing w:after="0" w:line="240" w:lineRule="auto"/>
      <w:ind w:left="1080"/>
    </w:pPr>
    <w:rPr>
      <w:rFonts w:ascii="Times New Roman" w:eastAsia="Times New Roman" w:hAnsi="Times New Roman"/>
      <w:spacing w:val="-5"/>
      <w:sz w:val="24"/>
      <w:szCs w:val="24"/>
    </w:rPr>
  </w:style>
  <w:style w:type="paragraph" w:customStyle="1" w:styleId="a2">
    <w:name w:val="Список ОТ"/>
    <w:basedOn w:val="aff4"/>
    <w:pPr>
      <w:numPr>
        <w:numId w:val="4"/>
      </w:numPr>
    </w:pPr>
  </w:style>
  <w:style w:type="paragraph" w:customStyle="1" w:styleId="40">
    <w:name w:val="Заголовок 4_ТЗ"/>
    <w:basedOn w:val="4"/>
    <w:pPr>
      <w:keepNext/>
      <w:keepLines/>
      <w:numPr>
        <w:ilvl w:val="3"/>
        <w:numId w:val="3"/>
      </w:numPr>
      <w:autoSpaceDE/>
      <w:autoSpaceDN/>
      <w:adjustRightInd/>
      <w:spacing w:after="240" w:line="240" w:lineRule="atLeast"/>
    </w:pPr>
    <w:rPr>
      <w:rFonts w:ascii="Arial" w:hAnsi="Arial"/>
      <w:spacing w:val="-4"/>
      <w:sz w:val="22"/>
    </w:rPr>
  </w:style>
  <w:style w:type="paragraph" w:customStyle="1" w:styleId="afff2">
    <w:name w:val="Список _ТЗ"/>
    <w:basedOn w:val="a2"/>
  </w:style>
  <w:style w:type="character" w:customStyle="1" w:styleId="afff3">
    <w:name w:val="Гипертекстовая ссылка"/>
    <w:rPr>
      <w:color w:val="008000"/>
    </w:rPr>
  </w:style>
  <w:style w:type="paragraph" w:styleId="HTML">
    <w:name w:val="HTML Preformatted"/>
    <w:basedOn w:val="a4"/>
    <w:link w:val="HTML0"/>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qFormat/>
    <w:rPr>
      <w:rFonts w:ascii="Courier New" w:eastAsia="Times New Roman" w:hAnsi="Courier New" w:cs="Times New Roman"/>
      <w:sz w:val="20"/>
      <w:szCs w:val="20"/>
    </w:rPr>
  </w:style>
  <w:style w:type="paragraph" w:styleId="afff4">
    <w:name w:val="List Bullet"/>
    <w:aliases w:val="Маркированный список Знак,Маркированный список Знак Знак"/>
    <w:basedOn w:val="a4"/>
    <w:qFormat/>
    <w:pPr>
      <w:widowControl w:val="0"/>
      <w:tabs>
        <w:tab w:val="num" w:pos="360"/>
      </w:tabs>
      <w:spacing w:after="0" w:line="240" w:lineRule="auto"/>
      <w:ind w:left="360" w:hanging="360"/>
    </w:pPr>
    <w:rPr>
      <w:rFonts w:ascii="Courier New" w:eastAsia="Times New Roman" w:hAnsi="Courier New" w:cs="Courier New"/>
      <w:sz w:val="20"/>
      <w:szCs w:val="20"/>
      <w:lang w:eastAsia="ru-RU"/>
    </w:rPr>
  </w:style>
  <w:style w:type="paragraph" w:customStyle="1" w:styleId="1a">
    <w:name w:val="Заголовок оглавления1"/>
    <w:basedOn w:val="1"/>
    <w:next w:val="a4"/>
    <w:pPr>
      <w:keepLines/>
      <w:spacing w:before="480" w:line="276" w:lineRule="auto"/>
      <w:outlineLvl w:val="9"/>
    </w:pPr>
    <w:rPr>
      <w:rFonts w:ascii="Cambria" w:hAnsi="Cambria"/>
      <w:b/>
      <w:bCs/>
      <w:color w:val="365F91"/>
      <w:szCs w:val="28"/>
      <w:lang w:eastAsia="en-US"/>
    </w:rPr>
  </w:style>
  <w:style w:type="character" w:styleId="afff5">
    <w:name w:val="Emphasis"/>
    <w:uiPriority w:val="20"/>
    <w:qFormat/>
    <w:rPr>
      <w:rFonts w:cs="Times New Roman"/>
      <w:i/>
    </w:rPr>
  </w:style>
  <w:style w:type="character" w:customStyle="1" w:styleId="1b">
    <w:name w:val="Название книги1"/>
    <w:rPr>
      <w:b/>
      <w:smallCaps/>
      <w:spacing w:val="5"/>
    </w:rPr>
  </w:style>
  <w:style w:type="paragraph" w:customStyle="1" w:styleId="afff6">
    <w:name w:val="Знак Знак Знак"/>
    <w:basedOn w:val="a4"/>
    <w:qFormat/>
    <w:pPr>
      <w:tabs>
        <w:tab w:val="num" w:pos="360"/>
      </w:tabs>
      <w:spacing w:line="240" w:lineRule="exact"/>
    </w:pPr>
    <w:rPr>
      <w:rFonts w:ascii="Verdana" w:eastAsia="Times New Roman" w:hAnsi="Verdana" w:cs="Verdana"/>
      <w:sz w:val="20"/>
      <w:szCs w:val="20"/>
      <w:lang w:val="en-US"/>
    </w:rPr>
  </w:style>
  <w:style w:type="paragraph" w:customStyle="1" w:styleId="afff7">
    <w:name w:val="Знак Знак Знак Знак Знак Знак"/>
    <w:basedOn w:val="a4"/>
    <w:pPr>
      <w:tabs>
        <w:tab w:val="num" w:pos="360"/>
      </w:tabs>
      <w:spacing w:line="240" w:lineRule="exact"/>
    </w:pPr>
    <w:rPr>
      <w:rFonts w:ascii="Verdana" w:eastAsia="Times New Roman" w:hAnsi="Verdana" w:cs="Verdana"/>
      <w:sz w:val="20"/>
      <w:szCs w:val="20"/>
      <w:lang w:val="en-US"/>
    </w:rPr>
  </w:style>
  <w:style w:type="character" w:customStyle="1" w:styleId="afff8">
    <w:name w:val="Стиль полужирный"/>
  </w:style>
  <w:style w:type="paragraph" w:styleId="afff9">
    <w:name w:val="List"/>
    <w:basedOn w:val="a4"/>
    <w:qFormat/>
    <w:pPr>
      <w:widowControl w:val="0"/>
      <w:spacing w:after="0" w:line="240" w:lineRule="auto"/>
      <w:ind w:left="283" w:hanging="283"/>
      <w:contextualSpacing/>
    </w:pPr>
    <w:rPr>
      <w:rFonts w:ascii="Courier New" w:eastAsia="Times New Roman" w:hAnsi="Courier New" w:cs="Courier New"/>
      <w:sz w:val="20"/>
      <w:szCs w:val="20"/>
      <w:lang w:eastAsia="ru-RU"/>
    </w:rPr>
  </w:style>
  <w:style w:type="character" w:customStyle="1" w:styleId="afffa">
    <w:name w:val="Основной шрифт"/>
  </w:style>
  <w:style w:type="paragraph" w:customStyle="1" w:styleId="afffb">
    <w:name w:val="вад"/>
    <w:basedOn w:val="a4"/>
    <w:pPr>
      <w:autoSpaceDE w:val="0"/>
      <w:autoSpaceDN w:val="0"/>
      <w:spacing w:after="0" w:line="240" w:lineRule="auto"/>
      <w:ind w:right="-341" w:firstLine="720"/>
      <w:jc w:val="both"/>
    </w:pPr>
    <w:rPr>
      <w:rFonts w:ascii="ITC Benguiat Sberbank" w:eastAsia="Times New Roman" w:hAnsi="ITC Benguiat Sberbank" w:cs="ITC Benguiat Sberbank"/>
      <w:sz w:val="24"/>
      <w:szCs w:val="24"/>
      <w:lang w:eastAsia="ru-RU"/>
    </w:rPr>
  </w:style>
  <w:style w:type="paragraph" w:customStyle="1" w:styleId="aaa">
    <w:name w:val="aaa"/>
    <w:basedOn w:val="37"/>
    <w:pPr>
      <w:overflowPunct w:val="0"/>
      <w:autoSpaceDE w:val="0"/>
      <w:autoSpaceDN w:val="0"/>
      <w:adjustRightInd w:val="0"/>
      <w:ind w:left="0" w:right="-341" w:firstLine="720"/>
      <w:jc w:val="both"/>
      <w:textAlignment w:val="baseline"/>
    </w:pPr>
  </w:style>
  <w:style w:type="paragraph" w:styleId="37">
    <w:name w:val="List 3"/>
    <w:basedOn w:val="a4"/>
    <w:pPr>
      <w:spacing w:after="0" w:line="240" w:lineRule="auto"/>
      <w:ind w:left="849" w:hanging="283"/>
    </w:pPr>
    <w:rPr>
      <w:rFonts w:ascii="Times New Roman" w:eastAsia="Times New Roman" w:hAnsi="Times New Roman"/>
      <w:sz w:val="24"/>
      <w:szCs w:val="24"/>
      <w:lang w:eastAsia="ru-RU"/>
    </w:rPr>
  </w:style>
  <w:style w:type="paragraph" w:customStyle="1" w:styleId="afffc">
    <w:name w:val="Иконостас_центр"/>
    <w:basedOn w:val="a4"/>
    <w:pPr>
      <w:spacing w:after="0" w:line="240" w:lineRule="auto"/>
      <w:jc w:val="center"/>
    </w:pPr>
    <w:rPr>
      <w:rFonts w:ascii="Arial" w:eastAsia="Times New Roman" w:hAnsi="Arial" w:cs="Arial"/>
      <w:b/>
      <w:bCs/>
      <w:sz w:val="24"/>
      <w:szCs w:val="24"/>
      <w:lang w:eastAsia="ru-RU"/>
    </w:rPr>
  </w:style>
  <w:style w:type="paragraph" w:customStyle="1" w:styleId="1c">
    <w:name w:val="Знак Знак Знак1"/>
    <w:basedOn w:val="a4"/>
    <w:pPr>
      <w:tabs>
        <w:tab w:val="num" w:pos="360"/>
      </w:tabs>
      <w:spacing w:line="240" w:lineRule="exact"/>
    </w:pPr>
    <w:rPr>
      <w:rFonts w:ascii="Verdana" w:eastAsia="Times New Roman" w:hAnsi="Verdana" w:cs="Verdana"/>
      <w:sz w:val="20"/>
      <w:szCs w:val="20"/>
      <w:lang w:val="en-US"/>
    </w:rPr>
  </w:style>
  <w:style w:type="character" w:customStyle="1" w:styleId="WW8Num2z0">
    <w:name w:val="WW8Num2z0"/>
    <w:uiPriority w:val="99"/>
    <w:rPr>
      <w:rFonts w:ascii="Symbol" w:hAnsi="Symbol"/>
    </w:rPr>
  </w:style>
  <w:style w:type="character" w:customStyle="1" w:styleId="Absatz-Standardschriftart">
    <w:name w:val="Absatz-Standardschriftart"/>
    <w:qFormat/>
  </w:style>
  <w:style w:type="character" w:customStyle="1" w:styleId="WW8Num1z0">
    <w:name w:val="WW8Num1z0"/>
    <w:qFormat/>
    <w:rPr>
      <w:rFonts w:ascii="Symbol" w:hAnsi="Symbol"/>
    </w:rPr>
  </w:style>
  <w:style w:type="character" w:customStyle="1" w:styleId="WW8Num3z0">
    <w:name w:val="WW8Num3z0"/>
    <w:qFormat/>
    <w:rPr>
      <w:rFonts w:ascii="Symbol" w:hAnsi="Symbol"/>
    </w:rPr>
  </w:style>
  <w:style w:type="character" w:customStyle="1" w:styleId="WW8Num4z0">
    <w:name w:val="WW8Num4z0"/>
    <w:uiPriority w:val="99"/>
    <w:rPr>
      <w:rFonts w:ascii="Symbol" w:hAnsi="Symbol"/>
    </w:rPr>
  </w:style>
  <w:style w:type="character" w:customStyle="1" w:styleId="WW8Num6z0">
    <w:name w:val="WW8Num6z0"/>
    <w:uiPriority w:val="99"/>
    <w:rPr>
      <w:rFonts w:ascii="Symbol" w:hAnsi="Symbol"/>
    </w:rPr>
  </w:style>
  <w:style w:type="character" w:customStyle="1" w:styleId="WW8Num9z1">
    <w:name w:val="WW8Num9z1"/>
    <w:uiPriority w:val="99"/>
    <w:rPr>
      <w:rFonts w:ascii="Times New Roman" w:hAnsi="Times New Roman"/>
    </w:rPr>
  </w:style>
  <w:style w:type="character" w:customStyle="1" w:styleId="WW8Num14z0">
    <w:name w:val="WW8Num14z0"/>
    <w:uiPriority w:val="99"/>
    <w:rPr>
      <w:rFonts w:ascii="Times New Roman" w:hAnsi="Times New Roman"/>
    </w:rPr>
  </w:style>
  <w:style w:type="character" w:customStyle="1" w:styleId="WW8Num14z1">
    <w:name w:val="WW8Num14z1"/>
    <w:uiPriority w:val="99"/>
    <w:rPr>
      <w:rFonts w:ascii="Courier New" w:hAnsi="Courier New"/>
    </w:rPr>
  </w:style>
  <w:style w:type="character" w:customStyle="1" w:styleId="WW8Num14z2">
    <w:name w:val="WW8Num14z2"/>
    <w:uiPriority w:val="99"/>
    <w:rPr>
      <w:rFonts w:ascii="Wingdings" w:hAnsi="Wingdings"/>
    </w:rPr>
  </w:style>
  <w:style w:type="character" w:customStyle="1" w:styleId="WW8Num14z3">
    <w:name w:val="WW8Num14z3"/>
    <w:uiPriority w:val="99"/>
    <w:rPr>
      <w:rFonts w:ascii="Symbol" w:hAnsi="Symbol"/>
    </w:rPr>
  </w:style>
  <w:style w:type="character" w:customStyle="1" w:styleId="WW8Num20z0">
    <w:name w:val="WW8Num20z0"/>
    <w:uiPriority w:val="99"/>
    <w:rPr>
      <w:rFonts w:ascii="Times New Roman" w:hAnsi="Times New Roman"/>
    </w:rPr>
  </w:style>
  <w:style w:type="character" w:customStyle="1" w:styleId="WW8Num20z1">
    <w:name w:val="WW8Num20z1"/>
    <w:uiPriority w:val="99"/>
    <w:rPr>
      <w:rFonts w:ascii="Courier New" w:hAnsi="Courier New"/>
    </w:rPr>
  </w:style>
  <w:style w:type="character" w:customStyle="1" w:styleId="WW8Num20z2">
    <w:name w:val="WW8Num20z2"/>
    <w:uiPriority w:val="99"/>
    <w:rPr>
      <w:rFonts w:ascii="Wingdings" w:hAnsi="Wingdings"/>
    </w:rPr>
  </w:style>
  <w:style w:type="character" w:customStyle="1" w:styleId="WW8Num20z3">
    <w:name w:val="WW8Num20z3"/>
    <w:uiPriority w:val="99"/>
    <w:rPr>
      <w:rFonts w:ascii="Symbol" w:hAnsi="Symbol"/>
    </w:rPr>
  </w:style>
  <w:style w:type="character" w:customStyle="1" w:styleId="afffd">
    <w:name w:val="Термин Знак"/>
    <w:rPr>
      <w:b/>
      <w:i/>
      <w:sz w:val="24"/>
      <w:lang w:val="ru-RU" w:eastAsia="ar-SA" w:bidi="ar-SA"/>
    </w:rPr>
  </w:style>
  <w:style w:type="paragraph" w:styleId="1d">
    <w:name w:val="index 1"/>
    <w:basedOn w:val="a4"/>
    <w:next w:val="a4"/>
    <w:autoRedefine/>
    <w:uiPriority w:val="99"/>
    <w:qFormat/>
    <w:pPr>
      <w:spacing w:after="0" w:line="240" w:lineRule="auto"/>
      <w:ind w:left="240" w:hanging="240"/>
    </w:pPr>
    <w:rPr>
      <w:rFonts w:ascii="Times New Roman" w:eastAsia="Times New Roman" w:hAnsi="Times New Roman"/>
      <w:sz w:val="24"/>
      <w:szCs w:val="24"/>
      <w:lang w:eastAsia="ru-RU"/>
    </w:rPr>
  </w:style>
  <w:style w:type="paragraph" w:styleId="afffe">
    <w:name w:val="index heading"/>
    <w:basedOn w:val="a4"/>
    <w:link w:val="affff"/>
    <w:uiPriority w:val="99"/>
    <w:qFormat/>
    <w:pPr>
      <w:suppressLineNumbers/>
      <w:spacing w:after="200" w:line="276" w:lineRule="auto"/>
    </w:pPr>
    <w:rPr>
      <w:rFonts w:eastAsia="Times New Roman"/>
      <w:sz w:val="20"/>
      <w:szCs w:val="20"/>
      <w:lang w:val="en-US"/>
    </w:rPr>
  </w:style>
  <w:style w:type="character" w:customStyle="1" w:styleId="affff">
    <w:name w:val="Указатель Знак"/>
    <w:link w:val="afffe"/>
    <w:locked/>
    <w:rPr>
      <w:rFonts w:ascii="Calibri" w:eastAsia="Times New Roman" w:hAnsi="Calibri" w:cs="Times New Roman"/>
      <w:sz w:val="20"/>
      <w:szCs w:val="20"/>
      <w:lang w:val="en-US"/>
    </w:rPr>
  </w:style>
  <w:style w:type="paragraph" w:styleId="affff0">
    <w:name w:val="Title"/>
    <w:basedOn w:val="a4"/>
    <w:next w:val="aff2"/>
    <w:link w:val="2d"/>
    <w:qFormat/>
    <w:pPr>
      <w:keepNext/>
      <w:spacing w:before="240" w:after="120" w:line="276" w:lineRule="auto"/>
    </w:pPr>
    <w:rPr>
      <w:rFonts w:ascii="Arial" w:eastAsia="Times New Roman" w:hAnsi="Arial" w:cs="Tahoma"/>
      <w:sz w:val="28"/>
      <w:szCs w:val="28"/>
      <w:lang w:val="en-US"/>
    </w:rPr>
  </w:style>
  <w:style w:type="character" w:customStyle="1" w:styleId="2d">
    <w:name w:val="Название Знак2"/>
    <w:link w:val="affff0"/>
    <w:uiPriority w:val="99"/>
    <w:rPr>
      <w:rFonts w:ascii="Arial" w:eastAsia="Times New Roman" w:hAnsi="Arial" w:cs="Tahoma"/>
      <w:sz w:val="28"/>
      <w:szCs w:val="28"/>
      <w:lang w:val="en-US"/>
    </w:rPr>
  </w:style>
  <w:style w:type="paragraph" w:styleId="45">
    <w:name w:val="toc 4"/>
    <w:aliases w:val="Заголовок 4 Знак1,Оглавление 4 Знак Знак,Заголовок 4 Знак1 Знак Знак,Оглавление 4 Знак Знак Знак Знак,Заголовок 4 Знак1 Знак Знак Знак Знак,Оглавление 4 Знак Знак Знак Знак Знак Знак,Заголовок 4 Знак1 Знак Знак Знак Знак Знак Знак"/>
    <w:basedOn w:val="a4"/>
    <w:next w:val="a4"/>
    <w:uiPriority w:val="39"/>
    <w:qFormat/>
    <w:pPr>
      <w:spacing w:after="200" w:line="276" w:lineRule="auto"/>
      <w:ind w:left="720"/>
    </w:pPr>
    <w:rPr>
      <w:rFonts w:eastAsia="Times New Roman"/>
      <w:lang w:val="en-US"/>
    </w:rPr>
  </w:style>
  <w:style w:type="paragraph" w:styleId="51">
    <w:name w:val="toc 5"/>
    <w:aliases w:val="Заголовок 5 Знак1,Оглавление 5 Знак Знак,Заголовок 5 Знак1 Знак Знак,Оглавление 5 Знак Знак Знак Знак,Заголовок 5 Знак1 Знак Знак Знак Знак,Оглавление 5 Знак Знак Знак Знак Знак Знак,Заголовок 5 Знак1 Знак Знак Знак Знак Знак Знак"/>
    <w:basedOn w:val="a4"/>
    <w:next w:val="a4"/>
    <w:qFormat/>
    <w:pPr>
      <w:spacing w:after="200" w:line="276" w:lineRule="auto"/>
      <w:ind w:left="960"/>
    </w:pPr>
    <w:rPr>
      <w:rFonts w:eastAsia="Times New Roman"/>
      <w:lang w:val="en-US"/>
    </w:rPr>
  </w:style>
  <w:style w:type="paragraph" w:styleId="61">
    <w:name w:val="toc 6"/>
    <w:basedOn w:val="a4"/>
    <w:next w:val="a4"/>
    <w:qFormat/>
    <w:pPr>
      <w:spacing w:after="200" w:line="276" w:lineRule="auto"/>
      <w:ind w:left="1200"/>
    </w:pPr>
    <w:rPr>
      <w:rFonts w:eastAsia="Times New Roman"/>
      <w:lang w:val="en-US"/>
    </w:rPr>
  </w:style>
  <w:style w:type="paragraph" w:styleId="71">
    <w:name w:val="toc 7"/>
    <w:basedOn w:val="a4"/>
    <w:next w:val="a4"/>
    <w:qFormat/>
    <w:pPr>
      <w:spacing w:after="200" w:line="276" w:lineRule="auto"/>
      <w:ind w:left="1440"/>
    </w:pPr>
    <w:rPr>
      <w:rFonts w:eastAsia="Times New Roman"/>
      <w:lang w:val="en-US"/>
    </w:rPr>
  </w:style>
  <w:style w:type="paragraph" w:styleId="81">
    <w:name w:val="toc 8"/>
    <w:basedOn w:val="a4"/>
    <w:next w:val="a4"/>
    <w:qFormat/>
    <w:pPr>
      <w:spacing w:after="200" w:line="276" w:lineRule="auto"/>
      <w:ind w:left="1680"/>
    </w:pPr>
    <w:rPr>
      <w:rFonts w:eastAsia="Times New Roman"/>
      <w:lang w:val="en-US"/>
    </w:rPr>
  </w:style>
  <w:style w:type="paragraph" w:styleId="91">
    <w:name w:val="toc 9"/>
    <w:basedOn w:val="a4"/>
    <w:next w:val="a4"/>
    <w:qFormat/>
    <w:pPr>
      <w:spacing w:after="200" w:line="276" w:lineRule="auto"/>
      <w:ind w:left="1920"/>
    </w:pPr>
    <w:rPr>
      <w:rFonts w:eastAsia="Times New Roman"/>
      <w:lang w:val="en-US"/>
    </w:rPr>
  </w:style>
  <w:style w:type="paragraph" w:customStyle="1" w:styleId="a">
    <w:name w:val="Тема"/>
    <w:basedOn w:val="affc"/>
    <w:pPr>
      <w:numPr>
        <w:numId w:val="5"/>
      </w:numPr>
      <w:tabs>
        <w:tab w:val="clear" w:pos="360"/>
      </w:tabs>
      <w:spacing w:before="1000"/>
      <w:ind w:left="913" w:right="1089"/>
      <w:jc w:val="left"/>
    </w:pPr>
    <w:rPr>
      <w:rFonts w:ascii="Calibri" w:hAnsi="Calibri"/>
      <w:color w:val="4F81BD"/>
      <w:sz w:val="32"/>
      <w:szCs w:val="18"/>
      <w:u w:val="none"/>
      <w:lang w:val="en-US" w:eastAsia="en-US"/>
    </w:rPr>
  </w:style>
  <w:style w:type="paragraph" w:customStyle="1" w:styleId="affff1">
    <w:name w:val="Версия"/>
    <w:basedOn w:val="a4"/>
    <w:pPr>
      <w:spacing w:before="480" w:after="0" w:line="276" w:lineRule="auto"/>
      <w:jc w:val="center"/>
    </w:pPr>
    <w:rPr>
      <w:rFonts w:ascii="Tahoma" w:eastAsia="Times New Roman" w:hAnsi="Tahoma" w:cs="Tahoma"/>
      <w:sz w:val="28"/>
      <w:lang w:val="en-US"/>
    </w:rPr>
  </w:style>
  <w:style w:type="paragraph" w:customStyle="1" w:styleId="affff2">
    <w:name w:val="Макрос"/>
    <w:basedOn w:val="a4"/>
    <w:pPr>
      <w:spacing w:after="200" w:line="276" w:lineRule="auto"/>
    </w:pPr>
    <w:rPr>
      <w:rFonts w:ascii="Arial" w:eastAsia="Times New Roman" w:hAnsi="Arial" w:cs="Arial"/>
      <w:sz w:val="20"/>
      <w:lang w:val="en-US"/>
    </w:rPr>
  </w:style>
  <w:style w:type="paragraph" w:styleId="affff3">
    <w:name w:val="List Number"/>
    <w:basedOn w:val="a4"/>
    <w:qFormat/>
    <w:pPr>
      <w:spacing w:after="200" w:line="276" w:lineRule="auto"/>
    </w:pPr>
    <w:rPr>
      <w:rFonts w:eastAsia="Times New Roman"/>
      <w:lang w:val="en-US"/>
    </w:rPr>
  </w:style>
  <w:style w:type="paragraph" w:customStyle="1" w:styleId="affff4">
    <w:name w:val="Термин"/>
    <w:basedOn w:val="a4"/>
    <w:pPr>
      <w:spacing w:after="200" w:line="276" w:lineRule="auto"/>
    </w:pPr>
    <w:rPr>
      <w:rFonts w:eastAsia="Times New Roman"/>
      <w:b/>
      <w:bCs/>
      <w:i/>
      <w:iCs/>
      <w:lang w:val="en-US"/>
    </w:rPr>
  </w:style>
  <w:style w:type="paragraph" w:customStyle="1" w:styleId="Code">
    <w:name w:val="Code"/>
    <w:basedOn w:val="a4"/>
    <w:pPr>
      <w:spacing w:after="0" w:line="276" w:lineRule="auto"/>
      <w:ind w:left="360"/>
    </w:pPr>
    <w:rPr>
      <w:rFonts w:ascii="Courier New" w:eastAsia="Times New Roman" w:hAnsi="Courier New" w:cs="Courier New"/>
      <w:sz w:val="20"/>
      <w:szCs w:val="20"/>
      <w:lang w:val="en-US"/>
    </w:rPr>
  </w:style>
  <w:style w:type="paragraph" w:customStyle="1" w:styleId="Code-first">
    <w:name w:val="Code-first"/>
    <w:basedOn w:val="Code"/>
    <w:pPr>
      <w:spacing w:before="120"/>
    </w:pPr>
  </w:style>
  <w:style w:type="paragraph" w:customStyle="1" w:styleId="Iauiue">
    <w:name w:val="Iau?iue"/>
    <w:link w:val="Iauiue0"/>
    <w:pPr>
      <w:suppressAutoHyphens/>
      <w:spacing w:after="200" w:line="276" w:lineRule="auto"/>
    </w:pPr>
    <w:rPr>
      <w:rFonts w:ascii="Times New Roman" w:eastAsia="Times New Roman" w:hAnsi="Times New Roman"/>
      <w:lang w:eastAsia="ar-SA"/>
    </w:rPr>
  </w:style>
  <w:style w:type="paragraph" w:customStyle="1" w:styleId="url">
    <w:name w:val="url"/>
    <w:basedOn w:val="Code"/>
    <w:pPr>
      <w:spacing w:before="120"/>
    </w:pPr>
    <w:rPr>
      <w:rFonts w:ascii="Arial" w:hAnsi="Arial" w:cs="Arial"/>
    </w:rPr>
  </w:style>
  <w:style w:type="paragraph" w:customStyle="1" w:styleId="affff5">
    <w:name w:val="Содержимое таблицы"/>
    <w:basedOn w:val="a4"/>
    <w:qFormat/>
    <w:pPr>
      <w:suppressLineNumbers/>
      <w:spacing w:after="200" w:line="276" w:lineRule="auto"/>
    </w:pPr>
    <w:rPr>
      <w:rFonts w:eastAsia="Times New Roman"/>
      <w:lang w:val="en-US"/>
    </w:rPr>
  </w:style>
  <w:style w:type="paragraph" w:customStyle="1" w:styleId="affff6">
    <w:name w:val="Заголовок таблицы"/>
    <w:basedOn w:val="affff5"/>
    <w:uiPriority w:val="99"/>
    <w:qFormat/>
    <w:pPr>
      <w:jc w:val="center"/>
    </w:pPr>
    <w:rPr>
      <w:b/>
      <w:bCs/>
      <w:i/>
      <w:iCs/>
    </w:rPr>
  </w:style>
  <w:style w:type="paragraph" w:customStyle="1" w:styleId="100">
    <w:name w:val="Оглавление 10"/>
    <w:basedOn w:val="afffe"/>
    <w:uiPriority w:val="99"/>
    <w:pPr>
      <w:tabs>
        <w:tab w:val="right" w:leader="dot" w:pos="9637"/>
      </w:tabs>
      <w:ind w:left="2547"/>
    </w:pPr>
  </w:style>
  <w:style w:type="paragraph" w:customStyle="1" w:styleId="affff7">
    <w:name w:val="Содержимое врезки"/>
    <w:basedOn w:val="aff2"/>
    <w:qFormat/>
    <w:pPr>
      <w:spacing w:before="480" w:after="0" w:line="276" w:lineRule="auto"/>
      <w:jc w:val="center"/>
    </w:pPr>
    <w:rPr>
      <w:rFonts w:ascii="Calibri" w:hAnsi="Calibri"/>
      <w:sz w:val="22"/>
      <w:szCs w:val="22"/>
      <w:lang w:val="en-US" w:eastAsia="en-US"/>
    </w:rPr>
  </w:style>
  <w:style w:type="paragraph" w:customStyle="1" w:styleId="Default">
    <w:name w:val="Default"/>
    <w:qFormat/>
    <w:pPr>
      <w:autoSpaceDE w:val="0"/>
      <w:autoSpaceDN w:val="0"/>
      <w:adjustRightInd w:val="0"/>
      <w:spacing w:after="200" w:line="276" w:lineRule="auto"/>
    </w:pPr>
    <w:rPr>
      <w:rFonts w:ascii="Arial" w:eastAsia="Times New Roman" w:hAnsi="Arial" w:cs="Arial"/>
      <w:color w:val="000000"/>
      <w:sz w:val="24"/>
      <w:szCs w:val="24"/>
    </w:rPr>
  </w:style>
  <w:style w:type="paragraph" w:customStyle="1" w:styleId="Chicago">
    <w:name w:val="ОбычныйChicago"/>
    <w:basedOn w:val="a4"/>
    <w:pPr>
      <w:spacing w:after="200" w:line="276" w:lineRule="auto"/>
      <w:ind w:left="720" w:hanging="720"/>
    </w:pPr>
    <w:rPr>
      <w:rFonts w:eastAsia="Times New Roman"/>
      <w:lang w:val="en-US"/>
    </w:rPr>
  </w:style>
  <w:style w:type="paragraph" w:styleId="affff8">
    <w:name w:val="Subtitle"/>
    <w:basedOn w:val="a4"/>
    <w:next w:val="a4"/>
    <w:link w:val="affff9"/>
    <w:qFormat/>
    <w:pPr>
      <w:numPr>
        <w:ilvl w:val="1"/>
      </w:numPr>
      <w:spacing w:after="200" w:line="276" w:lineRule="auto"/>
    </w:pPr>
    <w:rPr>
      <w:rFonts w:ascii="Cambria" w:eastAsia="Times New Roman" w:hAnsi="Cambria"/>
      <w:i/>
      <w:color w:val="4F81BD"/>
      <w:spacing w:val="15"/>
      <w:sz w:val="20"/>
      <w:szCs w:val="20"/>
      <w:lang w:val="en-US"/>
    </w:rPr>
  </w:style>
  <w:style w:type="character" w:customStyle="1" w:styleId="affff9">
    <w:name w:val="Подзаголовок Знак"/>
    <w:link w:val="affff8"/>
    <w:qFormat/>
    <w:rPr>
      <w:rFonts w:ascii="Cambria" w:eastAsia="Times New Roman" w:hAnsi="Cambria" w:cs="Times New Roman"/>
      <w:i/>
      <w:color w:val="4F81BD"/>
      <w:spacing w:val="15"/>
      <w:sz w:val="20"/>
      <w:szCs w:val="20"/>
      <w:lang w:val="en-US"/>
    </w:rPr>
  </w:style>
  <w:style w:type="paragraph" w:customStyle="1" w:styleId="1e">
    <w:name w:val="Без интервала1"/>
    <w:link w:val="affffa"/>
    <w:uiPriority w:val="99"/>
    <w:qFormat/>
    <w:pPr>
      <w:spacing w:after="200" w:line="276" w:lineRule="auto"/>
    </w:pPr>
    <w:rPr>
      <w:rFonts w:eastAsia="Times New Roman"/>
      <w:sz w:val="22"/>
      <w:lang w:val="en-US" w:eastAsia="en-US"/>
    </w:rPr>
  </w:style>
  <w:style w:type="character" w:customStyle="1" w:styleId="affffa">
    <w:name w:val="Без интервала Знак"/>
    <w:link w:val="1e"/>
    <w:uiPriority w:val="1"/>
    <w:locked/>
    <w:rPr>
      <w:rFonts w:ascii="Calibri" w:eastAsia="Times New Roman" w:hAnsi="Calibri" w:cs="Times New Roman"/>
      <w:szCs w:val="20"/>
      <w:lang w:val="en-US"/>
    </w:rPr>
  </w:style>
  <w:style w:type="paragraph" w:customStyle="1" w:styleId="210">
    <w:name w:val="Цитата 21"/>
    <w:basedOn w:val="a4"/>
    <w:next w:val="a4"/>
    <w:link w:val="2e"/>
    <w:pPr>
      <w:spacing w:after="200" w:line="276" w:lineRule="auto"/>
    </w:pPr>
    <w:rPr>
      <w:rFonts w:eastAsia="Times New Roman"/>
      <w:i/>
      <w:color w:val="000000"/>
      <w:sz w:val="20"/>
      <w:szCs w:val="20"/>
      <w:lang w:val="en-US"/>
    </w:rPr>
  </w:style>
  <w:style w:type="character" w:customStyle="1" w:styleId="2e">
    <w:name w:val="Цитата 2 Знак"/>
    <w:link w:val="210"/>
    <w:uiPriority w:val="29"/>
    <w:qFormat/>
    <w:locked/>
    <w:rPr>
      <w:rFonts w:ascii="Calibri" w:eastAsia="Times New Roman" w:hAnsi="Calibri" w:cs="Times New Roman"/>
      <w:i/>
      <w:color w:val="000000"/>
      <w:sz w:val="20"/>
      <w:szCs w:val="20"/>
      <w:lang w:val="en-US"/>
    </w:rPr>
  </w:style>
  <w:style w:type="paragraph" w:customStyle="1" w:styleId="1f">
    <w:name w:val="Выделенная цитата1"/>
    <w:basedOn w:val="a4"/>
    <w:next w:val="a4"/>
    <w:link w:val="affffb"/>
    <w:pPr>
      <w:pBdr>
        <w:bottom w:val="single" w:sz="4" w:space="4" w:color="4F81BD"/>
      </w:pBdr>
      <w:spacing w:before="200" w:after="280" w:line="276" w:lineRule="auto"/>
      <w:ind w:left="936" w:right="936"/>
    </w:pPr>
    <w:rPr>
      <w:rFonts w:eastAsia="Times New Roman"/>
      <w:b/>
      <w:i/>
      <w:color w:val="4F81BD"/>
      <w:sz w:val="20"/>
      <w:szCs w:val="20"/>
      <w:lang w:val="en-US"/>
    </w:rPr>
  </w:style>
  <w:style w:type="character" w:customStyle="1" w:styleId="affffb">
    <w:name w:val="Выделенная цитата Знак"/>
    <w:link w:val="1f"/>
    <w:uiPriority w:val="30"/>
    <w:qFormat/>
    <w:locked/>
    <w:rPr>
      <w:rFonts w:ascii="Calibri" w:eastAsia="Times New Roman" w:hAnsi="Calibri" w:cs="Times New Roman"/>
      <w:b/>
      <w:i/>
      <w:color w:val="4F81BD"/>
      <w:sz w:val="20"/>
      <w:szCs w:val="20"/>
      <w:lang w:val="en-US"/>
    </w:rPr>
  </w:style>
  <w:style w:type="character" w:customStyle="1" w:styleId="1f0">
    <w:name w:val="Слабое выделение1"/>
    <w:rPr>
      <w:i/>
      <w:color w:val="808080"/>
    </w:rPr>
  </w:style>
  <w:style w:type="character" w:customStyle="1" w:styleId="1f1">
    <w:name w:val="Сильное выделение1"/>
    <w:rPr>
      <w:b/>
      <w:i/>
      <w:color w:val="4F81BD"/>
    </w:rPr>
  </w:style>
  <w:style w:type="character" w:customStyle="1" w:styleId="1f2">
    <w:name w:val="Слабая ссылка1"/>
    <w:rPr>
      <w:smallCaps/>
      <w:color w:val="C0504D"/>
      <w:u w:val="single"/>
    </w:rPr>
  </w:style>
  <w:style w:type="character" w:customStyle="1" w:styleId="1f3">
    <w:name w:val="Сильная ссылка1"/>
    <w:rPr>
      <w:b/>
      <w:smallCaps/>
      <w:color w:val="C0504D"/>
      <w:spacing w:val="5"/>
      <w:u w:val="single"/>
    </w:rPr>
  </w:style>
  <w:style w:type="paragraph" w:styleId="z-">
    <w:name w:val="HTML Top of Form"/>
    <w:basedOn w:val="a4"/>
    <w:next w:val="a4"/>
    <w:link w:val="z-0"/>
    <w:hidden/>
    <w:uiPriority w:val="99"/>
    <w:pPr>
      <w:pBdr>
        <w:bottom w:val="single" w:sz="6" w:space="1" w:color="auto"/>
      </w:pBdr>
      <w:spacing w:after="0" w:line="240" w:lineRule="auto"/>
      <w:jc w:val="center"/>
    </w:pPr>
    <w:rPr>
      <w:rFonts w:ascii="Arial" w:eastAsia="Times New Roman" w:hAnsi="Arial"/>
      <w:vanish/>
      <w:sz w:val="20"/>
      <w:szCs w:val="20"/>
    </w:rPr>
  </w:style>
  <w:style w:type="character" w:customStyle="1" w:styleId="z-0">
    <w:name w:val="z-Начало формы Знак"/>
    <w:link w:val="z-"/>
    <w:uiPriority w:val="99"/>
    <w:rPr>
      <w:rFonts w:ascii="Arial" w:eastAsia="Times New Roman" w:hAnsi="Arial" w:cs="Times New Roman"/>
      <w:vanish/>
      <w:sz w:val="20"/>
      <w:szCs w:val="20"/>
    </w:rPr>
  </w:style>
  <w:style w:type="paragraph" w:styleId="z-1">
    <w:name w:val="HTML Bottom of Form"/>
    <w:basedOn w:val="a4"/>
    <w:next w:val="a4"/>
    <w:link w:val="z-2"/>
    <w:hidden/>
    <w:uiPriority w:val="99"/>
    <w:pPr>
      <w:pBdr>
        <w:top w:val="single" w:sz="6" w:space="1" w:color="auto"/>
      </w:pBdr>
      <w:spacing w:after="0" w:line="240" w:lineRule="auto"/>
      <w:jc w:val="center"/>
    </w:pPr>
    <w:rPr>
      <w:rFonts w:ascii="Arial" w:eastAsia="Times New Roman" w:hAnsi="Arial"/>
      <w:vanish/>
      <w:sz w:val="20"/>
      <w:szCs w:val="20"/>
    </w:rPr>
  </w:style>
  <w:style w:type="character" w:customStyle="1" w:styleId="z-2">
    <w:name w:val="z-Конец формы Знак"/>
    <w:link w:val="z-1"/>
    <w:uiPriority w:val="99"/>
    <w:rPr>
      <w:rFonts w:ascii="Arial" w:eastAsia="Times New Roman" w:hAnsi="Arial" w:cs="Times New Roman"/>
      <w:vanish/>
      <w:sz w:val="20"/>
      <w:szCs w:val="20"/>
    </w:rPr>
  </w:style>
  <w:style w:type="paragraph" w:customStyle="1" w:styleId="211">
    <w:name w:val="Заголовок 21"/>
    <w:basedOn w:val="1"/>
    <w:autoRedefine/>
    <w:pPr>
      <w:spacing w:before="240" w:after="240"/>
      <w:ind w:left="1429" w:hanging="720"/>
      <w:outlineLvl w:val="1"/>
    </w:pPr>
    <w:rPr>
      <w:rFonts w:ascii="Arial" w:hAnsi="Arial" w:cs="Arial"/>
      <w:b/>
      <w:bCs/>
      <w:kern w:val="32"/>
      <w:sz w:val="32"/>
      <w:szCs w:val="28"/>
      <w:lang w:eastAsia="en-US"/>
    </w:rPr>
  </w:style>
  <w:style w:type="paragraph" w:customStyle="1" w:styleId="412">
    <w:name w:val="Заголовок 41"/>
    <w:basedOn w:val="31"/>
    <w:link w:val="413"/>
    <w:pPr>
      <w:keepNext/>
      <w:keepLines/>
      <w:tabs>
        <w:tab w:val="left" w:pos="0"/>
      </w:tabs>
      <w:autoSpaceDE/>
      <w:autoSpaceDN/>
      <w:adjustRightInd/>
      <w:spacing w:before="240" w:after="60"/>
      <w:ind w:left="3187" w:hanging="1080"/>
      <w:outlineLvl w:val="3"/>
    </w:pPr>
    <w:rPr>
      <w:rFonts w:ascii="Arial" w:hAnsi="Arial"/>
      <w:b w:val="0"/>
      <w:kern w:val="24"/>
    </w:rPr>
  </w:style>
  <w:style w:type="character" w:customStyle="1" w:styleId="413">
    <w:name w:val="Заголовок 41 Знак"/>
    <w:link w:val="412"/>
    <w:locked/>
    <w:rPr>
      <w:rFonts w:ascii="Arial" w:eastAsia="Times New Roman" w:hAnsi="Arial" w:cs="Times New Roman"/>
      <w:kern w:val="24"/>
      <w:sz w:val="20"/>
      <w:szCs w:val="20"/>
    </w:rPr>
  </w:style>
  <w:style w:type="paragraph" w:customStyle="1" w:styleId="affffc">
    <w:name w:val="Знак"/>
    <w:basedOn w:val="a4"/>
    <w:uiPriority w:val="99"/>
    <w:qFormat/>
    <w:pPr>
      <w:tabs>
        <w:tab w:val="num" w:pos="360"/>
      </w:tabs>
      <w:spacing w:line="240" w:lineRule="exact"/>
    </w:pPr>
    <w:rPr>
      <w:rFonts w:ascii="Verdana" w:eastAsia="Times New Roman" w:hAnsi="Verdana" w:cs="Verdana"/>
      <w:sz w:val="20"/>
      <w:szCs w:val="20"/>
      <w:lang w:val="en-US"/>
    </w:rPr>
  </w:style>
  <w:style w:type="paragraph" w:customStyle="1" w:styleId="BodyTextIndent1">
    <w:name w:val="Body Text Indent1"/>
    <w:basedOn w:val="a4"/>
    <w:pPr>
      <w:spacing w:before="100" w:beforeAutospacing="1" w:after="100" w:afterAutospacing="1" w:line="240" w:lineRule="auto"/>
      <w:ind w:firstLine="567"/>
      <w:jc w:val="both"/>
    </w:pPr>
    <w:rPr>
      <w:rFonts w:ascii="Times New Roman" w:eastAsia="Times New Roman" w:hAnsi="Times New Roman"/>
      <w:lang w:eastAsia="ru-RU"/>
    </w:rPr>
  </w:style>
  <w:style w:type="paragraph" w:customStyle="1" w:styleId="Iniiaiieoaeno">
    <w:name w:val="Iniiaiie oaeno"/>
    <w:basedOn w:val="a4"/>
    <w:next w:val="a4"/>
    <w:link w:val="Iniiaiieoaeno0"/>
    <w:pPr>
      <w:autoSpaceDE w:val="0"/>
      <w:autoSpaceDN w:val="0"/>
      <w:adjustRightInd w:val="0"/>
      <w:spacing w:after="120" w:line="240" w:lineRule="auto"/>
    </w:pPr>
    <w:rPr>
      <w:rFonts w:ascii="Times New Roman" w:eastAsia="Times New Roman" w:hAnsi="Times New Roman"/>
      <w:sz w:val="24"/>
      <w:szCs w:val="24"/>
    </w:rPr>
  </w:style>
  <w:style w:type="character" w:styleId="HTML1">
    <w:name w:val="HTML Code"/>
    <w:rPr>
      <w:rFonts w:ascii="Courier New" w:hAnsi="Courier New" w:cs="Times New Roman"/>
      <w:sz w:val="20"/>
    </w:rPr>
  </w:style>
  <w:style w:type="character" w:styleId="HTML2">
    <w:name w:val="HTML Cite"/>
    <w:rPr>
      <w:rFonts w:cs="Times New Roman"/>
      <w:i/>
    </w:rPr>
  </w:style>
  <w:style w:type="paragraph" w:customStyle="1" w:styleId="affffd">
    <w:name w:val="Изображение"/>
    <w:basedOn w:val="af1"/>
    <w:next w:val="af1"/>
    <w:autoRedefine/>
    <w:pPr>
      <w:spacing w:before="100" w:beforeAutospacing="1" w:after="100" w:afterAutospacing="1"/>
      <w:ind w:firstLine="0"/>
      <w:jc w:val="center"/>
    </w:pPr>
    <w:rPr>
      <w:sz w:val="22"/>
      <w:szCs w:val="28"/>
      <w:lang w:eastAsia="en-US"/>
    </w:rPr>
  </w:style>
  <w:style w:type="paragraph" w:styleId="affffe">
    <w:name w:val="table of figures"/>
    <w:basedOn w:val="a4"/>
    <w:next w:val="a4"/>
    <w:uiPriority w:val="99"/>
    <w:qFormat/>
    <w:pPr>
      <w:spacing w:after="0" w:line="276" w:lineRule="auto"/>
      <w:ind w:left="440" w:hanging="440"/>
    </w:pPr>
    <w:rPr>
      <w:rFonts w:ascii="Times New Roman" w:eastAsia="Times New Roman" w:hAnsi="Times New Roman"/>
      <w:caps/>
      <w:sz w:val="20"/>
      <w:szCs w:val="20"/>
      <w:lang w:val="en-US"/>
    </w:rPr>
  </w:style>
  <w:style w:type="character" w:customStyle="1" w:styleId="m1">
    <w:name w:val="m1"/>
    <w:rPr>
      <w:color w:val="0000FF"/>
    </w:rPr>
  </w:style>
  <w:style w:type="character" w:customStyle="1" w:styleId="t1">
    <w:name w:val="t1"/>
    <w:rPr>
      <w:color w:val="990000"/>
    </w:rPr>
  </w:style>
  <w:style w:type="character" w:customStyle="1" w:styleId="b1">
    <w:name w:val="b1"/>
    <w:rPr>
      <w:rFonts w:ascii="Courier New" w:hAnsi="Courier New"/>
      <w:b/>
      <w:color w:val="FF0000"/>
      <w:u w:val="none"/>
      <w:effect w:val="none"/>
    </w:rPr>
  </w:style>
  <w:style w:type="character" w:customStyle="1" w:styleId="tx1">
    <w:name w:val="tx1"/>
    <w:rPr>
      <w:b/>
    </w:rPr>
  </w:style>
  <w:style w:type="paragraph" w:customStyle="1" w:styleId="1f4">
    <w:name w:val="Знак Знак Знак Знак Знак Знак1"/>
    <w:basedOn w:val="a4"/>
    <w:pPr>
      <w:tabs>
        <w:tab w:val="num" w:pos="360"/>
      </w:tabs>
      <w:spacing w:line="240" w:lineRule="exact"/>
    </w:pPr>
    <w:rPr>
      <w:rFonts w:ascii="Verdana" w:eastAsia="Times New Roman" w:hAnsi="Verdana" w:cs="Verdana"/>
      <w:sz w:val="20"/>
      <w:szCs w:val="20"/>
      <w:lang w:val="en-US"/>
    </w:rPr>
  </w:style>
  <w:style w:type="paragraph" w:customStyle="1" w:styleId="220">
    <w:name w:val="Стиль 22"/>
    <w:basedOn w:val="afffe"/>
    <w:link w:val="221"/>
    <w:pPr>
      <w:suppressLineNumbers w:val="0"/>
      <w:tabs>
        <w:tab w:val="right" w:leader="dot" w:pos="9356"/>
      </w:tabs>
      <w:spacing w:line="240" w:lineRule="auto"/>
      <w:ind w:right="-1"/>
    </w:pPr>
    <w:rPr>
      <w:b/>
      <w:color w:val="000080"/>
    </w:rPr>
  </w:style>
  <w:style w:type="character" w:customStyle="1" w:styleId="221">
    <w:name w:val="Стиль 22 Знак"/>
    <w:link w:val="220"/>
    <w:locked/>
    <w:rPr>
      <w:rFonts w:ascii="Calibri" w:eastAsia="Times New Roman" w:hAnsi="Calibri" w:cs="Times New Roman"/>
      <w:b/>
      <w:color w:val="000080"/>
      <w:sz w:val="20"/>
      <w:szCs w:val="20"/>
      <w:lang w:val="en-US"/>
    </w:rPr>
  </w:style>
  <w:style w:type="paragraph" w:styleId="afffff">
    <w:name w:val="Block Text"/>
    <w:basedOn w:val="a4"/>
    <w:qFormat/>
    <w:pPr>
      <w:spacing w:after="0" w:line="240" w:lineRule="auto"/>
      <w:ind w:left="851" w:right="-1050"/>
    </w:pPr>
    <w:rPr>
      <w:rFonts w:ascii="Times New Roman" w:eastAsia="Times New Roman" w:hAnsi="Times New Roman"/>
      <w:sz w:val="24"/>
      <w:szCs w:val="20"/>
      <w:lang w:eastAsia="ru-RU"/>
    </w:rPr>
  </w:style>
  <w:style w:type="character" w:customStyle="1" w:styleId="afffff0">
    <w:name w:val="Цветовое выделение"/>
    <w:rPr>
      <w:b/>
      <w:color w:val="000080"/>
      <w:sz w:val="20"/>
    </w:rPr>
  </w:style>
  <w:style w:type="paragraph" w:customStyle="1" w:styleId="msolistparagraph0">
    <w:name w:val="msolistparagraph"/>
    <w:basedOn w:val="a4"/>
    <w:pPr>
      <w:autoSpaceDE w:val="0"/>
      <w:autoSpaceDN w:val="0"/>
      <w:adjustRightInd w:val="0"/>
      <w:spacing w:after="0" w:line="240" w:lineRule="auto"/>
      <w:ind w:left="708"/>
    </w:pPr>
    <w:rPr>
      <w:rFonts w:ascii="Verdana" w:eastAsia="Times New Roman" w:hAnsi="Verdana" w:cs="Verdana"/>
      <w:sz w:val="20"/>
      <w:szCs w:val="20"/>
    </w:rPr>
  </w:style>
  <w:style w:type="paragraph" w:customStyle="1" w:styleId="msolistparagraphcxspmiddle">
    <w:name w:val="msolistparagraphcxspmiddle"/>
    <w:basedOn w:val="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4"/>
    <w:pPr>
      <w:spacing w:before="100" w:beforeAutospacing="1" w:after="100" w:afterAutospacing="1" w:line="240" w:lineRule="auto"/>
    </w:pPr>
    <w:rPr>
      <w:rFonts w:ascii="Times New Roman" w:eastAsia="Times New Roman" w:hAnsi="Times New Roman"/>
      <w:sz w:val="24"/>
      <w:szCs w:val="24"/>
      <w:lang w:eastAsia="ru-RU"/>
    </w:rPr>
  </w:style>
  <w:style w:type="character" w:styleId="afffff1">
    <w:name w:val="Book Title"/>
    <w:uiPriority w:val="33"/>
    <w:qFormat/>
    <w:rPr>
      <w:rFonts w:cs="Times New Roman"/>
      <w:b/>
      <w:smallCaps/>
      <w:spacing w:val="5"/>
    </w:rPr>
  </w:style>
  <w:style w:type="paragraph" w:styleId="afffff2">
    <w:name w:val="No Spacing"/>
    <w:uiPriority w:val="1"/>
    <w:qFormat/>
    <w:rPr>
      <w:rFonts w:eastAsia="Times New Roman"/>
      <w:sz w:val="22"/>
      <w:szCs w:val="22"/>
      <w:lang w:val="en-US" w:eastAsia="en-US"/>
    </w:rPr>
  </w:style>
  <w:style w:type="paragraph" w:styleId="2f">
    <w:name w:val="Quote"/>
    <w:basedOn w:val="a4"/>
    <w:next w:val="a4"/>
    <w:link w:val="212"/>
    <w:uiPriority w:val="29"/>
    <w:qFormat/>
    <w:pPr>
      <w:spacing w:after="200" w:line="276" w:lineRule="auto"/>
    </w:pPr>
    <w:rPr>
      <w:rFonts w:ascii="Courier New" w:eastAsia="Times New Roman" w:hAnsi="Courier New"/>
      <w:i/>
      <w:color w:val="000000"/>
      <w:sz w:val="20"/>
      <w:szCs w:val="20"/>
    </w:rPr>
  </w:style>
  <w:style w:type="character" w:customStyle="1" w:styleId="212">
    <w:name w:val="Цитата 2 Знак1"/>
    <w:link w:val="2f"/>
    <w:uiPriority w:val="29"/>
    <w:rPr>
      <w:rFonts w:ascii="Courier New" w:eastAsia="Times New Roman" w:hAnsi="Courier New" w:cs="Times New Roman"/>
      <w:i/>
      <w:color w:val="000000"/>
      <w:sz w:val="20"/>
      <w:szCs w:val="20"/>
    </w:rPr>
  </w:style>
  <w:style w:type="paragraph" w:styleId="afffff3">
    <w:name w:val="Intense Quote"/>
    <w:basedOn w:val="a4"/>
    <w:next w:val="a4"/>
    <w:link w:val="1f5"/>
    <w:uiPriority w:val="30"/>
    <w:qFormat/>
    <w:pPr>
      <w:pBdr>
        <w:bottom w:val="single" w:sz="4" w:space="4" w:color="4F81BD"/>
      </w:pBdr>
      <w:spacing w:before="200" w:after="280" w:line="276" w:lineRule="auto"/>
      <w:ind w:left="936" w:right="936"/>
    </w:pPr>
    <w:rPr>
      <w:rFonts w:ascii="Courier New" w:eastAsia="Times New Roman" w:hAnsi="Courier New"/>
      <w:b/>
      <w:i/>
      <w:color w:val="4F81BD"/>
      <w:sz w:val="20"/>
      <w:szCs w:val="20"/>
    </w:rPr>
  </w:style>
  <w:style w:type="character" w:customStyle="1" w:styleId="1f5">
    <w:name w:val="Выделенная цитата Знак1"/>
    <w:link w:val="afffff3"/>
    <w:uiPriority w:val="30"/>
    <w:rPr>
      <w:rFonts w:ascii="Courier New" w:eastAsia="Times New Roman" w:hAnsi="Courier New" w:cs="Times New Roman"/>
      <w:b/>
      <w:i/>
      <w:color w:val="4F81BD"/>
      <w:sz w:val="20"/>
      <w:szCs w:val="20"/>
    </w:rPr>
  </w:style>
  <w:style w:type="character" w:styleId="afffff4">
    <w:name w:val="Subtle Emphasis"/>
    <w:uiPriority w:val="19"/>
    <w:qFormat/>
    <w:rPr>
      <w:rFonts w:cs="Times New Roman"/>
      <w:i/>
      <w:color w:val="808080"/>
    </w:rPr>
  </w:style>
  <w:style w:type="character" w:styleId="afffff5">
    <w:name w:val="Intense Emphasis"/>
    <w:qFormat/>
    <w:rPr>
      <w:rFonts w:cs="Times New Roman"/>
      <w:b/>
      <w:i/>
      <w:color w:val="4F81BD"/>
    </w:rPr>
  </w:style>
  <w:style w:type="character" w:styleId="afffff6">
    <w:name w:val="Subtle Reference"/>
    <w:qFormat/>
    <w:rPr>
      <w:rFonts w:cs="Times New Roman"/>
      <w:smallCaps/>
      <w:color w:val="C0504D"/>
      <w:u w:val="single"/>
    </w:rPr>
  </w:style>
  <w:style w:type="character" w:styleId="afffff7">
    <w:name w:val="Intense Reference"/>
    <w:qFormat/>
    <w:rPr>
      <w:rFonts w:cs="Times New Roman"/>
      <w:b/>
      <w:smallCaps/>
      <w:color w:val="C0504D"/>
      <w:spacing w:val="5"/>
      <w:u w:val="single"/>
    </w:rPr>
  </w:style>
  <w:style w:type="paragraph" w:styleId="afffff8">
    <w:name w:val="TOC Heading"/>
    <w:basedOn w:val="1"/>
    <w:next w:val="a4"/>
    <w:uiPriority w:val="39"/>
    <w:qFormat/>
    <w:pPr>
      <w:keepLines/>
      <w:spacing w:before="480" w:line="276" w:lineRule="auto"/>
      <w:outlineLvl w:val="9"/>
    </w:pPr>
    <w:rPr>
      <w:rFonts w:ascii="Cambria" w:hAnsi="Cambria"/>
      <w:b/>
      <w:bCs/>
      <w:color w:val="365F91"/>
      <w:szCs w:val="28"/>
      <w:lang w:val="en-US" w:eastAsia="en-US"/>
    </w:rPr>
  </w:style>
  <w:style w:type="paragraph" w:customStyle="1" w:styleId="1f6">
    <w:name w:val="Основной текст с отступом1"/>
    <w:basedOn w:val="a4"/>
    <w:pPr>
      <w:spacing w:before="100" w:beforeAutospacing="1" w:after="100" w:afterAutospacing="1" w:line="240" w:lineRule="auto"/>
      <w:ind w:firstLine="567"/>
      <w:jc w:val="both"/>
    </w:pPr>
    <w:rPr>
      <w:rFonts w:ascii="Times New Roman" w:eastAsia="Times New Roman" w:hAnsi="Times New Roman"/>
      <w:lang w:eastAsia="ru-RU"/>
    </w:rPr>
  </w:style>
  <w:style w:type="character" w:customStyle="1" w:styleId="46">
    <w:name w:val="Знак Знак4"/>
    <w:locked/>
    <w:rPr>
      <w:rFonts w:ascii="Times New Roman" w:hAnsi="Times New Roman"/>
      <w:b/>
      <w:lang w:eastAsia="ru-RU"/>
    </w:rPr>
  </w:style>
  <w:style w:type="paragraph" w:customStyle="1" w:styleId="consplusnonformat0">
    <w:name w:val="consplusnonformat"/>
    <w:pPr>
      <w:autoSpaceDE w:val="0"/>
      <w:autoSpaceDN w:val="0"/>
    </w:pPr>
    <w:rPr>
      <w:rFonts w:ascii="Courier New" w:eastAsia="Times New Roman" w:hAnsi="Courier New" w:cs="Courier New"/>
    </w:rPr>
  </w:style>
  <w:style w:type="paragraph" w:customStyle="1" w:styleId="2f0">
    <w:name w:val="Абзац списка2"/>
    <w:basedOn w:val="a4"/>
    <w:link w:val="ListParagraphChar"/>
    <w:uiPriority w:val="99"/>
    <w:pPr>
      <w:widowControl w:val="0"/>
      <w:spacing w:after="0" w:line="240" w:lineRule="auto"/>
      <w:ind w:left="708"/>
    </w:pPr>
    <w:rPr>
      <w:rFonts w:ascii="Courier New" w:eastAsia="Times New Roman" w:hAnsi="Courier New" w:cs="Courier New"/>
      <w:sz w:val="20"/>
      <w:szCs w:val="20"/>
      <w:lang w:eastAsia="ru-RU"/>
    </w:rPr>
  </w:style>
  <w:style w:type="paragraph" w:customStyle="1" w:styleId="213">
    <w:name w:val="Абзац списка21"/>
    <w:basedOn w:val="a4"/>
    <w:pPr>
      <w:widowControl w:val="0"/>
      <w:spacing w:after="0" w:line="240" w:lineRule="auto"/>
      <w:ind w:left="708"/>
    </w:pPr>
    <w:rPr>
      <w:rFonts w:ascii="Courier New" w:eastAsia="Times New Roman" w:hAnsi="Courier New" w:cs="Courier New"/>
      <w:sz w:val="20"/>
      <w:szCs w:val="20"/>
      <w:lang w:eastAsia="ru-RU"/>
    </w:rPr>
  </w:style>
  <w:style w:type="character" w:customStyle="1" w:styleId="apple-converted-space">
    <w:name w:val="apple-converted-space"/>
    <w:qFormat/>
  </w:style>
  <w:style w:type="character" w:customStyle="1" w:styleId="blk">
    <w:name w:val="blk"/>
    <w:qFormat/>
  </w:style>
  <w:style w:type="paragraph" w:customStyle="1" w:styleId="2f1">
    <w:name w:val="Рецензия2"/>
    <w:hidden/>
    <w:uiPriority w:val="99"/>
    <w:qFormat/>
    <w:rPr>
      <w:rFonts w:ascii="Courier New" w:eastAsia="Times New Roman" w:hAnsi="Courier New" w:cs="Courier New"/>
    </w:rPr>
  </w:style>
  <w:style w:type="paragraph" w:customStyle="1" w:styleId="38">
    <w:name w:val="Абзац списка3"/>
    <w:basedOn w:val="a4"/>
    <w:pPr>
      <w:spacing w:after="200" w:line="276" w:lineRule="auto"/>
      <w:ind w:left="708"/>
    </w:pPr>
    <w:rPr>
      <w:rFonts w:eastAsia="Times New Roman"/>
    </w:rPr>
  </w:style>
  <w:style w:type="character" w:customStyle="1" w:styleId="Normal">
    <w:name w:val="Normal Знак"/>
    <w:link w:val="1f7"/>
    <w:locked/>
    <w:rPr>
      <w:rFonts w:ascii="Times New Roman" w:hAnsi="Times New Roman" w:cs="Times New Roman"/>
      <w:lang w:eastAsia="ru-RU"/>
    </w:rPr>
  </w:style>
  <w:style w:type="paragraph" w:customStyle="1" w:styleId="1f7">
    <w:name w:val="Обычный1"/>
    <w:link w:val="Normal"/>
    <w:qFormat/>
    <w:rPr>
      <w:rFonts w:ascii="Times New Roman" w:hAnsi="Times New Roman"/>
      <w:sz w:val="22"/>
      <w:szCs w:val="22"/>
    </w:rPr>
  </w:style>
  <w:style w:type="paragraph" w:customStyle="1" w:styleId="afffff9">
    <w:name w:val="Шапка приложения"/>
    <w:basedOn w:val="a4"/>
    <w:pPr>
      <w:numPr>
        <w:ilvl w:val="12"/>
      </w:numPr>
      <w:autoSpaceDE w:val="0"/>
      <w:autoSpaceDN w:val="0"/>
      <w:spacing w:after="0" w:line="216" w:lineRule="auto"/>
      <w:ind w:left="5400"/>
    </w:pPr>
    <w:rPr>
      <w:rFonts w:ascii="Times New Roman" w:eastAsia="Times New Roman" w:hAnsi="Times New Roman"/>
      <w:b/>
      <w:bCs/>
      <w:sz w:val="20"/>
      <w:szCs w:val="20"/>
      <w:lang w:val="en-AU" w:eastAsia="ru-RU"/>
    </w:rPr>
  </w:style>
  <w:style w:type="paragraph" w:customStyle="1" w:styleId="47">
    <w:name w:val="Абзац списка4"/>
    <w:basedOn w:val="a4"/>
    <w:qFormat/>
    <w:pPr>
      <w:spacing w:after="0" w:line="240" w:lineRule="auto"/>
      <w:ind w:left="720"/>
      <w:contextualSpacing/>
    </w:pPr>
    <w:rPr>
      <w:rFonts w:eastAsia="Times New Roman"/>
    </w:rPr>
  </w:style>
  <w:style w:type="character" w:customStyle="1" w:styleId="Iauiue0">
    <w:name w:val="Iau?iue Знак"/>
    <w:link w:val="Iauiue"/>
    <w:locked/>
    <w:rPr>
      <w:rFonts w:ascii="Times New Roman" w:eastAsia="Times New Roman" w:hAnsi="Times New Roman" w:cs="Times New Roman"/>
      <w:sz w:val="20"/>
      <w:szCs w:val="20"/>
      <w:lang w:eastAsia="ar-SA"/>
    </w:rPr>
  </w:style>
  <w:style w:type="character" w:customStyle="1" w:styleId="Iniiaiieoaeno0">
    <w:name w:val="Iniiaiie oaeno Знак"/>
    <w:link w:val="Iniiaiieoaeno"/>
    <w:locked/>
    <w:rPr>
      <w:rFonts w:ascii="Times New Roman" w:eastAsia="Times New Roman" w:hAnsi="Times New Roman" w:cs="Times New Roman"/>
      <w:sz w:val="24"/>
      <w:szCs w:val="24"/>
    </w:rPr>
  </w:style>
  <w:style w:type="paragraph" w:customStyle="1" w:styleId="2f2">
    <w:name w:val="Знак Знак Знак Знак Знак Знак2"/>
    <w:basedOn w:val="a4"/>
    <w:pPr>
      <w:tabs>
        <w:tab w:val="num" w:pos="360"/>
      </w:tabs>
      <w:spacing w:line="240" w:lineRule="exact"/>
    </w:pPr>
    <w:rPr>
      <w:rFonts w:ascii="Verdana" w:eastAsia="Times New Roman" w:hAnsi="Verdana" w:cs="Verdana"/>
      <w:sz w:val="20"/>
      <w:szCs w:val="20"/>
      <w:lang w:val="en-US"/>
    </w:rPr>
  </w:style>
  <w:style w:type="paragraph" w:customStyle="1" w:styleId="2f3">
    <w:name w:val="Основной текст с отступом2"/>
    <w:basedOn w:val="a4"/>
    <w:pPr>
      <w:spacing w:before="100" w:beforeAutospacing="1" w:after="100" w:afterAutospacing="1" w:line="240" w:lineRule="auto"/>
      <w:ind w:firstLine="567"/>
      <w:jc w:val="both"/>
    </w:pPr>
    <w:rPr>
      <w:rFonts w:ascii="Times New Roman" w:eastAsia="Times New Roman" w:hAnsi="Times New Roman"/>
      <w:lang w:eastAsia="ru-RU"/>
    </w:rPr>
  </w:style>
  <w:style w:type="paragraph" w:customStyle="1" w:styleId="InfoBlue">
    <w:name w:val="InfoBlue"/>
    <w:basedOn w:val="a4"/>
    <w:next w:val="aff2"/>
    <w:qFormat/>
    <w:pPr>
      <w:widowControl w:val="0"/>
      <w:spacing w:before="120" w:after="120" w:line="240" w:lineRule="auto"/>
      <w:ind w:left="720"/>
    </w:pPr>
    <w:rPr>
      <w:rFonts w:ascii="Times New Roman" w:eastAsia="Times New Roman" w:hAnsi="Times New Roman"/>
      <w:i/>
      <w:color w:val="0000FF"/>
      <w:sz w:val="24"/>
      <w:szCs w:val="24"/>
      <w:lang w:val="en-US"/>
    </w:rPr>
  </w:style>
  <w:style w:type="paragraph" w:customStyle="1" w:styleId="afffffa">
    <w:name w:val="Титул"/>
    <w:basedOn w:val="aff2"/>
    <w:pPr>
      <w:ind w:firstLine="709"/>
      <w:jc w:val="center"/>
    </w:pPr>
    <w:rPr>
      <w:b/>
      <w:sz w:val="32"/>
      <w:szCs w:val="24"/>
    </w:rPr>
  </w:style>
  <w:style w:type="paragraph" w:customStyle="1" w:styleId="afffffb">
    <w:name w:val="Знак Знак Знак Знак"/>
    <w:basedOn w:val="a4"/>
    <w:qFormat/>
    <w:pPr>
      <w:spacing w:line="240" w:lineRule="exact"/>
      <w:jc w:val="both"/>
    </w:pPr>
    <w:rPr>
      <w:rFonts w:ascii="Verdana" w:eastAsia="Times New Roman" w:hAnsi="Verdana" w:cs="Arial"/>
      <w:sz w:val="20"/>
      <w:szCs w:val="20"/>
      <w:lang w:val="en-US"/>
    </w:rPr>
  </w:style>
  <w:style w:type="character" w:styleId="afffffc">
    <w:name w:val="line number"/>
    <w:uiPriority w:val="99"/>
    <w:rPr>
      <w:rFonts w:cs="Times New Roman"/>
    </w:rPr>
  </w:style>
  <w:style w:type="character" w:styleId="HTML3">
    <w:name w:val="HTML Variable"/>
    <w:rPr>
      <w:rFonts w:cs="Times New Roman"/>
      <w:i/>
    </w:rPr>
  </w:style>
  <w:style w:type="paragraph" w:customStyle="1" w:styleId="22">
    <w:name w:val="Заголовок 2 (нумерованный)"/>
    <w:basedOn w:val="23"/>
    <w:pPr>
      <w:keepNext/>
      <w:numPr>
        <w:ilvl w:val="1"/>
        <w:numId w:val="6"/>
      </w:numPr>
      <w:autoSpaceDE/>
      <w:autoSpaceDN/>
      <w:adjustRightInd/>
      <w:spacing w:before="240" w:after="60" w:line="240" w:lineRule="auto"/>
    </w:pPr>
    <w:rPr>
      <w:bCs/>
      <w:iCs/>
      <w:sz w:val="32"/>
      <w:szCs w:val="32"/>
      <w:u w:val="none"/>
    </w:rPr>
  </w:style>
  <w:style w:type="paragraph" w:customStyle="1" w:styleId="Standard">
    <w:name w:val="Standard"/>
    <w:qFormat/>
    <w:pPr>
      <w:widowControl w:val="0"/>
      <w:suppressAutoHyphens/>
      <w:autoSpaceDN w:val="0"/>
      <w:textAlignment w:val="baseline"/>
    </w:pPr>
    <w:rPr>
      <w:rFonts w:ascii="Courier New" w:eastAsia="Times New Roman" w:hAnsi="Courier New" w:cs="Courier New"/>
      <w:kern w:val="3"/>
    </w:rPr>
  </w:style>
  <w:style w:type="paragraph" w:customStyle="1" w:styleId="Textbodyindent">
    <w:name w:val="Text body indent"/>
    <w:basedOn w:val="Standard"/>
    <w:pPr>
      <w:spacing w:after="120"/>
      <w:ind w:left="283"/>
    </w:pPr>
    <w:rPr>
      <w:rFonts w:cs="Times New Roman"/>
    </w:rPr>
  </w:style>
  <w:style w:type="paragraph" w:customStyle="1" w:styleId="Textbody">
    <w:name w:val="Text body"/>
    <w:basedOn w:val="Standard"/>
    <w:qFormat/>
    <w:pPr>
      <w:spacing w:after="120"/>
    </w:pPr>
    <w:rPr>
      <w:rFonts w:cs="Times New Roman"/>
    </w:rPr>
  </w:style>
  <w:style w:type="numbering" w:customStyle="1" w:styleId="WWOutlineListStyle">
    <w:name w:val="WW_OutlineListStyle"/>
    <w:basedOn w:val="a7"/>
    <w:pPr>
      <w:numPr>
        <w:numId w:val="7"/>
      </w:numPr>
    </w:pPr>
  </w:style>
  <w:style w:type="paragraph" w:customStyle="1" w:styleId="Heading">
    <w:name w:val="Heading"/>
    <w:basedOn w:val="Standard"/>
    <w:next w:val="Textbody"/>
    <w:pPr>
      <w:keepNext/>
      <w:widowControl/>
      <w:spacing w:before="240" w:after="120" w:line="276" w:lineRule="auto"/>
    </w:pPr>
    <w:rPr>
      <w:rFonts w:ascii="Arial" w:eastAsia="Microsoft YaHei" w:hAnsi="Arial" w:cs="Tahoma"/>
      <w:sz w:val="28"/>
      <w:szCs w:val="28"/>
      <w:lang w:val="en-US" w:eastAsia="en-US"/>
    </w:rPr>
  </w:style>
  <w:style w:type="paragraph" w:customStyle="1" w:styleId="Index">
    <w:name w:val="Index"/>
    <w:basedOn w:val="Standard"/>
    <w:pPr>
      <w:suppressLineNumbers/>
    </w:pPr>
    <w:rPr>
      <w:rFonts w:cs="Mangal"/>
    </w:rPr>
  </w:style>
  <w:style w:type="paragraph" w:customStyle="1" w:styleId="Contents1">
    <w:name w:val="Contents 1"/>
    <w:basedOn w:val="Standard"/>
    <w:pPr>
      <w:widowControl/>
      <w:tabs>
        <w:tab w:val="right" w:leader="dot" w:pos="9639"/>
      </w:tabs>
      <w:spacing w:after="60"/>
      <w:ind w:right="282"/>
      <w:jc w:val="center"/>
    </w:pPr>
    <w:rPr>
      <w:rFonts w:ascii="Times New Roman" w:hAnsi="Times New Roman" w:cs="Times New Roman"/>
      <w:b/>
      <w:sz w:val="24"/>
      <w:szCs w:val="24"/>
      <w:lang w:eastAsia="en-US"/>
    </w:rPr>
  </w:style>
  <w:style w:type="paragraph" w:customStyle="1" w:styleId="Contents2">
    <w:name w:val="Contents 2"/>
    <w:basedOn w:val="Standard"/>
    <w:pPr>
      <w:widowControl/>
      <w:tabs>
        <w:tab w:val="left" w:pos="1160"/>
        <w:tab w:val="right" w:leader="dot" w:pos="9839"/>
      </w:tabs>
      <w:spacing w:after="200"/>
      <w:ind w:left="200"/>
    </w:pPr>
    <w:rPr>
      <w:rFonts w:ascii="Arial" w:hAnsi="Arial" w:cs="Arial"/>
      <w:b/>
      <w:lang w:eastAsia="en-US"/>
    </w:rPr>
  </w:style>
  <w:style w:type="paragraph" w:customStyle="1" w:styleId="Contents3">
    <w:name w:val="Contents 3"/>
    <w:basedOn w:val="Standard"/>
    <w:pPr>
      <w:widowControl/>
      <w:tabs>
        <w:tab w:val="right" w:leader="dot" w:pos="9472"/>
      </w:tabs>
      <w:spacing w:after="200"/>
      <w:ind w:left="400"/>
    </w:pPr>
    <w:rPr>
      <w:rFonts w:ascii="Verdana" w:hAnsi="Verdana" w:cs="Verdana"/>
      <w:lang w:eastAsia="en-US"/>
    </w:rPr>
  </w:style>
  <w:style w:type="paragraph" w:customStyle="1" w:styleId="Contents4">
    <w:name w:val="Contents 4"/>
    <w:basedOn w:val="Standard"/>
    <w:pPr>
      <w:widowControl/>
      <w:tabs>
        <w:tab w:val="right" w:leader="dot" w:pos="9509"/>
      </w:tabs>
      <w:spacing w:after="200" w:line="276" w:lineRule="auto"/>
      <w:ind w:left="720"/>
    </w:pPr>
    <w:rPr>
      <w:rFonts w:ascii="Calibri" w:hAnsi="Calibri" w:cs="Times New Roman"/>
      <w:sz w:val="22"/>
      <w:szCs w:val="22"/>
      <w:lang w:val="en-US" w:eastAsia="en-US"/>
    </w:rPr>
  </w:style>
  <w:style w:type="paragraph" w:customStyle="1" w:styleId="Contents5">
    <w:name w:val="Contents 5"/>
    <w:basedOn w:val="Standard"/>
    <w:pPr>
      <w:widowControl/>
      <w:tabs>
        <w:tab w:val="right" w:leader="dot" w:pos="9466"/>
      </w:tabs>
      <w:spacing w:after="200" w:line="276" w:lineRule="auto"/>
      <w:ind w:left="960"/>
    </w:pPr>
    <w:rPr>
      <w:rFonts w:ascii="Calibri" w:hAnsi="Calibri" w:cs="Times New Roman"/>
      <w:sz w:val="22"/>
      <w:szCs w:val="22"/>
      <w:lang w:val="en-US" w:eastAsia="en-US"/>
    </w:rPr>
  </w:style>
  <w:style w:type="paragraph" w:customStyle="1" w:styleId="Contents6">
    <w:name w:val="Contents 6"/>
    <w:basedOn w:val="Standard"/>
    <w:pPr>
      <w:widowControl/>
      <w:tabs>
        <w:tab w:val="right" w:leader="dot" w:pos="9423"/>
      </w:tabs>
      <w:spacing w:after="200" w:line="276" w:lineRule="auto"/>
      <w:ind w:left="1200"/>
    </w:pPr>
    <w:rPr>
      <w:rFonts w:ascii="Calibri" w:hAnsi="Calibri" w:cs="Times New Roman"/>
      <w:sz w:val="22"/>
      <w:szCs w:val="22"/>
      <w:lang w:val="en-US" w:eastAsia="en-US"/>
    </w:rPr>
  </w:style>
  <w:style w:type="paragraph" w:customStyle="1" w:styleId="Contents7">
    <w:name w:val="Contents 7"/>
    <w:basedOn w:val="Standard"/>
    <w:pPr>
      <w:widowControl/>
      <w:tabs>
        <w:tab w:val="right" w:leader="dot" w:pos="9380"/>
      </w:tabs>
      <w:spacing w:after="200" w:line="276" w:lineRule="auto"/>
      <w:ind w:left="1440"/>
    </w:pPr>
    <w:rPr>
      <w:rFonts w:ascii="Calibri" w:hAnsi="Calibri" w:cs="Times New Roman"/>
      <w:sz w:val="22"/>
      <w:szCs w:val="22"/>
      <w:lang w:val="en-US" w:eastAsia="en-US"/>
    </w:rPr>
  </w:style>
  <w:style w:type="paragraph" w:customStyle="1" w:styleId="Contents8">
    <w:name w:val="Contents 8"/>
    <w:basedOn w:val="Standard"/>
    <w:pPr>
      <w:widowControl/>
      <w:tabs>
        <w:tab w:val="right" w:leader="dot" w:pos="9337"/>
      </w:tabs>
      <w:spacing w:after="200" w:line="276" w:lineRule="auto"/>
      <w:ind w:left="1680"/>
    </w:pPr>
    <w:rPr>
      <w:rFonts w:ascii="Calibri" w:hAnsi="Calibri" w:cs="Times New Roman"/>
      <w:sz w:val="22"/>
      <w:szCs w:val="22"/>
      <w:lang w:val="en-US" w:eastAsia="en-US"/>
    </w:rPr>
  </w:style>
  <w:style w:type="paragraph" w:customStyle="1" w:styleId="Contents9">
    <w:name w:val="Contents 9"/>
    <w:basedOn w:val="Standard"/>
    <w:pPr>
      <w:widowControl/>
      <w:tabs>
        <w:tab w:val="right" w:leader="dot" w:pos="9294"/>
      </w:tabs>
      <w:spacing w:after="200" w:line="276" w:lineRule="auto"/>
      <w:ind w:left="1920"/>
    </w:pPr>
    <w:rPr>
      <w:rFonts w:ascii="Calibri" w:hAnsi="Calibri" w:cs="Times New Roman"/>
      <w:sz w:val="22"/>
      <w:szCs w:val="22"/>
      <w:lang w:val="en-US" w:eastAsia="en-US"/>
    </w:rPr>
  </w:style>
  <w:style w:type="paragraph" w:customStyle="1" w:styleId="TableContents">
    <w:name w:val="Table Contents"/>
    <w:basedOn w:val="Standard"/>
    <w:pPr>
      <w:widowControl/>
      <w:suppressLineNumbers/>
      <w:spacing w:after="200" w:line="276" w:lineRule="auto"/>
    </w:pPr>
    <w:rPr>
      <w:rFonts w:ascii="Calibri" w:hAnsi="Calibri" w:cs="Times New Roman"/>
      <w:sz w:val="22"/>
      <w:szCs w:val="22"/>
      <w:lang w:val="en-US" w:eastAsia="en-US"/>
    </w:rPr>
  </w:style>
  <w:style w:type="paragraph" w:customStyle="1" w:styleId="TableHeading0">
    <w:name w:val="Table Heading"/>
    <w:basedOn w:val="TableContents"/>
    <w:pPr>
      <w:jc w:val="center"/>
    </w:pPr>
    <w:rPr>
      <w:b/>
      <w:bCs/>
      <w:i/>
      <w:iCs/>
    </w:rPr>
  </w:style>
  <w:style w:type="paragraph" w:customStyle="1" w:styleId="Contents10">
    <w:name w:val="Contents 10"/>
    <w:basedOn w:val="afffe"/>
    <w:pPr>
      <w:tabs>
        <w:tab w:val="right" w:leader="dot" w:pos="12184"/>
      </w:tabs>
      <w:suppressAutoHyphens/>
      <w:autoSpaceDN w:val="0"/>
      <w:ind w:left="2547"/>
      <w:textAlignment w:val="baseline"/>
    </w:pPr>
    <w:rPr>
      <w:kern w:val="3"/>
      <w:lang w:eastAsia="ru-RU"/>
    </w:rPr>
  </w:style>
  <w:style w:type="paragraph" w:customStyle="1" w:styleId="Framecontents">
    <w:name w:val="Frame contents"/>
    <w:basedOn w:val="Textbody"/>
    <w:pPr>
      <w:widowControl/>
      <w:spacing w:before="480" w:after="0" w:line="276" w:lineRule="auto"/>
      <w:jc w:val="center"/>
    </w:pPr>
    <w:rPr>
      <w:rFonts w:ascii="Calibri" w:hAnsi="Calibri"/>
      <w:sz w:val="22"/>
      <w:szCs w:val="22"/>
      <w:lang w:val="en-US" w:eastAsia="en-US"/>
    </w:rPr>
  </w:style>
  <w:style w:type="paragraph" w:customStyle="1" w:styleId="ContentsHeading">
    <w:name w:val="Contents Heading"/>
    <w:basedOn w:val="1"/>
    <w:pPr>
      <w:keepLines/>
      <w:suppressLineNumbers/>
      <w:suppressAutoHyphens/>
      <w:autoSpaceDN w:val="0"/>
      <w:spacing w:before="480" w:line="276" w:lineRule="auto"/>
      <w:textAlignment w:val="baseline"/>
    </w:pPr>
    <w:rPr>
      <w:rFonts w:ascii="Cambria" w:hAnsi="Cambria"/>
      <w:b/>
      <w:bCs/>
      <w:color w:val="365F91"/>
      <w:kern w:val="3"/>
      <w:sz w:val="32"/>
      <w:szCs w:val="28"/>
      <w:lang w:val="en-US"/>
    </w:rPr>
  </w:style>
  <w:style w:type="paragraph" w:customStyle="1" w:styleId="Headinguser">
    <w:name w:val="Heading (user)"/>
    <w:pPr>
      <w:suppressAutoHyphens/>
      <w:autoSpaceDN w:val="0"/>
      <w:spacing w:after="200" w:line="276" w:lineRule="auto"/>
      <w:textAlignment w:val="baseline"/>
    </w:pPr>
    <w:rPr>
      <w:rFonts w:ascii="Consultant, 'Courier New'" w:hAnsi="Consultant, 'Courier New'" w:cs="Consultant, 'Courier New'"/>
      <w:b/>
      <w:bCs/>
      <w:kern w:val="3"/>
      <w:sz w:val="22"/>
      <w:szCs w:val="22"/>
      <w:lang w:eastAsia="en-US"/>
    </w:rPr>
  </w:style>
  <w:style w:type="character" w:customStyle="1" w:styleId="Internetlink">
    <w:name w:val="Internet link"/>
    <w:rPr>
      <w:rFonts w:cs="Times New Roman"/>
      <w:color w:val="0000FF"/>
      <w:u w:val="single"/>
    </w:rPr>
  </w:style>
  <w:style w:type="character" w:customStyle="1" w:styleId="StrongEmphasis">
    <w:name w:val="Strong Emphasis"/>
    <w:rPr>
      <w:rFonts w:ascii="Times New Roman" w:hAnsi="Times New Roman" w:cs="Times New Roman"/>
      <w:b/>
      <w:bCs/>
    </w:rPr>
  </w:style>
  <w:style w:type="character" w:customStyle="1" w:styleId="ListLabel1">
    <w:name w:val="ListLabel 1"/>
    <w:qFormat/>
    <w:rPr>
      <w:rFonts w:cs="Times New Roman"/>
    </w:rPr>
  </w:style>
  <w:style w:type="character" w:customStyle="1" w:styleId="ListLabel2">
    <w:name w:val="ListLabel 2"/>
    <w:qFormat/>
    <w:rPr>
      <w:rFonts w:eastAsia="Times New Roman" w:cs="Times New Roman"/>
      <w:color w:val="00000A"/>
      <w:sz w:val="24"/>
      <w:szCs w:val="24"/>
    </w:rPr>
  </w:style>
  <w:style w:type="character" w:customStyle="1" w:styleId="ListLabel3">
    <w:name w:val="ListLabel 3"/>
    <w:qFormat/>
    <w:rPr>
      <w:rFonts w:eastAsia="Times New Roman"/>
    </w:rPr>
  </w:style>
  <w:style w:type="character" w:customStyle="1" w:styleId="ListLabel4">
    <w:name w:val="ListLabel 4"/>
    <w:qFormat/>
    <w:rPr>
      <w:rFonts w:eastAsia="Times New Roman" w:cs="Times New Roman"/>
    </w:rPr>
  </w:style>
  <w:style w:type="character" w:customStyle="1" w:styleId="NumberingSymbols">
    <w:name w:val="Numbering Symbols"/>
    <w:rPr>
      <w:rFonts w:ascii="Times New Roman" w:hAnsi="Times New Roman"/>
      <w:sz w:val="24"/>
      <w:szCs w:val="24"/>
    </w:rPr>
  </w:style>
  <w:style w:type="numbering" w:customStyle="1" w:styleId="WWNum1">
    <w:name w:val="WWNum1"/>
    <w:basedOn w:val="a7"/>
    <w:pPr>
      <w:numPr>
        <w:numId w:val="8"/>
      </w:numPr>
    </w:pPr>
  </w:style>
  <w:style w:type="numbering" w:customStyle="1" w:styleId="WWNum2">
    <w:name w:val="WWNum2"/>
    <w:basedOn w:val="a7"/>
    <w:pPr>
      <w:numPr>
        <w:numId w:val="9"/>
      </w:numPr>
    </w:pPr>
  </w:style>
  <w:style w:type="numbering" w:customStyle="1" w:styleId="WWNum3">
    <w:name w:val="WWNum3"/>
    <w:basedOn w:val="a7"/>
    <w:pPr>
      <w:numPr>
        <w:numId w:val="10"/>
      </w:numPr>
    </w:pPr>
  </w:style>
  <w:style w:type="numbering" w:customStyle="1" w:styleId="WWNum4">
    <w:name w:val="WWNum4"/>
    <w:basedOn w:val="a7"/>
    <w:pPr>
      <w:numPr>
        <w:numId w:val="11"/>
      </w:numPr>
    </w:pPr>
  </w:style>
  <w:style w:type="numbering" w:customStyle="1" w:styleId="WWNum5">
    <w:name w:val="WWNum5"/>
    <w:basedOn w:val="a7"/>
    <w:pPr>
      <w:numPr>
        <w:numId w:val="29"/>
      </w:numPr>
    </w:pPr>
  </w:style>
  <w:style w:type="numbering" w:customStyle="1" w:styleId="WWNum6">
    <w:name w:val="WWNum6"/>
    <w:basedOn w:val="a7"/>
    <w:pPr>
      <w:numPr>
        <w:numId w:val="12"/>
      </w:numPr>
    </w:pPr>
  </w:style>
  <w:style w:type="numbering" w:customStyle="1" w:styleId="WWNum7">
    <w:name w:val="WWNum7"/>
    <w:basedOn w:val="a7"/>
    <w:pPr>
      <w:numPr>
        <w:numId w:val="13"/>
      </w:numPr>
    </w:pPr>
  </w:style>
  <w:style w:type="numbering" w:customStyle="1" w:styleId="WWNum8">
    <w:name w:val="WWNum8"/>
    <w:basedOn w:val="a7"/>
    <w:pPr>
      <w:numPr>
        <w:numId w:val="14"/>
      </w:numPr>
    </w:pPr>
  </w:style>
  <w:style w:type="numbering" w:customStyle="1" w:styleId="WWNum9">
    <w:name w:val="WWNum9"/>
    <w:basedOn w:val="a7"/>
    <w:pPr>
      <w:numPr>
        <w:numId w:val="15"/>
      </w:numPr>
    </w:pPr>
  </w:style>
  <w:style w:type="numbering" w:customStyle="1" w:styleId="WWNum10">
    <w:name w:val="WWNum10"/>
    <w:basedOn w:val="a7"/>
    <w:pPr>
      <w:numPr>
        <w:numId w:val="16"/>
      </w:numPr>
    </w:pPr>
  </w:style>
  <w:style w:type="numbering" w:customStyle="1" w:styleId="WWNum11">
    <w:name w:val="WWNum11"/>
    <w:basedOn w:val="a7"/>
    <w:pPr>
      <w:numPr>
        <w:numId w:val="17"/>
      </w:numPr>
    </w:pPr>
  </w:style>
  <w:style w:type="numbering" w:customStyle="1" w:styleId="WWNum12">
    <w:name w:val="WWNum12"/>
    <w:basedOn w:val="a7"/>
    <w:pPr>
      <w:numPr>
        <w:numId w:val="18"/>
      </w:numPr>
    </w:pPr>
  </w:style>
  <w:style w:type="numbering" w:customStyle="1" w:styleId="WWNum13">
    <w:name w:val="WWNum13"/>
    <w:basedOn w:val="a7"/>
    <w:pPr>
      <w:numPr>
        <w:numId w:val="19"/>
      </w:numPr>
    </w:pPr>
  </w:style>
  <w:style w:type="numbering" w:customStyle="1" w:styleId="WWNum14">
    <w:name w:val="WWNum14"/>
    <w:basedOn w:val="a7"/>
    <w:pPr>
      <w:numPr>
        <w:numId w:val="20"/>
      </w:numPr>
    </w:pPr>
  </w:style>
  <w:style w:type="numbering" w:customStyle="1" w:styleId="WWNum15">
    <w:name w:val="WWNum15"/>
    <w:basedOn w:val="a7"/>
    <w:pPr>
      <w:numPr>
        <w:numId w:val="21"/>
      </w:numPr>
    </w:pPr>
  </w:style>
  <w:style w:type="numbering" w:customStyle="1" w:styleId="WWNum16">
    <w:name w:val="WWNum16"/>
    <w:basedOn w:val="a7"/>
    <w:pPr>
      <w:numPr>
        <w:numId w:val="22"/>
      </w:numPr>
    </w:pPr>
  </w:style>
  <w:style w:type="numbering" w:customStyle="1" w:styleId="WWNum17">
    <w:name w:val="WWNum17"/>
    <w:basedOn w:val="a7"/>
    <w:pPr>
      <w:numPr>
        <w:numId w:val="23"/>
      </w:numPr>
    </w:pPr>
  </w:style>
  <w:style w:type="numbering" w:customStyle="1" w:styleId="WWNum18">
    <w:name w:val="WWNum18"/>
    <w:basedOn w:val="a7"/>
    <w:pPr>
      <w:numPr>
        <w:numId w:val="24"/>
      </w:numPr>
    </w:pPr>
  </w:style>
  <w:style w:type="numbering" w:customStyle="1" w:styleId="WWNum19">
    <w:name w:val="WWNum19"/>
    <w:basedOn w:val="a7"/>
    <w:pPr>
      <w:numPr>
        <w:numId w:val="25"/>
      </w:numPr>
    </w:pPr>
  </w:style>
  <w:style w:type="numbering" w:customStyle="1" w:styleId="WWNum20">
    <w:name w:val="WWNum20"/>
    <w:basedOn w:val="a7"/>
    <w:pPr>
      <w:numPr>
        <w:numId w:val="26"/>
      </w:numPr>
    </w:pPr>
  </w:style>
  <w:style w:type="numbering" w:customStyle="1" w:styleId="WWNum21">
    <w:name w:val="WWNum21"/>
    <w:basedOn w:val="a7"/>
    <w:pPr>
      <w:numPr>
        <w:numId w:val="27"/>
      </w:numPr>
    </w:pPr>
  </w:style>
  <w:style w:type="numbering" w:customStyle="1" w:styleId="WW8Num4">
    <w:name w:val="WW8Num4"/>
    <w:basedOn w:val="a7"/>
    <w:pPr>
      <w:numPr>
        <w:numId w:val="28"/>
      </w:numPr>
    </w:pPr>
  </w:style>
  <w:style w:type="character" w:customStyle="1" w:styleId="1f8">
    <w:name w:val="Основной текст Знак1"/>
    <w:uiPriority w:val="99"/>
    <w:rPr>
      <w:kern w:val="3"/>
      <w:sz w:val="22"/>
      <w:szCs w:val="22"/>
      <w:lang w:eastAsia="en-US"/>
    </w:rPr>
  </w:style>
  <w:style w:type="paragraph" w:customStyle="1" w:styleId="111">
    <w:name w:val="Оглавление 11"/>
    <w:basedOn w:val="a4"/>
    <w:uiPriority w:val="1"/>
    <w:qFormat/>
    <w:pPr>
      <w:widowControl w:val="0"/>
      <w:spacing w:before="141" w:after="0" w:line="240" w:lineRule="auto"/>
      <w:ind w:left="878" w:hanging="440"/>
    </w:pPr>
    <w:rPr>
      <w:rFonts w:ascii="Times New Roman" w:eastAsia="Times New Roman" w:hAnsi="Times New Roman"/>
      <w:sz w:val="24"/>
      <w:szCs w:val="24"/>
      <w:lang w:val="en-US"/>
    </w:rPr>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22">
    <w:name w:val="Заголовок 22"/>
    <w:basedOn w:val="a4"/>
    <w:uiPriority w:val="1"/>
    <w:qFormat/>
    <w:pPr>
      <w:widowControl w:val="0"/>
      <w:spacing w:after="0" w:line="240" w:lineRule="auto"/>
      <w:ind w:left="796"/>
      <w:outlineLvl w:val="2"/>
    </w:pPr>
    <w:rPr>
      <w:rFonts w:ascii="Times New Roman" w:eastAsia="Times New Roman" w:hAnsi="Times New Roman"/>
      <w:b/>
      <w:bCs/>
      <w:sz w:val="24"/>
      <w:szCs w:val="24"/>
      <w:lang w:val="en-US"/>
    </w:rPr>
  </w:style>
  <w:style w:type="paragraph" w:customStyle="1" w:styleId="310">
    <w:name w:val="Заголовок 31"/>
    <w:basedOn w:val="a4"/>
    <w:uiPriority w:val="1"/>
    <w:qFormat/>
    <w:pPr>
      <w:widowControl w:val="0"/>
      <w:spacing w:after="0" w:line="240" w:lineRule="auto"/>
      <w:ind w:left="438" w:right="2836"/>
      <w:outlineLvl w:val="3"/>
    </w:pPr>
    <w:rPr>
      <w:rFonts w:ascii="Times New Roman" w:eastAsia="Times New Roman" w:hAnsi="Times New Roman"/>
      <w:b/>
      <w:bCs/>
      <w:i/>
      <w:sz w:val="24"/>
      <w:szCs w:val="24"/>
      <w:lang w:val="en-US"/>
    </w:rPr>
  </w:style>
  <w:style w:type="paragraph" w:customStyle="1" w:styleId="TableParagraph">
    <w:name w:val="Table Paragraph"/>
    <w:basedOn w:val="a4"/>
    <w:uiPriority w:val="1"/>
    <w:qFormat/>
    <w:pPr>
      <w:widowControl w:val="0"/>
      <w:spacing w:after="0" w:line="240" w:lineRule="auto"/>
    </w:pPr>
    <w:rPr>
      <w:rFonts w:ascii="Times New Roman" w:eastAsia="Times New Roman" w:hAnsi="Times New Roman"/>
      <w:lang w:val="en-US"/>
    </w:rPr>
  </w:style>
  <w:style w:type="character" w:customStyle="1" w:styleId="FontStyle13">
    <w:name w:val="Font Style13"/>
    <w:rPr>
      <w:rFonts w:ascii="Times New Roman" w:hAnsi="Times New Roman" w:cs="Times New Roman"/>
      <w:sz w:val="22"/>
      <w:szCs w:val="22"/>
    </w:rPr>
  </w:style>
  <w:style w:type="character" w:customStyle="1" w:styleId="1f9">
    <w:name w:val="Верхний колонтитул Знак1"/>
    <w:aliases w:val="Titul Знак1,Heder Знак1"/>
    <w:uiPriority w:val="99"/>
    <w:locked/>
    <w:rPr>
      <w:lang w:val="ru-RU" w:eastAsia="ru-RU"/>
    </w:rPr>
  </w:style>
  <w:style w:type="paragraph" w:customStyle="1" w:styleId="Style3">
    <w:name w:val="Style3"/>
    <w:basedOn w:val="a4"/>
    <w:qFormat/>
    <w:pPr>
      <w:widowControl w:val="0"/>
      <w:autoSpaceDE w:val="0"/>
      <w:autoSpaceDN w:val="0"/>
      <w:adjustRightInd w:val="0"/>
      <w:spacing w:after="0" w:line="252" w:lineRule="exact"/>
      <w:ind w:firstLine="554"/>
      <w:jc w:val="both"/>
    </w:pPr>
    <w:rPr>
      <w:rFonts w:ascii="Times New Roman" w:eastAsia="Times New Roman" w:hAnsi="Times New Roman"/>
      <w:sz w:val="24"/>
      <w:szCs w:val="24"/>
      <w:lang w:eastAsia="ru-RU"/>
    </w:rPr>
  </w:style>
  <w:style w:type="paragraph" w:customStyle="1" w:styleId="Style2">
    <w:name w:val="Style2"/>
    <w:basedOn w:val="a4"/>
    <w:qFormat/>
    <w:pPr>
      <w:widowControl w:val="0"/>
      <w:autoSpaceDE w:val="0"/>
      <w:autoSpaceDN w:val="0"/>
      <w:adjustRightInd w:val="0"/>
      <w:spacing w:after="0" w:line="259" w:lineRule="exact"/>
    </w:pPr>
    <w:rPr>
      <w:rFonts w:ascii="Times New Roman" w:eastAsia="Times New Roman" w:hAnsi="Times New Roman"/>
      <w:sz w:val="24"/>
      <w:szCs w:val="24"/>
      <w:lang w:eastAsia="ru-RU"/>
    </w:rPr>
  </w:style>
  <w:style w:type="paragraph" w:customStyle="1" w:styleId="Style6">
    <w:name w:val="Style6"/>
    <w:basedOn w:val="a4"/>
    <w:uiPriority w:val="99"/>
    <w:pPr>
      <w:widowControl w:val="0"/>
      <w:autoSpaceDE w:val="0"/>
      <w:autoSpaceDN w:val="0"/>
      <w:adjustRightInd w:val="0"/>
      <w:spacing w:after="0" w:line="250" w:lineRule="exact"/>
      <w:ind w:firstLine="715"/>
      <w:jc w:val="both"/>
    </w:pPr>
    <w:rPr>
      <w:rFonts w:ascii="Times New Roman" w:eastAsia="Times New Roman" w:hAnsi="Times New Roman"/>
      <w:sz w:val="24"/>
      <w:szCs w:val="24"/>
      <w:lang w:eastAsia="ru-RU"/>
    </w:rPr>
  </w:style>
  <w:style w:type="paragraph" w:customStyle="1" w:styleId="Style15">
    <w:name w:val="Style15"/>
    <w:basedOn w:val="a4"/>
    <w:uiPriority w:val="99"/>
    <w:pPr>
      <w:widowControl w:val="0"/>
      <w:autoSpaceDE w:val="0"/>
      <w:autoSpaceDN w:val="0"/>
      <w:adjustRightInd w:val="0"/>
      <w:spacing w:after="0" w:line="252" w:lineRule="exact"/>
      <w:ind w:firstLine="370"/>
      <w:jc w:val="both"/>
    </w:pPr>
    <w:rPr>
      <w:rFonts w:ascii="Times New Roman" w:eastAsia="Times New Roman" w:hAnsi="Times New Roman"/>
      <w:sz w:val="24"/>
      <w:szCs w:val="24"/>
      <w:lang w:eastAsia="ru-RU"/>
    </w:rPr>
  </w:style>
  <w:style w:type="character" w:customStyle="1" w:styleId="FontStyle34">
    <w:name w:val="Font Style34"/>
    <w:uiPriority w:val="99"/>
    <w:rPr>
      <w:rFonts w:ascii="Times New Roman" w:hAnsi="Times New Roman"/>
      <w:b/>
      <w:i/>
      <w:sz w:val="16"/>
    </w:rPr>
  </w:style>
  <w:style w:type="character" w:customStyle="1" w:styleId="FontStyle29">
    <w:name w:val="Font Style29"/>
    <w:uiPriority w:val="99"/>
    <w:rPr>
      <w:rFonts w:ascii="Times New Roman" w:hAnsi="Times New Roman" w:cs="Times New Roman"/>
      <w:sz w:val="22"/>
      <w:szCs w:val="22"/>
    </w:rPr>
  </w:style>
  <w:style w:type="character" w:customStyle="1" w:styleId="FontStyle33">
    <w:name w:val="Font Style33"/>
    <w:rPr>
      <w:rFonts w:ascii="Times New Roman" w:hAnsi="Times New Roman" w:cs="Times New Roman"/>
      <w:sz w:val="20"/>
      <w:szCs w:val="20"/>
    </w:rPr>
  </w:style>
  <w:style w:type="paragraph" w:customStyle="1" w:styleId="Style1">
    <w:name w:val="Style1"/>
    <w:basedOn w:val="a4"/>
    <w:qFormat/>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4"/>
    <w:uiPriority w:val="99"/>
    <w:pPr>
      <w:widowControl w:val="0"/>
      <w:autoSpaceDE w:val="0"/>
      <w:autoSpaceDN w:val="0"/>
      <w:adjustRightInd w:val="0"/>
      <w:spacing w:after="0" w:line="253" w:lineRule="exact"/>
    </w:pPr>
    <w:rPr>
      <w:rFonts w:ascii="Times New Roman" w:eastAsia="Times New Roman" w:hAnsi="Times New Roman"/>
      <w:sz w:val="24"/>
      <w:szCs w:val="24"/>
      <w:lang w:eastAsia="ru-RU"/>
    </w:rPr>
  </w:style>
  <w:style w:type="paragraph" w:customStyle="1" w:styleId="Style23">
    <w:name w:val="Style23"/>
    <w:basedOn w:val="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4"/>
    <w:uiPriority w:val="9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0">
    <w:name w:val="Font Style30"/>
    <w:uiPriority w:val="99"/>
    <w:rPr>
      <w:rFonts w:ascii="Times New Roman" w:hAnsi="Times New Roman" w:cs="Times New Roman"/>
      <w:b/>
      <w:bCs/>
      <w:sz w:val="22"/>
      <w:szCs w:val="22"/>
    </w:rPr>
  </w:style>
  <w:style w:type="character" w:customStyle="1" w:styleId="FontStyle31">
    <w:name w:val="Font Style31"/>
    <w:uiPriority w:val="99"/>
    <w:rPr>
      <w:rFonts w:ascii="Times New Roman" w:hAnsi="Times New Roman" w:cs="Times New Roman"/>
      <w:b/>
      <w:bCs/>
      <w:sz w:val="20"/>
      <w:szCs w:val="20"/>
    </w:rPr>
  </w:style>
  <w:style w:type="character" w:customStyle="1" w:styleId="FontStyle32">
    <w:name w:val="Font Style32"/>
    <w:uiPriority w:val="99"/>
    <w:rPr>
      <w:rFonts w:ascii="Times New Roman" w:hAnsi="Times New Roman" w:cs="Times New Roman"/>
      <w:b/>
      <w:bCs/>
      <w:sz w:val="20"/>
      <w:szCs w:val="20"/>
    </w:rPr>
  </w:style>
  <w:style w:type="numbering" w:customStyle="1" w:styleId="2f4">
    <w:name w:val="Нет списка2"/>
    <w:next w:val="a7"/>
    <w:uiPriority w:val="99"/>
    <w:semiHidden/>
  </w:style>
  <w:style w:type="paragraph" w:customStyle="1" w:styleId="2f5">
    <w:name w:val="Заголовок2"/>
    <w:basedOn w:val="23"/>
    <w:link w:val="2f6"/>
    <w:qFormat/>
    <w:pPr>
      <w:keepNext/>
      <w:tabs>
        <w:tab w:val="num" w:pos="1068"/>
      </w:tabs>
      <w:autoSpaceDE/>
      <w:autoSpaceDN/>
      <w:adjustRightInd/>
      <w:spacing w:before="240" w:after="60" w:line="240" w:lineRule="auto"/>
      <w:ind w:left="1068" w:hanging="360"/>
      <w:jc w:val="both"/>
    </w:pPr>
    <w:rPr>
      <w:bCs/>
      <w:iCs/>
      <w:sz w:val="28"/>
      <w:szCs w:val="28"/>
      <w:u w:val="none"/>
      <w:lang w:eastAsia="ru-RU"/>
    </w:rPr>
  </w:style>
  <w:style w:type="paragraph" w:customStyle="1" w:styleId="39">
    <w:name w:val="Заголовок3"/>
    <w:basedOn w:val="31"/>
    <w:next w:val="a4"/>
    <w:link w:val="3a"/>
    <w:qFormat/>
    <w:pPr>
      <w:keepNext/>
      <w:tabs>
        <w:tab w:val="num" w:pos="2136"/>
      </w:tabs>
      <w:autoSpaceDE/>
      <w:autoSpaceDN/>
      <w:adjustRightInd/>
      <w:spacing w:before="240" w:after="60"/>
      <w:ind w:left="2136" w:hanging="720"/>
      <w:jc w:val="both"/>
    </w:pPr>
    <w:rPr>
      <w:bCs/>
      <w:sz w:val="24"/>
      <w:szCs w:val="26"/>
      <w:lang w:eastAsia="ru-RU"/>
    </w:rPr>
  </w:style>
  <w:style w:type="character" w:customStyle="1" w:styleId="2f6">
    <w:name w:val="Заголовок2 Знак"/>
    <w:link w:val="2f5"/>
    <w:rPr>
      <w:rFonts w:ascii="Times New Roman" w:eastAsia="Times New Roman" w:hAnsi="Times New Roman" w:cs="Times New Roman"/>
      <w:b/>
      <w:bCs/>
      <w:iCs/>
      <w:sz w:val="28"/>
      <w:szCs w:val="28"/>
      <w:lang w:eastAsia="ru-RU"/>
    </w:rPr>
  </w:style>
  <w:style w:type="character" w:customStyle="1" w:styleId="3a">
    <w:name w:val="Заголовок3 Знак"/>
    <w:link w:val="39"/>
    <w:rPr>
      <w:rFonts w:ascii="Times New Roman" w:eastAsia="Times New Roman" w:hAnsi="Times New Roman" w:cs="Times New Roman"/>
      <w:b/>
      <w:bCs/>
      <w:sz w:val="24"/>
      <w:szCs w:val="26"/>
      <w:lang w:eastAsia="ru-RU"/>
    </w:rPr>
  </w:style>
  <w:style w:type="table" w:customStyle="1" w:styleId="48">
    <w:name w:val="Сетка таблицы4"/>
    <w:basedOn w:val="a6"/>
    <w:next w:val="ad"/>
    <w:uiPriority w:val="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Стиль1 Знак"/>
    <w:link w:val="16"/>
    <w:rPr>
      <w:rFonts w:ascii="Courier New" w:eastAsia="Times New Roman" w:hAnsi="Courier New" w:cs="Times New Roman"/>
      <w:sz w:val="20"/>
      <w:szCs w:val="20"/>
    </w:rPr>
  </w:style>
  <w:style w:type="character" w:customStyle="1" w:styleId="3b">
    <w:name w:val="Заголовок №3_"/>
    <w:link w:val="3c"/>
    <w:uiPriority w:val="99"/>
    <w:rPr>
      <w:rFonts w:ascii="Times New Roman" w:hAnsi="Times New Roman"/>
      <w:b/>
      <w:bCs/>
      <w:sz w:val="26"/>
      <w:szCs w:val="26"/>
      <w:shd w:val="clear" w:color="auto" w:fill="FFFFFF"/>
    </w:rPr>
  </w:style>
  <w:style w:type="paragraph" w:customStyle="1" w:styleId="3c">
    <w:name w:val="Заголовок №3"/>
    <w:basedOn w:val="a4"/>
    <w:link w:val="3b"/>
    <w:uiPriority w:val="99"/>
    <w:pPr>
      <w:widowControl w:val="0"/>
      <w:shd w:val="clear" w:color="auto" w:fill="FFFFFF"/>
      <w:spacing w:after="0" w:line="240" w:lineRule="atLeast"/>
      <w:jc w:val="center"/>
      <w:outlineLvl w:val="2"/>
    </w:pPr>
    <w:rPr>
      <w:rFonts w:ascii="Times New Roman" w:hAnsi="Times New Roman"/>
      <w:b/>
      <w:bCs/>
      <w:sz w:val="26"/>
      <w:szCs w:val="26"/>
    </w:rPr>
  </w:style>
  <w:style w:type="character" w:customStyle="1" w:styleId="afffffd">
    <w:name w:val="Основной текст + Полужирный"/>
    <w:uiPriority w:val="99"/>
    <w:rPr>
      <w:rFonts w:ascii="Times New Roman" w:hAnsi="Times New Roman" w:cs="Times New Roman"/>
      <w:b/>
      <w:bCs/>
      <w:kern w:val="3"/>
      <w:sz w:val="26"/>
      <w:szCs w:val="26"/>
      <w:u w:val="none"/>
      <w:shd w:val="clear" w:color="auto" w:fill="FFFFFF"/>
      <w:lang w:eastAsia="en-US"/>
    </w:rPr>
  </w:style>
  <w:style w:type="character" w:customStyle="1" w:styleId="2f7">
    <w:name w:val="Основной текст (2)_"/>
    <w:link w:val="214"/>
    <w:uiPriority w:val="99"/>
    <w:rPr>
      <w:rFonts w:ascii="Times New Roman" w:hAnsi="Times New Roman" w:cs="Times New Roman"/>
      <w:b/>
      <w:bCs/>
      <w:sz w:val="26"/>
      <w:szCs w:val="26"/>
      <w:shd w:val="clear" w:color="auto" w:fill="FFFFFF"/>
    </w:rPr>
  </w:style>
  <w:style w:type="character" w:customStyle="1" w:styleId="2f8">
    <w:name w:val="Основной текст (2) + Не полужирный"/>
    <w:uiPriority w:val="99"/>
    <w:rPr>
      <w:rFonts w:ascii="Times New Roman" w:hAnsi="Times New Roman" w:cs="Times New Roman"/>
      <w:b w:val="0"/>
      <w:bCs w:val="0"/>
      <w:sz w:val="26"/>
      <w:szCs w:val="26"/>
      <w:shd w:val="clear" w:color="auto" w:fill="FFFFFF"/>
    </w:rPr>
  </w:style>
  <w:style w:type="paragraph" w:customStyle="1" w:styleId="214">
    <w:name w:val="Основной текст (2)1"/>
    <w:basedOn w:val="a4"/>
    <w:link w:val="2f7"/>
    <w:uiPriority w:val="99"/>
    <w:pPr>
      <w:widowControl w:val="0"/>
      <w:shd w:val="clear" w:color="auto" w:fill="FFFFFF"/>
      <w:spacing w:after="0" w:line="298" w:lineRule="exact"/>
    </w:pPr>
    <w:rPr>
      <w:rFonts w:ascii="Times New Roman" w:hAnsi="Times New Roman"/>
      <w:b/>
      <w:bCs/>
      <w:sz w:val="26"/>
      <w:szCs w:val="26"/>
    </w:rPr>
  </w:style>
  <w:style w:type="numbering" w:customStyle="1" w:styleId="20">
    <w:name w:val="Стиль2"/>
    <w:uiPriority w:val="99"/>
    <w:pPr>
      <w:numPr>
        <w:numId w:val="31"/>
      </w:numPr>
    </w:pPr>
  </w:style>
  <w:style w:type="table" w:customStyle="1" w:styleId="TableGrid">
    <w:name w:val="TableGrid"/>
    <w:rPr>
      <w:rFonts w:eastAsia="Times New Roman"/>
      <w:sz w:val="22"/>
      <w:szCs w:val="22"/>
    </w:rPr>
    <w:tblPr>
      <w:tblCellMar>
        <w:top w:w="0" w:type="dxa"/>
        <w:left w:w="0" w:type="dxa"/>
        <w:bottom w:w="0" w:type="dxa"/>
        <w:right w:w="0" w:type="dxa"/>
      </w:tblCellMar>
    </w:tblPr>
  </w:style>
  <w:style w:type="character" w:customStyle="1" w:styleId="afffffe">
    <w:name w:val="Основной текст_"/>
    <w:link w:val="3d"/>
    <w:rPr>
      <w:rFonts w:ascii="Times New Roman" w:eastAsia="Times New Roman" w:hAnsi="Times New Roman" w:cs="Times New Roman"/>
      <w:sz w:val="21"/>
      <w:szCs w:val="21"/>
      <w:shd w:val="clear" w:color="auto" w:fill="FFFFFF"/>
    </w:rPr>
  </w:style>
  <w:style w:type="paragraph" w:customStyle="1" w:styleId="3d">
    <w:name w:val="Основной текст3"/>
    <w:basedOn w:val="a4"/>
    <w:link w:val="afffffe"/>
    <w:pPr>
      <w:widowControl w:val="0"/>
      <w:shd w:val="clear" w:color="auto" w:fill="FFFFFF"/>
      <w:spacing w:after="300" w:line="0" w:lineRule="atLeast"/>
      <w:ind w:hanging="400"/>
      <w:jc w:val="both"/>
    </w:pPr>
    <w:rPr>
      <w:rFonts w:ascii="Times New Roman" w:eastAsia="Times New Roman" w:hAnsi="Times New Roman"/>
      <w:sz w:val="21"/>
      <w:szCs w:val="21"/>
    </w:rPr>
  </w:style>
  <w:style w:type="paragraph" w:customStyle="1" w:styleId="a0">
    <w:name w:val="маркировка ВНТД"/>
    <w:basedOn w:val="a4"/>
    <w:link w:val="affffff"/>
    <w:qFormat/>
    <w:pPr>
      <w:numPr>
        <w:numId w:val="32"/>
      </w:numPr>
      <w:spacing w:after="0" w:line="240" w:lineRule="auto"/>
      <w:jc w:val="both"/>
    </w:pPr>
    <w:rPr>
      <w:rFonts w:ascii="Times New Roman" w:hAnsi="Times New Roman"/>
      <w:sz w:val="24"/>
      <w:szCs w:val="24"/>
    </w:rPr>
  </w:style>
  <w:style w:type="character" w:customStyle="1" w:styleId="affffff">
    <w:name w:val="маркировка ВНТД Знак"/>
    <w:link w:val="a0"/>
    <w:rPr>
      <w:rFonts w:ascii="Times New Roman" w:hAnsi="Times New Roman"/>
      <w:sz w:val="24"/>
      <w:szCs w:val="24"/>
      <w:lang w:eastAsia="en-US"/>
    </w:rPr>
  </w:style>
  <w:style w:type="table" w:customStyle="1" w:styleId="112">
    <w:name w:val="Сетка таблицы11"/>
    <w:basedOn w:val="a6"/>
    <w:next w:val="ad"/>
    <w:uiPriority w:val="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Абзац списка Знак1"/>
    <w:aliases w:val="Table Text Знак1,Legal numbered paragraph Знак1,List Paragraph1 Знак1,Bullet List Знак1,lp1 Знак1,1 Знак1,UL Знак1,Абзац маркированнный Знак1,List Paragraph Char Char Знак1,b1 Знак1,Number_1 Знак1,Normal Sentence Знак1,new Знак"/>
    <w:uiPriority w:val="34"/>
    <w:locked/>
    <w:rsid w:val="009C1194"/>
    <w:rPr>
      <w:rFonts w:ascii="Times New Roman" w:eastAsia="Times New Roman" w:hAnsi="Times New Roman" w:cs="Times New Roman"/>
    </w:rPr>
  </w:style>
  <w:style w:type="table" w:customStyle="1" w:styleId="2f9">
    <w:name w:val="Сетка таблицы2"/>
    <w:basedOn w:val="a6"/>
    <w:next w:val="ad"/>
    <w:uiPriority w:val="59"/>
    <w:rsid w:val="006F78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0">
    <w:basedOn w:val="a4"/>
    <w:next w:val="aff2"/>
    <w:qFormat/>
    <w:rsid w:val="000C1592"/>
    <w:pPr>
      <w:keepNext/>
      <w:spacing w:before="240" w:after="120" w:line="276" w:lineRule="auto"/>
    </w:pPr>
    <w:rPr>
      <w:rFonts w:ascii="Arial" w:eastAsia="Times New Roman" w:hAnsi="Arial" w:cs="Tahoma"/>
      <w:sz w:val="28"/>
      <w:szCs w:val="28"/>
      <w:lang w:val="en-US"/>
    </w:rPr>
  </w:style>
  <w:style w:type="character" w:customStyle="1" w:styleId="1fb">
    <w:name w:val="Название Знак1"/>
    <w:rsid w:val="000C1592"/>
    <w:rPr>
      <w:rFonts w:ascii="Cambria" w:eastAsia="Times New Roman" w:hAnsi="Cambria" w:cs="Times New Roman"/>
      <w:color w:val="17365D"/>
      <w:spacing w:val="5"/>
      <w:kern w:val="28"/>
      <w:sz w:val="52"/>
      <w:szCs w:val="52"/>
      <w:lang w:eastAsia="en-US"/>
    </w:rPr>
  </w:style>
  <w:style w:type="paragraph" w:customStyle="1" w:styleId="Nonformat">
    <w:name w:val="Nonformat"/>
    <w:basedOn w:val="a4"/>
    <w:rsid w:val="00C41836"/>
    <w:pPr>
      <w:spacing w:after="0" w:line="240" w:lineRule="auto"/>
    </w:pPr>
    <w:rPr>
      <w:rFonts w:ascii="Courier New" w:eastAsia="Times New Roman" w:hAnsi="Courier New" w:cs="Courier New"/>
      <w:sz w:val="24"/>
      <w:szCs w:val="24"/>
      <w:lang w:eastAsia="ru-RU"/>
    </w:rPr>
  </w:style>
  <w:style w:type="paragraph" w:styleId="3e">
    <w:name w:val="Body Text Indent 3"/>
    <w:basedOn w:val="a4"/>
    <w:link w:val="3f"/>
    <w:unhideWhenUsed/>
    <w:qFormat/>
    <w:rsid w:val="00AF1FF4"/>
    <w:pPr>
      <w:spacing w:after="120"/>
      <w:ind w:left="283"/>
    </w:pPr>
    <w:rPr>
      <w:sz w:val="16"/>
      <w:szCs w:val="16"/>
    </w:rPr>
  </w:style>
  <w:style w:type="character" w:customStyle="1" w:styleId="3f">
    <w:name w:val="Основной текст с отступом 3 Знак"/>
    <w:link w:val="3e"/>
    <w:qFormat/>
    <w:rsid w:val="00AF1FF4"/>
    <w:rPr>
      <w:sz w:val="16"/>
      <w:szCs w:val="16"/>
      <w:lang w:eastAsia="en-US"/>
    </w:rPr>
  </w:style>
  <w:style w:type="paragraph" w:styleId="2fa">
    <w:name w:val="List Number 2"/>
    <w:basedOn w:val="a4"/>
    <w:qFormat/>
    <w:rsid w:val="00577539"/>
    <w:pPr>
      <w:tabs>
        <w:tab w:val="num" w:pos="432"/>
      </w:tabs>
      <w:spacing w:after="0" w:line="240" w:lineRule="auto"/>
      <w:ind w:left="432" w:hanging="432"/>
    </w:pPr>
    <w:rPr>
      <w:rFonts w:ascii="Times New Roman" w:eastAsia="Times New Roman" w:hAnsi="Times New Roman"/>
      <w:sz w:val="24"/>
      <w:szCs w:val="24"/>
      <w:lang w:eastAsia="ru-RU"/>
    </w:rPr>
  </w:style>
  <w:style w:type="paragraph" w:customStyle="1" w:styleId="3f0">
    <w:name w:val="Стиль3 Знак Знак"/>
    <w:basedOn w:val="27"/>
    <w:link w:val="3f1"/>
    <w:qFormat/>
    <w:rsid w:val="00577539"/>
    <w:pPr>
      <w:tabs>
        <w:tab w:val="num" w:pos="227"/>
      </w:tabs>
      <w:adjustRightInd w:val="0"/>
      <w:spacing w:before="120" w:after="0" w:line="240" w:lineRule="auto"/>
      <w:ind w:left="0"/>
      <w:jc w:val="both"/>
      <w:textAlignment w:val="baseline"/>
    </w:pPr>
    <w:rPr>
      <w:rFonts w:ascii="Times New Roman" w:hAnsi="Times New Roman"/>
      <w:sz w:val="24"/>
      <w:lang w:val="x-none" w:eastAsia="x-none"/>
    </w:rPr>
  </w:style>
  <w:style w:type="paragraph" w:customStyle="1" w:styleId="affffff1">
    <w:name w:val="Подпункт"/>
    <w:basedOn w:val="a4"/>
    <w:uiPriority w:val="99"/>
    <w:rsid w:val="00577539"/>
    <w:pPr>
      <w:tabs>
        <w:tab w:val="num" w:pos="360"/>
        <w:tab w:val="num" w:pos="2025"/>
      </w:tabs>
      <w:spacing w:after="0" w:line="240" w:lineRule="auto"/>
      <w:ind w:left="360" w:hanging="360"/>
      <w:jc w:val="both"/>
    </w:pPr>
    <w:rPr>
      <w:rFonts w:ascii="Times New Roman" w:eastAsia="Times New Roman" w:hAnsi="Times New Roman"/>
      <w:sz w:val="24"/>
      <w:szCs w:val="20"/>
      <w:lang w:eastAsia="ru-RU"/>
    </w:rPr>
  </w:style>
  <w:style w:type="paragraph" w:customStyle="1" w:styleId="3f2">
    <w:name w:val="Стиль3 Знак"/>
    <w:basedOn w:val="27"/>
    <w:rsid w:val="00577539"/>
    <w:pPr>
      <w:tabs>
        <w:tab w:val="num" w:pos="1307"/>
      </w:tabs>
      <w:adjustRightInd w:val="0"/>
      <w:spacing w:before="120" w:after="0" w:line="240" w:lineRule="auto"/>
      <w:ind w:left="1080"/>
      <w:jc w:val="both"/>
      <w:textAlignment w:val="baseline"/>
    </w:pPr>
    <w:rPr>
      <w:rFonts w:ascii="Times New Roman" w:hAnsi="Times New Roman"/>
      <w:sz w:val="24"/>
      <w:lang w:val="x-none" w:eastAsia="x-none"/>
    </w:rPr>
  </w:style>
  <w:style w:type="paragraph" w:customStyle="1" w:styleId="3f3">
    <w:name w:val="Стиль3"/>
    <w:basedOn w:val="27"/>
    <w:qFormat/>
    <w:rsid w:val="00577539"/>
    <w:pPr>
      <w:tabs>
        <w:tab w:val="num" w:pos="1307"/>
      </w:tabs>
      <w:adjustRightInd w:val="0"/>
      <w:spacing w:before="120" w:after="0" w:line="240" w:lineRule="auto"/>
      <w:ind w:left="1080"/>
      <w:jc w:val="both"/>
      <w:textAlignment w:val="baseline"/>
    </w:pPr>
    <w:rPr>
      <w:rFonts w:ascii="Times New Roman" w:hAnsi="Times New Roman"/>
      <w:sz w:val="24"/>
      <w:lang w:val="x-none" w:eastAsia="x-none"/>
    </w:rPr>
  </w:style>
  <w:style w:type="paragraph" w:customStyle="1" w:styleId="affffff2">
    <w:name w:val="Словарная статья"/>
    <w:basedOn w:val="a4"/>
    <w:next w:val="a4"/>
    <w:rsid w:val="00577539"/>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BodyTextIndent2">
    <w:name w:val="Body Text Indent 2"/>
    <w:basedOn w:val="a4"/>
    <w:rsid w:val="00577539"/>
    <w:pPr>
      <w:overflowPunct w:val="0"/>
      <w:autoSpaceDE w:val="0"/>
      <w:autoSpaceDN w:val="0"/>
      <w:adjustRightInd w:val="0"/>
      <w:spacing w:after="0" w:line="240" w:lineRule="auto"/>
      <w:ind w:firstLine="720"/>
      <w:jc w:val="both"/>
      <w:textAlignment w:val="baseline"/>
    </w:pPr>
    <w:rPr>
      <w:rFonts w:ascii="Times New Roman CYR" w:eastAsia="Times New Roman" w:hAnsi="Times New Roman CYR"/>
      <w:szCs w:val="20"/>
      <w:lang w:eastAsia="ru-RU"/>
    </w:rPr>
  </w:style>
  <w:style w:type="paragraph" w:customStyle="1" w:styleId="BodyText2">
    <w:name w:val="Body Text 2"/>
    <w:basedOn w:val="a4"/>
    <w:rsid w:val="00577539"/>
    <w:pPr>
      <w:widowControl w:val="0"/>
      <w:overflowPunct w:val="0"/>
      <w:autoSpaceDE w:val="0"/>
      <w:autoSpaceDN w:val="0"/>
      <w:adjustRightInd w:val="0"/>
      <w:spacing w:after="0" w:line="240" w:lineRule="auto"/>
      <w:ind w:left="2835"/>
      <w:jc w:val="both"/>
      <w:textAlignment w:val="baseline"/>
    </w:pPr>
    <w:rPr>
      <w:rFonts w:ascii="Times New Roman CYR" w:eastAsia="Times New Roman" w:hAnsi="Times New Roman CYR"/>
      <w:i/>
      <w:sz w:val="20"/>
      <w:szCs w:val="20"/>
      <w:lang w:eastAsia="ru-RU"/>
    </w:rPr>
  </w:style>
  <w:style w:type="paragraph" w:customStyle="1" w:styleId="ConsNonformat">
    <w:name w:val="ConsNonformat"/>
    <w:rsid w:val="00577539"/>
    <w:pPr>
      <w:widowControl w:val="0"/>
      <w:autoSpaceDE w:val="0"/>
      <w:autoSpaceDN w:val="0"/>
      <w:adjustRightInd w:val="0"/>
    </w:pPr>
    <w:rPr>
      <w:rFonts w:ascii="Courier New" w:eastAsia="Times New Roman" w:hAnsi="Courier New" w:cs="Courier New"/>
    </w:rPr>
  </w:style>
  <w:style w:type="paragraph" w:customStyle="1" w:styleId="affffff3">
    <w:name w:val=" Знак Знак Знак Знак Знак Знак Знак"/>
    <w:basedOn w:val="a4"/>
    <w:rsid w:val="00577539"/>
    <w:pPr>
      <w:widowControl w:val="0"/>
      <w:tabs>
        <w:tab w:val="num" w:pos="720"/>
      </w:tabs>
      <w:adjustRightInd w:val="0"/>
      <w:spacing w:line="240" w:lineRule="exact"/>
      <w:ind w:left="720" w:hanging="360"/>
      <w:jc w:val="center"/>
    </w:pPr>
    <w:rPr>
      <w:rFonts w:ascii="Times New Roman" w:eastAsia="Times New Roman" w:hAnsi="Times New Roman"/>
      <w:b/>
      <w:bCs/>
      <w:i/>
      <w:iCs/>
      <w:sz w:val="28"/>
      <w:szCs w:val="28"/>
      <w:lang w:val="en-GB"/>
    </w:rPr>
  </w:style>
  <w:style w:type="paragraph" w:customStyle="1" w:styleId="text-1">
    <w:name w:val="text-1"/>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4">
    <w:name w:val="Пункт Знак"/>
    <w:basedOn w:val="a4"/>
    <w:uiPriority w:val="99"/>
    <w:rsid w:val="00577539"/>
    <w:pPr>
      <w:tabs>
        <w:tab w:val="left" w:pos="851"/>
        <w:tab w:val="left" w:pos="1134"/>
        <w:tab w:val="num" w:pos="1702"/>
      </w:tabs>
      <w:spacing w:after="0" w:line="360" w:lineRule="auto"/>
      <w:ind w:left="1702" w:hanging="567"/>
      <w:jc w:val="both"/>
    </w:pPr>
    <w:rPr>
      <w:rFonts w:ascii="Times New Roman" w:eastAsia="Times New Roman" w:hAnsi="Times New Roman"/>
      <w:snapToGrid w:val="0"/>
      <w:sz w:val="28"/>
      <w:szCs w:val="20"/>
      <w:lang w:eastAsia="ru-RU"/>
    </w:rPr>
  </w:style>
  <w:style w:type="paragraph" w:customStyle="1" w:styleId="affffff5">
    <w:name w:val="Подподпункт"/>
    <w:basedOn w:val="affffff1"/>
    <w:uiPriority w:val="99"/>
    <w:qFormat/>
    <w:rsid w:val="00577539"/>
    <w:pPr>
      <w:tabs>
        <w:tab w:val="clear" w:pos="360"/>
        <w:tab w:val="clear" w:pos="2025"/>
        <w:tab w:val="left" w:pos="1134"/>
        <w:tab w:val="left" w:pos="1418"/>
        <w:tab w:val="num" w:pos="2127"/>
      </w:tabs>
      <w:spacing w:line="360" w:lineRule="auto"/>
      <w:ind w:left="2127" w:hanging="567"/>
    </w:pPr>
    <w:rPr>
      <w:sz w:val="28"/>
    </w:rPr>
  </w:style>
  <w:style w:type="paragraph" w:customStyle="1" w:styleId="affffff6">
    <w:name w:val="Подподподпункт"/>
    <w:basedOn w:val="a4"/>
    <w:uiPriority w:val="99"/>
    <w:rsid w:val="00577539"/>
    <w:pPr>
      <w:tabs>
        <w:tab w:val="left" w:pos="1134"/>
        <w:tab w:val="num" w:pos="1576"/>
        <w:tab w:val="left" w:pos="1701"/>
      </w:tabs>
      <w:spacing w:after="0" w:line="360" w:lineRule="auto"/>
      <w:ind w:left="1576" w:hanging="1008"/>
      <w:jc w:val="both"/>
    </w:pPr>
    <w:rPr>
      <w:rFonts w:ascii="Times New Roman" w:eastAsia="Times New Roman" w:hAnsi="Times New Roman"/>
      <w:snapToGrid w:val="0"/>
      <w:sz w:val="28"/>
      <w:szCs w:val="20"/>
      <w:lang w:eastAsia="ru-RU"/>
    </w:rPr>
  </w:style>
  <w:style w:type="paragraph" w:customStyle="1" w:styleId="1fc">
    <w:name w:val="Пункт1"/>
    <w:basedOn w:val="a4"/>
    <w:uiPriority w:val="99"/>
    <w:rsid w:val="00577539"/>
    <w:pPr>
      <w:tabs>
        <w:tab w:val="num" w:pos="567"/>
      </w:tabs>
      <w:spacing w:before="240" w:after="0" w:line="360" w:lineRule="auto"/>
      <w:ind w:left="567" w:hanging="279"/>
      <w:jc w:val="center"/>
    </w:pPr>
    <w:rPr>
      <w:rFonts w:ascii="Arial" w:eastAsia="Times New Roman" w:hAnsi="Arial"/>
      <w:b/>
      <w:snapToGrid w:val="0"/>
      <w:sz w:val="28"/>
      <w:szCs w:val="28"/>
      <w:lang w:eastAsia="ru-RU"/>
    </w:rPr>
  </w:style>
  <w:style w:type="paragraph" w:customStyle="1" w:styleId="subhead">
    <w:name w:val="subhead"/>
    <w:autoRedefine/>
    <w:rsid w:val="00577539"/>
    <w:pPr>
      <w:tabs>
        <w:tab w:val="left" w:pos="2880"/>
        <w:tab w:val="left" w:pos="4867"/>
        <w:tab w:val="left" w:pos="6840"/>
        <w:tab w:val="left" w:pos="8827"/>
      </w:tabs>
      <w:spacing w:after="120"/>
      <w:ind w:right="45"/>
    </w:pPr>
    <w:rPr>
      <w:rFonts w:ascii="Times New Roman" w:eastAsia="Times New Roman" w:hAnsi="Times New Roman"/>
      <w:b/>
      <w:bCs/>
      <w:snapToGrid w:val="0"/>
      <w:sz w:val="24"/>
      <w:szCs w:val="28"/>
    </w:rPr>
  </w:style>
  <w:style w:type="paragraph" w:customStyle="1" w:styleId="bodytext">
    <w:name w:val="body text"/>
    <w:rsid w:val="00577539"/>
    <w:pPr>
      <w:spacing w:after="120" w:line="240" w:lineRule="exact"/>
    </w:pPr>
    <w:rPr>
      <w:rFonts w:ascii="Futura Bk" w:eastAsia="Times New Roman" w:hAnsi="Futura Bk"/>
      <w:snapToGrid w:val="0"/>
      <w:lang w:val="en-US"/>
    </w:rPr>
  </w:style>
  <w:style w:type="paragraph" w:customStyle="1" w:styleId="CharChar">
    <w:name w:val=" Знак Знак Char Char"/>
    <w:basedOn w:val="a4"/>
    <w:rsid w:val="00577539"/>
    <w:pPr>
      <w:widowControl w:val="0"/>
      <w:tabs>
        <w:tab w:val="num" w:pos="0"/>
      </w:tabs>
      <w:adjustRightInd w:val="0"/>
      <w:spacing w:line="240" w:lineRule="exact"/>
      <w:ind w:left="709" w:hanging="709"/>
      <w:jc w:val="center"/>
    </w:pPr>
    <w:rPr>
      <w:rFonts w:ascii="Times New Roman" w:eastAsia="Times New Roman" w:hAnsi="Times New Roman"/>
      <w:b/>
      <w:bCs/>
      <w:i/>
      <w:iCs/>
      <w:sz w:val="28"/>
      <w:szCs w:val="28"/>
      <w:lang w:val="en-GB"/>
    </w:rPr>
  </w:style>
  <w:style w:type="character" w:styleId="affffff7">
    <w:name w:val="Placeholder Text"/>
    <w:uiPriority w:val="99"/>
    <w:semiHidden/>
    <w:rsid w:val="00577539"/>
    <w:rPr>
      <w:color w:val="808080"/>
    </w:rPr>
  </w:style>
  <w:style w:type="character" w:customStyle="1" w:styleId="affffff8">
    <w:name w:val="Стиль вставки"/>
    <w:uiPriority w:val="1"/>
    <w:qFormat/>
    <w:rsid w:val="00577539"/>
    <w:rPr>
      <w:rFonts w:ascii="Tahoma" w:hAnsi="Tahoma"/>
      <w:color w:val="000000"/>
      <w:sz w:val="20"/>
    </w:rPr>
  </w:style>
  <w:style w:type="character" w:customStyle="1" w:styleId="b-storytext13">
    <w:name w:val="b-story__text13"/>
    <w:rsid w:val="00577539"/>
  </w:style>
  <w:style w:type="paragraph" w:customStyle="1" w:styleId="ListParagraph">
    <w:name w:val="List Paragraph"/>
    <w:basedOn w:val="a4"/>
    <w:rsid w:val="00577539"/>
    <w:pPr>
      <w:suppressAutoHyphens/>
      <w:spacing w:after="200" w:line="276" w:lineRule="auto"/>
    </w:pPr>
    <w:rPr>
      <w:rFonts w:eastAsia="Arial Unicode MS" w:cs="font292"/>
      <w:kern w:val="1"/>
      <w:lang w:eastAsia="ar-SA"/>
    </w:rPr>
  </w:style>
  <w:style w:type="paragraph" w:customStyle="1" w:styleId="-">
    <w:name w:val="Контракт-пункт"/>
    <w:basedOn w:val="a4"/>
    <w:rsid w:val="00577539"/>
    <w:pPr>
      <w:suppressAutoHyphens/>
      <w:spacing w:after="200" w:line="276" w:lineRule="auto"/>
    </w:pPr>
    <w:rPr>
      <w:rFonts w:eastAsia="Arial Unicode MS" w:cs="font292"/>
      <w:kern w:val="1"/>
      <w:lang w:eastAsia="ar-SA"/>
    </w:rPr>
  </w:style>
  <w:style w:type="character" w:customStyle="1" w:styleId="afff1">
    <w:name w:val="Обычный (веб) Знак"/>
    <w:aliases w:val="Обычный (Web) Знак,Обычный (веб) Знак Знак Знак,Обычный (Web) Знак Знак Знак Знак,Знак Знак Знак Знак Знак Знак Знак Знак Знак Знак Знак Знак Знак Знак Знак,Обычный (веб) Знак Знак Знак Знак Знак,Обычный (веб)1 Знак"/>
    <w:link w:val="afff0"/>
    <w:uiPriority w:val="99"/>
    <w:rsid w:val="00577539"/>
    <w:rPr>
      <w:rFonts w:ascii="Times New Roman" w:eastAsia="Times New Roman" w:hAnsi="Times New Roman"/>
      <w:spacing w:val="-5"/>
      <w:sz w:val="24"/>
      <w:szCs w:val="24"/>
      <w:lang w:eastAsia="en-US"/>
    </w:rPr>
  </w:style>
  <w:style w:type="paragraph" w:customStyle="1" w:styleId="Times12">
    <w:name w:val="Times 12"/>
    <w:basedOn w:val="a4"/>
    <w:uiPriority w:val="99"/>
    <w:rsid w:val="00577539"/>
    <w:pPr>
      <w:overflowPunct w:val="0"/>
      <w:autoSpaceDE w:val="0"/>
      <w:autoSpaceDN w:val="0"/>
      <w:adjustRightInd w:val="0"/>
      <w:spacing w:after="0" w:line="240" w:lineRule="auto"/>
      <w:ind w:firstLine="567"/>
      <w:jc w:val="both"/>
    </w:pPr>
    <w:rPr>
      <w:rFonts w:ascii="Times New Roman" w:eastAsia="Times New Roman" w:hAnsi="Times New Roman"/>
      <w:bCs/>
      <w:sz w:val="24"/>
      <w:lang w:eastAsia="ru-RU"/>
    </w:rPr>
  </w:style>
  <w:style w:type="paragraph" w:customStyle="1" w:styleId="affffff9">
    <w:name w:val="Пункт б/н"/>
    <w:basedOn w:val="a4"/>
    <w:uiPriority w:val="99"/>
    <w:rsid w:val="00577539"/>
    <w:pPr>
      <w:tabs>
        <w:tab w:val="left" w:pos="1134"/>
      </w:tabs>
      <w:spacing w:after="0" w:line="360" w:lineRule="auto"/>
      <w:ind w:firstLine="567"/>
      <w:jc w:val="both"/>
    </w:pPr>
    <w:rPr>
      <w:rFonts w:ascii="Times New Roman" w:eastAsia="Times New Roman" w:hAnsi="Times New Roman"/>
      <w:bCs/>
      <w:snapToGrid w:val="0"/>
      <w:lang w:eastAsia="ru-RU"/>
    </w:rPr>
  </w:style>
  <w:style w:type="paragraph" w:customStyle="1" w:styleId="Style8">
    <w:name w:val="Style8"/>
    <w:basedOn w:val="a4"/>
    <w:rsid w:val="0057753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4"/>
    <w:rsid w:val="0057753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577539"/>
    <w:rPr>
      <w:rFonts w:ascii="Times New Roman" w:hAnsi="Times New Roman" w:cs="Times New Roman"/>
      <w:sz w:val="24"/>
      <w:szCs w:val="24"/>
    </w:rPr>
  </w:style>
  <w:style w:type="paragraph" w:customStyle="1" w:styleId="western">
    <w:name w:val="western"/>
    <w:basedOn w:val="a4"/>
    <w:qFormat/>
    <w:rsid w:val="00577539"/>
    <w:pPr>
      <w:suppressAutoHyphens/>
      <w:spacing w:before="280" w:after="280" w:line="240" w:lineRule="auto"/>
      <w:jc w:val="both"/>
    </w:pPr>
    <w:rPr>
      <w:rFonts w:ascii="Verdana" w:eastAsia="Times New Roman" w:hAnsi="Verdana"/>
      <w:lang w:val="uk-UA" w:eastAsia="ar-SA"/>
    </w:rPr>
  </w:style>
  <w:style w:type="character" w:customStyle="1" w:styleId="st">
    <w:name w:val="st"/>
    <w:rsid w:val="00577539"/>
  </w:style>
  <w:style w:type="paragraph" w:customStyle="1" w:styleId="affffffa">
    <w:name w:val="áû÷íûé"/>
    <w:rsid w:val="00577539"/>
    <w:pPr>
      <w:overflowPunct w:val="0"/>
      <w:autoSpaceDE w:val="0"/>
      <w:autoSpaceDN w:val="0"/>
      <w:adjustRightInd w:val="0"/>
      <w:textAlignment w:val="baseline"/>
    </w:pPr>
    <w:rPr>
      <w:rFonts w:ascii="Times New Roman" w:eastAsia="Times New Roman" w:hAnsi="Times New Roman"/>
    </w:rPr>
  </w:style>
  <w:style w:type="paragraph" w:customStyle="1" w:styleId="Cell">
    <w:name w:val="Cell"/>
    <w:basedOn w:val="a4"/>
    <w:rsid w:val="00577539"/>
    <w:pPr>
      <w:widowControl w:val="0"/>
      <w:spacing w:after="0" w:line="240" w:lineRule="auto"/>
    </w:pPr>
    <w:rPr>
      <w:rFonts w:ascii="Times New Roman" w:eastAsia="Times New Roman" w:hAnsi="Times New Roman"/>
      <w:snapToGrid w:val="0"/>
      <w:sz w:val="20"/>
      <w:szCs w:val="20"/>
      <w:lang w:eastAsia="ru-RU"/>
    </w:rPr>
  </w:style>
  <w:style w:type="character" w:customStyle="1" w:styleId="ConsNormal0">
    <w:name w:val="ConsNormal Знак"/>
    <w:link w:val="ConsNormal"/>
    <w:locked/>
    <w:rsid w:val="00577539"/>
    <w:rPr>
      <w:rFonts w:ascii="Arial" w:eastAsia="Times New Roman" w:hAnsi="Arial" w:cs="Arial"/>
    </w:rPr>
  </w:style>
  <w:style w:type="paragraph" w:customStyle="1" w:styleId="2fb">
    <w:name w:val=" Знак Знак2"/>
    <w:basedOn w:val="a4"/>
    <w:rsid w:val="00577539"/>
    <w:pPr>
      <w:spacing w:line="240" w:lineRule="exact"/>
    </w:pPr>
    <w:rPr>
      <w:rFonts w:ascii="Verdana" w:eastAsia="Times New Roman" w:hAnsi="Verdana"/>
      <w:sz w:val="24"/>
      <w:szCs w:val="24"/>
      <w:lang w:val="en-US"/>
    </w:rPr>
  </w:style>
  <w:style w:type="paragraph" w:customStyle="1" w:styleId="113">
    <w:name w:val="Знак1 Знак Знак Знак1"/>
    <w:basedOn w:val="a4"/>
    <w:uiPriority w:val="99"/>
    <w:rsid w:val="00577539"/>
    <w:pPr>
      <w:spacing w:line="240" w:lineRule="exact"/>
    </w:pPr>
    <w:rPr>
      <w:rFonts w:ascii="Verdana" w:eastAsia="Times New Roman" w:hAnsi="Verdana"/>
      <w:sz w:val="24"/>
      <w:szCs w:val="24"/>
      <w:lang w:val="en-US"/>
    </w:rPr>
  </w:style>
  <w:style w:type="paragraph" w:customStyle="1" w:styleId="Style5">
    <w:name w:val="Style5"/>
    <w:basedOn w:val="a4"/>
    <w:rsid w:val="00577539"/>
    <w:pPr>
      <w:widowControl w:val="0"/>
      <w:autoSpaceDE w:val="0"/>
      <w:autoSpaceDN w:val="0"/>
      <w:adjustRightInd w:val="0"/>
      <w:spacing w:after="0" w:line="230" w:lineRule="exact"/>
      <w:jc w:val="both"/>
    </w:pPr>
    <w:rPr>
      <w:rFonts w:ascii="Cambria" w:eastAsia="Times New Roman" w:hAnsi="Cambria"/>
      <w:sz w:val="24"/>
      <w:szCs w:val="24"/>
      <w:lang w:eastAsia="ru-RU"/>
    </w:rPr>
  </w:style>
  <w:style w:type="character" w:customStyle="1" w:styleId="FontStyle17">
    <w:name w:val="Font Style17"/>
    <w:rsid w:val="00577539"/>
    <w:rPr>
      <w:rFonts w:ascii="Cambria" w:hAnsi="Cambria" w:hint="default"/>
      <w:sz w:val="18"/>
    </w:rPr>
  </w:style>
  <w:style w:type="character" w:customStyle="1" w:styleId="display-string">
    <w:name w:val="display-string"/>
    <w:rsid w:val="00577539"/>
    <w:rPr>
      <w:rFonts w:ascii="Times New Roman" w:hAnsi="Times New Roman" w:cs="Times New Roman" w:hint="default"/>
    </w:rPr>
  </w:style>
  <w:style w:type="character" w:customStyle="1" w:styleId="FontStyle14">
    <w:name w:val="Font Style14"/>
    <w:rsid w:val="00577539"/>
    <w:rPr>
      <w:rFonts w:ascii="Cambria" w:hAnsi="Cambria" w:cs="Cambria" w:hint="default"/>
      <w:smallCaps/>
      <w:sz w:val="26"/>
      <w:szCs w:val="26"/>
    </w:rPr>
  </w:style>
  <w:style w:type="character" w:customStyle="1" w:styleId="ecattext">
    <w:name w:val="ecattext"/>
    <w:rsid w:val="00577539"/>
  </w:style>
  <w:style w:type="paragraph" w:customStyle="1" w:styleId="s1">
    <w:name w:val="s_1"/>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Title">
    <w:name w:val="ConsTitle"/>
    <w:rsid w:val="00577539"/>
    <w:pPr>
      <w:widowControl w:val="0"/>
      <w:autoSpaceDE w:val="0"/>
      <w:autoSpaceDN w:val="0"/>
      <w:adjustRightInd w:val="0"/>
    </w:pPr>
    <w:rPr>
      <w:rFonts w:ascii="Arial" w:eastAsia="Times New Roman" w:hAnsi="Arial" w:cs="Arial"/>
      <w:b/>
      <w:bCs/>
      <w:sz w:val="16"/>
      <w:szCs w:val="16"/>
    </w:rPr>
  </w:style>
  <w:style w:type="paragraph" w:customStyle="1" w:styleId="Verdana">
    <w:name w:val="Обычный + Verdana"/>
    <w:aliases w:val="10 пт"/>
    <w:basedOn w:val="a4"/>
    <w:rsid w:val="00577539"/>
    <w:pPr>
      <w:adjustRightInd w:val="0"/>
      <w:spacing w:after="0" w:line="240" w:lineRule="auto"/>
      <w:ind w:firstLine="360"/>
      <w:jc w:val="both"/>
    </w:pPr>
    <w:rPr>
      <w:rFonts w:ascii="Verdana" w:eastAsia="Times New Roman" w:hAnsi="Verdana" w:cs="Verdana"/>
      <w:sz w:val="20"/>
      <w:szCs w:val="20"/>
      <w:lang w:eastAsia="ru-RU"/>
    </w:rPr>
  </w:style>
  <w:style w:type="character" w:customStyle="1" w:styleId="Verdana0">
    <w:name w:val="Обычный + Verdana Знак"/>
    <w:aliases w:val="10 пт Знак"/>
    <w:rsid w:val="00577539"/>
    <w:rPr>
      <w:rFonts w:ascii="Verdana" w:hAnsi="Verdana" w:cs="Verdana"/>
      <w:lang w:val="ru-RU" w:eastAsia="ru-RU"/>
    </w:rPr>
  </w:style>
  <w:style w:type="paragraph" w:customStyle="1" w:styleId="affffffb">
    <w:name w:val="Обычный.Текст"/>
    <w:rsid w:val="00577539"/>
    <w:pPr>
      <w:autoSpaceDE w:val="0"/>
      <w:autoSpaceDN w:val="0"/>
      <w:spacing w:after="240"/>
      <w:jc w:val="both"/>
    </w:pPr>
    <w:rPr>
      <w:rFonts w:ascii="Arial" w:eastAsia="Times New Roman" w:hAnsi="Arial" w:cs="Arial"/>
      <w:sz w:val="24"/>
      <w:szCs w:val="24"/>
    </w:rPr>
  </w:style>
  <w:style w:type="paragraph" w:customStyle="1" w:styleId="affffffc">
    <w:name w:val="Список_марк"/>
    <w:basedOn w:val="a4"/>
    <w:rsid w:val="00577539"/>
    <w:pPr>
      <w:tabs>
        <w:tab w:val="num" w:pos="570"/>
        <w:tab w:val="num" w:pos="795"/>
        <w:tab w:val="left" w:pos="1276"/>
      </w:tabs>
      <w:spacing w:before="60" w:after="60" w:line="240" w:lineRule="auto"/>
      <w:ind w:left="851" w:right="-567"/>
      <w:jc w:val="both"/>
    </w:pPr>
    <w:rPr>
      <w:rFonts w:ascii="Times New Roman" w:eastAsia="Times New Roman" w:hAnsi="Times New Roman"/>
      <w:sz w:val="24"/>
      <w:szCs w:val="24"/>
      <w:lang w:eastAsia="ru-RU"/>
    </w:rPr>
  </w:style>
  <w:style w:type="character" w:customStyle="1" w:styleId="ConsPlusNormal0">
    <w:name w:val="ConsPlusNormal Знак"/>
    <w:link w:val="ConsPlusNormal"/>
    <w:uiPriority w:val="99"/>
    <w:locked/>
    <w:rsid w:val="00577539"/>
    <w:rPr>
      <w:rFonts w:ascii="Arial" w:eastAsia="Times New Roman" w:hAnsi="Arial" w:cs="Arial"/>
    </w:rPr>
  </w:style>
  <w:style w:type="paragraph" w:customStyle="1" w:styleId="1fd">
    <w:name w:val="Знак Знак Знак1 Знак"/>
    <w:basedOn w:val="a4"/>
    <w:rsid w:val="00577539"/>
    <w:pPr>
      <w:spacing w:line="240" w:lineRule="exact"/>
    </w:pPr>
    <w:rPr>
      <w:rFonts w:ascii="Verdana" w:eastAsia="Times New Roman" w:hAnsi="Verdana" w:cs="Verdana"/>
      <w:lang w:val="en-US"/>
    </w:rPr>
  </w:style>
  <w:style w:type="paragraph" w:customStyle="1" w:styleId="114">
    <w:name w:val="Знак Знак Знак1 Знак1"/>
    <w:basedOn w:val="a4"/>
    <w:rsid w:val="00577539"/>
    <w:pPr>
      <w:spacing w:line="240" w:lineRule="exact"/>
    </w:pPr>
    <w:rPr>
      <w:rFonts w:ascii="Verdana" w:eastAsia="Times New Roman" w:hAnsi="Verdana" w:cs="Verdana"/>
      <w:lang w:val="en-US"/>
    </w:rPr>
  </w:style>
  <w:style w:type="paragraph" w:customStyle="1" w:styleId="120">
    <w:name w:val="Знак Знак Знак1 Знак2"/>
    <w:basedOn w:val="a4"/>
    <w:rsid w:val="00577539"/>
    <w:pPr>
      <w:spacing w:line="240" w:lineRule="exact"/>
    </w:pPr>
    <w:rPr>
      <w:rFonts w:ascii="Verdana" w:eastAsia="Times New Roman" w:hAnsi="Verdana" w:cs="Verdana"/>
      <w:lang w:val="en-US"/>
    </w:rPr>
  </w:style>
  <w:style w:type="paragraph" w:customStyle="1" w:styleId="130">
    <w:name w:val="Знак Знак Знак1 Знак3"/>
    <w:basedOn w:val="a4"/>
    <w:rsid w:val="00577539"/>
    <w:pPr>
      <w:spacing w:line="240" w:lineRule="exact"/>
    </w:pPr>
    <w:rPr>
      <w:rFonts w:ascii="Verdana" w:eastAsia="Times New Roman" w:hAnsi="Verdana" w:cs="Verdana"/>
      <w:lang w:val="en-US"/>
    </w:rPr>
  </w:style>
  <w:style w:type="paragraph" w:customStyle="1" w:styleId="140">
    <w:name w:val="Знак Знак Знак1 Знак4"/>
    <w:basedOn w:val="a4"/>
    <w:rsid w:val="00577539"/>
    <w:pPr>
      <w:spacing w:line="240" w:lineRule="exact"/>
    </w:pPr>
    <w:rPr>
      <w:rFonts w:ascii="Verdana" w:eastAsia="Times New Roman" w:hAnsi="Verdana" w:cs="Verdana"/>
      <w:lang w:val="en-US"/>
    </w:rPr>
  </w:style>
  <w:style w:type="character" w:customStyle="1" w:styleId="term">
    <w:name w:val="term"/>
    <w:rsid w:val="00577539"/>
    <w:rPr>
      <w:rFonts w:cs="Times New Roman"/>
    </w:rPr>
  </w:style>
  <w:style w:type="paragraph" w:customStyle="1" w:styleId="150">
    <w:name w:val="Знак Знак Знак1 Знак5"/>
    <w:basedOn w:val="a4"/>
    <w:rsid w:val="00577539"/>
    <w:pPr>
      <w:spacing w:line="240" w:lineRule="exact"/>
    </w:pPr>
    <w:rPr>
      <w:rFonts w:ascii="Verdana" w:eastAsia="Times New Roman" w:hAnsi="Verdana" w:cs="Arial"/>
      <w:szCs w:val="20"/>
      <w:lang w:val="en-US"/>
    </w:rPr>
  </w:style>
  <w:style w:type="character" w:customStyle="1" w:styleId="title2">
    <w:name w:val="title2"/>
    <w:rsid w:val="00577539"/>
    <w:rPr>
      <w:rFonts w:cs="Times New Roman"/>
    </w:rPr>
  </w:style>
  <w:style w:type="paragraph" w:customStyle="1" w:styleId="1fe">
    <w:name w:val="заголовок 1"/>
    <w:basedOn w:val="a4"/>
    <w:next w:val="a4"/>
    <w:rsid w:val="00577539"/>
    <w:pPr>
      <w:keepNext/>
      <w:spacing w:after="0" w:line="240" w:lineRule="auto"/>
      <w:ind w:right="-1"/>
      <w:jc w:val="center"/>
    </w:pPr>
    <w:rPr>
      <w:rFonts w:ascii="Times New Roman" w:eastAsia="Times New Roman" w:hAnsi="Times New Roman"/>
      <w:b/>
      <w:szCs w:val="20"/>
      <w:lang w:eastAsia="ru-RU"/>
    </w:rPr>
  </w:style>
  <w:style w:type="paragraph" w:customStyle="1" w:styleId="affffffd">
    <w:name w:val="раздел_документа"/>
    <w:basedOn w:val="1"/>
    <w:autoRedefine/>
    <w:rsid w:val="00577539"/>
    <w:pPr>
      <w:keepNext w:val="0"/>
      <w:pageBreakBefore/>
      <w:widowControl w:val="0"/>
      <w:tabs>
        <w:tab w:val="left" w:pos="900"/>
      </w:tabs>
    </w:pPr>
    <w:rPr>
      <w:b/>
      <w:bCs/>
      <w:kern w:val="32"/>
      <w:szCs w:val="24"/>
    </w:rPr>
  </w:style>
  <w:style w:type="paragraph" w:customStyle="1" w:styleId="affffffe">
    <w:name w:val="А. часть_раздела"/>
    <w:basedOn w:val="23"/>
    <w:autoRedefine/>
    <w:rsid w:val="00577539"/>
    <w:pPr>
      <w:keepNext/>
      <w:tabs>
        <w:tab w:val="left" w:pos="1080"/>
      </w:tabs>
      <w:autoSpaceDE/>
      <w:autoSpaceDN/>
      <w:adjustRightInd/>
      <w:spacing w:before="240" w:after="60" w:line="240" w:lineRule="auto"/>
      <w:jc w:val="center"/>
    </w:pPr>
    <w:rPr>
      <w:bCs/>
      <w:sz w:val="28"/>
      <w:szCs w:val="28"/>
      <w:u w:val="none"/>
      <w:lang w:eastAsia="ru-RU"/>
    </w:rPr>
  </w:style>
  <w:style w:type="paragraph" w:customStyle="1" w:styleId="WW-2">
    <w:name w:val="WW-Основной текст 2"/>
    <w:basedOn w:val="a4"/>
    <w:rsid w:val="00577539"/>
    <w:pPr>
      <w:suppressAutoHyphens/>
      <w:spacing w:after="0" w:line="240" w:lineRule="auto"/>
      <w:jc w:val="both"/>
    </w:pPr>
    <w:rPr>
      <w:rFonts w:ascii="Times New Roman" w:eastAsia="Times New Roman" w:hAnsi="Times New Roman"/>
      <w:sz w:val="24"/>
      <w:szCs w:val="24"/>
      <w:lang w:eastAsia="ru-RU"/>
    </w:rPr>
  </w:style>
  <w:style w:type="paragraph" w:customStyle="1" w:styleId="ConsPlusTitle">
    <w:name w:val="ConsPlusTitle"/>
    <w:qFormat/>
    <w:rsid w:val="00577539"/>
    <w:pPr>
      <w:widowControl w:val="0"/>
      <w:autoSpaceDE w:val="0"/>
      <w:autoSpaceDN w:val="0"/>
      <w:adjustRightInd w:val="0"/>
    </w:pPr>
    <w:rPr>
      <w:rFonts w:ascii="Arial" w:eastAsia="Times New Roman" w:hAnsi="Arial" w:cs="Arial"/>
      <w:b/>
      <w:bCs/>
    </w:rPr>
  </w:style>
  <w:style w:type="paragraph" w:customStyle="1" w:styleId="afffffff">
    <w:name w:val="Îáû÷íûé"/>
    <w:rsid w:val="00577539"/>
    <w:rPr>
      <w:rFonts w:ascii="Times New Roman" w:eastAsia="Times New Roman" w:hAnsi="Times New Roman"/>
    </w:rPr>
  </w:style>
  <w:style w:type="character" w:customStyle="1" w:styleId="3f1">
    <w:name w:val="Стиль3 Знак Знак Знак"/>
    <w:link w:val="3f0"/>
    <w:rsid w:val="00577539"/>
    <w:rPr>
      <w:rFonts w:ascii="Times New Roman" w:eastAsia="Times New Roman" w:hAnsi="Times New Roman"/>
      <w:sz w:val="24"/>
      <w:lang w:val="x-none" w:eastAsia="x-none"/>
    </w:rPr>
  </w:style>
  <w:style w:type="paragraph" w:customStyle="1" w:styleId="3f4">
    <w:name w:val="3"/>
    <w:basedOn w:val="a4"/>
    <w:rsid w:val="00577539"/>
    <w:pPr>
      <w:spacing w:after="0" w:line="240" w:lineRule="auto"/>
      <w:jc w:val="both"/>
    </w:pPr>
    <w:rPr>
      <w:rFonts w:ascii="Times New Roman" w:eastAsia="Times New Roman" w:hAnsi="Times New Roman"/>
      <w:sz w:val="24"/>
      <w:szCs w:val="24"/>
      <w:lang w:eastAsia="ru-RU"/>
    </w:rPr>
  </w:style>
  <w:style w:type="paragraph" w:customStyle="1" w:styleId="2-11">
    <w:name w:val="2-11"/>
    <w:basedOn w:val="a4"/>
    <w:rsid w:val="00577539"/>
    <w:pPr>
      <w:spacing w:after="60" w:line="240" w:lineRule="auto"/>
      <w:jc w:val="both"/>
    </w:pPr>
    <w:rPr>
      <w:rFonts w:ascii="Times New Roman" w:eastAsia="Times New Roman" w:hAnsi="Times New Roman"/>
      <w:sz w:val="24"/>
      <w:szCs w:val="24"/>
      <w:lang w:eastAsia="ru-RU"/>
    </w:rPr>
  </w:style>
  <w:style w:type="paragraph" w:customStyle="1" w:styleId="02statia3">
    <w:name w:val="02statia3"/>
    <w:basedOn w:val="a4"/>
    <w:rsid w:val="00577539"/>
    <w:pPr>
      <w:spacing w:before="120" w:after="0" w:line="320" w:lineRule="atLeast"/>
      <w:ind w:left="2900" w:hanging="880"/>
      <w:jc w:val="both"/>
    </w:pPr>
    <w:rPr>
      <w:rFonts w:ascii="GaramondNarrowC" w:eastAsia="Times New Roman" w:hAnsi="GaramondNarrowC"/>
      <w:color w:val="000000"/>
      <w:sz w:val="21"/>
      <w:szCs w:val="21"/>
      <w:lang w:eastAsia="ru-RU"/>
    </w:rPr>
  </w:style>
  <w:style w:type="paragraph" w:customStyle="1" w:styleId="115">
    <w:name w:val="Знак Знак Знак Знак Знак Знак Знак Знак1 Знак Знак Знак1 Знак Знак Знак Знак"/>
    <w:basedOn w:val="a4"/>
    <w:rsid w:val="00577539"/>
    <w:pPr>
      <w:spacing w:before="100" w:beforeAutospacing="1" w:after="100" w:afterAutospacing="1" w:line="240" w:lineRule="auto"/>
    </w:pPr>
    <w:rPr>
      <w:rFonts w:ascii="Tahoma" w:eastAsia="Times New Roman" w:hAnsi="Tahoma"/>
      <w:sz w:val="20"/>
      <w:szCs w:val="20"/>
      <w:lang w:val="en-US"/>
    </w:rPr>
  </w:style>
  <w:style w:type="paragraph" w:customStyle="1" w:styleId="03zagolovok2">
    <w:name w:val="03zagolovok2"/>
    <w:basedOn w:val="a4"/>
    <w:rsid w:val="00577539"/>
    <w:pPr>
      <w:keepNext/>
      <w:spacing w:before="360" w:after="120" w:line="360" w:lineRule="atLeast"/>
      <w:outlineLvl w:val="1"/>
    </w:pPr>
    <w:rPr>
      <w:rFonts w:ascii="GaramondC" w:eastAsia="Times New Roman" w:hAnsi="GaramondC"/>
      <w:b/>
      <w:color w:val="000000"/>
      <w:sz w:val="28"/>
      <w:szCs w:val="28"/>
      <w:lang w:eastAsia="ru-RU"/>
    </w:rPr>
  </w:style>
  <w:style w:type="paragraph" w:customStyle="1" w:styleId="3f5">
    <w:name w:val="Знак3"/>
    <w:basedOn w:val="a4"/>
    <w:rsid w:val="00577539"/>
    <w:pPr>
      <w:spacing w:line="240" w:lineRule="exact"/>
    </w:pPr>
    <w:rPr>
      <w:rFonts w:ascii="Times New Roman" w:hAnsi="Times New Roman"/>
      <w:sz w:val="20"/>
      <w:szCs w:val="20"/>
      <w:lang w:eastAsia="zh-CN"/>
    </w:rPr>
  </w:style>
  <w:style w:type="paragraph" w:styleId="afffffff0">
    <w:name w:val="Note Heading"/>
    <w:basedOn w:val="a4"/>
    <w:next w:val="a4"/>
    <w:link w:val="afffffff1"/>
    <w:rsid w:val="00577539"/>
    <w:pPr>
      <w:spacing w:after="60" w:line="240" w:lineRule="auto"/>
      <w:jc w:val="both"/>
    </w:pPr>
    <w:rPr>
      <w:rFonts w:ascii="Times New Roman" w:eastAsia="Times New Roman" w:hAnsi="Times New Roman"/>
      <w:sz w:val="24"/>
      <w:szCs w:val="24"/>
      <w:lang w:val="x-none" w:eastAsia="x-none"/>
    </w:rPr>
  </w:style>
  <w:style w:type="character" w:customStyle="1" w:styleId="afffffff1">
    <w:name w:val="Заголовок записки Знак"/>
    <w:basedOn w:val="a5"/>
    <w:link w:val="afffffff0"/>
    <w:qFormat/>
    <w:rsid w:val="00577539"/>
    <w:rPr>
      <w:rFonts w:ascii="Times New Roman" w:eastAsia="Times New Roman" w:hAnsi="Times New Roman"/>
      <w:sz w:val="24"/>
      <w:szCs w:val="24"/>
      <w:lang w:val="x-none" w:eastAsia="x-none"/>
    </w:rPr>
  </w:style>
  <w:style w:type="paragraph" w:customStyle="1" w:styleId="121">
    <w:name w:val="Обычный + 12 пт"/>
    <w:aliases w:val="По ширине,Первая строка:  0,7 см"/>
    <w:basedOn w:val="a4"/>
    <w:rsid w:val="00577539"/>
    <w:pPr>
      <w:spacing w:after="0" w:line="240" w:lineRule="auto"/>
      <w:ind w:firstLine="399"/>
      <w:jc w:val="both"/>
    </w:pPr>
    <w:rPr>
      <w:rFonts w:ascii="Times New Roman" w:eastAsia="Times New Roman" w:hAnsi="Times New Roman"/>
      <w:sz w:val="24"/>
      <w:szCs w:val="24"/>
      <w:lang w:eastAsia="ru-RU"/>
    </w:rPr>
  </w:style>
  <w:style w:type="paragraph" w:customStyle="1" w:styleId="CharChar0">
    <w:name w:val="Char Char"/>
    <w:basedOn w:val="a4"/>
    <w:qFormat/>
    <w:rsid w:val="00577539"/>
    <w:pPr>
      <w:spacing w:line="240" w:lineRule="exact"/>
    </w:pPr>
    <w:rPr>
      <w:rFonts w:ascii="Verdana" w:eastAsia="Times New Roman" w:hAnsi="Verdana"/>
      <w:sz w:val="20"/>
      <w:szCs w:val="20"/>
      <w:lang w:val="en-US"/>
    </w:rPr>
  </w:style>
  <w:style w:type="paragraph" w:customStyle="1" w:styleId="02statia2">
    <w:name w:val="02statia2"/>
    <w:basedOn w:val="a4"/>
    <w:rsid w:val="00577539"/>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rttext">
    <w:name w:val="arttext"/>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2">
    <w:name w:val="Вадим"/>
    <w:basedOn w:val="a4"/>
    <w:rsid w:val="00577539"/>
    <w:pPr>
      <w:widowControl w:val="0"/>
      <w:spacing w:after="0" w:line="240" w:lineRule="auto"/>
      <w:ind w:firstLine="720"/>
      <w:jc w:val="both"/>
    </w:pPr>
    <w:rPr>
      <w:rFonts w:ascii="Times New Roman" w:eastAsia="Times New Roman" w:hAnsi="Times New Roman"/>
      <w:sz w:val="24"/>
      <w:szCs w:val="20"/>
      <w:lang w:eastAsia="ru-RU"/>
    </w:rPr>
  </w:style>
  <w:style w:type="paragraph" w:customStyle="1" w:styleId="1ff">
    <w:name w:val="???????1"/>
    <w:rsid w:val="00577539"/>
    <w:rPr>
      <w:rFonts w:ascii="Times New Roman" w:eastAsia="Times New Roman" w:hAnsi="Times New Roman"/>
    </w:rPr>
  </w:style>
  <w:style w:type="paragraph" w:customStyle="1" w:styleId="afffffff3">
    <w:name w:val="!Основной текст"/>
    <w:basedOn w:val="a4"/>
    <w:rsid w:val="00577539"/>
    <w:pPr>
      <w:spacing w:after="0" w:line="240" w:lineRule="auto"/>
      <w:ind w:firstLine="709"/>
      <w:jc w:val="both"/>
    </w:pPr>
    <w:rPr>
      <w:rFonts w:ascii="Times New Roman" w:eastAsia="Times New Roman" w:hAnsi="Times New Roman"/>
      <w:sz w:val="24"/>
      <w:szCs w:val="20"/>
      <w:lang w:eastAsia="ru-RU"/>
    </w:rPr>
  </w:style>
  <w:style w:type="paragraph" w:customStyle="1" w:styleId="afffffff4">
    <w:name w:val="Обычный.Нормальный абзац"/>
    <w:rsid w:val="00577539"/>
    <w:pPr>
      <w:widowControl w:val="0"/>
      <w:autoSpaceDE w:val="0"/>
      <w:autoSpaceDN w:val="0"/>
      <w:ind w:firstLine="709"/>
      <w:jc w:val="both"/>
    </w:pPr>
    <w:rPr>
      <w:rFonts w:ascii="Times New Roman" w:eastAsia="Times New Roman" w:hAnsi="Times New Roman"/>
      <w:sz w:val="24"/>
      <w:szCs w:val="24"/>
    </w:rPr>
  </w:style>
  <w:style w:type="paragraph" w:customStyle="1" w:styleId="textmain">
    <w:name w:val="text_main"/>
    <w:basedOn w:val="a4"/>
    <w:rsid w:val="00577539"/>
    <w:pPr>
      <w:spacing w:before="360" w:after="144" w:line="336" w:lineRule="auto"/>
      <w:ind w:left="1200" w:right="1200"/>
    </w:pPr>
    <w:rPr>
      <w:rFonts w:ascii="Verdana" w:eastAsia="Times New Roman" w:hAnsi="Verdana"/>
      <w:color w:val="000000"/>
      <w:sz w:val="18"/>
      <w:szCs w:val="18"/>
      <w:lang w:eastAsia="ru-RU"/>
    </w:rPr>
  </w:style>
  <w:style w:type="paragraph" w:customStyle="1" w:styleId="def">
    <w:name w:val="def"/>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5">
    <w:name w:val="Основной"/>
    <w:basedOn w:val="a4"/>
    <w:link w:val="afffffff6"/>
    <w:qFormat/>
    <w:rsid w:val="00577539"/>
    <w:pPr>
      <w:autoSpaceDE w:val="0"/>
      <w:autoSpaceDN w:val="0"/>
      <w:adjustRightInd w:val="0"/>
      <w:spacing w:after="0" w:line="240" w:lineRule="auto"/>
      <w:ind w:firstLine="540"/>
      <w:jc w:val="both"/>
    </w:pPr>
    <w:rPr>
      <w:rFonts w:ascii="Times New Roman" w:eastAsia="Times New Roman" w:hAnsi="Times New Roman"/>
      <w:sz w:val="28"/>
      <w:szCs w:val="28"/>
      <w:lang w:eastAsia="ru-RU"/>
    </w:rPr>
  </w:style>
  <w:style w:type="character" w:customStyle="1" w:styleId="1ff0">
    <w:name w:val="Знак1 Знак Знак"/>
    <w:semiHidden/>
    <w:locked/>
    <w:rsid w:val="00577539"/>
    <w:rPr>
      <w:b/>
      <w:bCs/>
      <w:sz w:val="24"/>
      <w:szCs w:val="24"/>
      <w:lang w:val="ru-RU" w:eastAsia="ru-RU" w:bidi="ar-SA"/>
    </w:rPr>
  </w:style>
  <w:style w:type="paragraph" w:styleId="afffffff7">
    <w:name w:val="endnote text"/>
    <w:basedOn w:val="a4"/>
    <w:link w:val="afffffff8"/>
    <w:qFormat/>
    <w:rsid w:val="00577539"/>
    <w:pPr>
      <w:spacing w:after="0" w:line="240" w:lineRule="auto"/>
    </w:pPr>
    <w:rPr>
      <w:rFonts w:ascii="Times New Roman" w:eastAsia="Times New Roman" w:hAnsi="Times New Roman"/>
      <w:sz w:val="20"/>
      <w:szCs w:val="20"/>
      <w:lang w:eastAsia="ru-RU"/>
    </w:rPr>
  </w:style>
  <w:style w:type="character" w:customStyle="1" w:styleId="afffffff8">
    <w:name w:val="Текст концевой сноски Знак"/>
    <w:basedOn w:val="a5"/>
    <w:link w:val="afffffff7"/>
    <w:qFormat/>
    <w:rsid w:val="00577539"/>
    <w:rPr>
      <w:rFonts w:ascii="Times New Roman" w:eastAsia="Times New Roman" w:hAnsi="Times New Roman"/>
    </w:rPr>
  </w:style>
  <w:style w:type="character" w:styleId="afffffff9">
    <w:name w:val="endnote reference"/>
    <w:rsid w:val="00577539"/>
    <w:rPr>
      <w:vertAlign w:val="superscript"/>
    </w:rPr>
  </w:style>
  <w:style w:type="paragraph" w:customStyle="1" w:styleId="215">
    <w:name w:val="Основной текст 21"/>
    <w:basedOn w:val="a4"/>
    <w:rsid w:val="00577539"/>
    <w:pPr>
      <w:widowControl w:val="0"/>
      <w:spacing w:after="0" w:line="240" w:lineRule="auto"/>
      <w:ind w:right="45" w:firstLine="720"/>
      <w:jc w:val="both"/>
    </w:pPr>
    <w:rPr>
      <w:rFonts w:ascii="Times New Roman" w:eastAsia="Times New Roman" w:hAnsi="Times New Roman"/>
      <w:sz w:val="20"/>
      <w:szCs w:val="20"/>
      <w:lang w:eastAsia="ru-RU"/>
    </w:rPr>
  </w:style>
  <w:style w:type="paragraph" w:customStyle="1" w:styleId="2Arial-0">
    <w:name w:val="Стиль Заголовок 2 + Arial По центру Справа:  -0 см"/>
    <w:basedOn w:val="23"/>
    <w:rsid w:val="00577539"/>
    <w:pPr>
      <w:keepNext/>
      <w:widowControl w:val="0"/>
      <w:autoSpaceDE/>
      <w:autoSpaceDN/>
      <w:adjustRightInd/>
      <w:spacing w:before="120" w:after="60" w:line="240" w:lineRule="atLeast"/>
      <w:jc w:val="center"/>
    </w:pPr>
    <w:rPr>
      <w:rFonts w:ascii="Arial" w:hAnsi="Arial"/>
      <w:bCs/>
      <w:caps/>
      <w:sz w:val="24"/>
      <w:u w:val="none"/>
      <w:lang w:eastAsia="ru-RU"/>
    </w:rPr>
  </w:style>
  <w:style w:type="paragraph" w:customStyle="1" w:styleId="afffffffa">
    <w:name w:val="Àáçàö ïðàâèë"/>
    <w:rsid w:val="00577539"/>
    <w:pPr>
      <w:spacing w:before="40" w:after="40"/>
      <w:ind w:firstLine="567"/>
      <w:jc w:val="both"/>
    </w:pPr>
    <w:rPr>
      <w:rFonts w:ascii="Arial" w:eastAsia="Times New Roman" w:hAnsi="Arial"/>
    </w:rPr>
  </w:style>
  <w:style w:type="numbering" w:customStyle="1" w:styleId="116">
    <w:name w:val="Нет списка11"/>
    <w:next w:val="a7"/>
    <w:uiPriority w:val="99"/>
    <w:semiHidden/>
    <w:unhideWhenUsed/>
    <w:rsid w:val="00577539"/>
  </w:style>
  <w:style w:type="numbering" w:customStyle="1" w:styleId="1110">
    <w:name w:val="Нет списка111"/>
    <w:next w:val="a7"/>
    <w:uiPriority w:val="99"/>
    <w:semiHidden/>
    <w:unhideWhenUsed/>
    <w:rsid w:val="00577539"/>
  </w:style>
  <w:style w:type="character" w:customStyle="1" w:styleId="1ff1">
    <w:name w:val="Тема примечания Знак1"/>
    <w:aliases w:val="Знак1 Знак1"/>
    <w:rsid w:val="00577539"/>
    <w:rPr>
      <w:rFonts w:ascii="Times New Roman" w:eastAsia="Times New Roman" w:hAnsi="Times New Roman" w:cs="Times New Roman"/>
      <w:b/>
      <w:bCs/>
      <w:sz w:val="20"/>
      <w:szCs w:val="20"/>
    </w:rPr>
  </w:style>
  <w:style w:type="paragraph" w:customStyle="1" w:styleId="xl65">
    <w:name w:val="xl65"/>
    <w:basedOn w:val="a4"/>
    <w:rsid w:val="0057753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6">
    <w:name w:val="xl66"/>
    <w:basedOn w:val="a4"/>
    <w:rsid w:val="00577539"/>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8">
    <w:name w:val="xl68"/>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69">
    <w:name w:val="xl6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70">
    <w:name w:val="xl7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1">
    <w:name w:val="xl71"/>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2">
    <w:name w:val="xl7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3">
    <w:name w:val="xl73"/>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
    <w:name w:val="xl74"/>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
    <w:name w:val="xl75"/>
    <w:basedOn w:val="a4"/>
    <w:rsid w:val="00577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7">
    <w:name w:val="xl77"/>
    <w:basedOn w:val="a4"/>
    <w:rsid w:val="00577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8">
    <w:name w:val="xl78"/>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9">
    <w:name w:val="xl79"/>
    <w:basedOn w:val="a4"/>
    <w:rsid w:val="00577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0">
    <w:name w:val="xl8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2">
    <w:name w:val="xl8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4">
    <w:name w:val="xl84"/>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6">
    <w:name w:val="xl86"/>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7">
    <w:name w:val="xl87"/>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88">
    <w:name w:val="xl88"/>
    <w:basedOn w:val="a4"/>
    <w:rsid w:val="00577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9">
    <w:name w:val="xl8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numbering" w:customStyle="1" w:styleId="3f6">
    <w:name w:val="Нет списка3"/>
    <w:next w:val="a7"/>
    <w:uiPriority w:val="99"/>
    <w:semiHidden/>
    <w:unhideWhenUsed/>
    <w:rsid w:val="00577539"/>
  </w:style>
  <w:style w:type="table" w:customStyle="1" w:styleId="3f7">
    <w:name w:val="Сетка таблицы3"/>
    <w:basedOn w:val="a6"/>
    <w:next w:val="ad"/>
    <w:uiPriority w:val="59"/>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7"/>
    <w:uiPriority w:val="99"/>
    <w:semiHidden/>
    <w:unhideWhenUsed/>
    <w:rsid w:val="00577539"/>
  </w:style>
  <w:style w:type="numbering" w:customStyle="1" w:styleId="122">
    <w:name w:val="Нет списка12"/>
    <w:next w:val="a7"/>
    <w:uiPriority w:val="99"/>
    <w:semiHidden/>
    <w:unhideWhenUsed/>
    <w:rsid w:val="00577539"/>
  </w:style>
  <w:style w:type="numbering" w:customStyle="1" w:styleId="52">
    <w:name w:val="Нет списка5"/>
    <w:next w:val="a7"/>
    <w:uiPriority w:val="99"/>
    <w:semiHidden/>
    <w:unhideWhenUsed/>
    <w:rsid w:val="00577539"/>
  </w:style>
  <w:style w:type="character" w:customStyle="1" w:styleId="2fc">
    <w:name w:val="Основной шрифт абзаца2"/>
    <w:qFormat/>
    <w:rsid w:val="00577539"/>
  </w:style>
  <w:style w:type="character" w:customStyle="1" w:styleId="1ff2">
    <w:name w:val="Основной шрифт абзаца1"/>
    <w:qFormat/>
    <w:rsid w:val="00577539"/>
  </w:style>
  <w:style w:type="character" w:customStyle="1" w:styleId="afffffffb">
    <w:name w:val="Символ нумерации"/>
    <w:rsid w:val="00577539"/>
  </w:style>
  <w:style w:type="paragraph" w:customStyle="1" w:styleId="afffffffc">
    <w:name w:val="Заголовок"/>
    <w:basedOn w:val="a4"/>
    <w:next w:val="aff2"/>
    <w:qFormat/>
    <w:rsid w:val="00577539"/>
    <w:pPr>
      <w:keepNext/>
      <w:spacing w:before="240" w:after="120" w:line="276" w:lineRule="auto"/>
    </w:pPr>
    <w:rPr>
      <w:rFonts w:ascii="Arial" w:eastAsia="DejaVu Sans" w:hAnsi="Arial" w:cs="DejaVu Sans"/>
      <w:sz w:val="28"/>
      <w:szCs w:val="28"/>
      <w:lang w:eastAsia="ar-SA"/>
    </w:rPr>
  </w:style>
  <w:style w:type="paragraph" w:customStyle="1" w:styleId="2fd">
    <w:name w:val="Название2"/>
    <w:basedOn w:val="a4"/>
    <w:uiPriority w:val="99"/>
    <w:qFormat/>
    <w:rsid w:val="00577539"/>
    <w:pPr>
      <w:suppressLineNumbers/>
      <w:spacing w:before="120" w:after="120" w:line="276" w:lineRule="auto"/>
    </w:pPr>
    <w:rPr>
      <w:rFonts w:cs="Calibri"/>
      <w:i/>
      <w:iCs/>
      <w:sz w:val="24"/>
      <w:szCs w:val="24"/>
      <w:lang w:eastAsia="ar-SA"/>
    </w:rPr>
  </w:style>
  <w:style w:type="paragraph" w:customStyle="1" w:styleId="2fe">
    <w:name w:val="Указатель2"/>
    <w:basedOn w:val="a4"/>
    <w:uiPriority w:val="99"/>
    <w:qFormat/>
    <w:rsid w:val="00577539"/>
    <w:pPr>
      <w:suppressLineNumbers/>
      <w:spacing w:after="200" w:line="276" w:lineRule="auto"/>
    </w:pPr>
    <w:rPr>
      <w:rFonts w:cs="Calibri"/>
      <w:lang w:eastAsia="ar-SA"/>
    </w:rPr>
  </w:style>
  <w:style w:type="paragraph" w:customStyle="1" w:styleId="1ff3">
    <w:name w:val="Название1"/>
    <w:basedOn w:val="a4"/>
    <w:uiPriority w:val="99"/>
    <w:qFormat/>
    <w:rsid w:val="00577539"/>
    <w:pPr>
      <w:suppressLineNumbers/>
      <w:spacing w:before="120" w:after="120" w:line="276" w:lineRule="auto"/>
    </w:pPr>
    <w:rPr>
      <w:rFonts w:cs="Calibri"/>
      <w:i/>
      <w:iCs/>
      <w:sz w:val="24"/>
      <w:szCs w:val="24"/>
      <w:lang w:eastAsia="ar-SA"/>
    </w:rPr>
  </w:style>
  <w:style w:type="paragraph" w:customStyle="1" w:styleId="1ff4">
    <w:name w:val="Указатель1"/>
    <w:basedOn w:val="a4"/>
    <w:uiPriority w:val="99"/>
    <w:qFormat/>
    <w:rsid w:val="00577539"/>
    <w:pPr>
      <w:suppressLineNumbers/>
      <w:spacing w:after="200" w:line="276" w:lineRule="auto"/>
    </w:pPr>
    <w:rPr>
      <w:rFonts w:cs="Calibri"/>
      <w:lang w:eastAsia="ar-SA"/>
    </w:rPr>
  </w:style>
  <w:style w:type="paragraph" w:customStyle="1" w:styleId="1ff5">
    <w:name w:val="Текст1"/>
    <w:basedOn w:val="a4"/>
    <w:uiPriority w:val="99"/>
    <w:qFormat/>
    <w:rsid w:val="00577539"/>
    <w:pPr>
      <w:spacing w:after="0" w:line="240" w:lineRule="auto"/>
    </w:pPr>
    <w:rPr>
      <w:rFonts w:ascii="Courier New" w:eastAsia="Times New Roman" w:hAnsi="Courier New" w:cs="Calibri"/>
      <w:sz w:val="20"/>
      <w:szCs w:val="20"/>
      <w:lang w:val="x-none" w:eastAsia="ar-SA"/>
    </w:rPr>
  </w:style>
  <w:style w:type="character" w:customStyle="1" w:styleId="1ff6">
    <w:name w:val="Нижний колонтитул Знак1"/>
    <w:uiPriority w:val="99"/>
    <w:rsid w:val="00577539"/>
    <w:rPr>
      <w:rFonts w:ascii="Calibri" w:eastAsia="Calibri" w:hAnsi="Calibri" w:cs="Calibri"/>
      <w:lang w:val="x-none" w:eastAsia="ar-SA"/>
    </w:rPr>
  </w:style>
  <w:style w:type="character" w:customStyle="1" w:styleId="1ff7">
    <w:name w:val="Текст выноски Знак1"/>
    <w:uiPriority w:val="99"/>
    <w:rsid w:val="00577539"/>
    <w:rPr>
      <w:rFonts w:ascii="Tahoma" w:eastAsia="Calibri" w:hAnsi="Tahoma" w:cs="Calibri"/>
      <w:sz w:val="16"/>
      <w:szCs w:val="16"/>
      <w:lang w:val="x-none" w:eastAsia="ar-SA"/>
    </w:rPr>
  </w:style>
  <w:style w:type="table" w:customStyle="1" w:styleId="53">
    <w:name w:val="Сетка таблицы5"/>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Absatz-Standardschriftart">
    <w:name w:val="WW-Absatz-Standardschriftart"/>
    <w:qFormat/>
    <w:rsid w:val="00577539"/>
  </w:style>
  <w:style w:type="character" w:customStyle="1" w:styleId="WW-Absatz-Standardschriftart1">
    <w:name w:val="WW-Absatz-Standardschriftart1"/>
    <w:qFormat/>
    <w:rsid w:val="00577539"/>
  </w:style>
  <w:style w:type="character" w:customStyle="1" w:styleId="WW-Absatz-Standardschriftart11">
    <w:name w:val="WW-Absatz-Standardschriftart11"/>
    <w:qFormat/>
    <w:rsid w:val="00577539"/>
  </w:style>
  <w:style w:type="character" w:customStyle="1" w:styleId="WW-Absatz-Standardschriftart111">
    <w:name w:val="WW-Absatz-Standardschriftart111"/>
    <w:qFormat/>
    <w:rsid w:val="00577539"/>
  </w:style>
  <w:style w:type="character" w:customStyle="1" w:styleId="WW-Absatz-Standardschriftart1111">
    <w:name w:val="WW-Absatz-Standardschriftart1111"/>
    <w:qFormat/>
    <w:rsid w:val="00577539"/>
  </w:style>
  <w:style w:type="character" w:customStyle="1" w:styleId="WW-Absatz-Standardschriftart11111">
    <w:name w:val="WW-Absatz-Standardschriftart11111"/>
    <w:qFormat/>
    <w:rsid w:val="00577539"/>
  </w:style>
  <w:style w:type="character" w:customStyle="1" w:styleId="WW-Absatz-Standardschriftart111111">
    <w:name w:val="WW-Absatz-Standardschriftart111111"/>
    <w:qFormat/>
    <w:rsid w:val="00577539"/>
  </w:style>
  <w:style w:type="character" w:customStyle="1" w:styleId="WW-Absatz-Standardschriftart1111111">
    <w:name w:val="WW-Absatz-Standardschriftart1111111"/>
    <w:qFormat/>
    <w:rsid w:val="00577539"/>
  </w:style>
  <w:style w:type="character" w:customStyle="1" w:styleId="WW-Absatz-Standardschriftart11111111">
    <w:name w:val="WW-Absatz-Standardschriftart11111111"/>
    <w:qFormat/>
    <w:rsid w:val="00577539"/>
  </w:style>
  <w:style w:type="character" w:customStyle="1" w:styleId="WW-Absatz-Standardschriftart111111111">
    <w:name w:val="WW-Absatz-Standardschriftart111111111"/>
    <w:qFormat/>
    <w:rsid w:val="00577539"/>
  </w:style>
  <w:style w:type="character" w:customStyle="1" w:styleId="WW-Absatz-Standardschriftart1111111111">
    <w:name w:val="WW-Absatz-Standardschriftart1111111111"/>
    <w:qFormat/>
    <w:rsid w:val="00577539"/>
  </w:style>
  <w:style w:type="character" w:customStyle="1" w:styleId="WW-Absatz-Standardschriftart11111111111">
    <w:name w:val="WW-Absatz-Standardschriftart11111111111"/>
    <w:qFormat/>
    <w:rsid w:val="00577539"/>
  </w:style>
  <w:style w:type="character" w:customStyle="1" w:styleId="WW-Absatz-Standardschriftart111111111111">
    <w:name w:val="WW-Absatz-Standardschriftart111111111111"/>
    <w:qFormat/>
    <w:rsid w:val="00577539"/>
  </w:style>
  <w:style w:type="character" w:customStyle="1" w:styleId="WW-Absatz-Standardschriftart1111111111111">
    <w:name w:val="WW-Absatz-Standardschriftart1111111111111"/>
    <w:qFormat/>
    <w:rsid w:val="00577539"/>
  </w:style>
  <w:style w:type="character" w:customStyle="1" w:styleId="WW-Absatz-Standardschriftart11111111111111">
    <w:name w:val="WW-Absatz-Standardschriftart11111111111111"/>
    <w:qFormat/>
    <w:rsid w:val="00577539"/>
  </w:style>
  <w:style w:type="character" w:customStyle="1" w:styleId="WW-Absatz-Standardschriftart111111111111111">
    <w:name w:val="WW-Absatz-Standardschriftart111111111111111"/>
    <w:qFormat/>
    <w:rsid w:val="00577539"/>
  </w:style>
  <w:style w:type="character" w:customStyle="1" w:styleId="WW-Absatz-Standardschriftart1111111111111111">
    <w:name w:val="WW-Absatz-Standardschriftart1111111111111111"/>
    <w:qFormat/>
    <w:rsid w:val="00577539"/>
  </w:style>
  <w:style w:type="character" w:customStyle="1" w:styleId="afffffffd">
    <w:name w:val="Маркеры списка"/>
    <w:qFormat/>
    <w:rsid w:val="00577539"/>
    <w:rPr>
      <w:rFonts w:ascii="OpenSymbol" w:eastAsia="OpenSymbol" w:hAnsi="OpenSymbol" w:cs="OpenSymbol"/>
    </w:rPr>
  </w:style>
  <w:style w:type="character" w:customStyle="1" w:styleId="-0">
    <w:name w:val="Интернет-ссылка"/>
    <w:rsid w:val="00577539"/>
    <w:rPr>
      <w:color w:val="000080"/>
      <w:u w:val="single"/>
    </w:rPr>
  </w:style>
  <w:style w:type="character" w:customStyle="1" w:styleId="cartwitempricevalue">
    <w:name w:val="cartwitempricevalue"/>
    <w:qFormat/>
    <w:rsid w:val="00577539"/>
  </w:style>
  <w:style w:type="character" w:customStyle="1" w:styleId="FontStyle53">
    <w:name w:val="Font Style53"/>
    <w:qFormat/>
    <w:rsid w:val="00577539"/>
    <w:rPr>
      <w:rFonts w:ascii="Times New Roman" w:hAnsi="Times New Roman" w:cs="Times New Roman"/>
      <w:sz w:val="22"/>
      <w:szCs w:val="22"/>
    </w:rPr>
  </w:style>
  <w:style w:type="character" w:customStyle="1" w:styleId="HTML4">
    <w:name w:val="Адрес HTML Знак"/>
    <w:uiPriority w:val="99"/>
    <w:qFormat/>
    <w:rsid w:val="00577539"/>
    <w:rPr>
      <w:i/>
      <w:iCs/>
      <w:sz w:val="24"/>
      <w:szCs w:val="24"/>
      <w:lang w:eastAsia="ar-SA"/>
    </w:rPr>
  </w:style>
  <w:style w:type="character" w:customStyle="1" w:styleId="afffffffe">
    <w:name w:val="Дата Знак"/>
    <w:uiPriority w:val="99"/>
    <w:qFormat/>
    <w:rsid w:val="00577539"/>
    <w:rPr>
      <w:sz w:val="24"/>
      <w:szCs w:val="24"/>
      <w:lang w:eastAsia="ar-SA"/>
    </w:rPr>
  </w:style>
  <w:style w:type="character" w:customStyle="1" w:styleId="affffffff">
    <w:name w:val="Красная строка Знак"/>
    <w:link w:val="affffffff0"/>
    <w:qFormat/>
    <w:rsid w:val="00577539"/>
    <w:rPr>
      <w:rFonts w:cs="Calibri"/>
      <w:sz w:val="24"/>
      <w:szCs w:val="24"/>
      <w:lang w:eastAsia="ar-SA"/>
    </w:rPr>
  </w:style>
  <w:style w:type="character" w:customStyle="1" w:styleId="2ff">
    <w:name w:val="Красная строка 2 Знак"/>
    <w:uiPriority w:val="99"/>
    <w:qFormat/>
    <w:rsid w:val="00577539"/>
    <w:rPr>
      <w:sz w:val="24"/>
      <w:szCs w:val="24"/>
      <w:lang w:eastAsia="ar-SA"/>
    </w:rPr>
  </w:style>
  <w:style w:type="character" w:customStyle="1" w:styleId="affffffff1">
    <w:name w:val="Заголовок Знак"/>
    <w:uiPriority w:val="10"/>
    <w:qFormat/>
    <w:rsid w:val="00577539"/>
    <w:rPr>
      <w:rFonts w:ascii="Cambria" w:eastAsia="Times New Roman" w:hAnsi="Cambria" w:cs="Times New Roman"/>
      <w:color w:val="17365D"/>
      <w:spacing w:val="5"/>
      <w:sz w:val="52"/>
      <w:szCs w:val="52"/>
      <w:lang w:eastAsia="ar-SA"/>
    </w:rPr>
  </w:style>
  <w:style w:type="character" w:customStyle="1" w:styleId="36">
    <w:name w:val="Оглавление 3 Знак"/>
    <w:link w:val="35"/>
    <w:uiPriority w:val="39"/>
    <w:qFormat/>
    <w:rsid w:val="00577539"/>
    <w:rPr>
      <w:rFonts w:ascii="Verdana" w:eastAsia="Times New Roman" w:hAnsi="Verdana" w:cs="Verdana"/>
      <w:lang w:eastAsia="en-US"/>
    </w:rPr>
  </w:style>
  <w:style w:type="character" w:customStyle="1" w:styleId="affffffff2">
    <w:name w:val="Подпись Знак"/>
    <w:uiPriority w:val="99"/>
    <w:qFormat/>
    <w:rsid w:val="00577539"/>
    <w:rPr>
      <w:sz w:val="24"/>
      <w:szCs w:val="24"/>
      <w:lang w:eastAsia="ar-SA"/>
    </w:rPr>
  </w:style>
  <w:style w:type="character" w:customStyle="1" w:styleId="affffffff3">
    <w:name w:val="Приветствие Знак"/>
    <w:uiPriority w:val="99"/>
    <w:qFormat/>
    <w:rsid w:val="00577539"/>
    <w:rPr>
      <w:sz w:val="24"/>
      <w:szCs w:val="24"/>
      <w:lang w:eastAsia="ar-SA"/>
    </w:rPr>
  </w:style>
  <w:style w:type="character" w:customStyle="1" w:styleId="affffffff4">
    <w:name w:val="Прощание Знак"/>
    <w:uiPriority w:val="99"/>
    <w:qFormat/>
    <w:rsid w:val="00577539"/>
    <w:rPr>
      <w:sz w:val="24"/>
      <w:szCs w:val="24"/>
      <w:lang w:eastAsia="ar-SA"/>
    </w:rPr>
  </w:style>
  <w:style w:type="character" w:customStyle="1" w:styleId="affffffff5">
    <w:name w:val="Текст макроса Знак"/>
    <w:uiPriority w:val="99"/>
    <w:qFormat/>
    <w:rsid w:val="00577539"/>
    <w:rPr>
      <w:rFonts w:ascii="Consolas" w:hAnsi="Consolas"/>
      <w:lang w:eastAsia="ar-SA"/>
    </w:rPr>
  </w:style>
  <w:style w:type="character" w:customStyle="1" w:styleId="affffffff6">
    <w:name w:val="Шапка Знак"/>
    <w:uiPriority w:val="99"/>
    <w:qFormat/>
    <w:rsid w:val="00577539"/>
    <w:rPr>
      <w:rFonts w:ascii="Cambria" w:eastAsia="Times New Roman" w:hAnsi="Cambria" w:cs="Times New Roman"/>
      <w:sz w:val="24"/>
      <w:szCs w:val="24"/>
      <w:shd w:val="clear" w:color="auto" w:fill="CCCCCC"/>
      <w:lang w:eastAsia="ar-SA"/>
    </w:rPr>
  </w:style>
  <w:style w:type="character" w:customStyle="1" w:styleId="affffffff7">
    <w:name w:val="Электронная подпись Знак"/>
    <w:uiPriority w:val="99"/>
    <w:qFormat/>
    <w:rsid w:val="00577539"/>
    <w:rPr>
      <w:sz w:val="24"/>
      <w:szCs w:val="24"/>
      <w:lang w:eastAsia="ar-SA"/>
    </w:rPr>
  </w:style>
  <w:style w:type="paragraph" w:customStyle="1" w:styleId="1ff8">
    <w:name w:val="Заголовок1"/>
    <w:basedOn w:val="a4"/>
    <w:uiPriority w:val="99"/>
    <w:qFormat/>
    <w:rsid w:val="00577539"/>
    <w:pPr>
      <w:keepNext/>
      <w:suppressAutoHyphens/>
      <w:spacing w:before="240" w:after="120" w:line="240" w:lineRule="auto"/>
    </w:pPr>
    <w:rPr>
      <w:rFonts w:ascii="Arial" w:eastAsia="DejaVu Sans" w:hAnsi="Arial" w:cs="DejaVu Sans"/>
      <w:sz w:val="28"/>
      <w:szCs w:val="28"/>
      <w:lang w:eastAsia="ar-SA"/>
    </w:rPr>
  </w:style>
  <w:style w:type="paragraph" w:customStyle="1" w:styleId="216">
    <w:name w:val="Красная строка 2 Знак1"/>
    <w:basedOn w:val="a4"/>
    <w:uiPriority w:val="99"/>
    <w:qFormat/>
    <w:rsid w:val="00577539"/>
    <w:pPr>
      <w:suppressLineNumbers/>
      <w:suppressAutoHyphens/>
      <w:spacing w:before="120" w:after="120" w:line="240" w:lineRule="auto"/>
    </w:pPr>
    <w:rPr>
      <w:rFonts w:ascii="Times New Roman" w:eastAsia="Times New Roman" w:hAnsi="Times New Roman"/>
      <w:i/>
      <w:iCs/>
      <w:sz w:val="24"/>
      <w:szCs w:val="24"/>
      <w:lang w:eastAsia="ar-SA"/>
    </w:rPr>
  </w:style>
  <w:style w:type="character" w:customStyle="1" w:styleId="1ff9">
    <w:name w:val="Текст примечания Знак1"/>
    <w:uiPriority w:val="99"/>
    <w:rsid w:val="00577539"/>
    <w:rPr>
      <w:rFonts w:ascii="Times New Roman" w:eastAsia="Times New Roman" w:hAnsi="Times New Roman" w:cs="Times New Roman"/>
      <w:sz w:val="20"/>
      <w:szCs w:val="20"/>
      <w:lang w:val="ru-RU" w:eastAsia="ar-SA"/>
    </w:rPr>
  </w:style>
  <w:style w:type="paragraph" w:styleId="HTML5">
    <w:name w:val="HTML Address"/>
    <w:basedOn w:val="a4"/>
    <w:link w:val="HTML10"/>
    <w:uiPriority w:val="99"/>
    <w:unhideWhenUsed/>
    <w:qFormat/>
    <w:rsid w:val="00577539"/>
    <w:pPr>
      <w:suppressAutoHyphens/>
      <w:spacing w:after="0" w:line="240" w:lineRule="auto"/>
    </w:pPr>
    <w:rPr>
      <w:rFonts w:ascii="Times New Roman" w:eastAsia="Times New Roman" w:hAnsi="Times New Roman"/>
      <w:i/>
      <w:iCs/>
      <w:sz w:val="24"/>
      <w:szCs w:val="24"/>
      <w:lang w:eastAsia="ar-SA"/>
    </w:rPr>
  </w:style>
  <w:style w:type="character" w:customStyle="1" w:styleId="HTML10">
    <w:name w:val="Адрес HTML Знак1"/>
    <w:basedOn w:val="a5"/>
    <w:link w:val="HTML5"/>
    <w:uiPriority w:val="99"/>
    <w:rsid w:val="00577539"/>
    <w:rPr>
      <w:rFonts w:ascii="Times New Roman" w:eastAsia="Times New Roman" w:hAnsi="Times New Roman"/>
      <w:i/>
      <w:iCs/>
      <w:sz w:val="24"/>
      <w:szCs w:val="24"/>
      <w:lang w:eastAsia="ar-SA"/>
    </w:rPr>
  </w:style>
  <w:style w:type="paragraph" w:styleId="affffffff8">
    <w:name w:val="envelope address"/>
    <w:basedOn w:val="a4"/>
    <w:uiPriority w:val="99"/>
    <w:unhideWhenUsed/>
    <w:qFormat/>
    <w:rsid w:val="00577539"/>
    <w:pPr>
      <w:suppressAutoHyphens/>
      <w:spacing w:after="0" w:line="240" w:lineRule="auto"/>
      <w:ind w:left="2880"/>
    </w:pPr>
    <w:rPr>
      <w:rFonts w:ascii="Cambria" w:eastAsia="Times New Roman" w:hAnsi="Cambria"/>
      <w:sz w:val="24"/>
      <w:szCs w:val="24"/>
      <w:lang w:eastAsia="ar-SA"/>
    </w:rPr>
  </w:style>
  <w:style w:type="paragraph" w:styleId="affffffff9">
    <w:name w:val="Date"/>
    <w:basedOn w:val="a4"/>
    <w:link w:val="1ffa"/>
    <w:uiPriority w:val="99"/>
    <w:unhideWhenUsed/>
    <w:qFormat/>
    <w:rsid w:val="00577539"/>
    <w:pPr>
      <w:suppressAutoHyphens/>
      <w:spacing w:after="0" w:line="240" w:lineRule="auto"/>
    </w:pPr>
    <w:rPr>
      <w:rFonts w:ascii="Times New Roman" w:eastAsia="Times New Roman" w:hAnsi="Times New Roman"/>
      <w:sz w:val="24"/>
      <w:szCs w:val="24"/>
      <w:lang w:eastAsia="ar-SA"/>
    </w:rPr>
  </w:style>
  <w:style w:type="character" w:customStyle="1" w:styleId="1ffa">
    <w:name w:val="Дата Знак1"/>
    <w:basedOn w:val="a5"/>
    <w:link w:val="affffffff9"/>
    <w:uiPriority w:val="99"/>
    <w:rsid w:val="00577539"/>
    <w:rPr>
      <w:rFonts w:ascii="Times New Roman" w:eastAsia="Times New Roman" w:hAnsi="Times New Roman"/>
      <w:sz w:val="24"/>
      <w:szCs w:val="24"/>
      <w:lang w:eastAsia="ar-SA"/>
    </w:rPr>
  </w:style>
  <w:style w:type="paragraph" w:customStyle="1" w:styleId="1ffb">
    <w:name w:val="Заголовок записки1"/>
    <w:basedOn w:val="a4"/>
    <w:uiPriority w:val="99"/>
    <w:semiHidden/>
    <w:unhideWhenUsed/>
    <w:qFormat/>
    <w:rsid w:val="00577539"/>
    <w:pPr>
      <w:suppressAutoHyphens/>
      <w:spacing w:after="0" w:line="240" w:lineRule="auto"/>
    </w:pPr>
    <w:rPr>
      <w:rFonts w:ascii="Times New Roman" w:eastAsia="Times New Roman" w:hAnsi="Times New Roman"/>
      <w:sz w:val="24"/>
      <w:szCs w:val="24"/>
      <w:lang w:eastAsia="ar-SA"/>
    </w:rPr>
  </w:style>
  <w:style w:type="paragraph" w:styleId="affffffffa">
    <w:name w:val="toa heading"/>
    <w:basedOn w:val="a4"/>
    <w:uiPriority w:val="99"/>
    <w:unhideWhenUsed/>
    <w:qFormat/>
    <w:rsid w:val="00577539"/>
    <w:pPr>
      <w:suppressAutoHyphens/>
      <w:spacing w:before="120" w:after="0" w:line="240" w:lineRule="auto"/>
    </w:pPr>
    <w:rPr>
      <w:rFonts w:ascii="Cambria" w:eastAsia="Times New Roman" w:hAnsi="Cambria"/>
      <w:b/>
      <w:bCs/>
      <w:sz w:val="24"/>
      <w:szCs w:val="24"/>
      <w:lang w:eastAsia="ar-SA"/>
    </w:rPr>
  </w:style>
  <w:style w:type="character" w:customStyle="1" w:styleId="1ffc">
    <w:name w:val="Основной текст с отступом Знак1"/>
    <w:uiPriority w:val="99"/>
    <w:semiHidden/>
    <w:rsid w:val="00577539"/>
    <w:rPr>
      <w:rFonts w:ascii="Times New Roman" w:eastAsia="Times New Roman" w:hAnsi="Times New Roman" w:cs="Times New Roman"/>
      <w:sz w:val="24"/>
      <w:szCs w:val="24"/>
      <w:lang w:val="ru-RU" w:eastAsia="ar-SA"/>
    </w:rPr>
  </w:style>
  <w:style w:type="paragraph" w:styleId="2ff0">
    <w:name w:val="Body Text First Indent 2"/>
    <w:basedOn w:val="af1"/>
    <w:link w:val="223"/>
    <w:uiPriority w:val="99"/>
    <w:unhideWhenUsed/>
    <w:qFormat/>
    <w:rsid w:val="00577539"/>
    <w:pPr>
      <w:suppressAutoHyphens/>
      <w:ind w:left="360" w:firstLine="360"/>
      <w:jc w:val="left"/>
    </w:pPr>
    <w:rPr>
      <w:szCs w:val="24"/>
      <w:lang w:eastAsia="ar-SA"/>
    </w:rPr>
  </w:style>
  <w:style w:type="character" w:customStyle="1" w:styleId="223">
    <w:name w:val="Красная строка 2 Знак2"/>
    <w:basedOn w:val="af2"/>
    <w:link w:val="2ff0"/>
    <w:uiPriority w:val="99"/>
    <w:rsid w:val="00577539"/>
    <w:rPr>
      <w:rFonts w:ascii="Times New Roman" w:eastAsia="Times New Roman" w:hAnsi="Times New Roman" w:cs="Times New Roman"/>
      <w:sz w:val="24"/>
      <w:szCs w:val="24"/>
      <w:lang w:eastAsia="ar-SA"/>
    </w:rPr>
  </w:style>
  <w:style w:type="paragraph" w:styleId="3f8">
    <w:name w:val="List Bullet 3"/>
    <w:aliases w:val="Маркированный список 3 Знак Знак,Основной текст 3 Знак Знак Знак,Маркированный список 3 Знак Знак Знак Знак,Основной текст 3 Знак Знак Знак Знак Знак,Маркированный список 3 Знак Знак Знак Знак Знак Знак"/>
    <w:basedOn w:val="a4"/>
    <w:uiPriority w:val="99"/>
    <w:unhideWhenUsed/>
    <w:qFormat/>
    <w:rsid w:val="00577539"/>
    <w:pPr>
      <w:suppressAutoHyphens/>
      <w:spacing w:after="0" w:line="240" w:lineRule="auto"/>
      <w:ind w:left="849" w:hanging="283"/>
      <w:contextualSpacing/>
    </w:pPr>
    <w:rPr>
      <w:rFonts w:ascii="Times New Roman" w:eastAsia="Times New Roman" w:hAnsi="Times New Roman"/>
      <w:sz w:val="24"/>
      <w:szCs w:val="24"/>
      <w:lang w:eastAsia="ar-SA"/>
    </w:rPr>
  </w:style>
  <w:style w:type="paragraph" w:styleId="4a">
    <w:name w:val="List Bullet 4"/>
    <w:basedOn w:val="a4"/>
    <w:uiPriority w:val="99"/>
    <w:unhideWhenUsed/>
    <w:qFormat/>
    <w:rsid w:val="00577539"/>
    <w:pPr>
      <w:suppressAutoHyphens/>
      <w:spacing w:after="0" w:line="240" w:lineRule="auto"/>
      <w:ind w:left="1132" w:hanging="283"/>
      <w:contextualSpacing/>
    </w:pPr>
    <w:rPr>
      <w:rFonts w:ascii="Times New Roman" w:eastAsia="Times New Roman" w:hAnsi="Times New Roman"/>
      <w:sz w:val="24"/>
      <w:szCs w:val="24"/>
      <w:lang w:eastAsia="ar-SA"/>
    </w:rPr>
  </w:style>
  <w:style w:type="paragraph" w:styleId="54">
    <w:name w:val="List Bullet 5"/>
    <w:basedOn w:val="a4"/>
    <w:uiPriority w:val="99"/>
    <w:unhideWhenUsed/>
    <w:qFormat/>
    <w:rsid w:val="00577539"/>
    <w:pPr>
      <w:suppressAutoHyphens/>
      <w:spacing w:after="0" w:line="240" w:lineRule="auto"/>
      <w:ind w:left="1415" w:hanging="283"/>
      <w:contextualSpacing/>
    </w:pPr>
    <w:rPr>
      <w:rFonts w:ascii="Times New Roman" w:eastAsia="Times New Roman" w:hAnsi="Times New Roman"/>
      <w:sz w:val="24"/>
      <w:szCs w:val="24"/>
      <w:lang w:eastAsia="ar-SA"/>
    </w:rPr>
  </w:style>
  <w:style w:type="paragraph" w:customStyle="1" w:styleId="affffffffb">
    <w:name w:val="Заглавие"/>
    <w:basedOn w:val="a4"/>
    <w:uiPriority w:val="10"/>
    <w:qFormat/>
    <w:rsid w:val="00577539"/>
    <w:pPr>
      <w:pBdr>
        <w:bottom w:val="single" w:sz="8" w:space="4" w:color="4F81BD"/>
      </w:pBdr>
      <w:suppressAutoHyphens/>
      <w:spacing w:after="300" w:line="240" w:lineRule="auto"/>
      <w:contextualSpacing/>
    </w:pPr>
    <w:rPr>
      <w:rFonts w:ascii="Cambria" w:eastAsia="Times New Roman" w:hAnsi="Cambria"/>
      <w:color w:val="17365D"/>
      <w:spacing w:val="5"/>
      <w:sz w:val="52"/>
      <w:szCs w:val="52"/>
      <w:lang w:eastAsia="ar-SA"/>
    </w:rPr>
  </w:style>
  <w:style w:type="paragraph" w:styleId="3f9">
    <w:name w:val="List Number 3"/>
    <w:basedOn w:val="a4"/>
    <w:uiPriority w:val="99"/>
    <w:unhideWhenUsed/>
    <w:qFormat/>
    <w:rsid w:val="00577539"/>
    <w:pPr>
      <w:suppressAutoHyphens/>
      <w:spacing w:after="0" w:line="240" w:lineRule="auto"/>
      <w:contextualSpacing/>
    </w:pPr>
    <w:rPr>
      <w:rFonts w:ascii="Times New Roman" w:eastAsia="Times New Roman" w:hAnsi="Times New Roman"/>
      <w:sz w:val="24"/>
      <w:szCs w:val="24"/>
      <w:lang w:eastAsia="ar-SA"/>
    </w:rPr>
  </w:style>
  <w:style w:type="paragraph" w:styleId="4b">
    <w:name w:val="List Number 4"/>
    <w:basedOn w:val="a4"/>
    <w:uiPriority w:val="99"/>
    <w:unhideWhenUsed/>
    <w:qFormat/>
    <w:rsid w:val="00577539"/>
    <w:pPr>
      <w:suppressAutoHyphens/>
      <w:spacing w:after="0" w:line="240" w:lineRule="auto"/>
      <w:contextualSpacing/>
    </w:pPr>
    <w:rPr>
      <w:rFonts w:ascii="Times New Roman" w:eastAsia="Times New Roman" w:hAnsi="Times New Roman"/>
      <w:sz w:val="24"/>
      <w:szCs w:val="24"/>
      <w:lang w:eastAsia="ar-SA"/>
    </w:rPr>
  </w:style>
  <w:style w:type="paragraph" w:styleId="55">
    <w:name w:val="List Number 5"/>
    <w:basedOn w:val="a4"/>
    <w:uiPriority w:val="99"/>
    <w:unhideWhenUsed/>
    <w:qFormat/>
    <w:rsid w:val="00577539"/>
    <w:pPr>
      <w:suppressAutoHyphens/>
      <w:spacing w:after="0" w:line="240" w:lineRule="auto"/>
      <w:contextualSpacing/>
    </w:pPr>
    <w:rPr>
      <w:rFonts w:ascii="Times New Roman" w:eastAsia="Times New Roman" w:hAnsi="Times New Roman"/>
      <w:sz w:val="24"/>
      <w:szCs w:val="24"/>
      <w:lang w:eastAsia="ar-SA"/>
    </w:rPr>
  </w:style>
  <w:style w:type="character" w:customStyle="1" w:styleId="217">
    <w:name w:val="Основной текст 2 Знак1"/>
    <w:uiPriority w:val="99"/>
    <w:semiHidden/>
    <w:rsid w:val="00577539"/>
    <w:rPr>
      <w:rFonts w:ascii="Times New Roman" w:eastAsia="Times New Roman" w:hAnsi="Times New Roman" w:cs="Times New Roman"/>
      <w:sz w:val="24"/>
      <w:szCs w:val="24"/>
      <w:lang w:val="ru-RU" w:eastAsia="ar-SA"/>
    </w:rPr>
  </w:style>
  <w:style w:type="character" w:customStyle="1" w:styleId="311">
    <w:name w:val="Основной текст 3 Знак1"/>
    <w:aliases w:val="Маркированный список 3 Знак Знак1,Основной текст 3 Знак Знак Знак1,Маркированный список 3 Знак Знак Знак Знак1,Основной текст 3 Знак Знак Знак Знак Знак1,Маркированный список 3 Знак Знак Знак Знак Знак Знак1"/>
    <w:uiPriority w:val="99"/>
    <w:semiHidden/>
    <w:rsid w:val="00577539"/>
    <w:rPr>
      <w:rFonts w:ascii="Calibri" w:eastAsia="Times New Roman" w:hAnsi="Calibri" w:cs="Times New Roman"/>
      <w:sz w:val="16"/>
      <w:szCs w:val="16"/>
      <w:lang w:val="ru-RU" w:eastAsia="ru-RU"/>
    </w:rPr>
  </w:style>
  <w:style w:type="character" w:customStyle="1" w:styleId="218">
    <w:name w:val="Основной текст с отступом 2 Знак1"/>
    <w:uiPriority w:val="99"/>
    <w:semiHidden/>
    <w:rsid w:val="00577539"/>
    <w:rPr>
      <w:rFonts w:ascii="Times New Roman" w:eastAsia="Times New Roman" w:hAnsi="Times New Roman" w:cs="Times New Roman"/>
      <w:sz w:val="24"/>
      <w:szCs w:val="24"/>
      <w:lang w:val="ru-RU" w:eastAsia="ar-SA"/>
    </w:rPr>
  </w:style>
  <w:style w:type="character" w:customStyle="1" w:styleId="312">
    <w:name w:val="Основной текст с отступом 3 Знак1"/>
    <w:uiPriority w:val="99"/>
    <w:semiHidden/>
    <w:rsid w:val="00577539"/>
    <w:rPr>
      <w:rFonts w:ascii="Times New Roman" w:eastAsia="Times New Roman" w:hAnsi="Times New Roman" w:cs="Times New Roman"/>
      <w:sz w:val="16"/>
      <w:szCs w:val="16"/>
      <w:lang w:val="ru-RU" w:eastAsia="ar-SA"/>
    </w:rPr>
  </w:style>
  <w:style w:type="character" w:customStyle="1" w:styleId="1ffd">
    <w:name w:val="Подзаголовок Знак1"/>
    <w:rsid w:val="00577539"/>
    <w:rPr>
      <w:rFonts w:ascii="Cambria" w:eastAsia="Times New Roman" w:hAnsi="Cambria" w:cs="Times New Roman"/>
      <w:i/>
      <w:iCs/>
      <w:color w:val="4F81BD"/>
      <w:spacing w:val="15"/>
      <w:sz w:val="24"/>
      <w:szCs w:val="24"/>
      <w:lang w:val="ru-RU" w:eastAsia="ar-SA"/>
    </w:rPr>
  </w:style>
  <w:style w:type="paragraph" w:styleId="affffffffc">
    <w:name w:val="Signature"/>
    <w:basedOn w:val="a4"/>
    <w:link w:val="1ffe"/>
    <w:uiPriority w:val="99"/>
    <w:unhideWhenUsed/>
    <w:qFormat/>
    <w:rsid w:val="00577539"/>
    <w:pPr>
      <w:suppressAutoHyphens/>
      <w:spacing w:after="0" w:line="240" w:lineRule="auto"/>
      <w:ind w:left="4252"/>
    </w:pPr>
    <w:rPr>
      <w:rFonts w:ascii="Times New Roman" w:eastAsia="Times New Roman" w:hAnsi="Times New Roman"/>
      <w:sz w:val="24"/>
      <w:szCs w:val="24"/>
      <w:lang w:eastAsia="ar-SA"/>
    </w:rPr>
  </w:style>
  <w:style w:type="character" w:customStyle="1" w:styleId="1ffe">
    <w:name w:val="Подпись Знак1"/>
    <w:basedOn w:val="a5"/>
    <w:link w:val="affffffffc"/>
    <w:uiPriority w:val="99"/>
    <w:rsid w:val="00577539"/>
    <w:rPr>
      <w:rFonts w:ascii="Times New Roman" w:eastAsia="Times New Roman" w:hAnsi="Times New Roman"/>
      <w:sz w:val="24"/>
      <w:szCs w:val="24"/>
      <w:lang w:eastAsia="ar-SA"/>
    </w:rPr>
  </w:style>
  <w:style w:type="paragraph" w:styleId="affffffffd">
    <w:name w:val="Salutation"/>
    <w:basedOn w:val="a4"/>
    <w:link w:val="1fff"/>
    <w:uiPriority w:val="99"/>
    <w:unhideWhenUsed/>
    <w:qFormat/>
    <w:rsid w:val="00577539"/>
    <w:pPr>
      <w:suppressAutoHyphens/>
      <w:spacing w:after="0" w:line="240" w:lineRule="auto"/>
    </w:pPr>
    <w:rPr>
      <w:rFonts w:ascii="Times New Roman" w:eastAsia="Times New Roman" w:hAnsi="Times New Roman"/>
      <w:sz w:val="24"/>
      <w:szCs w:val="24"/>
      <w:lang w:eastAsia="ar-SA"/>
    </w:rPr>
  </w:style>
  <w:style w:type="character" w:customStyle="1" w:styleId="1fff">
    <w:name w:val="Приветствие Знак1"/>
    <w:basedOn w:val="a5"/>
    <w:link w:val="affffffffd"/>
    <w:uiPriority w:val="99"/>
    <w:rsid w:val="00577539"/>
    <w:rPr>
      <w:rFonts w:ascii="Times New Roman" w:eastAsia="Times New Roman" w:hAnsi="Times New Roman"/>
      <w:sz w:val="24"/>
      <w:szCs w:val="24"/>
      <w:lang w:eastAsia="ar-SA"/>
    </w:rPr>
  </w:style>
  <w:style w:type="paragraph" w:styleId="affffffffe">
    <w:name w:val="List Continue"/>
    <w:basedOn w:val="a4"/>
    <w:uiPriority w:val="99"/>
    <w:unhideWhenUsed/>
    <w:qFormat/>
    <w:rsid w:val="00577539"/>
    <w:pPr>
      <w:suppressAutoHyphens/>
      <w:spacing w:after="120" w:line="240" w:lineRule="auto"/>
      <w:ind w:left="283"/>
      <w:contextualSpacing/>
    </w:pPr>
    <w:rPr>
      <w:rFonts w:ascii="Times New Roman" w:eastAsia="Times New Roman" w:hAnsi="Times New Roman"/>
      <w:sz w:val="24"/>
      <w:szCs w:val="24"/>
      <w:lang w:eastAsia="ar-SA"/>
    </w:rPr>
  </w:style>
  <w:style w:type="paragraph" w:styleId="2ff1">
    <w:name w:val="List Continue 2"/>
    <w:basedOn w:val="a4"/>
    <w:uiPriority w:val="99"/>
    <w:unhideWhenUsed/>
    <w:qFormat/>
    <w:rsid w:val="00577539"/>
    <w:pPr>
      <w:suppressAutoHyphens/>
      <w:spacing w:after="120" w:line="240" w:lineRule="auto"/>
      <w:ind w:left="566"/>
      <w:contextualSpacing/>
    </w:pPr>
    <w:rPr>
      <w:rFonts w:ascii="Times New Roman" w:eastAsia="Times New Roman" w:hAnsi="Times New Roman"/>
      <w:sz w:val="24"/>
      <w:szCs w:val="24"/>
      <w:lang w:eastAsia="ar-SA"/>
    </w:rPr>
  </w:style>
  <w:style w:type="paragraph" w:styleId="3fa">
    <w:name w:val="List Continue 3"/>
    <w:basedOn w:val="a4"/>
    <w:uiPriority w:val="99"/>
    <w:unhideWhenUsed/>
    <w:qFormat/>
    <w:rsid w:val="00577539"/>
    <w:pPr>
      <w:suppressAutoHyphens/>
      <w:spacing w:after="120" w:line="240" w:lineRule="auto"/>
      <w:ind w:left="849"/>
      <w:contextualSpacing/>
    </w:pPr>
    <w:rPr>
      <w:rFonts w:ascii="Times New Roman" w:eastAsia="Times New Roman" w:hAnsi="Times New Roman"/>
      <w:sz w:val="24"/>
      <w:szCs w:val="24"/>
      <w:lang w:eastAsia="ar-SA"/>
    </w:rPr>
  </w:style>
  <w:style w:type="paragraph" w:styleId="4c">
    <w:name w:val="List Continue 4"/>
    <w:basedOn w:val="a4"/>
    <w:uiPriority w:val="99"/>
    <w:unhideWhenUsed/>
    <w:qFormat/>
    <w:rsid w:val="00577539"/>
    <w:pPr>
      <w:suppressAutoHyphens/>
      <w:spacing w:after="120" w:line="240" w:lineRule="auto"/>
      <w:ind w:left="1132"/>
      <w:contextualSpacing/>
    </w:pPr>
    <w:rPr>
      <w:rFonts w:ascii="Times New Roman" w:eastAsia="Times New Roman" w:hAnsi="Times New Roman"/>
      <w:sz w:val="24"/>
      <w:szCs w:val="24"/>
      <w:lang w:eastAsia="ar-SA"/>
    </w:rPr>
  </w:style>
  <w:style w:type="paragraph" w:styleId="56">
    <w:name w:val="List Continue 5"/>
    <w:basedOn w:val="a4"/>
    <w:uiPriority w:val="99"/>
    <w:unhideWhenUsed/>
    <w:qFormat/>
    <w:rsid w:val="00577539"/>
    <w:pPr>
      <w:suppressAutoHyphens/>
      <w:spacing w:after="120" w:line="240" w:lineRule="auto"/>
      <w:ind w:left="1415"/>
      <w:contextualSpacing/>
    </w:pPr>
    <w:rPr>
      <w:rFonts w:ascii="Times New Roman" w:eastAsia="Times New Roman" w:hAnsi="Times New Roman"/>
      <w:sz w:val="24"/>
      <w:szCs w:val="24"/>
      <w:lang w:eastAsia="ar-SA"/>
    </w:rPr>
  </w:style>
  <w:style w:type="paragraph" w:styleId="afffffffff">
    <w:name w:val="Closing"/>
    <w:basedOn w:val="a4"/>
    <w:link w:val="1fff0"/>
    <w:uiPriority w:val="99"/>
    <w:unhideWhenUsed/>
    <w:qFormat/>
    <w:rsid w:val="00577539"/>
    <w:pPr>
      <w:suppressAutoHyphens/>
      <w:spacing w:after="0" w:line="240" w:lineRule="auto"/>
      <w:ind w:left="4252"/>
    </w:pPr>
    <w:rPr>
      <w:rFonts w:ascii="Times New Roman" w:eastAsia="Times New Roman" w:hAnsi="Times New Roman"/>
      <w:sz w:val="24"/>
      <w:szCs w:val="24"/>
      <w:lang w:eastAsia="ar-SA"/>
    </w:rPr>
  </w:style>
  <w:style w:type="character" w:customStyle="1" w:styleId="1fff0">
    <w:name w:val="Прощание Знак1"/>
    <w:basedOn w:val="a5"/>
    <w:link w:val="afffffffff"/>
    <w:uiPriority w:val="99"/>
    <w:rsid w:val="00577539"/>
    <w:rPr>
      <w:rFonts w:ascii="Times New Roman" w:eastAsia="Times New Roman" w:hAnsi="Times New Roman"/>
      <w:sz w:val="24"/>
      <w:szCs w:val="24"/>
      <w:lang w:eastAsia="ar-SA"/>
    </w:rPr>
  </w:style>
  <w:style w:type="paragraph" w:styleId="afffffffff0">
    <w:name w:val="Bibliography"/>
    <w:basedOn w:val="a4"/>
    <w:uiPriority w:val="37"/>
    <w:semiHidden/>
    <w:unhideWhenUsed/>
    <w:qFormat/>
    <w:rsid w:val="00577539"/>
    <w:pPr>
      <w:suppressAutoHyphens/>
      <w:spacing w:after="0" w:line="240" w:lineRule="auto"/>
    </w:pPr>
    <w:rPr>
      <w:rFonts w:ascii="Times New Roman" w:eastAsia="Times New Roman" w:hAnsi="Times New Roman"/>
      <w:sz w:val="24"/>
      <w:szCs w:val="24"/>
      <w:lang w:eastAsia="ar-SA"/>
    </w:rPr>
  </w:style>
  <w:style w:type="character" w:customStyle="1" w:styleId="HTML11">
    <w:name w:val="Стандартный HTML Знак1"/>
    <w:uiPriority w:val="99"/>
    <w:semiHidden/>
    <w:rsid w:val="00577539"/>
    <w:rPr>
      <w:rFonts w:ascii="Consolas" w:eastAsia="Times New Roman" w:hAnsi="Consolas" w:cs="Times New Roman"/>
      <w:sz w:val="20"/>
      <w:szCs w:val="20"/>
      <w:lang w:val="ru-RU" w:eastAsia="ar-SA"/>
    </w:rPr>
  </w:style>
  <w:style w:type="character" w:customStyle="1" w:styleId="1fff1">
    <w:name w:val="Схема документа Знак1"/>
    <w:uiPriority w:val="99"/>
    <w:rsid w:val="00577539"/>
    <w:rPr>
      <w:rFonts w:ascii="Tahoma" w:eastAsia="Times New Roman" w:hAnsi="Tahoma" w:cs="Tahoma"/>
      <w:sz w:val="16"/>
      <w:szCs w:val="16"/>
      <w:lang w:val="ru-RU" w:eastAsia="ar-SA"/>
    </w:rPr>
  </w:style>
  <w:style w:type="paragraph" w:styleId="afffffffff1">
    <w:name w:val="table of authorities"/>
    <w:basedOn w:val="a4"/>
    <w:uiPriority w:val="99"/>
    <w:unhideWhenUsed/>
    <w:qFormat/>
    <w:rsid w:val="00577539"/>
    <w:pPr>
      <w:suppressAutoHyphens/>
      <w:spacing w:after="0" w:line="240" w:lineRule="auto"/>
      <w:ind w:left="240" w:hanging="240"/>
    </w:pPr>
    <w:rPr>
      <w:rFonts w:ascii="Times New Roman" w:eastAsia="Times New Roman" w:hAnsi="Times New Roman"/>
      <w:sz w:val="24"/>
      <w:szCs w:val="24"/>
      <w:lang w:eastAsia="ar-SA"/>
    </w:rPr>
  </w:style>
  <w:style w:type="character" w:customStyle="1" w:styleId="1fff2">
    <w:name w:val="Текст концевой сноски Знак1"/>
    <w:uiPriority w:val="99"/>
    <w:semiHidden/>
    <w:rsid w:val="00577539"/>
    <w:rPr>
      <w:rFonts w:ascii="Times New Roman" w:eastAsia="Times New Roman" w:hAnsi="Times New Roman" w:cs="Times New Roman"/>
      <w:sz w:val="20"/>
      <w:szCs w:val="20"/>
      <w:lang w:val="ru-RU" w:eastAsia="ar-SA"/>
    </w:rPr>
  </w:style>
  <w:style w:type="paragraph" w:styleId="afffffffff2">
    <w:name w:val="macro"/>
    <w:link w:val="1fff3"/>
    <w:uiPriority w:val="99"/>
    <w:unhideWhenUsed/>
    <w:qFormat/>
    <w:rsid w:val="00577539"/>
    <w:pPr>
      <w:tabs>
        <w:tab w:val="left" w:pos="480"/>
        <w:tab w:val="left" w:pos="960"/>
        <w:tab w:val="left" w:pos="1440"/>
        <w:tab w:val="left" w:pos="1920"/>
        <w:tab w:val="left" w:pos="2400"/>
        <w:tab w:val="left" w:pos="2880"/>
        <w:tab w:val="left" w:pos="3360"/>
        <w:tab w:val="left" w:pos="3840"/>
        <w:tab w:val="left" w:pos="4320"/>
      </w:tabs>
      <w:suppressAutoHyphens/>
    </w:pPr>
    <w:rPr>
      <w:rFonts w:ascii="Consolas" w:eastAsia="Times New Roman" w:hAnsi="Consolas"/>
      <w:sz w:val="24"/>
      <w:lang w:eastAsia="ar-SA"/>
    </w:rPr>
  </w:style>
  <w:style w:type="character" w:customStyle="1" w:styleId="1fff3">
    <w:name w:val="Текст макроса Знак1"/>
    <w:basedOn w:val="a5"/>
    <w:link w:val="afffffffff2"/>
    <w:uiPriority w:val="99"/>
    <w:rsid w:val="00577539"/>
    <w:rPr>
      <w:rFonts w:ascii="Consolas" w:eastAsia="Times New Roman" w:hAnsi="Consolas"/>
      <w:sz w:val="24"/>
      <w:lang w:eastAsia="ar-SA"/>
    </w:rPr>
  </w:style>
  <w:style w:type="character" w:customStyle="1" w:styleId="1fff4">
    <w:name w:val="Текст сноски Знак1"/>
    <w:uiPriority w:val="99"/>
    <w:semiHidden/>
    <w:rsid w:val="00577539"/>
    <w:rPr>
      <w:rFonts w:ascii="Times New Roman" w:eastAsia="Times New Roman" w:hAnsi="Times New Roman" w:cs="Times New Roman"/>
      <w:sz w:val="20"/>
      <w:szCs w:val="20"/>
      <w:lang w:val="ru-RU" w:eastAsia="ar-SA"/>
    </w:rPr>
  </w:style>
  <w:style w:type="paragraph" w:styleId="2ff2">
    <w:name w:val="index 2"/>
    <w:basedOn w:val="a4"/>
    <w:autoRedefine/>
    <w:uiPriority w:val="99"/>
    <w:unhideWhenUsed/>
    <w:qFormat/>
    <w:rsid w:val="00577539"/>
    <w:pPr>
      <w:suppressAutoHyphens/>
      <w:spacing w:after="0" w:line="240" w:lineRule="auto"/>
      <w:ind w:left="480" w:hanging="240"/>
    </w:pPr>
    <w:rPr>
      <w:rFonts w:ascii="Times New Roman" w:eastAsia="Times New Roman" w:hAnsi="Times New Roman"/>
      <w:sz w:val="24"/>
      <w:szCs w:val="24"/>
      <w:lang w:eastAsia="ar-SA"/>
    </w:rPr>
  </w:style>
  <w:style w:type="paragraph" w:styleId="3fb">
    <w:name w:val="index 3"/>
    <w:basedOn w:val="a4"/>
    <w:autoRedefine/>
    <w:uiPriority w:val="99"/>
    <w:unhideWhenUsed/>
    <w:qFormat/>
    <w:rsid w:val="00577539"/>
    <w:pPr>
      <w:suppressAutoHyphens/>
      <w:spacing w:after="0" w:line="240" w:lineRule="auto"/>
      <w:ind w:left="720" w:hanging="240"/>
    </w:pPr>
    <w:rPr>
      <w:rFonts w:ascii="Times New Roman" w:eastAsia="Times New Roman" w:hAnsi="Times New Roman"/>
      <w:sz w:val="24"/>
      <w:szCs w:val="24"/>
      <w:lang w:eastAsia="ar-SA"/>
    </w:rPr>
  </w:style>
  <w:style w:type="paragraph" w:styleId="4d">
    <w:name w:val="index 4"/>
    <w:basedOn w:val="a4"/>
    <w:autoRedefine/>
    <w:uiPriority w:val="99"/>
    <w:unhideWhenUsed/>
    <w:qFormat/>
    <w:rsid w:val="00577539"/>
    <w:pPr>
      <w:suppressAutoHyphens/>
      <w:spacing w:after="0" w:line="240" w:lineRule="auto"/>
      <w:ind w:left="960" w:hanging="240"/>
    </w:pPr>
    <w:rPr>
      <w:rFonts w:ascii="Times New Roman" w:eastAsia="Times New Roman" w:hAnsi="Times New Roman"/>
      <w:sz w:val="24"/>
      <w:szCs w:val="24"/>
      <w:lang w:eastAsia="ar-SA"/>
    </w:rPr>
  </w:style>
  <w:style w:type="paragraph" w:styleId="57">
    <w:name w:val="index 5"/>
    <w:basedOn w:val="a4"/>
    <w:autoRedefine/>
    <w:uiPriority w:val="99"/>
    <w:unhideWhenUsed/>
    <w:qFormat/>
    <w:rsid w:val="00577539"/>
    <w:pPr>
      <w:suppressAutoHyphens/>
      <w:spacing w:after="0" w:line="240" w:lineRule="auto"/>
      <w:ind w:left="1200" w:hanging="240"/>
    </w:pPr>
    <w:rPr>
      <w:rFonts w:ascii="Times New Roman" w:eastAsia="Times New Roman" w:hAnsi="Times New Roman"/>
      <w:sz w:val="24"/>
      <w:szCs w:val="24"/>
      <w:lang w:eastAsia="ar-SA"/>
    </w:rPr>
  </w:style>
  <w:style w:type="paragraph" w:styleId="62">
    <w:name w:val="index 6"/>
    <w:basedOn w:val="a4"/>
    <w:autoRedefine/>
    <w:uiPriority w:val="99"/>
    <w:unhideWhenUsed/>
    <w:qFormat/>
    <w:rsid w:val="00577539"/>
    <w:pPr>
      <w:suppressAutoHyphens/>
      <w:spacing w:after="0" w:line="240" w:lineRule="auto"/>
      <w:ind w:left="1440" w:hanging="240"/>
    </w:pPr>
    <w:rPr>
      <w:rFonts w:ascii="Times New Roman" w:eastAsia="Times New Roman" w:hAnsi="Times New Roman"/>
      <w:sz w:val="24"/>
      <w:szCs w:val="24"/>
      <w:lang w:eastAsia="ar-SA"/>
    </w:rPr>
  </w:style>
  <w:style w:type="paragraph" w:styleId="72">
    <w:name w:val="index 7"/>
    <w:basedOn w:val="a4"/>
    <w:autoRedefine/>
    <w:uiPriority w:val="99"/>
    <w:unhideWhenUsed/>
    <w:qFormat/>
    <w:rsid w:val="00577539"/>
    <w:pPr>
      <w:suppressAutoHyphens/>
      <w:spacing w:after="0" w:line="240" w:lineRule="auto"/>
      <w:ind w:left="1680" w:hanging="240"/>
    </w:pPr>
    <w:rPr>
      <w:rFonts w:ascii="Times New Roman" w:eastAsia="Times New Roman" w:hAnsi="Times New Roman"/>
      <w:sz w:val="24"/>
      <w:szCs w:val="24"/>
      <w:lang w:eastAsia="ar-SA"/>
    </w:rPr>
  </w:style>
  <w:style w:type="paragraph" w:styleId="82">
    <w:name w:val="index 8"/>
    <w:basedOn w:val="a4"/>
    <w:autoRedefine/>
    <w:uiPriority w:val="99"/>
    <w:unhideWhenUsed/>
    <w:qFormat/>
    <w:rsid w:val="00577539"/>
    <w:pPr>
      <w:suppressAutoHyphens/>
      <w:spacing w:after="0" w:line="240" w:lineRule="auto"/>
      <w:ind w:left="1920" w:hanging="240"/>
    </w:pPr>
    <w:rPr>
      <w:rFonts w:ascii="Times New Roman" w:eastAsia="Times New Roman" w:hAnsi="Times New Roman"/>
      <w:sz w:val="24"/>
      <w:szCs w:val="24"/>
      <w:lang w:eastAsia="ar-SA"/>
    </w:rPr>
  </w:style>
  <w:style w:type="paragraph" w:styleId="92">
    <w:name w:val="index 9"/>
    <w:basedOn w:val="a4"/>
    <w:autoRedefine/>
    <w:uiPriority w:val="99"/>
    <w:unhideWhenUsed/>
    <w:qFormat/>
    <w:rsid w:val="00577539"/>
    <w:pPr>
      <w:suppressAutoHyphens/>
      <w:spacing w:after="0" w:line="240" w:lineRule="auto"/>
      <w:ind w:left="2160" w:hanging="240"/>
    </w:pPr>
    <w:rPr>
      <w:rFonts w:ascii="Times New Roman" w:eastAsia="Times New Roman" w:hAnsi="Times New Roman"/>
      <w:sz w:val="24"/>
      <w:szCs w:val="24"/>
      <w:lang w:eastAsia="ar-SA"/>
    </w:rPr>
  </w:style>
  <w:style w:type="paragraph" w:styleId="afffffffff3">
    <w:name w:val="Message Header"/>
    <w:basedOn w:val="a4"/>
    <w:link w:val="1fff5"/>
    <w:uiPriority w:val="99"/>
    <w:unhideWhenUsed/>
    <w:qFormat/>
    <w:rsid w:val="00577539"/>
    <w:pPr>
      <w:pBdr>
        <w:top w:val="single" w:sz="6" w:space="1" w:color="00000A"/>
        <w:left w:val="single" w:sz="6" w:space="1" w:color="00000A"/>
        <w:bottom w:val="single" w:sz="6" w:space="1" w:color="00000A"/>
        <w:right w:val="single" w:sz="6" w:space="1" w:color="00000A"/>
      </w:pBdr>
      <w:shd w:val="pct20" w:color="auto" w:fill="auto"/>
      <w:suppressAutoHyphens/>
      <w:spacing w:after="0" w:line="240" w:lineRule="auto"/>
      <w:ind w:left="1134" w:hanging="1134"/>
    </w:pPr>
    <w:rPr>
      <w:rFonts w:ascii="Cambria" w:eastAsia="Times New Roman" w:hAnsi="Cambria"/>
      <w:sz w:val="24"/>
      <w:szCs w:val="24"/>
      <w:lang w:eastAsia="ar-SA"/>
    </w:rPr>
  </w:style>
  <w:style w:type="character" w:customStyle="1" w:styleId="1fff5">
    <w:name w:val="Шапка Знак1"/>
    <w:basedOn w:val="a5"/>
    <w:link w:val="afffffffff3"/>
    <w:uiPriority w:val="99"/>
    <w:rsid w:val="00577539"/>
    <w:rPr>
      <w:rFonts w:ascii="Cambria" w:eastAsia="Times New Roman" w:hAnsi="Cambria"/>
      <w:sz w:val="24"/>
      <w:szCs w:val="24"/>
      <w:shd w:val="pct20" w:color="auto" w:fill="auto"/>
      <w:lang w:eastAsia="ar-SA"/>
    </w:rPr>
  </w:style>
  <w:style w:type="paragraph" w:styleId="afffffffff4">
    <w:name w:val="E-mail Signature"/>
    <w:basedOn w:val="a4"/>
    <w:link w:val="1fff6"/>
    <w:uiPriority w:val="99"/>
    <w:unhideWhenUsed/>
    <w:qFormat/>
    <w:rsid w:val="00577539"/>
    <w:pPr>
      <w:suppressAutoHyphens/>
      <w:spacing w:after="0" w:line="240" w:lineRule="auto"/>
    </w:pPr>
    <w:rPr>
      <w:rFonts w:ascii="Times New Roman" w:eastAsia="Times New Roman" w:hAnsi="Times New Roman"/>
      <w:sz w:val="24"/>
      <w:szCs w:val="24"/>
      <w:lang w:eastAsia="ar-SA"/>
    </w:rPr>
  </w:style>
  <w:style w:type="character" w:customStyle="1" w:styleId="1fff6">
    <w:name w:val="Электронная подпись Знак1"/>
    <w:basedOn w:val="a5"/>
    <w:link w:val="afffffffff4"/>
    <w:uiPriority w:val="99"/>
    <w:rsid w:val="00577539"/>
    <w:rPr>
      <w:rFonts w:ascii="Times New Roman" w:eastAsia="Times New Roman" w:hAnsi="Times New Roman"/>
      <w:sz w:val="24"/>
      <w:szCs w:val="24"/>
      <w:lang w:eastAsia="ar-SA"/>
    </w:rPr>
  </w:style>
  <w:style w:type="paragraph" w:customStyle="1" w:styleId="afffffffff5">
    <w:name w:val="Блочная цитата"/>
    <w:basedOn w:val="a4"/>
    <w:qFormat/>
    <w:rsid w:val="00577539"/>
    <w:pPr>
      <w:suppressAutoHyphens/>
      <w:spacing w:after="0" w:line="240" w:lineRule="auto"/>
    </w:pPr>
    <w:rPr>
      <w:rFonts w:ascii="Times New Roman" w:eastAsia="Times New Roman" w:hAnsi="Times New Roman"/>
      <w:sz w:val="24"/>
      <w:szCs w:val="24"/>
      <w:lang w:eastAsia="ar-SA"/>
    </w:rPr>
  </w:style>
  <w:style w:type="paragraph" w:customStyle="1" w:styleId="2ff3">
    <w:name w:val="Без интервала2"/>
    <w:uiPriority w:val="99"/>
    <w:qFormat/>
    <w:rsid w:val="00577539"/>
    <w:rPr>
      <w:rFonts w:eastAsia="Times New Roman"/>
      <w:sz w:val="22"/>
      <w:szCs w:val="22"/>
      <w:lang w:eastAsia="en-US"/>
    </w:rPr>
  </w:style>
  <w:style w:type="numbering" w:customStyle="1" w:styleId="63">
    <w:name w:val="Нет списка6"/>
    <w:next w:val="a7"/>
    <w:uiPriority w:val="99"/>
    <w:semiHidden/>
    <w:unhideWhenUsed/>
    <w:rsid w:val="00577539"/>
  </w:style>
  <w:style w:type="table" w:customStyle="1" w:styleId="64">
    <w:name w:val="Сетка таблицы6"/>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9">
    <w:name w:val="Сетка таблицы21"/>
    <w:basedOn w:val="a6"/>
    <w:next w:val="ad"/>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7"/>
    <w:uiPriority w:val="99"/>
    <w:semiHidden/>
    <w:unhideWhenUsed/>
    <w:rsid w:val="00577539"/>
  </w:style>
  <w:style w:type="numbering" w:customStyle="1" w:styleId="83">
    <w:name w:val="Нет списка8"/>
    <w:next w:val="a7"/>
    <w:uiPriority w:val="99"/>
    <w:semiHidden/>
    <w:unhideWhenUsed/>
    <w:rsid w:val="00577539"/>
  </w:style>
  <w:style w:type="table" w:customStyle="1" w:styleId="74">
    <w:name w:val="Сетка таблицы7"/>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577539"/>
  </w:style>
  <w:style w:type="table" w:customStyle="1" w:styleId="84">
    <w:name w:val="Сетка таблицы8"/>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7"/>
    <w:uiPriority w:val="99"/>
    <w:semiHidden/>
    <w:unhideWhenUsed/>
    <w:rsid w:val="00577539"/>
  </w:style>
  <w:style w:type="table" w:customStyle="1" w:styleId="94">
    <w:name w:val="Сетка таблицы9"/>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7"/>
    <w:uiPriority w:val="99"/>
    <w:semiHidden/>
    <w:unhideWhenUsed/>
    <w:qFormat/>
    <w:rsid w:val="00577539"/>
  </w:style>
  <w:style w:type="table" w:customStyle="1" w:styleId="102">
    <w:name w:val="Сетка таблицы10"/>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a">
    <w:name w:val="Основной текст с отступом 21"/>
    <w:basedOn w:val="a4"/>
    <w:uiPriority w:val="99"/>
    <w:qFormat/>
    <w:rsid w:val="00577539"/>
    <w:pPr>
      <w:overflowPunct w:val="0"/>
      <w:autoSpaceDE w:val="0"/>
      <w:autoSpaceDN w:val="0"/>
      <w:adjustRightInd w:val="0"/>
      <w:spacing w:after="0" w:line="240" w:lineRule="auto"/>
      <w:ind w:firstLine="720"/>
      <w:jc w:val="both"/>
      <w:textAlignment w:val="baseline"/>
    </w:pPr>
    <w:rPr>
      <w:rFonts w:ascii="Times New Roman CYR" w:eastAsia="Times New Roman" w:hAnsi="Times New Roman CYR"/>
      <w:szCs w:val="20"/>
      <w:lang w:eastAsia="ru-RU"/>
    </w:rPr>
  </w:style>
  <w:style w:type="paragraph" w:customStyle="1" w:styleId="afffffffff6">
    <w:name w:val="Знак Знак Знак Знак Знак Знак Знак"/>
    <w:basedOn w:val="a4"/>
    <w:rsid w:val="00577539"/>
    <w:pPr>
      <w:widowControl w:val="0"/>
      <w:tabs>
        <w:tab w:val="num" w:pos="720"/>
      </w:tabs>
      <w:adjustRightInd w:val="0"/>
      <w:spacing w:line="240" w:lineRule="exact"/>
      <w:ind w:left="720" w:hanging="360"/>
      <w:jc w:val="center"/>
    </w:pPr>
    <w:rPr>
      <w:rFonts w:ascii="Times New Roman" w:eastAsia="Times New Roman" w:hAnsi="Times New Roman"/>
      <w:b/>
      <w:bCs/>
      <w:i/>
      <w:iCs/>
      <w:sz w:val="28"/>
      <w:szCs w:val="28"/>
      <w:lang w:val="en-GB"/>
    </w:rPr>
  </w:style>
  <w:style w:type="paragraph" w:customStyle="1" w:styleId="1fff7">
    <w:name w:val="Основной текст1"/>
    <w:rsid w:val="00577539"/>
    <w:pPr>
      <w:spacing w:after="120" w:line="240" w:lineRule="exact"/>
    </w:pPr>
    <w:rPr>
      <w:rFonts w:ascii="Futura Bk" w:eastAsia="Times New Roman" w:hAnsi="Futura Bk"/>
      <w:snapToGrid w:val="0"/>
      <w:lang w:val="en-US"/>
    </w:rPr>
  </w:style>
  <w:style w:type="paragraph" w:customStyle="1" w:styleId="CharChar1">
    <w:name w:val="Знак Знак Char Char"/>
    <w:basedOn w:val="a4"/>
    <w:rsid w:val="00577539"/>
    <w:pPr>
      <w:widowControl w:val="0"/>
      <w:tabs>
        <w:tab w:val="num" w:pos="0"/>
      </w:tabs>
      <w:adjustRightInd w:val="0"/>
      <w:spacing w:line="240" w:lineRule="exact"/>
      <w:ind w:left="709" w:hanging="709"/>
      <w:jc w:val="center"/>
    </w:pPr>
    <w:rPr>
      <w:rFonts w:ascii="Times New Roman" w:eastAsia="Times New Roman" w:hAnsi="Times New Roman"/>
      <w:b/>
      <w:bCs/>
      <w:i/>
      <w:iCs/>
      <w:sz w:val="28"/>
      <w:szCs w:val="28"/>
      <w:lang w:val="en-GB"/>
    </w:rPr>
  </w:style>
  <w:style w:type="paragraph" w:customStyle="1" w:styleId="2ff4">
    <w:name w:val="Знак Знак2"/>
    <w:basedOn w:val="a4"/>
    <w:rsid w:val="00577539"/>
    <w:pPr>
      <w:spacing w:line="240" w:lineRule="exact"/>
    </w:pPr>
    <w:rPr>
      <w:rFonts w:ascii="Verdana" w:eastAsia="Times New Roman" w:hAnsi="Verdana"/>
      <w:sz w:val="24"/>
      <w:szCs w:val="24"/>
      <w:lang w:val="en-US"/>
    </w:rPr>
  </w:style>
  <w:style w:type="numbering" w:customStyle="1" w:styleId="141">
    <w:name w:val="Нет списка14"/>
    <w:next w:val="a7"/>
    <w:uiPriority w:val="99"/>
    <w:semiHidden/>
    <w:unhideWhenUsed/>
    <w:rsid w:val="00577539"/>
  </w:style>
  <w:style w:type="table" w:customStyle="1" w:styleId="123">
    <w:name w:val="Сетка таблицы12"/>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b">
    <w:name w:val="Нет списка21"/>
    <w:next w:val="a7"/>
    <w:uiPriority w:val="99"/>
    <w:semiHidden/>
    <w:unhideWhenUsed/>
    <w:rsid w:val="00577539"/>
  </w:style>
  <w:style w:type="paragraph" w:customStyle="1" w:styleId="Bodytext1">
    <w:name w:val="Body text1"/>
    <w:basedOn w:val="a4"/>
    <w:uiPriority w:val="99"/>
    <w:rsid w:val="00577539"/>
    <w:pPr>
      <w:widowControl w:val="0"/>
      <w:shd w:val="clear" w:color="auto" w:fill="FFFFFF"/>
      <w:spacing w:after="60" w:line="240" w:lineRule="atLeast"/>
    </w:pPr>
    <w:rPr>
      <w:rFonts w:ascii="Times New Roman" w:eastAsia="Times New Roman" w:hAnsi="Times New Roman"/>
      <w:spacing w:val="-3"/>
      <w:sz w:val="20"/>
      <w:szCs w:val="20"/>
      <w:lang w:eastAsia="zh-CN"/>
    </w:rPr>
  </w:style>
  <w:style w:type="paragraph" w:customStyle="1" w:styleId="afffffffff7">
    <w:name w:val="Перечисление"/>
    <w:basedOn w:val="a4"/>
    <w:qFormat/>
    <w:rsid w:val="00577539"/>
    <w:pPr>
      <w:tabs>
        <w:tab w:val="num" w:pos="360"/>
      </w:tabs>
      <w:spacing w:after="0" w:line="240" w:lineRule="auto"/>
      <w:ind w:left="360" w:hanging="360"/>
      <w:jc w:val="both"/>
    </w:pPr>
    <w:rPr>
      <w:rFonts w:ascii="Times New Roman" w:eastAsia="Times New Roman" w:hAnsi="Times New Roman"/>
      <w:sz w:val="28"/>
      <w:szCs w:val="28"/>
      <w:lang w:eastAsia="ru-RU"/>
    </w:rPr>
  </w:style>
  <w:style w:type="paragraph" w:customStyle="1" w:styleId="xl212">
    <w:name w:val="xl212"/>
    <w:basedOn w:val="a4"/>
    <w:rsid w:val="00577539"/>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13">
    <w:name w:val="xl213"/>
    <w:basedOn w:val="a4"/>
    <w:rsid w:val="00577539"/>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14">
    <w:name w:val="xl214"/>
    <w:basedOn w:val="a4"/>
    <w:rsid w:val="00577539"/>
    <w:pP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15">
    <w:name w:val="xl215"/>
    <w:basedOn w:val="a4"/>
    <w:rsid w:val="00577539"/>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16">
    <w:name w:val="xl216"/>
    <w:basedOn w:val="a4"/>
    <w:rsid w:val="00577539"/>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17">
    <w:name w:val="xl217"/>
    <w:basedOn w:val="a4"/>
    <w:rsid w:val="00577539"/>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18">
    <w:name w:val="xl218"/>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19">
    <w:name w:val="xl219"/>
    <w:basedOn w:val="a4"/>
    <w:rsid w:val="005775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20">
    <w:name w:val="xl22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21">
    <w:name w:val="xl221"/>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22">
    <w:name w:val="xl22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23">
    <w:name w:val="xl223"/>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24">
    <w:name w:val="xl224"/>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25">
    <w:name w:val="xl225"/>
    <w:basedOn w:val="a4"/>
    <w:rsid w:val="0057753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26">
    <w:name w:val="xl226"/>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27">
    <w:name w:val="xl227"/>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28">
    <w:name w:val="xl228"/>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29">
    <w:name w:val="xl22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30">
    <w:name w:val="xl23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1">
    <w:name w:val="xl231"/>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2">
    <w:name w:val="xl23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33">
    <w:name w:val="xl233"/>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34">
    <w:name w:val="xl234"/>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35">
    <w:name w:val="xl235"/>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6">
    <w:name w:val="xl236"/>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7">
    <w:name w:val="xl237"/>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8">
    <w:name w:val="xl238"/>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9">
    <w:name w:val="xl23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40">
    <w:name w:val="xl24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41">
    <w:name w:val="xl241"/>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42">
    <w:name w:val="xl24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43">
    <w:name w:val="xl243"/>
    <w:basedOn w:val="a4"/>
    <w:rsid w:val="005775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44">
    <w:name w:val="xl244"/>
    <w:basedOn w:val="a4"/>
    <w:rsid w:val="0057753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45">
    <w:name w:val="xl245"/>
    <w:basedOn w:val="a4"/>
    <w:rsid w:val="005775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46">
    <w:name w:val="xl246"/>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47">
    <w:name w:val="xl247"/>
    <w:basedOn w:val="a4"/>
    <w:rsid w:val="00577539"/>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48">
    <w:name w:val="xl248"/>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49">
    <w:name w:val="xl24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0">
    <w:name w:val="xl25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1">
    <w:name w:val="xl251"/>
    <w:basedOn w:val="a4"/>
    <w:rsid w:val="005775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2">
    <w:name w:val="xl252"/>
    <w:basedOn w:val="a4"/>
    <w:rsid w:val="005775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3">
    <w:name w:val="xl253"/>
    <w:basedOn w:val="a4"/>
    <w:rsid w:val="00577539"/>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4">
    <w:name w:val="xl254"/>
    <w:basedOn w:val="a4"/>
    <w:rsid w:val="00577539"/>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5">
    <w:name w:val="xl255"/>
    <w:basedOn w:val="a4"/>
    <w:rsid w:val="00577539"/>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6">
    <w:name w:val="xl256"/>
    <w:basedOn w:val="a4"/>
    <w:rsid w:val="00577539"/>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7">
    <w:name w:val="xl257"/>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258">
    <w:name w:val="xl258"/>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259">
    <w:name w:val="xl259"/>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0">
    <w:name w:val="xl260"/>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1">
    <w:name w:val="xl261"/>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2">
    <w:name w:val="xl262"/>
    <w:basedOn w:val="a4"/>
    <w:rsid w:val="005775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63">
    <w:name w:val="xl263"/>
    <w:basedOn w:val="a4"/>
    <w:rsid w:val="005775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64">
    <w:name w:val="xl264"/>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65">
    <w:name w:val="xl265"/>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66">
    <w:name w:val="xl266"/>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7">
    <w:name w:val="xl267"/>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8">
    <w:name w:val="xl268"/>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69">
    <w:name w:val="xl269"/>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70">
    <w:name w:val="xl270"/>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71">
    <w:name w:val="xl271"/>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72">
    <w:name w:val="xl272"/>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73">
    <w:name w:val="xl273"/>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74">
    <w:name w:val="xl274"/>
    <w:basedOn w:val="a4"/>
    <w:rsid w:val="005775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5">
    <w:name w:val="xl275"/>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6">
    <w:name w:val="xl276"/>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7">
    <w:name w:val="xl277"/>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8">
    <w:name w:val="xl278"/>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9">
    <w:name w:val="xl279"/>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0">
    <w:name w:val="xl280"/>
    <w:basedOn w:val="a4"/>
    <w:rsid w:val="0057753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1">
    <w:name w:val="xl281"/>
    <w:basedOn w:val="a4"/>
    <w:rsid w:val="0057753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2">
    <w:name w:val="xl282"/>
    <w:basedOn w:val="a4"/>
    <w:rsid w:val="0057753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3">
    <w:name w:val="xl283"/>
    <w:basedOn w:val="a4"/>
    <w:rsid w:val="0057753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4">
    <w:name w:val="xl284"/>
    <w:basedOn w:val="a4"/>
    <w:rsid w:val="005775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5">
    <w:name w:val="xl285"/>
    <w:basedOn w:val="a4"/>
    <w:rsid w:val="0057753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6">
    <w:name w:val="xl286"/>
    <w:basedOn w:val="a4"/>
    <w:rsid w:val="0057753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7">
    <w:name w:val="xl287"/>
    <w:basedOn w:val="a4"/>
    <w:rsid w:val="005775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8">
    <w:name w:val="xl288"/>
    <w:basedOn w:val="a4"/>
    <w:rsid w:val="0057753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9">
    <w:name w:val="xl289"/>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90">
    <w:name w:val="xl290"/>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10">
    <w:name w:val="xl210"/>
    <w:basedOn w:val="a4"/>
    <w:rsid w:val="00577539"/>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11">
    <w:name w:val="xl211"/>
    <w:basedOn w:val="a4"/>
    <w:rsid w:val="00577539"/>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91">
    <w:name w:val="xl291"/>
    <w:basedOn w:val="a4"/>
    <w:rsid w:val="00577539"/>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92">
    <w:name w:val="xl292"/>
    <w:basedOn w:val="a4"/>
    <w:rsid w:val="00577539"/>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93">
    <w:name w:val="xl293"/>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294">
    <w:name w:val="xl294"/>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295">
    <w:name w:val="xl295"/>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96">
    <w:name w:val="xl296"/>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97">
    <w:name w:val="xl297"/>
    <w:basedOn w:val="a4"/>
    <w:rsid w:val="005775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98">
    <w:name w:val="xl298"/>
    <w:basedOn w:val="a4"/>
    <w:rsid w:val="005775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99">
    <w:name w:val="xl299"/>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0">
    <w:name w:val="xl300"/>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301">
    <w:name w:val="xl301"/>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302">
    <w:name w:val="xl302"/>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3">
    <w:name w:val="xl303"/>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4">
    <w:name w:val="xl304"/>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05">
    <w:name w:val="xl305"/>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06">
    <w:name w:val="xl306"/>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07">
    <w:name w:val="xl307"/>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8">
    <w:name w:val="xl308"/>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9">
    <w:name w:val="xl309"/>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10">
    <w:name w:val="xl310"/>
    <w:basedOn w:val="a4"/>
    <w:rsid w:val="005775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1">
    <w:name w:val="xl311"/>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2">
    <w:name w:val="xl312"/>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3">
    <w:name w:val="xl313"/>
    <w:basedOn w:val="a4"/>
    <w:rsid w:val="00577539"/>
    <w:pP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314">
    <w:name w:val="xl314"/>
    <w:basedOn w:val="a4"/>
    <w:rsid w:val="00577539"/>
    <w:pPr>
      <w:pBdr>
        <w:bottom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315">
    <w:name w:val="xl315"/>
    <w:basedOn w:val="a4"/>
    <w:rsid w:val="00577539"/>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316">
    <w:name w:val="xl316"/>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7">
    <w:name w:val="xl317"/>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8">
    <w:name w:val="xl318"/>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9">
    <w:name w:val="xl319"/>
    <w:basedOn w:val="a4"/>
    <w:rsid w:val="0057753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0">
    <w:name w:val="xl320"/>
    <w:basedOn w:val="a4"/>
    <w:rsid w:val="0057753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1">
    <w:name w:val="xl321"/>
    <w:basedOn w:val="a4"/>
    <w:rsid w:val="0057753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2">
    <w:name w:val="xl322"/>
    <w:basedOn w:val="a4"/>
    <w:rsid w:val="0057753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3">
    <w:name w:val="xl323"/>
    <w:basedOn w:val="a4"/>
    <w:rsid w:val="005775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4">
    <w:name w:val="xl324"/>
    <w:basedOn w:val="a4"/>
    <w:rsid w:val="0057753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5">
    <w:name w:val="xl325"/>
    <w:basedOn w:val="a4"/>
    <w:rsid w:val="00577539"/>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326">
    <w:name w:val="xl326"/>
    <w:basedOn w:val="a4"/>
    <w:rsid w:val="00577539"/>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27">
    <w:name w:val="xl327"/>
    <w:basedOn w:val="a4"/>
    <w:rsid w:val="0057753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8">
    <w:name w:val="xl328"/>
    <w:basedOn w:val="a4"/>
    <w:rsid w:val="005775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9">
    <w:name w:val="xl329"/>
    <w:basedOn w:val="a4"/>
    <w:rsid w:val="0057753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30">
    <w:name w:val="xl330"/>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31">
    <w:name w:val="xl331"/>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32">
    <w:name w:val="xl332"/>
    <w:basedOn w:val="a4"/>
    <w:rsid w:val="00577539"/>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33">
    <w:name w:val="xl333"/>
    <w:basedOn w:val="a4"/>
    <w:rsid w:val="00577539"/>
    <w:pPr>
      <w:pBdr>
        <w:top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4">
    <w:name w:val="xl334"/>
    <w:basedOn w:val="a4"/>
    <w:rsid w:val="00577539"/>
    <w:pPr>
      <w:pBdr>
        <w:top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5">
    <w:name w:val="xl335"/>
    <w:basedOn w:val="a4"/>
    <w:rsid w:val="0057753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36">
    <w:name w:val="xl336"/>
    <w:basedOn w:val="a4"/>
    <w:rsid w:val="00577539"/>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37">
    <w:name w:val="xl337"/>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38">
    <w:name w:val="xl338"/>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39">
    <w:name w:val="xl339"/>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40">
    <w:name w:val="xl340"/>
    <w:basedOn w:val="a4"/>
    <w:rsid w:val="00577539"/>
    <w:pPr>
      <w:pBdr>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numbering" w:customStyle="1" w:styleId="WW8Num13">
    <w:name w:val="WW8Num13"/>
    <w:rsid w:val="00577539"/>
  </w:style>
  <w:style w:type="numbering" w:customStyle="1" w:styleId="314">
    <w:name w:val="Нет списка31"/>
    <w:next w:val="a7"/>
    <w:uiPriority w:val="99"/>
    <w:semiHidden/>
    <w:unhideWhenUsed/>
    <w:rsid w:val="00577539"/>
  </w:style>
  <w:style w:type="table" w:customStyle="1" w:styleId="224">
    <w:name w:val="Сетка таблицы2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5">
    <w:name w:val="Основной текст (9)"/>
    <w:basedOn w:val="a4"/>
    <w:rsid w:val="00577539"/>
    <w:pPr>
      <w:widowControl w:val="0"/>
      <w:shd w:val="clear" w:color="auto" w:fill="FFFFFF"/>
      <w:suppressAutoHyphens/>
      <w:spacing w:before="720" w:after="60" w:line="240" w:lineRule="atLeast"/>
      <w:ind w:hanging="520"/>
    </w:pPr>
    <w:rPr>
      <w:rFonts w:ascii="Times New Roman" w:eastAsia="Times New Roman" w:hAnsi="Times New Roman"/>
      <w:color w:val="000000"/>
      <w:kern w:val="2"/>
      <w:sz w:val="20"/>
      <w:szCs w:val="20"/>
      <w:lang w:val="en-US" w:eastAsia="zh-CN" w:bidi="en-US"/>
    </w:rPr>
  </w:style>
  <w:style w:type="character" w:customStyle="1" w:styleId="96">
    <w:name w:val="Основной текст (9)_"/>
    <w:rsid w:val="00577539"/>
    <w:rPr>
      <w:rFonts w:ascii="Times New Roman" w:eastAsia="Times New Roman" w:hAnsi="Times New Roman" w:cs="Times New Roman" w:hint="default"/>
      <w:strike w:val="0"/>
      <w:dstrike w:val="0"/>
      <w:sz w:val="20"/>
      <w:szCs w:val="20"/>
      <w:u w:val="none" w:color="000000"/>
      <w:effect w:val="none"/>
    </w:rPr>
  </w:style>
  <w:style w:type="paragraph" w:customStyle="1" w:styleId="200">
    <w:name w:val="Основной текст (20)"/>
    <w:basedOn w:val="a4"/>
    <w:rsid w:val="00577539"/>
    <w:pPr>
      <w:widowControl w:val="0"/>
      <w:shd w:val="clear" w:color="auto" w:fill="FFFFFF"/>
      <w:suppressAutoHyphens/>
      <w:spacing w:after="0" w:line="254" w:lineRule="exact"/>
    </w:pPr>
    <w:rPr>
      <w:rFonts w:ascii="Times New Roman" w:eastAsia="Times New Roman" w:hAnsi="Times New Roman"/>
      <w:b/>
      <w:bCs/>
      <w:color w:val="000000"/>
      <w:kern w:val="2"/>
      <w:sz w:val="20"/>
      <w:szCs w:val="20"/>
      <w:lang w:val="en-US" w:eastAsia="zh-CN" w:bidi="en-US"/>
    </w:rPr>
  </w:style>
  <w:style w:type="paragraph" w:customStyle="1" w:styleId="afffffffff8">
    <w:name w:val="Оглавление"/>
    <w:basedOn w:val="a4"/>
    <w:rsid w:val="00577539"/>
    <w:pPr>
      <w:widowControl w:val="0"/>
      <w:shd w:val="clear" w:color="auto" w:fill="FFFFFF"/>
      <w:suppressAutoHyphens/>
      <w:spacing w:after="0" w:line="250" w:lineRule="exact"/>
      <w:jc w:val="both"/>
    </w:pPr>
    <w:rPr>
      <w:rFonts w:ascii="Times New Roman" w:eastAsia="Times New Roman" w:hAnsi="Times New Roman"/>
      <w:color w:val="000000"/>
      <w:kern w:val="2"/>
      <w:sz w:val="20"/>
      <w:szCs w:val="20"/>
      <w:lang w:val="en-US" w:eastAsia="zh-CN" w:bidi="en-US"/>
    </w:rPr>
  </w:style>
  <w:style w:type="paragraph" w:customStyle="1" w:styleId="1fff8">
    <w:name w:val="Подпись к таблице1"/>
    <w:basedOn w:val="a4"/>
    <w:rsid w:val="00577539"/>
    <w:pPr>
      <w:widowControl w:val="0"/>
      <w:shd w:val="clear" w:color="auto" w:fill="FFFFFF"/>
      <w:suppressAutoHyphens/>
      <w:spacing w:after="0" w:line="240" w:lineRule="atLeast"/>
    </w:pPr>
    <w:rPr>
      <w:rFonts w:ascii="Times New Roman" w:eastAsia="Times New Roman" w:hAnsi="Times New Roman"/>
      <w:color w:val="000000"/>
      <w:kern w:val="2"/>
      <w:sz w:val="20"/>
      <w:szCs w:val="20"/>
      <w:lang w:val="en-US" w:eastAsia="zh-CN" w:bidi="en-US"/>
    </w:rPr>
  </w:style>
  <w:style w:type="character" w:customStyle="1" w:styleId="201">
    <w:name w:val="Основной текст (20)_"/>
    <w:rsid w:val="00577539"/>
    <w:rPr>
      <w:rFonts w:ascii="Times New Roman" w:eastAsia="Times New Roman" w:hAnsi="Times New Roman" w:cs="Times New Roman" w:hint="default"/>
      <w:b/>
      <w:bCs/>
      <w:strike w:val="0"/>
      <w:dstrike w:val="0"/>
      <w:sz w:val="20"/>
      <w:szCs w:val="20"/>
      <w:u w:val="none" w:color="000000"/>
      <w:effect w:val="none"/>
    </w:rPr>
  </w:style>
  <w:style w:type="character" w:customStyle="1" w:styleId="afffffffff9">
    <w:name w:val="Оглавление_"/>
    <w:rsid w:val="00577539"/>
    <w:rPr>
      <w:rFonts w:ascii="Times New Roman" w:eastAsia="Times New Roman" w:hAnsi="Times New Roman" w:cs="Times New Roman" w:hint="default"/>
      <w:strike w:val="0"/>
      <w:dstrike w:val="0"/>
      <w:sz w:val="20"/>
      <w:szCs w:val="20"/>
      <w:u w:val="none" w:color="000000"/>
      <w:effect w:val="none"/>
    </w:rPr>
  </w:style>
  <w:style w:type="character" w:customStyle="1" w:styleId="afffffffffa">
    <w:name w:val="Подпись к таблице_"/>
    <w:rsid w:val="00577539"/>
    <w:rPr>
      <w:rFonts w:ascii="Times New Roman" w:eastAsia="Times New Roman" w:hAnsi="Times New Roman" w:cs="Times New Roman" w:hint="default"/>
      <w:strike w:val="0"/>
      <w:dstrike w:val="0"/>
      <w:sz w:val="20"/>
      <w:szCs w:val="20"/>
      <w:u w:val="none" w:color="000000"/>
      <w:effect w:val="none"/>
    </w:rPr>
  </w:style>
  <w:style w:type="paragraph" w:customStyle="1" w:styleId="2ff5">
    <w:name w:val="Обычный2"/>
    <w:rsid w:val="00577539"/>
    <w:rPr>
      <w:rFonts w:ascii="Times New Roman" w:eastAsia="Times New Roman" w:hAnsi="Times New Roman"/>
      <w:color w:val="000000"/>
      <w:sz w:val="24"/>
      <w:szCs w:val="24"/>
    </w:rPr>
  </w:style>
  <w:style w:type="paragraph" w:customStyle="1" w:styleId="151">
    <w:name w:val="Основной текст15"/>
    <w:basedOn w:val="a4"/>
    <w:rsid w:val="00577539"/>
    <w:pPr>
      <w:shd w:val="clear" w:color="auto" w:fill="FFFFFF"/>
      <w:spacing w:before="240" w:after="360" w:line="0" w:lineRule="atLeast"/>
    </w:pPr>
    <w:rPr>
      <w:sz w:val="18"/>
      <w:szCs w:val="18"/>
    </w:rPr>
  </w:style>
  <w:style w:type="paragraph" w:customStyle="1" w:styleId="-11">
    <w:name w:val="Цветной список - Акцент 11"/>
    <w:basedOn w:val="a4"/>
    <w:qFormat/>
    <w:rsid w:val="00577539"/>
    <w:pPr>
      <w:overflowPunct w:val="0"/>
      <w:autoSpaceDE w:val="0"/>
      <w:spacing w:after="0" w:line="240" w:lineRule="auto"/>
      <w:ind w:left="708" w:firstLine="709"/>
    </w:pPr>
    <w:rPr>
      <w:rFonts w:ascii="Times New Roman" w:eastAsia="Times New Roman" w:hAnsi="Times New Roman"/>
      <w:sz w:val="20"/>
      <w:szCs w:val="20"/>
      <w:lang w:eastAsia="uk-UA"/>
    </w:rPr>
  </w:style>
  <w:style w:type="paragraph" w:customStyle="1" w:styleId="1-21">
    <w:name w:val="Средняя сетка 1 - Акцент 21"/>
    <w:basedOn w:val="a4"/>
    <w:qFormat/>
    <w:rsid w:val="00577539"/>
    <w:pPr>
      <w:overflowPunct w:val="0"/>
      <w:autoSpaceDE w:val="0"/>
      <w:spacing w:after="0" w:line="240" w:lineRule="auto"/>
      <w:ind w:left="708" w:firstLine="709"/>
    </w:pPr>
    <w:rPr>
      <w:rFonts w:ascii="Times New Roman" w:eastAsia="Times New Roman" w:hAnsi="Times New Roman"/>
      <w:sz w:val="20"/>
      <w:szCs w:val="20"/>
      <w:lang w:eastAsia="uk-UA"/>
    </w:rPr>
  </w:style>
  <w:style w:type="character" w:customStyle="1" w:styleId="scecpad">
    <w:name w:val="scec_pad"/>
    <w:rsid w:val="00577539"/>
  </w:style>
  <w:style w:type="character" w:customStyle="1" w:styleId="Bodytext20">
    <w:name w:val="Body text (2)"/>
    <w:rsid w:val="00577539"/>
    <w:rPr>
      <w:rFonts w:ascii="Sylfaen" w:eastAsia="Sylfaen" w:hAnsi="Sylfaen" w:cs="Sylfaen"/>
      <w:b w:val="0"/>
      <w:bCs w:val="0"/>
      <w:i w:val="0"/>
      <w:iCs w:val="0"/>
      <w:smallCaps w:val="0"/>
      <w:strike w:val="0"/>
      <w:color w:val="000000"/>
      <w:spacing w:val="0"/>
      <w:w w:val="100"/>
      <w:position w:val="0"/>
      <w:sz w:val="22"/>
      <w:szCs w:val="22"/>
      <w:u w:val="none"/>
      <w:lang w:val="ru-RU" w:eastAsia="ru-RU" w:bidi="ru-RU"/>
    </w:rPr>
  </w:style>
  <w:style w:type="numbering" w:customStyle="1" w:styleId="414">
    <w:name w:val="Нет списка41"/>
    <w:next w:val="a7"/>
    <w:uiPriority w:val="99"/>
    <w:semiHidden/>
    <w:unhideWhenUsed/>
    <w:rsid w:val="00577539"/>
  </w:style>
  <w:style w:type="table" w:customStyle="1" w:styleId="320">
    <w:name w:val="Сетка таблицы32"/>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
    <w:name w:val="Нет списка51"/>
    <w:next w:val="a7"/>
    <w:uiPriority w:val="99"/>
    <w:semiHidden/>
    <w:unhideWhenUsed/>
    <w:rsid w:val="00577539"/>
  </w:style>
  <w:style w:type="numbering" w:customStyle="1" w:styleId="1120">
    <w:name w:val="Нет списка112"/>
    <w:next w:val="a7"/>
    <w:uiPriority w:val="99"/>
    <w:semiHidden/>
    <w:unhideWhenUsed/>
    <w:rsid w:val="00577539"/>
  </w:style>
  <w:style w:type="character" w:customStyle="1" w:styleId="publication">
    <w:name w:val="publication"/>
    <w:uiPriority w:val="99"/>
    <w:rsid w:val="00577539"/>
    <w:rPr>
      <w:rFonts w:ascii="Arial" w:hAnsi="Arial" w:cs="Arial"/>
      <w:color w:val="FFFFFF"/>
      <w:sz w:val="22"/>
      <w:szCs w:val="22"/>
      <w:shd w:val="clear" w:color="auto" w:fill="000000"/>
      <w:lang w:val="en-US"/>
    </w:rPr>
  </w:style>
  <w:style w:type="paragraph" w:customStyle="1" w:styleId="variable">
    <w:name w:val="variable"/>
    <w:basedOn w:val="a4"/>
    <w:uiPriority w:val="99"/>
    <w:rsid w:val="00577539"/>
    <w:pPr>
      <w:suppressAutoHyphens/>
      <w:spacing w:after="0" w:line="240" w:lineRule="auto"/>
    </w:pPr>
    <w:rPr>
      <w:rFonts w:ascii="Times New Roman" w:eastAsia="Times New Roman" w:hAnsi="Times New Roman"/>
      <w:b/>
      <w:sz w:val="24"/>
      <w:szCs w:val="24"/>
      <w:lang w:eastAsia="ar-SA"/>
    </w:rPr>
  </w:style>
  <w:style w:type="paragraph" w:customStyle="1" w:styleId="afffffffffb">
    <w:name w:val="Горизонтальная линия"/>
    <w:basedOn w:val="a4"/>
    <w:next w:val="aff2"/>
    <w:qFormat/>
    <w:rsid w:val="00577539"/>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styleId="affffffff0">
    <w:name w:val="Body Text First Indent"/>
    <w:basedOn w:val="aff2"/>
    <w:link w:val="affffffff"/>
    <w:rsid w:val="00577539"/>
    <w:pPr>
      <w:suppressAutoHyphens/>
      <w:spacing w:after="0"/>
      <w:ind w:firstLine="283"/>
    </w:pPr>
    <w:rPr>
      <w:rFonts w:ascii="Calibri" w:eastAsia="Calibri" w:hAnsi="Calibri" w:cs="Calibri"/>
      <w:sz w:val="24"/>
      <w:szCs w:val="24"/>
      <w:lang w:eastAsia="ar-SA"/>
    </w:rPr>
  </w:style>
  <w:style w:type="character" w:customStyle="1" w:styleId="1fff9">
    <w:name w:val="Красная строка Знак1"/>
    <w:basedOn w:val="aff3"/>
    <w:rsid w:val="00577539"/>
    <w:rPr>
      <w:rFonts w:ascii="Times New Roman" w:eastAsia="Times New Roman" w:hAnsi="Times New Roman" w:cs="Times New Roman"/>
      <w:sz w:val="22"/>
      <w:szCs w:val="22"/>
      <w:lang w:eastAsia="en-US"/>
    </w:rPr>
  </w:style>
  <w:style w:type="paragraph" w:customStyle="1" w:styleId="afffffffffc">
    <w:name w:val="СОтступомПоЛевомуКраю"/>
    <w:basedOn w:val="a4"/>
    <w:uiPriority w:val="99"/>
    <w:rsid w:val="00577539"/>
    <w:pPr>
      <w:suppressAutoHyphens/>
      <w:spacing w:after="0" w:line="240" w:lineRule="auto"/>
      <w:ind w:firstLine="705"/>
    </w:pPr>
    <w:rPr>
      <w:rFonts w:ascii="Times New Roman" w:eastAsia="Times New Roman" w:hAnsi="Times New Roman"/>
      <w:sz w:val="24"/>
      <w:szCs w:val="24"/>
      <w:lang w:eastAsia="ar-SA"/>
    </w:rPr>
  </w:style>
  <w:style w:type="paragraph" w:customStyle="1" w:styleId="afffffffffd">
    <w:name w:val="Содержимое списка"/>
    <w:basedOn w:val="a4"/>
    <w:rsid w:val="00577539"/>
    <w:pPr>
      <w:suppressAutoHyphens/>
      <w:spacing w:after="0" w:line="240" w:lineRule="auto"/>
      <w:ind w:left="567"/>
    </w:pPr>
    <w:rPr>
      <w:rFonts w:ascii="Times New Roman" w:eastAsia="Times New Roman" w:hAnsi="Times New Roman"/>
      <w:sz w:val="24"/>
      <w:szCs w:val="24"/>
      <w:lang w:eastAsia="ar-SA"/>
    </w:rPr>
  </w:style>
  <w:style w:type="paragraph" w:customStyle="1" w:styleId="ConsPlusCell">
    <w:name w:val="ConsPlusCell"/>
    <w:uiPriority w:val="99"/>
    <w:rsid w:val="00577539"/>
    <w:pPr>
      <w:widowControl w:val="0"/>
      <w:autoSpaceDE w:val="0"/>
      <w:autoSpaceDN w:val="0"/>
      <w:adjustRightInd w:val="0"/>
    </w:pPr>
    <w:rPr>
      <w:rFonts w:eastAsia="Times New Roman" w:cs="Calibri"/>
      <w:sz w:val="22"/>
      <w:szCs w:val="22"/>
    </w:rPr>
  </w:style>
  <w:style w:type="character" w:customStyle="1" w:styleId="tztxt">
    <w:name w:val="tz_txt Знак"/>
    <w:link w:val="tztxt0"/>
    <w:uiPriority w:val="99"/>
    <w:locked/>
    <w:rsid w:val="00577539"/>
    <w:rPr>
      <w:lang w:eastAsia="x-none"/>
    </w:rPr>
  </w:style>
  <w:style w:type="paragraph" w:customStyle="1" w:styleId="tztxt0">
    <w:name w:val="tz_txt"/>
    <w:basedOn w:val="a4"/>
    <w:link w:val="tztxt"/>
    <w:uiPriority w:val="99"/>
    <w:rsid w:val="00577539"/>
    <w:pPr>
      <w:spacing w:after="120" w:line="240" w:lineRule="auto"/>
      <w:ind w:firstLine="709"/>
      <w:jc w:val="both"/>
    </w:pPr>
    <w:rPr>
      <w:sz w:val="20"/>
      <w:szCs w:val="20"/>
      <w:lang w:eastAsia="x-none"/>
    </w:rPr>
  </w:style>
  <w:style w:type="character" w:customStyle="1" w:styleId="iceouttxt4">
    <w:name w:val="iceouttxt4"/>
    <w:uiPriority w:val="99"/>
    <w:rsid w:val="00577539"/>
    <w:rPr>
      <w:rFonts w:ascii="Arial" w:hAnsi="Arial" w:cs="Arial" w:hint="default"/>
      <w:color w:val="666666"/>
      <w:sz w:val="17"/>
      <w:szCs w:val="17"/>
    </w:rPr>
  </w:style>
  <w:style w:type="table" w:customStyle="1" w:styleId="415">
    <w:name w:val="Сетка таблицы4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St1z0">
    <w:name w:val="WW8NumSt1z0"/>
    <w:rsid w:val="00577539"/>
    <w:rPr>
      <w:rFonts w:ascii="Times New Roman" w:hAnsi="Times New Roman" w:cs="Times New Roman"/>
    </w:rPr>
  </w:style>
  <w:style w:type="character" w:customStyle="1" w:styleId="1fffa">
    <w:name w:val="Знак Знак1"/>
    <w:rsid w:val="00577539"/>
    <w:rPr>
      <w:sz w:val="24"/>
      <w:szCs w:val="24"/>
    </w:rPr>
  </w:style>
  <w:style w:type="character" w:customStyle="1" w:styleId="afffffffffe">
    <w:name w:val="Знак Знак"/>
    <w:rsid w:val="00577539"/>
    <w:rPr>
      <w:sz w:val="24"/>
      <w:szCs w:val="24"/>
    </w:rPr>
  </w:style>
  <w:style w:type="character" w:customStyle="1" w:styleId="WW8Num1z1">
    <w:name w:val="WW8Num1z1"/>
    <w:uiPriority w:val="99"/>
    <w:rsid w:val="00577539"/>
  </w:style>
  <w:style w:type="character" w:customStyle="1" w:styleId="WW8Num1z2">
    <w:name w:val="WW8Num1z2"/>
    <w:uiPriority w:val="99"/>
    <w:rsid w:val="00577539"/>
  </w:style>
  <w:style w:type="character" w:customStyle="1" w:styleId="WW8Num1z3">
    <w:name w:val="WW8Num1z3"/>
    <w:uiPriority w:val="99"/>
    <w:rsid w:val="00577539"/>
  </w:style>
  <w:style w:type="character" w:customStyle="1" w:styleId="WW8Num1z4">
    <w:name w:val="WW8Num1z4"/>
    <w:uiPriority w:val="99"/>
    <w:rsid w:val="00577539"/>
  </w:style>
  <w:style w:type="character" w:customStyle="1" w:styleId="WW8Num1z5">
    <w:name w:val="WW8Num1z5"/>
    <w:uiPriority w:val="99"/>
    <w:rsid w:val="00577539"/>
  </w:style>
  <w:style w:type="character" w:customStyle="1" w:styleId="WW8Num1z6">
    <w:name w:val="WW8Num1z6"/>
    <w:uiPriority w:val="99"/>
    <w:rsid w:val="00577539"/>
  </w:style>
  <w:style w:type="character" w:customStyle="1" w:styleId="WW8Num1z7">
    <w:name w:val="WW8Num1z7"/>
    <w:uiPriority w:val="99"/>
    <w:rsid w:val="00577539"/>
  </w:style>
  <w:style w:type="character" w:customStyle="1" w:styleId="WW8Num1z8">
    <w:name w:val="WW8Num1z8"/>
    <w:uiPriority w:val="99"/>
    <w:rsid w:val="00577539"/>
  </w:style>
  <w:style w:type="character" w:customStyle="1" w:styleId="WW8Num2z1">
    <w:name w:val="WW8Num2z1"/>
    <w:uiPriority w:val="99"/>
    <w:rsid w:val="00577539"/>
    <w:rPr>
      <w:sz w:val="24"/>
      <w:szCs w:val="24"/>
    </w:rPr>
  </w:style>
  <w:style w:type="character" w:customStyle="1" w:styleId="WW8Num2z3">
    <w:name w:val="WW8Num2z3"/>
    <w:uiPriority w:val="99"/>
    <w:rsid w:val="00577539"/>
  </w:style>
  <w:style w:type="character" w:customStyle="1" w:styleId="WW8Num2z4">
    <w:name w:val="WW8Num2z4"/>
    <w:uiPriority w:val="99"/>
    <w:rsid w:val="00577539"/>
  </w:style>
  <w:style w:type="character" w:customStyle="1" w:styleId="WW8Num2z5">
    <w:name w:val="WW8Num2z5"/>
    <w:uiPriority w:val="99"/>
    <w:rsid w:val="00577539"/>
  </w:style>
  <w:style w:type="character" w:customStyle="1" w:styleId="WW8Num2z6">
    <w:name w:val="WW8Num2z6"/>
    <w:uiPriority w:val="99"/>
    <w:rsid w:val="00577539"/>
  </w:style>
  <w:style w:type="character" w:customStyle="1" w:styleId="WW8Num2z7">
    <w:name w:val="WW8Num2z7"/>
    <w:uiPriority w:val="99"/>
    <w:rsid w:val="00577539"/>
  </w:style>
  <w:style w:type="character" w:customStyle="1" w:styleId="WW8Num2z8">
    <w:name w:val="WW8Num2z8"/>
    <w:uiPriority w:val="99"/>
    <w:rsid w:val="00577539"/>
  </w:style>
  <w:style w:type="character" w:customStyle="1" w:styleId="WW8Num3z1">
    <w:name w:val="WW8Num3z1"/>
    <w:uiPriority w:val="99"/>
    <w:rsid w:val="00577539"/>
  </w:style>
  <w:style w:type="character" w:customStyle="1" w:styleId="WW8Num3z2">
    <w:name w:val="WW8Num3z2"/>
    <w:uiPriority w:val="99"/>
    <w:rsid w:val="00577539"/>
    <w:rPr>
      <w:rFonts w:ascii="Times New Roman" w:hAnsi="Times New Roman" w:cs="Times New Roman"/>
      <w:sz w:val="26"/>
      <w:szCs w:val="26"/>
    </w:rPr>
  </w:style>
  <w:style w:type="character" w:customStyle="1" w:styleId="WW8Num3z3">
    <w:name w:val="WW8Num3z3"/>
    <w:uiPriority w:val="99"/>
    <w:rsid w:val="00577539"/>
    <w:rPr>
      <w:rFonts w:ascii="Times New Roman" w:hAnsi="Times New Roman" w:cs="Times New Roman"/>
      <w:sz w:val="26"/>
      <w:szCs w:val="26"/>
    </w:rPr>
  </w:style>
  <w:style w:type="character" w:customStyle="1" w:styleId="WW8Num3z4">
    <w:name w:val="WW8Num3z4"/>
    <w:uiPriority w:val="99"/>
    <w:rsid w:val="00577539"/>
    <w:rPr>
      <w:sz w:val="26"/>
      <w:szCs w:val="26"/>
    </w:rPr>
  </w:style>
  <w:style w:type="character" w:customStyle="1" w:styleId="WW8Num3z5">
    <w:name w:val="WW8Num3z5"/>
    <w:uiPriority w:val="99"/>
    <w:rsid w:val="00577539"/>
  </w:style>
  <w:style w:type="character" w:customStyle="1" w:styleId="WW8Num4z1">
    <w:name w:val="WW8Num4z1"/>
    <w:uiPriority w:val="99"/>
    <w:rsid w:val="00577539"/>
  </w:style>
  <w:style w:type="character" w:customStyle="1" w:styleId="WW8Num4z2">
    <w:name w:val="WW8Num4z2"/>
    <w:uiPriority w:val="99"/>
    <w:rsid w:val="00577539"/>
    <w:rPr>
      <w:rFonts w:ascii="Times New Roman" w:hAnsi="Times New Roman" w:cs="Times New Roman"/>
      <w:sz w:val="26"/>
      <w:szCs w:val="26"/>
    </w:rPr>
  </w:style>
  <w:style w:type="character" w:customStyle="1" w:styleId="WW8Num4z3">
    <w:name w:val="WW8Num4z3"/>
    <w:uiPriority w:val="99"/>
    <w:rsid w:val="00577539"/>
    <w:rPr>
      <w:rFonts w:ascii="Times New Roman" w:hAnsi="Times New Roman" w:cs="Times New Roman"/>
      <w:sz w:val="26"/>
      <w:szCs w:val="26"/>
    </w:rPr>
  </w:style>
  <w:style w:type="character" w:customStyle="1" w:styleId="WW8Num4z4">
    <w:name w:val="WW8Num4z4"/>
    <w:uiPriority w:val="99"/>
    <w:rsid w:val="00577539"/>
    <w:rPr>
      <w:sz w:val="26"/>
      <w:szCs w:val="26"/>
    </w:rPr>
  </w:style>
  <w:style w:type="character" w:customStyle="1" w:styleId="WW8Num4z5">
    <w:name w:val="WW8Num4z5"/>
    <w:uiPriority w:val="99"/>
    <w:rsid w:val="00577539"/>
  </w:style>
  <w:style w:type="character" w:customStyle="1" w:styleId="WW8Num5z0">
    <w:name w:val="WW8Num5z0"/>
    <w:uiPriority w:val="99"/>
    <w:rsid w:val="00577539"/>
    <w:rPr>
      <w:sz w:val="22"/>
      <w:szCs w:val="22"/>
    </w:rPr>
  </w:style>
  <w:style w:type="character" w:customStyle="1" w:styleId="WW8Num5z1">
    <w:name w:val="WW8Num5z1"/>
    <w:uiPriority w:val="99"/>
    <w:rsid w:val="00577539"/>
  </w:style>
  <w:style w:type="character" w:customStyle="1" w:styleId="WW8Num5z2">
    <w:name w:val="WW8Num5z2"/>
    <w:uiPriority w:val="99"/>
    <w:rsid w:val="00577539"/>
    <w:rPr>
      <w:rFonts w:ascii="Times New Roman" w:hAnsi="Times New Roman" w:cs="Times New Roman"/>
      <w:sz w:val="26"/>
      <w:szCs w:val="26"/>
    </w:rPr>
  </w:style>
  <w:style w:type="character" w:customStyle="1" w:styleId="WW8Num5z3">
    <w:name w:val="WW8Num5z3"/>
    <w:uiPriority w:val="99"/>
    <w:rsid w:val="00577539"/>
    <w:rPr>
      <w:rFonts w:ascii="Times New Roman" w:hAnsi="Times New Roman" w:cs="Times New Roman"/>
      <w:sz w:val="26"/>
      <w:szCs w:val="26"/>
    </w:rPr>
  </w:style>
  <w:style w:type="character" w:customStyle="1" w:styleId="WW8Num5z4">
    <w:name w:val="WW8Num5z4"/>
    <w:uiPriority w:val="99"/>
    <w:rsid w:val="00577539"/>
    <w:rPr>
      <w:sz w:val="26"/>
      <w:szCs w:val="26"/>
    </w:rPr>
  </w:style>
  <w:style w:type="character" w:customStyle="1" w:styleId="WW8Num5z5">
    <w:name w:val="WW8Num5z5"/>
    <w:uiPriority w:val="99"/>
    <w:rsid w:val="00577539"/>
  </w:style>
  <w:style w:type="character" w:customStyle="1" w:styleId="WW8Num6z1">
    <w:name w:val="WW8Num6z1"/>
    <w:uiPriority w:val="99"/>
    <w:rsid w:val="00577539"/>
  </w:style>
  <w:style w:type="character" w:customStyle="1" w:styleId="WW8Num6z2">
    <w:name w:val="WW8Num6z2"/>
    <w:uiPriority w:val="99"/>
    <w:rsid w:val="00577539"/>
    <w:rPr>
      <w:rFonts w:ascii="Times New Roman" w:hAnsi="Times New Roman" w:cs="Times New Roman"/>
      <w:sz w:val="26"/>
      <w:szCs w:val="26"/>
    </w:rPr>
  </w:style>
  <w:style w:type="character" w:customStyle="1" w:styleId="WW8Num6z3">
    <w:name w:val="WW8Num6z3"/>
    <w:uiPriority w:val="99"/>
    <w:rsid w:val="00577539"/>
    <w:rPr>
      <w:rFonts w:ascii="Times New Roman" w:hAnsi="Times New Roman" w:cs="Times New Roman"/>
      <w:sz w:val="26"/>
      <w:szCs w:val="26"/>
    </w:rPr>
  </w:style>
  <w:style w:type="character" w:customStyle="1" w:styleId="WW8Num6z4">
    <w:name w:val="WW8Num6z4"/>
    <w:uiPriority w:val="99"/>
    <w:rsid w:val="00577539"/>
    <w:rPr>
      <w:sz w:val="26"/>
      <w:szCs w:val="26"/>
    </w:rPr>
  </w:style>
  <w:style w:type="character" w:customStyle="1" w:styleId="WW8Num6z5">
    <w:name w:val="WW8Num6z5"/>
    <w:uiPriority w:val="99"/>
    <w:rsid w:val="00577539"/>
  </w:style>
  <w:style w:type="character" w:customStyle="1" w:styleId="WW8Num7z0">
    <w:name w:val="WW8Num7z0"/>
    <w:uiPriority w:val="99"/>
    <w:rsid w:val="00577539"/>
    <w:rPr>
      <w:color w:val="000000"/>
      <w:sz w:val="22"/>
      <w:szCs w:val="22"/>
    </w:rPr>
  </w:style>
  <w:style w:type="character" w:customStyle="1" w:styleId="WW8Num7z1">
    <w:name w:val="WW8Num7z1"/>
    <w:uiPriority w:val="99"/>
    <w:rsid w:val="00577539"/>
  </w:style>
  <w:style w:type="character" w:customStyle="1" w:styleId="WW8Num7z2">
    <w:name w:val="WW8Num7z2"/>
    <w:uiPriority w:val="99"/>
    <w:rsid w:val="00577539"/>
    <w:rPr>
      <w:rFonts w:ascii="Times New Roman" w:hAnsi="Times New Roman" w:cs="Times New Roman"/>
      <w:sz w:val="26"/>
      <w:szCs w:val="26"/>
    </w:rPr>
  </w:style>
  <w:style w:type="character" w:customStyle="1" w:styleId="WW8Num7z3">
    <w:name w:val="WW8Num7z3"/>
    <w:uiPriority w:val="99"/>
    <w:rsid w:val="00577539"/>
    <w:rPr>
      <w:rFonts w:ascii="Times New Roman" w:hAnsi="Times New Roman" w:cs="Times New Roman"/>
      <w:sz w:val="26"/>
      <w:szCs w:val="26"/>
    </w:rPr>
  </w:style>
  <w:style w:type="character" w:customStyle="1" w:styleId="WW8Num7z4">
    <w:name w:val="WW8Num7z4"/>
    <w:uiPriority w:val="99"/>
    <w:rsid w:val="00577539"/>
    <w:rPr>
      <w:sz w:val="26"/>
      <w:szCs w:val="26"/>
    </w:rPr>
  </w:style>
  <w:style w:type="character" w:customStyle="1" w:styleId="WW8Num7z5">
    <w:name w:val="WW8Num7z5"/>
    <w:uiPriority w:val="99"/>
    <w:rsid w:val="00577539"/>
  </w:style>
  <w:style w:type="character" w:customStyle="1" w:styleId="WW8Num8z0">
    <w:name w:val="WW8Num8z0"/>
    <w:uiPriority w:val="99"/>
    <w:rsid w:val="00577539"/>
  </w:style>
  <w:style w:type="character" w:customStyle="1" w:styleId="WW8Num9z0">
    <w:name w:val="WW8Num9z0"/>
    <w:uiPriority w:val="99"/>
    <w:rsid w:val="00577539"/>
    <w:rPr>
      <w:sz w:val="22"/>
      <w:szCs w:val="22"/>
    </w:rPr>
  </w:style>
  <w:style w:type="character" w:customStyle="1" w:styleId="WW8Num9z2">
    <w:name w:val="WW8Num9z2"/>
    <w:uiPriority w:val="99"/>
    <w:rsid w:val="00577539"/>
    <w:rPr>
      <w:rFonts w:ascii="Times New Roman" w:hAnsi="Times New Roman" w:cs="Times New Roman"/>
      <w:sz w:val="26"/>
      <w:szCs w:val="26"/>
    </w:rPr>
  </w:style>
  <w:style w:type="character" w:customStyle="1" w:styleId="WW8Num9z3">
    <w:name w:val="WW8Num9z3"/>
    <w:uiPriority w:val="99"/>
    <w:rsid w:val="00577539"/>
    <w:rPr>
      <w:rFonts w:ascii="Times New Roman" w:hAnsi="Times New Roman" w:cs="Times New Roman"/>
      <w:sz w:val="26"/>
      <w:szCs w:val="26"/>
    </w:rPr>
  </w:style>
  <w:style w:type="character" w:customStyle="1" w:styleId="WW8Num9z4">
    <w:name w:val="WW8Num9z4"/>
    <w:uiPriority w:val="99"/>
    <w:rsid w:val="00577539"/>
    <w:rPr>
      <w:sz w:val="26"/>
      <w:szCs w:val="26"/>
    </w:rPr>
  </w:style>
  <w:style w:type="character" w:customStyle="1" w:styleId="WW8Num9z5">
    <w:name w:val="WW8Num9z5"/>
    <w:uiPriority w:val="99"/>
    <w:rsid w:val="00577539"/>
  </w:style>
  <w:style w:type="character" w:customStyle="1" w:styleId="WW8Num10z0">
    <w:name w:val="WW8Num10z0"/>
    <w:uiPriority w:val="99"/>
    <w:rsid w:val="00577539"/>
  </w:style>
  <w:style w:type="character" w:customStyle="1" w:styleId="WW8Num11z0">
    <w:name w:val="WW8Num11z0"/>
    <w:uiPriority w:val="99"/>
    <w:rsid w:val="00577539"/>
    <w:rPr>
      <w:rFonts w:ascii="Symbol" w:hAnsi="Symbol" w:cs="Symbol"/>
    </w:rPr>
  </w:style>
  <w:style w:type="character" w:customStyle="1" w:styleId="WW8Num12z0">
    <w:name w:val="WW8Num12z0"/>
    <w:uiPriority w:val="99"/>
    <w:rsid w:val="00577539"/>
    <w:rPr>
      <w:sz w:val="22"/>
      <w:szCs w:val="22"/>
    </w:rPr>
  </w:style>
  <w:style w:type="character" w:customStyle="1" w:styleId="WW8Num12z1">
    <w:name w:val="WW8Num12z1"/>
    <w:uiPriority w:val="99"/>
    <w:rsid w:val="00577539"/>
  </w:style>
  <w:style w:type="character" w:customStyle="1" w:styleId="WW8Num12z2">
    <w:name w:val="WW8Num12z2"/>
    <w:uiPriority w:val="99"/>
    <w:rsid w:val="00577539"/>
    <w:rPr>
      <w:rFonts w:ascii="Times New Roman" w:hAnsi="Times New Roman" w:cs="Times New Roman"/>
      <w:sz w:val="26"/>
      <w:szCs w:val="26"/>
    </w:rPr>
  </w:style>
  <w:style w:type="character" w:customStyle="1" w:styleId="WW8Num12z3">
    <w:name w:val="WW8Num12z3"/>
    <w:uiPriority w:val="99"/>
    <w:rsid w:val="00577539"/>
    <w:rPr>
      <w:rFonts w:ascii="Times New Roman" w:hAnsi="Times New Roman" w:cs="Times New Roman"/>
      <w:sz w:val="26"/>
      <w:szCs w:val="26"/>
    </w:rPr>
  </w:style>
  <w:style w:type="character" w:customStyle="1" w:styleId="WW8Num12z4">
    <w:name w:val="WW8Num12z4"/>
    <w:uiPriority w:val="99"/>
    <w:rsid w:val="00577539"/>
    <w:rPr>
      <w:sz w:val="26"/>
      <w:szCs w:val="26"/>
    </w:rPr>
  </w:style>
  <w:style w:type="character" w:customStyle="1" w:styleId="WW8Num12z5">
    <w:name w:val="WW8Num12z5"/>
    <w:uiPriority w:val="99"/>
    <w:rsid w:val="00577539"/>
  </w:style>
  <w:style w:type="character" w:customStyle="1" w:styleId="WW8Num13z0">
    <w:name w:val="WW8Num13z0"/>
    <w:uiPriority w:val="99"/>
    <w:rsid w:val="00577539"/>
    <w:rPr>
      <w:b/>
      <w:bCs/>
      <w:sz w:val="22"/>
      <w:szCs w:val="22"/>
    </w:rPr>
  </w:style>
  <w:style w:type="character" w:customStyle="1" w:styleId="WW8Num13z1">
    <w:name w:val="WW8Num13z1"/>
    <w:uiPriority w:val="99"/>
    <w:rsid w:val="00577539"/>
  </w:style>
  <w:style w:type="character" w:customStyle="1" w:styleId="WW8Num13z2">
    <w:name w:val="WW8Num13z2"/>
    <w:uiPriority w:val="99"/>
    <w:rsid w:val="00577539"/>
    <w:rPr>
      <w:sz w:val="26"/>
      <w:szCs w:val="26"/>
    </w:rPr>
  </w:style>
  <w:style w:type="character" w:customStyle="1" w:styleId="WW8Num13z3">
    <w:name w:val="WW8Num13z3"/>
    <w:uiPriority w:val="99"/>
    <w:rsid w:val="00577539"/>
    <w:rPr>
      <w:sz w:val="26"/>
      <w:szCs w:val="26"/>
    </w:rPr>
  </w:style>
  <w:style w:type="character" w:customStyle="1" w:styleId="WW8Num13z4">
    <w:name w:val="WW8Num13z4"/>
    <w:uiPriority w:val="99"/>
    <w:rsid w:val="00577539"/>
    <w:rPr>
      <w:sz w:val="26"/>
      <w:szCs w:val="26"/>
    </w:rPr>
  </w:style>
  <w:style w:type="character" w:customStyle="1" w:styleId="WW8Num13z5">
    <w:name w:val="WW8Num13z5"/>
    <w:uiPriority w:val="99"/>
    <w:rsid w:val="00577539"/>
  </w:style>
  <w:style w:type="character" w:customStyle="1" w:styleId="WW8Num13z6">
    <w:name w:val="WW8Num13z6"/>
    <w:uiPriority w:val="99"/>
    <w:rsid w:val="00577539"/>
  </w:style>
  <w:style w:type="character" w:customStyle="1" w:styleId="WW8Num13z7">
    <w:name w:val="WW8Num13z7"/>
    <w:uiPriority w:val="99"/>
    <w:rsid w:val="00577539"/>
  </w:style>
  <w:style w:type="character" w:customStyle="1" w:styleId="WW8Num13z8">
    <w:name w:val="WW8Num13z8"/>
    <w:uiPriority w:val="99"/>
    <w:rsid w:val="00577539"/>
  </w:style>
  <w:style w:type="character" w:customStyle="1" w:styleId="WW8Num7z6">
    <w:name w:val="WW8Num7z6"/>
    <w:uiPriority w:val="99"/>
    <w:rsid w:val="00577539"/>
  </w:style>
  <w:style w:type="character" w:customStyle="1" w:styleId="WW8Num7z7">
    <w:name w:val="WW8Num7z7"/>
    <w:uiPriority w:val="99"/>
    <w:rsid w:val="00577539"/>
  </w:style>
  <w:style w:type="character" w:customStyle="1" w:styleId="WW8Num7z8">
    <w:name w:val="WW8Num7z8"/>
    <w:uiPriority w:val="99"/>
    <w:rsid w:val="00577539"/>
  </w:style>
  <w:style w:type="character" w:customStyle="1" w:styleId="WW8Num8z1">
    <w:name w:val="WW8Num8z1"/>
    <w:uiPriority w:val="99"/>
    <w:rsid w:val="00577539"/>
  </w:style>
  <w:style w:type="character" w:customStyle="1" w:styleId="WW8Num8z2">
    <w:name w:val="WW8Num8z2"/>
    <w:uiPriority w:val="99"/>
    <w:rsid w:val="00577539"/>
    <w:rPr>
      <w:rFonts w:ascii="Times New Roman" w:hAnsi="Times New Roman" w:cs="Times New Roman"/>
      <w:sz w:val="26"/>
      <w:szCs w:val="26"/>
    </w:rPr>
  </w:style>
  <w:style w:type="character" w:customStyle="1" w:styleId="WW8Num8z3">
    <w:name w:val="WW8Num8z3"/>
    <w:uiPriority w:val="99"/>
    <w:rsid w:val="00577539"/>
    <w:rPr>
      <w:rFonts w:ascii="Times New Roman" w:hAnsi="Times New Roman" w:cs="Times New Roman"/>
      <w:sz w:val="26"/>
      <w:szCs w:val="26"/>
    </w:rPr>
  </w:style>
  <w:style w:type="character" w:customStyle="1" w:styleId="WW8Num8z4">
    <w:name w:val="WW8Num8z4"/>
    <w:uiPriority w:val="99"/>
    <w:rsid w:val="00577539"/>
    <w:rPr>
      <w:sz w:val="26"/>
      <w:szCs w:val="26"/>
    </w:rPr>
  </w:style>
  <w:style w:type="character" w:customStyle="1" w:styleId="WW8Num8z5">
    <w:name w:val="WW8Num8z5"/>
    <w:uiPriority w:val="99"/>
    <w:rsid w:val="00577539"/>
  </w:style>
  <w:style w:type="character" w:customStyle="1" w:styleId="WW8Num10z1">
    <w:name w:val="WW8Num10z1"/>
    <w:uiPriority w:val="99"/>
    <w:rsid w:val="00577539"/>
  </w:style>
  <w:style w:type="character" w:customStyle="1" w:styleId="WW8Num10z2">
    <w:name w:val="WW8Num10z2"/>
    <w:uiPriority w:val="99"/>
    <w:rsid w:val="00577539"/>
    <w:rPr>
      <w:rFonts w:ascii="Times New Roman" w:hAnsi="Times New Roman" w:cs="Times New Roman"/>
      <w:sz w:val="26"/>
      <w:szCs w:val="26"/>
    </w:rPr>
  </w:style>
  <w:style w:type="character" w:customStyle="1" w:styleId="WW8Num10z3">
    <w:name w:val="WW8Num10z3"/>
    <w:uiPriority w:val="99"/>
    <w:rsid w:val="00577539"/>
    <w:rPr>
      <w:rFonts w:ascii="Times New Roman" w:hAnsi="Times New Roman" w:cs="Times New Roman"/>
      <w:sz w:val="26"/>
      <w:szCs w:val="26"/>
    </w:rPr>
  </w:style>
  <w:style w:type="character" w:customStyle="1" w:styleId="WW8Num10z4">
    <w:name w:val="WW8Num10z4"/>
    <w:uiPriority w:val="99"/>
    <w:rsid w:val="00577539"/>
    <w:rPr>
      <w:sz w:val="26"/>
      <w:szCs w:val="26"/>
    </w:rPr>
  </w:style>
  <w:style w:type="character" w:customStyle="1" w:styleId="WW8Num10z5">
    <w:name w:val="WW8Num10z5"/>
    <w:uiPriority w:val="99"/>
    <w:rsid w:val="00577539"/>
  </w:style>
  <w:style w:type="character" w:customStyle="1" w:styleId="WW8Num11z1">
    <w:name w:val="WW8Num11z1"/>
    <w:uiPriority w:val="99"/>
    <w:rsid w:val="00577539"/>
  </w:style>
  <w:style w:type="character" w:customStyle="1" w:styleId="WW8Num11z2">
    <w:name w:val="WW8Num11z2"/>
    <w:uiPriority w:val="99"/>
    <w:rsid w:val="00577539"/>
    <w:rPr>
      <w:rFonts w:ascii="Times New Roman" w:hAnsi="Times New Roman" w:cs="Times New Roman"/>
      <w:sz w:val="26"/>
      <w:szCs w:val="26"/>
    </w:rPr>
  </w:style>
  <w:style w:type="character" w:customStyle="1" w:styleId="WW8Num11z3">
    <w:name w:val="WW8Num11z3"/>
    <w:uiPriority w:val="99"/>
    <w:rsid w:val="00577539"/>
    <w:rPr>
      <w:rFonts w:ascii="Times New Roman" w:hAnsi="Times New Roman" w:cs="Times New Roman"/>
      <w:sz w:val="26"/>
      <w:szCs w:val="26"/>
    </w:rPr>
  </w:style>
  <w:style w:type="character" w:customStyle="1" w:styleId="WW8Num11z4">
    <w:name w:val="WW8Num11z4"/>
    <w:uiPriority w:val="99"/>
    <w:rsid w:val="00577539"/>
    <w:rPr>
      <w:sz w:val="26"/>
      <w:szCs w:val="26"/>
    </w:rPr>
  </w:style>
  <w:style w:type="character" w:customStyle="1" w:styleId="WW8Num11z5">
    <w:name w:val="WW8Num11z5"/>
    <w:uiPriority w:val="99"/>
    <w:rsid w:val="00577539"/>
  </w:style>
  <w:style w:type="character" w:customStyle="1" w:styleId="WW8Num14z4">
    <w:name w:val="WW8Num14z4"/>
    <w:uiPriority w:val="99"/>
    <w:rsid w:val="00577539"/>
    <w:rPr>
      <w:sz w:val="26"/>
      <w:szCs w:val="26"/>
    </w:rPr>
  </w:style>
  <w:style w:type="character" w:customStyle="1" w:styleId="WW8Num14z5">
    <w:name w:val="WW8Num14z5"/>
    <w:uiPriority w:val="99"/>
    <w:rsid w:val="00577539"/>
  </w:style>
  <w:style w:type="character" w:customStyle="1" w:styleId="WW8Num15z0">
    <w:name w:val="WW8Num15z0"/>
    <w:uiPriority w:val="99"/>
    <w:rsid w:val="00577539"/>
    <w:rPr>
      <w:sz w:val="22"/>
      <w:szCs w:val="22"/>
    </w:rPr>
  </w:style>
  <w:style w:type="character" w:customStyle="1" w:styleId="WW8Num15z1">
    <w:name w:val="WW8Num15z1"/>
    <w:uiPriority w:val="99"/>
    <w:rsid w:val="00577539"/>
  </w:style>
  <w:style w:type="character" w:customStyle="1" w:styleId="WW8Num15z2">
    <w:name w:val="WW8Num15z2"/>
    <w:uiPriority w:val="99"/>
    <w:rsid w:val="00577539"/>
    <w:rPr>
      <w:rFonts w:ascii="Times New Roman" w:hAnsi="Times New Roman" w:cs="Times New Roman"/>
      <w:sz w:val="26"/>
      <w:szCs w:val="26"/>
    </w:rPr>
  </w:style>
  <w:style w:type="character" w:customStyle="1" w:styleId="WW8Num15z3">
    <w:name w:val="WW8Num15z3"/>
    <w:uiPriority w:val="99"/>
    <w:rsid w:val="00577539"/>
    <w:rPr>
      <w:rFonts w:ascii="Times New Roman" w:hAnsi="Times New Roman" w:cs="Times New Roman"/>
      <w:sz w:val="26"/>
      <w:szCs w:val="26"/>
    </w:rPr>
  </w:style>
  <w:style w:type="character" w:customStyle="1" w:styleId="WW8Num15z4">
    <w:name w:val="WW8Num15z4"/>
    <w:uiPriority w:val="99"/>
    <w:rsid w:val="00577539"/>
    <w:rPr>
      <w:sz w:val="26"/>
      <w:szCs w:val="26"/>
    </w:rPr>
  </w:style>
  <w:style w:type="character" w:customStyle="1" w:styleId="WW8Num15z5">
    <w:name w:val="WW8Num15z5"/>
    <w:uiPriority w:val="99"/>
    <w:rsid w:val="00577539"/>
  </w:style>
  <w:style w:type="character" w:customStyle="1" w:styleId="WW8Num16z0">
    <w:name w:val="WW8Num16z0"/>
    <w:uiPriority w:val="99"/>
    <w:rsid w:val="00577539"/>
  </w:style>
  <w:style w:type="character" w:customStyle="1" w:styleId="WW8Num16z1">
    <w:name w:val="WW8Num16z1"/>
    <w:uiPriority w:val="99"/>
    <w:rsid w:val="00577539"/>
  </w:style>
  <w:style w:type="character" w:customStyle="1" w:styleId="WW8Num16z2">
    <w:name w:val="WW8Num16z2"/>
    <w:uiPriority w:val="99"/>
    <w:rsid w:val="00577539"/>
  </w:style>
  <w:style w:type="character" w:customStyle="1" w:styleId="WW8Num16z3">
    <w:name w:val="WW8Num16z3"/>
    <w:uiPriority w:val="99"/>
    <w:rsid w:val="00577539"/>
  </w:style>
  <w:style w:type="character" w:customStyle="1" w:styleId="WW8Num16z4">
    <w:name w:val="WW8Num16z4"/>
    <w:uiPriority w:val="99"/>
    <w:rsid w:val="00577539"/>
  </w:style>
  <w:style w:type="character" w:customStyle="1" w:styleId="WW8Num16z5">
    <w:name w:val="WW8Num16z5"/>
    <w:uiPriority w:val="99"/>
    <w:rsid w:val="00577539"/>
  </w:style>
  <w:style w:type="character" w:customStyle="1" w:styleId="WW8Num16z6">
    <w:name w:val="WW8Num16z6"/>
    <w:uiPriority w:val="99"/>
    <w:rsid w:val="00577539"/>
  </w:style>
  <w:style w:type="character" w:customStyle="1" w:styleId="WW8Num16z7">
    <w:name w:val="WW8Num16z7"/>
    <w:uiPriority w:val="99"/>
    <w:rsid w:val="00577539"/>
  </w:style>
  <w:style w:type="character" w:customStyle="1" w:styleId="WW8Num16z8">
    <w:name w:val="WW8Num16z8"/>
    <w:uiPriority w:val="99"/>
    <w:rsid w:val="00577539"/>
  </w:style>
  <w:style w:type="character" w:customStyle="1" w:styleId="WW8Num17z0">
    <w:name w:val="WW8Num17z0"/>
    <w:uiPriority w:val="99"/>
    <w:rsid w:val="00577539"/>
  </w:style>
  <w:style w:type="character" w:customStyle="1" w:styleId="WW8Num17z1">
    <w:name w:val="WW8Num17z1"/>
    <w:uiPriority w:val="99"/>
    <w:rsid w:val="00577539"/>
  </w:style>
  <w:style w:type="character" w:customStyle="1" w:styleId="WW8Num17z2">
    <w:name w:val="WW8Num17z2"/>
    <w:uiPriority w:val="99"/>
    <w:rsid w:val="00577539"/>
  </w:style>
  <w:style w:type="character" w:customStyle="1" w:styleId="WW8Num17z3">
    <w:name w:val="WW8Num17z3"/>
    <w:uiPriority w:val="99"/>
    <w:rsid w:val="00577539"/>
  </w:style>
  <w:style w:type="character" w:customStyle="1" w:styleId="WW8Num17z4">
    <w:name w:val="WW8Num17z4"/>
    <w:uiPriority w:val="99"/>
    <w:rsid w:val="00577539"/>
  </w:style>
  <w:style w:type="character" w:customStyle="1" w:styleId="WW8Num17z5">
    <w:name w:val="WW8Num17z5"/>
    <w:uiPriority w:val="99"/>
    <w:rsid w:val="00577539"/>
  </w:style>
  <w:style w:type="character" w:customStyle="1" w:styleId="WW8Num17z6">
    <w:name w:val="WW8Num17z6"/>
    <w:uiPriority w:val="99"/>
    <w:rsid w:val="00577539"/>
  </w:style>
  <w:style w:type="character" w:customStyle="1" w:styleId="WW8Num17z7">
    <w:name w:val="WW8Num17z7"/>
    <w:uiPriority w:val="99"/>
    <w:rsid w:val="00577539"/>
  </w:style>
  <w:style w:type="character" w:customStyle="1" w:styleId="WW8Num17z8">
    <w:name w:val="WW8Num17z8"/>
    <w:uiPriority w:val="99"/>
    <w:rsid w:val="00577539"/>
  </w:style>
  <w:style w:type="character" w:customStyle="1" w:styleId="WW8Num18z0">
    <w:name w:val="WW8Num18z0"/>
    <w:uiPriority w:val="99"/>
    <w:rsid w:val="00577539"/>
  </w:style>
  <w:style w:type="character" w:customStyle="1" w:styleId="WW8Num18z1">
    <w:name w:val="WW8Num18z1"/>
    <w:uiPriority w:val="99"/>
    <w:rsid w:val="00577539"/>
  </w:style>
  <w:style w:type="character" w:customStyle="1" w:styleId="WW8Num18z2">
    <w:name w:val="WW8Num18z2"/>
    <w:uiPriority w:val="99"/>
    <w:rsid w:val="00577539"/>
  </w:style>
  <w:style w:type="character" w:customStyle="1" w:styleId="WW8Num18z3">
    <w:name w:val="WW8Num18z3"/>
    <w:uiPriority w:val="99"/>
    <w:rsid w:val="00577539"/>
  </w:style>
  <w:style w:type="character" w:customStyle="1" w:styleId="WW8Num18z4">
    <w:name w:val="WW8Num18z4"/>
    <w:uiPriority w:val="99"/>
    <w:rsid w:val="00577539"/>
  </w:style>
  <w:style w:type="character" w:customStyle="1" w:styleId="WW8Num18z5">
    <w:name w:val="WW8Num18z5"/>
    <w:uiPriority w:val="99"/>
    <w:rsid w:val="00577539"/>
  </w:style>
  <w:style w:type="character" w:customStyle="1" w:styleId="WW8Num18z6">
    <w:name w:val="WW8Num18z6"/>
    <w:uiPriority w:val="99"/>
    <w:rsid w:val="00577539"/>
  </w:style>
  <w:style w:type="character" w:customStyle="1" w:styleId="WW8Num18z7">
    <w:name w:val="WW8Num18z7"/>
    <w:uiPriority w:val="99"/>
    <w:rsid w:val="00577539"/>
  </w:style>
  <w:style w:type="character" w:customStyle="1" w:styleId="WW8Num18z8">
    <w:name w:val="WW8Num18z8"/>
    <w:uiPriority w:val="99"/>
    <w:rsid w:val="00577539"/>
  </w:style>
  <w:style w:type="character" w:customStyle="1" w:styleId="WW8Num19z0">
    <w:name w:val="WW8Num19z0"/>
    <w:uiPriority w:val="99"/>
    <w:rsid w:val="00577539"/>
  </w:style>
  <w:style w:type="character" w:customStyle="1" w:styleId="WW8Num19z1">
    <w:name w:val="WW8Num19z1"/>
    <w:uiPriority w:val="99"/>
    <w:rsid w:val="00577539"/>
  </w:style>
  <w:style w:type="character" w:customStyle="1" w:styleId="WW8Num19z2">
    <w:name w:val="WW8Num19z2"/>
    <w:uiPriority w:val="99"/>
    <w:rsid w:val="00577539"/>
  </w:style>
  <w:style w:type="character" w:customStyle="1" w:styleId="WW8Num19z3">
    <w:name w:val="WW8Num19z3"/>
    <w:uiPriority w:val="99"/>
    <w:rsid w:val="00577539"/>
  </w:style>
  <w:style w:type="character" w:customStyle="1" w:styleId="WW8Num19z4">
    <w:name w:val="WW8Num19z4"/>
    <w:uiPriority w:val="99"/>
    <w:rsid w:val="00577539"/>
  </w:style>
  <w:style w:type="character" w:customStyle="1" w:styleId="WW8Num19z5">
    <w:name w:val="WW8Num19z5"/>
    <w:uiPriority w:val="99"/>
    <w:rsid w:val="00577539"/>
  </w:style>
  <w:style w:type="character" w:customStyle="1" w:styleId="WW8Num19z6">
    <w:name w:val="WW8Num19z6"/>
    <w:uiPriority w:val="99"/>
    <w:rsid w:val="00577539"/>
  </w:style>
  <w:style w:type="character" w:customStyle="1" w:styleId="WW8Num19z7">
    <w:name w:val="WW8Num19z7"/>
    <w:uiPriority w:val="99"/>
    <w:rsid w:val="00577539"/>
  </w:style>
  <w:style w:type="character" w:customStyle="1" w:styleId="WW8Num19z8">
    <w:name w:val="WW8Num19z8"/>
    <w:uiPriority w:val="99"/>
    <w:rsid w:val="00577539"/>
  </w:style>
  <w:style w:type="character" w:customStyle="1" w:styleId="WW8Num20z4">
    <w:name w:val="WW8Num20z4"/>
    <w:uiPriority w:val="99"/>
    <w:rsid w:val="00577539"/>
  </w:style>
  <w:style w:type="character" w:customStyle="1" w:styleId="WW8Num20z5">
    <w:name w:val="WW8Num20z5"/>
    <w:uiPriority w:val="99"/>
    <w:rsid w:val="00577539"/>
  </w:style>
  <w:style w:type="character" w:customStyle="1" w:styleId="WW8Num20z6">
    <w:name w:val="WW8Num20z6"/>
    <w:uiPriority w:val="99"/>
    <w:rsid w:val="00577539"/>
  </w:style>
  <w:style w:type="character" w:customStyle="1" w:styleId="WW8Num20z7">
    <w:name w:val="WW8Num20z7"/>
    <w:uiPriority w:val="99"/>
    <w:rsid w:val="00577539"/>
  </w:style>
  <w:style w:type="character" w:customStyle="1" w:styleId="WW8Num20z8">
    <w:name w:val="WW8Num20z8"/>
    <w:uiPriority w:val="99"/>
    <w:rsid w:val="00577539"/>
  </w:style>
  <w:style w:type="character" w:customStyle="1" w:styleId="WW8Num21z0">
    <w:name w:val="WW8Num21z0"/>
    <w:uiPriority w:val="99"/>
    <w:rsid w:val="00577539"/>
    <w:rPr>
      <w:sz w:val="22"/>
      <w:szCs w:val="22"/>
    </w:rPr>
  </w:style>
  <w:style w:type="character" w:customStyle="1" w:styleId="WW8Num21z1">
    <w:name w:val="WW8Num21z1"/>
    <w:uiPriority w:val="99"/>
    <w:rsid w:val="00577539"/>
  </w:style>
  <w:style w:type="character" w:customStyle="1" w:styleId="WW8Num21z2">
    <w:name w:val="WW8Num21z2"/>
    <w:uiPriority w:val="99"/>
    <w:rsid w:val="00577539"/>
    <w:rPr>
      <w:rFonts w:ascii="Times New Roman" w:hAnsi="Times New Roman" w:cs="Times New Roman"/>
      <w:sz w:val="26"/>
      <w:szCs w:val="26"/>
    </w:rPr>
  </w:style>
  <w:style w:type="character" w:customStyle="1" w:styleId="WW8Num21z3">
    <w:name w:val="WW8Num21z3"/>
    <w:uiPriority w:val="99"/>
    <w:rsid w:val="00577539"/>
    <w:rPr>
      <w:rFonts w:ascii="Times New Roman" w:hAnsi="Times New Roman" w:cs="Times New Roman"/>
      <w:sz w:val="26"/>
      <w:szCs w:val="26"/>
    </w:rPr>
  </w:style>
  <w:style w:type="character" w:customStyle="1" w:styleId="WW8Num21z4">
    <w:name w:val="WW8Num21z4"/>
    <w:uiPriority w:val="99"/>
    <w:rsid w:val="00577539"/>
    <w:rPr>
      <w:sz w:val="26"/>
      <w:szCs w:val="26"/>
    </w:rPr>
  </w:style>
  <w:style w:type="character" w:customStyle="1" w:styleId="WW8Num21z5">
    <w:name w:val="WW8Num21z5"/>
    <w:uiPriority w:val="99"/>
    <w:rsid w:val="00577539"/>
  </w:style>
  <w:style w:type="character" w:customStyle="1" w:styleId="WW8Num22z0">
    <w:name w:val="WW8Num22z0"/>
    <w:uiPriority w:val="99"/>
    <w:rsid w:val="00577539"/>
  </w:style>
  <w:style w:type="character" w:customStyle="1" w:styleId="WW8Num22z1">
    <w:name w:val="WW8Num22z1"/>
    <w:uiPriority w:val="99"/>
    <w:rsid w:val="00577539"/>
  </w:style>
  <w:style w:type="character" w:customStyle="1" w:styleId="WW8Num22z2">
    <w:name w:val="WW8Num22z2"/>
    <w:uiPriority w:val="99"/>
    <w:rsid w:val="00577539"/>
  </w:style>
  <w:style w:type="character" w:customStyle="1" w:styleId="WW8Num22z3">
    <w:name w:val="WW8Num22z3"/>
    <w:uiPriority w:val="99"/>
    <w:rsid w:val="00577539"/>
  </w:style>
  <w:style w:type="character" w:customStyle="1" w:styleId="WW8Num22z4">
    <w:name w:val="WW8Num22z4"/>
    <w:uiPriority w:val="99"/>
    <w:rsid w:val="00577539"/>
  </w:style>
  <w:style w:type="character" w:customStyle="1" w:styleId="WW8Num22z5">
    <w:name w:val="WW8Num22z5"/>
    <w:uiPriority w:val="99"/>
    <w:rsid w:val="00577539"/>
  </w:style>
  <w:style w:type="character" w:customStyle="1" w:styleId="WW8Num22z6">
    <w:name w:val="WW8Num22z6"/>
    <w:uiPriority w:val="99"/>
    <w:rsid w:val="00577539"/>
  </w:style>
  <w:style w:type="character" w:customStyle="1" w:styleId="WW8Num22z7">
    <w:name w:val="WW8Num22z7"/>
    <w:uiPriority w:val="99"/>
    <w:rsid w:val="00577539"/>
  </w:style>
  <w:style w:type="character" w:customStyle="1" w:styleId="WW8Num22z8">
    <w:name w:val="WW8Num22z8"/>
    <w:uiPriority w:val="99"/>
    <w:rsid w:val="00577539"/>
  </w:style>
  <w:style w:type="character" w:customStyle="1" w:styleId="WW8Num23z0">
    <w:name w:val="WW8Num23z0"/>
    <w:uiPriority w:val="99"/>
    <w:rsid w:val="00577539"/>
    <w:rPr>
      <w:sz w:val="22"/>
      <w:szCs w:val="22"/>
    </w:rPr>
  </w:style>
  <w:style w:type="character" w:customStyle="1" w:styleId="WW8Num23z1">
    <w:name w:val="WW8Num23z1"/>
    <w:uiPriority w:val="99"/>
    <w:rsid w:val="00577539"/>
  </w:style>
  <w:style w:type="character" w:customStyle="1" w:styleId="WW8Num23z2">
    <w:name w:val="WW8Num23z2"/>
    <w:uiPriority w:val="99"/>
    <w:rsid w:val="00577539"/>
    <w:rPr>
      <w:rFonts w:ascii="Times New Roman" w:hAnsi="Times New Roman" w:cs="Times New Roman"/>
      <w:sz w:val="26"/>
      <w:szCs w:val="26"/>
    </w:rPr>
  </w:style>
  <w:style w:type="character" w:customStyle="1" w:styleId="WW8Num23z3">
    <w:name w:val="WW8Num23z3"/>
    <w:uiPriority w:val="99"/>
    <w:rsid w:val="00577539"/>
    <w:rPr>
      <w:rFonts w:ascii="Times New Roman" w:hAnsi="Times New Roman" w:cs="Times New Roman"/>
      <w:sz w:val="26"/>
      <w:szCs w:val="26"/>
    </w:rPr>
  </w:style>
  <w:style w:type="character" w:customStyle="1" w:styleId="WW8Num23z4">
    <w:name w:val="WW8Num23z4"/>
    <w:uiPriority w:val="99"/>
    <w:rsid w:val="00577539"/>
    <w:rPr>
      <w:sz w:val="26"/>
      <w:szCs w:val="26"/>
    </w:rPr>
  </w:style>
  <w:style w:type="character" w:customStyle="1" w:styleId="WW8Num23z5">
    <w:name w:val="WW8Num23z5"/>
    <w:uiPriority w:val="99"/>
    <w:rsid w:val="00577539"/>
  </w:style>
  <w:style w:type="character" w:customStyle="1" w:styleId="WW8Num24z0">
    <w:name w:val="WW8Num24z0"/>
    <w:uiPriority w:val="99"/>
    <w:rsid w:val="00577539"/>
  </w:style>
  <w:style w:type="character" w:customStyle="1" w:styleId="WW8Num25z0">
    <w:name w:val="WW8Num25z0"/>
    <w:uiPriority w:val="99"/>
    <w:rsid w:val="00577539"/>
  </w:style>
  <w:style w:type="character" w:customStyle="1" w:styleId="WW8Num25z1">
    <w:name w:val="WW8Num25z1"/>
    <w:uiPriority w:val="99"/>
    <w:rsid w:val="00577539"/>
    <w:rPr>
      <w:rFonts w:ascii="Courier New" w:hAnsi="Courier New" w:cs="Courier New"/>
    </w:rPr>
  </w:style>
  <w:style w:type="character" w:customStyle="1" w:styleId="WW8Num25z2">
    <w:name w:val="WW8Num25z2"/>
    <w:uiPriority w:val="99"/>
    <w:rsid w:val="00577539"/>
    <w:rPr>
      <w:rFonts w:ascii="Wingdings" w:hAnsi="Wingdings" w:cs="Wingdings"/>
    </w:rPr>
  </w:style>
  <w:style w:type="character" w:customStyle="1" w:styleId="WW8Num25z3">
    <w:name w:val="WW8Num25z3"/>
    <w:uiPriority w:val="99"/>
    <w:rsid w:val="00577539"/>
    <w:rPr>
      <w:rFonts w:ascii="Symbol" w:hAnsi="Symbol" w:cs="Symbol"/>
    </w:rPr>
  </w:style>
  <w:style w:type="character" w:customStyle="1" w:styleId="WW8Num26z0">
    <w:name w:val="WW8Num26z0"/>
    <w:uiPriority w:val="99"/>
    <w:rsid w:val="00577539"/>
    <w:rPr>
      <w:sz w:val="22"/>
      <w:szCs w:val="22"/>
    </w:rPr>
  </w:style>
  <w:style w:type="character" w:customStyle="1" w:styleId="WW8Num26z1">
    <w:name w:val="WW8Num26z1"/>
    <w:uiPriority w:val="99"/>
    <w:rsid w:val="00577539"/>
  </w:style>
  <w:style w:type="character" w:customStyle="1" w:styleId="WW8Num26z2">
    <w:name w:val="WW8Num26z2"/>
    <w:uiPriority w:val="99"/>
    <w:rsid w:val="00577539"/>
    <w:rPr>
      <w:rFonts w:ascii="Times New Roman" w:hAnsi="Times New Roman" w:cs="Times New Roman"/>
      <w:sz w:val="26"/>
      <w:szCs w:val="26"/>
    </w:rPr>
  </w:style>
  <w:style w:type="character" w:customStyle="1" w:styleId="WW8Num26z3">
    <w:name w:val="WW8Num26z3"/>
    <w:uiPriority w:val="99"/>
    <w:rsid w:val="00577539"/>
    <w:rPr>
      <w:rFonts w:ascii="Times New Roman" w:hAnsi="Times New Roman" w:cs="Times New Roman"/>
      <w:sz w:val="26"/>
      <w:szCs w:val="26"/>
    </w:rPr>
  </w:style>
  <w:style w:type="character" w:customStyle="1" w:styleId="WW8Num26z4">
    <w:name w:val="WW8Num26z4"/>
    <w:uiPriority w:val="99"/>
    <w:rsid w:val="00577539"/>
    <w:rPr>
      <w:sz w:val="26"/>
      <w:szCs w:val="26"/>
    </w:rPr>
  </w:style>
  <w:style w:type="character" w:customStyle="1" w:styleId="WW8Num26z5">
    <w:name w:val="WW8Num26z5"/>
    <w:uiPriority w:val="99"/>
    <w:rsid w:val="00577539"/>
  </w:style>
  <w:style w:type="character" w:customStyle="1" w:styleId="WW8Num27z0">
    <w:name w:val="WW8Num27z0"/>
    <w:uiPriority w:val="99"/>
    <w:rsid w:val="00577539"/>
    <w:rPr>
      <w:sz w:val="22"/>
      <w:szCs w:val="22"/>
    </w:rPr>
  </w:style>
  <w:style w:type="character" w:customStyle="1" w:styleId="WW8Num27z1">
    <w:name w:val="WW8Num27z1"/>
    <w:uiPriority w:val="99"/>
    <w:rsid w:val="00577539"/>
  </w:style>
  <w:style w:type="character" w:customStyle="1" w:styleId="WW8Num27z2">
    <w:name w:val="WW8Num27z2"/>
    <w:uiPriority w:val="99"/>
    <w:rsid w:val="00577539"/>
    <w:rPr>
      <w:rFonts w:ascii="Times New Roman" w:hAnsi="Times New Roman" w:cs="Times New Roman"/>
      <w:sz w:val="26"/>
      <w:szCs w:val="26"/>
    </w:rPr>
  </w:style>
  <w:style w:type="character" w:customStyle="1" w:styleId="WW8Num27z3">
    <w:name w:val="WW8Num27z3"/>
    <w:uiPriority w:val="99"/>
    <w:rsid w:val="00577539"/>
    <w:rPr>
      <w:rFonts w:ascii="Times New Roman" w:hAnsi="Times New Roman" w:cs="Times New Roman"/>
      <w:sz w:val="26"/>
      <w:szCs w:val="26"/>
    </w:rPr>
  </w:style>
  <w:style w:type="character" w:customStyle="1" w:styleId="WW8Num27z4">
    <w:name w:val="WW8Num27z4"/>
    <w:uiPriority w:val="99"/>
    <w:rsid w:val="00577539"/>
    <w:rPr>
      <w:sz w:val="26"/>
      <w:szCs w:val="26"/>
    </w:rPr>
  </w:style>
  <w:style w:type="character" w:customStyle="1" w:styleId="WW8Num27z5">
    <w:name w:val="WW8Num27z5"/>
    <w:uiPriority w:val="99"/>
    <w:rsid w:val="00577539"/>
  </w:style>
  <w:style w:type="character" w:customStyle="1" w:styleId="WW8Num28z0">
    <w:name w:val="WW8Num28z0"/>
    <w:uiPriority w:val="99"/>
    <w:rsid w:val="00577539"/>
  </w:style>
  <w:style w:type="character" w:customStyle="1" w:styleId="WW8Num28z1">
    <w:name w:val="WW8Num28z1"/>
    <w:uiPriority w:val="99"/>
    <w:rsid w:val="00577539"/>
  </w:style>
  <w:style w:type="character" w:customStyle="1" w:styleId="WW8Num28z2">
    <w:name w:val="WW8Num28z2"/>
    <w:uiPriority w:val="99"/>
    <w:rsid w:val="00577539"/>
  </w:style>
  <w:style w:type="character" w:customStyle="1" w:styleId="WW8Num28z3">
    <w:name w:val="WW8Num28z3"/>
    <w:uiPriority w:val="99"/>
    <w:rsid w:val="00577539"/>
  </w:style>
  <w:style w:type="character" w:customStyle="1" w:styleId="WW8Num28z4">
    <w:name w:val="WW8Num28z4"/>
    <w:uiPriority w:val="99"/>
    <w:rsid w:val="00577539"/>
  </w:style>
  <w:style w:type="character" w:customStyle="1" w:styleId="WW8Num28z5">
    <w:name w:val="WW8Num28z5"/>
    <w:uiPriority w:val="99"/>
    <w:rsid w:val="00577539"/>
  </w:style>
  <w:style w:type="character" w:customStyle="1" w:styleId="WW8Num28z6">
    <w:name w:val="WW8Num28z6"/>
    <w:uiPriority w:val="99"/>
    <w:rsid w:val="00577539"/>
  </w:style>
  <w:style w:type="character" w:customStyle="1" w:styleId="WW8Num28z7">
    <w:name w:val="WW8Num28z7"/>
    <w:uiPriority w:val="99"/>
    <w:rsid w:val="00577539"/>
  </w:style>
  <w:style w:type="character" w:customStyle="1" w:styleId="WW8Num28z8">
    <w:name w:val="WW8Num28z8"/>
    <w:uiPriority w:val="99"/>
    <w:rsid w:val="00577539"/>
  </w:style>
  <w:style w:type="character" w:customStyle="1" w:styleId="WW8Num29z0">
    <w:name w:val="WW8Num29z0"/>
    <w:uiPriority w:val="99"/>
    <w:rsid w:val="00577539"/>
    <w:rPr>
      <w:sz w:val="22"/>
      <w:szCs w:val="22"/>
    </w:rPr>
  </w:style>
  <w:style w:type="character" w:customStyle="1" w:styleId="WW8Num29z1">
    <w:name w:val="WW8Num29z1"/>
    <w:uiPriority w:val="99"/>
    <w:rsid w:val="00577539"/>
  </w:style>
  <w:style w:type="character" w:customStyle="1" w:styleId="WW8Num29z2">
    <w:name w:val="WW8Num29z2"/>
    <w:uiPriority w:val="99"/>
    <w:rsid w:val="00577539"/>
    <w:rPr>
      <w:rFonts w:ascii="Times New Roman" w:hAnsi="Times New Roman" w:cs="Times New Roman"/>
      <w:sz w:val="26"/>
      <w:szCs w:val="26"/>
    </w:rPr>
  </w:style>
  <w:style w:type="character" w:customStyle="1" w:styleId="WW8Num29z3">
    <w:name w:val="WW8Num29z3"/>
    <w:uiPriority w:val="99"/>
    <w:rsid w:val="00577539"/>
    <w:rPr>
      <w:rFonts w:ascii="Times New Roman" w:hAnsi="Times New Roman" w:cs="Times New Roman"/>
      <w:sz w:val="26"/>
      <w:szCs w:val="26"/>
    </w:rPr>
  </w:style>
  <w:style w:type="character" w:customStyle="1" w:styleId="WW8Num29z4">
    <w:name w:val="WW8Num29z4"/>
    <w:uiPriority w:val="99"/>
    <w:rsid w:val="00577539"/>
    <w:rPr>
      <w:sz w:val="26"/>
      <w:szCs w:val="26"/>
    </w:rPr>
  </w:style>
  <w:style w:type="character" w:customStyle="1" w:styleId="WW8Num29z5">
    <w:name w:val="WW8Num29z5"/>
    <w:uiPriority w:val="99"/>
    <w:rsid w:val="00577539"/>
  </w:style>
  <w:style w:type="character" w:customStyle="1" w:styleId="WW8Num30z0">
    <w:name w:val="WW8Num30z0"/>
    <w:uiPriority w:val="99"/>
    <w:rsid w:val="00577539"/>
    <w:rPr>
      <w:sz w:val="22"/>
      <w:szCs w:val="22"/>
    </w:rPr>
  </w:style>
  <w:style w:type="character" w:customStyle="1" w:styleId="WW8Num30z1">
    <w:name w:val="WW8Num30z1"/>
    <w:uiPriority w:val="99"/>
    <w:rsid w:val="00577539"/>
  </w:style>
  <w:style w:type="character" w:customStyle="1" w:styleId="WW8Num30z2">
    <w:name w:val="WW8Num30z2"/>
    <w:uiPriority w:val="99"/>
    <w:rsid w:val="00577539"/>
    <w:rPr>
      <w:rFonts w:ascii="Times New Roman" w:hAnsi="Times New Roman" w:cs="Times New Roman"/>
      <w:sz w:val="26"/>
      <w:szCs w:val="26"/>
    </w:rPr>
  </w:style>
  <w:style w:type="character" w:customStyle="1" w:styleId="WW8Num30z3">
    <w:name w:val="WW8Num30z3"/>
    <w:uiPriority w:val="99"/>
    <w:rsid w:val="00577539"/>
    <w:rPr>
      <w:rFonts w:ascii="Times New Roman" w:hAnsi="Times New Roman" w:cs="Times New Roman"/>
      <w:sz w:val="26"/>
      <w:szCs w:val="26"/>
    </w:rPr>
  </w:style>
  <w:style w:type="character" w:customStyle="1" w:styleId="WW8Num30z4">
    <w:name w:val="WW8Num30z4"/>
    <w:uiPriority w:val="99"/>
    <w:rsid w:val="00577539"/>
    <w:rPr>
      <w:sz w:val="26"/>
      <w:szCs w:val="26"/>
    </w:rPr>
  </w:style>
  <w:style w:type="character" w:customStyle="1" w:styleId="WW8Num30z5">
    <w:name w:val="WW8Num30z5"/>
    <w:uiPriority w:val="99"/>
    <w:rsid w:val="00577539"/>
  </w:style>
  <w:style w:type="character" w:customStyle="1" w:styleId="WW8Num31z0">
    <w:name w:val="WW8Num31z0"/>
    <w:uiPriority w:val="99"/>
    <w:rsid w:val="00577539"/>
  </w:style>
  <w:style w:type="character" w:customStyle="1" w:styleId="WW8Num31z1">
    <w:name w:val="WW8Num31z1"/>
    <w:uiPriority w:val="99"/>
    <w:rsid w:val="00577539"/>
  </w:style>
  <w:style w:type="character" w:customStyle="1" w:styleId="WW8Num32z0">
    <w:name w:val="WW8Num32z0"/>
    <w:uiPriority w:val="99"/>
    <w:rsid w:val="00577539"/>
  </w:style>
  <w:style w:type="character" w:customStyle="1" w:styleId="WW8Num32z1">
    <w:name w:val="WW8Num32z1"/>
    <w:uiPriority w:val="99"/>
    <w:rsid w:val="00577539"/>
  </w:style>
  <w:style w:type="character" w:customStyle="1" w:styleId="WW8Num32z2">
    <w:name w:val="WW8Num32z2"/>
    <w:uiPriority w:val="99"/>
    <w:rsid w:val="00577539"/>
  </w:style>
  <w:style w:type="character" w:customStyle="1" w:styleId="WW8Num32z3">
    <w:name w:val="WW8Num32z3"/>
    <w:uiPriority w:val="99"/>
    <w:rsid w:val="00577539"/>
  </w:style>
  <w:style w:type="character" w:customStyle="1" w:styleId="WW8Num32z4">
    <w:name w:val="WW8Num32z4"/>
    <w:uiPriority w:val="99"/>
    <w:rsid w:val="00577539"/>
  </w:style>
  <w:style w:type="character" w:customStyle="1" w:styleId="WW8Num32z5">
    <w:name w:val="WW8Num32z5"/>
    <w:uiPriority w:val="99"/>
    <w:rsid w:val="00577539"/>
  </w:style>
  <w:style w:type="character" w:customStyle="1" w:styleId="WW8Num32z6">
    <w:name w:val="WW8Num32z6"/>
    <w:uiPriority w:val="99"/>
    <w:rsid w:val="00577539"/>
  </w:style>
  <w:style w:type="character" w:customStyle="1" w:styleId="WW8Num32z7">
    <w:name w:val="WW8Num32z7"/>
    <w:uiPriority w:val="99"/>
    <w:rsid w:val="00577539"/>
  </w:style>
  <w:style w:type="character" w:customStyle="1" w:styleId="WW8Num32z8">
    <w:name w:val="WW8Num32z8"/>
    <w:uiPriority w:val="99"/>
    <w:rsid w:val="00577539"/>
  </w:style>
  <w:style w:type="character" w:customStyle="1" w:styleId="WW8Num33z0">
    <w:name w:val="WW8Num33z0"/>
    <w:uiPriority w:val="99"/>
    <w:rsid w:val="00577539"/>
    <w:rPr>
      <w:rFonts w:ascii="Symbol" w:hAnsi="Symbol" w:cs="Symbol"/>
    </w:rPr>
  </w:style>
  <w:style w:type="character" w:customStyle="1" w:styleId="WW8Num33z1">
    <w:name w:val="WW8Num33z1"/>
    <w:uiPriority w:val="99"/>
    <w:rsid w:val="00577539"/>
    <w:rPr>
      <w:rFonts w:ascii="Courier New" w:hAnsi="Courier New" w:cs="Courier New"/>
    </w:rPr>
  </w:style>
  <w:style w:type="character" w:customStyle="1" w:styleId="WW8Num33z2">
    <w:name w:val="WW8Num33z2"/>
    <w:uiPriority w:val="99"/>
    <w:rsid w:val="00577539"/>
    <w:rPr>
      <w:rFonts w:ascii="Wingdings" w:hAnsi="Wingdings" w:cs="Wingdings"/>
    </w:rPr>
  </w:style>
  <w:style w:type="character" w:customStyle="1" w:styleId="WW8Num34z0">
    <w:name w:val="WW8Num34z0"/>
    <w:uiPriority w:val="99"/>
    <w:rsid w:val="00577539"/>
  </w:style>
  <w:style w:type="character" w:customStyle="1" w:styleId="WW8Num34z1">
    <w:name w:val="WW8Num34z1"/>
    <w:uiPriority w:val="99"/>
    <w:rsid w:val="00577539"/>
  </w:style>
  <w:style w:type="character" w:customStyle="1" w:styleId="WW8Num34z2">
    <w:name w:val="WW8Num34z2"/>
    <w:uiPriority w:val="99"/>
    <w:rsid w:val="00577539"/>
  </w:style>
  <w:style w:type="character" w:customStyle="1" w:styleId="WW8Num34z3">
    <w:name w:val="WW8Num34z3"/>
    <w:uiPriority w:val="99"/>
    <w:rsid w:val="00577539"/>
  </w:style>
  <w:style w:type="character" w:customStyle="1" w:styleId="WW8Num34z4">
    <w:name w:val="WW8Num34z4"/>
    <w:uiPriority w:val="99"/>
    <w:rsid w:val="00577539"/>
  </w:style>
  <w:style w:type="character" w:customStyle="1" w:styleId="WW8Num34z5">
    <w:name w:val="WW8Num34z5"/>
    <w:uiPriority w:val="99"/>
    <w:rsid w:val="00577539"/>
  </w:style>
  <w:style w:type="character" w:customStyle="1" w:styleId="WW8Num34z6">
    <w:name w:val="WW8Num34z6"/>
    <w:uiPriority w:val="99"/>
    <w:rsid w:val="00577539"/>
  </w:style>
  <w:style w:type="character" w:customStyle="1" w:styleId="WW8Num34z7">
    <w:name w:val="WW8Num34z7"/>
    <w:uiPriority w:val="99"/>
    <w:rsid w:val="00577539"/>
  </w:style>
  <w:style w:type="character" w:customStyle="1" w:styleId="WW8Num34z8">
    <w:name w:val="WW8Num34z8"/>
    <w:uiPriority w:val="99"/>
    <w:rsid w:val="00577539"/>
  </w:style>
  <w:style w:type="character" w:customStyle="1" w:styleId="WW8Num35z0">
    <w:name w:val="WW8Num35z0"/>
    <w:uiPriority w:val="99"/>
    <w:rsid w:val="00577539"/>
    <w:rPr>
      <w:sz w:val="22"/>
      <w:szCs w:val="22"/>
    </w:rPr>
  </w:style>
  <w:style w:type="character" w:customStyle="1" w:styleId="WW8Num35z1">
    <w:name w:val="WW8Num35z1"/>
    <w:uiPriority w:val="99"/>
    <w:rsid w:val="00577539"/>
  </w:style>
  <w:style w:type="character" w:customStyle="1" w:styleId="WW8Num35z2">
    <w:name w:val="WW8Num35z2"/>
    <w:uiPriority w:val="99"/>
    <w:rsid w:val="00577539"/>
    <w:rPr>
      <w:rFonts w:ascii="Times New Roman" w:hAnsi="Times New Roman" w:cs="Times New Roman"/>
      <w:sz w:val="26"/>
      <w:szCs w:val="26"/>
    </w:rPr>
  </w:style>
  <w:style w:type="character" w:customStyle="1" w:styleId="WW8Num35z3">
    <w:name w:val="WW8Num35z3"/>
    <w:uiPriority w:val="99"/>
    <w:rsid w:val="00577539"/>
    <w:rPr>
      <w:rFonts w:ascii="Times New Roman" w:hAnsi="Times New Roman" w:cs="Times New Roman"/>
      <w:sz w:val="26"/>
      <w:szCs w:val="26"/>
    </w:rPr>
  </w:style>
  <w:style w:type="character" w:customStyle="1" w:styleId="WW8Num35z4">
    <w:name w:val="WW8Num35z4"/>
    <w:uiPriority w:val="99"/>
    <w:rsid w:val="00577539"/>
    <w:rPr>
      <w:sz w:val="26"/>
      <w:szCs w:val="26"/>
    </w:rPr>
  </w:style>
  <w:style w:type="character" w:customStyle="1" w:styleId="WW8Num35z5">
    <w:name w:val="WW8Num35z5"/>
    <w:uiPriority w:val="99"/>
    <w:rsid w:val="00577539"/>
  </w:style>
  <w:style w:type="character" w:customStyle="1" w:styleId="WW8Num36z0">
    <w:name w:val="WW8Num36z0"/>
    <w:uiPriority w:val="99"/>
    <w:rsid w:val="00577539"/>
  </w:style>
  <w:style w:type="character" w:customStyle="1" w:styleId="WW8Num36z1">
    <w:name w:val="WW8Num36z1"/>
    <w:uiPriority w:val="99"/>
    <w:rsid w:val="00577539"/>
  </w:style>
  <w:style w:type="character" w:customStyle="1" w:styleId="WW8Num36z2">
    <w:name w:val="WW8Num36z2"/>
    <w:uiPriority w:val="99"/>
    <w:rsid w:val="00577539"/>
  </w:style>
  <w:style w:type="character" w:customStyle="1" w:styleId="WW8Num36z3">
    <w:name w:val="WW8Num36z3"/>
    <w:uiPriority w:val="99"/>
    <w:rsid w:val="00577539"/>
  </w:style>
  <w:style w:type="character" w:customStyle="1" w:styleId="WW8Num36z4">
    <w:name w:val="WW8Num36z4"/>
    <w:uiPriority w:val="99"/>
    <w:rsid w:val="00577539"/>
  </w:style>
  <w:style w:type="character" w:customStyle="1" w:styleId="WW8Num36z5">
    <w:name w:val="WW8Num36z5"/>
    <w:uiPriority w:val="99"/>
    <w:rsid w:val="00577539"/>
  </w:style>
  <w:style w:type="character" w:customStyle="1" w:styleId="WW8Num36z6">
    <w:name w:val="WW8Num36z6"/>
    <w:uiPriority w:val="99"/>
    <w:rsid w:val="00577539"/>
  </w:style>
  <w:style w:type="character" w:customStyle="1" w:styleId="WW8Num36z7">
    <w:name w:val="WW8Num36z7"/>
    <w:uiPriority w:val="99"/>
    <w:rsid w:val="00577539"/>
  </w:style>
  <w:style w:type="character" w:customStyle="1" w:styleId="WW8Num36z8">
    <w:name w:val="WW8Num36z8"/>
    <w:uiPriority w:val="99"/>
    <w:rsid w:val="00577539"/>
  </w:style>
  <w:style w:type="character" w:customStyle="1" w:styleId="affffffffff">
    <w:name w:val="Символ сноски"/>
    <w:qFormat/>
    <w:rsid w:val="00577539"/>
    <w:rPr>
      <w:vertAlign w:val="superscript"/>
    </w:rPr>
  </w:style>
  <w:style w:type="character" w:customStyle="1" w:styleId="ListLabel23">
    <w:name w:val="ListLabel 23"/>
    <w:uiPriority w:val="99"/>
    <w:qFormat/>
    <w:rsid w:val="00577539"/>
    <w:rPr>
      <w:b/>
      <w:bCs/>
      <w:sz w:val="22"/>
      <w:szCs w:val="22"/>
    </w:rPr>
  </w:style>
  <w:style w:type="character" w:customStyle="1" w:styleId="ListLabel22">
    <w:name w:val="ListLabel 22"/>
    <w:uiPriority w:val="99"/>
    <w:qFormat/>
    <w:rsid w:val="00577539"/>
  </w:style>
  <w:style w:type="character" w:customStyle="1" w:styleId="ListLabel24">
    <w:name w:val="ListLabel 24"/>
    <w:uiPriority w:val="99"/>
    <w:qFormat/>
    <w:rsid w:val="00577539"/>
    <w:rPr>
      <w:sz w:val="26"/>
      <w:szCs w:val="26"/>
    </w:rPr>
  </w:style>
  <w:style w:type="character" w:customStyle="1" w:styleId="ListLabel25">
    <w:name w:val="ListLabel 25"/>
    <w:uiPriority w:val="99"/>
    <w:qFormat/>
    <w:rsid w:val="00577539"/>
    <w:rPr>
      <w:sz w:val="26"/>
      <w:szCs w:val="26"/>
    </w:rPr>
  </w:style>
  <w:style w:type="character" w:customStyle="1" w:styleId="ListLabel26">
    <w:name w:val="ListLabel 26"/>
    <w:uiPriority w:val="99"/>
    <w:qFormat/>
    <w:rsid w:val="00577539"/>
    <w:rPr>
      <w:sz w:val="26"/>
      <w:szCs w:val="26"/>
    </w:rPr>
  </w:style>
  <w:style w:type="paragraph" w:customStyle="1" w:styleId="1fffb">
    <w:name w:val="Красная строка1"/>
    <w:basedOn w:val="aff2"/>
    <w:uiPriority w:val="99"/>
    <w:rsid w:val="00577539"/>
    <w:pPr>
      <w:suppressAutoHyphens/>
      <w:spacing w:after="0"/>
      <w:ind w:firstLine="283"/>
    </w:pPr>
    <w:rPr>
      <w:sz w:val="24"/>
      <w:szCs w:val="24"/>
      <w:lang w:val="x-none" w:eastAsia="zh-CN"/>
    </w:rPr>
  </w:style>
  <w:style w:type="paragraph" w:customStyle="1" w:styleId="1fffc">
    <w:name w:val="Дата1"/>
    <w:basedOn w:val="a4"/>
    <w:next w:val="a4"/>
    <w:uiPriority w:val="99"/>
    <w:rsid w:val="00577539"/>
    <w:pPr>
      <w:spacing w:after="60" w:line="240" w:lineRule="auto"/>
      <w:jc w:val="both"/>
    </w:pPr>
    <w:rPr>
      <w:rFonts w:ascii="Times New Roman" w:eastAsia="Times New Roman" w:hAnsi="Times New Roman"/>
      <w:sz w:val="24"/>
      <w:szCs w:val="24"/>
      <w:lang w:eastAsia="zh-CN"/>
    </w:rPr>
  </w:style>
  <w:style w:type="paragraph" w:customStyle="1" w:styleId="1fffd">
    <w:name w:val="Схема документа1"/>
    <w:basedOn w:val="a4"/>
    <w:uiPriority w:val="99"/>
    <w:rsid w:val="00577539"/>
    <w:pPr>
      <w:suppressAutoHyphens/>
      <w:spacing w:after="0" w:line="240" w:lineRule="auto"/>
    </w:pPr>
    <w:rPr>
      <w:rFonts w:ascii="Tahoma" w:eastAsia="Times New Roman" w:hAnsi="Tahoma" w:cs="Tahoma"/>
      <w:sz w:val="16"/>
      <w:szCs w:val="16"/>
      <w:lang w:eastAsia="zh-CN"/>
    </w:rPr>
  </w:style>
  <w:style w:type="paragraph" w:customStyle="1" w:styleId="consplusnormal1">
    <w:name w:val="consplusnormal"/>
    <w:basedOn w:val="a4"/>
    <w:uiPriority w:val="99"/>
    <w:rsid w:val="00577539"/>
    <w:pPr>
      <w:suppressAutoHyphens/>
      <w:spacing w:before="187" w:after="187" w:line="240" w:lineRule="auto"/>
      <w:ind w:left="187" w:right="187"/>
    </w:pPr>
    <w:rPr>
      <w:rFonts w:ascii="Times New Roman" w:eastAsia="Times New Roman" w:hAnsi="Times New Roman"/>
      <w:sz w:val="24"/>
      <w:szCs w:val="24"/>
      <w:lang w:eastAsia="zh-CN"/>
    </w:rPr>
  </w:style>
  <w:style w:type="paragraph" w:customStyle="1" w:styleId="WW-">
    <w:name w:val="WW-Текст"/>
    <w:basedOn w:val="a4"/>
    <w:uiPriority w:val="99"/>
    <w:rsid w:val="00577539"/>
    <w:pPr>
      <w:spacing w:after="0" w:line="240" w:lineRule="auto"/>
      <w:jc w:val="both"/>
    </w:pPr>
    <w:rPr>
      <w:rFonts w:ascii="Courier New" w:eastAsia="Times New Roman" w:hAnsi="Courier New" w:cs="Courier New"/>
      <w:sz w:val="20"/>
      <w:szCs w:val="20"/>
      <w:lang w:eastAsia="zh-CN"/>
    </w:rPr>
  </w:style>
  <w:style w:type="paragraph" w:customStyle="1" w:styleId="xl24">
    <w:name w:val="xl24"/>
    <w:basedOn w:val="a4"/>
    <w:uiPriority w:val="99"/>
    <w:rsid w:val="00577539"/>
    <w:pPr>
      <w:spacing w:before="100" w:after="100" w:line="240" w:lineRule="auto"/>
      <w:jc w:val="center"/>
    </w:pPr>
    <w:rPr>
      <w:rFonts w:ascii="Times New Roman" w:eastAsia="Times New Roman" w:hAnsi="Times New Roman"/>
      <w:sz w:val="24"/>
      <w:szCs w:val="24"/>
      <w:lang w:eastAsia="zh-CN"/>
    </w:rPr>
  </w:style>
  <w:style w:type="character" w:customStyle="1" w:styleId="ListParagraphChar">
    <w:name w:val="List Paragraph Char"/>
    <w:link w:val="2f0"/>
    <w:uiPriority w:val="99"/>
    <w:locked/>
    <w:rsid w:val="00577539"/>
    <w:rPr>
      <w:rFonts w:ascii="Courier New" w:eastAsia="Times New Roman" w:hAnsi="Courier New" w:cs="Courier New"/>
    </w:rPr>
  </w:style>
  <w:style w:type="character" w:customStyle="1" w:styleId="spellchecker-word-highlight">
    <w:name w:val="spellchecker-word-highlight"/>
    <w:uiPriority w:val="99"/>
    <w:rsid w:val="00577539"/>
  </w:style>
  <w:style w:type="paragraph" w:customStyle="1" w:styleId="1fffe">
    <w:name w:val="Обычный (веб)1"/>
    <w:basedOn w:val="a4"/>
    <w:uiPriority w:val="99"/>
    <w:rsid w:val="00577539"/>
    <w:pPr>
      <w:spacing w:before="100" w:beforeAutospacing="1" w:after="100" w:afterAutospacing="1" w:line="240" w:lineRule="auto"/>
      <w:ind w:firstLine="586"/>
      <w:jc w:val="both"/>
    </w:pPr>
    <w:rPr>
      <w:rFonts w:ascii="Times New Roman" w:eastAsia="Times New Roman" w:hAnsi="Times New Roman"/>
      <w:sz w:val="24"/>
      <w:szCs w:val="24"/>
      <w:lang w:eastAsia="ru-RU"/>
    </w:rPr>
  </w:style>
  <w:style w:type="paragraph" w:customStyle="1" w:styleId="Tabletext0">
    <w:name w:val="Table text"/>
    <w:basedOn w:val="a4"/>
    <w:next w:val="a4"/>
    <w:qFormat/>
    <w:rsid w:val="00577539"/>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font5">
    <w:name w:val="font5"/>
    <w:basedOn w:val="a4"/>
    <w:rsid w:val="00577539"/>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6">
    <w:name w:val="font6"/>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7">
    <w:name w:val="font7"/>
    <w:basedOn w:val="a4"/>
    <w:rsid w:val="00577539"/>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8">
    <w:name w:val="font8"/>
    <w:basedOn w:val="a4"/>
    <w:rsid w:val="00577539"/>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9">
    <w:name w:val="font9"/>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10">
    <w:name w:val="font10"/>
    <w:basedOn w:val="a4"/>
    <w:uiPriority w:val="99"/>
    <w:rsid w:val="00577539"/>
    <w:pP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font11">
    <w:name w:val="font11"/>
    <w:basedOn w:val="a4"/>
    <w:uiPriority w:val="99"/>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4"/>
    <w:rsid w:val="0057753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4"/>
    <w:rsid w:val="00577539"/>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
    <w:name w:val="xl90"/>
    <w:basedOn w:val="a4"/>
    <w:rsid w:val="0057753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
    <w:name w:val="xl91"/>
    <w:basedOn w:val="a4"/>
    <w:rsid w:val="00577539"/>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4"/>
    <w:rsid w:val="0057753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4"/>
    <w:rsid w:val="0057753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4"/>
    <w:rsid w:val="00577539"/>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4"/>
    <w:rsid w:val="00577539"/>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4"/>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4"/>
    <w:rsid w:val="00577539"/>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8">
    <w:name w:val="xl98"/>
    <w:basedOn w:val="a4"/>
    <w:rsid w:val="00577539"/>
    <w:pPr>
      <w:pBdr>
        <w:top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9">
    <w:name w:val="xl99"/>
    <w:basedOn w:val="a4"/>
    <w:rsid w:val="00577539"/>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4"/>
    <w:rsid w:val="00577539"/>
    <w:pPr>
      <w:pBdr>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1">
    <w:name w:val="xl101"/>
    <w:basedOn w:val="a4"/>
    <w:rsid w:val="00577539"/>
    <w:pPr>
      <w:pBdr>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
    <w:name w:val="xl102"/>
    <w:basedOn w:val="a4"/>
    <w:rsid w:val="00577539"/>
    <w:pPr>
      <w:pBdr>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
    <w:name w:val="xl103"/>
    <w:basedOn w:val="a4"/>
    <w:rsid w:val="00577539"/>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4"/>
    <w:rsid w:val="00577539"/>
    <w:pPr>
      <w:pBdr>
        <w:top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05">
    <w:name w:val="xl105"/>
    <w:basedOn w:val="a4"/>
    <w:rsid w:val="0057753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6">
    <w:name w:val="xl106"/>
    <w:basedOn w:val="a4"/>
    <w:rsid w:val="0057753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7">
    <w:name w:val="xl107"/>
    <w:basedOn w:val="a4"/>
    <w:rsid w:val="0057753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8">
    <w:name w:val="xl108"/>
    <w:basedOn w:val="a4"/>
    <w:rsid w:val="00577539"/>
    <w:pPr>
      <w:pBdr>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9">
    <w:name w:val="xl109"/>
    <w:basedOn w:val="a4"/>
    <w:rsid w:val="0057753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0">
    <w:name w:val="xl110"/>
    <w:basedOn w:val="a4"/>
    <w:rsid w:val="00577539"/>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1">
    <w:name w:val="xl111"/>
    <w:basedOn w:val="a4"/>
    <w:rsid w:val="005775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2">
    <w:name w:val="xl112"/>
    <w:basedOn w:val="a4"/>
    <w:rsid w:val="0057753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3">
    <w:name w:val="xl113"/>
    <w:basedOn w:val="a4"/>
    <w:rsid w:val="00577539"/>
    <w:pPr>
      <w:pBdr>
        <w:left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4">
    <w:name w:val="xl114"/>
    <w:basedOn w:val="a4"/>
    <w:rsid w:val="005775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5">
    <w:name w:val="xl115"/>
    <w:basedOn w:val="a4"/>
    <w:rsid w:val="005775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4"/>
    <w:rsid w:val="005775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4"/>
    <w:rsid w:val="0057753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4"/>
    <w:rsid w:val="00577539"/>
    <w:pPr>
      <w:pBdr>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4"/>
    <w:rsid w:val="0057753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4"/>
    <w:rsid w:val="00577539"/>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4"/>
    <w:rsid w:val="00577539"/>
    <w:pPr>
      <w:pBdr>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2">
    <w:name w:val="xl122"/>
    <w:basedOn w:val="a4"/>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4"/>
    <w:rsid w:val="00577539"/>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4">
    <w:name w:val="xl124"/>
    <w:basedOn w:val="a4"/>
    <w:rsid w:val="00577539"/>
    <w:pPr>
      <w:pBdr>
        <w:top w:val="single" w:sz="8" w:space="0" w:color="auto"/>
        <w:bottom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eastAsia="Times New Roman" w:hAnsi="Times New Roman"/>
      <w:b/>
      <w:bCs/>
      <w:color w:val="000000"/>
      <w:sz w:val="24"/>
      <w:szCs w:val="24"/>
      <w:lang w:eastAsia="ru-RU"/>
    </w:rPr>
  </w:style>
  <w:style w:type="paragraph" w:customStyle="1" w:styleId="xl125">
    <w:name w:val="xl125"/>
    <w:basedOn w:val="a4"/>
    <w:rsid w:val="0057753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4"/>
    <w:rsid w:val="0057753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4"/>
    <w:rsid w:val="0057753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8">
    <w:name w:val="xl128"/>
    <w:basedOn w:val="a4"/>
    <w:rsid w:val="005775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4"/>
    <w:rsid w:val="00577539"/>
    <w:pPr>
      <w:pBdr>
        <w:left w:val="single" w:sz="8" w:space="0" w:color="auto"/>
        <w:bottom w:val="single" w:sz="8" w:space="0" w:color="000000"/>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4"/>
    <w:rsid w:val="00577539"/>
    <w:pPr>
      <w:pBdr>
        <w:top w:val="single" w:sz="8" w:space="0" w:color="000000"/>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1">
    <w:name w:val="xl131"/>
    <w:basedOn w:val="a4"/>
    <w:rsid w:val="005775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2">
    <w:name w:val="xl132"/>
    <w:basedOn w:val="a4"/>
    <w:rsid w:val="00577539"/>
    <w:pPr>
      <w:pBdr>
        <w:left w:val="single" w:sz="8" w:space="0" w:color="auto"/>
        <w:bottom w:val="single" w:sz="8" w:space="0" w:color="000000"/>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3">
    <w:name w:val="xl133"/>
    <w:basedOn w:val="a4"/>
    <w:rsid w:val="00577539"/>
    <w:pPr>
      <w:pBdr>
        <w:top w:val="single" w:sz="8" w:space="0" w:color="000000"/>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4"/>
    <w:rsid w:val="00577539"/>
    <w:pPr>
      <w:pBdr>
        <w:bottom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4"/>
    <w:rsid w:val="00577539"/>
    <w:pPr>
      <w:pBdr>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6">
    <w:name w:val="xl136"/>
    <w:basedOn w:val="a4"/>
    <w:rsid w:val="0057753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7">
    <w:name w:val="xl137"/>
    <w:basedOn w:val="a4"/>
    <w:rsid w:val="0057753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8">
    <w:name w:val="xl138"/>
    <w:basedOn w:val="a4"/>
    <w:rsid w:val="0057753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color w:val="000000"/>
      <w:sz w:val="24"/>
      <w:szCs w:val="24"/>
      <w:lang w:eastAsia="ru-RU"/>
    </w:rPr>
  </w:style>
  <w:style w:type="paragraph" w:customStyle="1" w:styleId="xl139">
    <w:name w:val="xl139"/>
    <w:basedOn w:val="a4"/>
    <w:rsid w:val="00577539"/>
    <w:pPr>
      <w:pBdr>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4"/>
    <w:rsid w:val="00577539"/>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1">
    <w:name w:val="xl141"/>
    <w:basedOn w:val="a4"/>
    <w:rsid w:val="00577539"/>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4"/>
    <w:rsid w:val="0057753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3">
    <w:name w:val="xl143"/>
    <w:basedOn w:val="a4"/>
    <w:rsid w:val="00577539"/>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4">
    <w:name w:val="xl144"/>
    <w:basedOn w:val="a4"/>
    <w:rsid w:val="00577539"/>
    <w:pP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5">
    <w:name w:val="xl145"/>
    <w:basedOn w:val="a4"/>
    <w:rsid w:val="00577539"/>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6">
    <w:name w:val="xl146"/>
    <w:basedOn w:val="a4"/>
    <w:rsid w:val="0057753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7">
    <w:name w:val="xl147"/>
    <w:basedOn w:val="a4"/>
    <w:rsid w:val="0057753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8">
    <w:name w:val="xl148"/>
    <w:basedOn w:val="a4"/>
    <w:rsid w:val="00577539"/>
    <w:pPr>
      <w:pBdr>
        <w:left w:val="single" w:sz="8" w:space="0" w:color="auto"/>
        <w:bottom w:val="single" w:sz="8" w:space="0" w:color="000000"/>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9">
    <w:name w:val="xl149"/>
    <w:basedOn w:val="a4"/>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0">
    <w:name w:val="xl150"/>
    <w:basedOn w:val="a4"/>
    <w:rsid w:val="00577539"/>
    <w:pPr>
      <w:pBdr>
        <w:lef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4"/>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4"/>
    <w:rsid w:val="005775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3">
    <w:name w:val="xl153"/>
    <w:basedOn w:val="a4"/>
    <w:rsid w:val="0057753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4">
    <w:name w:val="xl154"/>
    <w:basedOn w:val="a4"/>
    <w:uiPriority w:val="99"/>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55">
    <w:name w:val="xl155"/>
    <w:basedOn w:val="a4"/>
    <w:uiPriority w:val="99"/>
    <w:rsid w:val="00577539"/>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56">
    <w:name w:val="xl156"/>
    <w:basedOn w:val="a4"/>
    <w:uiPriority w:val="99"/>
    <w:rsid w:val="00577539"/>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7">
    <w:name w:val="xl157"/>
    <w:basedOn w:val="a4"/>
    <w:uiPriority w:val="99"/>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58">
    <w:name w:val="xl158"/>
    <w:basedOn w:val="a4"/>
    <w:uiPriority w:val="99"/>
    <w:rsid w:val="00577539"/>
    <w:pPr>
      <w:pBdr>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9">
    <w:name w:val="xl159"/>
    <w:basedOn w:val="a4"/>
    <w:uiPriority w:val="99"/>
    <w:rsid w:val="0057753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0">
    <w:name w:val="xl160"/>
    <w:basedOn w:val="a4"/>
    <w:uiPriority w:val="99"/>
    <w:rsid w:val="00577539"/>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61">
    <w:name w:val="xl161"/>
    <w:basedOn w:val="a4"/>
    <w:uiPriority w:val="99"/>
    <w:rsid w:val="00577539"/>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62">
    <w:name w:val="xl162"/>
    <w:basedOn w:val="a4"/>
    <w:uiPriority w:val="99"/>
    <w:rsid w:val="005775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4"/>
    <w:uiPriority w:val="99"/>
    <w:rsid w:val="0057753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4"/>
    <w:uiPriority w:val="99"/>
    <w:rsid w:val="005775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4"/>
    <w:uiPriority w:val="99"/>
    <w:rsid w:val="00577539"/>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4"/>
    <w:uiPriority w:val="99"/>
    <w:rsid w:val="00577539"/>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4"/>
    <w:uiPriority w:val="99"/>
    <w:rsid w:val="0057753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68">
    <w:name w:val="xl168"/>
    <w:basedOn w:val="a4"/>
    <w:uiPriority w:val="99"/>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9">
    <w:name w:val="xl169"/>
    <w:basedOn w:val="a4"/>
    <w:uiPriority w:val="99"/>
    <w:rsid w:val="00577539"/>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4"/>
    <w:uiPriority w:val="99"/>
    <w:rsid w:val="0057753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4"/>
    <w:uiPriority w:val="99"/>
    <w:rsid w:val="005775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4"/>
    <w:uiPriority w:val="99"/>
    <w:rsid w:val="00577539"/>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4"/>
    <w:uiPriority w:val="99"/>
    <w:rsid w:val="005775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parametervalue">
    <w:name w:val="parametervalue"/>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110">
    <w:name w:val="Нет списка211"/>
    <w:next w:val="a7"/>
    <w:uiPriority w:val="99"/>
    <w:semiHidden/>
    <w:unhideWhenUsed/>
    <w:rsid w:val="00577539"/>
  </w:style>
  <w:style w:type="table" w:customStyle="1" w:styleId="1111">
    <w:name w:val="Сетка таблицы11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e">
    <w:name w:val="List 4"/>
    <w:basedOn w:val="a4"/>
    <w:rsid w:val="00577539"/>
    <w:pPr>
      <w:spacing w:after="0" w:line="240" w:lineRule="auto"/>
      <w:ind w:left="1132" w:hanging="283"/>
      <w:contextualSpacing/>
    </w:pPr>
    <w:rPr>
      <w:rFonts w:ascii="Times New Roman" w:eastAsia="Times New Roman" w:hAnsi="Times New Roman"/>
      <w:color w:val="00000A"/>
      <w:sz w:val="24"/>
      <w:szCs w:val="24"/>
      <w:lang w:eastAsia="ru-RU"/>
    </w:rPr>
  </w:style>
  <w:style w:type="paragraph" w:styleId="58">
    <w:name w:val="List 5"/>
    <w:basedOn w:val="a4"/>
    <w:rsid w:val="00577539"/>
    <w:pPr>
      <w:spacing w:after="0" w:line="240" w:lineRule="auto"/>
      <w:ind w:left="1415" w:hanging="283"/>
      <w:contextualSpacing/>
    </w:pPr>
    <w:rPr>
      <w:rFonts w:ascii="Times New Roman" w:eastAsia="Times New Roman" w:hAnsi="Times New Roman"/>
      <w:color w:val="00000A"/>
      <w:sz w:val="24"/>
      <w:szCs w:val="24"/>
      <w:lang w:eastAsia="ru-RU"/>
    </w:rPr>
  </w:style>
  <w:style w:type="table" w:customStyle="1" w:styleId="11110">
    <w:name w:val="Сетка таблицы11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7"/>
    <w:uiPriority w:val="99"/>
    <w:semiHidden/>
    <w:unhideWhenUsed/>
    <w:rsid w:val="00577539"/>
  </w:style>
  <w:style w:type="table" w:customStyle="1" w:styleId="2111">
    <w:name w:val="Сетка таблицы21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7"/>
    <w:uiPriority w:val="99"/>
    <w:semiHidden/>
    <w:unhideWhenUsed/>
    <w:rsid w:val="00577539"/>
  </w:style>
  <w:style w:type="character" w:customStyle="1" w:styleId="value">
    <w:name w:val="value"/>
    <w:rsid w:val="00577539"/>
  </w:style>
  <w:style w:type="paragraph" w:customStyle="1" w:styleId="10">
    <w:name w:val="Нум1"/>
    <w:basedOn w:val="a4"/>
    <w:qFormat/>
    <w:rsid w:val="00577539"/>
    <w:pPr>
      <w:keepNext/>
      <w:keepLines/>
      <w:widowControl w:val="0"/>
      <w:numPr>
        <w:numId w:val="44"/>
      </w:numPr>
      <w:suppressLineNumbers/>
      <w:suppressAutoHyphens/>
      <w:spacing w:before="240" w:after="120" w:line="240" w:lineRule="auto"/>
      <w:jc w:val="center"/>
    </w:pPr>
    <w:rPr>
      <w:rFonts w:ascii="Times New Roman" w:eastAsia="Times New Roman" w:hAnsi="Times New Roman"/>
      <w:sz w:val="28"/>
      <w:szCs w:val="24"/>
      <w:lang w:eastAsia="ru-RU"/>
    </w:rPr>
  </w:style>
  <w:style w:type="paragraph" w:customStyle="1" w:styleId="21">
    <w:name w:val="Нум2"/>
    <w:basedOn w:val="a4"/>
    <w:link w:val="2ff6"/>
    <w:qFormat/>
    <w:rsid w:val="00577539"/>
    <w:pPr>
      <w:widowControl w:val="0"/>
      <w:numPr>
        <w:ilvl w:val="1"/>
        <w:numId w:val="44"/>
      </w:numPr>
      <w:suppressLineNumbers/>
      <w:suppressAutoHyphens/>
      <w:spacing w:after="0" w:line="240" w:lineRule="auto"/>
      <w:jc w:val="both"/>
    </w:pPr>
    <w:rPr>
      <w:rFonts w:ascii="Times New Roman" w:eastAsia="Times New Roman" w:hAnsi="Times New Roman"/>
      <w:sz w:val="28"/>
      <w:szCs w:val="20"/>
      <w:lang w:val="x-none" w:eastAsia="x-none"/>
    </w:rPr>
  </w:style>
  <w:style w:type="character" w:customStyle="1" w:styleId="3fc">
    <w:name w:val="Нум3 Знак"/>
    <w:link w:val="3"/>
    <w:locked/>
    <w:rsid w:val="00577539"/>
    <w:rPr>
      <w:sz w:val="28"/>
      <w:lang w:val="x-none" w:eastAsia="x-none"/>
    </w:rPr>
  </w:style>
  <w:style w:type="paragraph" w:customStyle="1" w:styleId="3">
    <w:name w:val="Нум3"/>
    <w:basedOn w:val="a4"/>
    <w:link w:val="3fc"/>
    <w:qFormat/>
    <w:rsid w:val="00577539"/>
    <w:pPr>
      <w:widowControl w:val="0"/>
      <w:numPr>
        <w:ilvl w:val="2"/>
        <w:numId w:val="44"/>
      </w:numPr>
      <w:adjustRightInd w:val="0"/>
      <w:spacing w:after="0" w:line="240" w:lineRule="auto"/>
      <w:jc w:val="both"/>
    </w:pPr>
    <w:rPr>
      <w:sz w:val="28"/>
      <w:szCs w:val="20"/>
      <w:lang w:val="x-none" w:eastAsia="x-none"/>
    </w:rPr>
  </w:style>
  <w:style w:type="paragraph" w:customStyle="1" w:styleId="1ffff">
    <w:name w:val="Мой 1"/>
    <w:qFormat/>
    <w:rsid w:val="00577539"/>
    <w:pPr>
      <w:spacing w:before="120" w:after="120"/>
      <w:ind w:firstLine="426"/>
      <w:jc w:val="center"/>
    </w:pPr>
    <w:rPr>
      <w:rFonts w:ascii="Times New Roman" w:hAnsi="Times New Roman"/>
      <w:b/>
      <w:sz w:val="28"/>
      <w:szCs w:val="28"/>
      <w:lang w:eastAsia="en-US"/>
    </w:rPr>
  </w:style>
  <w:style w:type="character" w:customStyle="1" w:styleId="pinkbgmailrucssattributepostfix">
    <w:name w:val="pinkbg_mailru_css_attribute_postfix"/>
    <w:rsid w:val="00577539"/>
  </w:style>
  <w:style w:type="paragraph" w:customStyle="1" w:styleId="59">
    <w:name w:val="Основной текст5"/>
    <w:basedOn w:val="a4"/>
    <w:qFormat/>
    <w:rsid w:val="00577539"/>
    <w:pPr>
      <w:shd w:val="clear" w:color="auto" w:fill="FFFFFF"/>
      <w:spacing w:after="0" w:line="0" w:lineRule="atLeast"/>
      <w:jc w:val="right"/>
    </w:pPr>
    <w:rPr>
      <w:sz w:val="19"/>
      <w:szCs w:val="19"/>
    </w:rPr>
  </w:style>
  <w:style w:type="paragraph" w:customStyle="1" w:styleId="103">
    <w:name w:val="Основной текст10"/>
    <w:basedOn w:val="a4"/>
    <w:rsid w:val="00577539"/>
    <w:pPr>
      <w:shd w:val="clear" w:color="auto" w:fill="FFFFFF"/>
      <w:spacing w:before="180" w:after="60" w:line="0" w:lineRule="atLeast"/>
      <w:ind w:hanging="1360"/>
    </w:pPr>
    <w:rPr>
      <w:rFonts w:ascii="Times New Roman" w:eastAsia="Times New Roman" w:hAnsi="Times New Roman"/>
      <w:sz w:val="23"/>
      <w:szCs w:val="23"/>
      <w:lang w:eastAsia="ru-RU"/>
    </w:rPr>
  </w:style>
  <w:style w:type="numbering" w:customStyle="1" w:styleId="511">
    <w:name w:val="Нет списка511"/>
    <w:next w:val="a7"/>
    <w:uiPriority w:val="99"/>
    <w:semiHidden/>
    <w:unhideWhenUsed/>
    <w:rsid w:val="00577539"/>
  </w:style>
  <w:style w:type="table" w:customStyle="1" w:styleId="3111">
    <w:name w:val="Сетка таблицы3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6">
    <w:name w:val="Нум2 Знак"/>
    <w:link w:val="21"/>
    <w:rsid w:val="00577539"/>
    <w:rPr>
      <w:rFonts w:ascii="Times New Roman" w:eastAsia="Times New Roman" w:hAnsi="Times New Roman"/>
      <w:sz w:val="28"/>
      <w:lang w:val="x-none" w:eastAsia="x-none"/>
    </w:rPr>
  </w:style>
  <w:style w:type="character" w:customStyle="1" w:styleId="product-specvalue-inner">
    <w:name w:val="product-spec__value-inner"/>
    <w:rsid w:val="00577539"/>
  </w:style>
  <w:style w:type="paragraph" w:customStyle="1" w:styleId="1ffff0">
    <w:name w:val="Текст выноски1"/>
    <w:basedOn w:val="a4"/>
    <w:rsid w:val="00577539"/>
    <w:pPr>
      <w:suppressAutoHyphens/>
      <w:spacing w:after="0" w:line="240" w:lineRule="auto"/>
    </w:pPr>
    <w:rPr>
      <w:rFonts w:ascii="Tahoma" w:eastAsia="Times New Roman" w:hAnsi="Tahoma" w:cs="Tahoma"/>
      <w:color w:val="00000A"/>
      <w:kern w:val="1"/>
      <w:sz w:val="16"/>
      <w:szCs w:val="16"/>
      <w:lang w:eastAsia="ru-RU"/>
    </w:rPr>
  </w:style>
  <w:style w:type="paragraph" w:customStyle="1" w:styleId="affffffffff0">
    <w:name w:val="Заголовок списка"/>
    <w:basedOn w:val="a4"/>
    <w:rsid w:val="00577539"/>
    <w:pPr>
      <w:suppressAutoHyphens/>
      <w:spacing w:after="0" w:line="240" w:lineRule="auto"/>
    </w:pPr>
    <w:rPr>
      <w:rFonts w:ascii="Times New Roman" w:eastAsia="Times New Roman" w:hAnsi="Times New Roman"/>
      <w:color w:val="00000A"/>
      <w:kern w:val="1"/>
      <w:sz w:val="24"/>
      <w:szCs w:val="24"/>
      <w:lang w:eastAsia="ru-RU"/>
    </w:rPr>
  </w:style>
  <w:style w:type="character" w:customStyle="1" w:styleId="product-specname-inner">
    <w:name w:val="product-spec__name-inner"/>
    <w:rsid w:val="00577539"/>
  </w:style>
  <w:style w:type="character" w:customStyle="1" w:styleId="name">
    <w:name w:val="name"/>
    <w:rsid w:val="00577539"/>
  </w:style>
  <w:style w:type="character" w:customStyle="1" w:styleId="wrap-inp-text">
    <w:name w:val="wrap-inp-text"/>
    <w:rsid w:val="00577539"/>
  </w:style>
  <w:style w:type="numbering" w:customStyle="1" w:styleId="610">
    <w:name w:val="Нет списка61"/>
    <w:next w:val="a7"/>
    <w:uiPriority w:val="99"/>
    <w:semiHidden/>
    <w:unhideWhenUsed/>
    <w:rsid w:val="00577539"/>
  </w:style>
  <w:style w:type="table" w:customStyle="1" w:styleId="512">
    <w:name w:val="Сетка таблицы5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
    <w:name w:val="Font Style"/>
    <w:rsid w:val="00577539"/>
    <w:rPr>
      <w:rFonts w:cs="Courier New"/>
      <w:color w:val="000000"/>
      <w:sz w:val="20"/>
      <w:szCs w:val="20"/>
    </w:rPr>
  </w:style>
  <w:style w:type="paragraph" w:customStyle="1" w:styleId="ParagraphStyle">
    <w:name w:val="Paragraph Style"/>
    <w:rsid w:val="00577539"/>
    <w:pPr>
      <w:suppressAutoHyphens/>
      <w:autoSpaceDE w:val="0"/>
      <w:autoSpaceDN w:val="0"/>
      <w:textAlignment w:val="baseline"/>
    </w:pPr>
    <w:rPr>
      <w:rFonts w:ascii="Courier New" w:eastAsia="Times New Roman" w:hAnsi="Courier New" w:cs="Courier New"/>
      <w:kern w:val="3"/>
      <w:sz w:val="24"/>
      <w:szCs w:val="24"/>
      <w:lang w:eastAsia="zh-CN"/>
    </w:rPr>
  </w:style>
  <w:style w:type="numbering" w:customStyle="1" w:styleId="710">
    <w:name w:val="Нет списка71"/>
    <w:next w:val="a7"/>
    <w:uiPriority w:val="99"/>
    <w:semiHidden/>
    <w:unhideWhenUsed/>
    <w:rsid w:val="00577539"/>
  </w:style>
  <w:style w:type="table" w:customStyle="1" w:styleId="611">
    <w:name w:val="Сетка таблицы6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577539"/>
    <w:rPr>
      <w:rFonts w:ascii="Times New Roman" w:hAnsi="Times New Roman" w:cs="Times New Roman"/>
      <w:sz w:val="22"/>
      <w:szCs w:val="22"/>
    </w:rPr>
  </w:style>
  <w:style w:type="paragraph" w:customStyle="1" w:styleId="5a">
    <w:name w:val="Основной текст (5)"/>
    <w:basedOn w:val="Standard"/>
    <w:uiPriority w:val="99"/>
    <w:rsid w:val="00577539"/>
    <w:pPr>
      <w:shd w:val="clear" w:color="auto" w:fill="FFFFFF"/>
      <w:autoSpaceDN/>
      <w:spacing w:line="173" w:lineRule="exact"/>
      <w:jc w:val="center"/>
      <w:textAlignment w:val="auto"/>
    </w:pPr>
    <w:rPr>
      <w:rFonts w:ascii="Times New Roman" w:hAnsi="Times New Roman" w:cs="Times New Roman"/>
      <w:color w:val="000000"/>
      <w:kern w:val="2"/>
      <w:sz w:val="12"/>
      <w:szCs w:val="12"/>
      <w:lang w:val="en-US" w:eastAsia="zh-CN" w:bidi="en-US"/>
    </w:rPr>
  </w:style>
  <w:style w:type="paragraph" w:customStyle="1" w:styleId="75">
    <w:name w:val="Основной текст (7)"/>
    <w:basedOn w:val="Standard"/>
    <w:rsid w:val="00577539"/>
    <w:pPr>
      <w:shd w:val="clear" w:color="auto" w:fill="FFFFFF"/>
      <w:autoSpaceDN/>
      <w:spacing w:line="274" w:lineRule="exact"/>
      <w:textAlignment w:val="auto"/>
    </w:pPr>
    <w:rPr>
      <w:rFonts w:ascii="Times New Roman" w:hAnsi="Times New Roman" w:cs="Times New Roman"/>
      <w:color w:val="000000"/>
      <w:kern w:val="2"/>
      <w:sz w:val="24"/>
      <w:szCs w:val="24"/>
      <w:lang w:val="en-US" w:eastAsia="zh-CN" w:bidi="en-US"/>
    </w:rPr>
  </w:style>
  <w:style w:type="paragraph" w:customStyle="1" w:styleId="104">
    <w:name w:val="Подпись к таблице (10)"/>
    <w:basedOn w:val="Standard"/>
    <w:rsid w:val="00577539"/>
    <w:pPr>
      <w:shd w:val="clear" w:color="auto" w:fill="FFFFFF"/>
      <w:autoSpaceDN/>
      <w:spacing w:line="240" w:lineRule="atLeast"/>
      <w:textAlignment w:val="auto"/>
    </w:pPr>
    <w:rPr>
      <w:rFonts w:ascii="Times New Roman" w:hAnsi="Times New Roman" w:cs="Times New Roman"/>
      <w:color w:val="000000"/>
      <w:kern w:val="2"/>
      <w:sz w:val="16"/>
      <w:szCs w:val="16"/>
      <w:lang w:val="en-US" w:eastAsia="zh-CN" w:bidi="en-US"/>
    </w:rPr>
  </w:style>
  <w:style w:type="character" w:customStyle="1" w:styleId="5b">
    <w:name w:val="Основной текст (5)_"/>
    <w:uiPriority w:val="99"/>
    <w:rsid w:val="00577539"/>
    <w:rPr>
      <w:rFonts w:ascii="Times New Roman" w:eastAsia="Times New Roman" w:hAnsi="Times New Roman" w:cs="Times New Roman" w:hint="default"/>
      <w:strike w:val="0"/>
      <w:dstrike w:val="0"/>
      <w:sz w:val="12"/>
      <w:szCs w:val="12"/>
      <w:u w:val="none" w:color="000000"/>
      <w:effect w:val="none"/>
    </w:rPr>
  </w:style>
  <w:style w:type="character" w:customStyle="1" w:styleId="76">
    <w:name w:val="Основной текст (7)_"/>
    <w:rsid w:val="00577539"/>
    <w:rPr>
      <w:rFonts w:ascii="Times New Roman" w:eastAsia="Times New Roman" w:hAnsi="Times New Roman" w:cs="Times New Roman" w:hint="default"/>
      <w:strike w:val="0"/>
      <w:dstrike w:val="0"/>
      <w:sz w:val="22"/>
      <w:szCs w:val="22"/>
      <w:u w:val="none" w:color="000000"/>
      <w:effect w:val="none"/>
    </w:rPr>
  </w:style>
  <w:style w:type="character" w:customStyle="1" w:styleId="affffffffff1">
    <w:name w:val="Подпись к таблице"/>
    <w:rsid w:val="00577539"/>
    <w:rPr>
      <w:rFonts w:ascii="Times New Roman" w:eastAsia="Times New Roman" w:hAnsi="Times New Roman" w:cs="Times New Roman" w:hint="default"/>
      <w:sz w:val="20"/>
      <w:szCs w:val="20"/>
      <w:u w:val="single" w:color="000000"/>
    </w:rPr>
  </w:style>
  <w:style w:type="character" w:customStyle="1" w:styleId="10pt">
    <w:name w:val="Основной текст + 10 pt"/>
    <w:rsid w:val="00577539"/>
    <w:rPr>
      <w:rFonts w:ascii="Times New Roman" w:eastAsia="Times New Roman" w:hAnsi="Times New Roman" w:cs="Times New Roman" w:hint="default"/>
      <w:i/>
      <w:iCs/>
      <w:strike w:val="0"/>
      <w:dstrike w:val="0"/>
      <w:sz w:val="20"/>
      <w:szCs w:val="20"/>
      <w:u w:val="none" w:color="000000"/>
      <w:effect w:val="none"/>
    </w:rPr>
  </w:style>
  <w:style w:type="character" w:customStyle="1" w:styleId="2Exact">
    <w:name w:val="Основной текст (2) Exact"/>
    <w:rsid w:val="00577539"/>
    <w:rPr>
      <w:rFonts w:ascii="Times New Roman" w:hAnsi="Times New Roman" w:cs="Times New Roman"/>
      <w:sz w:val="22"/>
      <w:szCs w:val="22"/>
      <w:u w:val="none"/>
    </w:rPr>
  </w:style>
  <w:style w:type="character" w:customStyle="1" w:styleId="FontStyle76">
    <w:name w:val="Font Style76"/>
    <w:uiPriority w:val="99"/>
    <w:rsid w:val="00577539"/>
    <w:rPr>
      <w:rFonts w:ascii="Times New Roman" w:hAnsi="Times New Roman" w:cs="Times New Roman"/>
      <w:sz w:val="22"/>
      <w:szCs w:val="22"/>
    </w:rPr>
  </w:style>
  <w:style w:type="table" w:customStyle="1" w:styleId="711">
    <w:name w:val="Сетка таблицы7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7"/>
    <w:uiPriority w:val="99"/>
    <w:semiHidden/>
    <w:unhideWhenUsed/>
    <w:rsid w:val="00577539"/>
  </w:style>
  <w:style w:type="table" w:customStyle="1" w:styleId="811">
    <w:name w:val="Сетка таблицы8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7"/>
    <w:uiPriority w:val="99"/>
    <w:semiHidden/>
    <w:unhideWhenUsed/>
    <w:rsid w:val="00577539"/>
  </w:style>
  <w:style w:type="numbering" w:customStyle="1" w:styleId="1211">
    <w:name w:val="Нет списка121"/>
    <w:next w:val="a7"/>
    <w:uiPriority w:val="99"/>
    <w:semiHidden/>
    <w:rsid w:val="00577539"/>
  </w:style>
  <w:style w:type="table" w:customStyle="1" w:styleId="911">
    <w:name w:val="Сетка таблицы9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7"/>
    <w:uiPriority w:val="99"/>
    <w:semiHidden/>
    <w:unhideWhenUsed/>
    <w:rsid w:val="00577539"/>
  </w:style>
  <w:style w:type="table" w:customStyle="1" w:styleId="142">
    <w:name w:val="Сетка таблицы14"/>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5">
    <w:name w:val="Нет списка22"/>
    <w:next w:val="a7"/>
    <w:uiPriority w:val="99"/>
    <w:semiHidden/>
    <w:unhideWhenUsed/>
    <w:rsid w:val="00577539"/>
  </w:style>
  <w:style w:type="numbering" w:customStyle="1" w:styleId="WW8Num131">
    <w:name w:val="WW8Num131"/>
    <w:rsid w:val="00577539"/>
  </w:style>
  <w:style w:type="numbering" w:customStyle="1" w:styleId="322">
    <w:name w:val="Нет списка32"/>
    <w:next w:val="a7"/>
    <w:uiPriority w:val="99"/>
    <w:semiHidden/>
    <w:unhideWhenUsed/>
    <w:rsid w:val="00577539"/>
  </w:style>
  <w:style w:type="numbering" w:customStyle="1" w:styleId="420">
    <w:name w:val="Нет списка42"/>
    <w:next w:val="a7"/>
    <w:uiPriority w:val="99"/>
    <w:semiHidden/>
    <w:unhideWhenUsed/>
    <w:rsid w:val="00577539"/>
  </w:style>
  <w:style w:type="table" w:customStyle="1" w:styleId="330">
    <w:name w:val="Сетка таблицы33"/>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7"/>
    <w:uiPriority w:val="99"/>
    <w:semiHidden/>
    <w:unhideWhenUsed/>
    <w:rsid w:val="00577539"/>
  </w:style>
  <w:style w:type="numbering" w:customStyle="1" w:styleId="111110">
    <w:name w:val="Нет списка11111"/>
    <w:next w:val="a7"/>
    <w:uiPriority w:val="99"/>
    <w:semiHidden/>
    <w:unhideWhenUsed/>
    <w:rsid w:val="00577539"/>
  </w:style>
  <w:style w:type="numbering" w:customStyle="1" w:styleId="21110">
    <w:name w:val="Нет списка2111"/>
    <w:next w:val="a7"/>
    <w:uiPriority w:val="99"/>
    <w:semiHidden/>
    <w:unhideWhenUsed/>
    <w:rsid w:val="00577539"/>
  </w:style>
  <w:style w:type="table" w:customStyle="1" w:styleId="1130">
    <w:name w:val="Сетка таблицы113"/>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7"/>
    <w:uiPriority w:val="99"/>
    <w:semiHidden/>
    <w:unhideWhenUsed/>
    <w:rsid w:val="00577539"/>
  </w:style>
  <w:style w:type="numbering" w:customStyle="1" w:styleId="41110">
    <w:name w:val="Нет списка4111"/>
    <w:next w:val="a7"/>
    <w:uiPriority w:val="99"/>
    <w:semiHidden/>
    <w:unhideWhenUsed/>
    <w:rsid w:val="00577539"/>
  </w:style>
  <w:style w:type="numbering" w:customStyle="1" w:styleId="5111">
    <w:name w:val="Нет списка5111"/>
    <w:next w:val="a7"/>
    <w:uiPriority w:val="99"/>
    <w:semiHidden/>
    <w:unhideWhenUsed/>
    <w:rsid w:val="00577539"/>
  </w:style>
  <w:style w:type="numbering" w:customStyle="1" w:styleId="6110">
    <w:name w:val="Нет списка611"/>
    <w:next w:val="a7"/>
    <w:uiPriority w:val="99"/>
    <w:semiHidden/>
    <w:unhideWhenUsed/>
    <w:rsid w:val="00577539"/>
  </w:style>
  <w:style w:type="numbering" w:customStyle="1" w:styleId="7110">
    <w:name w:val="Нет списка711"/>
    <w:next w:val="a7"/>
    <w:uiPriority w:val="99"/>
    <w:semiHidden/>
    <w:unhideWhenUsed/>
    <w:rsid w:val="00577539"/>
  </w:style>
  <w:style w:type="table" w:customStyle="1" w:styleId="1310">
    <w:name w:val="Сетка таблицы13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7"/>
    <w:uiPriority w:val="99"/>
    <w:semiHidden/>
    <w:unhideWhenUsed/>
    <w:rsid w:val="00577539"/>
  </w:style>
  <w:style w:type="table" w:customStyle="1" w:styleId="1011">
    <w:name w:val="Сетка таблицы10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7"/>
    <w:uiPriority w:val="99"/>
    <w:semiHidden/>
    <w:unhideWhenUsed/>
    <w:rsid w:val="00577539"/>
  </w:style>
  <w:style w:type="numbering" w:customStyle="1" w:styleId="1410">
    <w:name w:val="Нет списка141"/>
    <w:next w:val="a7"/>
    <w:uiPriority w:val="99"/>
    <w:semiHidden/>
    <w:rsid w:val="00577539"/>
  </w:style>
  <w:style w:type="table" w:customStyle="1" w:styleId="152">
    <w:name w:val="Сетка таблицы15"/>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next w:val="a7"/>
    <w:uiPriority w:val="99"/>
    <w:semiHidden/>
    <w:unhideWhenUsed/>
    <w:rsid w:val="00577539"/>
  </w:style>
  <w:style w:type="table" w:customStyle="1" w:styleId="160">
    <w:name w:val="Сетка таблицы16"/>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7"/>
    <w:uiPriority w:val="99"/>
    <w:semiHidden/>
    <w:unhideWhenUsed/>
    <w:rsid w:val="00577539"/>
  </w:style>
  <w:style w:type="numbering" w:customStyle="1" w:styleId="WW8Num132">
    <w:name w:val="WW8Num132"/>
    <w:rsid w:val="00577539"/>
  </w:style>
  <w:style w:type="numbering" w:customStyle="1" w:styleId="331">
    <w:name w:val="Нет списка33"/>
    <w:next w:val="a7"/>
    <w:uiPriority w:val="99"/>
    <w:semiHidden/>
    <w:unhideWhenUsed/>
    <w:rsid w:val="00577539"/>
  </w:style>
  <w:style w:type="table" w:customStyle="1" w:styleId="231">
    <w:name w:val="Сетка таблицы2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7"/>
    <w:uiPriority w:val="99"/>
    <w:semiHidden/>
    <w:unhideWhenUsed/>
    <w:rsid w:val="00577539"/>
  </w:style>
  <w:style w:type="table" w:customStyle="1" w:styleId="340">
    <w:name w:val="Сетка таблицы34"/>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
    <w:name w:val="Нет списка53"/>
    <w:next w:val="a7"/>
    <w:uiPriority w:val="99"/>
    <w:semiHidden/>
    <w:unhideWhenUsed/>
    <w:rsid w:val="00577539"/>
  </w:style>
  <w:style w:type="numbering" w:customStyle="1" w:styleId="1112">
    <w:name w:val="Нет списка1112"/>
    <w:next w:val="a7"/>
    <w:uiPriority w:val="99"/>
    <w:semiHidden/>
    <w:unhideWhenUsed/>
    <w:rsid w:val="00577539"/>
  </w:style>
  <w:style w:type="table" w:customStyle="1" w:styleId="422">
    <w:name w:val="Сетка таблицы4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7"/>
    <w:uiPriority w:val="99"/>
    <w:semiHidden/>
    <w:unhideWhenUsed/>
    <w:rsid w:val="00577539"/>
  </w:style>
  <w:style w:type="table" w:customStyle="1" w:styleId="1140">
    <w:name w:val="Сетка таблицы114"/>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7"/>
    <w:uiPriority w:val="99"/>
    <w:semiHidden/>
    <w:unhideWhenUsed/>
    <w:rsid w:val="00577539"/>
  </w:style>
  <w:style w:type="table" w:customStyle="1" w:styleId="2121">
    <w:name w:val="Сетка таблицы21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7"/>
    <w:uiPriority w:val="99"/>
    <w:semiHidden/>
    <w:unhideWhenUsed/>
    <w:rsid w:val="00577539"/>
  </w:style>
  <w:style w:type="numbering" w:customStyle="1" w:styleId="5120">
    <w:name w:val="Нет списка512"/>
    <w:next w:val="a7"/>
    <w:uiPriority w:val="99"/>
    <w:semiHidden/>
    <w:unhideWhenUsed/>
    <w:rsid w:val="00577539"/>
  </w:style>
  <w:style w:type="table" w:customStyle="1" w:styleId="3121">
    <w:name w:val="Сетка таблицы312"/>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7"/>
    <w:uiPriority w:val="99"/>
    <w:semiHidden/>
    <w:unhideWhenUsed/>
    <w:rsid w:val="00577539"/>
  </w:style>
  <w:style w:type="table" w:customStyle="1" w:styleId="521">
    <w:name w:val="Сетка таблицы52"/>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7"/>
    <w:uiPriority w:val="99"/>
    <w:semiHidden/>
    <w:unhideWhenUsed/>
    <w:rsid w:val="00577539"/>
  </w:style>
  <w:style w:type="table" w:customStyle="1" w:styleId="621">
    <w:name w:val="Сетка таблицы6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7"/>
    <w:uiPriority w:val="99"/>
    <w:semiHidden/>
    <w:unhideWhenUsed/>
    <w:rsid w:val="00577539"/>
  </w:style>
  <w:style w:type="numbering" w:customStyle="1" w:styleId="161">
    <w:name w:val="Нет списка16"/>
    <w:next w:val="a7"/>
    <w:uiPriority w:val="99"/>
    <w:semiHidden/>
    <w:rsid w:val="00577539"/>
  </w:style>
  <w:style w:type="table" w:customStyle="1" w:styleId="170">
    <w:name w:val="Сетка таблицы17"/>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7"/>
    <w:uiPriority w:val="99"/>
    <w:semiHidden/>
    <w:unhideWhenUsed/>
    <w:rsid w:val="00577539"/>
  </w:style>
  <w:style w:type="table" w:customStyle="1" w:styleId="180">
    <w:name w:val="Сетка таблицы18"/>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0">
    <w:name w:val="Нет списка24"/>
    <w:next w:val="a7"/>
    <w:uiPriority w:val="99"/>
    <w:semiHidden/>
    <w:unhideWhenUsed/>
    <w:rsid w:val="00577539"/>
  </w:style>
  <w:style w:type="numbering" w:customStyle="1" w:styleId="WW8Num133">
    <w:name w:val="WW8Num133"/>
    <w:rsid w:val="00577539"/>
    <w:pPr>
      <w:numPr>
        <w:numId w:val="2"/>
      </w:numPr>
    </w:pPr>
  </w:style>
  <w:style w:type="numbering" w:customStyle="1" w:styleId="341">
    <w:name w:val="Нет списка34"/>
    <w:next w:val="a7"/>
    <w:uiPriority w:val="99"/>
    <w:semiHidden/>
    <w:unhideWhenUsed/>
    <w:rsid w:val="00577539"/>
  </w:style>
  <w:style w:type="table" w:customStyle="1" w:styleId="241">
    <w:name w:val="Сетка таблицы2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0">
    <w:name w:val="Нет списка44"/>
    <w:next w:val="a7"/>
    <w:uiPriority w:val="99"/>
    <w:semiHidden/>
    <w:unhideWhenUsed/>
    <w:rsid w:val="00577539"/>
  </w:style>
  <w:style w:type="table" w:customStyle="1" w:styleId="350">
    <w:name w:val="Сетка таблицы35"/>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
    <w:name w:val="Нет списка54"/>
    <w:next w:val="a7"/>
    <w:uiPriority w:val="99"/>
    <w:semiHidden/>
    <w:unhideWhenUsed/>
    <w:rsid w:val="00577539"/>
  </w:style>
  <w:style w:type="numbering" w:customStyle="1" w:styleId="1113">
    <w:name w:val="Нет списка1113"/>
    <w:next w:val="a7"/>
    <w:uiPriority w:val="99"/>
    <w:semiHidden/>
    <w:unhideWhenUsed/>
    <w:rsid w:val="00577539"/>
  </w:style>
  <w:style w:type="table" w:customStyle="1" w:styleId="431">
    <w:name w:val="Сетка таблицы43"/>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7"/>
    <w:uiPriority w:val="99"/>
    <w:semiHidden/>
    <w:unhideWhenUsed/>
    <w:rsid w:val="00577539"/>
  </w:style>
  <w:style w:type="table" w:customStyle="1" w:styleId="1150">
    <w:name w:val="Сетка таблицы115"/>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0">
    <w:name w:val="Нет списка313"/>
    <w:next w:val="a7"/>
    <w:uiPriority w:val="99"/>
    <w:semiHidden/>
    <w:unhideWhenUsed/>
    <w:rsid w:val="00577539"/>
  </w:style>
  <w:style w:type="table" w:customStyle="1" w:styleId="2131">
    <w:name w:val="Сетка таблицы213"/>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0">
    <w:name w:val="Нет списка413"/>
    <w:next w:val="a7"/>
    <w:uiPriority w:val="99"/>
    <w:semiHidden/>
    <w:unhideWhenUsed/>
    <w:rsid w:val="00577539"/>
  </w:style>
  <w:style w:type="numbering" w:customStyle="1" w:styleId="513">
    <w:name w:val="Нет списка513"/>
    <w:next w:val="a7"/>
    <w:uiPriority w:val="99"/>
    <w:semiHidden/>
    <w:unhideWhenUsed/>
    <w:rsid w:val="00577539"/>
  </w:style>
  <w:style w:type="table" w:customStyle="1" w:styleId="3131">
    <w:name w:val="Сетка таблицы313"/>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7"/>
    <w:uiPriority w:val="99"/>
    <w:semiHidden/>
    <w:unhideWhenUsed/>
    <w:rsid w:val="00577539"/>
  </w:style>
  <w:style w:type="table" w:customStyle="1" w:styleId="531">
    <w:name w:val="Сетка таблицы53"/>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7"/>
    <w:uiPriority w:val="99"/>
    <w:semiHidden/>
    <w:unhideWhenUsed/>
    <w:rsid w:val="00577539"/>
  </w:style>
  <w:style w:type="table" w:customStyle="1" w:styleId="631">
    <w:name w:val="Сетка таблицы6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577539"/>
  </w:style>
  <w:style w:type="paragraph" w:customStyle="1" w:styleId="117">
    <w:name w:val="заголовок 11"/>
    <w:basedOn w:val="a4"/>
    <w:next w:val="a4"/>
    <w:uiPriority w:val="99"/>
    <w:rsid w:val="00577539"/>
    <w:pPr>
      <w:keepNext/>
      <w:snapToGrid w:val="0"/>
      <w:spacing w:after="0" w:line="240" w:lineRule="auto"/>
      <w:jc w:val="center"/>
    </w:pPr>
    <w:rPr>
      <w:rFonts w:ascii="Times New Roman" w:eastAsia="Times New Roman" w:hAnsi="Times New Roman"/>
      <w:sz w:val="24"/>
      <w:szCs w:val="20"/>
      <w:lang w:eastAsia="ru-RU"/>
    </w:rPr>
  </w:style>
  <w:style w:type="paragraph" w:customStyle="1" w:styleId="2ff7">
    <w:name w:val="çàãîëîâîê 2"/>
    <w:basedOn w:val="a4"/>
    <w:next w:val="a4"/>
    <w:uiPriority w:val="99"/>
    <w:rsid w:val="00577539"/>
    <w:pPr>
      <w:keepNext/>
      <w:spacing w:after="0" w:line="240" w:lineRule="auto"/>
      <w:jc w:val="both"/>
    </w:pPr>
    <w:rPr>
      <w:rFonts w:ascii="Times New Roman" w:eastAsia="Times New Roman" w:hAnsi="Times New Roman"/>
      <w:sz w:val="24"/>
      <w:szCs w:val="20"/>
      <w:lang w:val="en-GB" w:eastAsia="ru-RU"/>
    </w:rPr>
  </w:style>
  <w:style w:type="paragraph" w:customStyle="1" w:styleId="affffffffff2">
    <w:name w:val="Таблица шапка"/>
    <w:basedOn w:val="a4"/>
    <w:uiPriority w:val="99"/>
    <w:rsid w:val="00577539"/>
    <w:pPr>
      <w:keepNext/>
      <w:snapToGrid w:val="0"/>
      <w:spacing w:before="40" w:after="40" w:line="240" w:lineRule="auto"/>
      <w:ind w:left="57" w:right="57"/>
    </w:pPr>
    <w:rPr>
      <w:rFonts w:ascii="Times New Roman" w:eastAsia="Times New Roman" w:hAnsi="Times New Roman"/>
      <w:szCs w:val="20"/>
      <w:lang w:eastAsia="ru-RU"/>
    </w:rPr>
  </w:style>
  <w:style w:type="paragraph" w:customStyle="1" w:styleId="affffffffff3">
    <w:name w:val="Таблица текст"/>
    <w:basedOn w:val="a4"/>
    <w:uiPriority w:val="99"/>
    <w:rsid w:val="00577539"/>
    <w:pPr>
      <w:snapToGrid w:val="0"/>
      <w:spacing w:before="40" w:after="40" w:line="240" w:lineRule="auto"/>
      <w:ind w:left="57" w:right="57"/>
    </w:pPr>
    <w:rPr>
      <w:rFonts w:ascii="Times New Roman" w:eastAsia="Times New Roman" w:hAnsi="Times New Roman"/>
      <w:sz w:val="24"/>
      <w:szCs w:val="20"/>
      <w:lang w:eastAsia="ru-RU"/>
    </w:rPr>
  </w:style>
  <w:style w:type="paragraph" w:customStyle="1" w:styleId="affffffffff4">
    <w:name w:val="Пункт"/>
    <w:basedOn w:val="a4"/>
    <w:uiPriority w:val="99"/>
    <w:rsid w:val="00577539"/>
    <w:pPr>
      <w:tabs>
        <w:tab w:val="num" w:pos="1134"/>
      </w:tabs>
      <w:snapToGrid w:val="0"/>
      <w:spacing w:after="0" w:line="360" w:lineRule="auto"/>
      <w:ind w:left="1134" w:hanging="1134"/>
      <w:jc w:val="both"/>
    </w:pPr>
    <w:rPr>
      <w:rFonts w:ascii="Times New Roman" w:eastAsia="Times New Roman" w:hAnsi="Times New Roman"/>
      <w:sz w:val="28"/>
      <w:szCs w:val="28"/>
      <w:lang w:eastAsia="ru-RU"/>
    </w:rPr>
  </w:style>
  <w:style w:type="paragraph" w:customStyle="1" w:styleId="2ff8">
    <w:name w:val="Уровень2"/>
    <w:basedOn w:val="a4"/>
    <w:uiPriority w:val="99"/>
    <w:rsid w:val="00577539"/>
    <w:pPr>
      <w:tabs>
        <w:tab w:val="num" w:pos="926"/>
        <w:tab w:val="left" w:pos="993"/>
      </w:tabs>
      <w:spacing w:before="120" w:after="120" w:line="240" w:lineRule="auto"/>
      <w:ind w:left="926" w:hanging="360"/>
      <w:jc w:val="both"/>
      <w:outlineLvl w:val="0"/>
    </w:pPr>
    <w:rPr>
      <w:rFonts w:ascii="Arial" w:eastAsia="Times New Roman" w:hAnsi="Arial"/>
      <w:bCs/>
      <w:iCs/>
      <w:color w:val="000000"/>
      <w:sz w:val="24"/>
      <w:szCs w:val="20"/>
      <w:lang w:eastAsia="ru-RU"/>
    </w:rPr>
  </w:style>
  <w:style w:type="paragraph" w:customStyle="1" w:styleId="3fd">
    <w:name w:val="Уровень3"/>
    <w:basedOn w:val="2ff8"/>
    <w:uiPriority w:val="99"/>
    <w:rsid w:val="00577539"/>
    <w:pPr>
      <w:numPr>
        <w:ilvl w:val="2"/>
      </w:numPr>
      <w:tabs>
        <w:tab w:val="num" w:pos="360"/>
        <w:tab w:val="num" w:pos="926"/>
      </w:tabs>
      <w:ind w:left="926" w:hanging="360"/>
    </w:pPr>
  </w:style>
  <w:style w:type="paragraph" w:customStyle="1" w:styleId="affffffffff5">
    <w:name w:val="Заголовок статьи"/>
    <w:basedOn w:val="a4"/>
    <w:next w:val="a4"/>
    <w:uiPriority w:val="99"/>
    <w:rsid w:val="00577539"/>
    <w:pPr>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ffffffff6">
    <w:name w:val="А_обычный"/>
    <w:basedOn w:val="a4"/>
    <w:uiPriority w:val="99"/>
    <w:rsid w:val="00577539"/>
    <w:pPr>
      <w:spacing w:after="0" w:line="240" w:lineRule="auto"/>
      <w:ind w:left="360" w:hanging="360"/>
      <w:jc w:val="both"/>
    </w:pPr>
    <w:rPr>
      <w:rFonts w:ascii="Times New Roman" w:eastAsia="Times New Roman" w:hAnsi="Times New Roman"/>
      <w:sz w:val="24"/>
      <w:szCs w:val="24"/>
      <w:lang w:eastAsia="ru-RU"/>
    </w:rPr>
  </w:style>
  <w:style w:type="paragraph" w:customStyle="1" w:styleId="1-3">
    <w:name w:val="Текст1-3"/>
    <w:basedOn w:val="a4"/>
    <w:uiPriority w:val="99"/>
    <w:rsid w:val="00577539"/>
    <w:pPr>
      <w:numPr>
        <w:ilvl w:val="12"/>
      </w:numPr>
      <w:spacing w:after="60" w:line="288" w:lineRule="auto"/>
      <w:jc w:val="both"/>
    </w:pPr>
    <w:rPr>
      <w:rFonts w:ascii="Times New Roman" w:eastAsia="Times New Roman" w:hAnsi="Times New Roman"/>
      <w:sz w:val="24"/>
      <w:szCs w:val="20"/>
      <w:lang w:eastAsia="ru-RU"/>
    </w:rPr>
  </w:style>
  <w:style w:type="paragraph" w:customStyle="1" w:styleId="aHeader">
    <w:name w:val="a_Header"/>
    <w:basedOn w:val="a4"/>
    <w:uiPriority w:val="99"/>
    <w:rsid w:val="00577539"/>
    <w:pPr>
      <w:tabs>
        <w:tab w:val="left" w:pos="1985"/>
      </w:tabs>
      <w:spacing w:after="60" w:line="240" w:lineRule="auto"/>
      <w:jc w:val="center"/>
    </w:pPr>
    <w:rPr>
      <w:rFonts w:ascii="Courier New" w:eastAsia="Times New Roman" w:hAnsi="Courier New"/>
      <w:sz w:val="24"/>
      <w:szCs w:val="24"/>
      <w:lang w:eastAsia="ru-RU"/>
    </w:rPr>
  </w:style>
  <w:style w:type="paragraph" w:customStyle="1" w:styleId="affffffffff7">
    <w:name w:val="Подраздел"/>
    <w:basedOn w:val="a4"/>
    <w:uiPriority w:val="99"/>
    <w:rsid w:val="00577539"/>
    <w:pPr>
      <w:spacing w:before="240" w:after="0" w:line="240" w:lineRule="auto"/>
      <w:ind w:left="1701" w:hanging="283"/>
      <w:jc w:val="both"/>
    </w:pPr>
    <w:rPr>
      <w:rFonts w:ascii="PragmaticaTT" w:eastAsia="Times New Roman" w:hAnsi="PragmaticaTT"/>
      <w:sz w:val="24"/>
      <w:szCs w:val="20"/>
      <w:lang w:eastAsia="ru-RU"/>
    </w:rPr>
  </w:style>
  <w:style w:type="paragraph" w:customStyle="1" w:styleId="affffffffff8">
    <w:name w:val="регламент список"/>
    <w:basedOn w:val="31"/>
    <w:autoRedefine/>
    <w:uiPriority w:val="99"/>
    <w:rsid w:val="00577539"/>
    <w:pPr>
      <w:keepNext/>
      <w:keepLines/>
      <w:numPr>
        <w:ilvl w:val="2"/>
      </w:numPr>
      <w:tabs>
        <w:tab w:val="num" w:pos="1134"/>
      </w:tabs>
      <w:autoSpaceDE/>
      <w:autoSpaceDN/>
      <w:adjustRightInd/>
      <w:spacing w:before="120" w:after="120" w:line="180" w:lineRule="atLeast"/>
      <w:ind w:left="1134" w:hanging="1134"/>
      <w:outlineLvl w:val="9"/>
    </w:pPr>
    <w:rPr>
      <w:bCs/>
      <w:spacing w:val="-5"/>
      <w:kern w:val="28"/>
      <w:sz w:val="24"/>
    </w:rPr>
  </w:style>
  <w:style w:type="paragraph" w:customStyle="1" w:styleId="2ff9">
    <w:name w:val="Пункт_2"/>
    <w:basedOn w:val="a4"/>
    <w:uiPriority w:val="99"/>
    <w:rsid w:val="00577539"/>
    <w:pPr>
      <w:tabs>
        <w:tab w:val="num" w:pos="643"/>
        <w:tab w:val="num" w:pos="1701"/>
      </w:tabs>
      <w:spacing w:after="0" w:line="240" w:lineRule="auto"/>
      <w:ind w:left="643" w:hanging="432"/>
      <w:jc w:val="both"/>
    </w:pPr>
    <w:rPr>
      <w:rFonts w:ascii="Times New Roman" w:eastAsia="Times New Roman" w:hAnsi="Times New Roman"/>
      <w:sz w:val="28"/>
      <w:szCs w:val="20"/>
      <w:lang w:eastAsia="ru-RU"/>
    </w:rPr>
  </w:style>
  <w:style w:type="paragraph" w:customStyle="1" w:styleId="30">
    <w:name w:val="Пункт_3"/>
    <w:basedOn w:val="a4"/>
    <w:uiPriority w:val="99"/>
    <w:rsid w:val="00577539"/>
    <w:pPr>
      <w:numPr>
        <w:ilvl w:val="2"/>
        <w:numId w:val="48"/>
      </w:numPr>
      <w:spacing w:after="0" w:line="240" w:lineRule="auto"/>
      <w:jc w:val="both"/>
    </w:pPr>
    <w:rPr>
      <w:rFonts w:ascii="Times New Roman" w:eastAsia="Times New Roman" w:hAnsi="Times New Roman"/>
      <w:sz w:val="28"/>
      <w:szCs w:val="28"/>
      <w:lang w:eastAsia="ru-RU"/>
    </w:rPr>
  </w:style>
  <w:style w:type="paragraph" w:customStyle="1" w:styleId="affffffffff9">
    <w:name w:val="маркированный"/>
    <w:basedOn w:val="a4"/>
    <w:uiPriority w:val="99"/>
    <w:semiHidden/>
    <w:rsid w:val="00577539"/>
    <w:pPr>
      <w:tabs>
        <w:tab w:val="num" w:pos="1701"/>
      </w:tabs>
      <w:snapToGrid w:val="0"/>
      <w:spacing w:after="0" w:line="360" w:lineRule="auto"/>
      <w:ind w:left="1701" w:hanging="567"/>
      <w:jc w:val="both"/>
    </w:pPr>
    <w:rPr>
      <w:rFonts w:ascii="Times New Roman" w:eastAsia="Times New Roman" w:hAnsi="Times New Roman"/>
      <w:bCs/>
      <w:lang w:eastAsia="ru-RU"/>
    </w:rPr>
  </w:style>
  <w:style w:type="character" w:customStyle="1" w:styleId="1ffff1">
    <w:name w:val="Ариал Знак1"/>
    <w:link w:val="affffffffffa"/>
    <w:locked/>
    <w:rsid w:val="00577539"/>
    <w:rPr>
      <w:rFonts w:ascii="Arial" w:hAnsi="Arial" w:cs="Arial"/>
      <w:sz w:val="24"/>
      <w:szCs w:val="24"/>
    </w:rPr>
  </w:style>
  <w:style w:type="paragraph" w:customStyle="1" w:styleId="affffffffffa">
    <w:name w:val="Ариал"/>
    <w:basedOn w:val="a4"/>
    <w:link w:val="1ffff1"/>
    <w:rsid w:val="00577539"/>
    <w:pPr>
      <w:spacing w:before="120" w:after="120" w:line="360" w:lineRule="auto"/>
      <w:ind w:firstLine="851"/>
      <w:jc w:val="both"/>
    </w:pPr>
    <w:rPr>
      <w:rFonts w:ascii="Arial" w:hAnsi="Arial" w:cs="Arial"/>
      <w:sz w:val="24"/>
      <w:szCs w:val="24"/>
      <w:lang w:eastAsia="ru-RU"/>
    </w:rPr>
  </w:style>
  <w:style w:type="character" w:customStyle="1" w:styleId="1ffff2">
    <w:name w:val="Обычный1 Знак"/>
    <w:locked/>
    <w:rsid w:val="00577539"/>
  </w:style>
  <w:style w:type="character" w:customStyle="1" w:styleId="affffffffffb">
    <w:name w:val="Ариал Таблица Знак"/>
    <w:link w:val="affffffffffc"/>
    <w:locked/>
    <w:rsid w:val="00577539"/>
    <w:rPr>
      <w:rFonts w:ascii="Arial" w:hAnsi="Arial" w:cs="Arial"/>
      <w:sz w:val="24"/>
    </w:rPr>
  </w:style>
  <w:style w:type="paragraph" w:customStyle="1" w:styleId="affffffffffc">
    <w:name w:val="Ариал Таблица"/>
    <w:basedOn w:val="affffffffffa"/>
    <w:link w:val="affffffffffb"/>
    <w:rsid w:val="00577539"/>
    <w:pPr>
      <w:widowControl w:val="0"/>
      <w:adjustRightInd w:val="0"/>
      <w:spacing w:before="0" w:after="0" w:line="240" w:lineRule="auto"/>
      <w:ind w:firstLine="0"/>
    </w:pPr>
    <w:rPr>
      <w:szCs w:val="20"/>
    </w:rPr>
  </w:style>
  <w:style w:type="paragraph" w:customStyle="1" w:styleId="affffffffffd">
    <w:name w:val="АриалТабл"/>
    <w:basedOn w:val="affffffffffa"/>
    <w:uiPriority w:val="99"/>
    <w:rsid w:val="00577539"/>
    <w:pPr>
      <w:widowControl w:val="0"/>
      <w:adjustRightInd w:val="0"/>
      <w:spacing w:before="0" w:after="0" w:line="240" w:lineRule="auto"/>
      <w:ind w:firstLine="0"/>
    </w:pPr>
  </w:style>
  <w:style w:type="paragraph" w:customStyle="1" w:styleId="affffffffffe">
    <w:name w:val="Стиль начало"/>
    <w:basedOn w:val="a4"/>
    <w:uiPriority w:val="99"/>
    <w:rsid w:val="00577539"/>
    <w:pPr>
      <w:spacing w:after="0" w:line="264" w:lineRule="auto"/>
    </w:pPr>
    <w:rPr>
      <w:rFonts w:ascii="Times New Roman" w:eastAsia="Times New Roman" w:hAnsi="Times New Roman"/>
      <w:sz w:val="28"/>
      <w:szCs w:val="20"/>
      <w:lang w:eastAsia="ru-RU"/>
    </w:rPr>
  </w:style>
  <w:style w:type="paragraph" w:customStyle="1" w:styleId="Noeeu14">
    <w:name w:val="Noeeu14"/>
    <w:basedOn w:val="a4"/>
    <w:uiPriority w:val="99"/>
    <w:rsid w:val="00577539"/>
    <w:pPr>
      <w:overflowPunct w:val="0"/>
      <w:autoSpaceDE w:val="0"/>
      <w:autoSpaceDN w:val="0"/>
      <w:adjustRightInd w:val="0"/>
      <w:spacing w:after="0" w:line="264" w:lineRule="auto"/>
      <w:ind w:firstLine="720"/>
      <w:jc w:val="both"/>
    </w:pPr>
    <w:rPr>
      <w:rFonts w:ascii="Times New Roman" w:eastAsia="Times New Roman" w:hAnsi="Times New Roman"/>
      <w:sz w:val="28"/>
      <w:szCs w:val="20"/>
      <w:lang w:eastAsia="ru-RU"/>
    </w:rPr>
  </w:style>
  <w:style w:type="paragraph" w:customStyle="1" w:styleId="Style20">
    <w:name w:val="Style20"/>
    <w:basedOn w:val="a4"/>
    <w:uiPriority w:val="99"/>
    <w:rsid w:val="00577539"/>
    <w:pPr>
      <w:widowControl w:val="0"/>
      <w:autoSpaceDE w:val="0"/>
      <w:autoSpaceDN w:val="0"/>
      <w:adjustRightInd w:val="0"/>
      <w:spacing w:after="0" w:line="240" w:lineRule="auto"/>
    </w:pPr>
    <w:rPr>
      <w:rFonts w:ascii="Arial" w:hAnsi="Arial"/>
      <w:sz w:val="24"/>
      <w:szCs w:val="24"/>
      <w:lang w:eastAsia="ru-RU"/>
    </w:rPr>
  </w:style>
  <w:style w:type="paragraph" w:customStyle="1" w:styleId="u">
    <w:name w:val="u"/>
    <w:basedOn w:val="a4"/>
    <w:uiPriority w:val="99"/>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
    <w:name w:val="АриалСписок"/>
    <w:basedOn w:val="a4"/>
    <w:uiPriority w:val="99"/>
    <w:rsid w:val="00577539"/>
    <w:pPr>
      <w:widowControl w:val="0"/>
      <w:tabs>
        <w:tab w:val="num" w:pos="1134"/>
        <w:tab w:val="num" w:pos="1571"/>
      </w:tabs>
      <w:adjustRightInd w:val="0"/>
      <w:spacing w:after="0" w:line="240" w:lineRule="auto"/>
      <w:ind w:left="1571" w:firstLine="567"/>
      <w:jc w:val="both"/>
    </w:pPr>
    <w:rPr>
      <w:rFonts w:ascii="Arial" w:eastAsia="Times New Roman" w:hAnsi="Arial" w:cs="Arial"/>
      <w:sz w:val="24"/>
      <w:szCs w:val="24"/>
      <w:lang w:eastAsia="ru-RU"/>
    </w:rPr>
  </w:style>
  <w:style w:type="paragraph" w:customStyle="1" w:styleId="afffffffffff0">
    <w:name w:val="Текст таблицы"/>
    <w:basedOn w:val="a4"/>
    <w:uiPriority w:val="99"/>
    <w:semiHidden/>
    <w:rsid w:val="00577539"/>
    <w:pPr>
      <w:spacing w:before="40" w:after="40" w:line="240" w:lineRule="auto"/>
      <w:ind w:left="57" w:right="57"/>
    </w:pPr>
    <w:rPr>
      <w:rFonts w:ascii="Times New Roman" w:eastAsia="Times New Roman" w:hAnsi="Times New Roman"/>
      <w:bCs/>
      <w:sz w:val="24"/>
      <w:szCs w:val="24"/>
      <w:lang w:eastAsia="ru-RU"/>
    </w:rPr>
  </w:style>
  <w:style w:type="character" w:customStyle="1" w:styleId="4f">
    <w:name w:val="Пункт_4 Знак"/>
    <w:link w:val="4f0"/>
    <w:uiPriority w:val="99"/>
    <w:locked/>
    <w:rsid w:val="00577539"/>
    <w:rPr>
      <w:sz w:val="28"/>
      <w:szCs w:val="28"/>
      <w:lang w:val="x-none" w:eastAsia="x-none"/>
    </w:rPr>
  </w:style>
  <w:style w:type="paragraph" w:customStyle="1" w:styleId="4f0">
    <w:name w:val="Пункт_4"/>
    <w:basedOn w:val="a4"/>
    <w:link w:val="4f"/>
    <w:uiPriority w:val="99"/>
    <w:rsid w:val="00577539"/>
    <w:pPr>
      <w:tabs>
        <w:tab w:val="num" w:pos="2880"/>
      </w:tabs>
      <w:spacing w:after="0" w:line="240" w:lineRule="auto"/>
      <w:ind w:left="2880" w:hanging="360"/>
      <w:jc w:val="both"/>
    </w:pPr>
    <w:rPr>
      <w:sz w:val="28"/>
      <w:szCs w:val="28"/>
      <w:lang w:val="x-none" w:eastAsia="x-none"/>
    </w:rPr>
  </w:style>
  <w:style w:type="paragraph" w:customStyle="1" w:styleId="FR1">
    <w:name w:val="FR1"/>
    <w:uiPriority w:val="99"/>
    <w:rsid w:val="00577539"/>
    <w:pPr>
      <w:widowControl w:val="0"/>
      <w:autoSpaceDE w:val="0"/>
      <w:autoSpaceDN w:val="0"/>
      <w:adjustRightInd w:val="0"/>
      <w:spacing w:before="100" w:line="300" w:lineRule="auto"/>
      <w:ind w:left="160"/>
      <w:jc w:val="center"/>
    </w:pPr>
    <w:rPr>
      <w:rFonts w:ascii="Times New Roman" w:eastAsia="Times New Roman" w:hAnsi="Times New Roman"/>
      <w:b/>
      <w:bCs/>
      <w:sz w:val="28"/>
      <w:szCs w:val="28"/>
    </w:rPr>
  </w:style>
  <w:style w:type="character" w:customStyle="1" w:styleId="4f1">
    <w:name w:val="Основной текст (4)_"/>
    <w:link w:val="4f2"/>
    <w:uiPriority w:val="99"/>
    <w:locked/>
    <w:rsid w:val="00577539"/>
    <w:rPr>
      <w:sz w:val="23"/>
      <w:szCs w:val="23"/>
      <w:shd w:val="clear" w:color="auto" w:fill="FFFFFF"/>
    </w:rPr>
  </w:style>
  <w:style w:type="paragraph" w:customStyle="1" w:styleId="4f2">
    <w:name w:val="Основной текст (4)"/>
    <w:basedOn w:val="a4"/>
    <w:link w:val="4f1"/>
    <w:uiPriority w:val="99"/>
    <w:rsid w:val="00577539"/>
    <w:pPr>
      <w:shd w:val="clear" w:color="auto" w:fill="FFFFFF"/>
      <w:spacing w:after="360" w:line="168" w:lineRule="exact"/>
    </w:pPr>
    <w:rPr>
      <w:sz w:val="23"/>
      <w:szCs w:val="23"/>
      <w:lang w:eastAsia="ru-RU"/>
    </w:rPr>
  </w:style>
  <w:style w:type="character" w:customStyle="1" w:styleId="65">
    <w:name w:val="Основной текст (6)_"/>
    <w:link w:val="66"/>
    <w:uiPriority w:val="99"/>
    <w:locked/>
    <w:rsid w:val="00577539"/>
    <w:rPr>
      <w:i/>
      <w:iCs/>
      <w:spacing w:val="50"/>
      <w:sz w:val="23"/>
      <w:szCs w:val="23"/>
      <w:shd w:val="clear" w:color="auto" w:fill="FFFFFF"/>
      <w:lang w:val="en-US"/>
    </w:rPr>
  </w:style>
  <w:style w:type="paragraph" w:customStyle="1" w:styleId="66">
    <w:name w:val="Основной текст (6)"/>
    <w:basedOn w:val="a4"/>
    <w:link w:val="65"/>
    <w:uiPriority w:val="99"/>
    <w:rsid w:val="00577539"/>
    <w:pPr>
      <w:shd w:val="clear" w:color="auto" w:fill="FFFFFF"/>
      <w:spacing w:after="480" w:line="182" w:lineRule="exact"/>
    </w:pPr>
    <w:rPr>
      <w:i/>
      <w:iCs/>
      <w:spacing w:val="50"/>
      <w:sz w:val="23"/>
      <w:szCs w:val="23"/>
      <w:lang w:val="en-US" w:eastAsia="ru-RU"/>
    </w:rPr>
  </w:style>
  <w:style w:type="paragraph" w:customStyle="1" w:styleId="afffffffffff1">
    <w:name w:val="Табличный_по ширине"/>
    <w:basedOn w:val="a4"/>
    <w:uiPriority w:val="99"/>
    <w:rsid w:val="00577539"/>
    <w:pPr>
      <w:spacing w:after="0" w:line="240" w:lineRule="auto"/>
      <w:jc w:val="both"/>
    </w:pPr>
    <w:rPr>
      <w:rFonts w:ascii="Times New Roman" w:eastAsia="Times New Roman" w:hAnsi="Times New Roman"/>
      <w:lang w:eastAsia="ru-RU"/>
    </w:rPr>
  </w:style>
  <w:style w:type="paragraph" w:customStyle="1" w:styleId="bodytext0">
    <w:name w:val="bodytext"/>
    <w:basedOn w:val="a4"/>
    <w:uiPriority w:val="99"/>
    <w:rsid w:val="00577539"/>
    <w:pPr>
      <w:suppressAutoHyphens/>
      <w:spacing w:before="100" w:after="100" w:line="240" w:lineRule="auto"/>
    </w:pPr>
    <w:rPr>
      <w:rFonts w:ascii="Times New Roman" w:eastAsia="MS Mincho" w:hAnsi="Times New Roman" w:cs="Calibri"/>
      <w:kern w:val="2"/>
      <w:sz w:val="24"/>
      <w:szCs w:val="24"/>
      <w:lang w:eastAsia="ar-SA"/>
    </w:rPr>
  </w:style>
  <w:style w:type="paragraph" w:customStyle="1" w:styleId="align-center">
    <w:name w:val="align-center"/>
    <w:basedOn w:val="a4"/>
    <w:uiPriority w:val="99"/>
    <w:rsid w:val="00577539"/>
    <w:pPr>
      <w:suppressAutoHyphens/>
      <w:spacing w:before="100" w:after="100" w:line="240" w:lineRule="auto"/>
    </w:pPr>
    <w:rPr>
      <w:rFonts w:ascii="Times New Roman" w:eastAsia="MS Mincho" w:hAnsi="Times New Roman" w:cs="Calibri"/>
      <w:kern w:val="2"/>
      <w:sz w:val="24"/>
      <w:szCs w:val="24"/>
      <w:lang w:eastAsia="ar-SA"/>
    </w:rPr>
  </w:style>
  <w:style w:type="paragraph" w:customStyle="1" w:styleId="align-justify">
    <w:name w:val="align-justify"/>
    <w:basedOn w:val="a4"/>
    <w:uiPriority w:val="99"/>
    <w:rsid w:val="00577539"/>
    <w:pPr>
      <w:suppressAutoHyphens/>
      <w:spacing w:before="100" w:after="100" w:line="240" w:lineRule="auto"/>
    </w:pPr>
    <w:rPr>
      <w:rFonts w:ascii="Times New Roman" w:eastAsia="MS Mincho" w:hAnsi="Times New Roman" w:cs="Calibri"/>
      <w:kern w:val="2"/>
      <w:sz w:val="24"/>
      <w:szCs w:val="24"/>
      <w:lang w:eastAsia="ar-SA"/>
    </w:rPr>
  </w:style>
  <w:style w:type="paragraph" w:customStyle="1" w:styleId="h">
    <w:name w:val="h"/>
    <w:basedOn w:val="a4"/>
    <w:uiPriority w:val="99"/>
    <w:rsid w:val="00577539"/>
    <w:pPr>
      <w:spacing w:before="100" w:beforeAutospacing="1" w:after="100" w:afterAutospacing="1" w:line="240" w:lineRule="auto"/>
    </w:pPr>
    <w:rPr>
      <w:rFonts w:ascii="Times New Roman" w:eastAsia="MS Mincho" w:hAnsi="Times New Roman"/>
      <w:sz w:val="24"/>
      <w:szCs w:val="24"/>
      <w:lang w:eastAsia="ja-JP"/>
    </w:rPr>
  </w:style>
  <w:style w:type="character" w:customStyle="1" w:styleId="712">
    <w:name w:val="Заголовок 7 Знак1"/>
    <w:semiHidden/>
    <w:rsid w:val="00577539"/>
    <w:rPr>
      <w:rFonts w:ascii="Cambria" w:eastAsia="Times New Roman" w:hAnsi="Cambria" w:cs="Times New Roman"/>
      <w:i/>
      <w:iCs/>
      <w:color w:val="404040"/>
      <w:sz w:val="24"/>
      <w:szCs w:val="24"/>
    </w:rPr>
  </w:style>
  <w:style w:type="character" w:customStyle="1" w:styleId="812">
    <w:name w:val="Заголовок 8 Знак1"/>
    <w:semiHidden/>
    <w:rsid w:val="00577539"/>
    <w:rPr>
      <w:rFonts w:ascii="Cambria" w:eastAsia="Times New Roman" w:hAnsi="Cambria" w:cs="Times New Roman"/>
      <w:color w:val="404040"/>
    </w:rPr>
  </w:style>
  <w:style w:type="character" w:customStyle="1" w:styleId="912">
    <w:name w:val="Заголовок 9 Знак1"/>
    <w:semiHidden/>
    <w:rsid w:val="00577539"/>
    <w:rPr>
      <w:rFonts w:ascii="Cambria" w:eastAsia="Times New Roman" w:hAnsi="Cambria" w:cs="Times New Roman"/>
      <w:i/>
      <w:iCs/>
      <w:color w:val="404040"/>
    </w:rPr>
  </w:style>
  <w:style w:type="character" w:customStyle="1" w:styleId="labelheaderlevel21">
    <w:name w:val="label_header_level_21"/>
    <w:rsid w:val="00577539"/>
    <w:rPr>
      <w:b/>
      <w:bCs/>
      <w:color w:val="0000FF"/>
      <w:sz w:val="20"/>
      <w:szCs w:val="20"/>
    </w:rPr>
  </w:style>
  <w:style w:type="character" w:customStyle="1" w:styleId="FontStyle15">
    <w:name w:val="Font Style15"/>
    <w:rsid w:val="00577539"/>
    <w:rPr>
      <w:rFonts w:ascii="Times New Roman" w:hAnsi="Times New Roman" w:cs="Times New Roman" w:hint="default"/>
      <w:sz w:val="26"/>
      <w:szCs w:val="26"/>
    </w:rPr>
  </w:style>
  <w:style w:type="character" w:customStyle="1" w:styleId="afffffffffff2">
    <w:name w:val="комментарий"/>
    <w:rsid w:val="00577539"/>
    <w:rPr>
      <w:b/>
      <w:bCs w:val="0"/>
      <w:i/>
      <w:iCs w:val="0"/>
      <w:shd w:val="clear" w:color="auto" w:fill="FFFF99"/>
    </w:rPr>
  </w:style>
  <w:style w:type="character" w:customStyle="1" w:styleId="afffffffffff3">
    <w:name w:val="Подпункт Знак"/>
    <w:rsid w:val="00577539"/>
    <w:rPr>
      <w:sz w:val="28"/>
      <w:lang w:val="ru-RU" w:eastAsia="ru-RU" w:bidi="ar-SA"/>
    </w:rPr>
  </w:style>
  <w:style w:type="character" w:customStyle="1" w:styleId="FontStyle11">
    <w:name w:val="Font Style11"/>
    <w:rsid w:val="00577539"/>
    <w:rPr>
      <w:rFonts w:ascii="Times New Roman" w:hAnsi="Times New Roman" w:cs="Times New Roman" w:hint="default"/>
      <w:sz w:val="26"/>
      <w:szCs w:val="26"/>
    </w:rPr>
  </w:style>
  <w:style w:type="character" w:customStyle="1" w:styleId="Sp1">
    <w:name w:val="Sp1 Знак Знак"/>
    <w:rsid w:val="00577539"/>
    <w:rPr>
      <w:b/>
      <w:bCs/>
      <w:kern w:val="24"/>
      <w:sz w:val="24"/>
      <w:szCs w:val="24"/>
      <w:lang w:val="ru-RU" w:eastAsia="ru-RU" w:bidi="ar-SA"/>
    </w:rPr>
  </w:style>
  <w:style w:type="character" w:customStyle="1" w:styleId="FontStyle57">
    <w:name w:val="Font Style57"/>
    <w:rsid w:val="00577539"/>
    <w:rPr>
      <w:rFonts w:ascii="Times New Roman" w:hAnsi="Times New Roman" w:cs="Times New Roman" w:hint="default"/>
      <w:b/>
      <w:bCs/>
      <w:sz w:val="20"/>
      <w:szCs w:val="20"/>
    </w:rPr>
  </w:style>
  <w:style w:type="character" w:customStyle="1" w:styleId="Garamond">
    <w:name w:val="Основной текст + Garamond"/>
    <w:aliases w:val="12 pt,Полужирный"/>
    <w:uiPriority w:val="99"/>
    <w:rsid w:val="00577539"/>
    <w:rPr>
      <w:rFonts w:ascii="Garamond" w:hAnsi="Garamond" w:cs="Garamond" w:hint="default"/>
      <w:b/>
      <w:bCs/>
      <w:spacing w:val="0"/>
      <w:w w:val="100"/>
      <w:sz w:val="24"/>
      <w:szCs w:val="24"/>
    </w:rPr>
  </w:style>
  <w:style w:type="character" w:customStyle="1" w:styleId="118">
    <w:name w:val="Основной текст + 11"/>
    <w:aliases w:val="5 pt1"/>
    <w:uiPriority w:val="99"/>
    <w:rsid w:val="00577539"/>
    <w:rPr>
      <w:rFonts w:ascii="Times New Roman" w:hAnsi="Times New Roman" w:cs="Times New Roman" w:hint="default"/>
      <w:spacing w:val="0"/>
      <w:sz w:val="23"/>
      <w:szCs w:val="23"/>
    </w:rPr>
  </w:style>
  <w:style w:type="character" w:customStyle="1" w:styleId="4Garamond">
    <w:name w:val="Основной текст (4) + Garamond"/>
    <w:aliases w:val="12 pt1,Полужирный1"/>
    <w:uiPriority w:val="99"/>
    <w:rsid w:val="00577539"/>
    <w:rPr>
      <w:rFonts w:ascii="Garamond" w:hAnsi="Garamond" w:cs="Garamond" w:hint="default"/>
      <w:b/>
      <w:bCs/>
      <w:w w:val="100"/>
      <w:sz w:val="24"/>
      <w:szCs w:val="24"/>
      <w:shd w:val="clear" w:color="auto" w:fill="FFFFFF"/>
    </w:rPr>
  </w:style>
  <w:style w:type="character" w:customStyle="1" w:styleId="4f3">
    <w:name w:val="Основной текст (4) + Курсив"/>
    <w:uiPriority w:val="99"/>
    <w:rsid w:val="00577539"/>
    <w:rPr>
      <w:i/>
      <w:iCs/>
      <w:sz w:val="23"/>
      <w:szCs w:val="23"/>
      <w:shd w:val="clear" w:color="auto" w:fill="FFFFFF"/>
    </w:rPr>
  </w:style>
  <w:style w:type="character" w:customStyle="1" w:styleId="67">
    <w:name w:val="Основной текст (6) + Не курсив"/>
    <w:aliases w:val="Интервал 0 pt"/>
    <w:uiPriority w:val="99"/>
    <w:rsid w:val="00577539"/>
    <w:rPr>
      <w:i/>
      <w:iCs/>
      <w:spacing w:val="-10"/>
      <w:sz w:val="23"/>
      <w:szCs w:val="23"/>
      <w:shd w:val="clear" w:color="auto" w:fill="FFFFFF"/>
      <w:lang w:val="en-US" w:eastAsia="en-US"/>
    </w:rPr>
  </w:style>
  <w:style w:type="character" w:customStyle="1" w:styleId="b-contact-informer-target">
    <w:name w:val="b-contact-informer-target"/>
    <w:rsid w:val="00577539"/>
  </w:style>
  <w:style w:type="character" w:customStyle="1" w:styleId="nobr">
    <w:name w:val="nobr"/>
    <w:rsid w:val="00577539"/>
  </w:style>
  <w:style w:type="table" w:customStyle="1" w:styleId="190">
    <w:name w:val="Сетка таблицы19"/>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4">
    <w:name w:val="WW8Num134"/>
    <w:rsid w:val="00577539"/>
    <w:pPr>
      <w:numPr>
        <w:numId w:val="45"/>
      </w:numPr>
    </w:pPr>
  </w:style>
  <w:style w:type="numbering" w:customStyle="1" w:styleId="41">
    <w:name w:val="Стиль4"/>
    <w:uiPriority w:val="99"/>
    <w:rsid w:val="00577539"/>
    <w:pPr>
      <w:numPr>
        <w:numId w:val="49"/>
      </w:numPr>
    </w:pPr>
  </w:style>
  <w:style w:type="paragraph" w:customStyle="1" w:styleId="xl341">
    <w:name w:val="xl341"/>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42">
    <w:name w:val="xl342"/>
    <w:basedOn w:val="a4"/>
    <w:rsid w:val="00577539"/>
    <w:pPr>
      <w:pBdr>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343">
    <w:name w:val="xl343"/>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44">
    <w:name w:val="xl344"/>
    <w:basedOn w:val="a4"/>
    <w:rsid w:val="00577539"/>
    <w:pPr>
      <w:pBdr>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345">
    <w:name w:val="xl345"/>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46">
    <w:name w:val="xl346"/>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47">
    <w:name w:val="xl347"/>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48">
    <w:name w:val="xl348"/>
    <w:basedOn w:val="a4"/>
    <w:rsid w:val="00577539"/>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49">
    <w:name w:val="xl349"/>
    <w:basedOn w:val="a4"/>
    <w:rsid w:val="00577539"/>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b/>
      <w:bCs/>
      <w:sz w:val="18"/>
      <w:szCs w:val="18"/>
      <w:lang w:eastAsia="ru-RU"/>
    </w:rPr>
  </w:style>
  <w:style w:type="paragraph" w:customStyle="1" w:styleId="xl350">
    <w:name w:val="xl350"/>
    <w:basedOn w:val="a4"/>
    <w:rsid w:val="00577539"/>
    <w:pPr>
      <w:pBdr>
        <w:top w:val="single" w:sz="4" w:space="0" w:color="auto"/>
        <w:bottom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b/>
      <w:bCs/>
      <w:sz w:val="18"/>
      <w:szCs w:val="18"/>
      <w:lang w:eastAsia="ru-RU"/>
    </w:rPr>
  </w:style>
  <w:style w:type="paragraph" w:customStyle="1" w:styleId="xl351">
    <w:name w:val="xl351"/>
    <w:basedOn w:val="a4"/>
    <w:rsid w:val="00577539"/>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b/>
      <w:bCs/>
      <w:sz w:val="18"/>
      <w:szCs w:val="18"/>
      <w:lang w:eastAsia="ru-RU"/>
    </w:rPr>
  </w:style>
  <w:style w:type="paragraph" w:customStyle="1" w:styleId="xl352">
    <w:name w:val="xl352"/>
    <w:basedOn w:val="a4"/>
    <w:rsid w:val="0057753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353">
    <w:name w:val="xl353"/>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8"/>
      <w:szCs w:val="18"/>
      <w:lang w:eastAsia="ru-RU"/>
    </w:rPr>
  </w:style>
  <w:style w:type="paragraph" w:customStyle="1" w:styleId="xl354">
    <w:name w:val="xl354"/>
    <w:basedOn w:val="a4"/>
    <w:rsid w:val="00577539"/>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55">
    <w:name w:val="xl355"/>
    <w:basedOn w:val="a4"/>
    <w:rsid w:val="0057753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56">
    <w:name w:val="xl356"/>
    <w:basedOn w:val="a4"/>
    <w:rsid w:val="0057753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57">
    <w:name w:val="xl357"/>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8">
    <w:name w:val="xl358"/>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9">
    <w:name w:val="xl359"/>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60">
    <w:name w:val="xl360"/>
    <w:basedOn w:val="a4"/>
    <w:rsid w:val="00577539"/>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361">
    <w:name w:val="xl361"/>
    <w:basedOn w:val="a4"/>
    <w:rsid w:val="00577539"/>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362">
    <w:name w:val="xl362"/>
    <w:basedOn w:val="a4"/>
    <w:rsid w:val="0057753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363">
    <w:name w:val="xl363"/>
    <w:basedOn w:val="a4"/>
    <w:rsid w:val="0057753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364">
    <w:name w:val="xl364"/>
    <w:basedOn w:val="a4"/>
    <w:rsid w:val="0057753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table" w:customStyle="1" w:styleId="TableNormal">
    <w:name w:val="Table Normal"/>
    <w:uiPriority w:val="2"/>
    <w:semiHidden/>
    <w:qFormat/>
    <w:rsid w:val="00577539"/>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81">
    <w:name w:val="Нет списка18"/>
    <w:next w:val="a7"/>
    <w:uiPriority w:val="99"/>
    <w:semiHidden/>
    <w:unhideWhenUsed/>
    <w:rsid w:val="00577539"/>
  </w:style>
  <w:style w:type="table" w:customStyle="1" w:styleId="202">
    <w:name w:val="Сетка таблицы20"/>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5">
    <w:name w:val="WW8Num135"/>
    <w:rsid w:val="00577539"/>
    <w:pPr>
      <w:numPr>
        <w:numId w:val="46"/>
      </w:numPr>
    </w:pPr>
  </w:style>
  <w:style w:type="numbering" w:customStyle="1" w:styleId="410">
    <w:name w:val="Стиль41"/>
    <w:uiPriority w:val="99"/>
    <w:rsid w:val="00577539"/>
    <w:pPr>
      <w:numPr>
        <w:numId w:val="47"/>
      </w:numPr>
    </w:pPr>
  </w:style>
  <w:style w:type="numbering" w:customStyle="1" w:styleId="191">
    <w:name w:val="Нет списка19"/>
    <w:next w:val="a7"/>
    <w:uiPriority w:val="99"/>
    <w:semiHidden/>
    <w:unhideWhenUsed/>
    <w:rsid w:val="00577539"/>
  </w:style>
  <w:style w:type="paragraph" w:customStyle="1" w:styleId="2ffa">
    <w:name w:val="Основной текст2"/>
    <w:basedOn w:val="a4"/>
    <w:rsid w:val="00577539"/>
    <w:pPr>
      <w:widowControl w:val="0"/>
      <w:shd w:val="clear" w:color="auto" w:fill="FFFFFF"/>
      <w:spacing w:before="360" w:after="0" w:line="274" w:lineRule="exact"/>
      <w:ind w:hanging="620"/>
    </w:pPr>
    <w:rPr>
      <w:rFonts w:ascii="Times New Roman" w:eastAsia="Times New Roman" w:hAnsi="Times New Roman"/>
      <w:sz w:val="21"/>
      <w:szCs w:val="21"/>
    </w:rPr>
  </w:style>
  <w:style w:type="table" w:customStyle="1" w:styleId="250">
    <w:name w:val="Сетка таблицы25"/>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7"/>
    <w:uiPriority w:val="99"/>
    <w:semiHidden/>
    <w:unhideWhenUsed/>
    <w:rsid w:val="00577539"/>
  </w:style>
  <w:style w:type="table" w:customStyle="1" w:styleId="260">
    <w:name w:val="Сетка таблицы26"/>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6">
    <w:name w:val="WW8Num136"/>
    <w:rsid w:val="00577539"/>
    <w:pPr>
      <w:numPr>
        <w:numId w:val="43"/>
      </w:numPr>
    </w:pPr>
  </w:style>
  <w:style w:type="numbering" w:customStyle="1" w:styleId="251">
    <w:name w:val="Нет списка25"/>
    <w:next w:val="a7"/>
    <w:uiPriority w:val="99"/>
    <w:semiHidden/>
    <w:unhideWhenUsed/>
    <w:rsid w:val="00577539"/>
  </w:style>
  <w:style w:type="table" w:customStyle="1" w:styleId="270">
    <w:name w:val="Сетка таблицы27"/>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577539"/>
  </w:style>
  <w:style w:type="numbering" w:customStyle="1" w:styleId="271">
    <w:name w:val="Нет списка27"/>
    <w:next w:val="a7"/>
    <w:uiPriority w:val="99"/>
    <w:semiHidden/>
    <w:unhideWhenUsed/>
    <w:rsid w:val="00577539"/>
  </w:style>
  <w:style w:type="table" w:customStyle="1" w:styleId="280">
    <w:name w:val="Сетка таблицы28"/>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7"/>
    <w:uiPriority w:val="99"/>
    <w:semiHidden/>
    <w:unhideWhenUsed/>
    <w:rsid w:val="00577539"/>
  </w:style>
  <w:style w:type="character" w:customStyle="1" w:styleId="1ffff3">
    <w:name w:val="Просмотренная гиперссылка1"/>
    <w:uiPriority w:val="99"/>
    <w:semiHidden/>
    <w:unhideWhenUsed/>
    <w:qFormat/>
    <w:rsid w:val="00577539"/>
    <w:rPr>
      <w:color w:val="800080"/>
      <w:u w:val="single"/>
    </w:rPr>
  </w:style>
  <w:style w:type="numbering" w:customStyle="1" w:styleId="281">
    <w:name w:val="Нет списка28"/>
    <w:next w:val="a7"/>
    <w:uiPriority w:val="99"/>
    <w:semiHidden/>
    <w:unhideWhenUsed/>
    <w:rsid w:val="00577539"/>
  </w:style>
  <w:style w:type="numbering" w:customStyle="1" w:styleId="290">
    <w:name w:val="Нет списка29"/>
    <w:next w:val="a7"/>
    <w:uiPriority w:val="99"/>
    <w:semiHidden/>
    <w:unhideWhenUsed/>
    <w:rsid w:val="00577539"/>
  </w:style>
  <w:style w:type="numbering" w:customStyle="1" w:styleId="300">
    <w:name w:val="Нет списка30"/>
    <w:next w:val="a7"/>
    <w:uiPriority w:val="99"/>
    <w:semiHidden/>
    <w:unhideWhenUsed/>
    <w:rsid w:val="00577539"/>
  </w:style>
  <w:style w:type="numbering" w:customStyle="1" w:styleId="351">
    <w:name w:val="Нет списка35"/>
    <w:next w:val="a7"/>
    <w:uiPriority w:val="99"/>
    <w:semiHidden/>
    <w:unhideWhenUsed/>
    <w:rsid w:val="00577539"/>
  </w:style>
  <w:style w:type="table" w:customStyle="1" w:styleId="291">
    <w:name w:val="Сетка таблицы29"/>
    <w:basedOn w:val="a6"/>
    <w:next w:val="ad"/>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7"/>
    <w:uiPriority w:val="99"/>
    <w:semiHidden/>
    <w:unhideWhenUsed/>
    <w:rsid w:val="00577539"/>
  </w:style>
  <w:style w:type="numbering" w:customStyle="1" w:styleId="WWNum211">
    <w:name w:val="WWNum211"/>
    <w:rsid w:val="00577539"/>
    <w:pPr>
      <w:numPr>
        <w:numId w:val="59"/>
      </w:numPr>
    </w:pPr>
  </w:style>
  <w:style w:type="numbering" w:customStyle="1" w:styleId="WW8Num137">
    <w:name w:val="WW8Num137"/>
    <w:rsid w:val="00577539"/>
    <w:pPr>
      <w:numPr>
        <w:numId w:val="73"/>
      </w:numPr>
    </w:pPr>
  </w:style>
  <w:style w:type="table" w:customStyle="1" w:styleId="2100">
    <w:name w:val="Сетка таблицы210"/>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11">
    <w:name w:val="WW8Num1311"/>
    <w:rsid w:val="00577539"/>
    <w:pPr>
      <w:numPr>
        <w:numId w:val="2"/>
      </w:numPr>
    </w:pPr>
  </w:style>
  <w:style w:type="table" w:customStyle="1" w:styleId="9120">
    <w:name w:val="Сетка таблицы9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21">
    <w:name w:val="WW8Num1321"/>
    <w:rsid w:val="00577539"/>
    <w:pPr>
      <w:numPr>
        <w:numId w:val="72"/>
      </w:numPr>
    </w:pPr>
  </w:style>
  <w:style w:type="numbering" w:customStyle="1" w:styleId="WW8Num1331">
    <w:name w:val="WW8Num1331"/>
    <w:rsid w:val="00577539"/>
    <w:pPr>
      <w:numPr>
        <w:numId w:val="2"/>
      </w:numPr>
    </w:pPr>
  </w:style>
  <w:style w:type="numbering" w:customStyle="1" w:styleId="WW8Num1341">
    <w:name w:val="WW8Num1341"/>
    <w:rsid w:val="00577539"/>
    <w:pPr>
      <w:numPr>
        <w:numId w:val="76"/>
      </w:numPr>
    </w:pPr>
  </w:style>
  <w:style w:type="numbering" w:customStyle="1" w:styleId="42">
    <w:name w:val="Стиль42"/>
    <w:uiPriority w:val="99"/>
    <w:rsid w:val="00577539"/>
    <w:pPr>
      <w:numPr>
        <w:numId w:val="19"/>
      </w:numPr>
    </w:pPr>
  </w:style>
  <w:style w:type="numbering" w:customStyle="1" w:styleId="WWNum22">
    <w:name w:val="WWNum22"/>
    <w:rsid w:val="00577539"/>
    <w:pPr>
      <w:numPr>
        <w:numId w:val="55"/>
      </w:numPr>
    </w:pPr>
  </w:style>
  <w:style w:type="numbering" w:customStyle="1" w:styleId="WW8Num1351">
    <w:name w:val="WW8Num1351"/>
    <w:rsid w:val="00577539"/>
    <w:pPr>
      <w:numPr>
        <w:numId w:val="75"/>
      </w:numPr>
    </w:pPr>
  </w:style>
  <w:style w:type="numbering" w:customStyle="1" w:styleId="411">
    <w:name w:val="Стиль411"/>
    <w:uiPriority w:val="99"/>
    <w:rsid w:val="00577539"/>
    <w:pPr>
      <w:numPr>
        <w:numId w:val="52"/>
      </w:numPr>
    </w:pPr>
  </w:style>
  <w:style w:type="numbering" w:customStyle="1" w:styleId="WWNum212">
    <w:name w:val="WWNum212"/>
    <w:rsid w:val="00577539"/>
    <w:pPr>
      <w:numPr>
        <w:numId w:val="53"/>
      </w:numPr>
    </w:pPr>
  </w:style>
  <w:style w:type="numbering" w:customStyle="1" w:styleId="WW8Num1361">
    <w:name w:val="WW8Num1361"/>
    <w:rsid w:val="00577539"/>
    <w:pPr>
      <w:numPr>
        <w:numId w:val="42"/>
      </w:numPr>
    </w:pPr>
  </w:style>
  <w:style w:type="character" w:customStyle="1" w:styleId="afffffffffff4">
    <w:name w:val="Другое_"/>
    <w:link w:val="afffffffffff5"/>
    <w:rsid w:val="00577539"/>
    <w:rPr>
      <w:rFonts w:ascii="Arial" w:eastAsia="Arial" w:hAnsi="Arial" w:cs="Arial"/>
      <w:sz w:val="16"/>
      <w:szCs w:val="16"/>
      <w:shd w:val="clear" w:color="auto" w:fill="FFFFFF"/>
    </w:rPr>
  </w:style>
  <w:style w:type="paragraph" w:customStyle="1" w:styleId="afffffffffff5">
    <w:name w:val="Другое"/>
    <w:basedOn w:val="a4"/>
    <w:link w:val="afffffffffff4"/>
    <w:rsid w:val="00577539"/>
    <w:pPr>
      <w:widowControl w:val="0"/>
      <w:shd w:val="clear" w:color="auto" w:fill="FFFFFF"/>
      <w:spacing w:after="0" w:line="240" w:lineRule="auto"/>
    </w:pPr>
    <w:rPr>
      <w:rFonts w:ascii="Arial" w:eastAsia="Arial" w:hAnsi="Arial" w:cs="Arial"/>
      <w:sz w:val="16"/>
      <w:szCs w:val="16"/>
      <w:lang w:eastAsia="ru-RU"/>
    </w:rPr>
  </w:style>
  <w:style w:type="numbering" w:customStyle="1" w:styleId="WW8Num13311">
    <w:name w:val="WW8Num13311"/>
    <w:rsid w:val="00577539"/>
    <w:pPr>
      <w:numPr>
        <w:numId w:val="26"/>
      </w:numPr>
    </w:pPr>
  </w:style>
  <w:style w:type="table" w:customStyle="1" w:styleId="931">
    <w:name w:val="Сетка таблицы93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7"/>
    <w:uiPriority w:val="99"/>
    <w:semiHidden/>
    <w:unhideWhenUsed/>
    <w:rsid w:val="00577539"/>
  </w:style>
  <w:style w:type="numbering" w:customStyle="1" w:styleId="WW8Num13111">
    <w:name w:val="WW8Num13111"/>
    <w:rsid w:val="00577539"/>
    <w:pPr>
      <w:numPr>
        <w:numId w:val="2"/>
      </w:numPr>
    </w:pPr>
  </w:style>
  <w:style w:type="numbering" w:customStyle="1" w:styleId="3210">
    <w:name w:val="Нет списка321"/>
    <w:next w:val="a7"/>
    <w:uiPriority w:val="99"/>
    <w:semiHidden/>
    <w:unhideWhenUsed/>
    <w:rsid w:val="00577539"/>
  </w:style>
  <w:style w:type="table" w:customStyle="1" w:styleId="2211">
    <w:name w:val="Сетка таблицы22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0">
    <w:name w:val="Нет списка421"/>
    <w:next w:val="a7"/>
    <w:uiPriority w:val="99"/>
    <w:semiHidden/>
    <w:unhideWhenUsed/>
    <w:rsid w:val="00577539"/>
  </w:style>
  <w:style w:type="table" w:customStyle="1" w:styleId="3310">
    <w:name w:val="Сетка таблицы33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10">
    <w:name w:val="Нет списка521"/>
    <w:next w:val="a7"/>
    <w:uiPriority w:val="99"/>
    <w:semiHidden/>
    <w:unhideWhenUsed/>
    <w:rsid w:val="00577539"/>
  </w:style>
  <w:style w:type="numbering" w:customStyle="1" w:styleId="111111">
    <w:name w:val="Нет списка111111"/>
    <w:next w:val="a7"/>
    <w:uiPriority w:val="99"/>
    <w:semiHidden/>
    <w:unhideWhenUsed/>
    <w:rsid w:val="00577539"/>
  </w:style>
  <w:style w:type="table" w:customStyle="1" w:styleId="4112">
    <w:name w:val="Сетка таблицы41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0">
    <w:name w:val="Нет списка231"/>
    <w:next w:val="a7"/>
    <w:uiPriority w:val="99"/>
    <w:semiHidden/>
    <w:unhideWhenUsed/>
    <w:rsid w:val="00577539"/>
  </w:style>
  <w:style w:type="numbering" w:customStyle="1" w:styleId="WW8Num13211">
    <w:name w:val="WW8Num13211"/>
    <w:rsid w:val="00577539"/>
    <w:pPr>
      <w:numPr>
        <w:numId w:val="60"/>
      </w:numPr>
    </w:pPr>
  </w:style>
  <w:style w:type="numbering" w:customStyle="1" w:styleId="3311">
    <w:name w:val="Нет списка331"/>
    <w:next w:val="a7"/>
    <w:uiPriority w:val="99"/>
    <w:semiHidden/>
    <w:unhideWhenUsed/>
    <w:rsid w:val="00577539"/>
  </w:style>
  <w:style w:type="table" w:customStyle="1" w:styleId="2311">
    <w:name w:val="Сетка таблицы23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0">
    <w:name w:val="Нет списка431"/>
    <w:next w:val="a7"/>
    <w:uiPriority w:val="99"/>
    <w:semiHidden/>
    <w:unhideWhenUsed/>
    <w:rsid w:val="00577539"/>
  </w:style>
  <w:style w:type="table" w:customStyle="1" w:styleId="3410">
    <w:name w:val="Сетка таблицы34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10">
    <w:name w:val="Нет списка531"/>
    <w:next w:val="a7"/>
    <w:uiPriority w:val="99"/>
    <w:semiHidden/>
    <w:unhideWhenUsed/>
    <w:rsid w:val="00577539"/>
  </w:style>
  <w:style w:type="numbering" w:customStyle="1" w:styleId="11121">
    <w:name w:val="Нет списка11121"/>
    <w:next w:val="a7"/>
    <w:uiPriority w:val="99"/>
    <w:semiHidden/>
    <w:unhideWhenUsed/>
    <w:rsid w:val="00577539"/>
  </w:style>
  <w:style w:type="table" w:customStyle="1" w:styleId="4212">
    <w:name w:val="Сетка таблицы42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7"/>
    <w:uiPriority w:val="99"/>
    <w:semiHidden/>
    <w:unhideWhenUsed/>
    <w:rsid w:val="00577539"/>
  </w:style>
  <w:style w:type="table" w:customStyle="1" w:styleId="1141">
    <w:name w:val="Сетка таблицы114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0">
    <w:name w:val="Нет списка3121"/>
    <w:next w:val="a7"/>
    <w:uiPriority w:val="99"/>
    <w:semiHidden/>
    <w:unhideWhenUsed/>
    <w:rsid w:val="00577539"/>
  </w:style>
  <w:style w:type="table" w:customStyle="1" w:styleId="21211">
    <w:name w:val="Сетка таблицы212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
    <w:name w:val="Нет списка4121"/>
    <w:next w:val="a7"/>
    <w:uiPriority w:val="99"/>
    <w:semiHidden/>
    <w:unhideWhenUsed/>
    <w:rsid w:val="00577539"/>
  </w:style>
  <w:style w:type="numbering" w:customStyle="1" w:styleId="5121">
    <w:name w:val="Нет списка5121"/>
    <w:next w:val="a7"/>
    <w:uiPriority w:val="99"/>
    <w:semiHidden/>
    <w:unhideWhenUsed/>
    <w:rsid w:val="00577539"/>
  </w:style>
  <w:style w:type="table" w:customStyle="1" w:styleId="31211">
    <w:name w:val="Сетка таблицы312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0">
    <w:name w:val="Нет списка621"/>
    <w:next w:val="a7"/>
    <w:uiPriority w:val="99"/>
    <w:semiHidden/>
    <w:unhideWhenUsed/>
    <w:rsid w:val="00577539"/>
  </w:style>
  <w:style w:type="table" w:customStyle="1" w:styleId="5211">
    <w:name w:val="Сетка таблицы52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0">
    <w:name w:val="Нет списка721"/>
    <w:next w:val="a7"/>
    <w:uiPriority w:val="99"/>
    <w:semiHidden/>
    <w:unhideWhenUsed/>
    <w:rsid w:val="00577539"/>
  </w:style>
  <w:style w:type="table" w:customStyle="1" w:styleId="6211">
    <w:name w:val="Сетка таблицы62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6">
    <w:name w:val="Заголовок 2 Знак2"/>
    <w:aliases w:val="H2 Знак1,1. Заголовок 2 Знак2,1. Заголовок 2 Знак Знак1,Gliederung2 Знак2,Gliederung2 Знак Знак1,Numbered text 3 Знак1,h2 Знак1,hseHeading 2 Знак1,Заголовок 2 Знак Знак Знак2,Заголовок 2 Знак Знак Знак Знак1,Заголовок 2 Знак1 Знак2"/>
    <w:semiHidden/>
    <w:rsid w:val="00577539"/>
    <w:rPr>
      <w:rFonts w:ascii="Cambria" w:eastAsia="Times New Roman" w:hAnsi="Cambria" w:cs="Times New Roman"/>
      <w:b/>
      <w:bCs/>
      <w:color w:val="4F81BD"/>
      <w:sz w:val="26"/>
      <w:szCs w:val="26"/>
    </w:rPr>
  </w:style>
  <w:style w:type="character" w:customStyle="1" w:styleId="afffffffffff6">
    <w:name w:val="Таблица Знак"/>
    <w:link w:val="afffffffffff7"/>
    <w:locked/>
    <w:rsid w:val="00577539"/>
    <w:rPr>
      <w:lang w:eastAsia="uk-UA"/>
    </w:rPr>
  </w:style>
  <w:style w:type="paragraph" w:customStyle="1" w:styleId="afffffffffff7">
    <w:name w:val="Таблица"/>
    <w:basedOn w:val="a4"/>
    <w:link w:val="afffffffffff6"/>
    <w:qFormat/>
    <w:rsid w:val="00577539"/>
    <w:pPr>
      <w:spacing w:after="0" w:line="240" w:lineRule="auto"/>
    </w:pPr>
    <w:rPr>
      <w:sz w:val="20"/>
      <w:szCs w:val="20"/>
      <w:lang w:eastAsia="uk-UA"/>
    </w:rPr>
  </w:style>
  <w:style w:type="character" w:customStyle="1" w:styleId="afffffff6">
    <w:name w:val="Основной Знак"/>
    <w:link w:val="afffffff5"/>
    <w:locked/>
    <w:rsid w:val="00577539"/>
    <w:rPr>
      <w:rFonts w:ascii="Times New Roman" w:eastAsia="Times New Roman" w:hAnsi="Times New Roman"/>
      <w:sz w:val="28"/>
      <w:szCs w:val="28"/>
    </w:rPr>
  </w:style>
  <w:style w:type="character" w:customStyle="1" w:styleId="afffffffffff8">
    <w:name w:val="перечисление Знак"/>
    <w:link w:val="a1"/>
    <w:locked/>
    <w:rsid w:val="00577539"/>
    <w:rPr>
      <w:sz w:val="24"/>
      <w:szCs w:val="22"/>
    </w:rPr>
  </w:style>
  <w:style w:type="paragraph" w:customStyle="1" w:styleId="a1">
    <w:name w:val="перечисление"/>
    <w:basedOn w:val="3"/>
    <w:link w:val="afffffffffff8"/>
    <w:qFormat/>
    <w:rsid w:val="00577539"/>
    <w:pPr>
      <w:numPr>
        <w:ilvl w:val="0"/>
        <w:numId w:val="64"/>
      </w:numPr>
      <w:ind w:left="0" w:firstLine="709"/>
    </w:pPr>
    <w:rPr>
      <w:sz w:val="24"/>
      <w:szCs w:val="22"/>
      <w:lang w:val="ru-RU" w:eastAsia="ru-RU"/>
    </w:rPr>
  </w:style>
  <w:style w:type="character" w:customStyle="1" w:styleId="4f4">
    <w:name w:val="Стиль4Ж Знак"/>
    <w:link w:val="4f5"/>
    <w:uiPriority w:val="99"/>
    <w:locked/>
    <w:rsid w:val="00577539"/>
    <w:rPr>
      <w:b/>
      <w:sz w:val="24"/>
    </w:rPr>
  </w:style>
  <w:style w:type="paragraph" w:customStyle="1" w:styleId="4f5">
    <w:name w:val="Стиль4Ж"/>
    <w:basedOn w:val="21"/>
    <w:link w:val="4f4"/>
    <w:uiPriority w:val="99"/>
    <w:rsid w:val="00577539"/>
    <w:pPr>
      <w:numPr>
        <w:ilvl w:val="0"/>
        <w:numId w:val="0"/>
      </w:numPr>
      <w:tabs>
        <w:tab w:val="num" w:pos="643"/>
      </w:tabs>
      <w:ind w:hanging="360"/>
    </w:pPr>
    <w:rPr>
      <w:rFonts w:ascii="Calibri" w:eastAsia="Calibri" w:hAnsi="Calibri"/>
      <w:b/>
      <w:sz w:val="24"/>
      <w:lang w:val="ru-RU" w:eastAsia="ru-RU"/>
    </w:rPr>
  </w:style>
  <w:style w:type="character" w:customStyle="1" w:styleId="afffffffffff9">
    <w:name w:val="Таблица основной Знак"/>
    <w:link w:val="afffffffffffa"/>
    <w:locked/>
    <w:rsid w:val="00577539"/>
    <w:rPr>
      <w:sz w:val="24"/>
      <w:szCs w:val="24"/>
    </w:rPr>
  </w:style>
  <w:style w:type="paragraph" w:customStyle="1" w:styleId="afffffffffffa">
    <w:name w:val="Таблица основной"/>
    <w:basedOn w:val="a4"/>
    <w:link w:val="afffffffffff9"/>
    <w:qFormat/>
    <w:rsid w:val="00577539"/>
    <w:pPr>
      <w:spacing w:after="0" w:line="276" w:lineRule="auto"/>
      <w:jc w:val="both"/>
    </w:pPr>
    <w:rPr>
      <w:sz w:val="24"/>
      <w:szCs w:val="24"/>
      <w:lang w:eastAsia="ru-RU"/>
    </w:rPr>
  </w:style>
  <w:style w:type="character" w:customStyle="1" w:styleId="afffffffffffb">
    <w:name w:val="перечил нум Знак"/>
    <w:link w:val="a3"/>
    <w:uiPriority w:val="99"/>
    <w:locked/>
    <w:rsid w:val="00577539"/>
  </w:style>
  <w:style w:type="paragraph" w:customStyle="1" w:styleId="a3">
    <w:name w:val="перечил нум"/>
    <w:basedOn w:val="a1"/>
    <w:link w:val="afffffffffffb"/>
    <w:uiPriority w:val="99"/>
    <w:qFormat/>
    <w:rsid w:val="00577539"/>
    <w:pPr>
      <w:numPr>
        <w:numId w:val="65"/>
      </w:numPr>
      <w:ind w:left="0" w:firstLine="709"/>
    </w:pPr>
    <w:rPr>
      <w:sz w:val="20"/>
      <w:szCs w:val="20"/>
    </w:rPr>
  </w:style>
  <w:style w:type="paragraph" w:customStyle="1" w:styleId="afffffffffffc">
    <w:name w:val="табл основное"/>
    <w:basedOn w:val="a4"/>
    <w:link w:val="afffffffffffd"/>
    <w:qFormat/>
    <w:rsid w:val="00577539"/>
    <w:pPr>
      <w:spacing w:after="0" w:line="276" w:lineRule="auto"/>
      <w:jc w:val="both"/>
    </w:pPr>
    <w:rPr>
      <w:rFonts w:ascii="Times New Roman" w:hAnsi="Times New Roman"/>
      <w:sz w:val="24"/>
      <w:szCs w:val="24"/>
    </w:rPr>
  </w:style>
  <w:style w:type="character" w:customStyle="1" w:styleId="afffffffffffd">
    <w:name w:val="табл основное Знак"/>
    <w:link w:val="afffffffffffc"/>
    <w:rsid w:val="00577539"/>
    <w:rPr>
      <w:rFonts w:ascii="Times New Roman" w:hAnsi="Times New Roman"/>
      <w:sz w:val="24"/>
      <w:szCs w:val="24"/>
      <w:lang w:eastAsia="en-US"/>
    </w:rPr>
  </w:style>
  <w:style w:type="character" w:customStyle="1" w:styleId="afffffffffffe">
    <w:name w:val="заголовок Знак"/>
    <w:link w:val="affffffffffff"/>
    <w:locked/>
    <w:rsid w:val="00577539"/>
    <w:rPr>
      <w:b/>
      <w:bCs/>
    </w:rPr>
  </w:style>
  <w:style w:type="paragraph" w:customStyle="1" w:styleId="affffffffffff">
    <w:name w:val="заголовок"/>
    <w:basedOn w:val="a4"/>
    <w:link w:val="afffffffffffe"/>
    <w:qFormat/>
    <w:rsid w:val="00577539"/>
    <w:pPr>
      <w:spacing w:after="0" w:line="240" w:lineRule="auto"/>
      <w:jc w:val="center"/>
    </w:pPr>
    <w:rPr>
      <w:b/>
      <w:bCs/>
      <w:sz w:val="20"/>
      <w:szCs w:val="20"/>
      <w:lang w:eastAsia="ru-RU"/>
    </w:rPr>
  </w:style>
  <w:style w:type="character" w:customStyle="1" w:styleId="4f6">
    <w:name w:val="Стиль4 Знак"/>
    <w:uiPriority w:val="99"/>
    <w:locked/>
    <w:rsid w:val="00577539"/>
    <w:rPr>
      <w:sz w:val="24"/>
      <w:szCs w:val="22"/>
    </w:rPr>
  </w:style>
  <w:style w:type="numbering" w:customStyle="1" w:styleId="1142">
    <w:name w:val="Нет списка114"/>
    <w:next w:val="a7"/>
    <w:uiPriority w:val="99"/>
    <w:semiHidden/>
    <w:unhideWhenUsed/>
    <w:rsid w:val="00577539"/>
  </w:style>
  <w:style w:type="table" w:customStyle="1" w:styleId="11010">
    <w:name w:val="Сетка таблицы110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3411">
    <w:name w:val="WW8Num13411"/>
    <w:rsid w:val="00577539"/>
    <w:pPr>
      <w:numPr>
        <w:numId w:val="2"/>
      </w:numPr>
    </w:pPr>
  </w:style>
  <w:style w:type="table" w:customStyle="1" w:styleId="2510">
    <w:name w:val="Сетка таблицы25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7"/>
    <w:uiPriority w:val="99"/>
    <w:semiHidden/>
    <w:unhideWhenUsed/>
    <w:rsid w:val="00577539"/>
  </w:style>
  <w:style w:type="numbering" w:customStyle="1" w:styleId="550">
    <w:name w:val="Нет списка55"/>
    <w:next w:val="a7"/>
    <w:uiPriority w:val="99"/>
    <w:semiHidden/>
    <w:unhideWhenUsed/>
    <w:rsid w:val="00577539"/>
  </w:style>
  <w:style w:type="numbering" w:customStyle="1" w:styleId="11140">
    <w:name w:val="Нет списка1114"/>
    <w:next w:val="a7"/>
    <w:uiPriority w:val="99"/>
    <w:semiHidden/>
    <w:unhideWhenUsed/>
    <w:rsid w:val="00577539"/>
  </w:style>
  <w:style w:type="table" w:customStyle="1" w:styleId="442">
    <w:name w:val="Сетка таблицы44"/>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Нет списка214"/>
    <w:next w:val="a7"/>
    <w:uiPriority w:val="99"/>
    <w:semiHidden/>
    <w:unhideWhenUsed/>
    <w:rsid w:val="00577539"/>
  </w:style>
  <w:style w:type="table" w:customStyle="1" w:styleId="1160">
    <w:name w:val="Сетка таблицы116"/>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7"/>
    <w:uiPriority w:val="99"/>
    <w:semiHidden/>
    <w:unhideWhenUsed/>
    <w:rsid w:val="00577539"/>
  </w:style>
  <w:style w:type="numbering" w:customStyle="1" w:styleId="4140">
    <w:name w:val="Нет списка414"/>
    <w:next w:val="a7"/>
    <w:uiPriority w:val="99"/>
    <w:semiHidden/>
    <w:unhideWhenUsed/>
    <w:rsid w:val="00577539"/>
  </w:style>
  <w:style w:type="numbering" w:customStyle="1" w:styleId="514">
    <w:name w:val="Нет списка514"/>
    <w:next w:val="a7"/>
    <w:uiPriority w:val="99"/>
    <w:semiHidden/>
    <w:unhideWhenUsed/>
    <w:rsid w:val="00577539"/>
  </w:style>
  <w:style w:type="numbering" w:customStyle="1" w:styleId="641">
    <w:name w:val="Нет списка64"/>
    <w:next w:val="a7"/>
    <w:uiPriority w:val="99"/>
    <w:semiHidden/>
    <w:unhideWhenUsed/>
    <w:rsid w:val="00577539"/>
  </w:style>
  <w:style w:type="numbering" w:customStyle="1" w:styleId="741">
    <w:name w:val="Нет списка74"/>
    <w:next w:val="a7"/>
    <w:uiPriority w:val="99"/>
    <w:semiHidden/>
    <w:unhideWhenUsed/>
    <w:rsid w:val="00577539"/>
  </w:style>
  <w:style w:type="table" w:customStyle="1" w:styleId="134">
    <w:name w:val="Сетка таблицы134"/>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0">
    <w:name w:val="Базовый"/>
    <w:rsid w:val="00577539"/>
    <w:pPr>
      <w:pBdr>
        <w:top w:val="nil"/>
        <w:left w:val="nil"/>
        <w:bottom w:val="nil"/>
        <w:right w:val="nil"/>
        <w:between w:val="nil"/>
        <w:bar w:val="nil"/>
      </w:pBdr>
      <w:suppressAutoHyphens/>
    </w:pPr>
    <w:rPr>
      <w:rFonts w:ascii="Times New Roman" w:eastAsia="Arial Unicode MS" w:hAnsi="Times New Roman" w:cs="Arial Unicode MS"/>
      <w:color w:val="000000"/>
      <w:u w:color="000000"/>
      <w:bdr w:val="nil"/>
    </w:rPr>
  </w:style>
  <w:style w:type="numbering" w:customStyle="1" w:styleId="1151">
    <w:name w:val="Нет списка115"/>
    <w:next w:val="a7"/>
    <w:uiPriority w:val="99"/>
    <w:semiHidden/>
    <w:unhideWhenUsed/>
    <w:rsid w:val="00577539"/>
  </w:style>
  <w:style w:type="table" w:customStyle="1" w:styleId="1170">
    <w:name w:val="Сетка таблицы117"/>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3511">
    <w:name w:val="WW8Num13511"/>
    <w:rsid w:val="00577539"/>
    <w:pPr>
      <w:numPr>
        <w:numId w:val="2"/>
      </w:numPr>
    </w:pPr>
  </w:style>
  <w:style w:type="table" w:customStyle="1" w:styleId="2610">
    <w:name w:val="Сетка таблицы26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7"/>
    <w:uiPriority w:val="99"/>
    <w:semiHidden/>
    <w:unhideWhenUsed/>
    <w:rsid w:val="00577539"/>
  </w:style>
  <w:style w:type="table" w:customStyle="1" w:styleId="370">
    <w:name w:val="Сетка таблицы37"/>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0">
    <w:name w:val="Нет списка56"/>
    <w:next w:val="a7"/>
    <w:uiPriority w:val="99"/>
    <w:semiHidden/>
    <w:unhideWhenUsed/>
    <w:rsid w:val="00577539"/>
  </w:style>
  <w:style w:type="numbering" w:customStyle="1" w:styleId="1115">
    <w:name w:val="Нет списка1115"/>
    <w:next w:val="a7"/>
    <w:uiPriority w:val="99"/>
    <w:semiHidden/>
    <w:unhideWhenUsed/>
    <w:rsid w:val="00577539"/>
  </w:style>
  <w:style w:type="table" w:customStyle="1" w:styleId="451">
    <w:name w:val="Сетка таблицы45"/>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7"/>
    <w:uiPriority w:val="99"/>
    <w:semiHidden/>
    <w:unhideWhenUsed/>
    <w:rsid w:val="00577539"/>
  </w:style>
  <w:style w:type="table" w:customStyle="1" w:styleId="1180">
    <w:name w:val="Сетка таблицы118"/>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7"/>
    <w:uiPriority w:val="99"/>
    <w:semiHidden/>
    <w:unhideWhenUsed/>
    <w:rsid w:val="00577539"/>
  </w:style>
  <w:style w:type="table" w:customStyle="1" w:styleId="2151">
    <w:name w:val="Сетка таблицы215"/>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0">
    <w:name w:val="Нет списка415"/>
    <w:next w:val="a7"/>
    <w:uiPriority w:val="99"/>
    <w:semiHidden/>
    <w:unhideWhenUsed/>
    <w:rsid w:val="00577539"/>
  </w:style>
  <w:style w:type="numbering" w:customStyle="1" w:styleId="515">
    <w:name w:val="Нет списка515"/>
    <w:next w:val="a7"/>
    <w:uiPriority w:val="99"/>
    <w:semiHidden/>
    <w:unhideWhenUsed/>
    <w:rsid w:val="00577539"/>
  </w:style>
  <w:style w:type="table" w:customStyle="1" w:styleId="3150">
    <w:name w:val="Сетка таблицы315"/>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7"/>
    <w:uiPriority w:val="99"/>
    <w:semiHidden/>
    <w:unhideWhenUsed/>
    <w:rsid w:val="00577539"/>
  </w:style>
  <w:style w:type="table" w:customStyle="1" w:styleId="551">
    <w:name w:val="Сетка таблицы55"/>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7"/>
    <w:uiPriority w:val="99"/>
    <w:semiHidden/>
    <w:unhideWhenUsed/>
    <w:rsid w:val="00577539"/>
  </w:style>
  <w:style w:type="table" w:customStyle="1" w:styleId="651">
    <w:name w:val="Сетка таблицы65"/>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0">
    <w:name w:val="Table Normal_0"/>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9">
    <w:name w:val="Сетка таблицы119"/>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4">
    <w:name w:val="Заголовок записки Знак1"/>
    <w:uiPriority w:val="99"/>
    <w:rsid w:val="00577539"/>
    <w:rPr>
      <w:sz w:val="24"/>
      <w:szCs w:val="24"/>
      <w:lang w:val="x-none" w:eastAsia="x-none"/>
    </w:rPr>
  </w:style>
  <w:style w:type="table" w:customStyle="1" w:styleId="380">
    <w:name w:val="Сетка таблицы38"/>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6"/>
    <w:next w:val="ad"/>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6"/>
    <w:next w:val="ad"/>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12">
    <w:name w:val="WW8Num1312"/>
    <w:rsid w:val="00577539"/>
  </w:style>
  <w:style w:type="numbering" w:customStyle="1" w:styleId="WW8Num1322">
    <w:name w:val="WW8Num1322"/>
    <w:rsid w:val="00577539"/>
    <w:pPr>
      <w:numPr>
        <w:numId w:val="68"/>
      </w:numPr>
    </w:pPr>
  </w:style>
  <w:style w:type="numbering" w:customStyle="1" w:styleId="421">
    <w:name w:val="Стиль421"/>
    <w:uiPriority w:val="99"/>
    <w:rsid w:val="00577539"/>
    <w:pPr>
      <w:numPr>
        <w:numId w:val="69"/>
      </w:numPr>
    </w:pPr>
  </w:style>
  <w:style w:type="numbering" w:customStyle="1" w:styleId="WWNum221">
    <w:name w:val="WWNum221"/>
    <w:rsid w:val="00577539"/>
    <w:pPr>
      <w:numPr>
        <w:numId w:val="74"/>
      </w:numPr>
    </w:pPr>
  </w:style>
  <w:style w:type="table" w:customStyle="1" w:styleId="1810">
    <w:name w:val="Сетка таблицы18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43"/>
    <w:uiPriority w:val="99"/>
    <w:rsid w:val="00577539"/>
  </w:style>
  <w:style w:type="numbering" w:customStyle="1" w:styleId="WWNum23">
    <w:name w:val="WWNum23"/>
    <w:rsid w:val="00577539"/>
  </w:style>
  <w:style w:type="table" w:customStyle="1" w:styleId="TableNormal3">
    <w:name w:val="Table Normal3"/>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4">
    <w:name w:val="Стиль44"/>
    <w:uiPriority w:val="99"/>
    <w:rsid w:val="00577539"/>
    <w:pPr>
      <w:numPr>
        <w:numId w:val="70"/>
      </w:numPr>
    </w:pPr>
  </w:style>
  <w:style w:type="numbering" w:customStyle="1" w:styleId="WWNum24">
    <w:name w:val="WWNum24"/>
    <w:rsid w:val="00577539"/>
    <w:pPr>
      <w:numPr>
        <w:numId w:val="71"/>
      </w:numPr>
    </w:pPr>
  </w:style>
  <w:style w:type="table" w:customStyle="1" w:styleId="TableNormal4">
    <w:name w:val="Table Normal4"/>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61">
    <w:name w:val="Нет списка116"/>
    <w:next w:val="a7"/>
    <w:uiPriority w:val="99"/>
    <w:semiHidden/>
    <w:unhideWhenUsed/>
    <w:rsid w:val="00577539"/>
  </w:style>
  <w:style w:type="table" w:customStyle="1" w:styleId="2810">
    <w:name w:val="Сетка таблицы28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
    <w:next w:val="a7"/>
    <w:uiPriority w:val="99"/>
    <w:semiHidden/>
    <w:unhideWhenUsed/>
    <w:rsid w:val="00577539"/>
  </w:style>
  <w:style w:type="table" w:customStyle="1" w:styleId="1200">
    <w:name w:val="Сетка таблицы120"/>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0">
    <w:name w:val="Нет списка1116"/>
    <w:next w:val="a7"/>
    <w:uiPriority w:val="99"/>
    <w:semiHidden/>
    <w:unhideWhenUsed/>
    <w:rsid w:val="00577539"/>
  </w:style>
  <w:style w:type="numbering" w:customStyle="1" w:styleId="111120">
    <w:name w:val="Нет списка11112"/>
    <w:next w:val="a7"/>
    <w:uiPriority w:val="99"/>
    <w:semiHidden/>
    <w:unhideWhenUsed/>
    <w:rsid w:val="00577539"/>
  </w:style>
  <w:style w:type="table" w:customStyle="1" w:styleId="2910">
    <w:name w:val="Сетка таблицы29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7"/>
    <w:uiPriority w:val="99"/>
    <w:semiHidden/>
    <w:unhideWhenUsed/>
    <w:rsid w:val="00577539"/>
  </w:style>
  <w:style w:type="table" w:customStyle="1" w:styleId="390">
    <w:name w:val="Сетка таблицы39"/>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0">
    <w:name w:val="Нет списка47"/>
    <w:next w:val="a7"/>
    <w:uiPriority w:val="99"/>
    <w:semiHidden/>
    <w:unhideWhenUsed/>
    <w:rsid w:val="00577539"/>
  </w:style>
  <w:style w:type="numbering" w:customStyle="1" w:styleId="1222">
    <w:name w:val="Нет списка122"/>
    <w:next w:val="a7"/>
    <w:uiPriority w:val="99"/>
    <w:semiHidden/>
    <w:unhideWhenUsed/>
    <w:rsid w:val="00577539"/>
  </w:style>
  <w:style w:type="table" w:customStyle="1" w:styleId="471">
    <w:name w:val="Сетка таблицы47"/>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7"/>
    <w:uiPriority w:val="99"/>
    <w:semiHidden/>
    <w:unhideWhenUsed/>
    <w:rsid w:val="00577539"/>
  </w:style>
  <w:style w:type="table" w:customStyle="1" w:styleId="571">
    <w:name w:val="Сетка таблицы57"/>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61">
    <w:name w:val="Нет списка66"/>
    <w:next w:val="a7"/>
    <w:uiPriority w:val="99"/>
    <w:semiHidden/>
    <w:unhideWhenUsed/>
    <w:rsid w:val="00577539"/>
  </w:style>
  <w:style w:type="table" w:customStyle="1" w:styleId="670">
    <w:name w:val="Сетка таблицы67"/>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1">
    <w:name w:val="Нет списка76"/>
    <w:next w:val="a7"/>
    <w:uiPriority w:val="99"/>
    <w:semiHidden/>
    <w:unhideWhenUsed/>
    <w:rsid w:val="00577539"/>
  </w:style>
  <w:style w:type="table" w:customStyle="1" w:styleId="77">
    <w:name w:val="Сетка таблицы77"/>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2">
    <w:name w:val="Нет списка82"/>
    <w:next w:val="a7"/>
    <w:uiPriority w:val="99"/>
    <w:semiHidden/>
    <w:unhideWhenUsed/>
    <w:rsid w:val="00577539"/>
  </w:style>
  <w:style w:type="numbering" w:customStyle="1" w:styleId="1322">
    <w:name w:val="Нет списка132"/>
    <w:next w:val="a7"/>
    <w:uiPriority w:val="99"/>
    <w:semiHidden/>
    <w:unhideWhenUsed/>
    <w:rsid w:val="00577539"/>
  </w:style>
  <w:style w:type="table" w:customStyle="1" w:styleId="87">
    <w:name w:val="Сетка таблицы87"/>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7"/>
    <w:uiPriority w:val="99"/>
    <w:semiHidden/>
    <w:unhideWhenUsed/>
    <w:rsid w:val="00577539"/>
  </w:style>
  <w:style w:type="table" w:customStyle="1" w:styleId="1117">
    <w:name w:val="Сетка таблицы1117"/>
    <w:basedOn w:val="a6"/>
    <w:next w:val="ad"/>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2">
    <w:name w:val="Нет списка92"/>
    <w:next w:val="a7"/>
    <w:uiPriority w:val="99"/>
    <w:semiHidden/>
    <w:unhideWhenUsed/>
    <w:rsid w:val="00577539"/>
  </w:style>
  <w:style w:type="numbering" w:customStyle="1" w:styleId="1421">
    <w:name w:val="Нет списка142"/>
    <w:next w:val="a7"/>
    <w:uiPriority w:val="99"/>
    <w:semiHidden/>
    <w:unhideWhenUsed/>
    <w:rsid w:val="00577539"/>
  </w:style>
  <w:style w:type="table" w:customStyle="1" w:styleId="960">
    <w:name w:val="Сетка таблицы96"/>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7"/>
    <w:uiPriority w:val="99"/>
    <w:semiHidden/>
    <w:unhideWhenUsed/>
    <w:rsid w:val="00577539"/>
  </w:style>
  <w:style w:type="table" w:customStyle="1" w:styleId="127">
    <w:name w:val="Сетка таблицы127"/>
    <w:basedOn w:val="a6"/>
    <w:next w:val="ad"/>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Нет списка102"/>
    <w:next w:val="a7"/>
    <w:uiPriority w:val="99"/>
    <w:semiHidden/>
    <w:unhideWhenUsed/>
    <w:rsid w:val="00577539"/>
  </w:style>
  <w:style w:type="table" w:customStyle="1" w:styleId="1030">
    <w:name w:val="Сетка таблицы103"/>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
    <w:next w:val="a7"/>
    <w:uiPriority w:val="99"/>
    <w:semiHidden/>
    <w:unhideWhenUsed/>
    <w:rsid w:val="00577539"/>
  </w:style>
  <w:style w:type="table" w:customStyle="1" w:styleId="137">
    <w:name w:val="Сетка таблицы137"/>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71">
    <w:name w:val="WW8Num1371"/>
    <w:rsid w:val="00577539"/>
    <w:pPr>
      <w:numPr>
        <w:numId w:val="61"/>
      </w:numPr>
    </w:pPr>
  </w:style>
  <w:style w:type="numbering" w:customStyle="1" w:styleId="WWNum25">
    <w:name w:val="WWNum25"/>
    <w:rsid w:val="00577539"/>
    <w:pPr>
      <w:numPr>
        <w:numId w:val="62"/>
      </w:numPr>
    </w:pPr>
  </w:style>
  <w:style w:type="table" w:customStyle="1" w:styleId="143">
    <w:name w:val="Сетка таблицы143"/>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577539"/>
  </w:style>
  <w:style w:type="table" w:customStyle="1" w:styleId="163">
    <w:name w:val="Сетка таблицы163"/>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13">
    <w:name w:val="WW8Num1313"/>
    <w:rsid w:val="00577539"/>
  </w:style>
  <w:style w:type="numbering" w:customStyle="1" w:styleId="4111">
    <w:name w:val="Стиль4111"/>
    <w:uiPriority w:val="99"/>
    <w:rsid w:val="00577539"/>
    <w:pPr>
      <w:numPr>
        <w:numId w:val="58"/>
      </w:numPr>
    </w:pPr>
  </w:style>
  <w:style w:type="numbering" w:customStyle="1" w:styleId="WWNum2111">
    <w:name w:val="WWNum2111"/>
    <w:rsid w:val="00577539"/>
    <w:pPr>
      <w:numPr>
        <w:numId w:val="56"/>
      </w:numPr>
    </w:pPr>
  </w:style>
  <w:style w:type="table" w:customStyle="1" w:styleId="TableNormal5">
    <w:name w:val="Table Normal5"/>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710">
    <w:name w:val="Нет списка171"/>
    <w:next w:val="a7"/>
    <w:uiPriority w:val="99"/>
    <w:semiHidden/>
    <w:unhideWhenUsed/>
    <w:rsid w:val="00577539"/>
  </w:style>
  <w:style w:type="table" w:customStyle="1" w:styleId="1711">
    <w:name w:val="Сетка таблицы17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23">
    <w:name w:val="WW8Num1323"/>
    <w:rsid w:val="00577539"/>
    <w:pPr>
      <w:numPr>
        <w:numId w:val="66"/>
      </w:numPr>
    </w:pPr>
  </w:style>
  <w:style w:type="numbering" w:customStyle="1" w:styleId="4211">
    <w:name w:val="Стиль4211"/>
    <w:uiPriority w:val="99"/>
    <w:rsid w:val="00577539"/>
    <w:pPr>
      <w:numPr>
        <w:numId w:val="50"/>
      </w:numPr>
    </w:pPr>
  </w:style>
  <w:style w:type="numbering" w:customStyle="1" w:styleId="WWNum2211">
    <w:name w:val="WWNum2211"/>
    <w:rsid w:val="00577539"/>
    <w:pPr>
      <w:numPr>
        <w:numId w:val="51"/>
      </w:numPr>
    </w:pPr>
  </w:style>
  <w:style w:type="table" w:customStyle="1" w:styleId="TableNormal11">
    <w:name w:val="Table Normal1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811">
    <w:name w:val="Нет списка181"/>
    <w:next w:val="a7"/>
    <w:uiPriority w:val="99"/>
    <w:semiHidden/>
    <w:unhideWhenUsed/>
    <w:rsid w:val="00577539"/>
  </w:style>
  <w:style w:type="numbering" w:customStyle="1" w:styleId="1911">
    <w:name w:val="Нет списка191"/>
    <w:next w:val="a7"/>
    <w:uiPriority w:val="99"/>
    <w:semiHidden/>
    <w:rsid w:val="00577539"/>
  </w:style>
  <w:style w:type="table" w:customStyle="1" w:styleId="182">
    <w:name w:val="Сетка таблицы182"/>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7"/>
    <w:uiPriority w:val="99"/>
    <w:semiHidden/>
    <w:unhideWhenUsed/>
    <w:rsid w:val="00577539"/>
  </w:style>
  <w:style w:type="table" w:customStyle="1" w:styleId="192">
    <w:name w:val="Сетка таблицы192"/>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
    <w:name w:val="Нет списка232"/>
    <w:next w:val="a7"/>
    <w:uiPriority w:val="99"/>
    <w:semiHidden/>
    <w:unhideWhenUsed/>
    <w:rsid w:val="00577539"/>
  </w:style>
  <w:style w:type="numbering" w:customStyle="1" w:styleId="WW8Num1332">
    <w:name w:val="WW8Num1332"/>
    <w:rsid w:val="00577539"/>
    <w:pPr>
      <w:numPr>
        <w:numId w:val="40"/>
      </w:numPr>
    </w:pPr>
  </w:style>
  <w:style w:type="numbering" w:customStyle="1" w:styleId="3160">
    <w:name w:val="Нет списка316"/>
    <w:next w:val="a7"/>
    <w:uiPriority w:val="99"/>
    <w:semiHidden/>
    <w:unhideWhenUsed/>
    <w:rsid w:val="00577539"/>
  </w:style>
  <w:style w:type="table" w:customStyle="1" w:styleId="2320">
    <w:name w:val="Сетка таблицы23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
    <w:name w:val="Нет списка416"/>
    <w:next w:val="a7"/>
    <w:uiPriority w:val="99"/>
    <w:semiHidden/>
    <w:unhideWhenUsed/>
    <w:rsid w:val="00577539"/>
  </w:style>
  <w:style w:type="table" w:customStyle="1" w:styleId="333">
    <w:name w:val="Сетка таблицы333"/>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7"/>
    <w:uiPriority w:val="99"/>
    <w:semiHidden/>
    <w:unhideWhenUsed/>
    <w:rsid w:val="00577539"/>
  </w:style>
  <w:style w:type="numbering" w:customStyle="1" w:styleId="1111120">
    <w:name w:val="Нет списка111112"/>
    <w:next w:val="a7"/>
    <w:uiPriority w:val="99"/>
    <w:semiHidden/>
    <w:unhideWhenUsed/>
    <w:rsid w:val="00577539"/>
  </w:style>
  <w:style w:type="table" w:customStyle="1" w:styleId="4311">
    <w:name w:val="Сетка таблицы43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2"/>
    <w:next w:val="a7"/>
    <w:uiPriority w:val="99"/>
    <w:semiHidden/>
    <w:unhideWhenUsed/>
    <w:rsid w:val="00577539"/>
  </w:style>
  <w:style w:type="table" w:customStyle="1" w:styleId="1132">
    <w:name w:val="Сетка таблицы1132"/>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7"/>
    <w:uiPriority w:val="99"/>
    <w:semiHidden/>
    <w:unhideWhenUsed/>
    <w:rsid w:val="00577539"/>
  </w:style>
  <w:style w:type="table" w:customStyle="1" w:styleId="21120">
    <w:name w:val="Сетка таблицы211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7"/>
    <w:uiPriority w:val="99"/>
    <w:semiHidden/>
    <w:unhideWhenUsed/>
    <w:rsid w:val="00577539"/>
  </w:style>
  <w:style w:type="numbering" w:customStyle="1" w:styleId="5112">
    <w:name w:val="Нет списка5112"/>
    <w:next w:val="a7"/>
    <w:uiPriority w:val="99"/>
    <w:semiHidden/>
    <w:unhideWhenUsed/>
    <w:rsid w:val="00577539"/>
  </w:style>
  <w:style w:type="table" w:customStyle="1" w:styleId="3113">
    <w:name w:val="Сетка таблицы3113"/>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2"/>
    <w:next w:val="a7"/>
    <w:uiPriority w:val="99"/>
    <w:semiHidden/>
    <w:unhideWhenUsed/>
    <w:rsid w:val="00577539"/>
  </w:style>
  <w:style w:type="table" w:customStyle="1" w:styleId="5130">
    <w:name w:val="Сетка таблицы51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7"/>
    <w:uiPriority w:val="99"/>
    <w:semiHidden/>
    <w:unhideWhenUsed/>
    <w:rsid w:val="00577539"/>
  </w:style>
  <w:style w:type="table" w:customStyle="1" w:styleId="6120">
    <w:name w:val="Сетка таблицы6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WW8Num1342">
    <w:name w:val="WW8Num1342"/>
    <w:rsid w:val="00577539"/>
    <w:pPr>
      <w:numPr>
        <w:numId w:val="63"/>
      </w:numPr>
    </w:pPr>
  </w:style>
  <w:style w:type="numbering" w:customStyle="1" w:styleId="4312">
    <w:name w:val="Стиль431"/>
    <w:uiPriority w:val="99"/>
    <w:rsid w:val="00577539"/>
  </w:style>
  <w:style w:type="numbering" w:customStyle="1" w:styleId="WWNum231">
    <w:name w:val="WWNum231"/>
    <w:rsid w:val="00577539"/>
  </w:style>
  <w:style w:type="table" w:customStyle="1" w:styleId="TableNormal31">
    <w:name w:val="Table Normal3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WW8Num1352">
    <w:name w:val="WW8Num1352"/>
    <w:rsid w:val="00577539"/>
    <w:pPr>
      <w:numPr>
        <w:numId w:val="57"/>
      </w:numPr>
    </w:pPr>
  </w:style>
  <w:style w:type="numbering" w:customStyle="1" w:styleId="441">
    <w:name w:val="Стиль441"/>
    <w:uiPriority w:val="99"/>
    <w:rsid w:val="00577539"/>
    <w:pPr>
      <w:numPr>
        <w:numId w:val="54"/>
      </w:numPr>
    </w:pPr>
  </w:style>
  <w:style w:type="numbering" w:customStyle="1" w:styleId="WWNum241">
    <w:name w:val="WWNum241"/>
    <w:rsid w:val="00577539"/>
    <w:pPr>
      <w:numPr>
        <w:numId w:val="67"/>
      </w:numPr>
    </w:pPr>
  </w:style>
  <w:style w:type="table" w:customStyle="1" w:styleId="TableNormal41">
    <w:name w:val="Table Normal4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affffffffffff1">
    <w:name w:val="Основной текст + Не полужирный"/>
    <w:rsid w:val="0057753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ffffffffff2">
    <w:name w:val="Основной текст + Курсив"/>
    <w:rsid w:val="00577539"/>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
    <w:name w:val="Основной текст (10)_"/>
    <w:link w:val="106"/>
    <w:rsid w:val="00577539"/>
    <w:rPr>
      <w:b/>
      <w:bCs/>
      <w:shd w:val="clear" w:color="auto" w:fill="FFFFFF"/>
    </w:rPr>
  </w:style>
  <w:style w:type="character" w:customStyle="1" w:styleId="10pt0">
    <w:name w:val="Основной текст + 10 pt;Полужирный"/>
    <w:rsid w:val="0057753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15pt">
    <w:name w:val="Основной текст + 11;5 pt;Полужирный"/>
    <w:rsid w:val="0057753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0pt1">
    <w:name w:val="Основной текст + 10 pt;Полужирный;Курсив"/>
    <w:rsid w:val="00577539"/>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paragraph" w:customStyle="1" w:styleId="106">
    <w:name w:val="Основной текст (10)"/>
    <w:basedOn w:val="a4"/>
    <w:link w:val="105"/>
    <w:rsid w:val="00577539"/>
    <w:pPr>
      <w:widowControl w:val="0"/>
      <w:shd w:val="clear" w:color="auto" w:fill="FFFFFF"/>
      <w:spacing w:after="0" w:line="230" w:lineRule="exact"/>
      <w:jc w:val="center"/>
    </w:pPr>
    <w:rPr>
      <w:b/>
      <w:bCs/>
      <w:sz w:val="20"/>
      <w:szCs w:val="20"/>
      <w:lang w:eastAsia="ru-RU"/>
    </w:rPr>
  </w:style>
  <w:style w:type="table" w:customStyle="1" w:styleId="TableNormal02">
    <w:name w:val="Table Normal_02"/>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01">
    <w:name w:val="Сетка таблицы30"/>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
    <w:next w:val="a7"/>
    <w:uiPriority w:val="99"/>
    <w:semiHidden/>
    <w:unhideWhenUsed/>
    <w:rsid w:val="00577539"/>
  </w:style>
  <w:style w:type="numbering" w:customStyle="1" w:styleId="2410">
    <w:name w:val="Нет списка241"/>
    <w:next w:val="a7"/>
    <w:uiPriority w:val="99"/>
    <w:semiHidden/>
    <w:unhideWhenUsed/>
    <w:rsid w:val="00577539"/>
  </w:style>
  <w:style w:type="numbering" w:customStyle="1" w:styleId="3411">
    <w:name w:val="Нет списка341"/>
    <w:next w:val="a7"/>
    <w:uiPriority w:val="99"/>
    <w:semiHidden/>
    <w:unhideWhenUsed/>
    <w:rsid w:val="00577539"/>
  </w:style>
  <w:style w:type="table" w:customStyle="1" w:styleId="2411">
    <w:name w:val="Сетка таблицы24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0">
    <w:name w:val="Нет списка441"/>
    <w:next w:val="a7"/>
    <w:uiPriority w:val="99"/>
    <w:semiHidden/>
    <w:unhideWhenUsed/>
    <w:rsid w:val="00577539"/>
  </w:style>
  <w:style w:type="table" w:customStyle="1" w:styleId="3510">
    <w:name w:val="Сетка таблицы35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10">
    <w:name w:val="Нет списка541"/>
    <w:next w:val="a7"/>
    <w:uiPriority w:val="99"/>
    <w:semiHidden/>
    <w:unhideWhenUsed/>
    <w:rsid w:val="00577539"/>
  </w:style>
  <w:style w:type="numbering" w:customStyle="1" w:styleId="11131">
    <w:name w:val="Нет списка11131"/>
    <w:next w:val="a7"/>
    <w:uiPriority w:val="99"/>
    <w:semiHidden/>
    <w:unhideWhenUsed/>
    <w:rsid w:val="00577539"/>
  </w:style>
  <w:style w:type="numbering" w:customStyle="1" w:styleId="21310">
    <w:name w:val="Нет списка2131"/>
    <w:next w:val="a7"/>
    <w:uiPriority w:val="99"/>
    <w:semiHidden/>
    <w:unhideWhenUsed/>
    <w:rsid w:val="00577539"/>
  </w:style>
  <w:style w:type="table" w:customStyle="1" w:styleId="11510">
    <w:name w:val="Сетка таблицы115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0">
    <w:name w:val="Нет списка3131"/>
    <w:next w:val="a7"/>
    <w:uiPriority w:val="99"/>
    <w:semiHidden/>
    <w:unhideWhenUsed/>
    <w:rsid w:val="00577539"/>
  </w:style>
  <w:style w:type="table" w:customStyle="1" w:styleId="21311">
    <w:name w:val="Сетка таблицы213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1"/>
    <w:next w:val="a7"/>
    <w:uiPriority w:val="99"/>
    <w:semiHidden/>
    <w:unhideWhenUsed/>
    <w:rsid w:val="00577539"/>
  </w:style>
  <w:style w:type="numbering" w:customStyle="1" w:styleId="5131">
    <w:name w:val="Нет списка5131"/>
    <w:next w:val="a7"/>
    <w:uiPriority w:val="99"/>
    <w:semiHidden/>
    <w:unhideWhenUsed/>
    <w:rsid w:val="00577539"/>
  </w:style>
  <w:style w:type="table" w:customStyle="1" w:styleId="31311">
    <w:name w:val="Сетка таблицы313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0">
    <w:name w:val="Нет списка631"/>
    <w:next w:val="a7"/>
    <w:uiPriority w:val="99"/>
    <w:semiHidden/>
    <w:unhideWhenUsed/>
    <w:rsid w:val="00577539"/>
  </w:style>
  <w:style w:type="table" w:customStyle="1" w:styleId="5311">
    <w:name w:val="Сетка таблицы53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0">
    <w:name w:val="Нет списка731"/>
    <w:next w:val="a7"/>
    <w:uiPriority w:val="99"/>
    <w:semiHidden/>
    <w:unhideWhenUsed/>
    <w:rsid w:val="00577539"/>
  </w:style>
  <w:style w:type="table" w:customStyle="1" w:styleId="6311">
    <w:name w:val="Сетка таблицы63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7"/>
    <w:uiPriority w:val="99"/>
    <w:semiHidden/>
    <w:unhideWhenUsed/>
    <w:rsid w:val="00577539"/>
  </w:style>
  <w:style w:type="numbering" w:customStyle="1" w:styleId="2511">
    <w:name w:val="Нет списка251"/>
    <w:next w:val="a7"/>
    <w:uiPriority w:val="99"/>
    <w:semiHidden/>
    <w:unhideWhenUsed/>
    <w:rsid w:val="00577539"/>
  </w:style>
  <w:style w:type="table" w:customStyle="1" w:styleId="2710">
    <w:name w:val="Сетка таблицы27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7"/>
    <w:uiPriority w:val="99"/>
    <w:semiHidden/>
    <w:unhideWhenUsed/>
    <w:rsid w:val="00577539"/>
  </w:style>
  <w:style w:type="numbering" w:customStyle="1" w:styleId="391">
    <w:name w:val="Нет списка39"/>
    <w:next w:val="a7"/>
    <w:uiPriority w:val="99"/>
    <w:semiHidden/>
    <w:unhideWhenUsed/>
    <w:rsid w:val="00577539"/>
  </w:style>
  <w:style w:type="table" w:customStyle="1" w:styleId="400">
    <w:name w:val="Сетка таблицы40"/>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7"/>
    <w:uiPriority w:val="99"/>
    <w:semiHidden/>
    <w:unhideWhenUsed/>
    <w:rsid w:val="00577539"/>
  </w:style>
  <w:style w:type="numbering" w:customStyle="1" w:styleId="480">
    <w:name w:val="Нет списка48"/>
    <w:next w:val="a7"/>
    <w:uiPriority w:val="99"/>
    <w:semiHidden/>
    <w:unhideWhenUsed/>
    <w:rsid w:val="00577539"/>
  </w:style>
  <w:style w:type="numbering" w:customStyle="1" w:styleId="490">
    <w:name w:val="Нет списка49"/>
    <w:next w:val="a7"/>
    <w:uiPriority w:val="99"/>
    <w:semiHidden/>
    <w:unhideWhenUsed/>
    <w:rsid w:val="00577539"/>
  </w:style>
  <w:style w:type="numbering" w:customStyle="1" w:styleId="2101">
    <w:name w:val="Нет списка210"/>
    <w:next w:val="a7"/>
    <w:uiPriority w:val="99"/>
    <w:semiHidden/>
    <w:unhideWhenUsed/>
    <w:rsid w:val="00577539"/>
  </w:style>
  <w:style w:type="numbering" w:customStyle="1" w:styleId="3100">
    <w:name w:val="Нет списка310"/>
    <w:next w:val="a7"/>
    <w:uiPriority w:val="99"/>
    <w:semiHidden/>
    <w:unhideWhenUsed/>
    <w:rsid w:val="00577539"/>
  </w:style>
  <w:style w:type="paragraph" w:customStyle="1" w:styleId="1ffff5">
    <w:name w:val="Список1"/>
    <w:basedOn w:val="aff2"/>
    <w:next w:val="afff9"/>
    <w:rsid w:val="00577539"/>
    <w:pPr>
      <w:suppressAutoHyphens/>
      <w:spacing w:after="140" w:line="276" w:lineRule="auto"/>
    </w:pPr>
    <w:rPr>
      <w:rFonts w:ascii="Calibri" w:hAnsi="Calibri" w:cs="Arial"/>
      <w:sz w:val="22"/>
      <w:szCs w:val="22"/>
    </w:rPr>
  </w:style>
  <w:style w:type="paragraph" w:customStyle="1" w:styleId="1ffff6">
    <w:name w:val="Название объекта1"/>
    <w:basedOn w:val="a4"/>
    <w:next w:val="affc"/>
    <w:qFormat/>
    <w:rsid w:val="00577539"/>
    <w:pPr>
      <w:suppressLineNumbers/>
      <w:suppressAutoHyphens/>
      <w:spacing w:before="120" w:after="120" w:line="276" w:lineRule="auto"/>
    </w:pPr>
    <w:rPr>
      <w:rFonts w:eastAsia="Times New Roman" w:cs="Arial"/>
      <w:i/>
      <w:iCs/>
      <w:sz w:val="24"/>
      <w:szCs w:val="24"/>
      <w:lang w:eastAsia="ru-RU"/>
    </w:rPr>
  </w:style>
  <w:style w:type="paragraph" w:customStyle="1" w:styleId="11a">
    <w:name w:val="Указатель 11"/>
    <w:basedOn w:val="a4"/>
    <w:next w:val="a4"/>
    <w:autoRedefine/>
    <w:uiPriority w:val="99"/>
    <w:semiHidden/>
    <w:unhideWhenUsed/>
    <w:rsid w:val="00577539"/>
    <w:pPr>
      <w:spacing w:after="0" w:line="240" w:lineRule="auto"/>
      <w:ind w:left="220" w:hanging="220"/>
    </w:pPr>
    <w:rPr>
      <w:rFonts w:eastAsia="Times New Roman"/>
      <w:lang w:eastAsia="ru-RU"/>
    </w:rPr>
  </w:style>
  <w:style w:type="character" w:customStyle="1" w:styleId="ListLabel5">
    <w:name w:val="ListLabel 5"/>
    <w:qFormat/>
    <w:rsid w:val="00577539"/>
    <w:rPr>
      <w:rFonts w:cs="Times New Roman"/>
    </w:rPr>
  </w:style>
  <w:style w:type="character" w:customStyle="1" w:styleId="ListLabel6">
    <w:name w:val="ListLabel 6"/>
    <w:qFormat/>
    <w:rsid w:val="00577539"/>
    <w:rPr>
      <w:rFonts w:cs="Courier New"/>
    </w:rPr>
  </w:style>
  <w:style w:type="character" w:customStyle="1" w:styleId="ListLabel7">
    <w:name w:val="ListLabel 7"/>
    <w:qFormat/>
    <w:rsid w:val="00577539"/>
    <w:rPr>
      <w:rFonts w:cs="Courier New"/>
    </w:rPr>
  </w:style>
  <w:style w:type="character" w:customStyle="1" w:styleId="ListLabel8">
    <w:name w:val="ListLabel 8"/>
    <w:qFormat/>
    <w:rsid w:val="00577539"/>
    <w:rPr>
      <w:rFonts w:cs="Courier New"/>
    </w:rPr>
  </w:style>
  <w:style w:type="character" w:customStyle="1" w:styleId="ListLabel9">
    <w:name w:val="ListLabel 9"/>
    <w:qFormat/>
    <w:rsid w:val="00577539"/>
    <w:rPr>
      <w:rFonts w:cs="Times New Roman"/>
    </w:rPr>
  </w:style>
  <w:style w:type="character" w:customStyle="1" w:styleId="ListLabel10">
    <w:name w:val="ListLabel 10"/>
    <w:qFormat/>
    <w:rsid w:val="00577539"/>
    <w:rPr>
      <w:rFonts w:cs="Times New Roman"/>
    </w:rPr>
  </w:style>
  <w:style w:type="character" w:customStyle="1" w:styleId="ListLabel11">
    <w:name w:val="ListLabel 11"/>
    <w:qFormat/>
    <w:rsid w:val="00577539"/>
    <w:rPr>
      <w:rFonts w:cs="Times New Roman"/>
    </w:rPr>
  </w:style>
  <w:style w:type="character" w:customStyle="1" w:styleId="ListLabel12">
    <w:name w:val="ListLabel 12"/>
    <w:qFormat/>
    <w:rsid w:val="00577539"/>
    <w:rPr>
      <w:rFonts w:cs="Times New Roman"/>
    </w:rPr>
  </w:style>
  <w:style w:type="character" w:customStyle="1" w:styleId="ListLabel13">
    <w:name w:val="ListLabel 13"/>
    <w:qFormat/>
    <w:rsid w:val="00577539"/>
    <w:rPr>
      <w:rFonts w:cs="Times New Roman"/>
    </w:rPr>
  </w:style>
  <w:style w:type="character" w:customStyle="1" w:styleId="ListLabel14">
    <w:name w:val="ListLabel 14"/>
    <w:qFormat/>
    <w:rsid w:val="00577539"/>
    <w:rPr>
      <w:rFonts w:cs="Times New Roman"/>
    </w:rPr>
  </w:style>
  <w:style w:type="character" w:customStyle="1" w:styleId="ListLabel15">
    <w:name w:val="ListLabel 15"/>
    <w:qFormat/>
    <w:rsid w:val="00577539"/>
    <w:rPr>
      <w:rFonts w:cs="Times New Roman"/>
    </w:rPr>
  </w:style>
  <w:style w:type="character" w:customStyle="1" w:styleId="ListLabel16">
    <w:name w:val="ListLabel 16"/>
    <w:qFormat/>
    <w:rsid w:val="00577539"/>
    <w:rPr>
      <w:rFonts w:cs="Times New Roman"/>
    </w:rPr>
  </w:style>
  <w:style w:type="character" w:customStyle="1" w:styleId="ListLabel17">
    <w:name w:val="ListLabel 17"/>
    <w:qFormat/>
    <w:rsid w:val="00577539"/>
    <w:rPr>
      <w:rFonts w:cs="Times New Roman"/>
    </w:rPr>
  </w:style>
  <w:style w:type="character" w:customStyle="1" w:styleId="ListLabel18">
    <w:name w:val="ListLabel 18"/>
    <w:qFormat/>
    <w:rsid w:val="00577539"/>
    <w:rPr>
      <w:rFonts w:cs="Times New Roman"/>
    </w:rPr>
  </w:style>
  <w:style w:type="character" w:customStyle="1" w:styleId="ListLabel19">
    <w:name w:val="ListLabel 19"/>
    <w:qFormat/>
    <w:rsid w:val="00577539"/>
    <w:rPr>
      <w:rFonts w:cs="Courier New"/>
    </w:rPr>
  </w:style>
  <w:style w:type="character" w:customStyle="1" w:styleId="ListLabel20">
    <w:name w:val="ListLabel 20"/>
    <w:qFormat/>
    <w:rsid w:val="00577539"/>
    <w:rPr>
      <w:rFonts w:cs="Courier New"/>
    </w:rPr>
  </w:style>
  <w:style w:type="character" w:customStyle="1" w:styleId="ListLabel21">
    <w:name w:val="ListLabel 21"/>
    <w:qFormat/>
    <w:rsid w:val="00577539"/>
    <w:rPr>
      <w:rFonts w:cs="Courier New"/>
    </w:rPr>
  </w:style>
  <w:style w:type="numbering" w:customStyle="1" w:styleId="500">
    <w:name w:val="Нет списка50"/>
    <w:next w:val="a7"/>
    <w:uiPriority w:val="99"/>
    <w:semiHidden/>
    <w:unhideWhenUsed/>
    <w:rsid w:val="00577539"/>
  </w:style>
  <w:style w:type="table" w:customStyle="1" w:styleId="481">
    <w:name w:val="Сетка таблицы48"/>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Заголовок №1_"/>
    <w:link w:val="1ffff8"/>
    <w:locked/>
    <w:rsid w:val="00577539"/>
    <w:rPr>
      <w:b/>
      <w:bCs/>
      <w:sz w:val="19"/>
      <w:szCs w:val="19"/>
    </w:rPr>
  </w:style>
  <w:style w:type="paragraph" w:customStyle="1" w:styleId="1ffff8">
    <w:name w:val="Заголовок №1"/>
    <w:basedOn w:val="a4"/>
    <w:link w:val="1ffff7"/>
    <w:rsid w:val="00577539"/>
    <w:pPr>
      <w:widowControl w:val="0"/>
      <w:spacing w:before="160" w:after="240" w:line="240" w:lineRule="auto"/>
      <w:jc w:val="center"/>
      <w:outlineLvl w:val="0"/>
    </w:pPr>
    <w:rPr>
      <w:b/>
      <w:bCs/>
      <w:sz w:val="19"/>
      <w:szCs w:val="19"/>
      <w:lang w:eastAsia="ru-RU"/>
    </w:rPr>
  </w:style>
  <w:style w:type="numbering" w:customStyle="1" w:styleId="580">
    <w:name w:val="Нет списка58"/>
    <w:next w:val="a7"/>
    <w:uiPriority w:val="99"/>
    <w:semiHidden/>
    <w:unhideWhenUsed/>
    <w:rsid w:val="00577539"/>
  </w:style>
  <w:style w:type="table" w:customStyle="1" w:styleId="TableNormal7">
    <w:name w:val="Table Normal7"/>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03">
    <w:name w:val="Table Normal_03"/>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FontStyle28">
    <w:name w:val="Font Style28"/>
    <w:rsid w:val="00577539"/>
    <w:rPr>
      <w:rFonts w:ascii="Times New Roman" w:hAnsi="Times New Roman" w:cs="Times New Roman" w:hint="default"/>
      <w:b/>
      <w:bCs/>
      <w:sz w:val="26"/>
      <w:szCs w:val="26"/>
    </w:rPr>
  </w:style>
  <w:style w:type="table" w:customStyle="1" w:styleId="TableNormal8">
    <w:name w:val="Table Normal8"/>
    <w:uiPriority w:val="2"/>
    <w:semiHidden/>
    <w:qFormat/>
    <w:rsid w:val="00577539"/>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WWNum2112">
    <w:name w:val="WWNum2112"/>
    <w:rsid w:val="00577539"/>
    <w:pPr>
      <w:numPr>
        <w:numId w:val="41"/>
      </w:numPr>
    </w:pPr>
  </w:style>
  <w:style w:type="numbering" w:customStyle="1" w:styleId="WWNum222">
    <w:name w:val="WWNum222"/>
    <w:rsid w:val="00577539"/>
    <w:pPr>
      <w:numPr>
        <w:numId w:val="39"/>
      </w:numPr>
    </w:pPr>
  </w:style>
  <w:style w:type="character" w:customStyle="1" w:styleId="Exact">
    <w:name w:val="Основной текст Exact"/>
    <w:rsid w:val="00577539"/>
    <w:rPr>
      <w:rFonts w:ascii="Times New Roman" w:eastAsia="Times New Roman" w:hAnsi="Times New Roman" w:cs="Times New Roman"/>
      <w:b w:val="0"/>
      <w:bCs w:val="0"/>
      <w:i/>
      <w:iCs/>
      <w:smallCaps w:val="0"/>
      <w:strike w:val="0"/>
      <w:spacing w:val="1"/>
      <w:sz w:val="17"/>
      <w:szCs w:val="17"/>
      <w:u w:val="none"/>
    </w:rPr>
  </w:style>
  <w:style w:type="character" w:customStyle="1" w:styleId="3fe">
    <w:name w:val="Основной текст (3)_"/>
    <w:link w:val="3ff"/>
    <w:rsid w:val="00577539"/>
    <w:rPr>
      <w:sz w:val="18"/>
      <w:szCs w:val="18"/>
      <w:shd w:val="clear" w:color="auto" w:fill="FFFFFF"/>
    </w:rPr>
  </w:style>
  <w:style w:type="character" w:customStyle="1" w:styleId="affffffffffff3">
    <w:name w:val="Основной текст + Не курсив"/>
    <w:rsid w:val="0057753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affffffffffff4">
    <w:name w:val="Основной текст + Полужирный;Не курсив"/>
    <w:rsid w:val="0057753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paragraph" w:customStyle="1" w:styleId="2ffb">
    <w:name w:val="Основной текст (2)"/>
    <w:basedOn w:val="a4"/>
    <w:rsid w:val="00577539"/>
    <w:pPr>
      <w:widowControl w:val="0"/>
      <w:shd w:val="clear" w:color="auto" w:fill="FFFFFF"/>
      <w:spacing w:after="240" w:line="0" w:lineRule="atLeast"/>
      <w:jc w:val="center"/>
    </w:pPr>
    <w:rPr>
      <w:rFonts w:ascii="Times New Roman" w:eastAsia="Times New Roman" w:hAnsi="Times New Roman"/>
      <w:b/>
      <w:bCs/>
      <w:color w:val="000000"/>
      <w:sz w:val="18"/>
      <w:szCs w:val="18"/>
      <w:lang w:eastAsia="ru-RU"/>
    </w:rPr>
  </w:style>
  <w:style w:type="paragraph" w:customStyle="1" w:styleId="3ff">
    <w:name w:val="Основной текст (3)"/>
    <w:basedOn w:val="a4"/>
    <w:link w:val="3fe"/>
    <w:rsid w:val="00577539"/>
    <w:pPr>
      <w:widowControl w:val="0"/>
      <w:shd w:val="clear" w:color="auto" w:fill="FFFFFF"/>
      <w:spacing w:before="240" w:after="240" w:line="0" w:lineRule="atLeast"/>
      <w:jc w:val="center"/>
    </w:pPr>
    <w:rPr>
      <w:sz w:val="18"/>
      <w:szCs w:val="18"/>
      <w:lang w:eastAsia="ru-RU"/>
    </w:rPr>
  </w:style>
  <w:style w:type="character" w:customStyle="1" w:styleId="85pt">
    <w:name w:val="Основной текст + 8;5 pt"/>
    <w:rsid w:val="00577539"/>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75pt">
    <w:name w:val="Основной текст + 7;5 pt"/>
    <w:rsid w:val="00577539"/>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rPr>
  </w:style>
  <w:style w:type="character" w:customStyle="1" w:styleId="2ffc">
    <w:name w:val="Основной текст (2) + Не курсив"/>
    <w:rsid w:val="0057753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Не курсив"/>
    <w:rsid w:val="00577539"/>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85pt">
    <w:name w:val="Основной текст (2) + 8;5 pt"/>
    <w:rsid w:val="00577539"/>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5pt">
    <w:name w:val="Основной текст (2) + 7;5 pt"/>
    <w:rsid w:val="00577539"/>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msonormal0">
    <w:name w:val="msonormal"/>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8">
    <w:name w:val="Основной текст + 7"/>
    <w:aliases w:val="5 pt"/>
    <w:rsid w:val="00577539"/>
    <w:rPr>
      <w:b w:val="0"/>
      <w:bCs w:val="0"/>
      <w:i w:val="0"/>
      <w:iCs w:val="0"/>
      <w:smallCaps w:val="0"/>
      <w:strike w:val="0"/>
      <w:dstrike w:val="0"/>
      <w:color w:val="000000"/>
      <w:spacing w:val="0"/>
      <w:w w:val="100"/>
      <w:position w:val="0"/>
      <w:sz w:val="15"/>
      <w:szCs w:val="15"/>
      <w:u w:val="none"/>
      <w:effect w:val="none"/>
      <w:shd w:val="clear" w:color="auto" w:fill="FFFFFF"/>
      <w:lang w:val="ru-RU"/>
    </w:rPr>
  </w:style>
  <w:style w:type="numbering" w:customStyle="1" w:styleId="WW8Num1334">
    <w:name w:val="WW8Num1334"/>
    <w:rsid w:val="00577539"/>
  </w:style>
  <w:style w:type="numbering" w:customStyle="1" w:styleId="590">
    <w:name w:val="Нет списка59"/>
    <w:next w:val="a7"/>
    <w:uiPriority w:val="99"/>
    <w:semiHidden/>
    <w:unhideWhenUsed/>
    <w:rsid w:val="00577539"/>
  </w:style>
  <w:style w:type="numbering" w:customStyle="1" w:styleId="1181">
    <w:name w:val="Нет списка118"/>
    <w:next w:val="a7"/>
    <w:uiPriority w:val="99"/>
    <w:semiHidden/>
    <w:unhideWhenUsed/>
    <w:rsid w:val="00577539"/>
  </w:style>
  <w:style w:type="table" w:customStyle="1" w:styleId="491">
    <w:name w:val="Сетка таблицы49"/>
    <w:basedOn w:val="a6"/>
    <w:next w:val="ad"/>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7"/>
    <w:uiPriority w:val="99"/>
    <w:semiHidden/>
    <w:unhideWhenUsed/>
    <w:rsid w:val="00577539"/>
  </w:style>
  <w:style w:type="table" w:customStyle="1" w:styleId="128">
    <w:name w:val="Сетка таблицы128"/>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6"/>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6"/>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6"/>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7"/>
    <w:uiPriority w:val="99"/>
    <w:semiHidden/>
    <w:unhideWhenUsed/>
    <w:rsid w:val="00577539"/>
  </w:style>
  <w:style w:type="table" w:customStyle="1" w:styleId="581">
    <w:name w:val="Сетка таблицы58"/>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7"/>
    <w:uiPriority w:val="99"/>
    <w:semiHidden/>
    <w:unhideWhenUsed/>
    <w:rsid w:val="00577539"/>
  </w:style>
  <w:style w:type="character" w:customStyle="1" w:styleId="2ffd">
    <w:name w:val="Заголовок записки Знак2"/>
    <w:semiHidden/>
    <w:rsid w:val="00577539"/>
    <w:rPr>
      <w:color w:val="00000A"/>
      <w:sz w:val="24"/>
      <w:szCs w:val="24"/>
    </w:rPr>
  </w:style>
  <w:style w:type="numbering" w:customStyle="1" w:styleId="2180">
    <w:name w:val="Нет списка218"/>
    <w:next w:val="a7"/>
    <w:uiPriority w:val="99"/>
    <w:semiHidden/>
    <w:unhideWhenUsed/>
    <w:rsid w:val="00577539"/>
  </w:style>
  <w:style w:type="table" w:customStyle="1" w:styleId="2181">
    <w:name w:val="Сетка таблицы218"/>
    <w:basedOn w:val="a6"/>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6"/>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7"/>
    <w:uiPriority w:val="99"/>
    <w:semiHidden/>
    <w:unhideWhenUsed/>
    <w:rsid w:val="00577539"/>
  </w:style>
  <w:style w:type="numbering" w:customStyle="1" w:styleId="600">
    <w:name w:val="Нет списка60"/>
    <w:next w:val="a7"/>
    <w:uiPriority w:val="99"/>
    <w:semiHidden/>
    <w:unhideWhenUsed/>
    <w:rsid w:val="00577539"/>
  </w:style>
  <w:style w:type="numbering" w:customStyle="1" w:styleId="1201">
    <w:name w:val="Нет списка120"/>
    <w:next w:val="a7"/>
    <w:uiPriority w:val="99"/>
    <w:semiHidden/>
    <w:unhideWhenUsed/>
    <w:rsid w:val="00577539"/>
  </w:style>
  <w:style w:type="character" w:customStyle="1" w:styleId="affd">
    <w:name w:val="Название объекта Знак"/>
    <w:link w:val="affc"/>
    <w:qFormat/>
    <w:locked/>
    <w:rsid w:val="00577539"/>
    <w:rPr>
      <w:rFonts w:ascii="Times New Roman" w:eastAsia="Times New Roman" w:hAnsi="Times New Roman"/>
      <w:b/>
      <w:bCs/>
      <w:sz w:val="22"/>
      <w:szCs w:val="22"/>
      <w:u w:val="single"/>
    </w:rPr>
  </w:style>
  <w:style w:type="paragraph" w:customStyle="1" w:styleId="Tabletext1">
    <w:name w:val="Tabletext"/>
    <w:basedOn w:val="a4"/>
    <w:qFormat/>
    <w:rsid w:val="00577539"/>
    <w:pPr>
      <w:keepLines/>
      <w:widowControl w:val="0"/>
      <w:spacing w:after="120" w:line="240" w:lineRule="atLeast"/>
    </w:pPr>
    <w:rPr>
      <w:rFonts w:ascii="Times New Roman" w:eastAsia="Times New Roman" w:hAnsi="Times New Roman"/>
      <w:sz w:val="24"/>
      <w:szCs w:val="20"/>
      <w:lang w:val="en-US" w:eastAsia="ru-RU"/>
    </w:rPr>
  </w:style>
  <w:style w:type="paragraph" w:customStyle="1" w:styleId="1ffff9">
    <w:name w:val="Верхний колонтитул1"/>
    <w:basedOn w:val="1f7"/>
    <w:qFormat/>
    <w:rsid w:val="00577539"/>
    <w:pPr>
      <w:tabs>
        <w:tab w:val="center" w:pos="4153"/>
        <w:tab w:val="right" w:pos="8306"/>
      </w:tabs>
      <w:spacing w:before="120"/>
    </w:pPr>
    <w:rPr>
      <w:rFonts w:eastAsia="Times New Roman"/>
      <w:sz w:val="24"/>
      <w:szCs w:val="20"/>
    </w:rPr>
  </w:style>
  <w:style w:type="paragraph" w:customStyle="1" w:styleId="affffffffffff5">
    <w:name w:val="Заголовок приложения"/>
    <w:basedOn w:val="a4"/>
    <w:next w:val="aff2"/>
    <w:qFormat/>
    <w:rsid w:val="00577539"/>
    <w:pPr>
      <w:keepNext/>
      <w:spacing w:before="240" w:after="60" w:line="360" w:lineRule="auto"/>
      <w:outlineLvl w:val="1"/>
    </w:pPr>
    <w:rPr>
      <w:rFonts w:ascii="Times New Roman" w:eastAsia="Batang" w:hAnsi="Times New Roman" w:cs="Arial"/>
      <w:bCs/>
      <w:iCs/>
      <w:sz w:val="28"/>
      <w:szCs w:val="28"/>
      <w:lang w:eastAsia="ko-KR"/>
    </w:rPr>
  </w:style>
  <w:style w:type="paragraph" w:customStyle="1" w:styleId="affffffffffff6">
    <w:name w:val="_Основной_текст"/>
    <w:qFormat/>
    <w:rsid w:val="00577539"/>
    <w:pPr>
      <w:tabs>
        <w:tab w:val="left" w:pos="851"/>
      </w:tabs>
      <w:suppressAutoHyphens/>
      <w:spacing w:before="60" w:after="60" w:line="360" w:lineRule="auto"/>
      <w:ind w:firstLine="720"/>
      <w:jc w:val="both"/>
    </w:pPr>
    <w:rPr>
      <w:rFonts w:ascii="Times New Roman" w:eastAsia="Times New Roman" w:hAnsi="Times New Roman"/>
      <w:sz w:val="24"/>
      <w:szCs w:val="24"/>
      <w:lang w:eastAsia="ar-SA"/>
    </w:rPr>
  </w:style>
  <w:style w:type="paragraph" w:customStyle="1" w:styleId="affffffffffff7">
    <w:name w:val="_МелкийТекст"/>
    <w:qFormat/>
    <w:rsid w:val="00577539"/>
    <w:pPr>
      <w:suppressAutoHyphens/>
      <w:spacing w:before="40" w:after="40"/>
    </w:pPr>
    <w:rPr>
      <w:rFonts w:ascii="Times New Roman" w:eastAsia="Times New Roman" w:hAnsi="Times New Roman"/>
      <w:lang w:eastAsia="ar-SA"/>
    </w:rPr>
  </w:style>
  <w:style w:type="paragraph" w:customStyle="1" w:styleId="affffffffffff8">
    <w:name w:val="_НазвСтолбца"/>
    <w:basedOn w:val="affffffffffff7"/>
    <w:qFormat/>
    <w:rsid w:val="00577539"/>
    <w:pPr>
      <w:jc w:val="center"/>
    </w:pPr>
    <w:rPr>
      <w:b/>
    </w:rPr>
  </w:style>
  <w:style w:type="paragraph" w:customStyle="1" w:styleId="affffffffffff9">
    <w:name w:val="Шапка таблицы"/>
    <w:basedOn w:val="afffffffffff7"/>
    <w:qFormat/>
    <w:rsid w:val="00577539"/>
    <w:pPr>
      <w:keepLines/>
      <w:widowControl w:val="0"/>
      <w:spacing w:after="120" w:line="240" w:lineRule="atLeast"/>
      <w:jc w:val="center"/>
    </w:pPr>
    <w:rPr>
      <w:b/>
      <w:bCs/>
      <w:sz w:val="24"/>
      <w:lang w:eastAsia="ru-RU"/>
    </w:rPr>
  </w:style>
  <w:style w:type="character" w:customStyle="1" w:styleId="affffffffffffa">
    <w:name w:val="Табличный Знак"/>
    <w:link w:val="affffffffffffb"/>
    <w:qFormat/>
    <w:locked/>
    <w:rsid w:val="00577539"/>
    <w:rPr>
      <w:sz w:val="24"/>
    </w:rPr>
  </w:style>
  <w:style w:type="paragraph" w:customStyle="1" w:styleId="affffffffffffb">
    <w:name w:val="Табличный"/>
    <w:basedOn w:val="a4"/>
    <w:link w:val="affffffffffffa"/>
    <w:qFormat/>
    <w:rsid w:val="00577539"/>
    <w:pPr>
      <w:autoSpaceDE w:val="0"/>
      <w:autoSpaceDN w:val="0"/>
      <w:adjustRightInd w:val="0"/>
      <w:spacing w:after="0" w:line="240" w:lineRule="auto"/>
      <w:ind w:right="34" w:hanging="15"/>
      <w:jc w:val="both"/>
    </w:pPr>
    <w:rPr>
      <w:sz w:val="24"/>
      <w:szCs w:val="20"/>
      <w:lang w:eastAsia="ru-RU"/>
    </w:rPr>
  </w:style>
  <w:style w:type="paragraph" w:customStyle="1" w:styleId="affffffffffffc">
    <w:name w:val="Стиль Таблица заголовок"/>
    <w:basedOn w:val="a4"/>
    <w:qFormat/>
    <w:rsid w:val="00577539"/>
    <w:pPr>
      <w:spacing w:after="0" w:line="240" w:lineRule="auto"/>
      <w:ind w:firstLine="6"/>
      <w:jc w:val="center"/>
    </w:pPr>
    <w:rPr>
      <w:rFonts w:ascii="Times New Roman" w:eastAsia="Times New Roman" w:hAnsi="Times New Roman"/>
      <w:b/>
      <w:bCs/>
      <w:sz w:val="24"/>
      <w:szCs w:val="20"/>
    </w:rPr>
  </w:style>
  <w:style w:type="paragraph" w:customStyle="1" w:styleId="affffffffffffd">
    <w:name w:val="a"/>
    <w:basedOn w:val="a4"/>
    <w:qFormat/>
    <w:rsid w:val="005775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pravkat">
    <w:name w:val="Popravka_t"/>
    <w:semiHidden/>
    <w:qFormat/>
    <w:rsid w:val="00577539"/>
    <w:rPr>
      <w:rFonts w:ascii="Arial" w:hAnsi="Arial" w:cs="Arial" w:hint="default"/>
      <w:color w:val="auto"/>
      <w:sz w:val="20"/>
      <w:szCs w:val="20"/>
    </w:rPr>
  </w:style>
  <w:style w:type="table" w:customStyle="1" w:styleId="501">
    <w:name w:val="Сетка таблицы50"/>
    <w:basedOn w:val="a6"/>
    <w:next w:val="ad"/>
    <w:uiPriority w:val="39"/>
    <w:qFormat/>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a6"/>
    <w:uiPriority w:val="60"/>
    <w:qFormat/>
    <w:rsid w:val="00577539"/>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00">
    <w:name w:val="Сетка таблицы130"/>
    <w:basedOn w:val="a6"/>
    <w:uiPriority w:val="39"/>
    <w:qFormat/>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footnote text" w:qFormat="1"/>
    <w:lsdException w:name="annotation text" w:uiPriority="0" w:qFormat="1"/>
    <w:lsdException w:name="header" w:qFormat="1"/>
    <w:lsdException w:name="footer" w:qFormat="1"/>
    <w:lsdException w:name="index heading" w:qFormat="1"/>
    <w:lsdException w:name="caption" w:uiPriority="0" w:qFormat="1"/>
    <w:lsdException w:name="table of figures" w:qFormat="1"/>
    <w:lsdException w:name="envelope address" w:qFormat="1"/>
    <w:lsdException w:name="envelope return" w:qFormat="1"/>
    <w:lsdException w:name="footnote reference" w:qFormat="1"/>
    <w:lsdException w:name="annotation reference" w:uiPriority="0" w:qFormat="1"/>
    <w:lsdException w:name="page number" w:uiPriority="0" w:qFormat="1"/>
    <w:lsdException w:name="endnote reference" w:uiPriority="0"/>
    <w:lsdException w:name="endnote text" w:uiPriority="0" w:qFormat="1"/>
    <w:lsdException w:name="table of authorities" w:qFormat="1"/>
    <w:lsdException w:name="macro" w:qFormat="1"/>
    <w:lsdException w:name="toa heading" w:qFormat="1"/>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qFormat="1"/>
    <w:lsdException w:name="List Bullet 3" w:qFormat="1"/>
    <w:lsdException w:name="List Bullet 4" w:qFormat="1"/>
    <w:lsdException w:name="List Bullet 5" w:qFormat="1"/>
    <w:lsdException w:name="List Number 2" w:uiPriority="0" w:qFormat="1"/>
    <w:lsdException w:name="List Number 3" w:qFormat="1"/>
    <w:lsdException w:name="List Number 4" w:qFormat="1"/>
    <w:lsdException w:name="List Number 5" w:qFormat="1"/>
    <w:lsdException w:name="Title" w:semiHidden="0" w:uiPriority="0" w:unhideWhenUsed="0" w:qFormat="1"/>
    <w:lsdException w:name="Closing" w:qFormat="1"/>
    <w:lsdException w:name="Signature" w:qFormat="1"/>
    <w:lsdException w:name="Default Paragraph Font" w:uiPriority="1"/>
    <w:lsdException w:name="Body Text" w:uiPriority="0" w:qFormat="1"/>
    <w:lsdException w:name="Body Text Indent" w:uiPriority="0"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iPriority="0" w:unhideWhenUsed="0" w:qFormat="1"/>
    <w:lsdException w:name="Salutation" w:qFormat="1"/>
    <w:lsdException w:name="Date" w:qFormat="1"/>
    <w:lsdException w:name="Body Text First Indent" w:uiPriority="0"/>
    <w:lsdException w:name="Body Text First Indent 2" w:qFormat="1"/>
    <w:lsdException w:name="Note Heading" w:uiPriority="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E-mail Signature" w:qFormat="1"/>
    <w:lsdException w:name="Normal (Web)" w:qFormat="1"/>
    <w:lsdException w:name="HTML Address" w:qFormat="1"/>
    <w:lsdException w:name="HTML Cite" w:uiPriority="0"/>
    <w:lsdException w:name="HTML Code" w:uiPriority="0"/>
    <w:lsdException w:name="HTML Preformatted" w:qFormat="1"/>
    <w:lsdException w:name="HTML Variable" w:uiPriority="0"/>
    <w:lsdException w:name="annotation subject" w:uiPriority="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qFormat="1"/>
    <w:lsdException w:name="TOC Heading" w:uiPriority="39" w:qFormat="1"/>
  </w:latentStyles>
  <w:style w:type="paragraph" w:default="1" w:styleId="a4">
    <w:name w:val="Normal"/>
    <w:qFormat/>
    <w:rsid w:val="00445022"/>
    <w:pPr>
      <w:spacing w:after="160" w:line="259" w:lineRule="auto"/>
    </w:pPr>
    <w:rPr>
      <w:sz w:val="22"/>
      <w:szCs w:val="22"/>
      <w:lang w:eastAsia="en-US"/>
    </w:rPr>
  </w:style>
  <w:style w:type="paragraph" w:styleId="1">
    <w:name w:val="heading 1"/>
    <w:aliases w:val="H1,H11,H12,H13,H14,H15,H16,H17,H18,H19,H110,H111,H112,H113,H114,H115,H116,H121,H131,H141,H151,H161,H171,H181,H191,H1101,H1111,H1121,H1131,H1141,H1151,H117,H118,H119,H120,H122,H123,H124,H125,H126,H1110,H132,H142,H152,H162,H172,H182,H127,H1112,."/>
    <w:basedOn w:val="a4"/>
    <w:next w:val="a4"/>
    <w:link w:val="11"/>
    <w:qFormat/>
    <w:pPr>
      <w:keepNext/>
      <w:spacing w:after="0" w:line="240" w:lineRule="auto"/>
      <w:outlineLvl w:val="0"/>
    </w:pPr>
    <w:rPr>
      <w:rFonts w:ascii="Times New Roman" w:eastAsia="Times New Roman" w:hAnsi="Times New Roman"/>
      <w:sz w:val="24"/>
      <w:szCs w:val="20"/>
      <w:lang w:eastAsia="ru-RU"/>
    </w:rPr>
  </w:style>
  <w:style w:type="paragraph" w:styleId="23">
    <w:name w:val="heading 2"/>
    <w:aliases w:val="H2,1. Заголовок 2,1. Заголовок 2 Знак,Gliederung2,Gliederung2 Знак,Numbered text 3,h2,hseHeading 2,Заголовок 2 Знак Знак,Заголовок 2 Знак Знак Знак,Заголовок 2 Знак1,Заголовок 2 Знак1 Знак,заголовок2,заголовок2 Знак,2,Б2,RTC,iz2,HD2,H21,A"/>
    <w:basedOn w:val="a4"/>
    <w:link w:val="24"/>
    <w:qFormat/>
    <w:pPr>
      <w:autoSpaceDE w:val="0"/>
      <w:autoSpaceDN w:val="0"/>
      <w:adjustRightInd w:val="0"/>
      <w:spacing w:before="56" w:after="56" w:line="360" w:lineRule="auto"/>
      <w:outlineLvl w:val="1"/>
    </w:pPr>
    <w:rPr>
      <w:rFonts w:ascii="Times New Roman" w:eastAsia="Times New Roman" w:hAnsi="Times New Roman"/>
      <w:b/>
      <w:sz w:val="20"/>
      <w:szCs w:val="20"/>
      <w:u w:val="single"/>
    </w:rPr>
  </w:style>
  <w:style w:type="paragraph" w:styleId="31">
    <w:name w:val="heading 3"/>
    <w:aliases w:val="o,H3,h3,Заголовок 3-го уровня"/>
    <w:basedOn w:val="a4"/>
    <w:link w:val="32"/>
    <w:qFormat/>
    <w:pPr>
      <w:autoSpaceDE w:val="0"/>
      <w:autoSpaceDN w:val="0"/>
      <w:adjustRightInd w:val="0"/>
      <w:spacing w:before="56" w:after="56" w:line="240" w:lineRule="auto"/>
      <w:outlineLvl w:val="2"/>
    </w:pPr>
    <w:rPr>
      <w:rFonts w:ascii="Times New Roman" w:eastAsia="Times New Roman" w:hAnsi="Times New Roman"/>
      <w:b/>
      <w:sz w:val="20"/>
      <w:szCs w:val="20"/>
    </w:rPr>
  </w:style>
  <w:style w:type="paragraph" w:styleId="4">
    <w:name w:val="heading 4"/>
    <w:aliases w:val="Оглавление 4 Знак,Заголовок 4 Знак1 Знак,Оглавление 4 Знак Знак Знак,Заголовок 4 Знак1 Знак Знак Знак,Оглавление 4 Знак Знак Знак Знак Знак,Заголовок 4 Знак1 Знак Знак Знак Знак Знак,Оглавление 4 Знак Знак Знак Знак Знак Знак Знак"/>
    <w:basedOn w:val="a4"/>
    <w:link w:val="43"/>
    <w:qFormat/>
    <w:pPr>
      <w:autoSpaceDE w:val="0"/>
      <w:autoSpaceDN w:val="0"/>
      <w:adjustRightInd w:val="0"/>
      <w:spacing w:after="0" w:line="240" w:lineRule="auto"/>
      <w:outlineLvl w:val="3"/>
    </w:pPr>
    <w:rPr>
      <w:rFonts w:eastAsia="Times New Roman"/>
      <w:b/>
      <w:sz w:val="20"/>
      <w:szCs w:val="20"/>
    </w:rPr>
  </w:style>
  <w:style w:type="paragraph" w:styleId="5">
    <w:name w:val="heading 5"/>
    <w:aliases w:val="Оглавление 5 Знак,Заголовок 5 Знак1 Знак,Оглавление 5 Знак Знак Знак,Заголовок 5 Знак1 Знак Знак Знак,Оглавление 5 Знак Знак Знак Знак Знак,Заголовок 5 Знак1 Знак Знак Знак Знак Знак,Оглавление 5 Знак Знак Знак Знак Знак Знак Знак"/>
    <w:basedOn w:val="a4"/>
    <w:next w:val="a4"/>
    <w:link w:val="50"/>
    <w:qFormat/>
    <w:pPr>
      <w:spacing w:before="240" w:after="60" w:line="240" w:lineRule="auto"/>
      <w:jc w:val="both"/>
      <w:outlineLvl w:val="4"/>
    </w:pPr>
    <w:rPr>
      <w:rFonts w:eastAsia="Times New Roman"/>
      <w:b/>
      <w:i/>
      <w:sz w:val="20"/>
      <w:szCs w:val="20"/>
    </w:rPr>
  </w:style>
  <w:style w:type="paragraph" w:styleId="6">
    <w:name w:val="heading 6"/>
    <w:basedOn w:val="a4"/>
    <w:next w:val="a4"/>
    <w:link w:val="60"/>
    <w:qFormat/>
    <w:pPr>
      <w:spacing w:before="240" w:after="60" w:line="240" w:lineRule="auto"/>
      <w:jc w:val="both"/>
      <w:outlineLvl w:val="5"/>
    </w:pPr>
    <w:rPr>
      <w:rFonts w:eastAsia="Times New Roman"/>
      <w:b/>
      <w:sz w:val="20"/>
      <w:szCs w:val="20"/>
    </w:rPr>
  </w:style>
  <w:style w:type="paragraph" w:styleId="7">
    <w:name w:val="heading 7"/>
    <w:basedOn w:val="a4"/>
    <w:next w:val="a4"/>
    <w:link w:val="70"/>
    <w:qFormat/>
    <w:pPr>
      <w:spacing w:before="240" w:after="60" w:line="240" w:lineRule="auto"/>
      <w:jc w:val="both"/>
      <w:outlineLvl w:val="6"/>
    </w:pPr>
    <w:rPr>
      <w:rFonts w:eastAsia="Times New Roman"/>
      <w:sz w:val="20"/>
      <w:szCs w:val="20"/>
    </w:rPr>
  </w:style>
  <w:style w:type="paragraph" w:styleId="8">
    <w:name w:val="heading 8"/>
    <w:basedOn w:val="a4"/>
    <w:next w:val="a4"/>
    <w:link w:val="80"/>
    <w:qFormat/>
    <w:pPr>
      <w:spacing w:before="240" w:after="60" w:line="240" w:lineRule="auto"/>
      <w:jc w:val="both"/>
      <w:outlineLvl w:val="7"/>
    </w:pPr>
    <w:rPr>
      <w:rFonts w:eastAsia="Times New Roman"/>
      <w:i/>
      <w:sz w:val="20"/>
      <w:szCs w:val="20"/>
    </w:rPr>
  </w:style>
  <w:style w:type="paragraph" w:styleId="9">
    <w:name w:val="heading 9"/>
    <w:basedOn w:val="a4"/>
    <w:next w:val="a4"/>
    <w:link w:val="90"/>
    <w:qFormat/>
    <w:pPr>
      <w:spacing w:before="240" w:after="60" w:line="240" w:lineRule="auto"/>
      <w:jc w:val="both"/>
      <w:outlineLvl w:val="8"/>
    </w:pPr>
    <w:rPr>
      <w:rFonts w:ascii="Cambria" w:eastAsia="Times New Roman" w:hAnsi="Cambria"/>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H1 Знак,H11 Знак,H12 Знак,H13 Знак,H14 Знак,H15 Знак,H16 Знак,H17 Знак,H18 Знак,H19 Знак,H110 Знак,H111 Знак,H112 Знак,H113 Знак,H114 Знак,H115 Знак,H116 Знак,H121 Знак,H131 Знак,H141 Знак,H151 Знак,H161 Знак,H171 Знак,H181 Знак,. Знак"/>
    <w:link w:val="1"/>
    <w:qFormat/>
    <w:rPr>
      <w:rFonts w:ascii="Times New Roman" w:eastAsia="Times New Roman" w:hAnsi="Times New Roman" w:cs="Times New Roman"/>
      <w:sz w:val="24"/>
      <w:szCs w:val="20"/>
      <w:lang w:eastAsia="ru-RU"/>
    </w:rPr>
  </w:style>
  <w:style w:type="character" w:customStyle="1" w:styleId="24">
    <w:name w:val="Заголовок 2 Знак"/>
    <w:aliases w:val="H2 Знак,1. Заголовок 2 Знак1,1. Заголовок 2 Знак Знак,Gliederung2 Знак1,Gliederung2 Знак Знак,Numbered text 3 Знак,h2 Знак,hseHeading 2 Знак,Заголовок 2 Знак Знак Знак1,Заголовок 2 Знак Знак Знак Знак,Заголовок 2 Знак1 Знак1,Знак Знак3"/>
    <w:link w:val="23"/>
    <w:qFormat/>
    <w:rPr>
      <w:rFonts w:ascii="Times New Roman" w:eastAsia="Times New Roman" w:hAnsi="Times New Roman" w:cs="Times New Roman"/>
      <w:b/>
      <w:sz w:val="20"/>
      <w:szCs w:val="20"/>
      <w:u w:val="single"/>
    </w:rPr>
  </w:style>
  <w:style w:type="character" w:customStyle="1" w:styleId="32">
    <w:name w:val="Заголовок 3 Знак"/>
    <w:aliases w:val="o Знак,H3 Знак,h3 Знак,Заголовок 3-го уровня Знак,H3 Знак1,Заголовок 3 Знак1,Заголовок 3-го уровня Знак1"/>
    <w:link w:val="31"/>
    <w:qFormat/>
    <w:rPr>
      <w:rFonts w:ascii="Times New Roman" w:eastAsia="Times New Roman" w:hAnsi="Times New Roman" w:cs="Times New Roman"/>
      <w:b/>
      <w:sz w:val="20"/>
      <w:szCs w:val="20"/>
    </w:rPr>
  </w:style>
  <w:style w:type="character" w:customStyle="1" w:styleId="43">
    <w:name w:val="Заголовок 4 Знак"/>
    <w:aliases w:val="Оглавление 4 Знак Знак1,Заголовок 4 Знак1 Знак Знак1,Оглавление 4 Знак Знак Знак Знак1,Заголовок 4 Знак1 Знак Знак Знак Знак1,Оглавление 4 Знак Знак Знак Знак Знак Знак1,Заголовок 4 Знак1 Знак Знак Знак Знак Знак Знак1"/>
    <w:link w:val="4"/>
    <w:qFormat/>
    <w:rPr>
      <w:rFonts w:ascii="Calibri" w:eastAsia="Times New Roman" w:hAnsi="Calibri" w:cs="Times New Roman"/>
      <w:b/>
      <w:sz w:val="20"/>
      <w:szCs w:val="20"/>
    </w:rPr>
  </w:style>
  <w:style w:type="character" w:customStyle="1" w:styleId="50">
    <w:name w:val="Заголовок 5 Знак"/>
    <w:aliases w:val="Оглавление 5 Знак Знак1,Заголовок 5 Знак1 Знак Знак1,Оглавление 5 Знак Знак Знак Знак1,Заголовок 5 Знак1 Знак Знак Знак Знак1,Оглавление 5 Знак Знак Знак Знак Знак Знак1,Заголовок 5 Знак1 Знак Знак Знак Знак Знак Знак1"/>
    <w:link w:val="5"/>
    <w:qFormat/>
    <w:rPr>
      <w:rFonts w:ascii="Calibri" w:eastAsia="Times New Roman" w:hAnsi="Calibri" w:cs="Times New Roman"/>
      <w:b/>
      <w:i/>
      <w:sz w:val="20"/>
      <w:szCs w:val="20"/>
    </w:rPr>
  </w:style>
  <w:style w:type="character" w:customStyle="1" w:styleId="60">
    <w:name w:val="Заголовок 6 Знак"/>
    <w:link w:val="6"/>
    <w:qFormat/>
    <w:rPr>
      <w:rFonts w:ascii="Calibri" w:eastAsia="Times New Roman" w:hAnsi="Calibri" w:cs="Times New Roman"/>
      <w:b/>
      <w:sz w:val="20"/>
      <w:szCs w:val="20"/>
    </w:rPr>
  </w:style>
  <w:style w:type="character" w:customStyle="1" w:styleId="70">
    <w:name w:val="Заголовок 7 Знак"/>
    <w:link w:val="7"/>
    <w:qFormat/>
    <w:rPr>
      <w:rFonts w:ascii="Calibri" w:eastAsia="Times New Roman" w:hAnsi="Calibri" w:cs="Times New Roman"/>
      <w:sz w:val="20"/>
      <w:szCs w:val="20"/>
    </w:rPr>
  </w:style>
  <w:style w:type="character" w:customStyle="1" w:styleId="80">
    <w:name w:val="Заголовок 8 Знак"/>
    <w:link w:val="8"/>
    <w:qFormat/>
    <w:rPr>
      <w:rFonts w:ascii="Calibri" w:eastAsia="Times New Roman" w:hAnsi="Calibri" w:cs="Times New Roman"/>
      <w:i/>
      <w:sz w:val="20"/>
      <w:szCs w:val="20"/>
    </w:rPr>
  </w:style>
  <w:style w:type="character" w:customStyle="1" w:styleId="90">
    <w:name w:val="Заголовок 9 Знак"/>
    <w:link w:val="9"/>
    <w:qFormat/>
    <w:rPr>
      <w:rFonts w:ascii="Cambria" w:eastAsia="Times New Roman" w:hAnsi="Cambria" w:cs="Times New Roman"/>
      <w:sz w:val="20"/>
      <w:szCs w:val="20"/>
    </w:rPr>
  </w:style>
  <w:style w:type="paragraph" w:styleId="a8">
    <w:name w:val="List Paragraph"/>
    <w:aliases w:val="Table Text,Legal numbered paragraph,List Paragraph1,Bullet List,lp1,1,UL,Абзац маркированнный,List Paragraph Char Char,Number_1,Normal Sentence,List Paragraph11,SGLText List Paragraph,new,FooterText,numbered,Paragraphe de liste1,Num Bullet 1"/>
    <w:basedOn w:val="a4"/>
    <w:link w:val="a9"/>
    <w:uiPriority w:val="34"/>
    <w:qFormat/>
    <w:pPr>
      <w:ind w:left="720"/>
      <w:contextualSpacing/>
    </w:pPr>
  </w:style>
  <w:style w:type="paragraph" w:styleId="aa">
    <w:name w:val="footnote text"/>
    <w:aliases w:val="Текст сноски Знак Знак Знак,Table_Footnote_last,Знак4 Знак,Footnote Text Char,Footnote Text Char Знак,Знак4 Знак1,Знак4,Знак8 Знак Знак,Знак8 Знак,Знак4 Знак Знак,Знак8,Знак6 Знак,Знак4 Знак Знак Знак2,Основной шрифт абзаца Знак"/>
    <w:basedOn w:val="a4"/>
    <w:link w:val="ab"/>
    <w:uiPriority w:val="99"/>
    <w:qFormat/>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Текст сноски Знак Знак Знак Знак,Table_Footnote_last Знак,Знак4 Знак Знак1,Footnote Text Char Знак1,Footnote Text Char Знак Знак,Знак4 Знак1 Знак,Знак4 Знак2,Знак8 Знак Знак Знак,Знак8 Знак Знак1,Знак4 Знак Знак Знак,Знак8 Знак1"/>
    <w:link w:val="aa"/>
    <w:uiPriority w:val="99"/>
    <w:qFormat/>
    <w:rPr>
      <w:rFonts w:ascii="Times New Roman" w:eastAsia="Times New Roman" w:hAnsi="Times New Roman" w:cs="Times New Roman"/>
      <w:sz w:val="20"/>
      <w:szCs w:val="20"/>
      <w:lang w:eastAsia="ru-RU"/>
    </w:rPr>
  </w:style>
  <w:style w:type="character" w:styleId="ac">
    <w:name w:val="footnote reference"/>
    <w:uiPriority w:val="99"/>
    <w:qFormat/>
    <w:rPr>
      <w:rFonts w:cs="Times New Roman"/>
      <w:vertAlign w:val="superscript"/>
    </w:rPr>
  </w:style>
  <w:style w:type="table" w:styleId="ad">
    <w:name w:val="Table Grid"/>
    <w:basedOn w:val="a6"/>
    <w:uiPriority w:val="39"/>
    <w:qFormat/>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Текст Знак"/>
    <w:link w:val="af"/>
    <w:qFormat/>
    <w:locked/>
    <w:rPr>
      <w:rFonts w:ascii="Consolas" w:hAnsi="Consolas" w:cs="Times New Roman"/>
    </w:rPr>
  </w:style>
  <w:style w:type="paragraph" w:styleId="af">
    <w:name w:val="Plain Text"/>
    <w:basedOn w:val="a4"/>
    <w:link w:val="ae"/>
    <w:qFormat/>
    <w:pPr>
      <w:spacing w:before="100" w:beforeAutospacing="1" w:after="100" w:afterAutospacing="1" w:line="240" w:lineRule="auto"/>
    </w:pPr>
    <w:rPr>
      <w:rFonts w:ascii="Consolas" w:hAnsi="Consolas"/>
    </w:rPr>
  </w:style>
  <w:style w:type="character" w:customStyle="1" w:styleId="12">
    <w:name w:val="Текст Знак1"/>
    <w:uiPriority w:val="99"/>
    <w:semiHidden/>
    <w:rPr>
      <w:rFonts w:ascii="Consolas" w:hAnsi="Consolas" w:cs="Consolas"/>
      <w:sz w:val="21"/>
      <w:szCs w:val="21"/>
    </w:rPr>
  </w:style>
  <w:style w:type="paragraph" w:customStyle="1" w:styleId="tableheading">
    <w:name w:val="tableheading"/>
    <w:basedOn w:val="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
    <w:name w:val="tabletext"/>
    <w:basedOn w:val="a4"/>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Pr>
      <w:rFonts w:cs="Times New Roman"/>
      <w:b/>
      <w:bCs/>
    </w:rPr>
  </w:style>
  <w:style w:type="paragraph" w:styleId="af1">
    <w:name w:val="Body Text Indent"/>
    <w:basedOn w:val="a4"/>
    <w:link w:val="af2"/>
    <w:qFormat/>
    <w:pPr>
      <w:spacing w:after="0" w:line="240" w:lineRule="auto"/>
      <w:ind w:firstLine="851"/>
      <w:jc w:val="both"/>
    </w:pPr>
    <w:rPr>
      <w:rFonts w:ascii="Times New Roman" w:eastAsia="Times New Roman" w:hAnsi="Times New Roman"/>
      <w:sz w:val="24"/>
      <w:szCs w:val="20"/>
      <w:lang w:eastAsia="ru-RU"/>
    </w:rPr>
  </w:style>
  <w:style w:type="character" w:customStyle="1" w:styleId="af2">
    <w:name w:val="Основной текст с отступом Знак"/>
    <w:link w:val="af1"/>
    <w:qFormat/>
    <w:rPr>
      <w:rFonts w:ascii="Times New Roman" w:eastAsia="Times New Roman" w:hAnsi="Times New Roman" w:cs="Times New Roman"/>
      <w:sz w:val="24"/>
      <w:szCs w:val="20"/>
      <w:lang w:eastAsia="ru-RU"/>
    </w:rPr>
  </w:style>
  <w:style w:type="paragraph" w:styleId="af3">
    <w:name w:val="header"/>
    <w:aliases w:val="Titul,Heder"/>
    <w:basedOn w:val="a4"/>
    <w:link w:val="af4"/>
    <w:uiPriority w:val="99"/>
    <w:qFormat/>
    <w:pPr>
      <w:tabs>
        <w:tab w:val="center" w:pos="4153"/>
        <w:tab w:val="right" w:pos="8306"/>
      </w:tabs>
      <w:spacing w:after="0" w:line="240" w:lineRule="auto"/>
    </w:pPr>
    <w:rPr>
      <w:rFonts w:ascii="Times New Roman" w:eastAsia="Times New Roman" w:hAnsi="Times New Roman"/>
      <w:sz w:val="28"/>
      <w:szCs w:val="20"/>
      <w:lang w:eastAsia="ru-RU"/>
    </w:rPr>
  </w:style>
  <w:style w:type="character" w:customStyle="1" w:styleId="af4">
    <w:name w:val="Верхний колонтитул Знак"/>
    <w:aliases w:val="Titul Знак,Heder Знак"/>
    <w:link w:val="af3"/>
    <w:uiPriority w:val="99"/>
    <w:qFormat/>
    <w:rPr>
      <w:rFonts w:ascii="Times New Roman" w:eastAsia="Times New Roman" w:hAnsi="Times New Roman" w:cs="Times New Roman"/>
      <w:sz w:val="28"/>
      <w:szCs w:val="20"/>
      <w:lang w:eastAsia="ru-RU"/>
    </w:rPr>
  </w:style>
  <w:style w:type="paragraph" w:styleId="af5">
    <w:name w:val="Balloon Text"/>
    <w:basedOn w:val="a4"/>
    <w:link w:val="af6"/>
    <w:qFormat/>
    <w:pPr>
      <w:spacing w:after="0" w:line="240" w:lineRule="auto"/>
    </w:pPr>
    <w:rPr>
      <w:rFonts w:ascii="Tahoma" w:eastAsia="Times New Roman" w:hAnsi="Tahoma" w:cs="Tahoma"/>
      <w:sz w:val="16"/>
      <w:szCs w:val="16"/>
      <w:lang w:eastAsia="ru-RU"/>
    </w:rPr>
  </w:style>
  <w:style w:type="character" w:customStyle="1" w:styleId="af6">
    <w:name w:val="Текст выноски Знак"/>
    <w:link w:val="af5"/>
    <w:qFormat/>
    <w:rPr>
      <w:rFonts w:ascii="Tahoma" w:eastAsia="Times New Roman" w:hAnsi="Tahoma" w:cs="Tahoma"/>
      <w:sz w:val="16"/>
      <w:szCs w:val="16"/>
      <w:lang w:eastAsia="ru-RU"/>
    </w:rPr>
  </w:style>
  <w:style w:type="character" w:styleId="af7">
    <w:name w:val="annotation reference"/>
    <w:qFormat/>
    <w:rPr>
      <w:rFonts w:cs="Times New Roman"/>
      <w:sz w:val="16"/>
      <w:szCs w:val="16"/>
    </w:rPr>
  </w:style>
  <w:style w:type="paragraph" w:styleId="af8">
    <w:name w:val="annotation text"/>
    <w:basedOn w:val="a4"/>
    <w:link w:val="af9"/>
    <w:qFormat/>
    <w:pPr>
      <w:spacing w:after="0" w:line="240" w:lineRule="auto"/>
    </w:pPr>
    <w:rPr>
      <w:rFonts w:ascii="Times New Roman" w:eastAsia="Times New Roman" w:hAnsi="Times New Roman"/>
      <w:sz w:val="20"/>
      <w:szCs w:val="20"/>
      <w:lang w:val="x-none" w:eastAsia="x-none"/>
    </w:rPr>
  </w:style>
  <w:style w:type="character" w:customStyle="1" w:styleId="af9">
    <w:name w:val="Текст примечания Знак"/>
    <w:link w:val="af8"/>
    <w:qFormat/>
    <w:rPr>
      <w:rFonts w:ascii="Times New Roman" w:eastAsia="Times New Roman" w:hAnsi="Times New Roman" w:cs="Times New Roman"/>
      <w:sz w:val="20"/>
      <w:szCs w:val="20"/>
      <w:lang w:val="x-none" w:eastAsia="x-none"/>
    </w:rPr>
  </w:style>
  <w:style w:type="paragraph" w:styleId="afa">
    <w:name w:val="annotation subject"/>
    <w:aliases w:val=" Знак1,Знак1"/>
    <w:basedOn w:val="af8"/>
    <w:next w:val="af8"/>
    <w:link w:val="afb"/>
    <w:qFormat/>
    <w:rPr>
      <w:b/>
      <w:bCs/>
    </w:rPr>
  </w:style>
  <w:style w:type="character" w:customStyle="1" w:styleId="afb">
    <w:name w:val="Тема примечания Знак"/>
    <w:aliases w:val=" Знак1 Знак,Знак1 Знак"/>
    <w:link w:val="afa"/>
    <w:qFormat/>
    <w:rPr>
      <w:rFonts w:ascii="Times New Roman" w:eastAsia="Times New Roman" w:hAnsi="Times New Roman" w:cs="Times New Roman"/>
      <w:b/>
      <w:bCs/>
      <w:sz w:val="20"/>
      <w:szCs w:val="20"/>
      <w:lang w:val="x-none" w:eastAsia="x-none"/>
    </w:rPr>
  </w:style>
  <w:style w:type="paragraph" w:styleId="afc">
    <w:name w:val="footer"/>
    <w:basedOn w:val="a4"/>
    <w:link w:val="afd"/>
    <w:uiPriority w:val="99"/>
    <w:qFormat/>
    <w:pPr>
      <w:tabs>
        <w:tab w:val="center" w:pos="4677"/>
        <w:tab w:val="right" w:pos="9355"/>
      </w:tabs>
      <w:spacing w:after="0" w:line="240" w:lineRule="auto"/>
    </w:pPr>
    <w:rPr>
      <w:rFonts w:ascii="Times New Roman" w:eastAsia="Times New Roman" w:hAnsi="Times New Roman"/>
      <w:sz w:val="20"/>
      <w:szCs w:val="20"/>
      <w:lang w:val="x-none" w:eastAsia="x-none"/>
    </w:rPr>
  </w:style>
  <w:style w:type="character" w:customStyle="1" w:styleId="afd">
    <w:name w:val="Нижний колонтитул Знак"/>
    <w:link w:val="afc"/>
    <w:uiPriority w:val="99"/>
    <w:qFormat/>
    <w:rPr>
      <w:rFonts w:ascii="Times New Roman" w:eastAsia="Times New Roman" w:hAnsi="Times New Roman" w:cs="Times New Roman"/>
      <w:sz w:val="20"/>
      <w:szCs w:val="20"/>
      <w:lang w:val="x-none" w:eastAsia="x-none"/>
    </w:rPr>
  </w:style>
  <w:style w:type="paragraph" w:styleId="afe">
    <w:name w:val="Document Map"/>
    <w:basedOn w:val="a4"/>
    <w:link w:val="aff"/>
    <w:qFormat/>
    <w:pPr>
      <w:spacing w:after="0" w:line="240" w:lineRule="auto"/>
    </w:pPr>
    <w:rPr>
      <w:rFonts w:ascii="Tahoma" w:eastAsia="Times New Roman" w:hAnsi="Tahoma"/>
      <w:sz w:val="16"/>
      <w:szCs w:val="16"/>
      <w:lang w:val="x-none" w:eastAsia="x-none"/>
    </w:rPr>
  </w:style>
  <w:style w:type="character" w:customStyle="1" w:styleId="aff">
    <w:name w:val="Схема документа Знак"/>
    <w:link w:val="afe"/>
    <w:qFormat/>
    <w:rPr>
      <w:rFonts w:ascii="Tahoma" w:eastAsia="Times New Roman" w:hAnsi="Tahoma" w:cs="Times New Roman"/>
      <w:sz w:val="16"/>
      <w:szCs w:val="16"/>
      <w:lang w:val="x-none" w:eastAsia="x-none"/>
    </w:rPr>
  </w:style>
  <w:style w:type="paragraph" w:customStyle="1" w:styleId="FR2">
    <w:name w:val="FR2"/>
    <w:uiPriority w:val="99"/>
    <w:pPr>
      <w:widowControl w:val="0"/>
      <w:numPr>
        <w:numId w:val="1"/>
      </w:numPr>
    </w:pPr>
    <w:rPr>
      <w:rFonts w:ascii="Arial" w:eastAsia="Times New Roman" w:hAnsi="Arial"/>
      <w:snapToGrid w:val="0"/>
      <w:sz w:val="28"/>
    </w:rPr>
  </w:style>
  <w:style w:type="character" w:styleId="aff0">
    <w:name w:val="Hyperlink"/>
    <w:uiPriority w:val="99"/>
    <w:unhideWhenUsed/>
    <w:qFormat/>
    <w:rPr>
      <w:color w:val="0000FF"/>
      <w:u w:val="single"/>
    </w:rPr>
  </w:style>
  <w:style w:type="paragraph" w:styleId="aff1">
    <w:name w:val="Revision"/>
    <w:hidden/>
    <w:uiPriority w:val="99"/>
    <w:semiHidden/>
    <w:rPr>
      <w:rFonts w:ascii="Times New Roman" w:eastAsia="Times New Roman" w:hAnsi="Times New Roman"/>
    </w:rPr>
  </w:style>
  <w:style w:type="paragraph" w:styleId="aff2">
    <w:name w:val="Body Text"/>
    <w:aliases w:val="Подпись1,Текст в рамке,Òåêñò â ðàìêå,текст таблицы"/>
    <w:basedOn w:val="a4"/>
    <w:link w:val="aff3"/>
    <w:unhideWhenUsed/>
    <w:qFormat/>
    <w:pPr>
      <w:spacing w:after="120" w:line="240" w:lineRule="auto"/>
    </w:pPr>
    <w:rPr>
      <w:rFonts w:ascii="Times New Roman" w:eastAsia="Times New Roman" w:hAnsi="Times New Roman"/>
      <w:sz w:val="20"/>
      <w:szCs w:val="20"/>
      <w:lang w:eastAsia="ru-RU"/>
    </w:rPr>
  </w:style>
  <w:style w:type="character" w:customStyle="1" w:styleId="aff3">
    <w:name w:val="Основной текст Знак"/>
    <w:aliases w:val="Подпись1 Знак,Текст в рамке Знак,Òåêñò â ðàìêå Знак,текст таблицы Знак,Подпись1 Знак1,Текст в рамке Знак1,Òåêñò â ðàìêå Знак1,текст таблицы Знак1"/>
    <w:link w:val="aff2"/>
    <w:uiPriority w:val="99"/>
    <w:qFormat/>
    <w:rPr>
      <w:rFonts w:ascii="Times New Roman" w:eastAsia="Times New Roman" w:hAnsi="Times New Roman" w:cs="Times New Roman"/>
      <w:sz w:val="20"/>
      <w:szCs w:val="20"/>
      <w:lang w:eastAsia="ru-RU"/>
    </w:rPr>
  </w:style>
  <w:style w:type="paragraph" w:styleId="25">
    <w:name w:val="Body Text 2"/>
    <w:basedOn w:val="a4"/>
    <w:link w:val="26"/>
    <w:qFormat/>
    <w:pPr>
      <w:spacing w:after="120" w:line="480" w:lineRule="auto"/>
    </w:pPr>
    <w:rPr>
      <w:rFonts w:ascii="Times New Roman" w:eastAsia="Times New Roman" w:hAnsi="Times New Roman"/>
      <w:sz w:val="24"/>
      <w:szCs w:val="24"/>
      <w:lang w:val="x-none" w:eastAsia="x-none"/>
    </w:rPr>
  </w:style>
  <w:style w:type="character" w:customStyle="1" w:styleId="26">
    <w:name w:val="Основной текст 2 Знак"/>
    <w:link w:val="25"/>
    <w:qFormat/>
    <w:rPr>
      <w:rFonts w:ascii="Times New Roman" w:eastAsia="Times New Roman" w:hAnsi="Times New Roman" w:cs="Times New Roman"/>
      <w:sz w:val="24"/>
      <w:szCs w:val="24"/>
      <w:lang w:val="x-none" w:eastAsia="x-none"/>
    </w:rPr>
  </w:style>
  <w:style w:type="table" w:customStyle="1" w:styleId="13">
    <w:name w:val="Сетка таблицы1"/>
    <w:basedOn w:val="a6"/>
    <w:next w:val="ad"/>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Table Text Знак,Legal numbered paragraph Знак,List Paragraph1 Знак,Bullet List Знак,lp1 Знак,1 Знак,UL Знак,Абзац маркированнный Знак,List Paragraph Char Char Знак,Number_1 Знак,Normal Sentence Знак,List Paragraph11 Знак,new Знак1"/>
    <w:link w:val="a8"/>
    <w:uiPriority w:val="34"/>
    <w:qFormat/>
    <w:locked/>
  </w:style>
  <w:style w:type="paragraph" w:customStyle="1" w:styleId="Text">
    <w:name w:val="Text"/>
    <w:basedOn w:val="a4"/>
    <w:pPr>
      <w:spacing w:after="240" w:line="240" w:lineRule="auto"/>
    </w:pPr>
    <w:rPr>
      <w:rFonts w:ascii="Times New Roman" w:eastAsia="Times New Roman" w:hAnsi="Times New Roman"/>
      <w:sz w:val="24"/>
      <w:szCs w:val="20"/>
      <w:lang w:val="en-US"/>
    </w:rPr>
  </w:style>
  <w:style w:type="numbering" w:customStyle="1" w:styleId="14">
    <w:name w:val="Нет списка1"/>
    <w:next w:val="a7"/>
    <w:uiPriority w:val="99"/>
    <w:semiHidden/>
    <w:unhideWhenUsed/>
    <w:qFormat/>
  </w:style>
  <w:style w:type="character" w:customStyle="1" w:styleId="110">
    <w:name w:val="Заголовок 1 Знак1"/>
    <w:aliases w:val="Document Header1 Знак1,H1 Знак2,Введение... Знак1,Б1 Знак1,Heading 1iz Знак1,Б11 Знак1,Заголовок параграфа (1.) Знак1,Headi... Знак1,H1 Знак Знак1,H1 Знак1,H11 Знак1,H12 Знак1,H13 Знак1,H14 Знак1,H15 Знак1,H16 Знак1,H17 Знак1,H18 Знак1"/>
    <w:locked/>
    <w:rPr>
      <w:rFonts w:ascii="Times New Roman" w:eastAsia="Times New Roman" w:hAnsi="Times New Roman" w:cs="Times New Roman"/>
      <w:b/>
      <w:sz w:val="24"/>
      <w:szCs w:val="20"/>
    </w:rPr>
  </w:style>
  <w:style w:type="character" w:customStyle="1" w:styleId="Heading6Char">
    <w:name w:val="Heading 6 Char"/>
    <w:locked/>
    <w:rPr>
      <w:rFonts w:ascii="Times New Roman" w:hAnsi="Times New Roman" w:cs="Times New Roman"/>
      <w:b/>
      <w:lang w:eastAsia="ru-RU"/>
    </w:rPr>
  </w:style>
  <w:style w:type="character" w:customStyle="1" w:styleId="Heading7Char">
    <w:name w:val="Heading 7 Char"/>
    <w:locked/>
    <w:rPr>
      <w:rFonts w:ascii="Times New Roman" w:hAnsi="Times New Roman" w:cs="Times New Roman"/>
      <w:lang w:eastAsia="ru-RU"/>
    </w:rPr>
  </w:style>
  <w:style w:type="paragraph" w:styleId="15">
    <w:name w:val="toc 1"/>
    <w:basedOn w:val="a4"/>
    <w:next w:val="a4"/>
    <w:autoRedefine/>
    <w:uiPriority w:val="39"/>
    <w:qFormat/>
    <w:pPr>
      <w:tabs>
        <w:tab w:val="right" w:leader="dot" w:pos="9639"/>
      </w:tabs>
      <w:autoSpaceDE w:val="0"/>
      <w:autoSpaceDN w:val="0"/>
      <w:adjustRightInd w:val="0"/>
      <w:spacing w:after="60" w:line="240" w:lineRule="auto"/>
      <w:ind w:left="284" w:right="282" w:hanging="284"/>
    </w:pPr>
    <w:rPr>
      <w:rFonts w:ascii="Times New Roman" w:eastAsia="Times New Roman" w:hAnsi="Times New Roman"/>
      <w:b/>
      <w:noProof/>
      <w:sz w:val="24"/>
      <w:szCs w:val="24"/>
    </w:rPr>
  </w:style>
  <w:style w:type="paragraph" w:customStyle="1" w:styleId="aff4">
    <w:name w:val="ОТ"/>
    <w:basedOn w:val="aff2"/>
    <w:pPr>
      <w:spacing w:after="0" w:line="360" w:lineRule="auto"/>
      <w:ind w:firstLine="709"/>
      <w:jc w:val="both"/>
    </w:pPr>
    <w:rPr>
      <w:rFonts w:ascii="Verdana" w:hAnsi="Verdana"/>
      <w:spacing w:val="-5"/>
      <w:lang w:eastAsia="en-US"/>
    </w:rPr>
  </w:style>
  <w:style w:type="paragraph" w:customStyle="1" w:styleId="aff5">
    <w:name w:val="Список_ТЗ"/>
    <w:basedOn w:val="2"/>
    <w:pPr>
      <w:widowControl/>
      <w:numPr>
        <w:numId w:val="0"/>
      </w:numPr>
      <w:tabs>
        <w:tab w:val="num" w:pos="720"/>
        <w:tab w:val="num" w:pos="5670"/>
      </w:tabs>
      <w:spacing w:line="360" w:lineRule="auto"/>
      <w:ind w:left="720" w:hanging="360"/>
      <w:contextualSpacing w:val="0"/>
      <w:jc w:val="both"/>
    </w:pPr>
    <w:rPr>
      <w:rFonts w:ascii="Times New Roman" w:hAnsi="Times New Roman" w:cs="Times New Roman"/>
      <w:spacing w:val="-5"/>
      <w:sz w:val="24"/>
      <w:lang w:eastAsia="en-US"/>
    </w:rPr>
  </w:style>
  <w:style w:type="paragraph" w:styleId="2">
    <w:name w:val="List Bullet 2"/>
    <w:basedOn w:val="a4"/>
    <w:uiPriority w:val="99"/>
    <w:qFormat/>
    <w:pPr>
      <w:widowControl w:val="0"/>
      <w:numPr>
        <w:numId w:val="2"/>
      </w:numPr>
      <w:tabs>
        <w:tab w:val="num" w:pos="900"/>
      </w:tabs>
      <w:spacing w:after="0" w:line="240" w:lineRule="auto"/>
      <w:ind w:left="900"/>
      <w:contextualSpacing/>
    </w:pPr>
    <w:rPr>
      <w:rFonts w:ascii="Courier New" w:eastAsia="Times New Roman" w:hAnsi="Courier New" w:cs="Courier New"/>
      <w:sz w:val="20"/>
      <w:szCs w:val="20"/>
      <w:lang w:eastAsia="ru-RU"/>
    </w:rPr>
  </w:style>
  <w:style w:type="paragraph" w:styleId="27">
    <w:name w:val="Body Text Indent 2"/>
    <w:basedOn w:val="a4"/>
    <w:link w:val="28"/>
    <w:qFormat/>
    <w:pPr>
      <w:widowControl w:val="0"/>
      <w:spacing w:after="120" w:line="480" w:lineRule="auto"/>
      <w:ind w:left="283"/>
    </w:pPr>
    <w:rPr>
      <w:rFonts w:ascii="Courier New" w:eastAsia="Times New Roman" w:hAnsi="Courier New"/>
      <w:sz w:val="20"/>
      <w:szCs w:val="20"/>
      <w:lang w:eastAsia="ru-RU"/>
    </w:rPr>
  </w:style>
  <w:style w:type="character" w:customStyle="1" w:styleId="28">
    <w:name w:val="Основной текст с отступом 2 Знак"/>
    <w:link w:val="27"/>
    <w:qFormat/>
    <w:rPr>
      <w:rFonts w:ascii="Courier New" w:eastAsia="Times New Roman" w:hAnsi="Courier New" w:cs="Times New Roman"/>
      <w:sz w:val="20"/>
      <w:szCs w:val="20"/>
      <w:lang w:eastAsia="ru-RU"/>
    </w:rPr>
  </w:style>
  <w:style w:type="paragraph" w:styleId="33">
    <w:name w:val="Body Text 3"/>
    <w:aliases w:val="Маркированный список 3 Знак,Основной текст 3 Знак Знак,Маркированный список 3 Знак Знак Знак,Основной текст 3 Знак Знак Знак Знак,Маркированный список 3 Знак Знак Знак Знак Знак,Основной текст 3 Знак Знак Знак Знак Знак Знак"/>
    <w:basedOn w:val="a4"/>
    <w:link w:val="34"/>
    <w:qFormat/>
    <w:pPr>
      <w:widowControl w:val="0"/>
      <w:spacing w:after="120" w:line="240" w:lineRule="auto"/>
    </w:pPr>
    <w:rPr>
      <w:rFonts w:ascii="Courier New" w:eastAsia="Times New Roman" w:hAnsi="Courier New"/>
      <w:sz w:val="16"/>
      <w:szCs w:val="20"/>
      <w:lang w:eastAsia="ru-RU"/>
    </w:rPr>
  </w:style>
  <w:style w:type="character" w:customStyle="1" w:styleId="34">
    <w:name w:val="Основной текст 3 Знак"/>
    <w:aliases w:val="Маркированный список 3 Знак Знак2,Основной текст 3 Знак Знак Знак2,Маркированный список 3 Знак Знак Знак Знак2,Основной текст 3 Знак Знак Знак Знак Знак2,Маркированный список 3 Знак Знак Знак Знак Знак Знак2,Основной текст 3 Знак2"/>
    <w:link w:val="33"/>
    <w:rPr>
      <w:rFonts w:ascii="Courier New" w:eastAsia="Times New Roman" w:hAnsi="Courier New" w:cs="Times New Roman"/>
      <w:sz w:val="16"/>
      <w:szCs w:val="20"/>
      <w:lang w:eastAsia="ru-RU"/>
    </w:rPr>
  </w:style>
  <w:style w:type="paragraph" w:customStyle="1" w:styleId="aff6">
    <w:name w:val="Стиль"/>
    <w:pPr>
      <w:widowControl w:val="0"/>
      <w:autoSpaceDE w:val="0"/>
      <w:autoSpaceDN w:val="0"/>
    </w:pPr>
    <w:rPr>
      <w:rFonts w:ascii="Times New Roman" w:eastAsia="Times New Roman" w:hAnsi="Times New Roman"/>
      <w:spacing w:val="-1"/>
      <w:kern w:val="65535"/>
      <w:position w:val="-1"/>
      <w:sz w:val="24"/>
      <w:szCs w:val="24"/>
      <w:lang w:val="en-US"/>
    </w:rPr>
  </w:style>
  <w:style w:type="paragraph" w:customStyle="1" w:styleId="ConsPlusNormal">
    <w:name w:val="ConsPlusNormal"/>
    <w:link w:val="ConsPlusNormal0"/>
    <w:uiPriority w:val="99"/>
    <w:qFormat/>
    <w:pPr>
      <w:autoSpaceDE w:val="0"/>
      <w:autoSpaceDN w:val="0"/>
      <w:adjustRightInd w:val="0"/>
      <w:ind w:firstLine="720"/>
    </w:pPr>
    <w:rPr>
      <w:rFonts w:ascii="Arial" w:eastAsia="Times New Roman" w:hAnsi="Arial" w:cs="Arial"/>
    </w:rPr>
  </w:style>
  <w:style w:type="paragraph" w:customStyle="1" w:styleId="TableDef">
    <w:name w:val="TableDef"/>
    <w:basedOn w:val="a4"/>
    <w:pPr>
      <w:autoSpaceDE w:val="0"/>
      <w:autoSpaceDN w:val="0"/>
      <w:adjustRightInd w:val="0"/>
      <w:spacing w:after="0" w:line="240" w:lineRule="auto"/>
    </w:pPr>
    <w:rPr>
      <w:rFonts w:ascii="Verdana" w:eastAsia="Times New Roman" w:hAnsi="Verdana" w:cs="Verdana"/>
      <w:b/>
      <w:bCs/>
      <w:sz w:val="18"/>
      <w:szCs w:val="18"/>
    </w:rPr>
  </w:style>
  <w:style w:type="paragraph" w:customStyle="1" w:styleId="TableHeader">
    <w:name w:val="TableHeader"/>
    <w:basedOn w:val="a4"/>
    <w:pPr>
      <w:autoSpaceDE w:val="0"/>
      <w:autoSpaceDN w:val="0"/>
      <w:adjustRightInd w:val="0"/>
      <w:spacing w:after="0" w:line="240" w:lineRule="auto"/>
    </w:pPr>
    <w:rPr>
      <w:rFonts w:ascii="Verdana" w:eastAsia="Times New Roman" w:hAnsi="Verdana" w:cs="Verdana"/>
      <w:sz w:val="16"/>
      <w:szCs w:val="16"/>
    </w:rPr>
  </w:style>
  <w:style w:type="paragraph" w:customStyle="1" w:styleId="TableContent">
    <w:name w:val="TableContent"/>
    <w:basedOn w:val="a4"/>
    <w:pPr>
      <w:autoSpaceDE w:val="0"/>
      <w:autoSpaceDN w:val="0"/>
      <w:adjustRightInd w:val="0"/>
      <w:spacing w:after="0" w:line="240" w:lineRule="auto"/>
    </w:pPr>
    <w:rPr>
      <w:rFonts w:ascii="Verdana" w:eastAsia="Times New Roman" w:hAnsi="Verdana" w:cs="Verdana"/>
      <w:sz w:val="16"/>
      <w:szCs w:val="16"/>
    </w:rPr>
  </w:style>
  <w:style w:type="paragraph" w:styleId="29">
    <w:name w:val="toc 2"/>
    <w:basedOn w:val="a4"/>
    <w:next w:val="a4"/>
    <w:autoRedefine/>
    <w:uiPriority w:val="39"/>
    <w:qFormat/>
    <w:pPr>
      <w:tabs>
        <w:tab w:val="left" w:pos="960"/>
        <w:tab w:val="right" w:leader="dot" w:pos="9639"/>
      </w:tabs>
      <w:autoSpaceDE w:val="0"/>
      <w:autoSpaceDN w:val="0"/>
      <w:adjustRightInd w:val="0"/>
      <w:spacing w:after="0" w:line="240" w:lineRule="auto"/>
      <w:ind w:left="200"/>
    </w:pPr>
    <w:rPr>
      <w:rFonts w:ascii="Arial" w:eastAsia="Times New Roman" w:hAnsi="Arial" w:cs="Arial"/>
      <w:b/>
      <w:noProof/>
      <w:sz w:val="20"/>
      <w:szCs w:val="20"/>
    </w:rPr>
  </w:style>
  <w:style w:type="paragraph" w:styleId="35">
    <w:name w:val="toc 3"/>
    <w:basedOn w:val="a4"/>
    <w:next w:val="a4"/>
    <w:link w:val="36"/>
    <w:autoRedefine/>
    <w:uiPriority w:val="39"/>
    <w:qFormat/>
    <w:pPr>
      <w:autoSpaceDE w:val="0"/>
      <w:autoSpaceDN w:val="0"/>
      <w:adjustRightInd w:val="0"/>
      <w:spacing w:after="0" w:line="240" w:lineRule="auto"/>
      <w:ind w:left="400"/>
    </w:pPr>
    <w:rPr>
      <w:rFonts w:ascii="Verdana" w:eastAsia="Times New Roman" w:hAnsi="Verdana" w:cs="Verdana"/>
      <w:sz w:val="20"/>
      <w:szCs w:val="20"/>
    </w:rPr>
  </w:style>
  <w:style w:type="character" w:styleId="aff7">
    <w:name w:val="page number"/>
    <w:qFormat/>
    <w:rPr>
      <w:rFonts w:cs="Times New Roman"/>
    </w:rPr>
  </w:style>
  <w:style w:type="character" w:customStyle="1" w:styleId="aff8">
    <w:name w:val="Название Знак"/>
    <w:qFormat/>
    <w:locked/>
    <w:rPr>
      <w:rFonts w:ascii="Cambria" w:hAnsi="Cambria" w:cs="Times New Roman"/>
      <w:b/>
      <w:kern w:val="28"/>
      <w:sz w:val="20"/>
    </w:rPr>
  </w:style>
  <w:style w:type="paragraph" w:customStyle="1" w:styleId="16">
    <w:name w:val="Стиль1"/>
    <w:basedOn w:val="af"/>
    <w:link w:val="17"/>
    <w:qFormat/>
    <w:pPr>
      <w:spacing w:before="0" w:beforeAutospacing="0" w:after="0" w:afterAutospacing="0"/>
    </w:pPr>
    <w:rPr>
      <w:rFonts w:ascii="Courier New" w:eastAsia="Times New Roman" w:hAnsi="Courier New"/>
      <w:sz w:val="20"/>
      <w:szCs w:val="20"/>
    </w:rPr>
  </w:style>
  <w:style w:type="paragraph" w:customStyle="1" w:styleId="DatesNotes">
    <w:name w:val="Dates/Notes"/>
    <w:basedOn w:val="a4"/>
    <w:pPr>
      <w:spacing w:after="0" w:line="240" w:lineRule="auto"/>
      <w:jc w:val="both"/>
    </w:pPr>
    <w:rPr>
      <w:rFonts w:ascii="Arial" w:eastAsia="Times New Roman" w:hAnsi="Arial" w:cs="Arial"/>
      <w:b/>
      <w:bCs/>
      <w:sz w:val="20"/>
      <w:szCs w:val="20"/>
      <w:lang w:val="en-US"/>
    </w:rPr>
  </w:style>
  <w:style w:type="paragraph" w:customStyle="1" w:styleId="aff9">
    <w:name w:val="Обычный +"/>
    <w:basedOn w:val="a4"/>
    <w:pPr>
      <w:spacing w:before="100" w:beforeAutospacing="1" w:after="100" w:afterAutospacing="1" w:line="240" w:lineRule="auto"/>
    </w:pPr>
    <w:rPr>
      <w:rFonts w:ascii="Times New Roman" w:eastAsia="Times New Roman" w:hAnsi="Times New Roman"/>
      <w:sz w:val="24"/>
      <w:szCs w:val="24"/>
    </w:rPr>
  </w:style>
  <w:style w:type="paragraph" w:customStyle="1" w:styleId="syntaxblock">
    <w:name w:val="syntaxblock"/>
    <w:basedOn w:val="a4"/>
    <w:pPr>
      <w:spacing w:before="100" w:beforeAutospacing="1" w:after="100" w:afterAutospacing="1" w:line="240" w:lineRule="auto"/>
    </w:pPr>
    <w:rPr>
      <w:rFonts w:ascii="Arial Unicode MS" w:eastAsia="Times New Roman" w:hAnsi="Times New Roman" w:cs="Arial Unicode MS"/>
      <w:sz w:val="24"/>
      <w:szCs w:val="24"/>
      <w:lang w:eastAsia="ru-RU"/>
    </w:rPr>
  </w:style>
  <w:style w:type="paragraph" w:styleId="affa">
    <w:name w:val="Normal Indent"/>
    <w:basedOn w:val="a4"/>
    <w:uiPriority w:val="99"/>
    <w:qFormat/>
    <w:pPr>
      <w:spacing w:after="0" w:line="240" w:lineRule="auto"/>
      <w:ind w:firstLine="709"/>
      <w:jc w:val="both"/>
    </w:pPr>
    <w:rPr>
      <w:rFonts w:ascii="Times New Roman" w:eastAsia="Times New Roman" w:hAnsi="Times New Roman"/>
      <w:sz w:val="24"/>
      <w:szCs w:val="24"/>
      <w:lang w:eastAsia="ru-RU"/>
    </w:rPr>
  </w:style>
  <w:style w:type="paragraph" w:customStyle="1" w:styleId="affb">
    <w:name w:val="виза"/>
    <w:basedOn w:val="a4"/>
    <w:pPr>
      <w:keepLines/>
      <w:tabs>
        <w:tab w:val="left" w:leader="underscore" w:pos="1843"/>
        <w:tab w:val="left" w:pos="3969"/>
        <w:tab w:val="left" w:leader="underscore" w:pos="6521"/>
        <w:tab w:val="left" w:pos="7371"/>
      </w:tabs>
      <w:spacing w:before="360" w:after="0" w:line="240" w:lineRule="auto"/>
    </w:pPr>
    <w:rPr>
      <w:rFonts w:ascii="Times New Roman" w:eastAsia="Times New Roman" w:hAnsi="Times New Roman"/>
      <w:sz w:val="24"/>
      <w:szCs w:val="24"/>
      <w:lang w:eastAsia="ru-RU"/>
    </w:rPr>
  </w:style>
  <w:style w:type="paragraph" w:customStyle="1" w:styleId="2a">
    <w:name w:val="Стиль Заголовок 2 + Авто"/>
    <w:basedOn w:val="23"/>
    <w:pPr>
      <w:keepNext/>
      <w:numPr>
        <w:ilvl w:val="1"/>
      </w:numPr>
      <w:tabs>
        <w:tab w:val="left" w:pos="1440"/>
      </w:tabs>
      <w:autoSpaceDE/>
      <w:autoSpaceDN/>
      <w:adjustRightInd/>
      <w:spacing w:before="240" w:after="60"/>
      <w:ind w:firstLine="709"/>
    </w:pPr>
    <w:rPr>
      <w:szCs w:val="24"/>
    </w:rPr>
  </w:style>
  <w:style w:type="paragraph" w:styleId="affc">
    <w:name w:val="caption"/>
    <w:basedOn w:val="a4"/>
    <w:next w:val="a4"/>
    <w:link w:val="affd"/>
    <w:qFormat/>
    <w:pPr>
      <w:spacing w:after="0" w:line="240" w:lineRule="auto"/>
      <w:jc w:val="center"/>
    </w:pPr>
    <w:rPr>
      <w:rFonts w:ascii="Times New Roman" w:eastAsia="Times New Roman" w:hAnsi="Times New Roman"/>
      <w:b/>
      <w:bCs/>
      <w:u w:val="single"/>
      <w:lang w:eastAsia="ru-RU"/>
    </w:rPr>
  </w:style>
  <w:style w:type="paragraph" w:customStyle="1" w:styleId="affe">
    <w:name w:val="Приложение"/>
    <w:basedOn w:val="23"/>
    <w:next w:val="a4"/>
    <w:autoRedefine/>
    <w:pPr>
      <w:keepNext/>
      <w:autoSpaceDE/>
      <w:autoSpaceDN/>
      <w:adjustRightInd/>
      <w:spacing w:before="0" w:after="120"/>
      <w:jc w:val="center"/>
    </w:pPr>
    <w:rPr>
      <w:szCs w:val="24"/>
    </w:rPr>
  </w:style>
  <w:style w:type="character" w:styleId="afff">
    <w:name w:val="FollowedHyperlink"/>
    <w:uiPriority w:val="99"/>
    <w:qFormat/>
    <w:rPr>
      <w:rFonts w:cs="Times New Roman"/>
      <w:color w:val="800080"/>
      <w:u w:val="single"/>
    </w:rPr>
  </w:style>
  <w:style w:type="paragraph" w:customStyle="1" w:styleId="1TimesNewRoman">
    <w:name w:val="Стиль список мой 1 + Times New Roman"/>
    <w:basedOn w:val="a4"/>
    <w:pPr>
      <w:tabs>
        <w:tab w:val="num" w:pos="720"/>
      </w:tabs>
      <w:autoSpaceDE w:val="0"/>
      <w:autoSpaceDN w:val="0"/>
      <w:adjustRightInd w:val="0"/>
      <w:spacing w:after="0" w:line="240" w:lineRule="auto"/>
      <w:ind w:left="720" w:hanging="360"/>
    </w:pPr>
    <w:rPr>
      <w:rFonts w:ascii="Times New Roman" w:eastAsia="Times New Roman" w:hAnsi="Times New Roman"/>
      <w:b/>
      <w:bCs/>
    </w:rPr>
  </w:style>
  <w:style w:type="paragraph" w:styleId="2b">
    <w:name w:val="List 2"/>
    <w:basedOn w:val="a4"/>
    <w:pPr>
      <w:tabs>
        <w:tab w:val="num" w:pos="1440"/>
      </w:tabs>
      <w:autoSpaceDE w:val="0"/>
      <w:autoSpaceDN w:val="0"/>
      <w:adjustRightInd w:val="0"/>
      <w:spacing w:after="0" w:line="240" w:lineRule="auto"/>
      <w:ind w:left="1440" w:hanging="360"/>
    </w:pPr>
    <w:rPr>
      <w:rFonts w:ascii="Times New Roman" w:eastAsia="Times New Roman" w:hAnsi="Times New Roman"/>
    </w:r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paragraph" w:customStyle="1" w:styleId="ConsNormal">
    <w:name w:val="ConsNormal"/>
    <w:link w:val="ConsNormal0"/>
    <w:pPr>
      <w:widowControl w:val="0"/>
      <w:autoSpaceDE w:val="0"/>
      <w:autoSpaceDN w:val="0"/>
      <w:adjustRightInd w:val="0"/>
      <w:ind w:firstLine="720"/>
    </w:pPr>
    <w:rPr>
      <w:rFonts w:ascii="Arial" w:eastAsia="Times New Roman" w:hAnsi="Arial" w:cs="Arial"/>
    </w:rPr>
  </w:style>
  <w:style w:type="paragraph" w:customStyle="1" w:styleId="FWSL6">
    <w:name w:val="FWS_L6"/>
    <w:basedOn w:val="a4"/>
    <w:pPr>
      <w:tabs>
        <w:tab w:val="num" w:pos="720"/>
        <w:tab w:val="num" w:pos="1440"/>
      </w:tabs>
      <w:spacing w:after="240" w:line="240" w:lineRule="auto"/>
      <w:ind w:left="720" w:hanging="720"/>
      <w:jc w:val="both"/>
    </w:pPr>
    <w:rPr>
      <w:rFonts w:ascii="Times New Roman" w:eastAsia="Times New Roman" w:hAnsi="Times New Roman"/>
      <w:sz w:val="24"/>
      <w:szCs w:val="24"/>
      <w:lang w:val="en-GB"/>
    </w:rPr>
  </w:style>
  <w:style w:type="paragraph" w:styleId="2c">
    <w:name w:val="envelope return"/>
    <w:basedOn w:val="a4"/>
    <w:uiPriority w:val="99"/>
    <w:qFormat/>
    <w:pPr>
      <w:spacing w:after="0" w:line="240" w:lineRule="auto"/>
    </w:pPr>
    <w:rPr>
      <w:rFonts w:ascii="Arial" w:eastAsia="Times New Roman" w:hAnsi="Arial" w:cs="Arial"/>
      <w:sz w:val="20"/>
      <w:szCs w:val="20"/>
      <w:lang w:eastAsia="ru-RU"/>
    </w:rPr>
  </w:style>
  <w:style w:type="paragraph" w:customStyle="1" w:styleId="18">
    <w:name w:val="Абзац списка1"/>
    <w:basedOn w:val="a4"/>
    <w:qFormat/>
    <w:pPr>
      <w:autoSpaceDE w:val="0"/>
      <w:autoSpaceDN w:val="0"/>
      <w:adjustRightInd w:val="0"/>
      <w:spacing w:after="0" w:line="240" w:lineRule="auto"/>
      <w:ind w:left="708"/>
    </w:pPr>
    <w:rPr>
      <w:rFonts w:ascii="Verdana" w:eastAsia="Times New Roman" w:hAnsi="Verdana" w:cs="Verdana"/>
      <w:sz w:val="20"/>
      <w:szCs w:val="20"/>
    </w:rPr>
  </w:style>
  <w:style w:type="paragraph" w:customStyle="1" w:styleId="19">
    <w:name w:val="Рецензия1"/>
    <w:hidden/>
    <w:uiPriority w:val="99"/>
    <w:qFormat/>
    <w:rPr>
      <w:rFonts w:ascii="Verdana" w:eastAsia="Times New Roman" w:hAnsi="Verdana" w:cs="Verdana"/>
      <w:lang w:eastAsia="en-US"/>
    </w:rPr>
  </w:style>
  <w:style w:type="paragraph" w:styleId="afff0">
    <w:name w:val="Normal (Web)"/>
    <w:aliases w:val="Обычный (Web),Обычный (веб) Знак Знак,Обычный (Web) Знак Знак Знак,Знак Знак Знак Знак Знак Знак Знак Знак Знак Знак Знак Знак Знак Знак,Обычный (веб) Знак Знак Знак Знак"/>
    <w:basedOn w:val="a4"/>
    <w:link w:val="afff1"/>
    <w:uiPriority w:val="99"/>
    <w:qFormat/>
    <w:pPr>
      <w:spacing w:after="0" w:line="240" w:lineRule="auto"/>
      <w:ind w:left="1080"/>
    </w:pPr>
    <w:rPr>
      <w:rFonts w:ascii="Times New Roman" w:eastAsia="Times New Roman" w:hAnsi="Times New Roman"/>
      <w:spacing w:val="-5"/>
      <w:sz w:val="24"/>
      <w:szCs w:val="24"/>
    </w:rPr>
  </w:style>
  <w:style w:type="paragraph" w:customStyle="1" w:styleId="a2">
    <w:name w:val="Список ОТ"/>
    <w:basedOn w:val="aff4"/>
    <w:pPr>
      <w:numPr>
        <w:numId w:val="4"/>
      </w:numPr>
    </w:pPr>
  </w:style>
  <w:style w:type="paragraph" w:customStyle="1" w:styleId="40">
    <w:name w:val="Заголовок 4_ТЗ"/>
    <w:basedOn w:val="4"/>
    <w:pPr>
      <w:keepNext/>
      <w:keepLines/>
      <w:numPr>
        <w:ilvl w:val="3"/>
        <w:numId w:val="3"/>
      </w:numPr>
      <w:autoSpaceDE/>
      <w:autoSpaceDN/>
      <w:adjustRightInd/>
      <w:spacing w:after="240" w:line="240" w:lineRule="atLeast"/>
    </w:pPr>
    <w:rPr>
      <w:rFonts w:ascii="Arial" w:hAnsi="Arial"/>
      <w:spacing w:val="-4"/>
      <w:sz w:val="22"/>
    </w:rPr>
  </w:style>
  <w:style w:type="paragraph" w:customStyle="1" w:styleId="afff2">
    <w:name w:val="Список _ТЗ"/>
    <w:basedOn w:val="a2"/>
  </w:style>
  <w:style w:type="character" w:customStyle="1" w:styleId="afff3">
    <w:name w:val="Гипертекстовая ссылка"/>
    <w:rPr>
      <w:color w:val="008000"/>
    </w:rPr>
  </w:style>
  <w:style w:type="paragraph" w:styleId="HTML">
    <w:name w:val="HTML Preformatted"/>
    <w:basedOn w:val="a4"/>
    <w:link w:val="HTML0"/>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qFormat/>
    <w:rPr>
      <w:rFonts w:ascii="Courier New" w:eastAsia="Times New Roman" w:hAnsi="Courier New" w:cs="Times New Roman"/>
      <w:sz w:val="20"/>
      <w:szCs w:val="20"/>
    </w:rPr>
  </w:style>
  <w:style w:type="paragraph" w:styleId="afff4">
    <w:name w:val="List Bullet"/>
    <w:aliases w:val="Маркированный список Знак,Маркированный список Знак Знак"/>
    <w:basedOn w:val="a4"/>
    <w:qFormat/>
    <w:pPr>
      <w:widowControl w:val="0"/>
      <w:tabs>
        <w:tab w:val="num" w:pos="360"/>
      </w:tabs>
      <w:spacing w:after="0" w:line="240" w:lineRule="auto"/>
      <w:ind w:left="360" w:hanging="360"/>
    </w:pPr>
    <w:rPr>
      <w:rFonts w:ascii="Courier New" w:eastAsia="Times New Roman" w:hAnsi="Courier New" w:cs="Courier New"/>
      <w:sz w:val="20"/>
      <w:szCs w:val="20"/>
      <w:lang w:eastAsia="ru-RU"/>
    </w:rPr>
  </w:style>
  <w:style w:type="paragraph" w:customStyle="1" w:styleId="1a">
    <w:name w:val="Заголовок оглавления1"/>
    <w:basedOn w:val="1"/>
    <w:next w:val="a4"/>
    <w:pPr>
      <w:keepLines/>
      <w:spacing w:before="480" w:line="276" w:lineRule="auto"/>
      <w:outlineLvl w:val="9"/>
    </w:pPr>
    <w:rPr>
      <w:rFonts w:ascii="Cambria" w:hAnsi="Cambria"/>
      <w:b/>
      <w:bCs/>
      <w:color w:val="365F91"/>
      <w:szCs w:val="28"/>
      <w:lang w:eastAsia="en-US"/>
    </w:rPr>
  </w:style>
  <w:style w:type="character" w:styleId="afff5">
    <w:name w:val="Emphasis"/>
    <w:uiPriority w:val="20"/>
    <w:qFormat/>
    <w:rPr>
      <w:rFonts w:cs="Times New Roman"/>
      <w:i/>
    </w:rPr>
  </w:style>
  <w:style w:type="character" w:customStyle="1" w:styleId="1b">
    <w:name w:val="Название книги1"/>
    <w:rPr>
      <w:b/>
      <w:smallCaps/>
      <w:spacing w:val="5"/>
    </w:rPr>
  </w:style>
  <w:style w:type="paragraph" w:customStyle="1" w:styleId="afff6">
    <w:name w:val="Знак Знак Знак"/>
    <w:basedOn w:val="a4"/>
    <w:qFormat/>
    <w:pPr>
      <w:tabs>
        <w:tab w:val="num" w:pos="360"/>
      </w:tabs>
      <w:spacing w:line="240" w:lineRule="exact"/>
    </w:pPr>
    <w:rPr>
      <w:rFonts w:ascii="Verdana" w:eastAsia="Times New Roman" w:hAnsi="Verdana" w:cs="Verdana"/>
      <w:sz w:val="20"/>
      <w:szCs w:val="20"/>
      <w:lang w:val="en-US"/>
    </w:rPr>
  </w:style>
  <w:style w:type="paragraph" w:customStyle="1" w:styleId="afff7">
    <w:name w:val="Знак Знак Знак Знак Знак Знак"/>
    <w:basedOn w:val="a4"/>
    <w:pPr>
      <w:tabs>
        <w:tab w:val="num" w:pos="360"/>
      </w:tabs>
      <w:spacing w:line="240" w:lineRule="exact"/>
    </w:pPr>
    <w:rPr>
      <w:rFonts w:ascii="Verdana" w:eastAsia="Times New Roman" w:hAnsi="Verdana" w:cs="Verdana"/>
      <w:sz w:val="20"/>
      <w:szCs w:val="20"/>
      <w:lang w:val="en-US"/>
    </w:rPr>
  </w:style>
  <w:style w:type="character" w:customStyle="1" w:styleId="afff8">
    <w:name w:val="Стиль полужирный"/>
  </w:style>
  <w:style w:type="paragraph" w:styleId="afff9">
    <w:name w:val="List"/>
    <w:basedOn w:val="a4"/>
    <w:qFormat/>
    <w:pPr>
      <w:widowControl w:val="0"/>
      <w:spacing w:after="0" w:line="240" w:lineRule="auto"/>
      <w:ind w:left="283" w:hanging="283"/>
      <w:contextualSpacing/>
    </w:pPr>
    <w:rPr>
      <w:rFonts w:ascii="Courier New" w:eastAsia="Times New Roman" w:hAnsi="Courier New" w:cs="Courier New"/>
      <w:sz w:val="20"/>
      <w:szCs w:val="20"/>
      <w:lang w:eastAsia="ru-RU"/>
    </w:rPr>
  </w:style>
  <w:style w:type="character" w:customStyle="1" w:styleId="afffa">
    <w:name w:val="Основной шрифт"/>
  </w:style>
  <w:style w:type="paragraph" w:customStyle="1" w:styleId="afffb">
    <w:name w:val="вад"/>
    <w:basedOn w:val="a4"/>
    <w:pPr>
      <w:autoSpaceDE w:val="0"/>
      <w:autoSpaceDN w:val="0"/>
      <w:spacing w:after="0" w:line="240" w:lineRule="auto"/>
      <w:ind w:right="-341" w:firstLine="720"/>
      <w:jc w:val="both"/>
    </w:pPr>
    <w:rPr>
      <w:rFonts w:ascii="ITC Benguiat Sberbank" w:eastAsia="Times New Roman" w:hAnsi="ITC Benguiat Sberbank" w:cs="ITC Benguiat Sberbank"/>
      <w:sz w:val="24"/>
      <w:szCs w:val="24"/>
      <w:lang w:eastAsia="ru-RU"/>
    </w:rPr>
  </w:style>
  <w:style w:type="paragraph" w:customStyle="1" w:styleId="aaa">
    <w:name w:val="aaa"/>
    <w:basedOn w:val="37"/>
    <w:pPr>
      <w:overflowPunct w:val="0"/>
      <w:autoSpaceDE w:val="0"/>
      <w:autoSpaceDN w:val="0"/>
      <w:adjustRightInd w:val="0"/>
      <w:ind w:left="0" w:right="-341" w:firstLine="720"/>
      <w:jc w:val="both"/>
      <w:textAlignment w:val="baseline"/>
    </w:pPr>
  </w:style>
  <w:style w:type="paragraph" w:styleId="37">
    <w:name w:val="List 3"/>
    <w:basedOn w:val="a4"/>
    <w:pPr>
      <w:spacing w:after="0" w:line="240" w:lineRule="auto"/>
      <w:ind w:left="849" w:hanging="283"/>
    </w:pPr>
    <w:rPr>
      <w:rFonts w:ascii="Times New Roman" w:eastAsia="Times New Roman" w:hAnsi="Times New Roman"/>
      <w:sz w:val="24"/>
      <w:szCs w:val="24"/>
      <w:lang w:eastAsia="ru-RU"/>
    </w:rPr>
  </w:style>
  <w:style w:type="paragraph" w:customStyle="1" w:styleId="afffc">
    <w:name w:val="Иконостас_центр"/>
    <w:basedOn w:val="a4"/>
    <w:pPr>
      <w:spacing w:after="0" w:line="240" w:lineRule="auto"/>
      <w:jc w:val="center"/>
    </w:pPr>
    <w:rPr>
      <w:rFonts w:ascii="Arial" w:eastAsia="Times New Roman" w:hAnsi="Arial" w:cs="Arial"/>
      <w:b/>
      <w:bCs/>
      <w:sz w:val="24"/>
      <w:szCs w:val="24"/>
      <w:lang w:eastAsia="ru-RU"/>
    </w:rPr>
  </w:style>
  <w:style w:type="paragraph" w:customStyle="1" w:styleId="1c">
    <w:name w:val="Знак Знак Знак1"/>
    <w:basedOn w:val="a4"/>
    <w:pPr>
      <w:tabs>
        <w:tab w:val="num" w:pos="360"/>
      </w:tabs>
      <w:spacing w:line="240" w:lineRule="exact"/>
    </w:pPr>
    <w:rPr>
      <w:rFonts w:ascii="Verdana" w:eastAsia="Times New Roman" w:hAnsi="Verdana" w:cs="Verdana"/>
      <w:sz w:val="20"/>
      <w:szCs w:val="20"/>
      <w:lang w:val="en-US"/>
    </w:rPr>
  </w:style>
  <w:style w:type="character" w:customStyle="1" w:styleId="WW8Num2z0">
    <w:name w:val="WW8Num2z0"/>
    <w:uiPriority w:val="99"/>
    <w:rPr>
      <w:rFonts w:ascii="Symbol" w:hAnsi="Symbol"/>
    </w:rPr>
  </w:style>
  <w:style w:type="character" w:customStyle="1" w:styleId="Absatz-Standardschriftart">
    <w:name w:val="Absatz-Standardschriftart"/>
    <w:qFormat/>
  </w:style>
  <w:style w:type="character" w:customStyle="1" w:styleId="WW8Num1z0">
    <w:name w:val="WW8Num1z0"/>
    <w:qFormat/>
    <w:rPr>
      <w:rFonts w:ascii="Symbol" w:hAnsi="Symbol"/>
    </w:rPr>
  </w:style>
  <w:style w:type="character" w:customStyle="1" w:styleId="WW8Num3z0">
    <w:name w:val="WW8Num3z0"/>
    <w:qFormat/>
    <w:rPr>
      <w:rFonts w:ascii="Symbol" w:hAnsi="Symbol"/>
    </w:rPr>
  </w:style>
  <w:style w:type="character" w:customStyle="1" w:styleId="WW8Num4z0">
    <w:name w:val="WW8Num4z0"/>
    <w:uiPriority w:val="99"/>
    <w:rPr>
      <w:rFonts w:ascii="Symbol" w:hAnsi="Symbol"/>
    </w:rPr>
  </w:style>
  <w:style w:type="character" w:customStyle="1" w:styleId="WW8Num6z0">
    <w:name w:val="WW8Num6z0"/>
    <w:uiPriority w:val="99"/>
    <w:rPr>
      <w:rFonts w:ascii="Symbol" w:hAnsi="Symbol"/>
    </w:rPr>
  </w:style>
  <w:style w:type="character" w:customStyle="1" w:styleId="WW8Num9z1">
    <w:name w:val="WW8Num9z1"/>
    <w:uiPriority w:val="99"/>
    <w:rPr>
      <w:rFonts w:ascii="Times New Roman" w:hAnsi="Times New Roman"/>
    </w:rPr>
  </w:style>
  <w:style w:type="character" w:customStyle="1" w:styleId="WW8Num14z0">
    <w:name w:val="WW8Num14z0"/>
    <w:uiPriority w:val="99"/>
    <w:rPr>
      <w:rFonts w:ascii="Times New Roman" w:hAnsi="Times New Roman"/>
    </w:rPr>
  </w:style>
  <w:style w:type="character" w:customStyle="1" w:styleId="WW8Num14z1">
    <w:name w:val="WW8Num14z1"/>
    <w:uiPriority w:val="99"/>
    <w:rPr>
      <w:rFonts w:ascii="Courier New" w:hAnsi="Courier New"/>
    </w:rPr>
  </w:style>
  <w:style w:type="character" w:customStyle="1" w:styleId="WW8Num14z2">
    <w:name w:val="WW8Num14z2"/>
    <w:uiPriority w:val="99"/>
    <w:rPr>
      <w:rFonts w:ascii="Wingdings" w:hAnsi="Wingdings"/>
    </w:rPr>
  </w:style>
  <w:style w:type="character" w:customStyle="1" w:styleId="WW8Num14z3">
    <w:name w:val="WW8Num14z3"/>
    <w:uiPriority w:val="99"/>
    <w:rPr>
      <w:rFonts w:ascii="Symbol" w:hAnsi="Symbol"/>
    </w:rPr>
  </w:style>
  <w:style w:type="character" w:customStyle="1" w:styleId="WW8Num20z0">
    <w:name w:val="WW8Num20z0"/>
    <w:uiPriority w:val="99"/>
    <w:rPr>
      <w:rFonts w:ascii="Times New Roman" w:hAnsi="Times New Roman"/>
    </w:rPr>
  </w:style>
  <w:style w:type="character" w:customStyle="1" w:styleId="WW8Num20z1">
    <w:name w:val="WW8Num20z1"/>
    <w:uiPriority w:val="99"/>
    <w:rPr>
      <w:rFonts w:ascii="Courier New" w:hAnsi="Courier New"/>
    </w:rPr>
  </w:style>
  <w:style w:type="character" w:customStyle="1" w:styleId="WW8Num20z2">
    <w:name w:val="WW8Num20z2"/>
    <w:uiPriority w:val="99"/>
    <w:rPr>
      <w:rFonts w:ascii="Wingdings" w:hAnsi="Wingdings"/>
    </w:rPr>
  </w:style>
  <w:style w:type="character" w:customStyle="1" w:styleId="WW8Num20z3">
    <w:name w:val="WW8Num20z3"/>
    <w:uiPriority w:val="99"/>
    <w:rPr>
      <w:rFonts w:ascii="Symbol" w:hAnsi="Symbol"/>
    </w:rPr>
  </w:style>
  <w:style w:type="character" w:customStyle="1" w:styleId="afffd">
    <w:name w:val="Термин Знак"/>
    <w:rPr>
      <w:b/>
      <w:i/>
      <w:sz w:val="24"/>
      <w:lang w:val="ru-RU" w:eastAsia="ar-SA" w:bidi="ar-SA"/>
    </w:rPr>
  </w:style>
  <w:style w:type="paragraph" w:styleId="1d">
    <w:name w:val="index 1"/>
    <w:basedOn w:val="a4"/>
    <w:next w:val="a4"/>
    <w:autoRedefine/>
    <w:uiPriority w:val="99"/>
    <w:qFormat/>
    <w:pPr>
      <w:spacing w:after="0" w:line="240" w:lineRule="auto"/>
      <w:ind w:left="240" w:hanging="240"/>
    </w:pPr>
    <w:rPr>
      <w:rFonts w:ascii="Times New Roman" w:eastAsia="Times New Roman" w:hAnsi="Times New Roman"/>
      <w:sz w:val="24"/>
      <w:szCs w:val="24"/>
      <w:lang w:eastAsia="ru-RU"/>
    </w:rPr>
  </w:style>
  <w:style w:type="paragraph" w:styleId="afffe">
    <w:name w:val="index heading"/>
    <w:basedOn w:val="a4"/>
    <w:link w:val="affff"/>
    <w:uiPriority w:val="99"/>
    <w:qFormat/>
    <w:pPr>
      <w:suppressLineNumbers/>
      <w:spacing w:after="200" w:line="276" w:lineRule="auto"/>
    </w:pPr>
    <w:rPr>
      <w:rFonts w:eastAsia="Times New Roman"/>
      <w:sz w:val="20"/>
      <w:szCs w:val="20"/>
      <w:lang w:val="en-US"/>
    </w:rPr>
  </w:style>
  <w:style w:type="character" w:customStyle="1" w:styleId="affff">
    <w:name w:val="Указатель Знак"/>
    <w:link w:val="afffe"/>
    <w:locked/>
    <w:rPr>
      <w:rFonts w:ascii="Calibri" w:eastAsia="Times New Roman" w:hAnsi="Calibri" w:cs="Times New Roman"/>
      <w:sz w:val="20"/>
      <w:szCs w:val="20"/>
      <w:lang w:val="en-US"/>
    </w:rPr>
  </w:style>
  <w:style w:type="paragraph" w:styleId="affff0">
    <w:name w:val="Title"/>
    <w:basedOn w:val="a4"/>
    <w:next w:val="aff2"/>
    <w:link w:val="2d"/>
    <w:qFormat/>
    <w:pPr>
      <w:keepNext/>
      <w:spacing w:before="240" w:after="120" w:line="276" w:lineRule="auto"/>
    </w:pPr>
    <w:rPr>
      <w:rFonts w:ascii="Arial" w:eastAsia="Times New Roman" w:hAnsi="Arial" w:cs="Tahoma"/>
      <w:sz w:val="28"/>
      <w:szCs w:val="28"/>
      <w:lang w:val="en-US"/>
    </w:rPr>
  </w:style>
  <w:style w:type="character" w:customStyle="1" w:styleId="2d">
    <w:name w:val="Название Знак2"/>
    <w:link w:val="affff0"/>
    <w:uiPriority w:val="99"/>
    <w:rPr>
      <w:rFonts w:ascii="Arial" w:eastAsia="Times New Roman" w:hAnsi="Arial" w:cs="Tahoma"/>
      <w:sz w:val="28"/>
      <w:szCs w:val="28"/>
      <w:lang w:val="en-US"/>
    </w:rPr>
  </w:style>
  <w:style w:type="paragraph" w:styleId="45">
    <w:name w:val="toc 4"/>
    <w:aliases w:val="Заголовок 4 Знак1,Оглавление 4 Знак Знак,Заголовок 4 Знак1 Знак Знак,Оглавление 4 Знак Знак Знак Знак,Заголовок 4 Знак1 Знак Знак Знак Знак,Оглавление 4 Знак Знак Знак Знак Знак Знак,Заголовок 4 Знак1 Знак Знак Знак Знак Знак Знак"/>
    <w:basedOn w:val="a4"/>
    <w:next w:val="a4"/>
    <w:uiPriority w:val="39"/>
    <w:qFormat/>
    <w:pPr>
      <w:spacing w:after="200" w:line="276" w:lineRule="auto"/>
      <w:ind w:left="720"/>
    </w:pPr>
    <w:rPr>
      <w:rFonts w:eastAsia="Times New Roman"/>
      <w:lang w:val="en-US"/>
    </w:rPr>
  </w:style>
  <w:style w:type="paragraph" w:styleId="51">
    <w:name w:val="toc 5"/>
    <w:aliases w:val="Заголовок 5 Знак1,Оглавление 5 Знак Знак,Заголовок 5 Знак1 Знак Знак,Оглавление 5 Знак Знак Знак Знак,Заголовок 5 Знак1 Знак Знак Знак Знак,Оглавление 5 Знак Знак Знак Знак Знак Знак,Заголовок 5 Знак1 Знак Знак Знак Знак Знак Знак"/>
    <w:basedOn w:val="a4"/>
    <w:next w:val="a4"/>
    <w:qFormat/>
    <w:pPr>
      <w:spacing w:after="200" w:line="276" w:lineRule="auto"/>
      <w:ind w:left="960"/>
    </w:pPr>
    <w:rPr>
      <w:rFonts w:eastAsia="Times New Roman"/>
      <w:lang w:val="en-US"/>
    </w:rPr>
  </w:style>
  <w:style w:type="paragraph" w:styleId="61">
    <w:name w:val="toc 6"/>
    <w:basedOn w:val="a4"/>
    <w:next w:val="a4"/>
    <w:qFormat/>
    <w:pPr>
      <w:spacing w:after="200" w:line="276" w:lineRule="auto"/>
      <w:ind w:left="1200"/>
    </w:pPr>
    <w:rPr>
      <w:rFonts w:eastAsia="Times New Roman"/>
      <w:lang w:val="en-US"/>
    </w:rPr>
  </w:style>
  <w:style w:type="paragraph" w:styleId="71">
    <w:name w:val="toc 7"/>
    <w:basedOn w:val="a4"/>
    <w:next w:val="a4"/>
    <w:qFormat/>
    <w:pPr>
      <w:spacing w:after="200" w:line="276" w:lineRule="auto"/>
      <w:ind w:left="1440"/>
    </w:pPr>
    <w:rPr>
      <w:rFonts w:eastAsia="Times New Roman"/>
      <w:lang w:val="en-US"/>
    </w:rPr>
  </w:style>
  <w:style w:type="paragraph" w:styleId="81">
    <w:name w:val="toc 8"/>
    <w:basedOn w:val="a4"/>
    <w:next w:val="a4"/>
    <w:qFormat/>
    <w:pPr>
      <w:spacing w:after="200" w:line="276" w:lineRule="auto"/>
      <w:ind w:left="1680"/>
    </w:pPr>
    <w:rPr>
      <w:rFonts w:eastAsia="Times New Roman"/>
      <w:lang w:val="en-US"/>
    </w:rPr>
  </w:style>
  <w:style w:type="paragraph" w:styleId="91">
    <w:name w:val="toc 9"/>
    <w:basedOn w:val="a4"/>
    <w:next w:val="a4"/>
    <w:qFormat/>
    <w:pPr>
      <w:spacing w:after="200" w:line="276" w:lineRule="auto"/>
      <w:ind w:left="1920"/>
    </w:pPr>
    <w:rPr>
      <w:rFonts w:eastAsia="Times New Roman"/>
      <w:lang w:val="en-US"/>
    </w:rPr>
  </w:style>
  <w:style w:type="paragraph" w:customStyle="1" w:styleId="a">
    <w:name w:val="Тема"/>
    <w:basedOn w:val="affc"/>
    <w:pPr>
      <w:numPr>
        <w:numId w:val="5"/>
      </w:numPr>
      <w:tabs>
        <w:tab w:val="clear" w:pos="360"/>
      </w:tabs>
      <w:spacing w:before="1000"/>
      <w:ind w:left="913" w:right="1089"/>
      <w:jc w:val="left"/>
    </w:pPr>
    <w:rPr>
      <w:rFonts w:ascii="Calibri" w:hAnsi="Calibri"/>
      <w:color w:val="4F81BD"/>
      <w:sz w:val="32"/>
      <w:szCs w:val="18"/>
      <w:u w:val="none"/>
      <w:lang w:val="en-US" w:eastAsia="en-US"/>
    </w:rPr>
  </w:style>
  <w:style w:type="paragraph" w:customStyle="1" w:styleId="affff1">
    <w:name w:val="Версия"/>
    <w:basedOn w:val="a4"/>
    <w:pPr>
      <w:spacing w:before="480" w:after="0" w:line="276" w:lineRule="auto"/>
      <w:jc w:val="center"/>
    </w:pPr>
    <w:rPr>
      <w:rFonts w:ascii="Tahoma" w:eastAsia="Times New Roman" w:hAnsi="Tahoma" w:cs="Tahoma"/>
      <w:sz w:val="28"/>
      <w:lang w:val="en-US"/>
    </w:rPr>
  </w:style>
  <w:style w:type="paragraph" w:customStyle="1" w:styleId="affff2">
    <w:name w:val="Макрос"/>
    <w:basedOn w:val="a4"/>
    <w:pPr>
      <w:spacing w:after="200" w:line="276" w:lineRule="auto"/>
    </w:pPr>
    <w:rPr>
      <w:rFonts w:ascii="Arial" w:eastAsia="Times New Roman" w:hAnsi="Arial" w:cs="Arial"/>
      <w:sz w:val="20"/>
      <w:lang w:val="en-US"/>
    </w:rPr>
  </w:style>
  <w:style w:type="paragraph" w:styleId="affff3">
    <w:name w:val="List Number"/>
    <w:basedOn w:val="a4"/>
    <w:qFormat/>
    <w:pPr>
      <w:spacing w:after="200" w:line="276" w:lineRule="auto"/>
    </w:pPr>
    <w:rPr>
      <w:rFonts w:eastAsia="Times New Roman"/>
      <w:lang w:val="en-US"/>
    </w:rPr>
  </w:style>
  <w:style w:type="paragraph" w:customStyle="1" w:styleId="affff4">
    <w:name w:val="Термин"/>
    <w:basedOn w:val="a4"/>
    <w:pPr>
      <w:spacing w:after="200" w:line="276" w:lineRule="auto"/>
    </w:pPr>
    <w:rPr>
      <w:rFonts w:eastAsia="Times New Roman"/>
      <w:b/>
      <w:bCs/>
      <w:i/>
      <w:iCs/>
      <w:lang w:val="en-US"/>
    </w:rPr>
  </w:style>
  <w:style w:type="paragraph" w:customStyle="1" w:styleId="Code">
    <w:name w:val="Code"/>
    <w:basedOn w:val="a4"/>
    <w:pPr>
      <w:spacing w:after="0" w:line="276" w:lineRule="auto"/>
      <w:ind w:left="360"/>
    </w:pPr>
    <w:rPr>
      <w:rFonts w:ascii="Courier New" w:eastAsia="Times New Roman" w:hAnsi="Courier New" w:cs="Courier New"/>
      <w:sz w:val="20"/>
      <w:szCs w:val="20"/>
      <w:lang w:val="en-US"/>
    </w:rPr>
  </w:style>
  <w:style w:type="paragraph" w:customStyle="1" w:styleId="Code-first">
    <w:name w:val="Code-first"/>
    <w:basedOn w:val="Code"/>
    <w:pPr>
      <w:spacing w:before="120"/>
    </w:pPr>
  </w:style>
  <w:style w:type="paragraph" w:customStyle="1" w:styleId="Iauiue">
    <w:name w:val="Iau?iue"/>
    <w:link w:val="Iauiue0"/>
    <w:pPr>
      <w:suppressAutoHyphens/>
      <w:spacing w:after="200" w:line="276" w:lineRule="auto"/>
    </w:pPr>
    <w:rPr>
      <w:rFonts w:ascii="Times New Roman" w:eastAsia="Times New Roman" w:hAnsi="Times New Roman"/>
      <w:lang w:eastAsia="ar-SA"/>
    </w:rPr>
  </w:style>
  <w:style w:type="paragraph" w:customStyle="1" w:styleId="url">
    <w:name w:val="url"/>
    <w:basedOn w:val="Code"/>
    <w:pPr>
      <w:spacing w:before="120"/>
    </w:pPr>
    <w:rPr>
      <w:rFonts w:ascii="Arial" w:hAnsi="Arial" w:cs="Arial"/>
    </w:rPr>
  </w:style>
  <w:style w:type="paragraph" w:customStyle="1" w:styleId="affff5">
    <w:name w:val="Содержимое таблицы"/>
    <w:basedOn w:val="a4"/>
    <w:qFormat/>
    <w:pPr>
      <w:suppressLineNumbers/>
      <w:spacing w:after="200" w:line="276" w:lineRule="auto"/>
    </w:pPr>
    <w:rPr>
      <w:rFonts w:eastAsia="Times New Roman"/>
      <w:lang w:val="en-US"/>
    </w:rPr>
  </w:style>
  <w:style w:type="paragraph" w:customStyle="1" w:styleId="affff6">
    <w:name w:val="Заголовок таблицы"/>
    <w:basedOn w:val="affff5"/>
    <w:uiPriority w:val="99"/>
    <w:qFormat/>
    <w:pPr>
      <w:jc w:val="center"/>
    </w:pPr>
    <w:rPr>
      <w:b/>
      <w:bCs/>
      <w:i/>
      <w:iCs/>
    </w:rPr>
  </w:style>
  <w:style w:type="paragraph" w:customStyle="1" w:styleId="100">
    <w:name w:val="Оглавление 10"/>
    <w:basedOn w:val="afffe"/>
    <w:uiPriority w:val="99"/>
    <w:pPr>
      <w:tabs>
        <w:tab w:val="right" w:leader="dot" w:pos="9637"/>
      </w:tabs>
      <w:ind w:left="2547"/>
    </w:pPr>
  </w:style>
  <w:style w:type="paragraph" w:customStyle="1" w:styleId="affff7">
    <w:name w:val="Содержимое врезки"/>
    <w:basedOn w:val="aff2"/>
    <w:qFormat/>
    <w:pPr>
      <w:spacing w:before="480" w:after="0" w:line="276" w:lineRule="auto"/>
      <w:jc w:val="center"/>
    </w:pPr>
    <w:rPr>
      <w:rFonts w:ascii="Calibri" w:hAnsi="Calibri"/>
      <w:sz w:val="22"/>
      <w:szCs w:val="22"/>
      <w:lang w:val="en-US" w:eastAsia="en-US"/>
    </w:rPr>
  </w:style>
  <w:style w:type="paragraph" w:customStyle="1" w:styleId="Default">
    <w:name w:val="Default"/>
    <w:qFormat/>
    <w:pPr>
      <w:autoSpaceDE w:val="0"/>
      <w:autoSpaceDN w:val="0"/>
      <w:adjustRightInd w:val="0"/>
      <w:spacing w:after="200" w:line="276" w:lineRule="auto"/>
    </w:pPr>
    <w:rPr>
      <w:rFonts w:ascii="Arial" w:eastAsia="Times New Roman" w:hAnsi="Arial" w:cs="Arial"/>
      <w:color w:val="000000"/>
      <w:sz w:val="24"/>
      <w:szCs w:val="24"/>
    </w:rPr>
  </w:style>
  <w:style w:type="paragraph" w:customStyle="1" w:styleId="Chicago">
    <w:name w:val="ОбычныйChicago"/>
    <w:basedOn w:val="a4"/>
    <w:pPr>
      <w:spacing w:after="200" w:line="276" w:lineRule="auto"/>
      <w:ind w:left="720" w:hanging="720"/>
    </w:pPr>
    <w:rPr>
      <w:rFonts w:eastAsia="Times New Roman"/>
      <w:lang w:val="en-US"/>
    </w:rPr>
  </w:style>
  <w:style w:type="paragraph" w:styleId="affff8">
    <w:name w:val="Subtitle"/>
    <w:basedOn w:val="a4"/>
    <w:next w:val="a4"/>
    <w:link w:val="affff9"/>
    <w:qFormat/>
    <w:pPr>
      <w:numPr>
        <w:ilvl w:val="1"/>
      </w:numPr>
      <w:spacing w:after="200" w:line="276" w:lineRule="auto"/>
    </w:pPr>
    <w:rPr>
      <w:rFonts w:ascii="Cambria" w:eastAsia="Times New Roman" w:hAnsi="Cambria"/>
      <w:i/>
      <w:color w:val="4F81BD"/>
      <w:spacing w:val="15"/>
      <w:sz w:val="20"/>
      <w:szCs w:val="20"/>
      <w:lang w:val="en-US"/>
    </w:rPr>
  </w:style>
  <w:style w:type="character" w:customStyle="1" w:styleId="affff9">
    <w:name w:val="Подзаголовок Знак"/>
    <w:link w:val="affff8"/>
    <w:qFormat/>
    <w:rPr>
      <w:rFonts w:ascii="Cambria" w:eastAsia="Times New Roman" w:hAnsi="Cambria" w:cs="Times New Roman"/>
      <w:i/>
      <w:color w:val="4F81BD"/>
      <w:spacing w:val="15"/>
      <w:sz w:val="20"/>
      <w:szCs w:val="20"/>
      <w:lang w:val="en-US"/>
    </w:rPr>
  </w:style>
  <w:style w:type="paragraph" w:customStyle="1" w:styleId="1e">
    <w:name w:val="Без интервала1"/>
    <w:link w:val="affffa"/>
    <w:uiPriority w:val="99"/>
    <w:qFormat/>
    <w:pPr>
      <w:spacing w:after="200" w:line="276" w:lineRule="auto"/>
    </w:pPr>
    <w:rPr>
      <w:rFonts w:eastAsia="Times New Roman"/>
      <w:sz w:val="22"/>
      <w:lang w:val="en-US" w:eastAsia="en-US"/>
    </w:rPr>
  </w:style>
  <w:style w:type="character" w:customStyle="1" w:styleId="affffa">
    <w:name w:val="Без интервала Знак"/>
    <w:link w:val="1e"/>
    <w:uiPriority w:val="1"/>
    <w:locked/>
    <w:rPr>
      <w:rFonts w:ascii="Calibri" w:eastAsia="Times New Roman" w:hAnsi="Calibri" w:cs="Times New Roman"/>
      <w:szCs w:val="20"/>
      <w:lang w:val="en-US"/>
    </w:rPr>
  </w:style>
  <w:style w:type="paragraph" w:customStyle="1" w:styleId="210">
    <w:name w:val="Цитата 21"/>
    <w:basedOn w:val="a4"/>
    <w:next w:val="a4"/>
    <w:link w:val="2e"/>
    <w:pPr>
      <w:spacing w:after="200" w:line="276" w:lineRule="auto"/>
    </w:pPr>
    <w:rPr>
      <w:rFonts w:eastAsia="Times New Roman"/>
      <w:i/>
      <w:color w:val="000000"/>
      <w:sz w:val="20"/>
      <w:szCs w:val="20"/>
      <w:lang w:val="en-US"/>
    </w:rPr>
  </w:style>
  <w:style w:type="character" w:customStyle="1" w:styleId="2e">
    <w:name w:val="Цитата 2 Знак"/>
    <w:link w:val="210"/>
    <w:uiPriority w:val="29"/>
    <w:qFormat/>
    <w:locked/>
    <w:rPr>
      <w:rFonts w:ascii="Calibri" w:eastAsia="Times New Roman" w:hAnsi="Calibri" w:cs="Times New Roman"/>
      <w:i/>
      <w:color w:val="000000"/>
      <w:sz w:val="20"/>
      <w:szCs w:val="20"/>
      <w:lang w:val="en-US"/>
    </w:rPr>
  </w:style>
  <w:style w:type="paragraph" w:customStyle="1" w:styleId="1f">
    <w:name w:val="Выделенная цитата1"/>
    <w:basedOn w:val="a4"/>
    <w:next w:val="a4"/>
    <w:link w:val="affffb"/>
    <w:pPr>
      <w:pBdr>
        <w:bottom w:val="single" w:sz="4" w:space="4" w:color="4F81BD"/>
      </w:pBdr>
      <w:spacing w:before="200" w:after="280" w:line="276" w:lineRule="auto"/>
      <w:ind w:left="936" w:right="936"/>
    </w:pPr>
    <w:rPr>
      <w:rFonts w:eastAsia="Times New Roman"/>
      <w:b/>
      <w:i/>
      <w:color w:val="4F81BD"/>
      <w:sz w:val="20"/>
      <w:szCs w:val="20"/>
      <w:lang w:val="en-US"/>
    </w:rPr>
  </w:style>
  <w:style w:type="character" w:customStyle="1" w:styleId="affffb">
    <w:name w:val="Выделенная цитата Знак"/>
    <w:link w:val="1f"/>
    <w:uiPriority w:val="30"/>
    <w:qFormat/>
    <w:locked/>
    <w:rPr>
      <w:rFonts w:ascii="Calibri" w:eastAsia="Times New Roman" w:hAnsi="Calibri" w:cs="Times New Roman"/>
      <w:b/>
      <w:i/>
      <w:color w:val="4F81BD"/>
      <w:sz w:val="20"/>
      <w:szCs w:val="20"/>
      <w:lang w:val="en-US"/>
    </w:rPr>
  </w:style>
  <w:style w:type="character" w:customStyle="1" w:styleId="1f0">
    <w:name w:val="Слабое выделение1"/>
    <w:rPr>
      <w:i/>
      <w:color w:val="808080"/>
    </w:rPr>
  </w:style>
  <w:style w:type="character" w:customStyle="1" w:styleId="1f1">
    <w:name w:val="Сильное выделение1"/>
    <w:rPr>
      <w:b/>
      <w:i/>
      <w:color w:val="4F81BD"/>
    </w:rPr>
  </w:style>
  <w:style w:type="character" w:customStyle="1" w:styleId="1f2">
    <w:name w:val="Слабая ссылка1"/>
    <w:rPr>
      <w:smallCaps/>
      <w:color w:val="C0504D"/>
      <w:u w:val="single"/>
    </w:rPr>
  </w:style>
  <w:style w:type="character" w:customStyle="1" w:styleId="1f3">
    <w:name w:val="Сильная ссылка1"/>
    <w:rPr>
      <w:b/>
      <w:smallCaps/>
      <w:color w:val="C0504D"/>
      <w:spacing w:val="5"/>
      <w:u w:val="single"/>
    </w:rPr>
  </w:style>
  <w:style w:type="paragraph" w:styleId="z-">
    <w:name w:val="HTML Top of Form"/>
    <w:basedOn w:val="a4"/>
    <w:next w:val="a4"/>
    <w:link w:val="z-0"/>
    <w:hidden/>
    <w:uiPriority w:val="99"/>
    <w:pPr>
      <w:pBdr>
        <w:bottom w:val="single" w:sz="6" w:space="1" w:color="auto"/>
      </w:pBdr>
      <w:spacing w:after="0" w:line="240" w:lineRule="auto"/>
      <w:jc w:val="center"/>
    </w:pPr>
    <w:rPr>
      <w:rFonts w:ascii="Arial" w:eastAsia="Times New Roman" w:hAnsi="Arial"/>
      <w:vanish/>
      <w:sz w:val="20"/>
      <w:szCs w:val="20"/>
    </w:rPr>
  </w:style>
  <w:style w:type="character" w:customStyle="1" w:styleId="z-0">
    <w:name w:val="z-Начало формы Знак"/>
    <w:link w:val="z-"/>
    <w:uiPriority w:val="99"/>
    <w:rPr>
      <w:rFonts w:ascii="Arial" w:eastAsia="Times New Roman" w:hAnsi="Arial" w:cs="Times New Roman"/>
      <w:vanish/>
      <w:sz w:val="20"/>
      <w:szCs w:val="20"/>
    </w:rPr>
  </w:style>
  <w:style w:type="paragraph" w:styleId="z-1">
    <w:name w:val="HTML Bottom of Form"/>
    <w:basedOn w:val="a4"/>
    <w:next w:val="a4"/>
    <w:link w:val="z-2"/>
    <w:hidden/>
    <w:uiPriority w:val="99"/>
    <w:pPr>
      <w:pBdr>
        <w:top w:val="single" w:sz="6" w:space="1" w:color="auto"/>
      </w:pBdr>
      <w:spacing w:after="0" w:line="240" w:lineRule="auto"/>
      <w:jc w:val="center"/>
    </w:pPr>
    <w:rPr>
      <w:rFonts w:ascii="Arial" w:eastAsia="Times New Roman" w:hAnsi="Arial"/>
      <w:vanish/>
      <w:sz w:val="20"/>
      <w:szCs w:val="20"/>
    </w:rPr>
  </w:style>
  <w:style w:type="character" w:customStyle="1" w:styleId="z-2">
    <w:name w:val="z-Конец формы Знак"/>
    <w:link w:val="z-1"/>
    <w:uiPriority w:val="99"/>
    <w:rPr>
      <w:rFonts w:ascii="Arial" w:eastAsia="Times New Roman" w:hAnsi="Arial" w:cs="Times New Roman"/>
      <w:vanish/>
      <w:sz w:val="20"/>
      <w:szCs w:val="20"/>
    </w:rPr>
  </w:style>
  <w:style w:type="paragraph" w:customStyle="1" w:styleId="211">
    <w:name w:val="Заголовок 21"/>
    <w:basedOn w:val="1"/>
    <w:autoRedefine/>
    <w:pPr>
      <w:spacing w:before="240" w:after="240"/>
      <w:ind w:left="1429" w:hanging="720"/>
      <w:outlineLvl w:val="1"/>
    </w:pPr>
    <w:rPr>
      <w:rFonts w:ascii="Arial" w:hAnsi="Arial" w:cs="Arial"/>
      <w:b/>
      <w:bCs/>
      <w:kern w:val="32"/>
      <w:sz w:val="32"/>
      <w:szCs w:val="28"/>
      <w:lang w:eastAsia="en-US"/>
    </w:rPr>
  </w:style>
  <w:style w:type="paragraph" w:customStyle="1" w:styleId="412">
    <w:name w:val="Заголовок 41"/>
    <w:basedOn w:val="31"/>
    <w:link w:val="413"/>
    <w:pPr>
      <w:keepNext/>
      <w:keepLines/>
      <w:tabs>
        <w:tab w:val="left" w:pos="0"/>
      </w:tabs>
      <w:autoSpaceDE/>
      <w:autoSpaceDN/>
      <w:adjustRightInd/>
      <w:spacing w:before="240" w:after="60"/>
      <w:ind w:left="3187" w:hanging="1080"/>
      <w:outlineLvl w:val="3"/>
    </w:pPr>
    <w:rPr>
      <w:rFonts w:ascii="Arial" w:hAnsi="Arial"/>
      <w:b w:val="0"/>
      <w:kern w:val="24"/>
    </w:rPr>
  </w:style>
  <w:style w:type="character" w:customStyle="1" w:styleId="413">
    <w:name w:val="Заголовок 41 Знак"/>
    <w:link w:val="412"/>
    <w:locked/>
    <w:rPr>
      <w:rFonts w:ascii="Arial" w:eastAsia="Times New Roman" w:hAnsi="Arial" w:cs="Times New Roman"/>
      <w:kern w:val="24"/>
      <w:sz w:val="20"/>
      <w:szCs w:val="20"/>
    </w:rPr>
  </w:style>
  <w:style w:type="paragraph" w:customStyle="1" w:styleId="affffc">
    <w:name w:val="Знак"/>
    <w:basedOn w:val="a4"/>
    <w:uiPriority w:val="99"/>
    <w:qFormat/>
    <w:pPr>
      <w:tabs>
        <w:tab w:val="num" w:pos="360"/>
      </w:tabs>
      <w:spacing w:line="240" w:lineRule="exact"/>
    </w:pPr>
    <w:rPr>
      <w:rFonts w:ascii="Verdana" w:eastAsia="Times New Roman" w:hAnsi="Verdana" w:cs="Verdana"/>
      <w:sz w:val="20"/>
      <w:szCs w:val="20"/>
      <w:lang w:val="en-US"/>
    </w:rPr>
  </w:style>
  <w:style w:type="paragraph" w:customStyle="1" w:styleId="BodyTextIndent1">
    <w:name w:val="Body Text Indent1"/>
    <w:basedOn w:val="a4"/>
    <w:pPr>
      <w:spacing w:before="100" w:beforeAutospacing="1" w:after="100" w:afterAutospacing="1" w:line="240" w:lineRule="auto"/>
      <w:ind w:firstLine="567"/>
      <w:jc w:val="both"/>
    </w:pPr>
    <w:rPr>
      <w:rFonts w:ascii="Times New Roman" w:eastAsia="Times New Roman" w:hAnsi="Times New Roman"/>
      <w:lang w:eastAsia="ru-RU"/>
    </w:rPr>
  </w:style>
  <w:style w:type="paragraph" w:customStyle="1" w:styleId="Iniiaiieoaeno">
    <w:name w:val="Iniiaiie oaeno"/>
    <w:basedOn w:val="a4"/>
    <w:next w:val="a4"/>
    <w:link w:val="Iniiaiieoaeno0"/>
    <w:pPr>
      <w:autoSpaceDE w:val="0"/>
      <w:autoSpaceDN w:val="0"/>
      <w:adjustRightInd w:val="0"/>
      <w:spacing w:after="120" w:line="240" w:lineRule="auto"/>
    </w:pPr>
    <w:rPr>
      <w:rFonts w:ascii="Times New Roman" w:eastAsia="Times New Roman" w:hAnsi="Times New Roman"/>
      <w:sz w:val="24"/>
      <w:szCs w:val="24"/>
    </w:rPr>
  </w:style>
  <w:style w:type="character" w:styleId="HTML1">
    <w:name w:val="HTML Code"/>
    <w:rPr>
      <w:rFonts w:ascii="Courier New" w:hAnsi="Courier New" w:cs="Times New Roman"/>
      <w:sz w:val="20"/>
    </w:rPr>
  </w:style>
  <w:style w:type="character" w:styleId="HTML2">
    <w:name w:val="HTML Cite"/>
    <w:rPr>
      <w:rFonts w:cs="Times New Roman"/>
      <w:i/>
    </w:rPr>
  </w:style>
  <w:style w:type="paragraph" w:customStyle="1" w:styleId="affffd">
    <w:name w:val="Изображение"/>
    <w:basedOn w:val="af1"/>
    <w:next w:val="af1"/>
    <w:autoRedefine/>
    <w:pPr>
      <w:spacing w:before="100" w:beforeAutospacing="1" w:after="100" w:afterAutospacing="1"/>
      <w:ind w:firstLine="0"/>
      <w:jc w:val="center"/>
    </w:pPr>
    <w:rPr>
      <w:sz w:val="22"/>
      <w:szCs w:val="28"/>
      <w:lang w:eastAsia="en-US"/>
    </w:rPr>
  </w:style>
  <w:style w:type="paragraph" w:styleId="affffe">
    <w:name w:val="table of figures"/>
    <w:basedOn w:val="a4"/>
    <w:next w:val="a4"/>
    <w:uiPriority w:val="99"/>
    <w:qFormat/>
    <w:pPr>
      <w:spacing w:after="0" w:line="276" w:lineRule="auto"/>
      <w:ind w:left="440" w:hanging="440"/>
    </w:pPr>
    <w:rPr>
      <w:rFonts w:ascii="Times New Roman" w:eastAsia="Times New Roman" w:hAnsi="Times New Roman"/>
      <w:caps/>
      <w:sz w:val="20"/>
      <w:szCs w:val="20"/>
      <w:lang w:val="en-US"/>
    </w:rPr>
  </w:style>
  <w:style w:type="character" w:customStyle="1" w:styleId="m1">
    <w:name w:val="m1"/>
    <w:rPr>
      <w:color w:val="0000FF"/>
    </w:rPr>
  </w:style>
  <w:style w:type="character" w:customStyle="1" w:styleId="t1">
    <w:name w:val="t1"/>
    <w:rPr>
      <w:color w:val="990000"/>
    </w:rPr>
  </w:style>
  <w:style w:type="character" w:customStyle="1" w:styleId="b1">
    <w:name w:val="b1"/>
    <w:rPr>
      <w:rFonts w:ascii="Courier New" w:hAnsi="Courier New"/>
      <w:b/>
      <w:color w:val="FF0000"/>
      <w:u w:val="none"/>
      <w:effect w:val="none"/>
    </w:rPr>
  </w:style>
  <w:style w:type="character" w:customStyle="1" w:styleId="tx1">
    <w:name w:val="tx1"/>
    <w:rPr>
      <w:b/>
    </w:rPr>
  </w:style>
  <w:style w:type="paragraph" w:customStyle="1" w:styleId="1f4">
    <w:name w:val="Знак Знак Знак Знак Знак Знак1"/>
    <w:basedOn w:val="a4"/>
    <w:pPr>
      <w:tabs>
        <w:tab w:val="num" w:pos="360"/>
      </w:tabs>
      <w:spacing w:line="240" w:lineRule="exact"/>
    </w:pPr>
    <w:rPr>
      <w:rFonts w:ascii="Verdana" w:eastAsia="Times New Roman" w:hAnsi="Verdana" w:cs="Verdana"/>
      <w:sz w:val="20"/>
      <w:szCs w:val="20"/>
      <w:lang w:val="en-US"/>
    </w:rPr>
  </w:style>
  <w:style w:type="paragraph" w:customStyle="1" w:styleId="220">
    <w:name w:val="Стиль 22"/>
    <w:basedOn w:val="afffe"/>
    <w:link w:val="221"/>
    <w:pPr>
      <w:suppressLineNumbers w:val="0"/>
      <w:tabs>
        <w:tab w:val="right" w:leader="dot" w:pos="9356"/>
      </w:tabs>
      <w:spacing w:line="240" w:lineRule="auto"/>
      <w:ind w:right="-1"/>
    </w:pPr>
    <w:rPr>
      <w:b/>
      <w:color w:val="000080"/>
    </w:rPr>
  </w:style>
  <w:style w:type="character" w:customStyle="1" w:styleId="221">
    <w:name w:val="Стиль 22 Знак"/>
    <w:link w:val="220"/>
    <w:locked/>
    <w:rPr>
      <w:rFonts w:ascii="Calibri" w:eastAsia="Times New Roman" w:hAnsi="Calibri" w:cs="Times New Roman"/>
      <w:b/>
      <w:color w:val="000080"/>
      <w:sz w:val="20"/>
      <w:szCs w:val="20"/>
      <w:lang w:val="en-US"/>
    </w:rPr>
  </w:style>
  <w:style w:type="paragraph" w:styleId="afffff">
    <w:name w:val="Block Text"/>
    <w:basedOn w:val="a4"/>
    <w:qFormat/>
    <w:pPr>
      <w:spacing w:after="0" w:line="240" w:lineRule="auto"/>
      <w:ind w:left="851" w:right="-1050"/>
    </w:pPr>
    <w:rPr>
      <w:rFonts w:ascii="Times New Roman" w:eastAsia="Times New Roman" w:hAnsi="Times New Roman"/>
      <w:sz w:val="24"/>
      <w:szCs w:val="20"/>
      <w:lang w:eastAsia="ru-RU"/>
    </w:rPr>
  </w:style>
  <w:style w:type="character" w:customStyle="1" w:styleId="afffff0">
    <w:name w:val="Цветовое выделение"/>
    <w:rPr>
      <w:b/>
      <w:color w:val="000080"/>
      <w:sz w:val="20"/>
    </w:rPr>
  </w:style>
  <w:style w:type="paragraph" w:customStyle="1" w:styleId="msolistparagraph0">
    <w:name w:val="msolistparagraph"/>
    <w:basedOn w:val="a4"/>
    <w:pPr>
      <w:autoSpaceDE w:val="0"/>
      <w:autoSpaceDN w:val="0"/>
      <w:adjustRightInd w:val="0"/>
      <w:spacing w:after="0" w:line="240" w:lineRule="auto"/>
      <w:ind w:left="708"/>
    </w:pPr>
    <w:rPr>
      <w:rFonts w:ascii="Verdana" w:eastAsia="Times New Roman" w:hAnsi="Verdana" w:cs="Verdana"/>
      <w:sz w:val="20"/>
      <w:szCs w:val="20"/>
    </w:rPr>
  </w:style>
  <w:style w:type="paragraph" w:customStyle="1" w:styleId="msolistparagraphcxspmiddle">
    <w:name w:val="msolistparagraphcxspmiddle"/>
    <w:basedOn w:val="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4"/>
    <w:pPr>
      <w:spacing w:before="100" w:beforeAutospacing="1" w:after="100" w:afterAutospacing="1" w:line="240" w:lineRule="auto"/>
    </w:pPr>
    <w:rPr>
      <w:rFonts w:ascii="Times New Roman" w:eastAsia="Times New Roman" w:hAnsi="Times New Roman"/>
      <w:sz w:val="24"/>
      <w:szCs w:val="24"/>
      <w:lang w:eastAsia="ru-RU"/>
    </w:rPr>
  </w:style>
  <w:style w:type="character" w:styleId="afffff1">
    <w:name w:val="Book Title"/>
    <w:uiPriority w:val="33"/>
    <w:qFormat/>
    <w:rPr>
      <w:rFonts w:cs="Times New Roman"/>
      <w:b/>
      <w:smallCaps/>
      <w:spacing w:val="5"/>
    </w:rPr>
  </w:style>
  <w:style w:type="paragraph" w:styleId="afffff2">
    <w:name w:val="No Spacing"/>
    <w:uiPriority w:val="1"/>
    <w:qFormat/>
    <w:rPr>
      <w:rFonts w:eastAsia="Times New Roman"/>
      <w:sz w:val="22"/>
      <w:szCs w:val="22"/>
      <w:lang w:val="en-US" w:eastAsia="en-US"/>
    </w:rPr>
  </w:style>
  <w:style w:type="paragraph" w:styleId="2f">
    <w:name w:val="Quote"/>
    <w:basedOn w:val="a4"/>
    <w:next w:val="a4"/>
    <w:link w:val="212"/>
    <w:uiPriority w:val="29"/>
    <w:qFormat/>
    <w:pPr>
      <w:spacing w:after="200" w:line="276" w:lineRule="auto"/>
    </w:pPr>
    <w:rPr>
      <w:rFonts w:ascii="Courier New" w:eastAsia="Times New Roman" w:hAnsi="Courier New"/>
      <w:i/>
      <w:color w:val="000000"/>
      <w:sz w:val="20"/>
      <w:szCs w:val="20"/>
    </w:rPr>
  </w:style>
  <w:style w:type="character" w:customStyle="1" w:styleId="212">
    <w:name w:val="Цитата 2 Знак1"/>
    <w:link w:val="2f"/>
    <w:uiPriority w:val="29"/>
    <w:rPr>
      <w:rFonts w:ascii="Courier New" w:eastAsia="Times New Roman" w:hAnsi="Courier New" w:cs="Times New Roman"/>
      <w:i/>
      <w:color w:val="000000"/>
      <w:sz w:val="20"/>
      <w:szCs w:val="20"/>
    </w:rPr>
  </w:style>
  <w:style w:type="paragraph" w:styleId="afffff3">
    <w:name w:val="Intense Quote"/>
    <w:basedOn w:val="a4"/>
    <w:next w:val="a4"/>
    <w:link w:val="1f5"/>
    <w:uiPriority w:val="30"/>
    <w:qFormat/>
    <w:pPr>
      <w:pBdr>
        <w:bottom w:val="single" w:sz="4" w:space="4" w:color="4F81BD"/>
      </w:pBdr>
      <w:spacing w:before="200" w:after="280" w:line="276" w:lineRule="auto"/>
      <w:ind w:left="936" w:right="936"/>
    </w:pPr>
    <w:rPr>
      <w:rFonts w:ascii="Courier New" w:eastAsia="Times New Roman" w:hAnsi="Courier New"/>
      <w:b/>
      <w:i/>
      <w:color w:val="4F81BD"/>
      <w:sz w:val="20"/>
      <w:szCs w:val="20"/>
    </w:rPr>
  </w:style>
  <w:style w:type="character" w:customStyle="1" w:styleId="1f5">
    <w:name w:val="Выделенная цитата Знак1"/>
    <w:link w:val="afffff3"/>
    <w:uiPriority w:val="30"/>
    <w:rPr>
      <w:rFonts w:ascii="Courier New" w:eastAsia="Times New Roman" w:hAnsi="Courier New" w:cs="Times New Roman"/>
      <w:b/>
      <w:i/>
      <w:color w:val="4F81BD"/>
      <w:sz w:val="20"/>
      <w:szCs w:val="20"/>
    </w:rPr>
  </w:style>
  <w:style w:type="character" w:styleId="afffff4">
    <w:name w:val="Subtle Emphasis"/>
    <w:uiPriority w:val="19"/>
    <w:qFormat/>
    <w:rPr>
      <w:rFonts w:cs="Times New Roman"/>
      <w:i/>
      <w:color w:val="808080"/>
    </w:rPr>
  </w:style>
  <w:style w:type="character" w:styleId="afffff5">
    <w:name w:val="Intense Emphasis"/>
    <w:qFormat/>
    <w:rPr>
      <w:rFonts w:cs="Times New Roman"/>
      <w:b/>
      <w:i/>
      <w:color w:val="4F81BD"/>
    </w:rPr>
  </w:style>
  <w:style w:type="character" w:styleId="afffff6">
    <w:name w:val="Subtle Reference"/>
    <w:qFormat/>
    <w:rPr>
      <w:rFonts w:cs="Times New Roman"/>
      <w:smallCaps/>
      <w:color w:val="C0504D"/>
      <w:u w:val="single"/>
    </w:rPr>
  </w:style>
  <w:style w:type="character" w:styleId="afffff7">
    <w:name w:val="Intense Reference"/>
    <w:qFormat/>
    <w:rPr>
      <w:rFonts w:cs="Times New Roman"/>
      <w:b/>
      <w:smallCaps/>
      <w:color w:val="C0504D"/>
      <w:spacing w:val="5"/>
      <w:u w:val="single"/>
    </w:rPr>
  </w:style>
  <w:style w:type="paragraph" w:styleId="afffff8">
    <w:name w:val="TOC Heading"/>
    <w:basedOn w:val="1"/>
    <w:next w:val="a4"/>
    <w:uiPriority w:val="39"/>
    <w:qFormat/>
    <w:pPr>
      <w:keepLines/>
      <w:spacing w:before="480" w:line="276" w:lineRule="auto"/>
      <w:outlineLvl w:val="9"/>
    </w:pPr>
    <w:rPr>
      <w:rFonts w:ascii="Cambria" w:hAnsi="Cambria"/>
      <w:b/>
      <w:bCs/>
      <w:color w:val="365F91"/>
      <w:szCs w:val="28"/>
      <w:lang w:val="en-US" w:eastAsia="en-US"/>
    </w:rPr>
  </w:style>
  <w:style w:type="paragraph" w:customStyle="1" w:styleId="1f6">
    <w:name w:val="Основной текст с отступом1"/>
    <w:basedOn w:val="a4"/>
    <w:pPr>
      <w:spacing w:before="100" w:beforeAutospacing="1" w:after="100" w:afterAutospacing="1" w:line="240" w:lineRule="auto"/>
      <w:ind w:firstLine="567"/>
      <w:jc w:val="both"/>
    </w:pPr>
    <w:rPr>
      <w:rFonts w:ascii="Times New Roman" w:eastAsia="Times New Roman" w:hAnsi="Times New Roman"/>
      <w:lang w:eastAsia="ru-RU"/>
    </w:rPr>
  </w:style>
  <w:style w:type="character" w:customStyle="1" w:styleId="46">
    <w:name w:val="Знак Знак4"/>
    <w:locked/>
    <w:rPr>
      <w:rFonts w:ascii="Times New Roman" w:hAnsi="Times New Roman"/>
      <w:b/>
      <w:lang w:eastAsia="ru-RU"/>
    </w:rPr>
  </w:style>
  <w:style w:type="paragraph" w:customStyle="1" w:styleId="consplusnonformat0">
    <w:name w:val="consplusnonformat"/>
    <w:pPr>
      <w:autoSpaceDE w:val="0"/>
      <w:autoSpaceDN w:val="0"/>
    </w:pPr>
    <w:rPr>
      <w:rFonts w:ascii="Courier New" w:eastAsia="Times New Roman" w:hAnsi="Courier New" w:cs="Courier New"/>
    </w:rPr>
  </w:style>
  <w:style w:type="paragraph" w:customStyle="1" w:styleId="2f0">
    <w:name w:val="Абзац списка2"/>
    <w:basedOn w:val="a4"/>
    <w:link w:val="ListParagraphChar"/>
    <w:uiPriority w:val="99"/>
    <w:pPr>
      <w:widowControl w:val="0"/>
      <w:spacing w:after="0" w:line="240" w:lineRule="auto"/>
      <w:ind w:left="708"/>
    </w:pPr>
    <w:rPr>
      <w:rFonts w:ascii="Courier New" w:eastAsia="Times New Roman" w:hAnsi="Courier New" w:cs="Courier New"/>
      <w:sz w:val="20"/>
      <w:szCs w:val="20"/>
      <w:lang w:eastAsia="ru-RU"/>
    </w:rPr>
  </w:style>
  <w:style w:type="paragraph" w:customStyle="1" w:styleId="213">
    <w:name w:val="Абзац списка21"/>
    <w:basedOn w:val="a4"/>
    <w:pPr>
      <w:widowControl w:val="0"/>
      <w:spacing w:after="0" w:line="240" w:lineRule="auto"/>
      <w:ind w:left="708"/>
    </w:pPr>
    <w:rPr>
      <w:rFonts w:ascii="Courier New" w:eastAsia="Times New Roman" w:hAnsi="Courier New" w:cs="Courier New"/>
      <w:sz w:val="20"/>
      <w:szCs w:val="20"/>
      <w:lang w:eastAsia="ru-RU"/>
    </w:rPr>
  </w:style>
  <w:style w:type="character" w:customStyle="1" w:styleId="apple-converted-space">
    <w:name w:val="apple-converted-space"/>
    <w:qFormat/>
  </w:style>
  <w:style w:type="character" w:customStyle="1" w:styleId="blk">
    <w:name w:val="blk"/>
    <w:qFormat/>
  </w:style>
  <w:style w:type="paragraph" w:customStyle="1" w:styleId="2f1">
    <w:name w:val="Рецензия2"/>
    <w:hidden/>
    <w:uiPriority w:val="99"/>
    <w:qFormat/>
    <w:rPr>
      <w:rFonts w:ascii="Courier New" w:eastAsia="Times New Roman" w:hAnsi="Courier New" w:cs="Courier New"/>
    </w:rPr>
  </w:style>
  <w:style w:type="paragraph" w:customStyle="1" w:styleId="38">
    <w:name w:val="Абзац списка3"/>
    <w:basedOn w:val="a4"/>
    <w:pPr>
      <w:spacing w:after="200" w:line="276" w:lineRule="auto"/>
      <w:ind w:left="708"/>
    </w:pPr>
    <w:rPr>
      <w:rFonts w:eastAsia="Times New Roman"/>
    </w:rPr>
  </w:style>
  <w:style w:type="character" w:customStyle="1" w:styleId="Normal">
    <w:name w:val="Normal Знак"/>
    <w:link w:val="1f7"/>
    <w:locked/>
    <w:rPr>
      <w:rFonts w:ascii="Times New Roman" w:hAnsi="Times New Roman" w:cs="Times New Roman"/>
      <w:lang w:eastAsia="ru-RU"/>
    </w:rPr>
  </w:style>
  <w:style w:type="paragraph" w:customStyle="1" w:styleId="1f7">
    <w:name w:val="Обычный1"/>
    <w:link w:val="Normal"/>
    <w:qFormat/>
    <w:rPr>
      <w:rFonts w:ascii="Times New Roman" w:hAnsi="Times New Roman"/>
      <w:sz w:val="22"/>
      <w:szCs w:val="22"/>
    </w:rPr>
  </w:style>
  <w:style w:type="paragraph" w:customStyle="1" w:styleId="afffff9">
    <w:name w:val="Шапка приложения"/>
    <w:basedOn w:val="a4"/>
    <w:pPr>
      <w:numPr>
        <w:ilvl w:val="12"/>
      </w:numPr>
      <w:autoSpaceDE w:val="0"/>
      <w:autoSpaceDN w:val="0"/>
      <w:spacing w:after="0" w:line="216" w:lineRule="auto"/>
      <w:ind w:left="5400"/>
    </w:pPr>
    <w:rPr>
      <w:rFonts w:ascii="Times New Roman" w:eastAsia="Times New Roman" w:hAnsi="Times New Roman"/>
      <w:b/>
      <w:bCs/>
      <w:sz w:val="20"/>
      <w:szCs w:val="20"/>
      <w:lang w:val="en-AU" w:eastAsia="ru-RU"/>
    </w:rPr>
  </w:style>
  <w:style w:type="paragraph" w:customStyle="1" w:styleId="47">
    <w:name w:val="Абзац списка4"/>
    <w:basedOn w:val="a4"/>
    <w:qFormat/>
    <w:pPr>
      <w:spacing w:after="0" w:line="240" w:lineRule="auto"/>
      <w:ind w:left="720"/>
      <w:contextualSpacing/>
    </w:pPr>
    <w:rPr>
      <w:rFonts w:eastAsia="Times New Roman"/>
    </w:rPr>
  </w:style>
  <w:style w:type="character" w:customStyle="1" w:styleId="Iauiue0">
    <w:name w:val="Iau?iue Знак"/>
    <w:link w:val="Iauiue"/>
    <w:locked/>
    <w:rPr>
      <w:rFonts w:ascii="Times New Roman" w:eastAsia="Times New Roman" w:hAnsi="Times New Roman" w:cs="Times New Roman"/>
      <w:sz w:val="20"/>
      <w:szCs w:val="20"/>
      <w:lang w:eastAsia="ar-SA"/>
    </w:rPr>
  </w:style>
  <w:style w:type="character" w:customStyle="1" w:styleId="Iniiaiieoaeno0">
    <w:name w:val="Iniiaiie oaeno Знак"/>
    <w:link w:val="Iniiaiieoaeno"/>
    <w:locked/>
    <w:rPr>
      <w:rFonts w:ascii="Times New Roman" w:eastAsia="Times New Roman" w:hAnsi="Times New Roman" w:cs="Times New Roman"/>
      <w:sz w:val="24"/>
      <w:szCs w:val="24"/>
    </w:rPr>
  </w:style>
  <w:style w:type="paragraph" w:customStyle="1" w:styleId="2f2">
    <w:name w:val="Знак Знак Знак Знак Знак Знак2"/>
    <w:basedOn w:val="a4"/>
    <w:pPr>
      <w:tabs>
        <w:tab w:val="num" w:pos="360"/>
      </w:tabs>
      <w:spacing w:line="240" w:lineRule="exact"/>
    </w:pPr>
    <w:rPr>
      <w:rFonts w:ascii="Verdana" w:eastAsia="Times New Roman" w:hAnsi="Verdana" w:cs="Verdana"/>
      <w:sz w:val="20"/>
      <w:szCs w:val="20"/>
      <w:lang w:val="en-US"/>
    </w:rPr>
  </w:style>
  <w:style w:type="paragraph" w:customStyle="1" w:styleId="2f3">
    <w:name w:val="Основной текст с отступом2"/>
    <w:basedOn w:val="a4"/>
    <w:pPr>
      <w:spacing w:before="100" w:beforeAutospacing="1" w:after="100" w:afterAutospacing="1" w:line="240" w:lineRule="auto"/>
      <w:ind w:firstLine="567"/>
      <w:jc w:val="both"/>
    </w:pPr>
    <w:rPr>
      <w:rFonts w:ascii="Times New Roman" w:eastAsia="Times New Roman" w:hAnsi="Times New Roman"/>
      <w:lang w:eastAsia="ru-RU"/>
    </w:rPr>
  </w:style>
  <w:style w:type="paragraph" w:customStyle="1" w:styleId="InfoBlue">
    <w:name w:val="InfoBlue"/>
    <w:basedOn w:val="a4"/>
    <w:next w:val="aff2"/>
    <w:qFormat/>
    <w:pPr>
      <w:widowControl w:val="0"/>
      <w:spacing w:before="120" w:after="120" w:line="240" w:lineRule="auto"/>
      <w:ind w:left="720"/>
    </w:pPr>
    <w:rPr>
      <w:rFonts w:ascii="Times New Roman" w:eastAsia="Times New Roman" w:hAnsi="Times New Roman"/>
      <w:i/>
      <w:color w:val="0000FF"/>
      <w:sz w:val="24"/>
      <w:szCs w:val="24"/>
      <w:lang w:val="en-US"/>
    </w:rPr>
  </w:style>
  <w:style w:type="paragraph" w:customStyle="1" w:styleId="afffffa">
    <w:name w:val="Титул"/>
    <w:basedOn w:val="aff2"/>
    <w:pPr>
      <w:ind w:firstLine="709"/>
      <w:jc w:val="center"/>
    </w:pPr>
    <w:rPr>
      <w:b/>
      <w:sz w:val="32"/>
      <w:szCs w:val="24"/>
    </w:rPr>
  </w:style>
  <w:style w:type="paragraph" w:customStyle="1" w:styleId="afffffb">
    <w:name w:val="Знак Знак Знак Знак"/>
    <w:basedOn w:val="a4"/>
    <w:qFormat/>
    <w:pPr>
      <w:spacing w:line="240" w:lineRule="exact"/>
      <w:jc w:val="both"/>
    </w:pPr>
    <w:rPr>
      <w:rFonts w:ascii="Verdana" w:eastAsia="Times New Roman" w:hAnsi="Verdana" w:cs="Arial"/>
      <w:sz w:val="20"/>
      <w:szCs w:val="20"/>
      <w:lang w:val="en-US"/>
    </w:rPr>
  </w:style>
  <w:style w:type="character" w:styleId="afffffc">
    <w:name w:val="line number"/>
    <w:uiPriority w:val="99"/>
    <w:rPr>
      <w:rFonts w:cs="Times New Roman"/>
    </w:rPr>
  </w:style>
  <w:style w:type="character" w:styleId="HTML3">
    <w:name w:val="HTML Variable"/>
    <w:rPr>
      <w:rFonts w:cs="Times New Roman"/>
      <w:i/>
    </w:rPr>
  </w:style>
  <w:style w:type="paragraph" w:customStyle="1" w:styleId="22">
    <w:name w:val="Заголовок 2 (нумерованный)"/>
    <w:basedOn w:val="23"/>
    <w:pPr>
      <w:keepNext/>
      <w:numPr>
        <w:ilvl w:val="1"/>
        <w:numId w:val="6"/>
      </w:numPr>
      <w:autoSpaceDE/>
      <w:autoSpaceDN/>
      <w:adjustRightInd/>
      <w:spacing w:before="240" w:after="60" w:line="240" w:lineRule="auto"/>
    </w:pPr>
    <w:rPr>
      <w:bCs/>
      <w:iCs/>
      <w:sz w:val="32"/>
      <w:szCs w:val="32"/>
      <w:u w:val="none"/>
    </w:rPr>
  </w:style>
  <w:style w:type="paragraph" w:customStyle="1" w:styleId="Standard">
    <w:name w:val="Standard"/>
    <w:qFormat/>
    <w:pPr>
      <w:widowControl w:val="0"/>
      <w:suppressAutoHyphens/>
      <w:autoSpaceDN w:val="0"/>
      <w:textAlignment w:val="baseline"/>
    </w:pPr>
    <w:rPr>
      <w:rFonts w:ascii="Courier New" w:eastAsia="Times New Roman" w:hAnsi="Courier New" w:cs="Courier New"/>
      <w:kern w:val="3"/>
    </w:rPr>
  </w:style>
  <w:style w:type="paragraph" w:customStyle="1" w:styleId="Textbodyindent">
    <w:name w:val="Text body indent"/>
    <w:basedOn w:val="Standard"/>
    <w:pPr>
      <w:spacing w:after="120"/>
      <w:ind w:left="283"/>
    </w:pPr>
    <w:rPr>
      <w:rFonts w:cs="Times New Roman"/>
    </w:rPr>
  </w:style>
  <w:style w:type="paragraph" w:customStyle="1" w:styleId="Textbody">
    <w:name w:val="Text body"/>
    <w:basedOn w:val="Standard"/>
    <w:qFormat/>
    <w:pPr>
      <w:spacing w:after="120"/>
    </w:pPr>
    <w:rPr>
      <w:rFonts w:cs="Times New Roman"/>
    </w:rPr>
  </w:style>
  <w:style w:type="numbering" w:customStyle="1" w:styleId="WWOutlineListStyle">
    <w:name w:val="WW_OutlineListStyle"/>
    <w:basedOn w:val="a7"/>
    <w:pPr>
      <w:numPr>
        <w:numId w:val="7"/>
      </w:numPr>
    </w:pPr>
  </w:style>
  <w:style w:type="paragraph" w:customStyle="1" w:styleId="Heading">
    <w:name w:val="Heading"/>
    <w:basedOn w:val="Standard"/>
    <w:next w:val="Textbody"/>
    <w:pPr>
      <w:keepNext/>
      <w:widowControl/>
      <w:spacing w:before="240" w:after="120" w:line="276" w:lineRule="auto"/>
    </w:pPr>
    <w:rPr>
      <w:rFonts w:ascii="Arial" w:eastAsia="Microsoft YaHei" w:hAnsi="Arial" w:cs="Tahoma"/>
      <w:sz w:val="28"/>
      <w:szCs w:val="28"/>
      <w:lang w:val="en-US" w:eastAsia="en-US"/>
    </w:rPr>
  </w:style>
  <w:style w:type="paragraph" w:customStyle="1" w:styleId="Index">
    <w:name w:val="Index"/>
    <w:basedOn w:val="Standard"/>
    <w:pPr>
      <w:suppressLineNumbers/>
    </w:pPr>
    <w:rPr>
      <w:rFonts w:cs="Mangal"/>
    </w:rPr>
  </w:style>
  <w:style w:type="paragraph" w:customStyle="1" w:styleId="Contents1">
    <w:name w:val="Contents 1"/>
    <w:basedOn w:val="Standard"/>
    <w:pPr>
      <w:widowControl/>
      <w:tabs>
        <w:tab w:val="right" w:leader="dot" w:pos="9639"/>
      </w:tabs>
      <w:spacing w:after="60"/>
      <w:ind w:right="282"/>
      <w:jc w:val="center"/>
    </w:pPr>
    <w:rPr>
      <w:rFonts w:ascii="Times New Roman" w:hAnsi="Times New Roman" w:cs="Times New Roman"/>
      <w:b/>
      <w:sz w:val="24"/>
      <w:szCs w:val="24"/>
      <w:lang w:eastAsia="en-US"/>
    </w:rPr>
  </w:style>
  <w:style w:type="paragraph" w:customStyle="1" w:styleId="Contents2">
    <w:name w:val="Contents 2"/>
    <w:basedOn w:val="Standard"/>
    <w:pPr>
      <w:widowControl/>
      <w:tabs>
        <w:tab w:val="left" w:pos="1160"/>
        <w:tab w:val="right" w:leader="dot" w:pos="9839"/>
      </w:tabs>
      <w:spacing w:after="200"/>
      <w:ind w:left="200"/>
    </w:pPr>
    <w:rPr>
      <w:rFonts w:ascii="Arial" w:hAnsi="Arial" w:cs="Arial"/>
      <w:b/>
      <w:lang w:eastAsia="en-US"/>
    </w:rPr>
  </w:style>
  <w:style w:type="paragraph" w:customStyle="1" w:styleId="Contents3">
    <w:name w:val="Contents 3"/>
    <w:basedOn w:val="Standard"/>
    <w:pPr>
      <w:widowControl/>
      <w:tabs>
        <w:tab w:val="right" w:leader="dot" w:pos="9472"/>
      </w:tabs>
      <w:spacing w:after="200"/>
      <w:ind w:left="400"/>
    </w:pPr>
    <w:rPr>
      <w:rFonts w:ascii="Verdana" w:hAnsi="Verdana" w:cs="Verdana"/>
      <w:lang w:eastAsia="en-US"/>
    </w:rPr>
  </w:style>
  <w:style w:type="paragraph" w:customStyle="1" w:styleId="Contents4">
    <w:name w:val="Contents 4"/>
    <w:basedOn w:val="Standard"/>
    <w:pPr>
      <w:widowControl/>
      <w:tabs>
        <w:tab w:val="right" w:leader="dot" w:pos="9509"/>
      </w:tabs>
      <w:spacing w:after="200" w:line="276" w:lineRule="auto"/>
      <w:ind w:left="720"/>
    </w:pPr>
    <w:rPr>
      <w:rFonts w:ascii="Calibri" w:hAnsi="Calibri" w:cs="Times New Roman"/>
      <w:sz w:val="22"/>
      <w:szCs w:val="22"/>
      <w:lang w:val="en-US" w:eastAsia="en-US"/>
    </w:rPr>
  </w:style>
  <w:style w:type="paragraph" w:customStyle="1" w:styleId="Contents5">
    <w:name w:val="Contents 5"/>
    <w:basedOn w:val="Standard"/>
    <w:pPr>
      <w:widowControl/>
      <w:tabs>
        <w:tab w:val="right" w:leader="dot" w:pos="9466"/>
      </w:tabs>
      <w:spacing w:after="200" w:line="276" w:lineRule="auto"/>
      <w:ind w:left="960"/>
    </w:pPr>
    <w:rPr>
      <w:rFonts w:ascii="Calibri" w:hAnsi="Calibri" w:cs="Times New Roman"/>
      <w:sz w:val="22"/>
      <w:szCs w:val="22"/>
      <w:lang w:val="en-US" w:eastAsia="en-US"/>
    </w:rPr>
  </w:style>
  <w:style w:type="paragraph" w:customStyle="1" w:styleId="Contents6">
    <w:name w:val="Contents 6"/>
    <w:basedOn w:val="Standard"/>
    <w:pPr>
      <w:widowControl/>
      <w:tabs>
        <w:tab w:val="right" w:leader="dot" w:pos="9423"/>
      </w:tabs>
      <w:spacing w:after="200" w:line="276" w:lineRule="auto"/>
      <w:ind w:left="1200"/>
    </w:pPr>
    <w:rPr>
      <w:rFonts w:ascii="Calibri" w:hAnsi="Calibri" w:cs="Times New Roman"/>
      <w:sz w:val="22"/>
      <w:szCs w:val="22"/>
      <w:lang w:val="en-US" w:eastAsia="en-US"/>
    </w:rPr>
  </w:style>
  <w:style w:type="paragraph" w:customStyle="1" w:styleId="Contents7">
    <w:name w:val="Contents 7"/>
    <w:basedOn w:val="Standard"/>
    <w:pPr>
      <w:widowControl/>
      <w:tabs>
        <w:tab w:val="right" w:leader="dot" w:pos="9380"/>
      </w:tabs>
      <w:spacing w:after="200" w:line="276" w:lineRule="auto"/>
      <w:ind w:left="1440"/>
    </w:pPr>
    <w:rPr>
      <w:rFonts w:ascii="Calibri" w:hAnsi="Calibri" w:cs="Times New Roman"/>
      <w:sz w:val="22"/>
      <w:szCs w:val="22"/>
      <w:lang w:val="en-US" w:eastAsia="en-US"/>
    </w:rPr>
  </w:style>
  <w:style w:type="paragraph" w:customStyle="1" w:styleId="Contents8">
    <w:name w:val="Contents 8"/>
    <w:basedOn w:val="Standard"/>
    <w:pPr>
      <w:widowControl/>
      <w:tabs>
        <w:tab w:val="right" w:leader="dot" w:pos="9337"/>
      </w:tabs>
      <w:spacing w:after="200" w:line="276" w:lineRule="auto"/>
      <w:ind w:left="1680"/>
    </w:pPr>
    <w:rPr>
      <w:rFonts w:ascii="Calibri" w:hAnsi="Calibri" w:cs="Times New Roman"/>
      <w:sz w:val="22"/>
      <w:szCs w:val="22"/>
      <w:lang w:val="en-US" w:eastAsia="en-US"/>
    </w:rPr>
  </w:style>
  <w:style w:type="paragraph" w:customStyle="1" w:styleId="Contents9">
    <w:name w:val="Contents 9"/>
    <w:basedOn w:val="Standard"/>
    <w:pPr>
      <w:widowControl/>
      <w:tabs>
        <w:tab w:val="right" w:leader="dot" w:pos="9294"/>
      </w:tabs>
      <w:spacing w:after="200" w:line="276" w:lineRule="auto"/>
      <w:ind w:left="1920"/>
    </w:pPr>
    <w:rPr>
      <w:rFonts w:ascii="Calibri" w:hAnsi="Calibri" w:cs="Times New Roman"/>
      <w:sz w:val="22"/>
      <w:szCs w:val="22"/>
      <w:lang w:val="en-US" w:eastAsia="en-US"/>
    </w:rPr>
  </w:style>
  <w:style w:type="paragraph" w:customStyle="1" w:styleId="TableContents">
    <w:name w:val="Table Contents"/>
    <w:basedOn w:val="Standard"/>
    <w:pPr>
      <w:widowControl/>
      <w:suppressLineNumbers/>
      <w:spacing w:after="200" w:line="276" w:lineRule="auto"/>
    </w:pPr>
    <w:rPr>
      <w:rFonts w:ascii="Calibri" w:hAnsi="Calibri" w:cs="Times New Roman"/>
      <w:sz w:val="22"/>
      <w:szCs w:val="22"/>
      <w:lang w:val="en-US" w:eastAsia="en-US"/>
    </w:rPr>
  </w:style>
  <w:style w:type="paragraph" w:customStyle="1" w:styleId="TableHeading0">
    <w:name w:val="Table Heading"/>
    <w:basedOn w:val="TableContents"/>
    <w:pPr>
      <w:jc w:val="center"/>
    </w:pPr>
    <w:rPr>
      <w:b/>
      <w:bCs/>
      <w:i/>
      <w:iCs/>
    </w:rPr>
  </w:style>
  <w:style w:type="paragraph" w:customStyle="1" w:styleId="Contents10">
    <w:name w:val="Contents 10"/>
    <w:basedOn w:val="afffe"/>
    <w:pPr>
      <w:tabs>
        <w:tab w:val="right" w:leader="dot" w:pos="12184"/>
      </w:tabs>
      <w:suppressAutoHyphens/>
      <w:autoSpaceDN w:val="0"/>
      <w:ind w:left="2547"/>
      <w:textAlignment w:val="baseline"/>
    </w:pPr>
    <w:rPr>
      <w:kern w:val="3"/>
      <w:lang w:eastAsia="ru-RU"/>
    </w:rPr>
  </w:style>
  <w:style w:type="paragraph" w:customStyle="1" w:styleId="Framecontents">
    <w:name w:val="Frame contents"/>
    <w:basedOn w:val="Textbody"/>
    <w:pPr>
      <w:widowControl/>
      <w:spacing w:before="480" w:after="0" w:line="276" w:lineRule="auto"/>
      <w:jc w:val="center"/>
    </w:pPr>
    <w:rPr>
      <w:rFonts w:ascii="Calibri" w:hAnsi="Calibri"/>
      <w:sz w:val="22"/>
      <w:szCs w:val="22"/>
      <w:lang w:val="en-US" w:eastAsia="en-US"/>
    </w:rPr>
  </w:style>
  <w:style w:type="paragraph" w:customStyle="1" w:styleId="ContentsHeading">
    <w:name w:val="Contents Heading"/>
    <w:basedOn w:val="1"/>
    <w:pPr>
      <w:keepLines/>
      <w:suppressLineNumbers/>
      <w:suppressAutoHyphens/>
      <w:autoSpaceDN w:val="0"/>
      <w:spacing w:before="480" w:line="276" w:lineRule="auto"/>
      <w:textAlignment w:val="baseline"/>
    </w:pPr>
    <w:rPr>
      <w:rFonts w:ascii="Cambria" w:hAnsi="Cambria"/>
      <w:b/>
      <w:bCs/>
      <w:color w:val="365F91"/>
      <w:kern w:val="3"/>
      <w:sz w:val="32"/>
      <w:szCs w:val="28"/>
      <w:lang w:val="en-US"/>
    </w:rPr>
  </w:style>
  <w:style w:type="paragraph" w:customStyle="1" w:styleId="Headinguser">
    <w:name w:val="Heading (user)"/>
    <w:pPr>
      <w:suppressAutoHyphens/>
      <w:autoSpaceDN w:val="0"/>
      <w:spacing w:after="200" w:line="276" w:lineRule="auto"/>
      <w:textAlignment w:val="baseline"/>
    </w:pPr>
    <w:rPr>
      <w:rFonts w:ascii="Consultant, 'Courier New'" w:hAnsi="Consultant, 'Courier New'" w:cs="Consultant, 'Courier New'"/>
      <w:b/>
      <w:bCs/>
      <w:kern w:val="3"/>
      <w:sz w:val="22"/>
      <w:szCs w:val="22"/>
      <w:lang w:eastAsia="en-US"/>
    </w:rPr>
  </w:style>
  <w:style w:type="character" w:customStyle="1" w:styleId="Internetlink">
    <w:name w:val="Internet link"/>
    <w:rPr>
      <w:rFonts w:cs="Times New Roman"/>
      <w:color w:val="0000FF"/>
      <w:u w:val="single"/>
    </w:rPr>
  </w:style>
  <w:style w:type="character" w:customStyle="1" w:styleId="StrongEmphasis">
    <w:name w:val="Strong Emphasis"/>
    <w:rPr>
      <w:rFonts w:ascii="Times New Roman" w:hAnsi="Times New Roman" w:cs="Times New Roman"/>
      <w:b/>
      <w:bCs/>
    </w:rPr>
  </w:style>
  <w:style w:type="character" w:customStyle="1" w:styleId="ListLabel1">
    <w:name w:val="ListLabel 1"/>
    <w:qFormat/>
    <w:rPr>
      <w:rFonts w:cs="Times New Roman"/>
    </w:rPr>
  </w:style>
  <w:style w:type="character" w:customStyle="1" w:styleId="ListLabel2">
    <w:name w:val="ListLabel 2"/>
    <w:qFormat/>
    <w:rPr>
      <w:rFonts w:eastAsia="Times New Roman" w:cs="Times New Roman"/>
      <w:color w:val="00000A"/>
      <w:sz w:val="24"/>
      <w:szCs w:val="24"/>
    </w:rPr>
  </w:style>
  <w:style w:type="character" w:customStyle="1" w:styleId="ListLabel3">
    <w:name w:val="ListLabel 3"/>
    <w:qFormat/>
    <w:rPr>
      <w:rFonts w:eastAsia="Times New Roman"/>
    </w:rPr>
  </w:style>
  <w:style w:type="character" w:customStyle="1" w:styleId="ListLabel4">
    <w:name w:val="ListLabel 4"/>
    <w:qFormat/>
    <w:rPr>
      <w:rFonts w:eastAsia="Times New Roman" w:cs="Times New Roman"/>
    </w:rPr>
  </w:style>
  <w:style w:type="character" w:customStyle="1" w:styleId="NumberingSymbols">
    <w:name w:val="Numbering Symbols"/>
    <w:rPr>
      <w:rFonts w:ascii="Times New Roman" w:hAnsi="Times New Roman"/>
      <w:sz w:val="24"/>
      <w:szCs w:val="24"/>
    </w:rPr>
  </w:style>
  <w:style w:type="numbering" w:customStyle="1" w:styleId="WWNum1">
    <w:name w:val="WWNum1"/>
    <w:basedOn w:val="a7"/>
    <w:pPr>
      <w:numPr>
        <w:numId w:val="8"/>
      </w:numPr>
    </w:pPr>
  </w:style>
  <w:style w:type="numbering" w:customStyle="1" w:styleId="WWNum2">
    <w:name w:val="WWNum2"/>
    <w:basedOn w:val="a7"/>
    <w:pPr>
      <w:numPr>
        <w:numId w:val="9"/>
      </w:numPr>
    </w:pPr>
  </w:style>
  <w:style w:type="numbering" w:customStyle="1" w:styleId="WWNum3">
    <w:name w:val="WWNum3"/>
    <w:basedOn w:val="a7"/>
    <w:pPr>
      <w:numPr>
        <w:numId w:val="10"/>
      </w:numPr>
    </w:pPr>
  </w:style>
  <w:style w:type="numbering" w:customStyle="1" w:styleId="WWNum4">
    <w:name w:val="WWNum4"/>
    <w:basedOn w:val="a7"/>
    <w:pPr>
      <w:numPr>
        <w:numId w:val="11"/>
      </w:numPr>
    </w:pPr>
  </w:style>
  <w:style w:type="numbering" w:customStyle="1" w:styleId="WWNum5">
    <w:name w:val="WWNum5"/>
    <w:basedOn w:val="a7"/>
    <w:pPr>
      <w:numPr>
        <w:numId w:val="29"/>
      </w:numPr>
    </w:pPr>
  </w:style>
  <w:style w:type="numbering" w:customStyle="1" w:styleId="WWNum6">
    <w:name w:val="WWNum6"/>
    <w:basedOn w:val="a7"/>
    <w:pPr>
      <w:numPr>
        <w:numId w:val="12"/>
      </w:numPr>
    </w:pPr>
  </w:style>
  <w:style w:type="numbering" w:customStyle="1" w:styleId="WWNum7">
    <w:name w:val="WWNum7"/>
    <w:basedOn w:val="a7"/>
    <w:pPr>
      <w:numPr>
        <w:numId w:val="13"/>
      </w:numPr>
    </w:pPr>
  </w:style>
  <w:style w:type="numbering" w:customStyle="1" w:styleId="WWNum8">
    <w:name w:val="WWNum8"/>
    <w:basedOn w:val="a7"/>
    <w:pPr>
      <w:numPr>
        <w:numId w:val="14"/>
      </w:numPr>
    </w:pPr>
  </w:style>
  <w:style w:type="numbering" w:customStyle="1" w:styleId="WWNum9">
    <w:name w:val="WWNum9"/>
    <w:basedOn w:val="a7"/>
    <w:pPr>
      <w:numPr>
        <w:numId w:val="15"/>
      </w:numPr>
    </w:pPr>
  </w:style>
  <w:style w:type="numbering" w:customStyle="1" w:styleId="WWNum10">
    <w:name w:val="WWNum10"/>
    <w:basedOn w:val="a7"/>
    <w:pPr>
      <w:numPr>
        <w:numId w:val="16"/>
      </w:numPr>
    </w:pPr>
  </w:style>
  <w:style w:type="numbering" w:customStyle="1" w:styleId="WWNum11">
    <w:name w:val="WWNum11"/>
    <w:basedOn w:val="a7"/>
    <w:pPr>
      <w:numPr>
        <w:numId w:val="17"/>
      </w:numPr>
    </w:pPr>
  </w:style>
  <w:style w:type="numbering" w:customStyle="1" w:styleId="WWNum12">
    <w:name w:val="WWNum12"/>
    <w:basedOn w:val="a7"/>
    <w:pPr>
      <w:numPr>
        <w:numId w:val="18"/>
      </w:numPr>
    </w:pPr>
  </w:style>
  <w:style w:type="numbering" w:customStyle="1" w:styleId="WWNum13">
    <w:name w:val="WWNum13"/>
    <w:basedOn w:val="a7"/>
    <w:pPr>
      <w:numPr>
        <w:numId w:val="19"/>
      </w:numPr>
    </w:pPr>
  </w:style>
  <w:style w:type="numbering" w:customStyle="1" w:styleId="WWNum14">
    <w:name w:val="WWNum14"/>
    <w:basedOn w:val="a7"/>
    <w:pPr>
      <w:numPr>
        <w:numId w:val="20"/>
      </w:numPr>
    </w:pPr>
  </w:style>
  <w:style w:type="numbering" w:customStyle="1" w:styleId="WWNum15">
    <w:name w:val="WWNum15"/>
    <w:basedOn w:val="a7"/>
    <w:pPr>
      <w:numPr>
        <w:numId w:val="21"/>
      </w:numPr>
    </w:pPr>
  </w:style>
  <w:style w:type="numbering" w:customStyle="1" w:styleId="WWNum16">
    <w:name w:val="WWNum16"/>
    <w:basedOn w:val="a7"/>
    <w:pPr>
      <w:numPr>
        <w:numId w:val="22"/>
      </w:numPr>
    </w:pPr>
  </w:style>
  <w:style w:type="numbering" w:customStyle="1" w:styleId="WWNum17">
    <w:name w:val="WWNum17"/>
    <w:basedOn w:val="a7"/>
    <w:pPr>
      <w:numPr>
        <w:numId w:val="23"/>
      </w:numPr>
    </w:pPr>
  </w:style>
  <w:style w:type="numbering" w:customStyle="1" w:styleId="WWNum18">
    <w:name w:val="WWNum18"/>
    <w:basedOn w:val="a7"/>
    <w:pPr>
      <w:numPr>
        <w:numId w:val="24"/>
      </w:numPr>
    </w:pPr>
  </w:style>
  <w:style w:type="numbering" w:customStyle="1" w:styleId="WWNum19">
    <w:name w:val="WWNum19"/>
    <w:basedOn w:val="a7"/>
    <w:pPr>
      <w:numPr>
        <w:numId w:val="25"/>
      </w:numPr>
    </w:pPr>
  </w:style>
  <w:style w:type="numbering" w:customStyle="1" w:styleId="WWNum20">
    <w:name w:val="WWNum20"/>
    <w:basedOn w:val="a7"/>
    <w:pPr>
      <w:numPr>
        <w:numId w:val="26"/>
      </w:numPr>
    </w:pPr>
  </w:style>
  <w:style w:type="numbering" w:customStyle="1" w:styleId="WWNum21">
    <w:name w:val="WWNum21"/>
    <w:basedOn w:val="a7"/>
    <w:pPr>
      <w:numPr>
        <w:numId w:val="27"/>
      </w:numPr>
    </w:pPr>
  </w:style>
  <w:style w:type="numbering" w:customStyle="1" w:styleId="WW8Num4">
    <w:name w:val="WW8Num4"/>
    <w:basedOn w:val="a7"/>
    <w:pPr>
      <w:numPr>
        <w:numId w:val="28"/>
      </w:numPr>
    </w:pPr>
  </w:style>
  <w:style w:type="character" w:customStyle="1" w:styleId="1f8">
    <w:name w:val="Основной текст Знак1"/>
    <w:uiPriority w:val="99"/>
    <w:rPr>
      <w:kern w:val="3"/>
      <w:sz w:val="22"/>
      <w:szCs w:val="22"/>
      <w:lang w:eastAsia="en-US"/>
    </w:rPr>
  </w:style>
  <w:style w:type="paragraph" w:customStyle="1" w:styleId="111">
    <w:name w:val="Оглавление 11"/>
    <w:basedOn w:val="a4"/>
    <w:uiPriority w:val="1"/>
    <w:qFormat/>
    <w:pPr>
      <w:widowControl w:val="0"/>
      <w:spacing w:before="141" w:after="0" w:line="240" w:lineRule="auto"/>
      <w:ind w:left="878" w:hanging="440"/>
    </w:pPr>
    <w:rPr>
      <w:rFonts w:ascii="Times New Roman" w:eastAsia="Times New Roman" w:hAnsi="Times New Roman"/>
      <w:sz w:val="24"/>
      <w:szCs w:val="24"/>
      <w:lang w:val="en-US"/>
    </w:rPr>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22">
    <w:name w:val="Заголовок 22"/>
    <w:basedOn w:val="a4"/>
    <w:uiPriority w:val="1"/>
    <w:qFormat/>
    <w:pPr>
      <w:widowControl w:val="0"/>
      <w:spacing w:after="0" w:line="240" w:lineRule="auto"/>
      <w:ind w:left="796"/>
      <w:outlineLvl w:val="2"/>
    </w:pPr>
    <w:rPr>
      <w:rFonts w:ascii="Times New Roman" w:eastAsia="Times New Roman" w:hAnsi="Times New Roman"/>
      <w:b/>
      <w:bCs/>
      <w:sz w:val="24"/>
      <w:szCs w:val="24"/>
      <w:lang w:val="en-US"/>
    </w:rPr>
  </w:style>
  <w:style w:type="paragraph" w:customStyle="1" w:styleId="310">
    <w:name w:val="Заголовок 31"/>
    <w:basedOn w:val="a4"/>
    <w:uiPriority w:val="1"/>
    <w:qFormat/>
    <w:pPr>
      <w:widowControl w:val="0"/>
      <w:spacing w:after="0" w:line="240" w:lineRule="auto"/>
      <w:ind w:left="438" w:right="2836"/>
      <w:outlineLvl w:val="3"/>
    </w:pPr>
    <w:rPr>
      <w:rFonts w:ascii="Times New Roman" w:eastAsia="Times New Roman" w:hAnsi="Times New Roman"/>
      <w:b/>
      <w:bCs/>
      <w:i/>
      <w:sz w:val="24"/>
      <w:szCs w:val="24"/>
      <w:lang w:val="en-US"/>
    </w:rPr>
  </w:style>
  <w:style w:type="paragraph" w:customStyle="1" w:styleId="TableParagraph">
    <w:name w:val="Table Paragraph"/>
    <w:basedOn w:val="a4"/>
    <w:uiPriority w:val="1"/>
    <w:qFormat/>
    <w:pPr>
      <w:widowControl w:val="0"/>
      <w:spacing w:after="0" w:line="240" w:lineRule="auto"/>
    </w:pPr>
    <w:rPr>
      <w:rFonts w:ascii="Times New Roman" w:eastAsia="Times New Roman" w:hAnsi="Times New Roman"/>
      <w:lang w:val="en-US"/>
    </w:rPr>
  </w:style>
  <w:style w:type="character" w:customStyle="1" w:styleId="FontStyle13">
    <w:name w:val="Font Style13"/>
    <w:rPr>
      <w:rFonts w:ascii="Times New Roman" w:hAnsi="Times New Roman" w:cs="Times New Roman"/>
      <w:sz w:val="22"/>
      <w:szCs w:val="22"/>
    </w:rPr>
  </w:style>
  <w:style w:type="character" w:customStyle="1" w:styleId="1f9">
    <w:name w:val="Верхний колонтитул Знак1"/>
    <w:aliases w:val="Titul Знак1,Heder Знак1"/>
    <w:uiPriority w:val="99"/>
    <w:locked/>
    <w:rPr>
      <w:lang w:val="ru-RU" w:eastAsia="ru-RU"/>
    </w:rPr>
  </w:style>
  <w:style w:type="paragraph" w:customStyle="1" w:styleId="Style3">
    <w:name w:val="Style3"/>
    <w:basedOn w:val="a4"/>
    <w:qFormat/>
    <w:pPr>
      <w:widowControl w:val="0"/>
      <w:autoSpaceDE w:val="0"/>
      <w:autoSpaceDN w:val="0"/>
      <w:adjustRightInd w:val="0"/>
      <w:spacing w:after="0" w:line="252" w:lineRule="exact"/>
      <w:ind w:firstLine="554"/>
      <w:jc w:val="both"/>
    </w:pPr>
    <w:rPr>
      <w:rFonts w:ascii="Times New Roman" w:eastAsia="Times New Roman" w:hAnsi="Times New Roman"/>
      <w:sz w:val="24"/>
      <w:szCs w:val="24"/>
      <w:lang w:eastAsia="ru-RU"/>
    </w:rPr>
  </w:style>
  <w:style w:type="paragraph" w:customStyle="1" w:styleId="Style2">
    <w:name w:val="Style2"/>
    <w:basedOn w:val="a4"/>
    <w:qFormat/>
    <w:pPr>
      <w:widowControl w:val="0"/>
      <w:autoSpaceDE w:val="0"/>
      <w:autoSpaceDN w:val="0"/>
      <w:adjustRightInd w:val="0"/>
      <w:spacing w:after="0" w:line="259" w:lineRule="exact"/>
    </w:pPr>
    <w:rPr>
      <w:rFonts w:ascii="Times New Roman" w:eastAsia="Times New Roman" w:hAnsi="Times New Roman"/>
      <w:sz w:val="24"/>
      <w:szCs w:val="24"/>
      <w:lang w:eastAsia="ru-RU"/>
    </w:rPr>
  </w:style>
  <w:style w:type="paragraph" w:customStyle="1" w:styleId="Style6">
    <w:name w:val="Style6"/>
    <w:basedOn w:val="a4"/>
    <w:uiPriority w:val="99"/>
    <w:pPr>
      <w:widowControl w:val="0"/>
      <w:autoSpaceDE w:val="0"/>
      <w:autoSpaceDN w:val="0"/>
      <w:adjustRightInd w:val="0"/>
      <w:spacing w:after="0" w:line="250" w:lineRule="exact"/>
      <w:ind w:firstLine="715"/>
      <w:jc w:val="both"/>
    </w:pPr>
    <w:rPr>
      <w:rFonts w:ascii="Times New Roman" w:eastAsia="Times New Roman" w:hAnsi="Times New Roman"/>
      <w:sz w:val="24"/>
      <w:szCs w:val="24"/>
      <w:lang w:eastAsia="ru-RU"/>
    </w:rPr>
  </w:style>
  <w:style w:type="paragraph" w:customStyle="1" w:styleId="Style15">
    <w:name w:val="Style15"/>
    <w:basedOn w:val="a4"/>
    <w:uiPriority w:val="99"/>
    <w:pPr>
      <w:widowControl w:val="0"/>
      <w:autoSpaceDE w:val="0"/>
      <w:autoSpaceDN w:val="0"/>
      <w:adjustRightInd w:val="0"/>
      <w:spacing w:after="0" w:line="252" w:lineRule="exact"/>
      <w:ind w:firstLine="370"/>
      <w:jc w:val="both"/>
    </w:pPr>
    <w:rPr>
      <w:rFonts w:ascii="Times New Roman" w:eastAsia="Times New Roman" w:hAnsi="Times New Roman"/>
      <w:sz w:val="24"/>
      <w:szCs w:val="24"/>
      <w:lang w:eastAsia="ru-RU"/>
    </w:rPr>
  </w:style>
  <w:style w:type="character" w:customStyle="1" w:styleId="FontStyle34">
    <w:name w:val="Font Style34"/>
    <w:uiPriority w:val="99"/>
    <w:rPr>
      <w:rFonts w:ascii="Times New Roman" w:hAnsi="Times New Roman"/>
      <w:b/>
      <w:i/>
      <w:sz w:val="16"/>
    </w:rPr>
  </w:style>
  <w:style w:type="character" w:customStyle="1" w:styleId="FontStyle29">
    <w:name w:val="Font Style29"/>
    <w:uiPriority w:val="99"/>
    <w:rPr>
      <w:rFonts w:ascii="Times New Roman" w:hAnsi="Times New Roman" w:cs="Times New Roman"/>
      <w:sz w:val="22"/>
      <w:szCs w:val="22"/>
    </w:rPr>
  </w:style>
  <w:style w:type="character" w:customStyle="1" w:styleId="FontStyle33">
    <w:name w:val="Font Style33"/>
    <w:rPr>
      <w:rFonts w:ascii="Times New Roman" w:hAnsi="Times New Roman" w:cs="Times New Roman"/>
      <w:sz w:val="20"/>
      <w:szCs w:val="20"/>
    </w:rPr>
  </w:style>
  <w:style w:type="paragraph" w:customStyle="1" w:styleId="Style1">
    <w:name w:val="Style1"/>
    <w:basedOn w:val="a4"/>
    <w:qFormat/>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4"/>
    <w:uiPriority w:val="99"/>
    <w:pPr>
      <w:widowControl w:val="0"/>
      <w:autoSpaceDE w:val="0"/>
      <w:autoSpaceDN w:val="0"/>
      <w:adjustRightInd w:val="0"/>
      <w:spacing w:after="0" w:line="253" w:lineRule="exact"/>
    </w:pPr>
    <w:rPr>
      <w:rFonts w:ascii="Times New Roman" w:eastAsia="Times New Roman" w:hAnsi="Times New Roman"/>
      <w:sz w:val="24"/>
      <w:szCs w:val="24"/>
      <w:lang w:eastAsia="ru-RU"/>
    </w:rPr>
  </w:style>
  <w:style w:type="paragraph" w:customStyle="1" w:styleId="Style23">
    <w:name w:val="Style23"/>
    <w:basedOn w:val="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4"/>
    <w:uiPriority w:val="9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0">
    <w:name w:val="Font Style30"/>
    <w:uiPriority w:val="99"/>
    <w:rPr>
      <w:rFonts w:ascii="Times New Roman" w:hAnsi="Times New Roman" w:cs="Times New Roman"/>
      <w:b/>
      <w:bCs/>
      <w:sz w:val="22"/>
      <w:szCs w:val="22"/>
    </w:rPr>
  </w:style>
  <w:style w:type="character" w:customStyle="1" w:styleId="FontStyle31">
    <w:name w:val="Font Style31"/>
    <w:uiPriority w:val="99"/>
    <w:rPr>
      <w:rFonts w:ascii="Times New Roman" w:hAnsi="Times New Roman" w:cs="Times New Roman"/>
      <w:b/>
      <w:bCs/>
      <w:sz w:val="20"/>
      <w:szCs w:val="20"/>
    </w:rPr>
  </w:style>
  <w:style w:type="character" w:customStyle="1" w:styleId="FontStyle32">
    <w:name w:val="Font Style32"/>
    <w:uiPriority w:val="99"/>
    <w:rPr>
      <w:rFonts w:ascii="Times New Roman" w:hAnsi="Times New Roman" w:cs="Times New Roman"/>
      <w:b/>
      <w:bCs/>
      <w:sz w:val="20"/>
      <w:szCs w:val="20"/>
    </w:rPr>
  </w:style>
  <w:style w:type="numbering" w:customStyle="1" w:styleId="2f4">
    <w:name w:val="Нет списка2"/>
    <w:next w:val="a7"/>
    <w:uiPriority w:val="99"/>
    <w:semiHidden/>
  </w:style>
  <w:style w:type="paragraph" w:customStyle="1" w:styleId="2f5">
    <w:name w:val="Заголовок2"/>
    <w:basedOn w:val="23"/>
    <w:link w:val="2f6"/>
    <w:qFormat/>
    <w:pPr>
      <w:keepNext/>
      <w:tabs>
        <w:tab w:val="num" w:pos="1068"/>
      </w:tabs>
      <w:autoSpaceDE/>
      <w:autoSpaceDN/>
      <w:adjustRightInd/>
      <w:spacing w:before="240" w:after="60" w:line="240" w:lineRule="auto"/>
      <w:ind w:left="1068" w:hanging="360"/>
      <w:jc w:val="both"/>
    </w:pPr>
    <w:rPr>
      <w:bCs/>
      <w:iCs/>
      <w:sz w:val="28"/>
      <w:szCs w:val="28"/>
      <w:u w:val="none"/>
      <w:lang w:eastAsia="ru-RU"/>
    </w:rPr>
  </w:style>
  <w:style w:type="paragraph" w:customStyle="1" w:styleId="39">
    <w:name w:val="Заголовок3"/>
    <w:basedOn w:val="31"/>
    <w:next w:val="a4"/>
    <w:link w:val="3a"/>
    <w:qFormat/>
    <w:pPr>
      <w:keepNext/>
      <w:tabs>
        <w:tab w:val="num" w:pos="2136"/>
      </w:tabs>
      <w:autoSpaceDE/>
      <w:autoSpaceDN/>
      <w:adjustRightInd/>
      <w:spacing w:before="240" w:after="60"/>
      <w:ind w:left="2136" w:hanging="720"/>
      <w:jc w:val="both"/>
    </w:pPr>
    <w:rPr>
      <w:bCs/>
      <w:sz w:val="24"/>
      <w:szCs w:val="26"/>
      <w:lang w:eastAsia="ru-RU"/>
    </w:rPr>
  </w:style>
  <w:style w:type="character" w:customStyle="1" w:styleId="2f6">
    <w:name w:val="Заголовок2 Знак"/>
    <w:link w:val="2f5"/>
    <w:rPr>
      <w:rFonts w:ascii="Times New Roman" w:eastAsia="Times New Roman" w:hAnsi="Times New Roman" w:cs="Times New Roman"/>
      <w:b/>
      <w:bCs/>
      <w:iCs/>
      <w:sz w:val="28"/>
      <w:szCs w:val="28"/>
      <w:lang w:eastAsia="ru-RU"/>
    </w:rPr>
  </w:style>
  <w:style w:type="character" w:customStyle="1" w:styleId="3a">
    <w:name w:val="Заголовок3 Знак"/>
    <w:link w:val="39"/>
    <w:rPr>
      <w:rFonts w:ascii="Times New Roman" w:eastAsia="Times New Roman" w:hAnsi="Times New Roman" w:cs="Times New Roman"/>
      <w:b/>
      <w:bCs/>
      <w:sz w:val="24"/>
      <w:szCs w:val="26"/>
      <w:lang w:eastAsia="ru-RU"/>
    </w:rPr>
  </w:style>
  <w:style w:type="table" w:customStyle="1" w:styleId="48">
    <w:name w:val="Сетка таблицы4"/>
    <w:basedOn w:val="a6"/>
    <w:next w:val="ad"/>
    <w:uiPriority w:val="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Стиль1 Знак"/>
    <w:link w:val="16"/>
    <w:rPr>
      <w:rFonts w:ascii="Courier New" w:eastAsia="Times New Roman" w:hAnsi="Courier New" w:cs="Times New Roman"/>
      <w:sz w:val="20"/>
      <w:szCs w:val="20"/>
    </w:rPr>
  </w:style>
  <w:style w:type="character" w:customStyle="1" w:styleId="3b">
    <w:name w:val="Заголовок №3_"/>
    <w:link w:val="3c"/>
    <w:uiPriority w:val="99"/>
    <w:rPr>
      <w:rFonts w:ascii="Times New Roman" w:hAnsi="Times New Roman"/>
      <w:b/>
      <w:bCs/>
      <w:sz w:val="26"/>
      <w:szCs w:val="26"/>
      <w:shd w:val="clear" w:color="auto" w:fill="FFFFFF"/>
    </w:rPr>
  </w:style>
  <w:style w:type="paragraph" w:customStyle="1" w:styleId="3c">
    <w:name w:val="Заголовок №3"/>
    <w:basedOn w:val="a4"/>
    <w:link w:val="3b"/>
    <w:uiPriority w:val="99"/>
    <w:pPr>
      <w:widowControl w:val="0"/>
      <w:shd w:val="clear" w:color="auto" w:fill="FFFFFF"/>
      <w:spacing w:after="0" w:line="240" w:lineRule="atLeast"/>
      <w:jc w:val="center"/>
      <w:outlineLvl w:val="2"/>
    </w:pPr>
    <w:rPr>
      <w:rFonts w:ascii="Times New Roman" w:hAnsi="Times New Roman"/>
      <w:b/>
      <w:bCs/>
      <w:sz w:val="26"/>
      <w:szCs w:val="26"/>
    </w:rPr>
  </w:style>
  <w:style w:type="character" w:customStyle="1" w:styleId="afffffd">
    <w:name w:val="Основной текст + Полужирный"/>
    <w:uiPriority w:val="99"/>
    <w:rPr>
      <w:rFonts w:ascii="Times New Roman" w:hAnsi="Times New Roman" w:cs="Times New Roman"/>
      <w:b/>
      <w:bCs/>
      <w:kern w:val="3"/>
      <w:sz w:val="26"/>
      <w:szCs w:val="26"/>
      <w:u w:val="none"/>
      <w:shd w:val="clear" w:color="auto" w:fill="FFFFFF"/>
      <w:lang w:eastAsia="en-US"/>
    </w:rPr>
  </w:style>
  <w:style w:type="character" w:customStyle="1" w:styleId="2f7">
    <w:name w:val="Основной текст (2)_"/>
    <w:link w:val="214"/>
    <w:uiPriority w:val="99"/>
    <w:rPr>
      <w:rFonts w:ascii="Times New Roman" w:hAnsi="Times New Roman" w:cs="Times New Roman"/>
      <w:b/>
      <w:bCs/>
      <w:sz w:val="26"/>
      <w:szCs w:val="26"/>
      <w:shd w:val="clear" w:color="auto" w:fill="FFFFFF"/>
    </w:rPr>
  </w:style>
  <w:style w:type="character" w:customStyle="1" w:styleId="2f8">
    <w:name w:val="Основной текст (2) + Не полужирный"/>
    <w:uiPriority w:val="99"/>
    <w:rPr>
      <w:rFonts w:ascii="Times New Roman" w:hAnsi="Times New Roman" w:cs="Times New Roman"/>
      <w:b w:val="0"/>
      <w:bCs w:val="0"/>
      <w:sz w:val="26"/>
      <w:szCs w:val="26"/>
      <w:shd w:val="clear" w:color="auto" w:fill="FFFFFF"/>
    </w:rPr>
  </w:style>
  <w:style w:type="paragraph" w:customStyle="1" w:styleId="214">
    <w:name w:val="Основной текст (2)1"/>
    <w:basedOn w:val="a4"/>
    <w:link w:val="2f7"/>
    <w:uiPriority w:val="99"/>
    <w:pPr>
      <w:widowControl w:val="0"/>
      <w:shd w:val="clear" w:color="auto" w:fill="FFFFFF"/>
      <w:spacing w:after="0" w:line="298" w:lineRule="exact"/>
    </w:pPr>
    <w:rPr>
      <w:rFonts w:ascii="Times New Roman" w:hAnsi="Times New Roman"/>
      <w:b/>
      <w:bCs/>
      <w:sz w:val="26"/>
      <w:szCs w:val="26"/>
    </w:rPr>
  </w:style>
  <w:style w:type="numbering" w:customStyle="1" w:styleId="20">
    <w:name w:val="Стиль2"/>
    <w:uiPriority w:val="99"/>
    <w:pPr>
      <w:numPr>
        <w:numId w:val="31"/>
      </w:numPr>
    </w:pPr>
  </w:style>
  <w:style w:type="table" w:customStyle="1" w:styleId="TableGrid">
    <w:name w:val="TableGrid"/>
    <w:rPr>
      <w:rFonts w:eastAsia="Times New Roman"/>
      <w:sz w:val="22"/>
      <w:szCs w:val="22"/>
    </w:rPr>
    <w:tblPr>
      <w:tblCellMar>
        <w:top w:w="0" w:type="dxa"/>
        <w:left w:w="0" w:type="dxa"/>
        <w:bottom w:w="0" w:type="dxa"/>
        <w:right w:w="0" w:type="dxa"/>
      </w:tblCellMar>
    </w:tblPr>
  </w:style>
  <w:style w:type="character" w:customStyle="1" w:styleId="afffffe">
    <w:name w:val="Основной текст_"/>
    <w:link w:val="3d"/>
    <w:rPr>
      <w:rFonts w:ascii="Times New Roman" w:eastAsia="Times New Roman" w:hAnsi="Times New Roman" w:cs="Times New Roman"/>
      <w:sz w:val="21"/>
      <w:szCs w:val="21"/>
      <w:shd w:val="clear" w:color="auto" w:fill="FFFFFF"/>
    </w:rPr>
  </w:style>
  <w:style w:type="paragraph" w:customStyle="1" w:styleId="3d">
    <w:name w:val="Основной текст3"/>
    <w:basedOn w:val="a4"/>
    <w:link w:val="afffffe"/>
    <w:pPr>
      <w:widowControl w:val="0"/>
      <w:shd w:val="clear" w:color="auto" w:fill="FFFFFF"/>
      <w:spacing w:after="300" w:line="0" w:lineRule="atLeast"/>
      <w:ind w:hanging="400"/>
      <w:jc w:val="both"/>
    </w:pPr>
    <w:rPr>
      <w:rFonts w:ascii="Times New Roman" w:eastAsia="Times New Roman" w:hAnsi="Times New Roman"/>
      <w:sz w:val="21"/>
      <w:szCs w:val="21"/>
    </w:rPr>
  </w:style>
  <w:style w:type="paragraph" w:customStyle="1" w:styleId="a0">
    <w:name w:val="маркировка ВНТД"/>
    <w:basedOn w:val="a4"/>
    <w:link w:val="affffff"/>
    <w:qFormat/>
    <w:pPr>
      <w:numPr>
        <w:numId w:val="32"/>
      </w:numPr>
      <w:spacing w:after="0" w:line="240" w:lineRule="auto"/>
      <w:jc w:val="both"/>
    </w:pPr>
    <w:rPr>
      <w:rFonts w:ascii="Times New Roman" w:hAnsi="Times New Roman"/>
      <w:sz w:val="24"/>
      <w:szCs w:val="24"/>
    </w:rPr>
  </w:style>
  <w:style w:type="character" w:customStyle="1" w:styleId="affffff">
    <w:name w:val="маркировка ВНТД Знак"/>
    <w:link w:val="a0"/>
    <w:rPr>
      <w:rFonts w:ascii="Times New Roman" w:hAnsi="Times New Roman"/>
      <w:sz w:val="24"/>
      <w:szCs w:val="24"/>
      <w:lang w:eastAsia="en-US"/>
    </w:rPr>
  </w:style>
  <w:style w:type="table" w:customStyle="1" w:styleId="112">
    <w:name w:val="Сетка таблицы11"/>
    <w:basedOn w:val="a6"/>
    <w:next w:val="ad"/>
    <w:uiPriority w:val="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Абзац списка Знак1"/>
    <w:aliases w:val="Table Text Знак1,Legal numbered paragraph Знак1,List Paragraph1 Знак1,Bullet List Знак1,lp1 Знак1,1 Знак1,UL Знак1,Абзац маркированнный Знак1,List Paragraph Char Char Знак1,b1 Знак1,Number_1 Знак1,Normal Sentence Знак1,new Знак"/>
    <w:uiPriority w:val="34"/>
    <w:locked/>
    <w:rsid w:val="009C1194"/>
    <w:rPr>
      <w:rFonts w:ascii="Times New Roman" w:eastAsia="Times New Roman" w:hAnsi="Times New Roman" w:cs="Times New Roman"/>
    </w:rPr>
  </w:style>
  <w:style w:type="table" w:customStyle="1" w:styleId="2f9">
    <w:name w:val="Сетка таблицы2"/>
    <w:basedOn w:val="a6"/>
    <w:next w:val="ad"/>
    <w:uiPriority w:val="59"/>
    <w:rsid w:val="006F78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0">
    <w:basedOn w:val="a4"/>
    <w:next w:val="aff2"/>
    <w:qFormat/>
    <w:rsid w:val="000C1592"/>
    <w:pPr>
      <w:keepNext/>
      <w:spacing w:before="240" w:after="120" w:line="276" w:lineRule="auto"/>
    </w:pPr>
    <w:rPr>
      <w:rFonts w:ascii="Arial" w:eastAsia="Times New Roman" w:hAnsi="Arial" w:cs="Tahoma"/>
      <w:sz w:val="28"/>
      <w:szCs w:val="28"/>
      <w:lang w:val="en-US"/>
    </w:rPr>
  </w:style>
  <w:style w:type="character" w:customStyle="1" w:styleId="1fb">
    <w:name w:val="Название Знак1"/>
    <w:rsid w:val="000C1592"/>
    <w:rPr>
      <w:rFonts w:ascii="Cambria" w:eastAsia="Times New Roman" w:hAnsi="Cambria" w:cs="Times New Roman"/>
      <w:color w:val="17365D"/>
      <w:spacing w:val="5"/>
      <w:kern w:val="28"/>
      <w:sz w:val="52"/>
      <w:szCs w:val="52"/>
      <w:lang w:eastAsia="en-US"/>
    </w:rPr>
  </w:style>
  <w:style w:type="paragraph" w:customStyle="1" w:styleId="Nonformat">
    <w:name w:val="Nonformat"/>
    <w:basedOn w:val="a4"/>
    <w:rsid w:val="00C41836"/>
    <w:pPr>
      <w:spacing w:after="0" w:line="240" w:lineRule="auto"/>
    </w:pPr>
    <w:rPr>
      <w:rFonts w:ascii="Courier New" w:eastAsia="Times New Roman" w:hAnsi="Courier New" w:cs="Courier New"/>
      <w:sz w:val="24"/>
      <w:szCs w:val="24"/>
      <w:lang w:eastAsia="ru-RU"/>
    </w:rPr>
  </w:style>
  <w:style w:type="paragraph" w:styleId="3e">
    <w:name w:val="Body Text Indent 3"/>
    <w:basedOn w:val="a4"/>
    <w:link w:val="3f"/>
    <w:unhideWhenUsed/>
    <w:qFormat/>
    <w:rsid w:val="00AF1FF4"/>
    <w:pPr>
      <w:spacing w:after="120"/>
      <w:ind w:left="283"/>
    </w:pPr>
    <w:rPr>
      <w:sz w:val="16"/>
      <w:szCs w:val="16"/>
    </w:rPr>
  </w:style>
  <w:style w:type="character" w:customStyle="1" w:styleId="3f">
    <w:name w:val="Основной текст с отступом 3 Знак"/>
    <w:link w:val="3e"/>
    <w:qFormat/>
    <w:rsid w:val="00AF1FF4"/>
    <w:rPr>
      <w:sz w:val="16"/>
      <w:szCs w:val="16"/>
      <w:lang w:eastAsia="en-US"/>
    </w:rPr>
  </w:style>
  <w:style w:type="paragraph" w:styleId="2fa">
    <w:name w:val="List Number 2"/>
    <w:basedOn w:val="a4"/>
    <w:qFormat/>
    <w:rsid w:val="00577539"/>
    <w:pPr>
      <w:tabs>
        <w:tab w:val="num" w:pos="432"/>
      </w:tabs>
      <w:spacing w:after="0" w:line="240" w:lineRule="auto"/>
      <w:ind w:left="432" w:hanging="432"/>
    </w:pPr>
    <w:rPr>
      <w:rFonts w:ascii="Times New Roman" w:eastAsia="Times New Roman" w:hAnsi="Times New Roman"/>
      <w:sz w:val="24"/>
      <w:szCs w:val="24"/>
      <w:lang w:eastAsia="ru-RU"/>
    </w:rPr>
  </w:style>
  <w:style w:type="paragraph" w:customStyle="1" w:styleId="3f0">
    <w:name w:val="Стиль3 Знак Знак"/>
    <w:basedOn w:val="27"/>
    <w:link w:val="3f1"/>
    <w:qFormat/>
    <w:rsid w:val="00577539"/>
    <w:pPr>
      <w:tabs>
        <w:tab w:val="num" w:pos="227"/>
      </w:tabs>
      <w:adjustRightInd w:val="0"/>
      <w:spacing w:before="120" w:after="0" w:line="240" w:lineRule="auto"/>
      <w:ind w:left="0"/>
      <w:jc w:val="both"/>
      <w:textAlignment w:val="baseline"/>
    </w:pPr>
    <w:rPr>
      <w:rFonts w:ascii="Times New Roman" w:hAnsi="Times New Roman"/>
      <w:sz w:val="24"/>
      <w:lang w:val="x-none" w:eastAsia="x-none"/>
    </w:rPr>
  </w:style>
  <w:style w:type="paragraph" w:customStyle="1" w:styleId="affffff1">
    <w:name w:val="Подпункт"/>
    <w:basedOn w:val="a4"/>
    <w:uiPriority w:val="99"/>
    <w:rsid w:val="00577539"/>
    <w:pPr>
      <w:tabs>
        <w:tab w:val="num" w:pos="360"/>
        <w:tab w:val="num" w:pos="2025"/>
      </w:tabs>
      <w:spacing w:after="0" w:line="240" w:lineRule="auto"/>
      <w:ind w:left="360" w:hanging="360"/>
      <w:jc w:val="both"/>
    </w:pPr>
    <w:rPr>
      <w:rFonts w:ascii="Times New Roman" w:eastAsia="Times New Roman" w:hAnsi="Times New Roman"/>
      <w:sz w:val="24"/>
      <w:szCs w:val="20"/>
      <w:lang w:eastAsia="ru-RU"/>
    </w:rPr>
  </w:style>
  <w:style w:type="paragraph" w:customStyle="1" w:styleId="3f2">
    <w:name w:val="Стиль3 Знак"/>
    <w:basedOn w:val="27"/>
    <w:rsid w:val="00577539"/>
    <w:pPr>
      <w:tabs>
        <w:tab w:val="num" w:pos="1307"/>
      </w:tabs>
      <w:adjustRightInd w:val="0"/>
      <w:spacing w:before="120" w:after="0" w:line="240" w:lineRule="auto"/>
      <w:ind w:left="1080"/>
      <w:jc w:val="both"/>
      <w:textAlignment w:val="baseline"/>
    </w:pPr>
    <w:rPr>
      <w:rFonts w:ascii="Times New Roman" w:hAnsi="Times New Roman"/>
      <w:sz w:val="24"/>
      <w:lang w:val="x-none" w:eastAsia="x-none"/>
    </w:rPr>
  </w:style>
  <w:style w:type="paragraph" w:customStyle="1" w:styleId="3f3">
    <w:name w:val="Стиль3"/>
    <w:basedOn w:val="27"/>
    <w:qFormat/>
    <w:rsid w:val="00577539"/>
    <w:pPr>
      <w:tabs>
        <w:tab w:val="num" w:pos="1307"/>
      </w:tabs>
      <w:adjustRightInd w:val="0"/>
      <w:spacing w:before="120" w:after="0" w:line="240" w:lineRule="auto"/>
      <w:ind w:left="1080"/>
      <w:jc w:val="both"/>
      <w:textAlignment w:val="baseline"/>
    </w:pPr>
    <w:rPr>
      <w:rFonts w:ascii="Times New Roman" w:hAnsi="Times New Roman"/>
      <w:sz w:val="24"/>
      <w:lang w:val="x-none" w:eastAsia="x-none"/>
    </w:rPr>
  </w:style>
  <w:style w:type="paragraph" w:customStyle="1" w:styleId="affffff2">
    <w:name w:val="Словарная статья"/>
    <w:basedOn w:val="a4"/>
    <w:next w:val="a4"/>
    <w:rsid w:val="00577539"/>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BodyTextIndent2">
    <w:name w:val="Body Text Indent 2"/>
    <w:basedOn w:val="a4"/>
    <w:rsid w:val="00577539"/>
    <w:pPr>
      <w:overflowPunct w:val="0"/>
      <w:autoSpaceDE w:val="0"/>
      <w:autoSpaceDN w:val="0"/>
      <w:adjustRightInd w:val="0"/>
      <w:spacing w:after="0" w:line="240" w:lineRule="auto"/>
      <w:ind w:firstLine="720"/>
      <w:jc w:val="both"/>
      <w:textAlignment w:val="baseline"/>
    </w:pPr>
    <w:rPr>
      <w:rFonts w:ascii="Times New Roman CYR" w:eastAsia="Times New Roman" w:hAnsi="Times New Roman CYR"/>
      <w:szCs w:val="20"/>
      <w:lang w:eastAsia="ru-RU"/>
    </w:rPr>
  </w:style>
  <w:style w:type="paragraph" w:customStyle="1" w:styleId="BodyText2">
    <w:name w:val="Body Text 2"/>
    <w:basedOn w:val="a4"/>
    <w:rsid w:val="00577539"/>
    <w:pPr>
      <w:widowControl w:val="0"/>
      <w:overflowPunct w:val="0"/>
      <w:autoSpaceDE w:val="0"/>
      <w:autoSpaceDN w:val="0"/>
      <w:adjustRightInd w:val="0"/>
      <w:spacing w:after="0" w:line="240" w:lineRule="auto"/>
      <w:ind w:left="2835"/>
      <w:jc w:val="both"/>
      <w:textAlignment w:val="baseline"/>
    </w:pPr>
    <w:rPr>
      <w:rFonts w:ascii="Times New Roman CYR" w:eastAsia="Times New Roman" w:hAnsi="Times New Roman CYR"/>
      <w:i/>
      <w:sz w:val="20"/>
      <w:szCs w:val="20"/>
      <w:lang w:eastAsia="ru-RU"/>
    </w:rPr>
  </w:style>
  <w:style w:type="paragraph" w:customStyle="1" w:styleId="ConsNonformat">
    <w:name w:val="ConsNonformat"/>
    <w:rsid w:val="00577539"/>
    <w:pPr>
      <w:widowControl w:val="0"/>
      <w:autoSpaceDE w:val="0"/>
      <w:autoSpaceDN w:val="0"/>
      <w:adjustRightInd w:val="0"/>
    </w:pPr>
    <w:rPr>
      <w:rFonts w:ascii="Courier New" w:eastAsia="Times New Roman" w:hAnsi="Courier New" w:cs="Courier New"/>
    </w:rPr>
  </w:style>
  <w:style w:type="paragraph" w:customStyle="1" w:styleId="affffff3">
    <w:name w:val=" Знак Знак Знак Знак Знак Знак Знак"/>
    <w:basedOn w:val="a4"/>
    <w:rsid w:val="00577539"/>
    <w:pPr>
      <w:widowControl w:val="0"/>
      <w:tabs>
        <w:tab w:val="num" w:pos="720"/>
      </w:tabs>
      <w:adjustRightInd w:val="0"/>
      <w:spacing w:line="240" w:lineRule="exact"/>
      <w:ind w:left="720" w:hanging="360"/>
      <w:jc w:val="center"/>
    </w:pPr>
    <w:rPr>
      <w:rFonts w:ascii="Times New Roman" w:eastAsia="Times New Roman" w:hAnsi="Times New Roman"/>
      <w:b/>
      <w:bCs/>
      <w:i/>
      <w:iCs/>
      <w:sz w:val="28"/>
      <w:szCs w:val="28"/>
      <w:lang w:val="en-GB"/>
    </w:rPr>
  </w:style>
  <w:style w:type="paragraph" w:customStyle="1" w:styleId="text-1">
    <w:name w:val="text-1"/>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4">
    <w:name w:val="Пункт Знак"/>
    <w:basedOn w:val="a4"/>
    <w:uiPriority w:val="99"/>
    <w:rsid w:val="00577539"/>
    <w:pPr>
      <w:tabs>
        <w:tab w:val="left" w:pos="851"/>
        <w:tab w:val="left" w:pos="1134"/>
        <w:tab w:val="num" w:pos="1702"/>
      </w:tabs>
      <w:spacing w:after="0" w:line="360" w:lineRule="auto"/>
      <w:ind w:left="1702" w:hanging="567"/>
      <w:jc w:val="both"/>
    </w:pPr>
    <w:rPr>
      <w:rFonts w:ascii="Times New Roman" w:eastAsia="Times New Roman" w:hAnsi="Times New Roman"/>
      <w:snapToGrid w:val="0"/>
      <w:sz w:val="28"/>
      <w:szCs w:val="20"/>
      <w:lang w:eastAsia="ru-RU"/>
    </w:rPr>
  </w:style>
  <w:style w:type="paragraph" w:customStyle="1" w:styleId="affffff5">
    <w:name w:val="Подподпункт"/>
    <w:basedOn w:val="affffff1"/>
    <w:uiPriority w:val="99"/>
    <w:qFormat/>
    <w:rsid w:val="00577539"/>
    <w:pPr>
      <w:tabs>
        <w:tab w:val="clear" w:pos="360"/>
        <w:tab w:val="clear" w:pos="2025"/>
        <w:tab w:val="left" w:pos="1134"/>
        <w:tab w:val="left" w:pos="1418"/>
        <w:tab w:val="num" w:pos="2127"/>
      </w:tabs>
      <w:spacing w:line="360" w:lineRule="auto"/>
      <w:ind w:left="2127" w:hanging="567"/>
    </w:pPr>
    <w:rPr>
      <w:sz w:val="28"/>
    </w:rPr>
  </w:style>
  <w:style w:type="paragraph" w:customStyle="1" w:styleId="affffff6">
    <w:name w:val="Подподподпункт"/>
    <w:basedOn w:val="a4"/>
    <w:uiPriority w:val="99"/>
    <w:rsid w:val="00577539"/>
    <w:pPr>
      <w:tabs>
        <w:tab w:val="left" w:pos="1134"/>
        <w:tab w:val="num" w:pos="1576"/>
        <w:tab w:val="left" w:pos="1701"/>
      </w:tabs>
      <w:spacing w:after="0" w:line="360" w:lineRule="auto"/>
      <w:ind w:left="1576" w:hanging="1008"/>
      <w:jc w:val="both"/>
    </w:pPr>
    <w:rPr>
      <w:rFonts w:ascii="Times New Roman" w:eastAsia="Times New Roman" w:hAnsi="Times New Roman"/>
      <w:snapToGrid w:val="0"/>
      <w:sz w:val="28"/>
      <w:szCs w:val="20"/>
      <w:lang w:eastAsia="ru-RU"/>
    </w:rPr>
  </w:style>
  <w:style w:type="paragraph" w:customStyle="1" w:styleId="1fc">
    <w:name w:val="Пункт1"/>
    <w:basedOn w:val="a4"/>
    <w:uiPriority w:val="99"/>
    <w:rsid w:val="00577539"/>
    <w:pPr>
      <w:tabs>
        <w:tab w:val="num" w:pos="567"/>
      </w:tabs>
      <w:spacing w:before="240" w:after="0" w:line="360" w:lineRule="auto"/>
      <w:ind w:left="567" w:hanging="279"/>
      <w:jc w:val="center"/>
    </w:pPr>
    <w:rPr>
      <w:rFonts w:ascii="Arial" w:eastAsia="Times New Roman" w:hAnsi="Arial"/>
      <w:b/>
      <w:snapToGrid w:val="0"/>
      <w:sz w:val="28"/>
      <w:szCs w:val="28"/>
      <w:lang w:eastAsia="ru-RU"/>
    </w:rPr>
  </w:style>
  <w:style w:type="paragraph" w:customStyle="1" w:styleId="subhead">
    <w:name w:val="subhead"/>
    <w:autoRedefine/>
    <w:rsid w:val="00577539"/>
    <w:pPr>
      <w:tabs>
        <w:tab w:val="left" w:pos="2880"/>
        <w:tab w:val="left" w:pos="4867"/>
        <w:tab w:val="left" w:pos="6840"/>
        <w:tab w:val="left" w:pos="8827"/>
      </w:tabs>
      <w:spacing w:after="120"/>
      <w:ind w:right="45"/>
    </w:pPr>
    <w:rPr>
      <w:rFonts w:ascii="Times New Roman" w:eastAsia="Times New Roman" w:hAnsi="Times New Roman"/>
      <w:b/>
      <w:bCs/>
      <w:snapToGrid w:val="0"/>
      <w:sz w:val="24"/>
      <w:szCs w:val="28"/>
    </w:rPr>
  </w:style>
  <w:style w:type="paragraph" w:customStyle="1" w:styleId="bodytext">
    <w:name w:val="body text"/>
    <w:rsid w:val="00577539"/>
    <w:pPr>
      <w:spacing w:after="120" w:line="240" w:lineRule="exact"/>
    </w:pPr>
    <w:rPr>
      <w:rFonts w:ascii="Futura Bk" w:eastAsia="Times New Roman" w:hAnsi="Futura Bk"/>
      <w:snapToGrid w:val="0"/>
      <w:lang w:val="en-US"/>
    </w:rPr>
  </w:style>
  <w:style w:type="paragraph" w:customStyle="1" w:styleId="CharChar">
    <w:name w:val=" Знак Знак Char Char"/>
    <w:basedOn w:val="a4"/>
    <w:rsid w:val="00577539"/>
    <w:pPr>
      <w:widowControl w:val="0"/>
      <w:tabs>
        <w:tab w:val="num" w:pos="0"/>
      </w:tabs>
      <w:adjustRightInd w:val="0"/>
      <w:spacing w:line="240" w:lineRule="exact"/>
      <w:ind w:left="709" w:hanging="709"/>
      <w:jc w:val="center"/>
    </w:pPr>
    <w:rPr>
      <w:rFonts w:ascii="Times New Roman" w:eastAsia="Times New Roman" w:hAnsi="Times New Roman"/>
      <w:b/>
      <w:bCs/>
      <w:i/>
      <w:iCs/>
      <w:sz w:val="28"/>
      <w:szCs w:val="28"/>
      <w:lang w:val="en-GB"/>
    </w:rPr>
  </w:style>
  <w:style w:type="character" w:styleId="affffff7">
    <w:name w:val="Placeholder Text"/>
    <w:uiPriority w:val="99"/>
    <w:semiHidden/>
    <w:rsid w:val="00577539"/>
    <w:rPr>
      <w:color w:val="808080"/>
    </w:rPr>
  </w:style>
  <w:style w:type="character" w:customStyle="1" w:styleId="affffff8">
    <w:name w:val="Стиль вставки"/>
    <w:uiPriority w:val="1"/>
    <w:qFormat/>
    <w:rsid w:val="00577539"/>
    <w:rPr>
      <w:rFonts w:ascii="Tahoma" w:hAnsi="Tahoma"/>
      <w:color w:val="000000"/>
      <w:sz w:val="20"/>
    </w:rPr>
  </w:style>
  <w:style w:type="character" w:customStyle="1" w:styleId="b-storytext13">
    <w:name w:val="b-story__text13"/>
    <w:rsid w:val="00577539"/>
  </w:style>
  <w:style w:type="paragraph" w:customStyle="1" w:styleId="ListParagraph">
    <w:name w:val="List Paragraph"/>
    <w:basedOn w:val="a4"/>
    <w:rsid w:val="00577539"/>
    <w:pPr>
      <w:suppressAutoHyphens/>
      <w:spacing w:after="200" w:line="276" w:lineRule="auto"/>
    </w:pPr>
    <w:rPr>
      <w:rFonts w:eastAsia="Arial Unicode MS" w:cs="font292"/>
      <w:kern w:val="1"/>
      <w:lang w:eastAsia="ar-SA"/>
    </w:rPr>
  </w:style>
  <w:style w:type="paragraph" w:customStyle="1" w:styleId="-">
    <w:name w:val="Контракт-пункт"/>
    <w:basedOn w:val="a4"/>
    <w:rsid w:val="00577539"/>
    <w:pPr>
      <w:suppressAutoHyphens/>
      <w:spacing w:after="200" w:line="276" w:lineRule="auto"/>
    </w:pPr>
    <w:rPr>
      <w:rFonts w:eastAsia="Arial Unicode MS" w:cs="font292"/>
      <w:kern w:val="1"/>
      <w:lang w:eastAsia="ar-SA"/>
    </w:rPr>
  </w:style>
  <w:style w:type="character" w:customStyle="1" w:styleId="afff1">
    <w:name w:val="Обычный (веб) Знак"/>
    <w:aliases w:val="Обычный (Web) Знак,Обычный (веб) Знак Знак Знак,Обычный (Web) Знак Знак Знак Знак,Знак Знак Знак Знак Знак Знак Знак Знак Знак Знак Знак Знак Знак Знак Знак,Обычный (веб) Знак Знак Знак Знак Знак,Обычный (веб)1 Знак"/>
    <w:link w:val="afff0"/>
    <w:uiPriority w:val="99"/>
    <w:rsid w:val="00577539"/>
    <w:rPr>
      <w:rFonts w:ascii="Times New Roman" w:eastAsia="Times New Roman" w:hAnsi="Times New Roman"/>
      <w:spacing w:val="-5"/>
      <w:sz w:val="24"/>
      <w:szCs w:val="24"/>
      <w:lang w:eastAsia="en-US"/>
    </w:rPr>
  </w:style>
  <w:style w:type="paragraph" w:customStyle="1" w:styleId="Times12">
    <w:name w:val="Times 12"/>
    <w:basedOn w:val="a4"/>
    <w:uiPriority w:val="99"/>
    <w:rsid w:val="00577539"/>
    <w:pPr>
      <w:overflowPunct w:val="0"/>
      <w:autoSpaceDE w:val="0"/>
      <w:autoSpaceDN w:val="0"/>
      <w:adjustRightInd w:val="0"/>
      <w:spacing w:after="0" w:line="240" w:lineRule="auto"/>
      <w:ind w:firstLine="567"/>
      <w:jc w:val="both"/>
    </w:pPr>
    <w:rPr>
      <w:rFonts w:ascii="Times New Roman" w:eastAsia="Times New Roman" w:hAnsi="Times New Roman"/>
      <w:bCs/>
      <w:sz w:val="24"/>
      <w:lang w:eastAsia="ru-RU"/>
    </w:rPr>
  </w:style>
  <w:style w:type="paragraph" w:customStyle="1" w:styleId="affffff9">
    <w:name w:val="Пункт б/н"/>
    <w:basedOn w:val="a4"/>
    <w:uiPriority w:val="99"/>
    <w:rsid w:val="00577539"/>
    <w:pPr>
      <w:tabs>
        <w:tab w:val="left" w:pos="1134"/>
      </w:tabs>
      <w:spacing w:after="0" w:line="360" w:lineRule="auto"/>
      <w:ind w:firstLine="567"/>
      <w:jc w:val="both"/>
    </w:pPr>
    <w:rPr>
      <w:rFonts w:ascii="Times New Roman" w:eastAsia="Times New Roman" w:hAnsi="Times New Roman"/>
      <w:bCs/>
      <w:snapToGrid w:val="0"/>
      <w:lang w:eastAsia="ru-RU"/>
    </w:rPr>
  </w:style>
  <w:style w:type="paragraph" w:customStyle="1" w:styleId="Style8">
    <w:name w:val="Style8"/>
    <w:basedOn w:val="a4"/>
    <w:rsid w:val="0057753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4"/>
    <w:rsid w:val="0057753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577539"/>
    <w:rPr>
      <w:rFonts w:ascii="Times New Roman" w:hAnsi="Times New Roman" w:cs="Times New Roman"/>
      <w:sz w:val="24"/>
      <w:szCs w:val="24"/>
    </w:rPr>
  </w:style>
  <w:style w:type="paragraph" w:customStyle="1" w:styleId="western">
    <w:name w:val="western"/>
    <w:basedOn w:val="a4"/>
    <w:qFormat/>
    <w:rsid w:val="00577539"/>
    <w:pPr>
      <w:suppressAutoHyphens/>
      <w:spacing w:before="280" w:after="280" w:line="240" w:lineRule="auto"/>
      <w:jc w:val="both"/>
    </w:pPr>
    <w:rPr>
      <w:rFonts w:ascii="Verdana" w:eastAsia="Times New Roman" w:hAnsi="Verdana"/>
      <w:lang w:val="uk-UA" w:eastAsia="ar-SA"/>
    </w:rPr>
  </w:style>
  <w:style w:type="character" w:customStyle="1" w:styleId="st">
    <w:name w:val="st"/>
    <w:rsid w:val="00577539"/>
  </w:style>
  <w:style w:type="paragraph" w:customStyle="1" w:styleId="affffffa">
    <w:name w:val="áû÷íûé"/>
    <w:rsid w:val="00577539"/>
    <w:pPr>
      <w:overflowPunct w:val="0"/>
      <w:autoSpaceDE w:val="0"/>
      <w:autoSpaceDN w:val="0"/>
      <w:adjustRightInd w:val="0"/>
      <w:textAlignment w:val="baseline"/>
    </w:pPr>
    <w:rPr>
      <w:rFonts w:ascii="Times New Roman" w:eastAsia="Times New Roman" w:hAnsi="Times New Roman"/>
    </w:rPr>
  </w:style>
  <w:style w:type="paragraph" w:customStyle="1" w:styleId="Cell">
    <w:name w:val="Cell"/>
    <w:basedOn w:val="a4"/>
    <w:rsid w:val="00577539"/>
    <w:pPr>
      <w:widowControl w:val="0"/>
      <w:spacing w:after="0" w:line="240" w:lineRule="auto"/>
    </w:pPr>
    <w:rPr>
      <w:rFonts w:ascii="Times New Roman" w:eastAsia="Times New Roman" w:hAnsi="Times New Roman"/>
      <w:snapToGrid w:val="0"/>
      <w:sz w:val="20"/>
      <w:szCs w:val="20"/>
      <w:lang w:eastAsia="ru-RU"/>
    </w:rPr>
  </w:style>
  <w:style w:type="character" w:customStyle="1" w:styleId="ConsNormal0">
    <w:name w:val="ConsNormal Знак"/>
    <w:link w:val="ConsNormal"/>
    <w:locked/>
    <w:rsid w:val="00577539"/>
    <w:rPr>
      <w:rFonts w:ascii="Arial" w:eastAsia="Times New Roman" w:hAnsi="Arial" w:cs="Arial"/>
    </w:rPr>
  </w:style>
  <w:style w:type="paragraph" w:customStyle="1" w:styleId="2fb">
    <w:name w:val=" Знак Знак2"/>
    <w:basedOn w:val="a4"/>
    <w:rsid w:val="00577539"/>
    <w:pPr>
      <w:spacing w:line="240" w:lineRule="exact"/>
    </w:pPr>
    <w:rPr>
      <w:rFonts w:ascii="Verdana" w:eastAsia="Times New Roman" w:hAnsi="Verdana"/>
      <w:sz w:val="24"/>
      <w:szCs w:val="24"/>
      <w:lang w:val="en-US"/>
    </w:rPr>
  </w:style>
  <w:style w:type="paragraph" w:customStyle="1" w:styleId="113">
    <w:name w:val="Знак1 Знак Знак Знак1"/>
    <w:basedOn w:val="a4"/>
    <w:uiPriority w:val="99"/>
    <w:rsid w:val="00577539"/>
    <w:pPr>
      <w:spacing w:line="240" w:lineRule="exact"/>
    </w:pPr>
    <w:rPr>
      <w:rFonts w:ascii="Verdana" w:eastAsia="Times New Roman" w:hAnsi="Verdana"/>
      <w:sz w:val="24"/>
      <w:szCs w:val="24"/>
      <w:lang w:val="en-US"/>
    </w:rPr>
  </w:style>
  <w:style w:type="paragraph" w:customStyle="1" w:styleId="Style5">
    <w:name w:val="Style5"/>
    <w:basedOn w:val="a4"/>
    <w:rsid w:val="00577539"/>
    <w:pPr>
      <w:widowControl w:val="0"/>
      <w:autoSpaceDE w:val="0"/>
      <w:autoSpaceDN w:val="0"/>
      <w:adjustRightInd w:val="0"/>
      <w:spacing w:after="0" w:line="230" w:lineRule="exact"/>
      <w:jc w:val="both"/>
    </w:pPr>
    <w:rPr>
      <w:rFonts w:ascii="Cambria" w:eastAsia="Times New Roman" w:hAnsi="Cambria"/>
      <w:sz w:val="24"/>
      <w:szCs w:val="24"/>
      <w:lang w:eastAsia="ru-RU"/>
    </w:rPr>
  </w:style>
  <w:style w:type="character" w:customStyle="1" w:styleId="FontStyle17">
    <w:name w:val="Font Style17"/>
    <w:rsid w:val="00577539"/>
    <w:rPr>
      <w:rFonts w:ascii="Cambria" w:hAnsi="Cambria" w:hint="default"/>
      <w:sz w:val="18"/>
    </w:rPr>
  </w:style>
  <w:style w:type="character" w:customStyle="1" w:styleId="display-string">
    <w:name w:val="display-string"/>
    <w:rsid w:val="00577539"/>
    <w:rPr>
      <w:rFonts w:ascii="Times New Roman" w:hAnsi="Times New Roman" w:cs="Times New Roman" w:hint="default"/>
    </w:rPr>
  </w:style>
  <w:style w:type="character" w:customStyle="1" w:styleId="FontStyle14">
    <w:name w:val="Font Style14"/>
    <w:rsid w:val="00577539"/>
    <w:rPr>
      <w:rFonts w:ascii="Cambria" w:hAnsi="Cambria" w:cs="Cambria" w:hint="default"/>
      <w:smallCaps/>
      <w:sz w:val="26"/>
      <w:szCs w:val="26"/>
    </w:rPr>
  </w:style>
  <w:style w:type="character" w:customStyle="1" w:styleId="ecattext">
    <w:name w:val="ecattext"/>
    <w:rsid w:val="00577539"/>
  </w:style>
  <w:style w:type="paragraph" w:customStyle="1" w:styleId="s1">
    <w:name w:val="s_1"/>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Title">
    <w:name w:val="ConsTitle"/>
    <w:rsid w:val="00577539"/>
    <w:pPr>
      <w:widowControl w:val="0"/>
      <w:autoSpaceDE w:val="0"/>
      <w:autoSpaceDN w:val="0"/>
      <w:adjustRightInd w:val="0"/>
    </w:pPr>
    <w:rPr>
      <w:rFonts w:ascii="Arial" w:eastAsia="Times New Roman" w:hAnsi="Arial" w:cs="Arial"/>
      <w:b/>
      <w:bCs/>
      <w:sz w:val="16"/>
      <w:szCs w:val="16"/>
    </w:rPr>
  </w:style>
  <w:style w:type="paragraph" w:customStyle="1" w:styleId="Verdana">
    <w:name w:val="Обычный + Verdana"/>
    <w:aliases w:val="10 пт"/>
    <w:basedOn w:val="a4"/>
    <w:rsid w:val="00577539"/>
    <w:pPr>
      <w:adjustRightInd w:val="0"/>
      <w:spacing w:after="0" w:line="240" w:lineRule="auto"/>
      <w:ind w:firstLine="360"/>
      <w:jc w:val="both"/>
    </w:pPr>
    <w:rPr>
      <w:rFonts w:ascii="Verdana" w:eastAsia="Times New Roman" w:hAnsi="Verdana" w:cs="Verdana"/>
      <w:sz w:val="20"/>
      <w:szCs w:val="20"/>
      <w:lang w:eastAsia="ru-RU"/>
    </w:rPr>
  </w:style>
  <w:style w:type="character" w:customStyle="1" w:styleId="Verdana0">
    <w:name w:val="Обычный + Verdana Знак"/>
    <w:aliases w:val="10 пт Знак"/>
    <w:rsid w:val="00577539"/>
    <w:rPr>
      <w:rFonts w:ascii="Verdana" w:hAnsi="Verdana" w:cs="Verdana"/>
      <w:lang w:val="ru-RU" w:eastAsia="ru-RU"/>
    </w:rPr>
  </w:style>
  <w:style w:type="paragraph" w:customStyle="1" w:styleId="affffffb">
    <w:name w:val="Обычный.Текст"/>
    <w:rsid w:val="00577539"/>
    <w:pPr>
      <w:autoSpaceDE w:val="0"/>
      <w:autoSpaceDN w:val="0"/>
      <w:spacing w:after="240"/>
      <w:jc w:val="both"/>
    </w:pPr>
    <w:rPr>
      <w:rFonts w:ascii="Arial" w:eastAsia="Times New Roman" w:hAnsi="Arial" w:cs="Arial"/>
      <w:sz w:val="24"/>
      <w:szCs w:val="24"/>
    </w:rPr>
  </w:style>
  <w:style w:type="paragraph" w:customStyle="1" w:styleId="affffffc">
    <w:name w:val="Список_марк"/>
    <w:basedOn w:val="a4"/>
    <w:rsid w:val="00577539"/>
    <w:pPr>
      <w:tabs>
        <w:tab w:val="num" w:pos="570"/>
        <w:tab w:val="num" w:pos="795"/>
        <w:tab w:val="left" w:pos="1276"/>
      </w:tabs>
      <w:spacing w:before="60" w:after="60" w:line="240" w:lineRule="auto"/>
      <w:ind w:left="851" w:right="-567"/>
      <w:jc w:val="both"/>
    </w:pPr>
    <w:rPr>
      <w:rFonts w:ascii="Times New Roman" w:eastAsia="Times New Roman" w:hAnsi="Times New Roman"/>
      <w:sz w:val="24"/>
      <w:szCs w:val="24"/>
      <w:lang w:eastAsia="ru-RU"/>
    </w:rPr>
  </w:style>
  <w:style w:type="character" w:customStyle="1" w:styleId="ConsPlusNormal0">
    <w:name w:val="ConsPlusNormal Знак"/>
    <w:link w:val="ConsPlusNormal"/>
    <w:uiPriority w:val="99"/>
    <w:locked/>
    <w:rsid w:val="00577539"/>
    <w:rPr>
      <w:rFonts w:ascii="Arial" w:eastAsia="Times New Roman" w:hAnsi="Arial" w:cs="Arial"/>
    </w:rPr>
  </w:style>
  <w:style w:type="paragraph" w:customStyle="1" w:styleId="1fd">
    <w:name w:val="Знак Знак Знак1 Знак"/>
    <w:basedOn w:val="a4"/>
    <w:rsid w:val="00577539"/>
    <w:pPr>
      <w:spacing w:line="240" w:lineRule="exact"/>
    </w:pPr>
    <w:rPr>
      <w:rFonts w:ascii="Verdana" w:eastAsia="Times New Roman" w:hAnsi="Verdana" w:cs="Verdana"/>
      <w:lang w:val="en-US"/>
    </w:rPr>
  </w:style>
  <w:style w:type="paragraph" w:customStyle="1" w:styleId="114">
    <w:name w:val="Знак Знак Знак1 Знак1"/>
    <w:basedOn w:val="a4"/>
    <w:rsid w:val="00577539"/>
    <w:pPr>
      <w:spacing w:line="240" w:lineRule="exact"/>
    </w:pPr>
    <w:rPr>
      <w:rFonts w:ascii="Verdana" w:eastAsia="Times New Roman" w:hAnsi="Verdana" w:cs="Verdana"/>
      <w:lang w:val="en-US"/>
    </w:rPr>
  </w:style>
  <w:style w:type="paragraph" w:customStyle="1" w:styleId="120">
    <w:name w:val="Знак Знак Знак1 Знак2"/>
    <w:basedOn w:val="a4"/>
    <w:rsid w:val="00577539"/>
    <w:pPr>
      <w:spacing w:line="240" w:lineRule="exact"/>
    </w:pPr>
    <w:rPr>
      <w:rFonts w:ascii="Verdana" w:eastAsia="Times New Roman" w:hAnsi="Verdana" w:cs="Verdana"/>
      <w:lang w:val="en-US"/>
    </w:rPr>
  </w:style>
  <w:style w:type="paragraph" w:customStyle="1" w:styleId="130">
    <w:name w:val="Знак Знак Знак1 Знак3"/>
    <w:basedOn w:val="a4"/>
    <w:rsid w:val="00577539"/>
    <w:pPr>
      <w:spacing w:line="240" w:lineRule="exact"/>
    </w:pPr>
    <w:rPr>
      <w:rFonts w:ascii="Verdana" w:eastAsia="Times New Roman" w:hAnsi="Verdana" w:cs="Verdana"/>
      <w:lang w:val="en-US"/>
    </w:rPr>
  </w:style>
  <w:style w:type="paragraph" w:customStyle="1" w:styleId="140">
    <w:name w:val="Знак Знак Знак1 Знак4"/>
    <w:basedOn w:val="a4"/>
    <w:rsid w:val="00577539"/>
    <w:pPr>
      <w:spacing w:line="240" w:lineRule="exact"/>
    </w:pPr>
    <w:rPr>
      <w:rFonts w:ascii="Verdana" w:eastAsia="Times New Roman" w:hAnsi="Verdana" w:cs="Verdana"/>
      <w:lang w:val="en-US"/>
    </w:rPr>
  </w:style>
  <w:style w:type="character" w:customStyle="1" w:styleId="term">
    <w:name w:val="term"/>
    <w:rsid w:val="00577539"/>
    <w:rPr>
      <w:rFonts w:cs="Times New Roman"/>
    </w:rPr>
  </w:style>
  <w:style w:type="paragraph" w:customStyle="1" w:styleId="150">
    <w:name w:val="Знак Знак Знак1 Знак5"/>
    <w:basedOn w:val="a4"/>
    <w:rsid w:val="00577539"/>
    <w:pPr>
      <w:spacing w:line="240" w:lineRule="exact"/>
    </w:pPr>
    <w:rPr>
      <w:rFonts w:ascii="Verdana" w:eastAsia="Times New Roman" w:hAnsi="Verdana" w:cs="Arial"/>
      <w:szCs w:val="20"/>
      <w:lang w:val="en-US"/>
    </w:rPr>
  </w:style>
  <w:style w:type="character" w:customStyle="1" w:styleId="title2">
    <w:name w:val="title2"/>
    <w:rsid w:val="00577539"/>
    <w:rPr>
      <w:rFonts w:cs="Times New Roman"/>
    </w:rPr>
  </w:style>
  <w:style w:type="paragraph" w:customStyle="1" w:styleId="1fe">
    <w:name w:val="заголовок 1"/>
    <w:basedOn w:val="a4"/>
    <w:next w:val="a4"/>
    <w:rsid w:val="00577539"/>
    <w:pPr>
      <w:keepNext/>
      <w:spacing w:after="0" w:line="240" w:lineRule="auto"/>
      <w:ind w:right="-1"/>
      <w:jc w:val="center"/>
    </w:pPr>
    <w:rPr>
      <w:rFonts w:ascii="Times New Roman" w:eastAsia="Times New Roman" w:hAnsi="Times New Roman"/>
      <w:b/>
      <w:szCs w:val="20"/>
      <w:lang w:eastAsia="ru-RU"/>
    </w:rPr>
  </w:style>
  <w:style w:type="paragraph" w:customStyle="1" w:styleId="affffffd">
    <w:name w:val="раздел_документа"/>
    <w:basedOn w:val="1"/>
    <w:autoRedefine/>
    <w:rsid w:val="00577539"/>
    <w:pPr>
      <w:keepNext w:val="0"/>
      <w:pageBreakBefore/>
      <w:widowControl w:val="0"/>
      <w:tabs>
        <w:tab w:val="left" w:pos="900"/>
      </w:tabs>
    </w:pPr>
    <w:rPr>
      <w:b/>
      <w:bCs/>
      <w:kern w:val="32"/>
      <w:szCs w:val="24"/>
    </w:rPr>
  </w:style>
  <w:style w:type="paragraph" w:customStyle="1" w:styleId="affffffe">
    <w:name w:val="А. часть_раздела"/>
    <w:basedOn w:val="23"/>
    <w:autoRedefine/>
    <w:rsid w:val="00577539"/>
    <w:pPr>
      <w:keepNext/>
      <w:tabs>
        <w:tab w:val="left" w:pos="1080"/>
      </w:tabs>
      <w:autoSpaceDE/>
      <w:autoSpaceDN/>
      <w:adjustRightInd/>
      <w:spacing w:before="240" w:after="60" w:line="240" w:lineRule="auto"/>
      <w:jc w:val="center"/>
    </w:pPr>
    <w:rPr>
      <w:bCs/>
      <w:sz w:val="28"/>
      <w:szCs w:val="28"/>
      <w:u w:val="none"/>
      <w:lang w:eastAsia="ru-RU"/>
    </w:rPr>
  </w:style>
  <w:style w:type="paragraph" w:customStyle="1" w:styleId="WW-2">
    <w:name w:val="WW-Основной текст 2"/>
    <w:basedOn w:val="a4"/>
    <w:rsid w:val="00577539"/>
    <w:pPr>
      <w:suppressAutoHyphens/>
      <w:spacing w:after="0" w:line="240" w:lineRule="auto"/>
      <w:jc w:val="both"/>
    </w:pPr>
    <w:rPr>
      <w:rFonts w:ascii="Times New Roman" w:eastAsia="Times New Roman" w:hAnsi="Times New Roman"/>
      <w:sz w:val="24"/>
      <w:szCs w:val="24"/>
      <w:lang w:eastAsia="ru-RU"/>
    </w:rPr>
  </w:style>
  <w:style w:type="paragraph" w:customStyle="1" w:styleId="ConsPlusTitle">
    <w:name w:val="ConsPlusTitle"/>
    <w:qFormat/>
    <w:rsid w:val="00577539"/>
    <w:pPr>
      <w:widowControl w:val="0"/>
      <w:autoSpaceDE w:val="0"/>
      <w:autoSpaceDN w:val="0"/>
      <w:adjustRightInd w:val="0"/>
    </w:pPr>
    <w:rPr>
      <w:rFonts w:ascii="Arial" w:eastAsia="Times New Roman" w:hAnsi="Arial" w:cs="Arial"/>
      <w:b/>
      <w:bCs/>
    </w:rPr>
  </w:style>
  <w:style w:type="paragraph" w:customStyle="1" w:styleId="afffffff">
    <w:name w:val="Îáû÷íûé"/>
    <w:rsid w:val="00577539"/>
    <w:rPr>
      <w:rFonts w:ascii="Times New Roman" w:eastAsia="Times New Roman" w:hAnsi="Times New Roman"/>
    </w:rPr>
  </w:style>
  <w:style w:type="character" w:customStyle="1" w:styleId="3f1">
    <w:name w:val="Стиль3 Знак Знак Знак"/>
    <w:link w:val="3f0"/>
    <w:rsid w:val="00577539"/>
    <w:rPr>
      <w:rFonts w:ascii="Times New Roman" w:eastAsia="Times New Roman" w:hAnsi="Times New Roman"/>
      <w:sz w:val="24"/>
      <w:lang w:val="x-none" w:eastAsia="x-none"/>
    </w:rPr>
  </w:style>
  <w:style w:type="paragraph" w:customStyle="1" w:styleId="3f4">
    <w:name w:val="3"/>
    <w:basedOn w:val="a4"/>
    <w:rsid w:val="00577539"/>
    <w:pPr>
      <w:spacing w:after="0" w:line="240" w:lineRule="auto"/>
      <w:jc w:val="both"/>
    </w:pPr>
    <w:rPr>
      <w:rFonts w:ascii="Times New Roman" w:eastAsia="Times New Roman" w:hAnsi="Times New Roman"/>
      <w:sz w:val="24"/>
      <w:szCs w:val="24"/>
      <w:lang w:eastAsia="ru-RU"/>
    </w:rPr>
  </w:style>
  <w:style w:type="paragraph" w:customStyle="1" w:styleId="2-11">
    <w:name w:val="2-11"/>
    <w:basedOn w:val="a4"/>
    <w:rsid w:val="00577539"/>
    <w:pPr>
      <w:spacing w:after="60" w:line="240" w:lineRule="auto"/>
      <w:jc w:val="both"/>
    </w:pPr>
    <w:rPr>
      <w:rFonts w:ascii="Times New Roman" w:eastAsia="Times New Roman" w:hAnsi="Times New Roman"/>
      <w:sz w:val="24"/>
      <w:szCs w:val="24"/>
      <w:lang w:eastAsia="ru-RU"/>
    </w:rPr>
  </w:style>
  <w:style w:type="paragraph" w:customStyle="1" w:styleId="02statia3">
    <w:name w:val="02statia3"/>
    <w:basedOn w:val="a4"/>
    <w:rsid w:val="00577539"/>
    <w:pPr>
      <w:spacing w:before="120" w:after="0" w:line="320" w:lineRule="atLeast"/>
      <w:ind w:left="2900" w:hanging="880"/>
      <w:jc w:val="both"/>
    </w:pPr>
    <w:rPr>
      <w:rFonts w:ascii="GaramondNarrowC" w:eastAsia="Times New Roman" w:hAnsi="GaramondNarrowC"/>
      <w:color w:val="000000"/>
      <w:sz w:val="21"/>
      <w:szCs w:val="21"/>
      <w:lang w:eastAsia="ru-RU"/>
    </w:rPr>
  </w:style>
  <w:style w:type="paragraph" w:customStyle="1" w:styleId="115">
    <w:name w:val="Знак Знак Знак Знак Знак Знак Знак Знак1 Знак Знак Знак1 Знак Знак Знак Знак"/>
    <w:basedOn w:val="a4"/>
    <w:rsid w:val="00577539"/>
    <w:pPr>
      <w:spacing w:before="100" w:beforeAutospacing="1" w:after="100" w:afterAutospacing="1" w:line="240" w:lineRule="auto"/>
    </w:pPr>
    <w:rPr>
      <w:rFonts w:ascii="Tahoma" w:eastAsia="Times New Roman" w:hAnsi="Tahoma"/>
      <w:sz w:val="20"/>
      <w:szCs w:val="20"/>
      <w:lang w:val="en-US"/>
    </w:rPr>
  </w:style>
  <w:style w:type="paragraph" w:customStyle="1" w:styleId="03zagolovok2">
    <w:name w:val="03zagolovok2"/>
    <w:basedOn w:val="a4"/>
    <w:rsid w:val="00577539"/>
    <w:pPr>
      <w:keepNext/>
      <w:spacing w:before="360" w:after="120" w:line="360" w:lineRule="atLeast"/>
      <w:outlineLvl w:val="1"/>
    </w:pPr>
    <w:rPr>
      <w:rFonts w:ascii="GaramondC" w:eastAsia="Times New Roman" w:hAnsi="GaramondC"/>
      <w:b/>
      <w:color w:val="000000"/>
      <w:sz w:val="28"/>
      <w:szCs w:val="28"/>
      <w:lang w:eastAsia="ru-RU"/>
    </w:rPr>
  </w:style>
  <w:style w:type="paragraph" w:customStyle="1" w:styleId="3f5">
    <w:name w:val="Знак3"/>
    <w:basedOn w:val="a4"/>
    <w:rsid w:val="00577539"/>
    <w:pPr>
      <w:spacing w:line="240" w:lineRule="exact"/>
    </w:pPr>
    <w:rPr>
      <w:rFonts w:ascii="Times New Roman" w:hAnsi="Times New Roman"/>
      <w:sz w:val="20"/>
      <w:szCs w:val="20"/>
      <w:lang w:eastAsia="zh-CN"/>
    </w:rPr>
  </w:style>
  <w:style w:type="paragraph" w:styleId="afffffff0">
    <w:name w:val="Note Heading"/>
    <w:basedOn w:val="a4"/>
    <w:next w:val="a4"/>
    <w:link w:val="afffffff1"/>
    <w:rsid w:val="00577539"/>
    <w:pPr>
      <w:spacing w:after="60" w:line="240" w:lineRule="auto"/>
      <w:jc w:val="both"/>
    </w:pPr>
    <w:rPr>
      <w:rFonts w:ascii="Times New Roman" w:eastAsia="Times New Roman" w:hAnsi="Times New Roman"/>
      <w:sz w:val="24"/>
      <w:szCs w:val="24"/>
      <w:lang w:val="x-none" w:eastAsia="x-none"/>
    </w:rPr>
  </w:style>
  <w:style w:type="character" w:customStyle="1" w:styleId="afffffff1">
    <w:name w:val="Заголовок записки Знак"/>
    <w:basedOn w:val="a5"/>
    <w:link w:val="afffffff0"/>
    <w:qFormat/>
    <w:rsid w:val="00577539"/>
    <w:rPr>
      <w:rFonts w:ascii="Times New Roman" w:eastAsia="Times New Roman" w:hAnsi="Times New Roman"/>
      <w:sz w:val="24"/>
      <w:szCs w:val="24"/>
      <w:lang w:val="x-none" w:eastAsia="x-none"/>
    </w:rPr>
  </w:style>
  <w:style w:type="paragraph" w:customStyle="1" w:styleId="121">
    <w:name w:val="Обычный + 12 пт"/>
    <w:aliases w:val="По ширине,Первая строка:  0,7 см"/>
    <w:basedOn w:val="a4"/>
    <w:rsid w:val="00577539"/>
    <w:pPr>
      <w:spacing w:after="0" w:line="240" w:lineRule="auto"/>
      <w:ind w:firstLine="399"/>
      <w:jc w:val="both"/>
    </w:pPr>
    <w:rPr>
      <w:rFonts w:ascii="Times New Roman" w:eastAsia="Times New Roman" w:hAnsi="Times New Roman"/>
      <w:sz w:val="24"/>
      <w:szCs w:val="24"/>
      <w:lang w:eastAsia="ru-RU"/>
    </w:rPr>
  </w:style>
  <w:style w:type="paragraph" w:customStyle="1" w:styleId="CharChar0">
    <w:name w:val="Char Char"/>
    <w:basedOn w:val="a4"/>
    <w:qFormat/>
    <w:rsid w:val="00577539"/>
    <w:pPr>
      <w:spacing w:line="240" w:lineRule="exact"/>
    </w:pPr>
    <w:rPr>
      <w:rFonts w:ascii="Verdana" w:eastAsia="Times New Roman" w:hAnsi="Verdana"/>
      <w:sz w:val="20"/>
      <w:szCs w:val="20"/>
      <w:lang w:val="en-US"/>
    </w:rPr>
  </w:style>
  <w:style w:type="paragraph" w:customStyle="1" w:styleId="02statia2">
    <w:name w:val="02statia2"/>
    <w:basedOn w:val="a4"/>
    <w:rsid w:val="00577539"/>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rttext">
    <w:name w:val="arttext"/>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2">
    <w:name w:val="Вадим"/>
    <w:basedOn w:val="a4"/>
    <w:rsid w:val="00577539"/>
    <w:pPr>
      <w:widowControl w:val="0"/>
      <w:spacing w:after="0" w:line="240" w:lineRule="auto"/>
      <w:ind w:firstLine="720"/>
      <w:jc w:val="both"/>
    </w:pPr>
    <w:rPr>
      <w:rFonts w:ascii="Times New Roman" w:eastAsia="Times New Roman" w:hAnsi="Times New Roman"/>
      <w:sz w:val="24"/>
      <w:szCs w:val="20"/>
      <w:lang w:eastAsia="ru-RU"/>
    </w:rPr>
  </w:style>
  <w:style w:type="paragraph" w:customStyle="1" w:styleId="1ff">
    <w:name w:val="???????1"/>
    <w:rsid w:val="00577539"/>
    <w:rPr>
      <w:rFonts w:ascii="Times New Roman" w:eastAsia="Times New Roman" w:hAnsi="Times New Roman"/>
    </w:rPr>
  </w:style>
  <w:style w:type="paragraph" w:customStyle="1" w:styleId="afffffff3">
    <w:name w:val="!Основной текст"/>
    <w:basedOn w:val="a4"/>
    <w:rsid w:val="00577539"/>
    <w:pPr>
      <w:spacing w:after="0" w:line="240" w:lineRule="auto"/>
      <w:ind w:firstLine="709"/>
      <w:jc w:val="both"/>
    </w:pPr>
    <w:rPr>
      <w:rFonts w:ascii="Times New Roman" w:eastAsia="Times New Roman" w:hAnsi="Times New Roman"/>
      <w:sz w:val="24"/>
      <w:szCs w:val="20"/>
      <w:lang w:eastAsia="ru-RU"/>
    </w:rPr>
  </w:style>
  <w:style w:type="paragraph" w:customStyle="1" w:styleId="afffffff4">
    <w:name w:val="Обычный.Нормальный абзац"/>
    <w:rsid w:val="00577539"/>
    <w:pPr>
      <w:widowControl w:val="0"/>
      <w:autoSpaceDE w:val="0"/>
      <w:autoSpaceDN w:val="0"/>
      <w:ind w:firstLine="709"/>
      <w:jc w:val="both"/>
    </w:pPr>
    <w:rPr>
      <w:rFonts w:ascii="Times New Roman" w:eastAsia="Times New Roman" w:hAnsi="Times New Roman"/>
      <w:sz w:val="24"/>
      <w:szCs w:val="24"/>
    </w:rPr>
  </w:style>
  <w:style w:type="paragraph" w:customStyle="1" w:styleId="textmain">
    <w:name w:val="text_main"/>
    <w:basedOn w:val="a4"/>
    <w:rsid w:val="00577539"/>
    <w:pPr>
      <w:spacing w:before="360" w:after="144" w:line="336" w:lineRule="auto"/>
      <w:ind w:left="1200" w:right="1200"/>
    </w:pPr>
    <w:rPr>
      <w:rFonts w:ascii="Verdana" w:eastAsia="Times New Roman" w:hAnsi="Verdana"/>
      <w:color w:val="000000"/>
      <w:sz w:val="18"/>
      <w:szCs w:val="18"/>
      <w:lang w:eastAsia="ru-RU"/>
    </w:rPr>
  </w:style>
  <w:style w:type="paragraph" w:customStyle="1" w:styleId="def">
    <w:name w:val="def"/>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5">
    <w:name w:val="Основной"/>
    <w:basedOn w:val="a4"/>
    <w:link w:val="afffffff6"/>
    <w:qFormat/>
    <w:rsid w:val="00577539"/>
    <w:pPr>
      <w:autoSpaceDE w:val="0"/>
      <w:autoSpaceDN w:val="0"/>
      <w:adjustRightInd w:val="0"/>
      <w:spacing w:after="0" w:line="240" w:lineRule="auto"/>
      <w:ind w:firstLine="540"/>
      <w:jc w:val="both"/>
    </w:pPr>
    <w:rPr>
      <w:rFonts w:ascii="Times New Roman" w:eastAsia="Times New Roman" w:hAnsi="Times New Roman"/>
      <w:sz w:val="28"/>
      <w:szCs w:val="28"/>
      <w:lang w:eastAsia="ru-RU"/>
    </w:rPr>
  </w:style>
  <w:style w:type="character" w:customStyle="1" w:styleId="1ff0">
    <w:name w:val="Знак1 Знак Знак"/>
    <w:semiHidden/>
    <w:locked/>
    <w:rsid w:val="00577539"/>
    <w:rPr>
      <w:b/>
      <w:bCs/>
      <w:sz w:val="24"/>
      <w:szCs w:val="24"/>
      <w:lang w:val="ru-RU" w:eastAsia="ru-RU" w:bidi="ar-SA"/>
    </w:rPr>
  </w:style>
  <w:style w:type="paragraph" w:styleId="afffffff7">
    <w:name w:val="endnote text"/>
    <w:basedOn w:val="a4"/>
    <w:link w:val="afffffff8"/>
    <w:qFormat/>
    <w:rsid w:val="00577539"/>
    <w:pPr>
      <w:spacing w:after="0" w:line="240" w:lineRule="auto"/>
    </w:pPr>
    <w:rPr>
      <w:rFonts w:ascii="Times New Roman" w:eastAsia="Times New Roman" w:hAnsi="Times New Roman"/>
      <w:sz w:val="20"/>
      <w:szCs w:val="20"/>
      <w:lang w:eastAsia="ru-RU"/>
    </w:rPr>
  </w:style>
  <w:style w:type="character" w:customStyle="1" w:styleId="afffffff8">
    <w:name w:val="Текст концевой сноски Знак"/>
    <w:basedOn w:val="a5"/>
    <w:link w:val="afffffff7"/>
    <w:qFormat/>
    <w:rsid w:val="00577539"/>
    <w:rPr>
      <w:rFonts w:ascii="Times New Roman" w:eastAsia="Times New Roman" w:hAnsi="Times New Roman"/>
    </w:rPr>
  </w:style>
  <w:style w:type="character" w:styleId="afffffff9">
    <w:name w:val="endnote reference"/>
    <w:rsid w:val="00577539"/>
    <w:rPr>
      <w:vertAlign w:val="superscript"/>
    </w:rPr>
  </w:style>
  <w:style w:type="paragraph" w:customStyle="1" w:styleId="215">
    <w:name w:val="Основной текст 21"/>
    <w:basedOn w:val="a4"/>
    <w:rsid w:val="00577539"/>
    <w:pPr>
      <w:widowControl w:val="0"/>
      <w:spacing w:after="0" w:line="240" w:lineRule="auto"/>
      <w:ind w:right="45" w:firstLine="720"/>
      <w:jc w:val="both"/>
    </w:pPr>
    <w:rPr>
      <w:rFonts w:ascii="Times New Roman" w:eastAsia="Times New Roman" w:hAnsi="Times New Roman"/>
      <w:sz w:val="20"/>
      <w:szCs w:val="20"/>
      <w:lang w:eastAsia="ru-RU"/>
    </w:rPr>
  </w:style>
  <w:style w:type="paragraph" w:customStyle="1" w:styleId="2Arial-0">
    <w:name w:val="Стиль Заголовок 2 + Arial По центру Справа:  -0 см"/>
    <w:basedOn w:val="23"/>
    <w:rsid w:val="00577539"/>
    <w:pPr>
      <w:keepNext/>
      <w:widowControl w:val="0"/>
      <w:autoSpaceDE/>
      <w:autoSpaceDN/>
      <w:adjustRightInd/>
      <w:spacing w:before="120" w:after="60" w:line="240" w:lineRule="atLeast"/>
      <w:jc w:val="center"/>
    </w:pPr>
    <w:rPr>
      <w:rFonts w:ascii="Arial" w:hAnsi="Arial"/>
      <w:bCs/>
      <w:caps/>
      <w:sz w:val="24"/>
      <w:u w:val="none"/>
      <w:lang w:eastAsia="ru-RU"/>
    </w:rPr>
  </w:style>
  <w:style w:type="paragraph" w:customStyle="1" w:styleId="afffffffa">
    <w:name w:val="Àáçàö ïðàâèë"/>
    <w:rsid w:val="00577539"/>
    <w:pPr>
      <w:spacing w:before="40" w:after="40"/>
      <w:ind w:firstLine="567"/>
      <w:jc w:val="both"/>
    </w:pPr>
    <w:rPr>
      <w:rFonts w:ascii="Arial" w:eastAsia="Times New Roman" w:hAnsi="Arial"/>
    </w:rPr>
  </w:style>
  <w:style w:type="numbering" w:customStyle="1" w:styleId="116">
    <w:name w:val="Нет списка11"/>
    <w:next w:val="a7"/>
    <w:uiPriority w:val="99"/>
    <w:semiHidden/>
    <w:unhideWhenUsed/>
    <w:rsid w:val="00577539"/>
  </w:style>
  <w:style w:type="numbering" w:customStyle="1" w:styleId="1110">
    <w:name w:val="Нет списка111"/>
    <w:next w:val="a7"/>
    <w:uiPriority w:val="99"/>
    <w:semiHidden/>
    <w:unhideWhenUsed/>
    <w:rsid w:val="00577539"/>
  </w:style>
  <w:style w:type="character" w:customStyle="1" w:styleId="1ff1">
    <w:name w:val="Тема примечания Знак1"/>
    <w:aliases w:val="Знак1 Знак1"/>
    <w:rsid w:val="00577539"/>
    <w:rPr>
      <w:rFonts w:ascii="Times New Roman" w:eastAsia="Times New Roman" w:hAnsi="Times New Roman" w:cs="Times New Roman"/>
      <w:b/>
      <w:bCs/>
      <w:sz w:val="20"/>
      <w:szCs w:val="20"/>
    </w:rPr>
  </w:style>
  <w:style w:type="paragraph" w:customStyle="1" w:styleId="xl65">
    <w:name w:val="xl65"/>
    <w:basedOn w:val="a4"/>
    <w:rsid w:val="0057753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6">
    <w:name w:val="xl66"/>
    <w:basedOn w:val="a4"/>
    <w:rsid w:val="00577539"/>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8">
    <w:name w:val="xl68"/>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69">
    <w:name w:val="xl6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70">
    <w:name w:val="xl7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1">
    <w:name w:val="xl71"/>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2">
    <w:name w:val="xl7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3">
    <w:name w:val="xl73"/>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
    <w:name w:val="xl74"/>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
    <w:name w:val="xl75"/>
    <w:basedOn w:val="a4"/>
    <w:rsid w:val="00577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7">
    <w:name w:val="xl77"/>
    <w:basedOn w:val="a4"/>
    <w:rsid w:val="00577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8">
    <w:name w:val="xl78"/>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9">
    <w:name w:val="xl79"/>
    <w:basedOn w:val="a4"/>
    <w:rsid w:val="00577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0">
    <w:name w:val="xl8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2">
    <w:name w:val="xl8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4">
    <w:name w:val="xl84"/>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6">
    <w:name w:val="xl86"/>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7">
    <w:name w:val="xl87"/>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88">
    <w:name w:val="xl88"/>
    <w:basedOn w:val="a4"/>
    <w:rsid w:val="00577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9">
    <w:name w:val="xl8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numbering" w:customStyle="1" w:styleId="3f6">
    <w:name w:val="Нет списка3"/>
    <w:next w:val="a7"/>
    <w:uiPriority w:val="99"/>
    <w:semiHidden/>
    <w:unhideWhenUsed/>
    <w:rsid w:val="00577539"/>
  </w:style>
  <w:style w:type="table" w:customStyle="1" w:styleId="3f7">
    <w:name w:val="Сетка таблицы3"/>
    <w:basedOn w:val="a6"/>
    <w:next w:val="ad"/>
    <w:uiPriority w:val="59"/>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7"/>
    <w:uiPriority w:val="99"/>
    <w:semiHidden/>
    <w:unhideWhenUsed/>
    <w:rsid w:val="00577539"/>
  </w:style>
  <w:style w:type="numbering" w:customStyle="1" w:styleId="122">
    <w:name w:val="Нет списка12"/>
    <w:next w:val="a7"/>
    <w:uiPriority w:val="99"/>
    <w:semiHidden/>
    <w:unhideWhenUsed/>
    <w:rsid w:val="00577539"/>
  </w:style>
  <w:style w:type="numbering" w:customStyle="1" w:styleId="52">
    <w:name w:val="Нет списка5"/>
    <w:next w:val="a7"/>
    <w:uiPriority w:val="99"/>
    <w:semiHidden/>
    <w:unhideWhenUsed/>
    <w:rsid w:val="00577539"/>
  </w:style>
  <w:style w:type="character" w:customStyle="1" w:styleId="2fc">
    <w:name w:val="Основной шрифт абзаца2"/>
    <w:qFormat/>
    <w:rsid w:val="00577539"/>
  </w:style>
  <w:style w:type="character" w:customStyle="1" w:styleId="1ff2">
    <w:name w:val="Основной шрифт абзаца1"/>
    <w:qFormat/>
    <w:rsid w:val="00577539"/>
  </w:style>
  <w:style w:type="character" w:customStyle="1" w:styleId="afffffffb">
    <w:name w:val="Символ нумерации"/>
    <w:rsid w:val="00577539"/>
  </w:style>
  <w:style w:type="paragraph" w:customStyle="1" w:styleId="afffffffc">
    <w:name w:val="Заголовок"/>
    <w:basedOn w:val="a4"/>
    <w:next w:val="aff2"/>
    <w:qFormat/>
    <w:rsid w:val="00577539"/>
    <w:pPr>
      <w:keepNext/>
      <w:spacing w:before="240" w:after="120" w:line="276" w:lineRule="auto"/>
    </w:pPr>
    <w:rPr>
      <w:rFonts w:ascii="Arial" w:eastAsia="DejaVu Sans" w:hAnsi="Arial" w:cs="DejaVu Sans"/>
      <w:sz w:val="28"/>
      <w:szCs w:val="28"/>
      <w:lang w:eastAsia="ar-SA"/>
    </w:rPr>
  </w:style>
  <w:style w:type="paragraph" w:customStyle="1" w:styleId="2fd">
    <w:name w:val="Название2"/>
    <w:basedOn w:val="a4"/>
    <w:uiPriority w:val="99"/>
    <w:qFormat/>
    <w:rsid w:val="00577539"/>
    <w:pPr>
      <w:suppressLineNumbers/>
      <w:spacing w:before="120" w:after="120" w:line="276" w:lineRule="auto"/>
    </w:pPr>
    <w:rPr>
      <w:rFonts w:cs="Calibri"/>
      <w:i/>
      <w:iCs/>
      <w:sz w:val="24"/>
      <w:szCs w:val="24"/>
      <w:lang w:eastAsia="ar-SA"/>
    </w:rPr>
  </w:style>
  <w:style w:type="paragraph" w:customStyle="1" w:styleId="2fe">
    <w:name w:val="Указатель2"/>
    <w:basedOn w:val="a4"/>
    <w:uiPriority w:val="99"/>
    <w:qFormat/>
    <w:rsid w:val="00577539"/>
    <w:pPr>
      <w:suppressLineNumbers/>
      <w:spacing w:after="200" w:line="276" w:lineRule="auto"/>
    </w:pPr>
    <w:rPr>
      <w:rFonts w:cs="Calibri"/>
      <w:lang w:eastAsia="ar-SA"/>
    </w:rPr>
  </w:style>
  <w:style w:type="paragraph" w:customStyle="1" w:styleId="1ff3">
    <w:name w:val="Название1"/>
    <w:basedOn w:val="a4"/>
    <w:uiPriority w:val="99"/>
    <w:qFormat/>
    <w:rsid w:val="00577539"/>
    <w:pPr>
      <w:suppressLineNumbers/>
      <w:spacing w:before="120" w:after="120" w:line="276" w:lineRule="auto"/>
    </w:pPr>
    <w:rPr>
      <w:rFonts w:cs="Calibri"/>
      <w:i/>
      <w:iCs/>
      <w:sz w:val="24"/>
      <w:szCs w:val="24"/>
      <w:lang w:eastAsia="ar-SA"/>
    </w:rPr>
  </w:style>
  <w:style w:type="paragraph" w:customStyle="1" w:styleId="1ff4">
    <w:name w:val="Указатель1"/>
    <w:basedOn w:val="a4"/>
    <w:uiPriority w:val="99"/>
    <w:qFormat/>
    <w:rsid w:val="00577539"/>
    <w:pPr>
      <w:suppressLineNumbers/>
      <w:spacing w:after="200" w:line="276" w:lineRule="auto"/>
    </w:pPr>
    <w:rPr>
      <w:rFonts w:cs="Calibri"/>
      <w:lang w:eastAsia="ar-SA"/>
    </w:rPr>
  </w:style>
  <w:style w:type="paragraph" w:customStyle="1" w:styleId="1ff5">
    <w:name w:val="Текст1"/>
    <w:basedOn w:val="a4"/>
    <w:uiPriority w:val="99"/>
    <w:qFormat/>
    <w:rsid w:val="00577539"/>
    <w:pPr>
      <w:spacing w:after="0" w:line="240" w:lineRule="auto"/>
    </w:pPr>
    <w:rPr>
      <w:rFonts w:ascii="Courier New" w:eastAsia="Times New Roman" w:hAnsi="Courier New" w:cs="Calibri"/>
      <w:sz w:val="20"/>
      <w:szCs w:val="20"/>
      <w:lang w:val="x-none" w:eastAsia="ar-SA"/>
    </w:rPr>
  </w:style>
  <w:style w:type="character" w:customStyle="1" w:styleId="1ff6">
    <w:name w:val="Нижний колонтитул Знак1"/>
    <w:uiPriority w:val="99"/>
    <w:rsid w:val="00577539"/>
    <w:rPr>
      <w:rFonts w:ascii="Calibri" w:eastAsia="Calibri" w:hAnsi="Calibri" w:cs="Calibri"/>
      <w:lang w:val="x-none" w:eastAsia="ar-SA"/>
    </w:rPr>
  </w:style>
  <w:style w:type="character" w:customStyle="1" w:styleId="1ff7">
    <w:name w:val="Текст выноски Знак1"/>
    <w:uiPriority w:val="99"/>
    <w:rsid w:val="00577539"/>
    <w:rPr>
      <w:rFonts w:ascii="Tahoma" w:eastAsia="Calibri" w:hAnsi="Tahoma" w:cs="Calibri"/>
      <w:sz w:val="16"/>
      <w:szCs w:val="16"/>
      <w:lang w:val="x-none" w:eastAsia="ar-SA"/>
    </w:rPr>
  </w:style>
  <w:style w:type="table" w:customStyle="1" w:styleId="53">
    <w:name w:val="Сетка таблицы5"/>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Absatz-Standardschriftart">
    <w:name w:val="WW-Absatz-Standardschriftart"/>
    <w:qFormat/>
    <w:rsid w:val="00577539"/>
  </w:style>
  <w:style w:type="character" w:customStyle="1" w:styleId="WW-Absatz-Standardschriftart1">
    <w:name w:val="WW-Absatz-Standardschriftart1"/>
    <w:qFormat/>
    <w:rsid w:val="00577539"/>
  </w:style>
  <w:style w:type="character" w:customStyle="1" w:styleId="WW-Absatz-Standardschriftart11">
    <w:name w:val="WW-Absatz-Standardschriftart11"/>
    <w:qFormat/>
    <w:rsid w:val="00577539"/>
  </w:style>
  <w:style w:type="character" w:customStyle="1" w:styleId="WW-Absatz-Standardschriftart111">
    <w:name w:val="WW-Absatz-Standardschriftart111"/>
    <w:qFormat/>
    <w:rsid w:val="00577539"/>
  </w:style>
  <w:style w:type="character" w:customStyle="1" w:styleId="WW-Absatz-Standardschriftart1111">
    <w:name w:val="WW-Absatz-Standardschriftart1111"/>
    <w:qFormat/>
    <w:rsid w:val="00577539"/>
  </w:style>
  <w:style w:type="character" w:customStyle="1" w:styleId="WW-Absatz-Standardschriftart11111">
    <w:name w:val="WW-Absatz-Standardschriftart11111"/>
    <w:qFormat/>
    <w:rsid w:val="00577539"/>
  </w:style>
  <w:style w:type="character" w:customStyle="1" w:styleId="WW-Absatz-Standardschriftart111111">
    <w:name w:val="WW-Absatz-Standardschriftart111111"/>
    <w:qFormat/>
    <w:rsid w:val="00577539"/>
  </w:style>
  <w:style w:type="character" w:customStyle="1" w:styleId="WW-Absatz-Standardschriftart1111111">
    <w:name w:val="WW-Absatz-Standardschriftart1111111"/>
    <w:qFormat/>
    <w:rsid w:val="00577539"/>
  </w:style>
  <w:style w:type="character" w:customStyle="1" w:styleId="WW-Absatz-Standardschriftart11111111">
    <w:name w:val="WW-Absatz-Standardschriftart11111111"/>
    <w:qFormat/>
    <w:rsid w:val="00577539"/>
  </w:style>
  <w:style w:type="character" w:customStyle="1" w:styleId="WW-Absatz-Standardschriftart111111111">
    <w:name w:val="WW-Absatz-Standardschriftart111111111"/>
    <w:qFormat/>
    <w:rsid w:val="00577539"/>
  </w:style>
  <w:style w:type="character" w:customStyle="1" w:styleId="WW-Absatz-Standardschriftart1111111111">
    <w:name w:val="WW-Absatz-Standardschriftart1111111111"/>
    <w:qFormat/>
    <w:rsid w:val="00577539"/>
  </w:style>
  <w:style w:type="character" w:customStyle="1" w:styleId="WW-Absatz-Standardschriftart11111111111">
    <w:name w:val="WW-Absatz-Standardschriftart11111111111"/>
    <w:qFormat/>
    <w:rsid w:val="00577539"/>
  </w:style>
  <w:style w:type="character" w:customStyle="1" w:styleId="WW-Absatz-Standardschriftart111111111111">
    <w:name w:val="WW-Absatz-Standardschriftart111111111111"/>
    <w:qFormat/>
    <w:rsid w:val="00577539"/>
  </w:style>
  <w:style w:type="character" w:customStyle="1" w:styleId="WW-Absatz-Standardschriftart1111111111111">
    <w:name w:val="WW-Absatz-Standardschriftart1111111111111"/>
    <w:qFormat/>
    <w:rsid w:val="00577539"/>
  </w:style>
  <w:style w:type="character" w:customStyle="1" w:styleId="WW-Absatz-Standardschriftart11111111111111">
    <w:name w:val="WW-Absatz-Standardschriftart11111111111111"/>
    <w:qFormat/>
    <w:rsid w:val="00577539"/>
  </w:style>
  <w:style w:type="character" w:customStyle="1" w:styleId="WW-Absatz-Standardschriftart111111111111111">
    <w:name w:val="WW-Absatz-Standardschriftart111111111111111"/>
    <w:qFormat/>
    <w:rsid w:val="00577539"/>
  </w:style>
  <w:style w:type="character" w:customStyle="1" w:styleId="WW-Absatz-Standardschriftart1111111111111111">
    <w:name w:val="WW-Absatz-Standardschriftart1111111111111111"/>
    <w:qFormat/>
    <w:rsid w:val="00577539"/>
  </w:style>
  <w:style w:type="character" w:customStyle="1" w:styleId="afffffffd">
    <w:name w:val="Маркеры списка"/>
    <w:qFormat/>
    <w:rsid w:val="00577539"/>
    <w:rPr>
      <w:rFonts w:ascii="OpenSymbol" w:eastAsia="OpenSymbol" w:hAnsi="OpenSymbol" w:cs="OpenSymbol"/>
    </w:rPr>
  </w:style>
  <w:style w:type="character" w:customStyle="1" w:styleId="-0">
    <w:name w:val="Интернет-ссылка"/>
    <w:rsid w:val="00577539"/>
    <w:rPr>
      <w:color w:val="000080"/>
      <w:u w:val="single"/>
    </w:rPr>
  </w:style>
  <w:style w:type="character" w:customStyle="1" w:styleId="cartwitempricevalue">
    <w:name w:val="cartwitempricevalue"/>
    <w:qFormat/>
    <w:rsid w:val="00577539"/>
  </w:style>
  <w:style w:type="character" w:customStyle="1" w:styleId="FontStyle53">
    <w:name w:val="Font Style53"/>
    <w:qFormat/>
    <w:rsid w:val="00577539"/>
    <w:rPr>
      <w:rFonts w:ascii="Times New Roman" w:hAnsi="Times New Roman" w:cs="Times New Roman"/>
      <w:sz w:val="22"/>
      <w:szCs w:val="22"/>
    </w:rPr>
  </w:style>
  <w:style w:type="character" w:customStyle="1" w:styleId="HTML4">
    <w:name w:val="Адрес HTML Знак"/>
    <w:uiPriority w:val="99"/>
    <w:qFormat/>
    <w:rsid w:val="00577539"/>
    <w:rPr>
      <w:i/>
      <w:iCs/>
      <w:sz w:val="24"/>
      <w:szCs w:val="24"/>
      <w:lang w:eastAsia="ar-SA"/>
    </w:rPr>
  </w:style>
  <w:style w:type="character" w:customStyle="1" w:styleId="afffffffe">
    <w:name w:val="Дата Знак"/>
    <w:uiPriority w:val="99"/>
    <w:qFormat/>
    <w:rsid w:val="00577539"/>
    <w:rPr>
      <w:sz w:val="24"/>
      <w:szCs w:val="24"/>
      <w:lang w:eastAsia="ar-SA"/>
    </w:rPr>
  </w:style>
  <w:style w:type="character" w:customStyle="1" w:styleId="affffffff">
    <w:name w:val="Красная строка Знак"/>
    <w:link w:val="affffffff0"/>
    <w:qFormat/>
    <w:rsid w:val="00577539"/>
    <w:rPr>
      <w:rFonts w:cs="Calibri"/>
      <w:sz w:val="24"/>
      <w:szCs w:val="24"/>
      <w:lang w:eastAsia="ar-SA"/>
    </w:rPr>
  </w:style>
  <w:style w:type="character" w:customStyle="1" w:styleId="2ff">
    <w:name w:val="Красная строка 2 Знак"/>
    <w:uiPriority w:val="99"/>
    <w:qFormat/>
    <w:rsid w:val="00577539"/>
    <w:rPr>
      <w:sz w:val="24"/>
      <w:szCs w:val="24"/>
      <w:lang w:eastAsia="ar-SA"/>
    </w:rPr>
  </w:style>
  <w:style w:type="character" w:customStyle="1" w:styleId="affffffff1">
    <w:name w:val="Заголовок Знак"/>
    <w:uiPriority w:val="10"/>
    <w:qFormat/>
    <w:rsid w:val="00577539"/>
    <w:rPr>
      <w:rFonts w:ascii="Cambria" w:eastAsia="Times New Roman" w:hAnsi="Cambria" w:cs="Times New Roman"/>
      <w:color w:val="17365D"/>
      <w:spacing w:val="5"/>
      <w:sz w:val="52"/>
      <w:szCs w:val="52"/>
      <w:lang w:eastAsia="ar-SA"/>
    </w:rPr>
  </w:style>
  <w:style w:type="character" w:customStyle="1" w:styleId="36">
    <w:name w:val="Оглавление 3 Знак"/>
    <w:link w:val="35"/>
    <w:uiPriority w:val="39"/>
    <w:qFormat/>
    <w:rsid w:val="00577539"/>
    <w:rPr>
      <w:rFonts w:ascii="Verdana" w:eastAsia="Times New Roman" w:hAnsi="Verdana" w:cs="Verdana"/>
      <w:lang w:eastAsia="en-US"/>
    </w:rPr>
  </w:style>
  <w:style w:type="character" w:customStyle="1" w:styleId="affffffff2">
    <w:name w:val="Подпись Знак"/>
    <w:uiPriority w:val="99"/>
    <w:qFormat/>
    <w:rsid w:val="00577539"/>
    <w:rPr>
      <w:sz w:val="24"/>
      <w:szCs w:val="24"/>
      <w:lang w:eastAsia="ar-SA"/>
    </w:rPr>
  </w:style>
  <w:style w:type="character" w:customStyle="1" w:styleId="affffffff3">
    <w:name w:val="Приветствие Знак"/>
    <w:uiPriority w:val="99"/>
    <w:qFormat/>
    <w:rsid w:val="00577539"/>
    <w:rPr>
      <w:sz w:val="24"/>
      <w:szCs w:val="24"/>
      <w:lang w:eastAsia="ar-SA"/>
    </w:rPr>
  </w:style>
  <w:style w:type="character" w:customStyle="1" w:styleId="affffffff4">
    <w:name w:val="Прощание Знак"/>
    <w:uiPriority w:val="99"/>
    <w:qFormat/>
    <w:rsid w:val="00577539"/>
    <w:rPr>
      <w:sz w:val="24"/>
      <w:szCs w:val="24"/>
      <w:lang w:eastAsia="ar-SA"/>
    </w:rPr>
  </w:style>
  <w:style w:type="character" w:customStyle="1" w:styleId="affffffff5">
    <w:name w:val="Текст макроса Знак"/>
    <w:uiPriority w:val="99"/>
    <w:qFormat/>
    <w:rsid w:val="00577539"/>
    <w:rPr>
      <w:rFonts w:ascii="Consolas" w:hAnsi="Consolas"/>
      <w:lang w:eastAsia="ar-SA"/>
    </w:rPr>
  </w:style>
  <w:style w:type="character" w:customStyle="1" w:styleId="affffffff6">
    <w:name w:val="Шапка Знак"/>
    <w:uiPriority w:val="99"/>
    <w:qFormat/>
    <w:rsid w:val="00577539"/>
    <w:rPr>
      <w:rFonts w:ascii="Cambria" w:eastAsia="Times New Roman" w:hAnsi="Cambria" w:cs="Times New Roman"/>
      <w:sz w:val="24"/>
      <w:szCs w:val="24"/>
      <w:shd w:val="clear" w:color="auto" w:fill="CCCCCC"/>
      <w:lang w:eastAsia="ar-SA"/>
    </w:rPr>
  </w:style>
  <w:style w:type="character" w:customStyle="1" w:styleId="affffffff7">
    <w:name w:val="Электронная подпись Знак"/>
    <w:uiPriority w:val="99"/>
    <w:qFormat/>
    <w:rsid w:val="00577539"/>
    <w:rPr>
      <w:sz w:val="24"/>
      <w:szCs w:val="24"/>
      <w:lang w:eastAsia="ar-SA"/>
    </w:rPr>
  </w:style>
  <w:style w:type="paragraph" w:customStyle="1" w:styleId="1ff8">
    <w:name w:val="Заголовок1"/>
    <w:basedOn w:val="a4"/>
    <w:uiPriority w:val="99"/>
    <w:qFormat/>
    <w:rsid w:val="00577539"/>
    <w:pPr>
      <w:keepNext/>
      <w:suppressAutoHyphens/>
      <w:spacing w:before="240" w:after="120" w:line="240" w:lineRule="auto"/>
    </w:pPr>
    <w:rPr>
      <w:rFonts w:ascii="Arial" w:eastAsia="DejaVu Sans" w:hAnsi="Arial" w:cs="DejaVu Sans"/>
      <w:sz w:val="28"/>
      <w:szCs w:val="28"/>
      <w:lang w:eastAsia="ar-SA"/>
    </w:rPr>
  </w:style>
  <w:style w:type="paragraph" w:customStyle="1" w:styleId="216">
    <w:name w:val="Красная строка 2 Знак1"/>
    <w:basedOn w:val="a4"/>
    <w:uiPriority w:val="99"/>
    <w:qFormat/>
    <w:rsid w:val="00577539"/>
    <w:pPr>
      <w:suppressLineNumbers/>
      <w:suppressAutoHyphens/>
      <w:spacing w:before="120" w:after="120" w:line="240" w:lineRule="auto"/>
    </w:pPr>
    <w:rPr>
      <w:rFonts w:ascii="Times New Roman" w:eastAsia="Times New Roman" w:hAnsi="Times New Roman"/>
      <w:i/>
      <w:iCs/>
      <w:sz w:val="24"/>
      <w:szCs w:val="24"/>
      <w:lang w:eastAsia="ar-SA"/>
    </w:rPr>
  </w:style>
  <w:style w:type="character" w:customStyle="1" w:styleId="1ff9">
    <w:name w:val="Текст примечания Знак1"/>
    <w:uiPriority w:val="99"/>
    <w:rsid w:val="00577539"/>
    <w:rPr>
      <w:rFonts w:ascii="Times New Roman" w:eastAsia="Times New Roman" w:hAnsi="Times New Roman" w:cs="Times New Roman"/>
      <w:sz w:val="20"/>
      <w:szCs w:val="20"/>
      <w:lang w:val="ru-RU" w:eastAsia="ar-SA"/>
    </w:rPr>
  </w:style>
  <w:style w:type="paragraph" w:styleId="HTML5">
    <w:name w:val="HTML Address"/>
    <w:basedOn w:val="a4"/>
    <w:link w:val="HTML10"/>
    <w:uiPriority w:val="99"/>
    <w:unhideWhenUsed/>
    <w:qFormat/>
    <w:rsid w:val="00577539"/>
    <w:pPr>
      <w:suppressAutoHyphens/>
      <w:spacing w:after="0" w:line="240" w:lineRule="auto"/>
    </w:pPr>
    <w:rPr>
      <w:rFonts w:ascii="Times New Roman" w:eastAsia="Times New Roman" w:hAnsi="Times New Roman"/>
      <w:i/>
      <w:iCs/>
      <w:sz w:val="24"/>
      <w:szCs w:val="24"/>
      <w:lang w:eastAsia="ar-SA"/>
    </w:rPr>
  </w:style>
  <w:style w:type="character" w:customStyle="1" w:styleId="HTML10">
    <w:name w:val="Адрес HTML Знак1"/>
    <w:basedOn w:val="a5"/>
    <w:link w:val="HTML5"/>
    <w:uiPriority w:val="99"/>
    <w:rsid w:val="00577539"/>
    <w:rPr>
      <w:rFonts w:ascii="Times New Roman" w:eastAsia="Times New Roman" w:hAnsi="Times New Roman"/>
      <w:i/>
      <w:iCs/>
      <w:sz w:val="24"/>
      <w:szCs w:val="24"/>
      <w:lang w:eastAsia="ar-SA"/>
    </w:rPr>
  </w:style>
  <w:style w:type="paragraph" w:styleId="affffffff8">
    <w:name w:val="envelope address"/>
    <w:basedOn w:val="a4"/>
    <w:uiPriority w:val="99"/>
    <w:unhideWhenUsed/>
    <w:qFormat/>
    <w:rsid w:val="00577539"/>
    <w:pPr>
      <w:suppressAutoHyphens/>
      <w:spacing w:after="0" w:line="240" w:lineRule="auto"/>
      <w:ind w:left="2880"/>
    </w:pPr>
    <w:rPr>
      <w:rFonts w:ascii="Cambria" w:eastAsia="Times New Roman" w:hAnsi="Cambria"/>
      <w:sz w:val="24"/>
      <w:szCs w:val="24"/>
      <w:lang w:eastAsia="ar-SA"/>
    </w:rPr>
  </w:style>
  <w:style w:type="paragraph" w:styleId="affffffff9">
    <w:name w:val="Date"/>
    <w:basedOn w:val="a4"/>
    <w:link w:val="1ffa"/>
    <w:uiPriority w:val="99"/>
    <w:unhideWhenUsed/>
    <w:qFormat/>
    <w:rsid w:val="00577539"/>
    <w:pPr>
      <w:suppressAutoHyphens/>
      <w:spacing w:after="0" w:line="240" w:lineRule="auto"/>
    </w:pPr>
    <w:rPr>
      <w:rFonts w:ascii="Times New Roman" w:eastAsia="Times New Roman" w:hAnsi="Times New Roman"/>
      <w:sz w:val="24"/>
      <w:szCs w:val="24"/>
      <w:lang w:eastAsia="ar-SA"/>
    </w:rPr>
  </w:style>
  <w:style w:type="character" w:customStyle="1" w:styleId="1ffa">
    <w:name w:val="Дата Знак1"/>
    <w:basedOn w:val="a5"/>
    <w:link w:val="affffffff9"/>
    <w:uiPriority w:val="99"/>
    <w:rsid w:val="00577539"/>
    <w:rPr>
      <w:rFonts w:ascii="Times New Roman" w:eastAsia="Times New Roman" w:hAnsi="Times New Roman"/>
      <w:sz w:val="24"/>
      <w:szCs w:val="24"/>
      <w:lang w:eastAsia="ar-SA"/>
    </w:rPr>
  </w:style>
  <w:style w:type="paragraph" w:customStyle="1" w:styleId="1ffb">
    <w:name w:val="Заголовок записки1"/>
    <w:basedOn w:val="a4"/>
    <w:uiPriority w:val="99"/>
    <w:semiHidden/>
    <w:unhideWhenUsed/>
    <w:qFormat/>
    <w:rsid w:val="00577539"/>
    <w:pPr>
      <w:suppressAutoHyphens/>
      <w:spacing w:after="0" w:line="240" w:lineRule="auto"/>
    </w:pPr>
    <w:rPr>
      <w:rFonts w:ascii="Times New Roman" w:eastAsia="Times New Roman" w:hAnsi="Times New Roman"/>
      <w:sz w:val="24"/>
      <w:szCs w:val="24"/>
      <w:lang w:eastAsia="ar-SA"/>
    </w:rPr>
  </w:style>
  <w:style w:type="paragraph" w:styleId="affffffffa">
    <w:name w:val="toa heading"/>
    <w:basedOn w:val="a4"/>
    <w:uiPriority w:val="99"/>
    <w:unhideWhenUsed/>
    <w:qFormat/>
    <w:rsid w:val="00577539"/>
    <w:pPr>
      <w:suppressAutoHyphens/>
      <w:spacing w:before="120" w:after="0" w:line="240" w:lineRule="auto"/>
    </w:pPr>
    <w:rPr>
      <w:rFonts w:ascii="Cambria" w:eastAsia="Times New Roman" w:hAnsi="Cambria"/>
      <w:b/>
      <w:bCs/>
      <w:sz w:val="24"/>
      <w:szCs w:val="24"/>
      <w:lang w:eastAsia="ar-SA"/>
    </w:rPr>
  </w:style>
  <w:style w:type="character" w:customStyle="1" w:styleId="1ffc">
    <w:name w:val="Основной текст с отступом Знак1"/>
    <w:uiPriority w:val="99"/>
    <w:semiHidden/>
    <w:rsid w:val="00577539"/>
    <w:rPr>
      <w:rFonts w:ascii="Times New Roman" w:eastAsia="Times New Roman" w:hAnsi="Times New Roman" w:cs="Times New Roman"/>
      <w:sz w:val="24"/>
      <w:szCs w:val="24"/>
      <w:lang w:val="ru-RU" w:eastAsia="ar-SA"/>
    </w:rPr>
  </w:style>
  <w:style w:type="paragraph" w:styleId="2ff0">
    <w:name w:val="Body Text First Indent 2"/>
    <w:basedOn w:val="af1"/>
    <w:link w:val="223"/>
    <w:uiPriority w:val="99"/>
    <w:unhideWhenUsed/>
    <w:qFormat/>
    <w:rsid w:val="00577539"/>
    <w:pPr>
      <w:suppressAutoHyphens/>
      <w:ind w:left="360" w:firstLine="360"/>
      <w:jc w:val="left"/>
    </w:pPr>
    <w:rPr>
      <w:szCs w:val="24"/>
      <w:lang w:eastAsia="ar-SA"/>
    </w:rPr>
  </w:style>
  <w:style w:type="character" w:customStyle="1" w:styleId="223">
    <w:name w:val="Красная строка 2 Знак2"/>
    <w:basedOn w:val="af2"/>
    <w:link w:val="2ff0"/>
    <w:uiPriority w:val="99"/>
    <w:rsid w:val="00577539"/>
    <w:rPr>
      <w:rFonts w:ascii="Times New Roman" w:eastAsia="Times New Roman" w:hAnsi="Times New Roman" w:cs="Times New Roman"/>
      <w:sz w:val="24"/>
      <w:szCs w:val="24"/>
      <w:lang w:eastAsia="ar-SA"/>
    </w:rPr>
  </w:style>
  <w:style w:type="paragraph" w:styleId="3f8">
    <w:name w:val="List Bullet 3"/>
    <w:aliases w:val="Маркированный список 3 Знак Знак,Основной текст 3 Знак Знак Знак,Маркированный список 3 Знак Знак Знак Знак,Основной текст 3 Знак Знак Знак Знак Знак,Маркированный список 3 Знак Знак Знак Знак Знак Знак"/>
    <w:basedOn w:val="a4"/>
    <w:uiPriority w:val="99"/>
    <w:unhideWhenUsed/>
    <w:qFormat/>
    <w:rsid w:val="00577539"/>
    <w:pPr>
      <w:suppressAutoHyphens/>
      <w:spacing w:after="0" w:line="240" w:lineRule="auto"/>
      <w:ind w:left="849" w:hanging="283"/>
      <w:contextualSpacing/>
    </w:pPr>
    <w:rPr>
      <w:rFonts w:ascii="Times New Roman" w:eastAsia="Times New Roman" w:hAnsi="Times New Roman"/>
      <w:sz w:val="24"/>
      <w:szCs w:val="24"/>
      <w:lang w:eastAsia="ar-SA"/>
    </w:rPr>
  </w:style>
  <w:style w:type="paragraph" w:styleId="4a">
    <w:name w:val="List Bullet 4"/>
    <w:basedOn w:val="a4"/>
    <w:uiPriority w:val="99"/>
    <w:unhideWhenUsed/>
    <w:qFormat/>
    <w:rsid w:val="00577539"/>
    <w:pPr>
      <w:suppressAutoHyphens/>
      <w:spacing w:after="0" w:line="240" w:lineRule="auto"/>
      <w:ind w:left="1132" w:hanging="283"/>
      <w:contextualSpacing/>
    </w:pPr>
    <w:rPr>
      <w:rFonts w:ascii="Times New Roman" w:eastAsia="Times New Roman" w:hAnsi="Times New Roman"/>
      <w:sz w:val="24"/>
      <w:szCs w:val="24"/>
      <w:lang w:eastAsia="ar-SA"/>
    </w:rPr>
  </w:style>
  <w:style w:type="paragraph" w:styleId="54">
    <w:name w:val="List Bullet 5"/>
    <w:basedOn w:val="a4"/>
    <w:uiPriority w:val="99"/>
    <w:unhideWhenUsed/>
    <w:qFormat/>
    <w:rsid w:val="00577539"/>
    <w:pPr>
      <w:suppressAutoHyphens/>
      <w:spacing w:after="0" w:line="240" w:lineRule="auto"/>
      <w:ind w:left="1415" w:hanging="283"/>
      <w:contextualSpacing/>
    </w:pPr>
    <w:rPr>
      <w:rFonts w:ascii="Times New Roman" w:eastAsia="Times New Roman" w:hAnsi="Times New Roman"/>
      <w:sz w:val="24"/>
      <w:szCs w:val="24"/>
      <w:lang w:eastAsia="ar-SA"/>
    </w:rPr>
  </w:style>
  <w:style w:type="paragraph" w:customStyle="1" w:styleId="affffffffb">
    <w:name w:val="Заглавие"/>
    <w:basedOn w:val="a4"/>
    <w:uiPriority w:val="10"/>
    <w:qFormat/>
    <w:rsid w:val="00577539"/>
    <w:pPr>
      <w:pBdr>
        <w:bottom w:val="single" w:sz="8" w:space="4" w:color="4F81BD"/>
      </w:pBdr>
      <w:suppressAutoHyphens/>
      <w:spacing w:after="300" w:line="240" w:lineRule="auto"/>
      <w:contextualSpacing/>
    </w:pPr>
    <w:rPr>
      <w:rFonts w:ascii="Cambria" w:eastAsia="Times New Roman" w:hAnsi="Cambria"/>
      <w:color w:val="17365D"/>
      <w:spacing w:val="5"/>
      <w:sz w:val="52"/>
      <w:szCs w:val="52"/>
      <w:lang w:eastAsia="ar-SA"/>
    </w:rPr>
  </w:style>
  <w:style w:type="paragraph" w:styleId="3f9">
    <w:name w:val="List Number 3"/>
    <w:basedOn w:val="a4"/>
    <w:uiPriority w:val="99"/>
    <w:unhideWhenUsed/>
    <w:qFormat/>
    <w:rsid w:val="00577539"/>
    <w:pPr>
      <w:suppressAutoHyphens/>
      <w:spacing w:after="0" w:line="240" w:lineRule="auto"/>
      <w:contextualSpacing/>
    </w:pPr>
    <w:rPr>
      <w:rFonts w:ascii="Times New Roman" w:eastAsia="Times New Roman" w:hAnsi="Times New Roman"/>
      <w:sz w:val="24"/>
      <w:szCs w:val="24"/>
      <w:lang w:eastAsia="ar-SA"/>
    </w:rPr>
  </w:style>
  <w:style w:type="paragraph" w:styleId="4b">
    <w:name w:val="List Number 4"/>
    <w:basedOn w:val="a4"/>
    <w:uiPriority w:val="99"/>
    <w:unhideWhenUsed/>
    <w:qFormat/>
    <w:rsid w:val="00577539"/>
    <w:pPr>
      <w:suppressAutoHyphens/>
      <w:spacing w:after="0" w:line="240" w:lineRule="auto"/>
      <w:contextualSpacing/>
    </w:pPr>
    <w:rPr>
      <w:rFonts w:ascii="Times New Roman" w:eastAsia="Times New Roman" w:hAnsi="Times New Roman"/>
      <w:sz w:val="24"/>
      <w:szCs w:val="24"/>
      <w:lang w:eastAsia="ar-SA"/>
    </w:rPr>
  </w:style>
  <w:style w:type="paragraph" w:styleId="55">
    <w:name w:val="List Number 5"/>
    <w:basedOn w:val="a4"/>
    <w:uiPriority w:val="99"/>
    <w:unhideWhenUsed/>
    <w:qFormat/>
    <w:rsid w:val="00577539"/>
    <w:pPr>
      <w:suppressAutoHyphens/>
      <w:spacing w:after="0" w:line="240" w:lineRule="auto"/>
      <w:contextualSpacing/>
    </w:pPr>
    <w:rPr>
      <w:rFonts w:ascii="Times New Roman" w:eastAsia="Times New Roman" w:hAnsi="Times New Roman"/>
      <w:sz w:val="24"/>
      <w:szCs w:val="24"/>
      <w:lang w:eastAsia="ar-SA"/>
    </w:rPr>
  </w:style>
  <w:style w:type="character" w:customStyle="1" w:styleId="217">
    <w:name w:val="Основной текст 2 Знак1"/>
    <w:uiPriority w:val="99"/>
    <w:semiHidden/>
    <w:rsid w:val="00577539"/>
    <w:rPr>
      <w:rFonts w:ascii="Times New Roman" w:eastAsia="Times New Roman" w:hAnsi="Times New Roman" w:cs="Times New Roman"/>
      <w:sz w:val="24"/>
      <w:szCs w:val="24"/>
      <w:lang w:val="ru-RU" w:eastAsia="ar-SA"/>
    </w:rPr>
  </w:style>
  <w:style w:type="character" w:customStyle="1" w:styleId="311">
    <w:name w:val="Основной текст 3 Знак1"/>
    <w:aliases w:val="Маркированный список 3 Знак Знак1,Основной текст 3 Знак Знак Знак1,Маркированный список 3 Знак Знак Знак Знак1,Основной текст 3 Знак Знак Знак Знак Знак1,Маркированный список 3 Знак Знак Знак Знак Знак Знак1"/>
    <w:uiPriority w:val="99"/>
    <w:semiHidden/>
    <w:rsid w:val="00577539"/>
    <w:rPr>
      <w:rFonts w:ascii="Calibri" w:eastAsia="Times New Roman" w:hAnsi="Calibri" w:cs="Times New Roman"/>
      <w:sz w:val="16"/>
      <w:szCs w:val="16"/>
      <w:lang w:val="ru-RU" w:eastAsia="ru-RU"/>
    </w:rPr>
  </w:style>
  <w:style w:type="character" w:customStyle="1" w:styleId="218">
    <w:name w:val="Основной текст с отступом 2 Знак1"/>
    <w:uiPriority w:val="99"/>
    <w:semiHidden/>
    <w:rsid w:val="00577539"/>
    <w:rPr>
      <w:rFonts w:ascii="Times New Roman" w:eastAsia="Times New Roman" w:hAnsi="Times New Roman" w:cs="Times New Roman"/>
      <w:sz w:val="24"/>
      <w:szCs w:val="24"/>
      <w:lang w:val="ru-RU" w:eastAsia="ar-SA"/>
    </w:rPr>
  </w:style>
  <w:style w:type="character" w:customStyle="1" w:styleId="312">
    <w:name w:val="Основной текст с отступом 3 Знак1"/>
    <w:uiPriority w:val="99"/>
    <w:semiHidden/>
    <w:rsid w:val="00577539"/>
    <w:rPr>
      <w:rFonts w:ascii="Times New Roman" w:eastAsia="Times New Roman" w:hAnsi="Times New Roman" w:cs="Times New Roman"/>
      <w:sz w:val="16"/>
      <w:szCs w:val="16"/>
      <w:lang w:val="ru-RU" w:eastAsia="ar-SA"/>
    </w:rPr>
  </w:style>
  <w:style w:type="character" w:customStyle="1" w:styleId="1ffd">
    <w:name w:val="Подзаголовок Знак1"/>
    <w:rsid w:val="00577539"/>
    <w:rPr>
      <w:rFonts w:ascii="Cambria" w:eastAsia="Times New Roman" w:hAnsi="Cambria" w:cs="Times New Roman"/>
      <w:i/>
      <w:iCs/>
      <w:color w:val="4F81BD"/>
      <w:spacing w:val="15"/>
      <w:sz w:val="24"/>
      <w:szCs w:val="24"/>
      <w:lang w:val="ru-RU" w:eastAsia="ar-SA"/>
    </w:rPr>
  </w:style>
  <w:style w:type="paragraph" w:styleId="affffffffc">
    <w:name w:val="Signature"/>
    <w:basedOn w:val="a4"/>
    <w:link w:val="1ffe"/>
    <w:uiPriority w:val="99"/>
    <w:unhideWhenUsed/>
    <w:qFormat/>
    <w:rsid w:val="00577539"/>
    <w:pPr>
      <w:suppressAutoHyphens/>
      <w:spacing w:after="0" w:line="240" w:lineRule="auto"/>
      <w:ind w:left="4252"/>
    </w:pPr>
    <w:rPr>
      <w:rFonts w:ascii="Times New Roman" w:eastAsia="Times New Roman" w:hAnsi="Times New Roman"/>
      <w:sz w:val="24"/>
      <w:szCs w:val="24"/>
      <w:lang w:eastAsia="ar-SA"/>
    </w:rPr>
  </w:style>
  <w:style w:type="character" w:customStyle="1" w:styleId="1ffe">
    <w:name w:val="Подпись Знак1"/>
    <w:basedOn w:val="a5"/>
    <w:link w:val="affffffffc"/>
    <w:uiPriority w:val="99"/>
    <w:rsid w:val="00577539"/>
    <w:rPr>
      <w:rFonts w:ascii="Times New Roman" w:eastAsia="Times New Roman" w:hAnsi="Times New Roman"/>
      <w:sz w:val="24"/>
      <w:szCs w:val="24"/>
      <w:lang w:eastAsia="ar-SA"/>
    </w:rPr>
  </w:style>
  <w:style w:type="paragraph" w:styleId="affffffffd">
    <w:name w:val="Salutation"/>
    <w:basedOn w:val="a4"/>
    <w:link w:val="1fff"/>
    <w:uiPriority w:val="99"/>
    <w:unhideWhenUsed/>
    <w:qFormat/>
    <w:rsid w:val="00577539"/>
    <w:pPr>
      <w:suppressAutoHyphens/>
      <w:spacing w:after="0" w:line="240" w:lineRule="auto"/>
    </w:pPr>
    <w:rPr>
      <w:rFonts w:ascii="Times New Roman" w:eastAsia="Times New Roman" w:hAnsi="Times New Roman"/>
      <w:sz w:val="24"/>
      <w:szCs w:val="24"/>
      <w:lang w:eastAsia="ar-SA"/>
    </w:rPr>
  </w:style>
  <w:style w:type="character" w:customStyle="1" w:styleId="1fff">
    <w:name w:val="Приветствие Знак1"/>
    <w:basedOn w:val="a5"/>
    <w:link w:val="affffffffd"/>
    <w:uiPriority w:val="99"/>
    <w:rsid w:val="00577539"/>
    <w:rPr>
      <w:rFonts w:ascii="Times New Roman" w:eastAsia="Times New Roman" w:hAnsi="Times New Roman"/>
      <w:sz w:val="24"/>
      <w:szCs w:val="24"/>
      <w:lang w:eastAsia="ar-SA"/>
    </w:rPr>
  </w:style>
  <w:style w:type="paragraph" w:styleId="affffffffe">
    <w:name w:val="List Continue"/>
    <w:basedOn w:val="a4"/>
    <w:uiPriority w:val="99"/>
    <w:unhideWhenUsed/>
    <w:qFormat/>
    <w:rsid w:val="00577539"/>
    <w:pPr>
      <w:suppressAutoHyphens/>
      <w:spacing w:after="120" w:line="240" w:lineRule="auto"/>
      <w:ind w:left="283"/>
      <w:contextualSpacing/>
    </w:pPr>
    <w:rPr>
      <w:rFonts w:ascii="Times New Roman" w:eastAsia="Times New Roman" w:hAnsi="Times New Roman"/>
      <w:sz w:val="24"/>
      <w:szCs w:val="24"/>
      <w:lang w:eastAsia="ar-SA"/>
    </w:rPr>
  </w:style>
  <w:style w:type="paragraph" w:styleId="2ff1">
    <w:name w:val="List Continue 2"/>
    <w:basedOn w:val="a4"/>
    <w:uiPriority w:val="99"/>
    <w:unhideWhenUsed/>
    <w:qFormat/>
    <w:rsid w:val="00577539"/>
    <w:pPr>
      <w:suppressAutoHyphens/>
      <w:spacing w:after="120" w:line="240" w:lineRule="auto"/>
      <w:ind w:left="566"/>
      <w:contextualSpacing/>
    </w:pPr>
    <w:rPr>
      <w:rFonts w:ascii="Times New Roman" w:eastAsia="Times New Roman" w:hAnsi="Times New Roman"/>
      <w:sz w:val="24"/>
      <w:szCs w:val="24"/>
      <w:lang w:eastAsia="ar-SA"/>
    </w:rPr>
  </w:style>
  <w:style w:type="paragraph" w:styleId="3fa">
    <w:name w:val="List Continue 3"/>
    <w:basedOn w:val="a4"/>
    <w:uiPriority w:val="99"/>
    <w:unhideWhenUsed/>
    <w:qFormat/>
    <w:rsid w:val="00577539"/>
    <w:pPr>
      <w:suppressAutoHyphens/>
      <w:spacing w:after="120" w:line="240" w:lineRule="auto"/>
      <w:ind w:left="849"/>
      <w:contextualSpacing/>
    </w:pPr>
    <w:rPr>
      <w:rFonts w:ascii="Times New Roman" w:eastAsia="Times New Roman" w:hAnsi="Times New Roman"/>
      <w:sz w:val="24"/>
      <w:szCs w:val="24"/>
      <w:lang w:eastAsia="ar-SA"/>
    </w:rPr>
  </w:style>
  <w:style w:type="paragraph" w:styleId="4c">
    <w:name w:val="List Continue 4"/>
    <w:basedOn w:val="a4"/>
    <w:uiPriority w:val="99"/>
    <w:unhideWhenUsed/>
    <w:qFormat/>
    <w:rsid w:val="00577539"/>
    <w:pPr>
      <w:suppressAutoHyphens/>
      <w:spacing w:after="120" w:line="240" w:lineRule="auto"/>
      <w:ind w:left="1132"/>
      <w:contextualSpacing/>
    </w:pPr>
    <w:rPr>
      <w:rFonts w:ascii="Times New Roman" w:eastAsia="Times New Roman" w:hAnsi="Times New Roman"/>
      <w:sz w:val="24"/>
      <w:szCs w:val="24"/>
      <w:lang w:eastAsia="ar-SA"/>
    </w:rPr>
  </w:style>
  <w:style w:type="paragraph" w:styleId="56">
    <w:name w:val="List Continue 5"/>
    <w:basedOn w:val="a4"/>
    <w:uiPriority w:val="99"/>
    <w:unhideWhenUsed/>
    <w:qFormat/>
    <w:rsid w:val="00577539"/>
    <w:pPr>
      <w:suppressAutoHyphens/>
      <w:spacing w:after="120" w:line="240" w:lineRule="auto"/>
      <w:ind w:left="1415"/>
      <w:contextualSpacing/>
    </w:pPr>
    <w:rPr>
      <w:rFonts w:ascii="Times New Roman" w:eastAsia="Times New Roman" w:hAnsi="Times New Roman"/>
      <w:sz w:val="24"/>
      <w:szCs w:val="24"/>
      <w:lang w:eastAsia="ar-SA"/>
    </w:rPr>
  </w:style>
  <w:style w:type="paragraph" w:styleId="afffffffff">
    <w:name w:val="Closing"/>
    <w:basedOn w:val="a4"/>
    <w:link w:val="1fff0"/>
    <w:uiPriority w:val="99"/>
    <w:unhideWhenUsed/>
    <w:qFormat/>
    <w:rsid w:val="00577539"/>
    <w:pPr>
      <w:suppressAutoHyphens/>
      <w:spacing w:after="0" w:line="240" w:lineRule="auto"/>
      <w:ind w:left="4252"/>
    </w:pPr>
    <w:rPr>
      <w:rFonts w:ascii="Times New Roman" w:eastAsia="Times New Roman" w:hAnsi="Times New Roman"/>
      <w:sz w:val="24"/>
      <w:szCs w:val="24"/>
      <w:lang w:eastAsia="ar-SA"/>
    </w:rPr>
  </w:style>
  <w:style w:type="character" w:customStyle="1" w:styleId="1fff0">
    <w:name w:val="Прощание Знак1"/>
    <w:basedOn w:val="a5"/>
    <w:link w:val="afffffffff"/>
    <w:uiPriority w:val="99"/>
    <w:rsid w:val="00577539"/>
    <w:rPr>
      <w:rFonts w:ascii="Times New Roman" w:eastAsia="Times New Roman" w:hAnsi="Times New Roman"/>
      <w:sz w:val="24"/>
      <w:szCs w:val="24"/>
      <w:lang w:eastAsia="ar-SA"/>
    </w:rPr>
  </w:style>
  <w:style w:type="paragraph" w:styleId="afffffffff0">
    <w:name w:val="Bibliography"/>
    <w:basedOn w:val="a4"/>
    <w:uiPriority w:val="37"/>
    <w:semiHidden/>
    <w:unhideWhenUsed/>
    <w:qFormat/>
    <w:rsid w:val="00577539"/>
    <w:pPr>
      <w:suppressAutoHyphens/>
      <w:spacing w:after="0" w:line="240" w:lineRule="auto"/>
    </w:pPr>
    <w:rPr>
      <w:rFonts w:ascii="Times New Roman" w:eastAsia="Times New Roman" w:hAnsi="Times New Roman"/>
      <w:sz w:val="24"/>
      <w:szCs w:val="24"/>
      <w:lang w:eastAsia="ar-SA"/>
    </w:rPr>
  </w:style>
  <w:style w:type="character" w:customStyle="1" w:styleId="HTML11">
    <w:name w:val="Стандартный HTML Знак1"/>
    <w:uiPriority w:val="99"/>
    <w:semiHidden/>
    <w:rsid w:val="00577539"/>
    <w:rPr>
      <w:rFonts w:ascii="Consolas" w:eastAsia="Times New Roman" w:hAnsi="Consolas" w:cs="Times New Roman"/>
      <w:sz w:val="20"/>
      <w:szCs w:val="20"/>
      <w:lang w:val="ru-RU" w:eastAsia="ar-SA"/>
    </w:rPr>
  </w:style>
  <w:style w:type="character" w:customStyle="1" w:styleId="1fff1">
    <w:name w:val="Схема документа Знак1"/>
    <w:uiPriority w:val="99"/>
    <w:rsid w:val="00577539"/>
    <w:rPr>
      <w:rFonts w:ascii="Tahoma" w:eastAsia="Times New Roman" w:hAnsi="Tahoma" w:cs="Tahoma"/>
      <w:sz w:val="16"/>
      <w:szCs w:val="16"/>
      <w:lang w:val="ru-RU" w:eastAsia="ar-SA"/>
    </w:rPr>
  </w:style>
  <w:style w:type="paragraph" w:styleId="afffffffff1">
    <w:name w:val="table of authorities"/>
    <w:basedOn w:val="a4"/>
    <w:uiPriority w:val="99"/>
    <w:unhideWhenUsed/>
    <w:qFormat/>
    <w:rsid w:val="00577539"/>
    <w:pPr>
      <w:suppressAutoHyphens/>
      <w:spacing w:after="0" w:line="240" w:lineRule="auto"/>
      <w:ind w:left="240" w:hanging="240"/>
    </w:pPr>
    <w:rPr>
      <w:rFonts w:ascii="Times New Roman" w:eastAsia="Times New Roman" w:hAnsi="Times New Roman"/>
      <w:sz w:val="24"/>
      <w:szCs w:val="24"/>
      <w:lang w:eastAsia="ar-SA"/>
    </w:rPr>
  </w:style>
  <w:style w:type="character" w:customStyle="1" w:styleId="1fff2">
    <w:name w:val="Текст концевой сноски Знак1"/>
    <w:uiPriority w:val="99"/>
    <w:semiHidden/>
    <w:rsid w:val="00577539"/>
    <w:rPr>
      <w:rFonts w:ascii="Times New Roman" w:eastAsia="Times New Roman" w:hAnsi="Times New Roman" w:cs="Times New Roman"/>
      <w:sz w:val="20"/>
      <w:szCs w:val="20"/>
      <w:lang w:val="ru-RU" w:eastAsia="ar-SA"/>
    </w:rPr>
  </w:style>
  <w:style w:type="paragraph" w:styleId="afffffffff2">
    <w:name w:val="macro"/>
    <w:link w:val="1fff3"/>
    <w:uiPriority w:val="99"/>
    <w:unhideWhenUsed/>
    <w:qFormat/>
    <w:rsid w:val="00577539"/>
    <w:pPr>
      <w:tabs>
        <w:tab w:val="left" w:pos="480"/>
        <w:tab w:val="left" w:pos="960"/>
        <w:tab w:val="left" w:pos="1440"/>
        <w:tab w:val="left" w:pos="1920"/>
        <w:tab w:val="left" w:pos="2400"/>
        <w:tab w:val="left" w:pos="2880"/>
        <w:tab w:val="left" w:pos="3360"/>
        <w:tab w:val="left" w:pos="3840"/>
        <w:tab w:val="left" w:pos="4320"/>
      </w:tabs>
      <w:suppressAutoHyphens/>
    </w:pPr>
    <w:rPr>
      <w:rFonts w:ascii="Consolas" w:eastAsia="Times New Roman" w:hAnsi="Consolas"/>
      <w:sz w:val="24"/>
      <w:lang w:eastAsia="ar-SA"/>
    </w:rPr>
  </w:style>
  <w:style w:type="character" w:customStyle="1" w:styleId="1fff3">
    <w:name w:val="Текст макроса Знак1"/>
    <w:basedOn w:val="a5"/>
    <w:link w:val="afffffffff2"/>
    <w:uiPriority w:val="99"/>
    <w:rsid w:val="00577539"/>
    <w:rPr>
      <w:rFonts w:ascii="Consolas" w:eastAsia="Times New Roman" w:hAnsi="Consolas"/>
      <w:sz w:val="24"/>
      <w:lang w:eastAsia="ar-SA"/>
    </w:rPr>
  </w:style>
  <w:style w:type="character" w:customStyle="1" w:styleId="1fff4">
    <w:name w:val="Текст сноски Знак1"/>
    <w:uiPriority w:val="99"/>
    <w:semiHidden/>
    <w:rsid w:val="00577539"/>
    <w:rPr>
      <w:rFonts w:ascii="Times New Roman" w:eastAsia="Times New Roman" w:hAnsi="Times New Roman" w:cs="Times New Roman"/>
      <w:sz w:val="20"/>
      <w:szCs w:val="20"/>
      <w:lang w:val="ru-RU" w:eastAsia="ar-SA"/>
    </w:rPr>
  </w:style>
  <w:style w:type="paragraph" w:styleId="2ff2">
    <w:name w:val="index 2"/>
    <w:basedOn w:val="a4"/>
    <w:autoRedefine/>
    <w:uiPriority w:val="99"/>
    <w:unhideWhenUsed/>
    <w:qFormat/>
    <w:rsid w:val="00577539"/>
    <w:pPr>
      <w:suppressAutoHyphens/>
      <w:spacing w:after="0" w:line="240" w:lineRule="auto"/>
      <w:ind w:left="480" w:hanging="240"/>
    </w:pPr>
    <w:rPr>
      <w:rFonts w:ascii="Times New Roman" w:eastAsia="Times New Roman" w:hAnsi="Times New Roman"/>
      <w:sz w:val="24"/>
      <w:szCs w:val="24"/>
      <w:lang w:eastAsia="ar-SA"/>
    </w:rPr>
  </w:style>
  <w:style w:type="paragraph" w:styleId="3fb">
    <w:name w:val="index 3"/>
    <w:basedOn w:val="a4"/>
    <w:autoRedefine/>
    <w:uiPriority w:val="99"/>
    <w:unhideWhenUsed/>
    <w:qFormat/>
    <w:rsid w:val="00577539"/>
    <w:pPr>
      <w:suppressAutoHyphens/>
      <w:spacing w:after="0" w:line="240" w:lineRule="auto"/>
      <w:ind w:left="720" w:hanging="240"/>
    </w:pPr>
    <w:rPr>
      <w:rFonts w:ascii="Times New Roman" w:eastAsia="Times New Roman" w:hAnsi="Times New Roman"/>
      <w:sz w:val="24"/>
      <w:szCs w:val="24"/>
      <w:lang w:eastAsia="ar-SA"/>
    </w:rPr>
  </w:style>
  <w:style w:type="paragraph" w:styleId="4d">
    <w:name w:val="index 4"/>
    <w:basedOn w:val="a4"/>
    <w:autoRedefine/>
    <w:uiPriority w:val="99"/>
    <w:unhideWhenUsed/>
    <w:qFormat/>
    <w:rsid w:val="00577539"/>
    <w:pPr>
      <w:suppressAutoHyphens/>
      <w:spacing w:after="0" w:line="240" w:lineRule="auto"/>
      <w:ind w:left="960" w:hanging="240"/>
    </w:pPr>
    <w:rPr>
      <w:rFonts w:ascii="Times New Roman" w:eastAsia="Times New Roman" w:hAnsi="Times New Roman"/>
      <w:sz w:val="24"/>
      <w:szCs w:val="24"/>
      <w:lang w:eastAsia="ar-SA"/>
    </w:rPr>
  </w:style>
  <w:style w:type="paragraph" w:styleId="57">
    <w:name w:val="index 5"/>
    <w:basedOn w:val="a4"/>
    <w:autoRedefine/>
    <w:uiPriority w:val="99"/>
    <w:unhideWhenUsed/>
    <w:qFormat/>
    <w:rsid w:val="00577539"/>
    <w:pPr>
      <w:suppressAutoHyphens/>
      <w:spacing w:after="0" w:line="240" w:lineRule="auto"/>
      <w:ind w:left="1200" w:hanging="240"/>
    </w:pPr>
    <w:rPr>
      <w:rFonts w:ascii="Times New Roman" w:eastAsia="Times New Roman" w:hAnsi="Times New Roman"/>
      <w:sz w:val="24"/>
      <w:szCs w:val="24"/>
      <w:lang w:eastAsia="ar-SA"/>
    </w:rPr>
  </w:style>
  <w:style w:type="paragraph" w:styleId="62">
    <w:name w:val="index 6"/>
    <w:basedOn w:val="a4"/>
    <w:autoRedefine/>
    <w:uiPriority w:val="99"/>
    <w:unhideWhenUsed/>
    <w:qFormat/>
    <w:rsid w:val="00577539"/>
    <w:pPr>
      <w:suppressAutoHyphens/>
      <w:spacing w:after="0" w:line="240" w:lineRule="auto"/>
      <w:ind w:left="1440" w:hanging="240"/>
    </w:pPr>
    <w:rPr>
      <w:rFonts w:ascii="Times New Roman" w:eastAsia="Times New Roman" w:hAnsi="Times New Roman"/>
      <w:sz w:val="24"/>
      <w:szCs w:val="24"/>
      <w:lang w:eastAsia="ar-SA"/>
    </w:rPr>
  </w:style>
  <w:style w:type="paragraph" w:styleId="72">
    <w:name w:val="index 7"/>
    <w:basedOn w:val="a4"/>
    <w:autoRedefine/>
    <w:uiPriority w:val="99"/>
    <w:unhideWhenUsed/>
    <w:qFormat/>
    <w:rsid w:val="00577539"/>
    <w:pPr>
      <w:suppressAutoHyphens/>
      <w:spacing w:after="0" w:line="240" w:lineRule="auto"/>
      <w:ind w:left="1680" w:hanging="240"/>
    </w:pPr>
    <w:rPr>
      <w:rFonts w:ascii="Times New Roman" w:eastAsia="Times New Roman" w:hAnsi="Times New Roman"/>
      <w:sz w:val="24"/>
      <w:szCs w:val="24"/>
      <w:lang w:eastAsia="ar-SA"/>
    </w:rPr>
  </w:style>
  <w:style w:type="paragraph" w:styleId="82">
    <w:name w:val="index 8"/>
    <w:basedOn w:val="a4"/>
    <w:autoRedefine/>
    <w:uiPriority w:val="99"/>
    <w:unhideWhenUsed/>
    <w:qFormat/>
    <w:rsid w:val="00577539"/>
    <w:pPr>
      <w:suppressAutoHyphens/>
      <w:spacing w:after="0" w:line="240" w:lineRule="auto"/>
      <w:ind w:left="1920" w:hanging="240"/>
    </w:pPr>
    <w:rPr>
      <w:rFonts w:ascii="Times New Roman" w:eastAsia="Times New Roman" w:hAnsi="Times New Roman"/>
      <w:sz w:val="24"/>
      <w:szCs w:val="24"/>
      <w:lang w:eastAsia="ar-SA"/>
    </w:rPr>
  </w:style>
  <w:style w:type="paragraph" w:styleId="92">
    <w:name w:val="index 9"/>
    <w:basedOn w:val="a4"/>
    <w:autoRedefine/>
    <w:uiPriority w:val="99"/>
    <w:unhideWhenUsed/>
    <w:qFormat/>
    <w:rsid w:val="00577539"/>
    <w:pPr>
      <w:suppressAutoHyphens/>
      <w:spacing w:after="0" w:line="240" w:lineRule="auto"/>
      <w:ind w:left="2160" w:hanging="240"/>
    </w:pPr>
    <w:rPr>
      <w:rFonts w:ascii="Times New Roman" w:eastAsia="Times New Roman" w:hAnsi="Times New Roman"/>
      <w:sz w:val="24"/>
      <w:szCs w:val="24"/>
      <w:lang w:eastAsia="ar-SA"/>
    </w:rPr>
  </w:style>
  <w:style w:type="paragraph" w:styleId="afffffffff3">
    <w:name w:val="Message Header"/>
    <w:basedOn w:val="a4"/>
    <w:link w:val="1fff5"/>
    <w:uiPriority w:val="99"/>
    <w:unhideWhenUsed/>
    <w:qFormat/>
    <w:rsid w:val="00577539"/>
    <w:pPr>
      <w:pBdr>
        <w:top w:val="single" w:sz="6" w:space="1" w:color="00000A"/>
        <w:left w:val="single" w:sz="6" w:space="1" w:color="00000A"/>
        <w:bottom w:val="single" w:sz="6" w:space="1" w:color="00000A"/>
        <w:right w:val="single" w:sz="6" w:space="1" w:color="00000A"/>
      </w:pBdr>
      <w:shd w:val="pct20" w:color="auto" w:fill="auto"/>
      <w:suppressAutoHyphens/>
      <w:spacing w:after="0" w:line="240" w:lineRule="auto"/>
      <w:ind w:left="1134" w:hanging="1134"/>
    </w:pPr>
    <w:rPr>
      <w:rFonts w:ascii="Cambria" w:eastAsia="Times New Roman" w:hAnsi="Cambria"/>
      <w:sz w:val="24"/>
      <w:szCs w:val="24"/>
      <w:lang w:eastAsia="ar-SA"/>
    </w:rPr>
  </w:style>
  <w:style w:type="character" w:customStyle="1" w:styleId="1fff5">
    <w:name w:val="Шапка Знак1"/>
    <w:basedOn w:val="a5"/>
    <w:link w:val="afffffffff3"/>
    <w:uiPriority w:val="99"/>
    <w:rsid w:val="00577539"/>
    <w:rPr>
      <w:rFonts w:ascii="Cambria" w:eastAsia="Times New Roman" w:hAnsi="Cambria"/>
      <w:sz w:val="24"/>
      <w:szCs w:val="24"/>
      <w:shd w:val="pct20" w:color="auto" w:fill="auto"/>
      <w:lang w:eastAsia="ar-SA"/>
    </w:rPr>
  </w:style>
  <w:style w:type="paragraph" w:styleId="afffffffff4">
    <w:name w:val="E-mail Signature"/>
    <w:basedOn w:val="a4"/>
    <w:link w:val="1fff6"/>
    <w:uiPriority w:val="99"/>
    <w:unhideWhenUsed/>
    <w:qFormat/>
    <w:rsid w:val="00577539"/>
    <w:pPr>
      <w:suppressAutoHyphens/>
      <w:spacing w:after="0" w:line="240" w:lineRule="auto"/>
    </w:pPr>
    <w:rPr>
      <w:rFonts w:ascii="Times New Roman" w:eastAsia="Times New Roman" w:hAnsi="Times New Roman"/>
      <w:sz w:val="24"/>
      <w:szCs w:val="24"/>
      <w:lang w:eastAsia="ar-SA"/>
    </w:rPr>
  </w:style>
  <w:style w:type="character" w:customStyle="1" w:styleId="1fff6">
    <w:name w:val="Электронная подпись Знак1"/>
    <w:basedOn w:val="a5"/>
    <w:link w:val="afffffffff4"/>
    <w:uiPriority w:val="99"/>
    <w:rsid w:val="00577539"/>
    <w:rPr>
      <w:rFonts w:ascii="Times New Roman" w:eastAsia="Times New Roman" w:hAnsi="Times New Roman"/>
      <w:sz w:val="24"/>
      <w:szCs w:val="24"/>
      <w:lang w:eastAsia="ar-SA"/>
    </w:rPr>
  </w:style>
  <w:style w:type="paragraph" w:customStyle="1" w:styleId="afffffffff5">
    <w:name w:val="Блочная цитата"/>
    <w:basedOn w:val="a4"/>
    <w:qFormat/>
    <w:rsid w:val="00577539"/>
    <w:pPr>
      <w:suppressAutoHyphens/>
      <w:spacing w:after="0" w:line="240" w:lineRule="auto"/>
    </w:pPr>
    <w:rPr>
      <w:rFonts w:ascii="Times New Roman" w:eastAsia="Times New Roman" w:hAnsi="Times New Roman"/>
      <w:sz w:val="24"/>
      <w:szCs w:val="24"/>
      <w:lang w:eastAsia="ar-SA"/>
    </w:rPr>
  </w:style>
  <w:style w:type="paragraph" w:customStyle="1" w:styleId="2ff3">
    <w:name w:val="Без интервала2"/>
    <w:uiPriority w:val="99"/>
    <w:qFormat/>
    <w:rsid w:val="00577539"/>
    <w:rPr>
      <w:rFonts w:eastAsia="Times New Roman"/>
      <w:sz w:val="22"/>
      <w:szCs w:val="22"/>
      <w:lang w:eastAsia="en-US"/>
    </w:rPr>
  </w:style>
  <w:style w:type="numbering" w:customStyle="1" w:styleId="63">
    <w:name w:val="Нет списка6"/>
    <w:next w:val="a7"/>
    <w:uiPriority w:val="99"/>
    <w:semiHidden/>
    <w:unhideWhenUsed/>
    <w:rsid w:val="00577539"/>
  </w:style>
  <w:style w:type="table" w:customStyle="1" w:styleId="64">
    <w:name w:val="Сетка таблицы6"/>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9">
    <w:name w:val="Сетка таблицы21"/>
    <w:basedOn w:val="a6"/>
    <w:next w:val="ad"/>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7"/>
    <w:uiPriority w:val="99"/>
    <w:semiHidden/>
    <w:unhideWhenUsed/>
    <w:rsid w:val="00577539"/>
  </w:style>
  <w:style w:type="numbering" w:customStyle="1" w:styleId="83">
    <w:name w:val="Нет списка8"/>
    <w:next w:val="a7"/>
    <w:uiPriority w:val="99"/>
    <w:semiHidden/>
    <w:unhideWhenUsed/>
    <w:rsid w:val="00577539"/>
  </w:style>
  <w:style w:type="table" w:customStyle="1" w:styleId="74">
    <w:name w:val="Сетка таблицы7"/>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577539"/>
  </w:style>
  <w:style w:type="table" w:customStyle="1" w:styleId="84">
    <w:name w:val="Сетка таблицы8"/>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7"/>
    <w:uiPriority w:val="99"/>
    <w:semiHidden/>
    <w:unhideWhenUsed/>
    <w:rsid w:val="00577539"/>
  </w:style>
  <w:style w:type="table" w:customStyle="1" w:styleId="94">
    <w:name w:val="Сетка таблицы9"/>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7"/>
    <w:uiPriority w:val="99"/>
    <w:semiHidden/>
    <w:unhideWhenUsed/>
    <w:qFormat/>
    <w:rsid w:val="00577539"/>
  </w:style>
  <w:style w:type="table" w:customStyle="1" w:styleId="102">
    <w:name w:val="Сетка таблицы10"/>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a">
    <w:name w:val="Основной текст с отступом 21"/>
    <w:basedOn w:val="a4"/>
    <w:uiPriority w:val="99"/>
    <w:qFormat/>
    <w:rsid w:val="00577539"/>
    <w:pPr>
      <w:overflowPunct w:val="0"/>
      <w:autoSpaceDE w:val="0"/>
      <w:autoSpaceDN w:val="0"/>
      <w:adjustRightInd w:val="0"/>
      <w:spacing w:after="0" w:line="240" w:lineRule="auto"/>
      <w:ind w:firstLine="720"/>
      <w:jc w:val="both"/>
      <w:textAlignment w:val="baseline"/>
    </w:pPr>
    <w:rPr>
      <w:rFonts w:ascii="Times New Roman CYR" w:eastAsia="Times New Roman" w:hAnsi="Times New Roman CYR"/>
      <w:szCs w:val="20"/>
      <w:lang w:eastAsia="ru-RU"/>
    </w:rPr>
  </w:style>
  <w:style w:type="paragraph" w:customStyle="1" w:styleId="afffffffff6">
    <w:name w:val="Знак Знак Знак Знак Знак Знак Знак"/>
    <w:basedOn w:val="a4"/>
    <w:rsid w:val="00577539"/>
    <w:pPr>
      <w:widowControl w:val="0"/>
      <w:tabs>
        <w:tab w:val="num" w:pos="720"/>
      </w:tabs>
      <w:adjustRightInd w:val="0"/>
      <w:spacing w:line="240" w:lineRule="exact"/>
      <w:ind w:left="720" w:hanging="360"/>
      <w:jc w:val="center"/>
    </w:pPr>
    <w:rPr>
      <w:rFonts w:ascii="Times New Roman" w:eastAsia="Times New Roman" w:hAnsi="Times New Roman"/>
      <w:b/>
      <w:bCs/>
      <w:i/>
      <w:iCs/>
      <w:sz w:val="28"/>
      <w:szCs w:val="28"/>
      <w:lang w:val="en-GB"/>
    </w:rPr>
  </w:style>
  <w:style w:type="paragraph" w:customStyle="1" w:styleId="1fff7">
    <w:name w:val="Основной текст1"/>
    <w:rsid w:val="00577539"/>
    <w:pPr>
      <w:spacing w:after="120" w:line="240" w:lineRule="exact"/>
    </w:pPr>
    <w:rPr>
      <w:rFonts w:ascii="Futura Bk" w:eastAsia="Times New Roman" w:hAnsi="Futura Bk"/>
      <w:snapToGrid w:val="0"/>
      <w:lang w:val="en-US"/>
    </w:rPr>
  </w:style>
  <w:style w:type="paragraph" w:customStyle="1" w:styleId="CharChar1">
    <w:name w:val="Знак Знак Char Char"/>
    <w:basedOn w:val="a4"/>
    <w:rsid w:val="00577539"/>
    <w:pPr>
      <w:widowControl w:val="0"/>
      <w:tabs>
        <w:tab w:val="num" w:pos="0"/>
      </w:tabs>
      <w:adjustRightInd w:val="0"/>
      <w:spacing w:line="240" w:lineRule="exact"/>
      <w:ind w:left="709" w:hanging="709"/>
      <w:jc w:val="center"/>
    </w:pPr>
    <w:rPr>
      <w:rFonts w:ascii="Times New Roman" w:eastAsia="Times New Roman" w:hAnsi="Times New Roman"/>
      <w:b/>
      <w:bCs/>
      <w:i/>
      <w:iCs/>
      <w:sz w:val="28"/>
      <w:szCs w:val="28"/>
      <w:lang w:val="en-GB"/>
    </w:rPr>
  </w:style>
  <w:style w:type="paragraph" w:customStyle="1" w:styleId="2ff4">
    <w:name w:val="Знак Знак2"/>
    <w:basedOn w:val="a4"/>
    <w:rsid w:val="00577539"/>
    <w:pPr>
      <w:spacing w:line="240" w:lineRule="exact"/>
    </w:pPr>
    <w:rPr>
      <w:rFonts w:ascii="Verdana" w:eastAsia="Times New Roman" w:hAnsi="Verdana"/>
      <w:sz w:val="24"/>
      <w:szCs w:val="24"/>
      <w:lang w:val="en-US"/>
    </w:rPr>
  </w:style>
  <w:style w:type="numbering" w:customStyle="1" w:styleId="141">
    <w:name w:val="Нет списка14"/>
    <w:next w:val="a7"/>
    <w:uiPriority w:val="99"/>
    <w:semiHidden/>
    <w:unhideWhenUsed/>
    <w:rsid w:val="00577539"/>
  </w:style>
  <w:style w:type="table" w:customStyle="1" w:styleId="123">
    <w:name w:val="Сетка таблицы12"/>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b">
    <w:name w:val="Нет списка21"/>
    <w:next w:val="a7"/>
    <w:uiPriority w:val="99"/>
    <w:semiHidden/>
    <w:unhideWhenUsed/>
    <w:rsid w:val="00577539"/>
  </w:style>
  <w:style w:type="paragraph" w:customStyle="1" w:styleId="Bodytext1">
    <w:name w:val="Body text1"/>
    <w:basedOn w:val="a4"/>
    <w:uiPriority w:val="99"/>
    <w:rsid w:val="00577539"/>
    <w:pPr>
      <w:widowControl w:val="0"/>
      <w:shd w:val="clear" w:color="auto" w:fill="FFFFFF"/>
      <w:spacing w:after="60" w:line="240" w:lineRule="atLeast"/>
    </w:pPr>
    <w:rPr>
      <w:rFonts w:ascii="Times New Roman" w:eastAsia="Times New Roman" w:hAnsi="Times New Roman"/>
      <w:spacing w:val="-3"/>
      <w:sz w:val="20"/>
      <w:szCs w:val="20"/>
      <w:lang w:eastAsia="zh-CN"/>
    </w:rPr>
  </w:style>
  <w:style w:type="paragraph" w:customStyle="1" w:styleId="afffffffff7">
    <w:name w:val="Перечисление"/>
    <w:basedOn w:val="a4"/>
    <w:qFormat/>
    <w:rsid w:val="00577539"/>
    <w:pPr>
      <w:tabs>
        <w:tab w:val="num" w:pos="360"/>
      </w:tabs>
      <w:spacing w:after="0" w:line="240" w:lineRule="auto"/>
      <w:ind w:left="360" w:hanging="360"/>
      <w:jc w:val="both"/>
    </w:pPr>
    <w:rPr>
      <w:rFonts w:ascii="Times New Roman" w:eastAsia="Times New Roman" w:hAnsi="Times New Roman"/>
      <w:sz w:val="28"/>
      <w:szCs w:val="28"/>
      <w:lang w:eastAsia="ru-RU"/>
    </w:rPr>
  </w:style>
  <w:style w:type="paragraph" w:customStyle="1" w:styleId="xl212">
    <w:name w:val="xl212"/>
    <w:basedOn w:val="a4"/>
    <w:rsid w:val="00577539"/>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13">
    <w:name w:val="xl213"/>
    <w:basedOn w:val="a4"/>
    <w:rsid w:val="00577539"/>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14">
    <w:name w:val="xl214"/>
    <w:basedOn w:val="a4"/>
    <w:rsid w:val="00577539"/>
    <w:pP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15">
    <w:name w:val="xl215"/>
    <w:basedOn w:val="a4"/>
    <w:rsid w:val="00577539"/>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16">
    <w:name w:val="xl216"/>
    <w:basedOn w:val="a4"/>
    <w:rsid w:val="00577539"/>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17">
    <w:name w:val="xl217"/>
    <w:basedOn w:val="a4"/>
    <w:rsid w:val="00577539"/>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18">
    <w:name w:val="xl218"/>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19">
    <w:name w:val="xl219"/>
    <w:basedOn w:val="a4"/>
    <w:rsid w:val="005775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20">
    <w:name w:val="xl22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21">
    <w:name w:val="xl221"/>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22">
    <w:name w:val="xl22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23">
    <w:name w:val="xl223"/>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24">
    <w:name w:val="xl224"/>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25">
    <w:name w:val="xl225"/>
    <w:basedOn w:val="a4"/>
    <w:rsid w:val="0057753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26">
    <w:name w:val="xl226"/>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27">
    <w:name w:val="xl227"/>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28">
    <w:name w:val="xl228"/>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29">
    <w:name w:val="xl22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30">
    <w:name w:val="xl23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1">
    <w:name w:val="xl231"/>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2">
    <w:name w:val="xl23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33">
    <w:name w:val="xl233"/>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34">
    <w:name w:val="xl234"/>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35">
    <w:name w:val="xl235"/>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6">
    <w:name w:val="xl236"/>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7">
    <w:name w:val="xl237"/>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8">
    <w:name w:val="xl238"/>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39">
    <w:name w:val="xl23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40">
    <w:name w:val="xl24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241">
    <w:name w:val="xl241"/>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42">
    <w:name w:val="xl242"/>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43">
    <w:name w:val="xl243"/>
    <w:basedOn w:val="a4"/>
    <w:rsid w:val="005775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44">
    <w:name w:val="xl244"/>
    <w:basedOn w:val="a4"/>
    <w:rsid w:val="0057753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45">
    <w:name w:val="xl245"/>
    <w:basedOn w:val="a4"/>
    <w:rsid w:val="005775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46">
    <w:name w:val="xl246"/>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47">
    <w:name w:val="xl247"/>
    <w:basedOn w:val="a4"/>
    <w:rsid w:val="00577539"/>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48">
    <w:name w:val="xl248"/>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49">
    <w:name w:val="xl249"/>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0">
    <w:name w:val="xl250"/>
    <w:basedOn w:val="a4"/>
    <w:rsid w:val="00577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1">
    <w:name w:val="xl251"/>
    <w:basedOn w:val="a4"/>
    <w:rsid w:val="005775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2">
    <w:name w:val="xl252"/>
    <w:basedOn w:val="a4"/>
    <w:rsid w:val="005775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3">
    <w:name w:val="xl253"/>
    <w:basedOn w:val="a4"/>
    <w:rsid w:val="00577539"/>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4">
    <w:name w:val="xl254"/>
    <w:basedOn w:val="a4"/>
    <w:rsid w:val="00577539"/>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5">
    <w:name w:val="xl255"/>
    <w:basedOn w:val="a4"/>
    <w:rsid w:val="00577539"/>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6">
    <w:name w:val="xl256"/>
    <w:basedOn w:val="a4"/>
    <w:rsid w:val="00577539"/>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57">
    <w:name w:val="xl257"/>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258">
    <w:name w:val="xl258"/>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259">
    <w:name w:val="xl259"/>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0">
    <w:name w:val="xl260"/>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1">
    <w:name w:val="xl261"/>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2">
    <w:name w:val="xl262"/>
    <w:basedOn w:val="a4"/>
    <w:rsid w:val="005775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63">
    <w:name w:val="xl263"/>
    <w:basedOn w:val="a4"/>
    <w:rsid w:val="005775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64">
    <w:name w:val="xl264"/>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65">
    <w:name w:val="xl265"/>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266">
    <w:name w:val="xl266"/>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7">
    <w:name w:val="xl267"/>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68">
    <w:name w:val="xl268"/>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69">
    <w:name w:val="xl269"/>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70">
    <w:name w:val="xl270"/>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71">
    <w:name w:val="xl271"/>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72">
    <w:name w:val="xl272"/>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73">
    <w:name w:val="xl273"/>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74">
    <w:name w:val="xl274"/>
    <w:basedOn w:val="a4"/>
    <w:rsid w:val="005775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5">
    <w:name w:val="xl275"/>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6">
    <w:name w:val="xl276"/>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7">
    <w:name w:val="xl277"/>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8">
    <w:name w:val="xl278"/>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79">
    <w:name w:val="xl279"/>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0">
    <w:name w:val="xl280"/>
    <w:basedOn w:val="a4"/>
    <w:rsid w:val="0057753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1">
    <w:name w:val="xl281"/>
    <w:basedOn w:val="a4"/>
    <w:rsid w:val="0057753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2">
    <w:name w:val="xl282"/>
    <w:basedOn w:val="a4"/>
    <w:rsid w:val="0057753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3">
    <w:name w:val="xl283"/>
    <w:basedOn w:val="a4"/>
    <w:rsid w:val="0057753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4">
    <w:name w:val="xl284"/>
    <w:basedOn w:val="a4"/>
    <w:rsid w:val="005775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5">
    <w:name w:val="xl285"/>
    <w:basedOn w:val="a4"/>
    <w:rsid w:val="0057753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6">
    <w:name w:val="xl286"/>
    <w:basedOn w:val="a4"/>
    <w:rsid w:val="0057753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7">
    <w:name w:val="xl287"/>
    <w:basedOn w:val="a4"/>
    <w:rsid w:val="005775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8">
    <w:name w:val="xl288"/>
    <w:basedOn w:val="a4"/>
    <w:rsid w:val="0057753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89">
    <w:name w:val="xl289"/>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90">
    <w:name w:val="xl290"/>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210">
    <w:name w:val="xl210"/>
    <w:basedOn w:val="a4"/>
    <w:rsid w:val="00577539"/>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11">
    <w:name w:val="xl211"/>
    <w:basedOn w:val="a4"/>
    <w:rsid w:val="00577539"/>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291">
    <w:name w:val="xl291"/>
    <w:basedOn w:val="a4"/>
    <w:rsid w:val="00577539"/>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92">
    <w:name w:val="xl292"/>
    <w:basedOn w:val="a4"/>
    <w:rsid w:val="00577539"/>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93">
    <w:name w:val="xl293"/>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294">
    <w:name w:val="xl294"/>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295">
    <w:name w:val="xl295"/>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96">
    <w:name w:val="xl296"/>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297">
    <w:name w:val="xl297"/>
    <w:basedOn w:val="a4"/>
    <w:rsid w:val="005775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98">
    <w:name w:val="xl298"/>
    <w:basedOn w:val="a4"/>
    <w:rsid w:val="005775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299">
    <w:name w:val="xl299"/>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0">
    <w:name w:val="xl300"/>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301">
    <w:name w:val="xl301"/>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302">
    <w:name w:val="xl302"/>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3">
    <w:name w:val="xl303"/>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4">
    <w:name w:val="xl304"/>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05">
    <w:name w:val="xl305"/>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06">
    <w:name w:val="xl306"/>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07">
    <w:name w:val="xl307"/>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8">
    <w:name w:val="xl308"/>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09">
    <w:name w:val="xl309"/>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10">
    <w:name w:val="xl310"/>
    <w:basedOn w:val="a4"/>
    <w:rsid w:val="005775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1">
    <w:name w:val="xl311"/>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2">
    <w:name w:val="xl312"/>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3">
    <w:name w:val="xl313"/>
    <w:basedOn w:val="a4"/>
    <w:rsid w:val="00577539"/>
    <w:pP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314">
    <w:name w:val="xl314"/>
    <w:basedOn w:val="a4"/>
    <w:rsid w:val="00577539"/>
    <w:pPr>
      <w:pBdr>
        <w:bottom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lang w:eastAsia="ru-RU"/>
    </w:rPr>
  </w:style>
  <w:style w:type="paragraph" w:customStyle="1" w:styleId="xl315">
    <w:name w:val="xl315"/>
    <w:basedOn w:val="a4"/>
    <w:rsid w:val="00577539"/>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316">
    <w:name w:val="xl316"/>
    <w:basedOn w:val="a4"/>
    <w:rsid w:val="005775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7">
    <w:name w:val="xl317"/>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8">
    <w:name w:val="xl318"/>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19">
    <w:name w:val="xl319"/>
    <w:basedOn w:val="a4"/>
    <w:rsid w:val="0057753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0">
    <w:name w:val="xl320"/>
    <w:basedOn w:val="a4"/>
    <w:rsid w:val="0057753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1">
    <w:name w:val="xl321"/>
    <w:basedOn w:val="a4"/>
    <w:rsid w:val="0057753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2">
    <w:name w:val="xl322"/>
    <w:basedOn w:val="a4"/>
    <w:rsid w:val="0057753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3">
    <w:name w:val="xl323"/>
    <w:basedOn w:val="a4"/>
    <w:rsid w:val="005775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4">
    <w:name w:val="xl324"/>
    <w:basedOn w:val="a4"/>
    <w:rsid w:val="0057753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5">
    <w:name w:val="xl325"/>
    <w:basedOn w:val="a4"/>
    <w:rsid w:val="00577539"/>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326">
    <w:name w:val="xl326"/>
    <w:basedOn w:val="a4"/>
    <w:rsid w:val="00577539"/>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27">
    <w:name w:val="xl327"/>
    <w:basedOn w:val="a4"/>
    <w:rsid w:val="0057753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8">
    <w:name w:val="xl328"/>
    <w:basedOn w:val="a4"/>
    <w:rsid w:val="005775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29">
    <w:name w:val="xl329"/>
    <w:basedOn w:val="a4"/>
    <w:rsid w:val="0057753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30">
    <w:name w:val="xl330"/>
    <w:basedOn w:val="a4"/>
    <w:rsid w:val="005775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31">
    <w:name w:val="xl331"/>
    <w:basedOn w:val="a4"/>
    <w:rsid w:val="005775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32">
    <w:name w:val="xl332"/>
    <w:basedOn w:val="a4"/>
    <w:rsid w:val="00577539"/>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33">
    <w:name w:val="xl333"/>
    <w:basedOn w:val="a4"/>
    <w:rsid w:val="00577539"/>
    <w:pPr>
      <w:pBdr>
        <w:top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4">
    <w:name w:val="xl334"/>
    <w:basedOn w:val="a4"/>
    <w:rsid w:val="00577539"/>
    <w:pPr>
      <w:pBdr>
        <w:top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5">
    <w:name w:val="xl335"/>
    <w:basedOn w:val="a4"/>
    <w:rsid w:val="0057753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36">
    <w:name w:val="xl336"/>
    <w:basedOn w:val="a4"/>
    <w:rsid w:val="00577539"/>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37">
    <w:name w:val="xl337"/>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38">
    <w:name w:val="xl338"/>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39">
    <w:name w:val="xl339"/>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40">
    <w:name w:val="xl340"/>
    <w:basedOn w:val="a4"/>
    <w:rsid w:val="00577539"/>
    <w:pPr>
      <w:pBdr>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numbering" w:customStyle="1" w:styleId="WW8Num13">
    <w:name w:val="WW8Num13"/>
    <w:rsid w:val="00577539"/>
  </w:style>
  <w:style w:type="numbering" w:customStyle="1" w:styleId="314">
    <w:name w:val="Нет списка31"/>
    <w:next w:val="a7"/>
    <w:uiPriority w:val="99"/>
    <w:semiHidden/>
    <w:unhideWhenUsed/>
    <w:rsid w:val="00577539"/>
  </w:style>
  <w:style w:type="table" w:customStyle="1" w:styleId="224">
    <w:name w:val="Сетка таблицы2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5">
    <w:name w:val="Основной текст (9)"/>
    <w:basedOn w:val="a4"/>
    <w:rsid w:val="00577539"/>
    <w:pPr>
      <w:widowControl w:val="0"/>
      <w:shd w:val="clear" w:color="auto" w:fill="FFFFFF"/>
      <w:suppressAutoHyphens/>
      <w:spacing w:before="720" w:after="60" w:line="240" w:lineRule="atLeast"/>
      <w:ind w:hanging="520"/>
    </w:pPr>
    <w:rPr>
      <w:rFonts w:ascii="Times New Roman" w:eastAsia="Times New Roman" w:hAnsi="Times New Roman"/>
      <w:color w:val="000000"/>
      <w:kern w:val="2"/>
      <w:sz w:val="20"/>
      <w:szCs w:val="20"/>
      <w:lang w:val="en-US" w:eastAsia="zh-CN" w:bidi="en-US"/>
    </w:rPr>
  </w:style>
  <w:style w:type="character" w:customStyle="1" w:styleId="96">
    <w:name w:val="Основной текст (9)_"/>
    <w:rsid w:val="00577539"/>
    <w:rPr>
      <w:rFonts w:ascii="Times New Roman" w:eastAsia="Times New Roman" w:hAnsi="Times New Roman" w:cs="Times New Roman" w:hint="default"/>
      <w:strike w:val="0"/>
      <w:dstrike w:val="0"/>
      <w:sz w:val="20"/>
      <w:szCs w:val="20"/>
      <w:u w:val="none" w:color="000000"/>
      <w:effect w:val="none"/>
    </w:rPr>
  </w:style>
  <w:style w:type="paragraph" w:customStyle="1" w:styleId="200">
    <w:name w:val="Основной текст (20)"/>
    <w:basedOn w:val="a4"/>
    <w:rsid w:val="00577539"/>
    <w:pPr>
      <w:widowControl w:val="0"/>
      <w:shd w:val="clear" w:color="auto" w:fill="FFFFFF"/>
      <w:suppressAutoHyphens/>
      <w:spacing w:after="0" w:line="254" w:lineRule="exact"/>
    </w:pPr>
    <w:rPr>
      <w:rFonts w:ascii="Times New Roman" w:eastAsia="Times New Roman" w:hAnsi="Times New Roman"/>
      <w:b/>
      <w:bCs/>
      <w:color w:val="000000"/>
      <w:kern w:val="2"/>
      <w:sz w:val="20"/>
      <w:szCs w:val="20"/>
      <w:lang w:val="en-US" w:eastAsia="zh-CN" w:bidi="en-US"/>
    </w:rPr>
  </w:style>
  <w:style w:type="paragraph" w:customStyle="1" w:styleId="afffffffff8">
    <w:name w:val="Оглавление"/>
    <w:basedOn w:val="a4"/>
    <w:rsid w:val="00577539"/>
    <w:pPr>
      <w:widowControl w:val="0"/>
      <w:shd w:val="clear" w:color="auto" w:fill="FFFFFF"/>
      <w:suppressAutoHyphens/>
      <w:spacing w:after="0" w:line="250" w:lineRule="exact"/>
      <w:jc w:val="both"/>
    </w:pPr>
    <w:rPr>
      <w:rFonts w:ascii="Times New Roman" w:eastAsia="Times New Roman" w:hAnsi="Times New Roman"/>
      <w:color w:val="000000"/>
      <w:kern w:val="2"/>
      <w:sz w:val="20"/>
      <w:szCs w:val="20"/>
      <w:lang w:val="en-US" w:eastAsia="zh-CN" w:bidi="en-US"/>
    </w:rPr>
  </w:style>
  <w:style w:type="paragraph" w:customStyle="1" w:styleId="1fff8">
    <w:name w:val="Подпись к таблице1"/>
    <w:basedOn w:val="a4"/>
    <w:rsid w:val="00577539"/>
    <w:pPr>
      <w:widowControl w:val="0"/>
      <w:shd w:val="clear" w:color="auto" w:fill="FFFFFF"/>
      <w:suppressAutoHyphens/>
      <w:spacing w:after="0" w:line="240" w:lineRule="atLeast"/>
    </w:pPr>
    <w:rPr>
      <w:rFonts w:ascii="Times New Roman" w:eastAsia="Times New Roman" w:hAnsi="Times New Roman"/>
      <w:color w:val="000000"/>
      <w:kern w:val="2"/>
      <w:sz w:val="20"/>
      <w:szCs w:val="20"/>
      <w:lang w:val="en-US" w:eastAsia="zh-CN" w:bidi="en-US"/>
    </w:rPr>
  </w:style>
  <w:style w:type="character" w:customStyle="1" w:styleId="201">
    <w:name w:val="Основной текст (20)_"/>
    <w:rsid w:val="00577539"/>
    <w:rPr>
      <w:rFonts w:ascii="Times New Roman" w:eastAsia="Times New Roman" w:hAnsi="Times New Roman" w:cs="Times New Roman" w:hint="default"/>
      <w:b/>
      <w:bCs/>
      <w:strike w:val="0"/>
      <w:dstrike w:val="0"/>
      <w:sz w:val="20"/>
      <w:szCs w:val="20"/>
      <w:u w:val="none" w:color="000000"/>
      <w:effect w:val="none"/>
    </w:rPr>
  </w:style>
  <w:style w:type="character" w:customStyle="1" w:styleId="afffffffff9">
    <w:name w:val="Оглавление_"/>
    <w:rsid w:val="00577539"/>
    <w:rPr>
      <w:rFonts w:ascii="Times New Roman" w:eastAsia="Times New Roman" w:hAnsi="Times New Roman" w:cs="Times New Roman" w:hint="default"/>
      <w:strike w:val="0"/>
      <w:dstrike w:val="0"/>
      <w:sz w:val="20"/>
      <w:szCs w:val="20"/>
      <w:u w:val="none" w:color="000000"/>
      <w:effect w:val="none"/>
    </w:rPr>
  </w:style>
  <w:style w:type="character" w:customStyle="1" w:styleId="afffffffffa">
    <w:name w:val="Подпись к таблице_"/>
    <w:rsid w:val="00577539"/>
    <w:rPr>
      <w:rFonts w:ascii="Times New Roman" w:eastAsia="Times New Roman" w:hAnsi="Times New Roman" w:cs="Times New Roman" w:hint="default"/>
      <w:strike w:val="0"/>
      <w:dstrike w:val="0"/>
      <w:sz w:val="20"/>
      <w:szCs w:val="20"/>
      <w:u w:val="none" w:color="000000"/>
      <w:effect w:val="none"/>
    </w:rPr>
  </w:style>
  <w:style w:type="paragraph" w:customStyle="1" w:styleId="2ff5">
    <w:name w:val="Обычный2"/>
    <w:rsid w:val="00577539"/>
    <w:rPr>
      <w:rFonts w:ascii="Times New Roman" w:eastAsia="Times New Roman" w:hAnsi="Times New Roman"/>
      <w:color w:val="000000"/>
      <w:sz w:val="24"/>
      <w:szCs w:val="24"/>
    </w:rPr>
  </w:style>
  <w:style w:type="paragraph" w:customStyle="1" w:styleId="151">
    <w:name w:val="Основной текст15"/>
    <w:basedOn w:val="a4"/>
    <w:rsid w:val="00577539"/>
    <w:pPr>
      <w:shd w:val="clear" w:color="auto" w:fill="FFFFFF"/>
      <w:spacing w:before="240" w:after="360" w:line="0" w:lineRule="atLeast"/>
    </w:pPr>
    <w:rPr>
      <w:sz w:val="18"/>
      <w:szCs w:val="18"/>
    </w:rPr>
  </w:style>
  <w:style w:type="paragraph" w:customStyle="1" w:styleId="-11">
    <w:name w:val="Цветной список - Акцент 11"/>
    <w:basedOn w:val="a4"/>
    <w:qFormat/>
    <w:rsid w:val="00577539"/>
    <w:pPr>
      <w:overflowPunct w:val="0"/>
      <w:autoSpaceDE w:val="0"/>
      <w:spacing w:after="0" w:line="240" w:lineRule="auto"/>
      <w:ind w:left="708" w:firstLine="709"/>
    </w:pPr>
    <w:rPr>
      <w:rFonts w:ascii="Times New Roman" w:eastAsia="Times New Roman" w:hAnsi="Times New Roman"/>
      <w:sz w:val="20"/>
      <w:szCs w:val="20"/>
      <w:lang w:eastAsia="uk-UA"/>
    </w:rPr>
  </w:style>
  <w:style w:type="paragraph" w:customStyle="1" w:styleId="1-21">
    <w:name w:val="Средняя сетка 1 - Акцент 21"/>
    <w:basedOn w:val="a4"/>
    <w:qFormat/>
    <w:rsid w:val="00577539"/>
    <w:pPr>
      <w:overflowPunct w:val="0"/>
      <w:autoSpaceDE w:val="0"/>
      <w:spacing w:after="0" w:line="240" w:lineRule="auto"/>
      <w:ind w:left="708" w:firstLine="709"/>
    </w:pPr>
    <w:rPr>
      <w:rFonts w:ascii="Times New Roman" w:eastAsia="Times New Roman" w:hAnsi="Times New Roman"/>
      <w:sz w:val="20"/>
      <w:szCs w:val="20"/>
      <w:lang w:eastAsia="uk-UA"/>
    </w:rPr>
  </w:style>
  <w:style w:type="character" w:customStyle="1" w:styleId="scecpad">
    <w:name w:val="scec_pad"/>
    <w:rsid w:val="00577539"/>
  </w:style>
  <w:style w:type="character" w:customStyle="1" w:styleId="Bodytext20">
    <w:name w:val="Body text (2)"/>
    <w:rsid w:val="00577539"/>
    <w:rPr>
      <w:rFonts w:ascii="Sylfaen" w:eastAsia="Sylfaen" w:hAnsi="Sylfaen" w:cs="Sylfaen"/>
      <w:b w:val="0"/>
      <w:bCs w:val="0"/>
      <w:i w:val="0"/>
      <w:iCs w:val="0"/>
      <w:smallCaps w:val="0"/>
      <w:strike w:val="0"/>
      <w:color w:val="000000"/>
      <w:spacing w:val="0"/>
      <w:w w:val="100"/>
      <w:position w:val="0"/>
      <w:sz w:val="22"/>
      <w:szCs w:val="22"/>
      <w:u w:val="none"/>
      <w:lang w:val="ru-RU" w:eastAsia="ru-RU" w:bidi="ru-RU"/>
    </w:rPr>
  </w:style>
  <w:style w:type="numbering" w:customStyle="1" w:styleId="414">
    <w:name w:val="Нет списка41"/>
    <w:next w:val="a7"/>
    <w:uiPriority w:val="99"/>
    <w:semiHidden/>
    <w:unhideWhenUsed/>
    <w:rsid w:val="00577539"/>
  </w:style>
  <w:style w:type="table" w:customStyle="1" w:styleId="320">
    <w:name w:val="Сетка таблицы32"/>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
    <w:name w:val="Нет списка51"/>
    <w:next w:val="a7"/>
    <w:uiPriority w:val="99"/>
    <w:semiHidden/>
    <w:unhideWhenUsed/>
    <w:rsid w:val="00577539"/>
  </w:style>
  <w:style w:type="numbering" w:customStyle="1" w:styleId="1120">
    <w:name w:val="Нет списка112"/>
    <w:next w:val="a7"/>
    <w:uiPriority w:val="99"/>
    <w:semiHidden/>
    <w:unhideWhenUsed/>
    <w:rsid w:val="00577539"/>
  </w:style>
  <w:style w:type="character" w:customStyle="1" w:styleId="publication">
    <w:name w:val="publication"/>
    <w:uiPriority w:val="99"/>
    <w:rsid w:val="00577539"/>
    <w:rPr>
      <w:rFonts w:ascii="Arial" w:hAnsi="Arial" w:cs="Arial"/>
      <w:color w:val="FFFFFF"/>
      <w:sz w:val="22"/>
      <w:szCs w:val="22"/>
      <w:shd w:val="clear" w:color="auto" w:fill="000000"/>
      <w:lang w:val="en-US"/>
    </w:rPr>
  </w:style>
  <w:style w:type="paragraph" w:customStyle="1" w:styleId="variable">
    <w:name w:val="variable"/>
    <w:basedOn w:val="a4"/>
    <w:uiPriority w:val="99"/>
    <w:rsid w:val="00577539"/>
    <w:pPr>
      <w:suppressAutoHyphens/>
      <w:spacing w:after="0" w:line="240" w:lineRule="auto"/>
    </w:pPr>
    <w:rPr>
      <w:rFonts w:ascii="Times New Roman" w:eastAsia="Times New Roman" w:hAnsi="Times New Roman"/>
      <w:b/>
      <w:sz w:val="24"/>
      <w:szCs w:val="24"/>
      <w:lang w:eastAsia="ar-SA"/>
    </w:rPr>
  </w:style>
  <w:style w:type="paragraph" w:customStyle="1" w:styleId="afffffffffb">
    <w:name w:val="Горизонтальная линия"/>
    <w:basedOn w:val="a4"/>
    <w:next w:val="aff2"/>
    <w:qFormat/>
    <w:rsid w:val="00577539"/>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styleId="affffffff0">
    <w:name w:val="Body Text First Indent"/>
    <w:basedOn w:val="aff2"/>
    <w:link w:val="affffffff"/>
    <w:rsid w:val="00577539"/>
    <w:pPr>
      <w:suppressAutoHyphens/>
      <w:spacing w:after="0"/>
      <w:ind w:firstLine="283"/>
    </w:pPr>
    <w:rPr>
      <w:rFonts w:ascii="Calibri" w:eastAsia="Calibri" w:hAnsi="Calibri" w:cs="Calibri"/>
      <w:sz w:val="24"/>
      <w:szCs w:val="24"/>
      <w:lang w:eastAsia="ar-SA"/>
    </w:rPr>
  </w:style>
  <w:style w:type="character" w:customStyle="1" w:styleId="1fff9">
    <w:name w:val="Красная строка Знак1"/>
    <w:basedOn w:val="aff3"/>
    <w:rsid w:val="00577539"/>
    <w:rPr>
      <w:rFonts w:ascii="Times New Roman" w:eastAsia="Times New Roman" w:hAnsi="Times New Roman" w:cs="Times New Roman"/>
      <w:sz w:val="22"/>
      <w:szCs w:val="22"/>
      <w:lang w:eastAsia="en-US"/>
    </w:rPr>
  </w:style>
  <w:style w:type="paragraph" w:customStyle="1" w:styleId="afffffffffc">
    <w:name w:val="СОтступомПоЛевомуКраю"/>
    <w:basedOn w:val="a4"/>
    <w:uiPriority w:val="99"/>
    <w:rsid w:val="00577539"/>
    <w:pPr>
      <w:suppressAutoHyphens/>
      <w:spacing w:after="0" w:line="240" w:lineRule="auto"/>
      <w:ind w:firstLine="705"/>
    </w:pPr>
    <w:rPr>
      <w:rFonts w:ascii="Times New Roman" w:eastAsia="Times New Roman" w:hAnsi="Times New Roman"/>
      <w:sz w:val="24"/>
      <w:szCs w:val="24"/>
      <w:lang w:eastAsia="ar-SA"/>
    </w:rPr>
  </w:style>
  <w:style w:type="paragraph" w:customStyle="1" w:styleId="afffffffffd">
    <w:name w:val="Содержимое списка"/>
    <w:basedOn w:val="a4"/>
    <w:rsid w:val="00577539"/>
    <w:pPr>
      <w:suppressAutoHyphens/>
      <w:spacing w:after="0" w:line="240" w:lineRule="auto"/>
      <w:ind w:left="567"/>
    </w:pPr>
    <w:rPr>
      <w:rFonts w:ascii="Times New Roman" w:eastAsia="Times New Roman" w:hAnsi="Times New Roman"/>
      <w:sz w:val="24"/>
      <w:szCs w:val="24"/>
      <w:lang w:eastAsia="ar-SA"/>
    </w:rPr>
  </w:style>
  <w:style w:type="paragraph" w:customStyle="1" w:styleId="ConsPlusCell">
    <w:name w:val="ConsPlusCell"/>
    <w:uiPriority w:val="99"/>
    <w:rsid w:val="00577539"/>
    <w:pPr>
      <w:widowControl w:val="0"/>
      <w:autoSpaceDE w:val="0"/>
      <w:autoSpaceDN w:val="0"/>
      <w:adjustRightInd w:val="0"/>
    </w:pPr>
    <w:rPr>
      <w:rFonts w:eastAsia="Times New Roman" w:cs="Calibri"/>
      <w:sz w:val="22"/>
      <w:szCs w:val="22"/>
    </w:rPr>
  </w:style>
  <w:style w:type="character" w:customStyle="1" w:styleId="tztxt">
    <w:name w:val="tz_txt Знак"/>
    <w:link w:val="tztxt0"/>
    <w:uiPriority w:val="99"/>
    <w:locked/>
    <w:rsid w:val="00577539"/>
    <w:rPr>
      <w:lang w:eastAsia="x-none"/>
    </w:rPr>
  </w:style>
  <w:style w:type="paragraph" w:customStyle="1" w:styleId="tztxt0">
    <w:name w:val="tz_txt"/>
    <w:basedOn w:val="a4"/>
    <w:link w:val="tztxt"/>
    <w:uiPriority w:val="99"/>
    <w:rsid w:val="00577539"/>
    <w:pPr>
      <w:spacing w:after="120" w:line="240" w:lineRule="auto"/>
      <w:ind w:firstLine="709"/>
      <w:jc w:val="both"/>
    </w:pPr>
    <w:rPr>
      <w:sz w:val="20"/>
      <w:szCs w:val="20"/>
      <w:lang w:eastAsia="x-none"/>
    </w:rPr>
  </w:style>
  <w:style w:type="character" w:customStyle="1" w:styleId="iceouttxt4">
    <w:name w:val="iceouttxt4"/>
    <w:uiPriority w:val="99"/>
    <w:rsid w:val="00577539"/>
    <w:rPr>
      <w:rFonts w:ascii="Arial" w:hAnsi="Arial" w:cs="Arial" w:hint="default"/>
      <w:color w:val="666666"/>
      <w:sz w:val="17"/>
      <w:szCs w:val="17"/>
    </w:rPr>
  </w:style>
  <w:style w:type="table" w:customStyle="1" w:styleId="415">
    <w:name w:val="Сетка таблицы4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St1z0">
    <w:name w:val="WW8NumSt1z0"/>
    <w:rsid w:val="00577539"/>
    <w:rPr>
      <w:rFonts w:ascii="Times New Roman" w:hAnsi="Times New Roman" w:cs="Times New Roman"/>
    </w:rPr>
  </w:style>
  <w:style w:type="character" w:customStyle="1" w:styleId="1fffa">
    <w:name w:val="Знак Знак1"/>
    <w:rsid w:val="00577539"/>
    <w:rPr>
      <w:sz w:val="24"/>
      <w:szCs w:val="24"/>
    </w:rPr>
  </w:style>
  <w:style w:type="character" w:customStyle="1" w:styleId="afffffffffe">
    <w:name w:val="Знак Знак"/>
    <w:rsid w:val="00577539"/>
    <w:rPr>
      <w:sz w:val="24"/>
      <w:szCs w:val="24"/>
    </w:rPr>
  </w:style>
  <w:style w:type="character" w:customStyle="1" w:styleId="WW8Num1z1">
    <w:name w:val="WW8Num1z1"/>
    <w:uiPriority w:val="99"/>
    <w:rsid w:val="00577539"/>
  </w:style>
  <w:style w:type="character" w:customStyle="1" w:styleId="WW8Num1z2">
    <w:name w:val="WW8Num1z2"/>
    <w:uiPriority w:val="99"/>
    <w:rsid w:val="00577539"/>
  </w:style>
  <w:style w:type="character" w:customStyle="1" w:styleId="WW8Num1z3">
    <w:name w:val="WW8Num1z3"/>
    <w:uiPriority w:val="99"/>
    <w:rsid w:val="00577539"/>
  </w:style>
  <w:style w:type="character" w:customStyle="1" w:styleId="WW8Num1z4">
    <w:name w:val="WW8Num1z4"/>
    <w:uiPriority w:val="99"/>
    <w:rsid w:val="00577539"/>
  </w:style>
  <w:style w:type="character" w:customStyle="1" w:styleId="WW8Num1z5">
    <w:name w:val="WW8Num1z5"/>
    <w:uiPriority w:val="99"/>
    <w:rsid w:val="00577539"/>
  </w:style>
  <w:style w:type="character" w:customStyle="1" w:styleId="WW8Num1z6">
    <w:name w:val="WW8Num1z6"/>
    <w:uiPriority w:val="99"/>
    <w:rsid w:val="00577539"/>
  </w:style>
  <w:style w:type="character" w:customStyle="1" w:styleId="WW8Num1z7">
    <w:name w:val="WW8Num1z7"/>
    <w:uiPriority w:val="99"/>
    <w:rsid w:val="00577539"/>
  </w:style>
  <w:style w:type="character" w:customStyle="1" w:styleId="WW8Num1z8">
    <w:name w:val="WW8Num1z8"/>
    <w:uiPriority w:val="99"/>
    <w:rsid w:val="00577539"/>
  </w:style>
  <w:style w:type="character" w:customStyle="1" w:styleId="WW8Num2z1">
    <w:name w:val="WW8Num2z1"/>
    <w:uiPriority w:val="99"/>
    <w:rsid w:val="00577539"/>
    <w:rPr>
      <w:sz w:val="24"/>
      <w:szCs w:val="24"/>
    </w:rPr>
  </w:style>
  <w:style w:type="character" w:customStyle="1" w:styleId="WW8Num2z3">
    <w:name w:val="WW8Num2z3"/>
    <w:uiPriority w:val="99"/>
    <w:rsid w:val="00577539"/>
  </w:style>
  <w:style w:type="character" w:customStyle="1" w:styleId="WW8Num2z4">
    <w:name w:val="WW8Num2z4"/>
    <w:uiPriority w:val="99"/>
    <w:rsid w:val="00577539"/>
  </w:style>
  <w:style w:type="character" w:customStyle="1" w:styleId="WW8Num2z5">
    <w:name w:val="WW8Num2z5"/>
    <w:uiPriority w:val="99"/>
    <w:rsid w:val="00577539"/>
  </w:style>
  <w:style w:type="character" w:customStyle="1" w:styleId="WW8Num2z6">
    <w:name w:val="WW8Num2z6"/>
    <w:uiPriority w:val="99"/>
    <w:rsid w:val="00577539"/>
  </w:style>
  <w:style w:type="character" w:customStyle="1" w:styleId="WW8Num2z7">
    <w:name w:val="WW8Num2z7"/>
    <w:uiPriority w:val="99"/>
    <w:rsid w:val="00577539"/>
  </w:style>
  <w:style w:type="character" w:customStyle="1" w:styleId="WW8Num2z8">
    <w:name w:val="WW8Num2z8"/>
    <w:uiPriority w:val="99"/>
    <w:rsid w:val="00577539"/>
  </w:style>
  <w:style w:type="character" w:customStyle="1" w:styleId="WW8Num3z1">
    <w:name w:val="WW8Num3z1"/>
    <w:uiPriority w:val="99"/>
    <w:rsid w:val="00577539"/>
  </w:style>
  <w:style w:type="character" w:customStyle="1" w:styleId="WW8Num3z2">
    <w:name w:val="WW8Num3z2"/>
    <w:uiPriority w:val="99"/>
    <w:rsid w:val="00577539"/>
    <w:rPr>
      <w:rFonts w:ascii="Times New Roman" w:hAnsi="Times New Roman" w:cs="Times New Roman"/>
      <w:sz w:val="26"/>
      <w:szCs w:val="26"/>
    </w:rPr>
  </w:style>
  <w:style w:type="character" w:customStyle="1" w:styleId="WW8Num3z3">
    <w:name w:val="WW8Num3z3"/>
    <w:uiPriority w:val="99"/>
    <w:rsid w:val="00577539"/>
    <w:rPr>
      <w:rFonts w:ascii="Times New Roman" w:hAnsi="Times New Roman" w:cs="Times New Roman"/>
      <w:sz w:val="26"/>
      <w:szCs w:val="26"/>
    </w:rPr>
  </w:style>
  <w:style w:type="character" w:customStyle="1" w:styleId="WW8Num3z4">
    <w:name w:val="WW8Num3z4"/>
    <w:uiPriority w:val="99"/>
    <w:rsid w:val="00577539"/>
    <w:rPr>
      <w:sz w:val="26"/>
      <w:szCs w:val="26"/>
    </w:rPr>
  </w:style>
  <w:style w:type="character" w:customStyle="1" w:styleId="WW8Num3z5">
    <w:name w:val="WW8Num3z5"/>
    <w:uiPriority w:val="99"/>
    <w:rsid w:val="00577539"/>
  </w:style>
  <w:style w:type="character" w:customStyle="1" w:styleId="WW8Num4z1">
    <w:name w:val="WW8Num4z1"/>
    <w:uiPriority w:val="99"/>
    <w:rsid w:val="00577539"/>
  </w:style>
  <w:style w:type="character" w:customStyle="1" w:styleId="WW8Num4z2">
    <w:name w:val="WW8Num4z2"/>
    <w:uiPriority w:val="99"/>
    <w:rsid w:val="00577539"/>
    <w:rPr>
      <w:rFonts w:ascii="Times New Roman" w:hAnsi="Times New Roman" w:cs="Times New Roman"/>
      <w:sz w:val="26"/>
      <w:szCs w:val="26"/>
    </w:rPr>
  </w:style>
  <w:style w:type="character" w:customStyle="1" w:styleId="WW8Num4z3">
    <w:name w:val="WW8Num4z3"/>
    <w:uiPriority w:val="99"/>
    <w:rsid w:val="00577539"/>
    <w:rPr>
      <w:rFonts w:ascii="Times New Roman" w:hAnsi="Times New Roman" w:cs="Times New Roman"/>
      <w:sz w:val="26"/>
      <w:szCs w:val="26"/>
    </w:rPr>
  </w:style>
  <w:style w:type="character" w:customStyle="1" w:styleId="WW8Num4z4">
    <w:name w:val="WW8Num4z4"/>
    <w:uiPriority w:val="99"/>
    <w:rsid w:val="00577539"/>
    <w:rPr>
      <w:sz w:val="26"/>
      <w:szCs w:val="26"/>
    </w:rPr>
  </w:style>
  <w:style w:type="character" w:customStyle="1" w:styleId="WW8Num4z5">
    <w:name w:val="WW8Num4z5"/>
    <w:uiPriority w:val="99"/>
    <w:rsid w:val="00577539"/>
  </w:style>
  <w:style w:type="character" w:customStyle="1" w:styleId="WW8Num5z0">
    <w:name w:val="WW8Num5z0"/>
    <w:uiPriority w:val="99"/>
    <w:rsid w:val="00577539"/>
    <w:rPr>
      <w:sz w:val="22"/>
      <w:szCs w:val="22"/>
    </w:rPr>
  </w:style>
  <w:style w:type="character" w:customStyle="1" w:styleId="WW8Num5z1">
    <w:name w:val="WW8Num5z1"/>
    <w:uiPriority w:val="99"/>
    <w:rsid w:val="00577539"/>
  </w:style>
  <w:style w:type="character" w:customStyle="1" w:styleId="WW8Num5z2">
    <w:name w:val="WW8Num5z2"/>
    <w:uiPriority w:val="99"/>
    <w:rsid w:val="00577539"/>
    <w:rPr>
      <w:rFonts w:ascii="Times New Roman" w:hAnsi="Times New Roman" w:cs="Times New Roman"/>
      <w:sz w:val="26"/>
      <w:szCs w:val="26"/>
    </w:rPr>
  </w:style>
  <w:style w:type="character" w:customStyle="1" w:styleId="WW8Num5z3">
    <w:name w:val="WW8Num5z3"/>
    <w:uiPriority w:val="99"/>
    <w:rsid w:val="00577539"/>
    <w:rPr>
      <w:rFonts w:ascii="Times New Roman" w:hAnsi="Times New Roman" w:cs="Times New Roman"/>
      <w:sz w:val="26"/>
      <w:szCs w:val="26"/>
    </w:rPr>
  </w:style>
  <w:style w:type="character" w:customStyle="1" w:styleId="WW8Num5z4">
    <w:name w:val="WW8Num5z4"/>
    <w:uiPriority w:val="99"/>
    <w:rsid w:val="00577539"/>
    <w:rPr>
      <w:sz w:val="26"/>
      <w:szCs w:val="26"/>
    </w:rPr>
  </w:style>
  <w:style w:type="character" w:customStyle="1" w:styleId="WW8Num5z5">
    <w:name w:val="WW8Num5z5"/>
    <w:uiPriority w:val="99"/>
    <w:rsid w:val="00577539"/>
  </w:style>
  <w:style w:type="character" w:customStyle="1" w:styleId="WW8Num6z1">
    <w:name w:val="WW8Num6z1"/>
    <w:uiPriority w:val="99"/>
    <w:rsid w:val="00577539"/>
  </w:style>
  <w:style w:type="character" w:customStyle="1" w:styleId="WW8Num6z2">
    <w:name w:val="WW8Num6z2"/>
    <w:uiPriority w:val="99"/>
    <w:rsid w:val="00577539"/>
    <w:rPr>
      <w:rFonts w:ascii="Times New Roman" w:hAnsi="Times New Roman" w:cs="Times New Roman"/>
      <w:sz w:val="26"/>
      <w:szCs w:val="26"/>
    </w:rPr>
  </w:style>
  <w:style w:type="character" w:customStyle="1" w:styleId="WW8Num6z3">
    <w:name w:val="WW8Num6z3"/>
    <w:uiPriority w:val="99"/>
    <w:rsid w:val="00577539"/>
    <w:rPr>
      <w:rFonts w:ascii="Times New Roman" w:hAnsi="Times New Roman" w:cs="Times New Roman"/>
      <w:sz w:val="26"/>
      <w:szCs w:val="26"/>
    </w:rPr>
  </w:style>
  <w:style w:type="character" w:customStyle="1" w:styleId="WW8Num6z4">
    <w:name w:val="WW8Num6z4"/>
    <w:uiPriority w:val="99"/>
    <w:rsid w:val="00577539"/>
    <w:rPr>
      <w:sz w:val="26"/>
      <w:szCs w:val="26"/>
    </w:rPr>
  </w:style>
  <w:style w:type="character" w:customStyle="1" w:styleId="WW8Num6z5">
    <w:name w:val="WW8Num6z5"/>
    <w:uiPriority w:val="99"/>
    <w:rsid w:val="00577539"/>
  </w:style>
  <w:style w:type="character" w:customStyle="1" w:styleId="WW8Num7z0">
    <w:name w:val="WW8Num7z0"/>
    <w:uiPriority w:val="99"/>
    <w:rsid w:val="00577539"/>
    <w:rPr>
      <w:color w:val="000000"/>
      <w:sz w:val="22"/>
      <w:szCs w:val="22"/>
    </w:rPr>
  </w:style>
  <w:style w:type="character" w:customStyle="1" w:styleId="WW8Num7z1">
    <w:name w:val="WW8Num7z1"/>
    <w:uiPriority w:val="99"/>
    <w:rsid w:val="00577539"/>
  </w:style>
  <w:style w:type="character" w:customStyle="1" w:styleId="WW8Num7z2">
    <w:name w:val="WW8Num7z2"/>
    <w:uiPriority w:val="99"/>
    <w:rsid w:val="00577539"/>
    <w:rPr>
      <w:rFonts w:ascii="Times New Roman" w:hAnsi="Times New Roman" w:cs="Times New Roman"/>
      <w:sz w:val="26"/>
      <w:szCs w:val="26"/>
    </w:rPr>
  </w:style>
  <w:style w:type="character" w:customStyle="1" w:styleId="WW8Num7z3">
    <w:name w:val="WW8Num7z3"/>
    <w:uiPriority w:val="99"/>
    <w:rsid w:val="00577539"/>
    <w:rPr>
      <w:rFonts w:ascii="Times New Roman" w:hAnsi="Times New Roman" w:cs="Times New Roman"/>
      <w:sz w:val="26"/>
      <w:szCs w:val="26"/>
    </w:rPr>
  </w:style>
  <w:style w:type="character" w:customStyle="1" w:styleId="WW8Num7z4">
    <w:name w:val="WW8Num7z4"/>
    <w:uiPriority w:val="99"/>
    <w:rsid w:val="00577539"/>
    <w:rPr>
      <w:sz w:val="26"/>
      <w:szCs w:val="26"/>
    </w:rPr>
  </w:style>
  <w:style w:type="character" w:customStyle="1" w:styleId="WW8Num7z5">
    <w:name w:val="WW8Num7z5"/>
    <w:uiPriority w:val="99"/>
    <w:rsid w:val="00577539"/>
  </w:style>
  <w:style w:type="character" w:customStyle="1" w:styleId="WW8Num8z0">
    <w:name w:val="WW8Num8z0"/>
    <w:uiPriority w:val="99"/>
    <w:rsid w:val="00577539"/>
  </w:style>
  <w:style w:type="character" w:customStyle="1" w:styleId="WW8Num9z0">
    <w:name w:val="WW8Num9z0"/>
    <w:uiPriority w:val="99"/>
    <w:rsid w:val="00577539"/>
    <w:rPr>
      <w:sz w:val="22"/>
      <w:szCs w:val="22"/>
    </w:rPr>
  </w:style>
  <w:style w:type="character" w:customStyle="1" w:styleId="WW8Num9z2">
    <w:name w:val="WW8Num9z2"/>
    <w:uiPriority w:val="99"/>
    <w:rsid w:val="00577539"/>
    <w:rPr>
      <w:rFonts w:ascii="Times New Roman" w:hAnsi="Times New Roman" w:cs="Times New Roman"/>
      <w:sz w:val="26"/>
      <w:szCs w:val="26"/>
    </w:rPr>
  </w:style>
  <w:style w:type="character" w:customStyle="1" w:styleId="WW8Num9z3">
    <w:name w:val="WW8Num9z3"/>
    <w:uiPriority w:val="99"/>
    <w:rsid w:val="00577539"/>
    <w:rPr>
      <w:rFonts w:ascii="Times New Roman" w:hAnsi="Times New Roman" w:cs="Times New Roman"/>
      <w:sz w:val="26"/>
      <w:szCs w:val="26"/>
    </w:rPr>
  </w:style>
  <w:style w:type="character" w:customStyle="1" w:styleId="WW8Num9z4">
    <w:name w:val="WW8Num9z4"/>
    <w:uiPriority w:val="99"/>
    <w:rsid w:val="00577539"/>
    <w:rPr>
      <w:sz w:val="26"/>
      <w:szCs w:val="26"/>
    </w:rPr>
  </w:style>
  <w:style w:type="character" w:customStyle="1" w:styleId="WW8Num9z5">
    <w:name w:val="WW8Num9z5"/>
    <w:uiPriority w:val="99"/>
    <w:rsid w:val="00577539"/>
  </w:style>
  <w:style w:type="character" w:customStyle="1" w:styleId="WW8Num10z0">
    <w:name w:val="WW8Num10z0"/>
    <w:uiPriority w:val="99"/>
    <w:rsid w:val="00577539"/>
  </w:style>
  <w:style w:type="character" w:customStyle="1" w:styleId="WW8Num11z0">
    <w:name w:val="WW8Num11z0"/>
    <w:uiPriority w:val="99"/>
    <w:rsid w:val="00577539"/>
    <w:rPr>
      <w:rFonts w:ascii="Symbol" w:hAnsi="Symbol" w:cs="Symbol"/>
    </w:rPr>
  </w:style>
  <w:style w:type="character" w:customStyle="1" w:styleId="WW8Num12z0">
    <w:name w:val="WW8Num12z0"/>
    <w:uiPriority w:val="99"/>
    <w:rsid w:val="00577539"/>
    <w:rPr>
      <w:sz w:val="22"/>
      <w:szCs w:val="22"/>
    </w:rPr>
  </w:style>
  <w:style w:type="character" w:customStyle="1" w:styleId="WW8Num12z1">
    <w:name w:val="WW8Num12z1"/>
    <w:uiPriority w:val="99"/>
    <w:rsid w:val="00577539"/>
  </w:style>
  <w:style w:type="character" w:customStyle="1" w:styleId="WW8Num12z2">
    <w:name w:val="WW8Num12z2"/>
    <w:uiPriority w:val="99"/>
    <w:rsid w:val="00577539"/>
    <w:rPr>
      <w:rFonts w:ascii="Times New Roman" w:hAnsi="Times New Roman" w:cs="Times New Roman"/>
      <w:sz w:val="26"/>
      <w:szCs w:val="26"/>
    </w:rPr>
  </w:style>
  <w:style w:type="character" w:customStyle="1" w:styleId="WW8Num12z3">
    <w:name w:val="WW8Num12z3"/>
    <w:uiPriority w:val="99"/>
    <w:rsid w:val="00577539"/>
    <w:rPr>
      <w:rFonts w:ascii="Times New Roman" w:hAnsi="Times New Roman" w:cs="Times New Roman"/>
      <w:sz w:val="26"/>
      <w:szCs w:val="26"/>
    </w:rPr>
  </w:style>
  <w:style w:type="character" w:customStyle="1" w:styleId="WW8Num12z4">
    <w:name w:val="WW8Num12z4"/>
    <w:uiPriority w:val="99"/>
    <w:rsid w:val="00577539"/>
    <w:rPr>
      <w:sz w:val="26"/>
      <w:szCs w:val="26"/>
    </w:rPr>
  </w:style>
  <w:style w:type="character" w:customStyle="1" w:styleId="WW8Num12z5">
    <w:name w:val="WW8Num12z5"/>
    <w:uiPriority w:val="99"/>
    <w:rsid w:val="00577539"/>
  </w:style>
  <w:style w:type="character" w:customStyle="1" w:styleId="WW8Num13z0">
    <w:name w:val="WW8Num13z0"/>
    <w:uiPriority w:val="99"/>
    <w:rsid w:val="00577539"/>
    <w:rPr>
      <w:b/>
      <w:bCs/>
      <w:sz w:val="22"/>
      <w:szCs w:val="22"/>
    </w:rPr>
  </w:style>
  <w:style w:type="character" w:customStyle="1" w:styleId="WW8Num13z1">
    <w:name w:val="WW8Num13z1"/>
    <w:uiPriority w:val="99"/>
    <w:rsid w:val="00577539"/>
  </w:style>
  <w:style w:type="character" w:customStyle="1" w:styleId="WW8Num13z2">
    <w:name w:val="WW8Num13z2"/>
    <w:uiPriority w:val="99"/>
    <w:rsid w:val="00577539"/>
    <w:rPr>
      <w:sz w:val="26"/>
      <w:szCs w:val="26"/>
    </w:rPr>
  </w:style>
  <w:style w:type="character" w:customStyle="1" w:styleId="WW8Num13z3">
    <w:name w:val="WW8Num13z3"/>
    <w:uiPriority w:val="99"/>
    <w:rsid w:val="00577539"/>
    <w:rPr>
      <w:sz w:val="26"/>
      <w:szCs w:val="26"/>
    </w:rPr>
  </w:style>
  <w:style w:type="character" w:customStyle="1" w:styleId="WW8Num13z4">
    <w:name w:val="WW8Num13z4"/>
    <w:uiPriority w:val="99"/>
    <w:rsid w:val="00577539"/>
    <w:rPr>
      <w:sz w:val="26"/>
      <w:szCs w:val="26"/>
    </w:rPr>
  </w:style>
  <w:style w:type="character" w:customStyle="1" w:styleId="WW8Num13z5">
    <w:name w:val="WW8Num13z5"/>
    <w:uiPriority w:val="99"/>
    <w:rsid w:val="00577539"/>
  </w:style>
  <w:style w:type="character" w:customStyle="1" w:styleId="WW8Num13z6">
    <w:name w:val="WW8Num13z6"/>
    <w:uiPriority w:val="99"/>
    <w:rsid w:val="00577539"/>
  </w:style>
  <w:style w:type="character" w:customStyle="1" w:styleId="WW8Num13z7">
    <w:name w:val="WW8Num13z7"/>
    <w:uiPriority w:val="99"/>
    <w:rsid w:val="00577539"/>
  </w:style>
  <w:style w:type="character" w:customStyle="1" w:styleId="WW8Num13z8">
    <w:name w:val="WW8Num13z8"/>
    <w:uiPriority w:val="99"/>
    <w:rsid w:val="00577539"/>
  </w:style>
  <w:style w:type="character" w:customStyle="1" w:styleId="WW8Num7z6">
    <w:name w:val="WW8Num7z6"/>
    <w:uiPriority w:val="99"/>
    <w:rsid w:val="00577539"/>
  </w:style>
  <w:style w:type="character" w:customStyle="1" w:styleId="WW8Num7z7">
    <w:name w:val="WW8Num7z7"/>
    <w:uiPriority w:val="99"/>
    <w:rsid w:val="00577539"/>
  </w:style>
  <w:style w:type="character" w:customStyle="1" w:styleId="WW8Num7z8">
    <w:name w:val="WW8Num7z8"/>
    <w:uiPriority w:val="99"/>
    <w:rsid w:val="00577539"/>
  </w:style>
  <w:style w:type="character" w:customStyle="1" w:styleId="WW8Num8z1">
    <w:name w:val="WW8Num8z1"/>
    <w:uiPriority w:val="99"/>
    <w:rsid w:val="00577539"/>
  </w:style>
  <w:style w:type="character" w:customStyle="1" w:styleId="WW8Num8z2">
    <w:name w:val="WW8Num8z2"/>
    <w:uiPriority w:val="99"/>
    <w:rsid w:val="00577539"/>
    <w:rPr>
      <w:rFonts w:ascii="Times New Roman" w:hAnsi="Times New Roman" w:cs="Times New Roman"/>
      <w:sz w:val="26"/>
      <w:szCs w:val="26"/>
    </w:rPr>
  </w:style>
  <w:style w:type="character" w:customStyle="1" w:styleId="WW8Num8z3">
    <w:name w:val="WW8Num8z3"/>
    <w:uiPriority w:val="99"/>
    <w:rsid w:val="00577539"/>
    <w:rPr>
      <w:rFonts w:ascii="Times New Roman" w:hAnsi="Times New Roman" w:cs="Times New Roman"/>
      <w:sz w:val="26"/>
      <w:szCs w:val="26"/>
    </w:rPr>
  </w:style>
  <w:style w:type="character" w:customStyle="1" w:styleId="WW8Num8z4">
    <w:name w:val="WW8Num8z4"/>
    <w:uiPriority w:val="99"/>
    <w:rsid w:val="00577539"/>
    <w:rPr>
      <w:sz w:val="26"/>
      <w:szCs w:val="26"/>
    </w:rPr>
  </w:style>
  <w:style w:type="character" w:customStyle="1" w:styleId="WW8Num8z5">
    <w:name w:val="WW8Num8z5"/>
    <w:uiPriority w:val="99"/>
    <w:rsid w:val="00577539"/>
  </w:style>
  <w:style w:type="character" w:customStyle="1" w:styleId="WW8Num10z1">
    <w:name w:val="WW8Num10z1"/>
    <w:uiPriority w:val="99"/>
    <w:rsid w:val="00577539"/>
  </w:style>
  <w:style w:type="character" w:customStyle="1" w:styleId="WW8Num10z2">
    <w:name w:val="WW8Num10z2"/>
    <w:uiPriority w:val="99"/>
    <w:rsid w:val="00577539"/>
    <w:rPr>
      <w:rFonts w:ascii="Times New Roman" w:hAnsi="Times New Roman" w:cs="Times New Roman"/>
      <w:sz w:val="26"/>
      <w:szCs w:val="26"/>
    </w:rPr>
  </w:style>
  <w:style w:type="character" w:customStyle="1" w:styleId="WW8Num10z3">
    <w:name w:val="WW8Num10z3"/>
    <w:uiPriority w:val="99"/>
    <w:rsid w:val="00577539"/>
    <w:rPr>
      <w:rFonts w:ascii="Times New Roman" w:hAnsi="Times New Roman" w:cs="Times New Roman"/>
      <w:sz w:val="26"/>
      <w:szCs w:val="26"/>
    </w:rPr>
  </w:style>
  <w:style w:type="character" w:customStyle="1" w:styleId="WW8Num10z4">
    <w:name w:val="WW8Num10z4"/>
    <w:uiPriority w:val="99"/>
    <w:rsid w:val="00577539"/>
    <w:rPr>
      <w:sz w:val="26"/>
      <w:szCs w:val="26"/>
    </w:rPr>
  </w:style>
  <w:style w:type="character" w:customStyle="1" w:styleId="WW8Num10z5">
    <w:name w:val="WW8Num10z5"/>
    <w:uiPriority w:val="99"/>
    <w:rsid w:val="00577539"/>
  </w:style>
  <w:style w:type="character" w:customStyle="1" w:styleId="WW8Num11z1">
    <w:name w:val="WW8Num11z1"/>
    <w:uiPriority w:val="99"/>
    <w:rsid w:val="00577539"/>
  </w:style>
  <w:style w:type="character" w:customStyle="1" w:styleId="WW8Num11z2">
    <w:name w:val="WW8Num11z2"/>
    <w:uiPriority w:val="99"/>
    <w:rsid w:val="00577539"/>
    <w:rPr>
      <w:rFonts w:ascii="Times New Roman" w:hAnsi="Times New Roman" w:cs="Times New Roman"/>
      <w:sz w:val="26"/>
      <w:szCs w:val="26"/>
    </w:rPr>
  </w:style>
  <w:style w:type="character" w:customStyle="1" w:styleId="WW8Num11z3">
    <w:name w:val="WW8Num11z3"/>
    <w:uiPriority w:val="99"/>
    <w:rsid w:val="00577539"/>
    <w:rPr>
      <w:rFonts w:ascii="Times New Roman" w:hAnsi="Times New Roman" w:cs="Times New Roman"/>
      <w:sz w:val="26"/>
      <w:szCs w:val="26"/>
    </w:rPr>
  </w:style>
  <w:style w:type="character" w:customStyle="1" w:styleId="WW8Num11z4">
    <w:name w:val="WW8Num11z4"/>
    <w:uiPriority w:val="99"/>
    <w:rsid w:val="00577539"/>
    <w:rPr>
      <w:sz w:val="26"/>
      <w:szCs w:val="26"/>
    </w:rPr>
  </w:style>
  <w:style w:type="character" w:customStyle="1" w:styleId="WW8Num11z5">
    <w:name w:val="WW8Num11z5"/>
    <w:uiPriority w:val="99"/>
    <w:rsid w:val="00577539"/>
  </w:style>
  <w:style w:type="character" w:customStyle="1" w:styleId="WW8Num14z4">
    <w:name w:val="WW8Num14z4"/>
    <w:uiPriority w:val="99"/>
    <w:rsid w:val="00577539"/>
    <w:rPr>
      <w:sz w:val="26"/>
      <w:szCs w:val="26"/>
    </w:rPr>
  </w:style>
  <w:style w:type="character" w:customStyle="1" w:styleId="WW8Num14z5">
    <w:name w:val="WW8Num14z5"/>
    <w:uiPriority w:val="99"/>
    <w:rsid w:val="00577539"/>
  </w:style>
  <w:style w:type="character" w:customStyle="1" w:styleId="WW8Num15z0">
    <w:name w:val="WW8Num15z0"/>
    <w:uiPriority w:val="99"/>
    <w:rsid w:val="00577539"/>
    <w:rPr>
      <w:sz w:val="22"/>
      <w:szCs w:val="22"/>
    </w:rPr>
  </w:style>
  <w:style w:type="character" w:customStyle="1" w:styleId="WW8Num15z1">
    <w:name w:val="WW8Num15z1"/>
    <w:uiPriority w:val="99"/>
    <w:rsid w:val="00577539"/>
  </w:style>
  <w:style w:type="character" w:customStyle="1" w:styleId="WW8Num15z2">
    <w:name w:val="WW8Num15z2"/>
    <w:uiPriority w:val="99"/>
    <w:rsid w:val="00577539"/>
    <w:rPr>
      <w:rFonts w:ascii="Times New Roman" w:hAnsi="Times New Roman" w:cs="Times New Roman"/>
      <w:sz w:val="26"/>
      <w:szCs w:val="26"/>
    </w:rPr>
  </w:style>
  <w:style w:type="character" w:customStyle="1" w:styleId="WW8Num15z3">
    <w:name w:val="WW8Num15z3"/>
    <w:uiPriority w:val="99"/>
    <w:rsid w:val="00577539"/>
    <w:rPr>
      <w:rFonts w:ascii="Times New Roman" w:hAnsi="Times New Roman" w:cs="Times New Roman"/>
      <w:sz w:val="26"/>
      <w:szCs w:val="26"/>
    </w:rPr>
  </w:style>
  <w:style w:type="character" w:customStyle="1" w:styleId="WW8Num15z4">
    <w:name w:val="WW8Num15z4"/>
    <w:uiPriority w:val="99"/>
    <w:rsid w:val="00577539"/>
    <w:rPr>
      <w:sz w:val="26"/>
      <w:szCs w:val="26"/>
    </w:rPr>
  </w:style>
  <w:style w:type="character" w:customStyle="1" w:styleId="WW8Num15z5">
    <w:name w:val="WW8Num15z5"/>
    <w:uiPriority w:val="99"/>
    <w:rsid w:val="00577539"/>
  </w:style>
  <w:style w:type="character" w:customStyle="1" w:styleId="WW8Num16z0">
    <w:name w:val="WW8Num16z0"/>
    <w:uiPriority w:val="99"/>
    <w:rsid w:val="00577539"/>
  </w:style>
  <w:style w:type="character" w:customStyle="1" w:styleId="WW8Num16z1">
    <w:name w:val="WW8Num16z1"/>
    <w:uiPriority w:val="99"/>
    <w:rsid w:val="00577539"/>
  </w:style>
  <w:style w:type="character" w:customStyle="1" w:styleId="WW8Num16z2">
    <w:name w:val="WW8Num16z2"/>
    <w:uiPriority w:val="99"/>
    <w:rsid w:val="00577539"/>
  </w:style>
  <w:style w:type="character" w:customStyle="1" w:styleId="WW8Num16z3">
    <w:name w:val="WW8Num16z3"/>
    <w:uiPriority w:val="99"/>
    <w:rsid w:val="00577539"/>
  </w:style>
  <w:style w:type="character" w:customStyle="1" w:styleId="WW8Num16z4">
    <w:name w:val="WW8Num16z4"/>
    <w:uiPriority w:val="99"/>
    <w:rsid w:val="00577539"/>
  </w:style>
  <w:style w:type="character" w:customStyle="1" w:styleId="WW8Num16z5">
    <w:name w:val="WW8Num16z5"/>
    <w:uiPriority w:val="99"/>
    <w:rsid w:val="00577539"/>
  </w:style>
  <w:style w:type="character" w:customStyle="1" w:styleId="WW8Num16z6">
    <w:name w:val="WW8Num16z6"/>
    <w:uiPriority w:val="99"/>
    <w:rsid w:val="00577539"/>
  </w:style>
  <w:style w:type="character" w:customStyle="1" w:styleId="WW8Num16z7">
    <w:name w:val="WW8Num16z7"/>
    <w:uiPriority w:val="99"/>
    <w:rsid w:val="00577539"/>
  </w:style>
  <w:style w:type="character" w:customStyle="1" w:styleId="WW8Num16z8">
    <w:name w:val="WW8Num16z8"/>
    <w:uiPriority w:val="99"/>
    <w:rsid w:val="00577539"/>
  </w:style>
  <w:style w:type="character" w:customStyle="1" w:styleId="WW8Num17z0">
    <w:name w:val="WW8Num17z0"/>
    <w:uiPriority w:val="99"/>
    <w:rsid w:val="00577539"/>
  </w:style>
  <w:style w:type="character" w:customStyle="1" w:styleId="WW8Num17z1">
    <w:name w:val="WW8Num17z1"/>
    <w:uiPriority w:val="99"/>
    <w:rsid w:val="00577539"/>
  </w:style>
  <w:style w:type="character" w:customStyle="1" w:styleId="WW8Num17z2">
    <w:name w:val="WW8Num17z2"/>
    <w:uiPriority w:val="99"/>
    <w:rsid w:val="00577539"/>
  </w:style>
  <w:style w:type="character" w:customStyle="1" w:styleId="WW8Num17z3">
    <w:name w:val="WW8Num17z3"/>
    <w:uiPriority w:val="99"/>
    <w:rsid w:val="00577539"/>
  </w:style>
  <w:style w:type="character" w:customStyle="1" w:styleId="WW8Num17z4">
    <w:name w:val="WW8Num17z4"/>
    <w:uiPriority w:val="99"/>
    <w:rsid w:val="00577539"/>
  </w:style>
  <w:style w:type="character" w:customStyle="1" w:styleId="WW8Num17z5">
    <w:name w:val="WW8Num17z5"/>
    <w:uiPriority w:val="99"/>
    <w:rsid w:val="00577539"/>
  </w:style>
  <w:style w:type="character" w:customStyle="1" w:styleId="WW8Num17z6">
    <w:name w:val="WW8Num17z6"/>
    <w:uiPriority w:val="99"/>
    <w:rsid w:val="00577539"/>
  </w:style>
  <w:style w:type="character" w:customStyle="1" w:styleId="WW8Num17z7">
    <w:name w:val="WW8Num17z7"/>
    <w:uiPriority w:val="99"/>
    <w:rsid w:val="00577539"/>
  </w:style>
  <w:style w:type="character" w:customStyle="1" w:styleId="WW8Num17z8">
    <w:name w:val="WW8Num17z8"/>
    <w:uiPriority w:val="99"/>
    <w:rsid w:val="00577539"/>
  </w:style>
  <w:style w:type="character" w:customStyle="1" w:styleId="WW8Num18z0">
    <w:name w:val="WW8Num18z0"/>
    <w:uiPriority w:val="99"/>
    <w:rsid w:val="00577539"/>
  </w:style>
  <w:style w:type="character" w:customStyle="1" w:styleId="WW8Num18z1">
    <w:name w:val="WW8Num18z1"/>
    <w:uiPriority w:val="99"/>
    <w:rsid w:val="00577539"/>
  </w:style>
  <w:style w:type="character" w:customStyle="1" w:styleId="WW8Num18z2">
    <w:name w:val="WW8Num18z2"/>
    <w:uiPriority w:val="99"/>
    <w:rsid w:val="00577539"/>
  </w:style>
  <w:style w:type="character" w:customStyle="1" w:styleId="WW8Num18z3">
    <w:name w:val="WW8Num18z3"/>
    <w:uiPriority w:val="99"/>
    <w:rsid w:val="00577539"/>
  </w:style>
  <w:style w:type="character" w:customStyle="1" w:styleId="WW8Num18z4">
    <w:name w:val="WW8Num18z4"/>
    <w:uiPriority w:val="99"/>
    <w:rsid w:val="00577539"/>
  </w:style>
  <w:style w:type="character" w:customStyle="1" w:styleId="WW8Num18z5">
    <w:name w:val="WW8Num18z5"/>
    <w:uiPriority w:val="99"/>
    <w:rsid w:val="00577539"/>
  </w:style>
  <w:style w:type="character" w:customStyle="1" w:styleId="WW8Num18z6">
    <w:name w:val="WW8Num18z6"/>
    <w:uiPriority w:val="99"/>
    <w:rsid w:val="00577539"/>
  </w:style>
  <w:style w:type="character" w:customStyle="1" w:styleId="WW8Num18z7">
    <w:name w:val="WW8Num18z7"/>
    <w:uiPriority w:val="99"/>
    <w:rsid w:val="00577539"/>
  </w:style>
  <w:style w:type="character" w:customStyle="1" w:styleId="WW8Num18z8">
    <w:name w:val="WW8Num18z8"/>
    <w:uiPriority w:val="99"/>
    <w:rsid w:val="00577539"/>
  </w:style>
  <w:style w:type="character" w:customStyle="1" w:styleId="WW8Num19z0">
    <w:name w:val="WW8Num19z0"/>
    <w:uiPriority w:val="99"/>
    <w:rsid w:val="00577539"/>
  </w:style>
  <w:style w:type="character" w:customStyle="1" w:styleId="WW8Num19z1">
    <w:name w:val="WW8Num19z1"/>
    <w:uiPriority w:val="99"/>
    <w:rsid w:val="00577539"/>
  </w:style>
  <w:style w:type="character" w:customStyle="1" w:styleId="WW8Num19z2">
    <w:name w:val="WW8Num19z2"/>
    <w:uiPriority w:val="99"/>
    <w:rsid w:val="00577539"/>
  </w:style>
  <w:style w:type="character" w:customStyle="1" w:styleId="WW8Num19z3">
    <w:name w:val="WW8Num19z3"/>
    <w:uiPriority w:val="99"/>
    <w:rsid w:val="00577539"/>
  </w:style>
  <w:style w:type="character" w:customStyle="1" w:styleId="WW8Num19z4">
    <w:name w:val="WW8Num19z4"/>
    <w:uiPriority w:val="99"/>
    <w:rsid w:val="00577539"/>
  </w:style>
  <w:style w:type="character" w:customStyle="1" w:styleId="WW8Num19z5">
    <w:name w:val="WW8Num19z5"/>
    <w:uiPriority w:val="99"/>
    <w:rsid w:val="00577539"/>
  </w:style>
  <w:style w:type="character" w:customStyle="1" w:styleId="WW8Num19z6">
    <w:name w:val="WW8Num19z6"/>
    <w:uiPriority w:val="99"/>
    <w:rsid w:val="00577539"/>
  </w:style>
  <w:style w:type="character" w:customStyle="1" w:styleId="WW8Num19z7">
    <w:name w:val="WW8Num19z7"/>
    <w:uiPriority w:val="99"/>
    <w:rsid w:val="00577539"/>
  </w:style>
  <w:style w:type="character" w:customStyle="1" w:styleId="WW8Num19z8">
    <w:name w:val="WW8Num19z8"/>
    <w:uiPriority w:val="99"/>
    <w:rsid w:val="00577539"/>
  </w:style>
  <w:style w:type="character" w:customStyle="1" w:styleId="WW8Num20z4">
    <w:name w:val="WW8Num20z4"/>
    <w:uiPriority w:val="99"/>
    <w:rsid w:val="00577539"/>
  </w:style>
  <w:style w:type="character" w:customStyle="1" w:styleId="WW8Num20z5">
    <w:name w:val="WW8Num20z5"/>
    <w:uiPriority w:val="99"/>
    <w:rsid w:val="00577539"/>
  </w:style>
  <w:style w:type="character" w:customStyle="1" w:styleId="WW8Num20z6">
    <w:name w:val="WW8Num20z6"/>
    <w:uiPriority w:val="99"/>
    <w:rsid w:val="00577539"/>
  </w:style>
  <w:style w:type="character" w:customStyle="1" w:styleId="WW8Num20z7">
    <w:name w:val="WW8Num20z7"/>
    <w:uiPriority w:val="99"/>
    <w:rsid w:val="00577539"/>
  </w:style>
  <w:style w:type="character" w:customStyle="1" w:styleId="WW8Num20z8">
    <w:name w:val="WW8Num20z8"/>
    <w:uiPriority w:val="99"/>
    <w:rsid w:val="00577539"/>
  </w:style>
  <w:style w:type="character" w:customStyle="1" w:styleId="WW8Num21z0">
    <w:name w:val="WW8Num21z0"/>
    <w:uiPriority w:val="99"/>
    <w:rsid w:val="00577539"/>
    <w:rPr>
      <w:sz w:val="22"/>
      <w:szCs w:val="22"/>
    </w:rPr>
  </w:style>
  <w:style w:type="character" w:customStyle="1" w:styleId="WW8Num21z1">
    <w:name w:val="WW8Num21z1"/>
    <w:uiPriority w:val="99"/>
    <w:rsid w:val="00577539"/>
  </w:style>
  <w:style w:type="character" w:customStyle="1" w:styleId="WW8Num21z2">
    <w:name w:val="WW8Num21z2"/>
    <w:uiPriority w:val="99"/>
    <w:rsid w:val="00577539"/>
    <w:rPr>
      <w:rFonts w:ascii="Times New Roman" w:hAnsi="Times New Roman" w:cs="Times New Roman"/>
      <w:sz w:val="26"/>
      <w:szCs w:val="26"/>
    </w:rPr>
  </w:style>
  <w:style w:type="character" w:customStyle="1" w:styleId="WW8Num21z3">
    <w:name w:val="WW8Num21z3"/>
    <w:uiPriority w:val="99"/>
    <w:rsid w:val="00577539"/>
    <w:rPr>
      <w:rFonts w:ascii="Times New Roman" w:hAnsi="Times New Roman" w:cs="Times New Roman"/>
      <w:sz w:val="26"/>
      <w:szCs w:val="26"/>
    </w:rPr>
  </w:style>
  <w:style w:type="character" w:customStyle="1" w:styleId="WW8Num21z4">
    <w:name w:val="WW8Num21z4"/>
    <w:uiPriority w:val="99"/>
    <w:rsid w:val="00577539"/>
    <w:rPr>
      <w:sz w:val="26"/>
      <w:szCs w:val="26"/>
    </w:rPr>
  </w:style>
  <w:style w:type="character" w:customStyle="1" w:styleId="WW8Num21z5">
    <w:name w:val="WW8Num21z5"/>
    <w:uiPriority w:val="99"/>
    <w:rsid w:val="00577539"/>
  </w:style>
  <w:style w:type="character" w:customStyle="1" w:styleId="WW8Num22z0">
    <w:name w:val="WW8Num22z0"/>
    <w:uiPriority w:val="99"/>
    <w:rsid w:val="00577539"/>
  </w:style>
  <w:style w:type="character" w:customStyle="1" w:styleId="WW8Num22z1">
    <w:name w:val="WW8Num22z1"/>
    <w:uiPriority w:val="99"/>
    <w:rsid w:val="00577539"/>
  </w:style>
  <w:style w:type="character" w:customStyle="1" w:styleId="WW8Num22z2">
    <w:name w:val="WW8Num22z2"/>
    <w:uiPriority w:val="99"/>
    <w:rsid w:val="00577539"/>
  </w:style>
  <w:style w:type="character" w:customStyle="1" w:styleId="WW8Num22z3">
    <w:name w:val="WW8Num22z3"/>
    <w:uiPriority w:val="99"/>
    <w:rsid w:val="00577539"/>
  </w:style>
  <w:style w:type="character" w:customStyle="1" w:styleId="WW8Num22z4">
    <w:name w:val="WW8Num22z4"/>
    <w:uiPriority w:val="99"/>
    <w:rsid w:val="00577539"/>
  </w:style>
  <w:style w:type="character" w:customStyle="1" w:styleId="WW8Num22z5">
    <w:name w:val="WW8Num22z5"/>
    <w:uiPriority w:val="99"/>
    <w:rsid w:val="00577539"/>
  </w:style>
  <w:style w:type="character" w:customStyle="1" w:styleId="WW8Num22z6">
    <w:name w:val="WW8Num22z6"/>
    <w:uiPriority w:val="99"/>
    <w:rsid w:val="00577539"/>
  </w:style>
  <w:style w:type="character" w:customStyle="1" w:styleId="WW8Num22z7">
    <w:name w:val="WW8Num22z7"/>
    <w:uiPriority w:val="99"/>
    <w:rsid w:val="00577539"/>
  </w:style>
  <w:style w:type="character" w:customStyle="1" w:styleId="WW8Num22z8">
    <w:name w:val="WW8Num22z8"/>
    <w:uiPriority w:val="99"/>
    <w:rsid w:val="00577539"/>
  </w:style>
  <w:style w:type="character" w:customStyle="1" w:styleId="WW8Num23z0">
    <w:name w:val="WW8Num23z0"/>
    <w:uiPriority w:val="99"/>
    <w:rsid w:val="00577539"/>
    <w:rPr>
      <w:sz w:val="22"/>
      <w:szCs w:val="22"/>
    </w:rPr>
  </w:style>
  <w:style w:type="character" w:customStyle="1" w:styleId="WW8Num23z1">
    <w:name w:val="WW8Num23z1"/>
    <w:uiPriority w:val="99"/>
    <w:rsid w:val="00577539"/>
  </w:style>
  <w:style w:type="character" w:customStyle="1" w:styleId="WW8Num23z2">
    <w:name w:val="WW8Num23z2"/>
    <w:uiPriority w:val="99"/>
    <w:rsid w:val="00577539"/>
    <w:rPr>
      <w:rFonts w:ascii="Times New Roman" w:hAnsi="Times New Roman" w:cs="Times New Roman"/>
      <w:sz w:val="26"/>
      <w:szCs w:val="26"/>
    </w:rPr>
  </w:style>
  <w:style w:type="character" w:customStyle="1" w:styleId="WW8Num23z3">
    <w:name w:val="WW8Num23z3"/>
    <w:uiPriority w:val="99"/>
    <w:rsid w:val="00577539"/>
    <w:rPr>
      <w:rFonts w:ascii="Times New Roman" w:hAnsi="Times New Roman" w:cs="Times New Roman"/>
      <w:sz w:val="26"/>
      <w:szCs w:val="26"/>
    </w:rPr>
  </w:style>
  <w:style w:type="character" w:customStyle="1" w:styleId="WW8Num23z4">
    <w:name w:val="WW8Num23z4"/>
    <w:uiPriority w:val="99"/>
    <w:rsid w:val="00577539"/>
    <w:rPr>
      <w:sz w:val="26"/>
      <w:szCs w:val="26"/>
    </w:rPr>
  </w:style>
  <w:style w:type="character" w:customStyle="1" w:styleId="WW8Num23z5">
    <w:name w:val="WW8Num23z5"/>
    <w:uiPriority w:val="99"/>
    <w:rsid w:val="00577539"/>
  </w:style>
  <w:style w:type="character" w:customStyle="1" w:styleId="WW8Num24z0">
    <w:name w:val="WW8Num24z0"/>
    <w:uiPriority w:val="99"/>
    <w:rsid w:val="00577539"/>
  </w:style>
  <w:style w:type="character" w:customStyle="1" w:styleId="WW8Num25z0">
    <w:name w:val="WW8Num25z0"/>
    <w:uiPriority w:val="99"/>
    <w:rsid w:val="00577539"/>
  </w:style>
  <w:style w:type="character" w:customStyle="1" w:styleId="WW8Num25z1">
    <w:name w:val="WW8Num25z1"/>
    <w:uiPriority w:val="99"/>
    <w:rsid w:val="00577539"/>
    <w:rPr>
      <w:rFonts w:ascii="Courier New" w:hAnsi="Courier New" w:cs="Courier New"/>
    </w:rPr>
  </w:style>
  <w:style w:type="character" w:customStyle="1" w:styleId="WW8Num25z2">
    <w:name w:val="WW8Num25z2"/>
    <w:uiPriority w:val="99"/>
    <w:rsid w:val="00577539"/>
    <w:rPr>
      <w:rFonts w:ascii="Wingdings" w:hAnsi="Wingdings" w:cs="Wingdings"/>
    </w:rPr>
  </w:style>
  <w:style w:type="character" w:customStyle="1" w:styleId="WW8Num25z3">
    <w:name w:val="WW8Num25z3"/>
    <w:uiPriority w:val="99"/>
    <w:rsid w:val="00577539"/>
    <w:rPr>
      <w:rFonts w:ascii="Symbol" w:hAnsi="Symbol" w:cs="Symbol"/>
    </w:rPr>
  </w:style>
  <w:style w:type="character" w:customStyle="1" w:styleId="WW8Num26z0">
    <w:name w:val="WW8Num26z0"/>
    <w:uiPriority w:val="99"/>
    <w:rsid w:val="00577539"/>
    <w:rPr>
      <w:sz w:val="22"/>
      <w:szCs w:val="22"/>
    </w:rPr>
  </w:style>
  <w:style w:type="character" w:customStyle="1" w:styleId="WW8Num26z1">
    <w:name w:val="WW8Num26z1"/>
    <w:uiPriority w:val="99"/>
    <w:rsid w:val="00577539"/>
  </w:style>
  <w:style w:type="character" w:customStyle="1" w:styleId="WW8Num26z2">
    <w:name w:val="WW8Num26z2"/>
    <w:uiPriority w:val="99"/>
    <w:rsid w:val="00577539"/>
    <w:rPr>
      <w:rFonts w:ascii="Times New Roman" w:hAnsi="Times New Roman" w:cs="Times New Roman"/>
      <w:sz w:val="26"/>
      <w:szCs w:val="26"/>
    </w:rPr>
  </w:style>
  <w:style w:type="character" w:customStyle="1" w:styleId="WW8Num26z3">
    <w:name w:val="WW8Num26z3"/>
    <w:uiPriority w:val="99"/>
    <w:rsid w:val="00577539"/>
    <w:rPr>
      <w:rFonts w:ascii="Times New Roman" w:hAnsi="Times New Roman" w:cs="Times New Roman"/>
      <w:sz w:val="26"/>
      <w:szCs w:val="26"/>
    </w:rPr>
  </w:style>
  <w:style w:type="character" w:customStyle="1" w:styleId="WW8Num26z4">
    <w:name w:val="WW8Num26z4"/>
    <w:uiPriority w:val="99"/>
    <w:rsid w:val="00577539"/>
    <w:rPr>
      <w:sz w:val="26"/>
      <w:szCs w:val="26"/>
    </w:rPr>
  </w:style>
  <w:style w:type="character" w:customStyle="1" w:styleId="WW8Num26z5">
    <w:name w:val="WW8Num26z5"/>
    <w:uiPriority w:val="99"/>
    <w:rsid w:val="00577539"/>
  </w:style>
  <w:style w:type="character" w:customStyle="1" w:styleId="WW8Num27z0">
    <w:name w:val="WW8Num27z0"/>
    <w:uiPriority w:val="99"/>
    <w:rsid w:val="00577539"/>
    <w:rPr>
      <w:sz w:val="22"/>
      <w:szCs w:val="22"/>
    </w:rPr>
  </w:style>
  <w:style w:type="character" w:customStyle="1" w:styleId="WW8Num27z1">
    <w:name w:val="WW8Num27z1"/>
    <w:uiPriority w:val="99"/>
    <w:rsid w:val="00577539"/>
  </w:style>
  <w:style w:type="character" w:customStyle="1" w:styleId="WW8Num27z2">
    <w:name w:val="WW8Num27z2"/>
    <w:uiPriority w:val="99"/>
    <w:rsid w:val="00577539"/>
    <w:rPr>
      <w:rFonts w:ascii="Times New Roman" w:hAnsi="Times New Roman" w:cs="Times New Roman"/>
      <w:sz w:val="26"/>
      <w:szCs w:val="26"/>
    </w:rPr>
  </w:style>
  <w:style w:type="character" w:customStyle="1" w:styleId="WW8Num27z3">
    <w:name w:val="WW8Num27z3"/>
    <w:uiPriority w:val="99"/>
    <w:rsid w:val="00577539"/>
    <w:rPr>
      <w:rFonts w:ascii="Times New Roman" w:hAnsi="Times New Roman" w:cs="Times New Roman"/>
      <w:sz w:val="26"/>
      <w:szCs w:val="26"/>
    </w:rPr>
  </w:style>
  <w:style w:type="character" w:customStyle="1" w:styleId="WW8Num27z4">
    <w:name w:val="WW8Num27z4"/>
    <w:uiPriority w:val="99"/>
    <w:rsid w:val="00577539"/>
    <w:rPr>
      <w:sz w:val="26"/>
      <w:szCs w:val="26"/>
    </w:rPr>
  </w:style>
  <w:style w:type="character" w:customStyle="1" w:styleId="WW8Num27z5">
    <w:name w:val="WW8Num27z5"/>
    <w:uiPriority w:val="99"/>
    <w:rsid w:val="00577539"/>
  </w:style>
  <w:style w:type="character" w:customStyle="1" w:styleId="WW8Num28z0">
    <w:name w:val="WW8Num28z0"/>
    <w:uiPriority w:val="99"/>
    <w:rsid w:val="00577539"/>
  </w:style>
  <w:style w:type="character" w:customStyle="1" w:styleId="WW8Num28z1">
    <w:name w:val="WW8Num28z1"/>
    <w:uiPriority w:val="99"/>
    <w:rsid w:val="00577539"/>
  </w:style>
  <w:style w:type="character" w:customStyle="1" w:styleId="WW8Num28z2">
    <w:name w:val="WW8Num28z2"/>
    <w:uiPriority w:val="99"/>
    <w:rsid w:val="00577539"/>
  </w:style>
  <w:style w:type="character" w:customStyle="1" w:styleId="WW8Num28z3">
    <w:name w:val="WW8Num28z3"/>
    <w:uiPriority w:val="99"/>
    <w:rsid w:val="00577539"/>
  </w:style>
  <w:style w:type="character" w:customStyle="1" w:styleId="WW8Num28z4">
    <w:name w:val="WW8Num28z4"/>
    <w:uiPriority w:val="99"/>
    <w:rsid w:val="00577539"/>
  </w:style>
  <w:style w:type="character" w:customStyle="1" w:styleId="WW8Num28z5">
    <w:name w:val="WW8Num28z5"/>
    <w:uiPriority w:val="99"/>
    <w:rsid w:val="00577539"/>
  </w:style>
  <w:style w:type="character" w:customStyle="1" w:styleId="WW8Num28z6">
    <w:name w:val="WW8Num28z6"/>
    <w:uiPriority w:val="99"/>
    <w:rsid w:val="00577539"/>
  </w:style>
  <w:style w:type="character" w:customStyle="1" w:styleId="WW8Num28z7">
    <w:name w:val="WW8Num28z7"/>
    <w:uiPriority w:val="99"/>
    <w:rsid w:val="00577539"/>
  </w:style>
  <w:style w:type="character" w:customStyle="1" w:styleId="WW8Num28z8">
    <w:name w:val="WW8Num28z8"/>
    <w:uiPriority w:val="99"/>
    <w:rsid w:val="00577539"/>
  </w:style>
  <w:style w:type="character" w:customStyle="1" w:styleId="WW8Num29z0">
    <w:name w:val="WW8Num29z0"/>
    <w:uiPriority w:val="99"/>
    <w:rsid w:val="00577539"/>
    <w:rPr>
      <w:sz w:val="22"/>
      <w:szCs w:val="22"/>
    </w:rPr>
  </w:style>
  <w:style w:type="character" w:customStyle="1" w:styleId="WW8Num29z1">
    <w:name w:val="WW8Num29z1"/>
    <w:uiPriority w:val="99"/>
    <w:rsid w:val="00577539"/>
  </w:style>
  <w:style w:type="character" w:customStyle="1" w:styleId="WW8Num29z2">
    <w:name w:val="WW8Num29z2"/>
    <w:uiPriority w:val="99"/>
    <w:rsid w:val="00577539"/>
    <w:rPr>
      <w:rFonts w:ascii="Times New Roman" w:hAnsi="Times New Roman" w:cs="Times New Roman"/>
      <w:sz w:val="26"/>
      <w:szCs w:val="26"/>
    </w:rPr>
  </w:style>
  <w:style w:type="character" w:customStyle="1" w:styleId="WW8Num29z3">
    <w:name w:val="WW8Num29z3"/>
    <w:uiPriority w:val="99"/>
    <w:rsid w:val="00577539"/>
    <w:rPr>
      <w:rFonts w:ascii="Times New Roman" w:hAnsi="Times New Roman" w:cs="Times New Roman"/>
      <w:sz w:val="26"/>
      <w:szCs w:val="26"/>
    </w:rPr>
  </w:style>
  <w:style w:type="character" w:customStyle="1" w:styleId="WW8Num29z4">
    <w:name w:val="WW8Num29z4"/>
    <w:uiPriority w:val="99"/>
    <w:rsid w:val="00577539"/>
    <w:rPr>
      <w:sz w:val="26"/>
      <w:szCs w:val="26"/>
    </w:rPr>
  </w:style>
  <w:style w:type="character" w:customStyle="1" w:styleId="WW8Num29z5">
    <w:name w:val="WW8Num29z5"/>
    <w:uiPriority w:val="99"/>
    <w:rsid w:val="00577539"/>
  </w:style>
  <w:style w:type="character" w:customStyle="1" w:styleId="WW8Num30z0">
    <w:name w:val="WW8Num30z0"/>
    <w:uiPriority w:val="99"/>
    <w:rsid w:val="00577539"/>
    <w:rPr>
      <w:sz w:val="22"/>
      <w:szCs w:val="22"/>
    </w:rPr>
  </w:style>
  <w:style w:type="character" w:customStyle="1" w:styleId="WW8Num30z1">
    <w:name w:val="WW8Num30z1"/>
    <w:uiPriority w:val="99"/>
    <w:rsid w:val="00577539"/>
  </w:style>
  <w:style w:type="character" w:customStyle="1" w:styleId="WW8Num30z2">
    <w:name w:val="WW8Num30z2"/>
    <w:uiPriority w:val="99"/>
    <w:rsid w:val="00577539"/>
    <w:rPr>
      <w:rFonts w:ascii="Times New Roman" w:hAnsi="Times New Roman" w:cs="Times New Roman"/>
      <w:sz w:val="26"/>
      <w:szCs w:val="26"/>
    </w:rPr>
  </w:style>
  <w:style w:type="character" w:customStyle="1" w:styleId="WW8Num30z3">
    <w:name w:val="WW8Num30z3"/>
    <w:uiPriority w:val="99"/>
    <w:rsid w:val="00577539"/>
    <w:rPr>
      <w:rFonts w:ascii="Times New Roman" w:hAnsi="Times New Roman" w:cs="Times New Roman"/>
      <w:sz w:val="26"/>
      <w:szCs w:val="26"/>
    </w:rPr>
  </w:style>
  <w:style w:type="character" w:customStyle="1" w:styleId="WW8Num30z4">
    <w:name w:val="WW8Num30z4"/>
    <w:uiPriority w:val="99"/>
    <w:rsid w:val="00577539"/>
    <w:rPr>
      <w:sz w:val="26"/>
      <w:szCs w:val="26"/>
    </w:rPr>
  </w:style>
  <w:style w:type="character" w:customStyle="1" w:styleId="WW8Num30z5">
    <w:name w:val="WW8Num30z5"/>
    <w:uiPriority w:val="99"/>
    <w:rsid w:val="00577539"/>
  </w:style>
  <w:style w:type="character" w:customStyle="1" w:styleId="WW8Num31z0">
    <w:name w:val="WW8Num31z0"/>
    <w:uiPriority w:val="99"/>
    <w:rsid w:val="00577539"/>
  </w:style>
  <w:style w:type="character" w:customStyle="1" w:styleId="WW8Num31z1">
    <w:name w:val="WW8Num31z1"/>
    <w:uiPriority w:val="99"/>
    <w:rsid w:val="00577539"/>
  </w:style>
  <w:style w:type="character" w:customStyle="1" w:styleId="WW8Num32z0">
    <w:name w:val="WW8Num32z0"/>
    <w:uiPriority w:val="99"/>
    <w:rsid w:val="00577539"/>
  </w:style>
  <w:style w:type="character" w:customStyle="1" w:styleId="WW8Num32z1">
    <w:name w:val="WW8Num32z1"/>
    <w:uiPriority w:val="99"/>
    <w:rsid w:val="00577539"/>
  </w:style>
  <w:style w:type="character" w:customStyle="1" w:styleId="WW8Num32z2">
    <w:name w:val="WW8Num32z2"/>
    <w:uiPriority w:val="99"/>
    <w:rsid w:val="00577539"/>
  </w:style>
  <w:style w:type="character" w:customStyle="1" w:styleId="WW8Num32z3">
    <w:name w:val="WW8Num32z3"/>
    <w:uiPriority w:val="99"/>
    <w:rsid w:val="00577539"/>
  </w:style>
  <w:style w:type="character" w:customStyle="1" w:styleId="WW8Num32z4">
    <w:name w:val="WW8Num32z4"/>
    <w:uiPriority w:val="99"/>
    <w:rsid w:val="00577539"/>
  </w:style>
  <w:style w:type="character" w:customStyle="1" w:styleId="WW8Num32z5">
    <w:name w:val="WW8Num32z5"/>
    <w:uiPriority w:val="99"/>
    <w:rsid w:val="00577539"/>
  </w:style>
  <w:style w:type="character" w:customStyle="1" w:styleId="WW8Num32z6">
    <w:name w:val="WW8Num32z6"/>
    <w:uiPriority w:val="99"/>
    <w:rsid w:val="00577539"/>
  </w:style>
  <w:style w:type="character" w:customStyle="1" w:styleId="WW8Num32z7">
    <w:name w:val="WW8Num32z7"/>
    <w:uiPriority w:val="99"/>
    <w:rsid w:val="00577539"/>
  </w:style>
  <w:style w:type="character" w:customStyle="1" w:styleId="WW8Num32z8">
    <w:name w:val="WW8Num32z8"/>
    <w:uiPriority w:val="99"/>
    <w:rsid w:val="00577539"/>
  </w:style>
  <w:style w:type="character" w:customStyle="1" w:styleId="WW8Num33z0">
    <w:name w:val="WW8Num33z0"/>
    <w:uiPriority w:val="99"/>
    <w:rsid w:val="00577539"/>
    <w:rPr>
      <w:rFonts w:ascii="Symbol" w:hAnsi="Symbol" w:cs="Symbol"/>
    </w:rPr>
  </w:style>
  <w:style w:type="character" w:customStyle="1" w:styleId="WW8Num33z1">
    <w:name w:val="WW8Num33z1"/>
    <w:uiPriority w:val="99"/>
    <w:rsid w:val="00577539"/>
    <w:rPr>
      <w:rFonts w:ascii="Courier New" w:hAnsi="Courier New" w:cs="Courier New"/>
    </w:rPr>
  </w:style>
  <w:style w:type="character" w:customStyle="1" w:styleId="WW8Num33z2">
    <w:name w:val="WW8Num33z2"/>
    <w:uiPriority w:val="99"/>
    <w:rsid w:val="00577539"/>
    <w:rPr>
      <w:rFonts w:ascii="Wingdings" w:hAnsi="Wingdings" w:cs="Wingdings"/>
    </w:rPr>
  </w:style>
  <w:style w:type="character" w:customStyle="1" w:styleId="WW8Num34z0">
    <w:name w:val="WW8Num34z0"/>
    <w:uiPriority w:val="99"/>
    <w:rsid w:val="00577539"/>
  </w:style>
  <w:style w:type="character" w:customStyle="1" w:styleId="WW8Num34z1">
    <w:name w:val="WW8Num34z1"/>
    <w:uiPriority w:val="99"/>
    <w:rsid w:val="00577539"/>
  </w:style>
  <w:style w:type="character" w:customStyle="1" w:styleId="WW8Num34z2">
    <w:name w:val="WW8Num34z2"/>
    <w:uiPriority w:val="99"/>
    <w:rsid w:val="00577539"/>
  </w:style>
  <w:style w:type="character" w:customStyle="1" w:styleId="WW8Num34z3">
    <w:name w:val="WW8Num34z3"/>
    <w:uiPriority w:val="99"/>
    <w:rsid w:val="00577539"/>
  </w:style>
  <w:style w:type="character" w:customStyle="1" w:styleId="WW8Num34z4">
    <w:name w:val="WW8Num34z4"/>
    <w:uiPriority w:val="99"/>
    <w:rsid w:val="00577539"/>
  </w:style>
  <w:style w:type="character" w:customStyle="1" w:styleId="WW8Num34z5">
    <w:name w:val="WW8Num34z5"/>
    <w:uiPriority w:val="99"/>
    <w:rsid w:val="00577539"/>
  </w:style>
  <w:style w:type="character" w:customStyle="1" w:styleId="WW8Num34z6">
    <w:name w:val="WW8Num34z6"/>
    <w:uiPriority w:val="99"/>
    <w:rsid w:val="00577539"/>
  </w:style>
  <w:style w:type="character" w:customStyle="1" w:styleId="WW8Num34z7">
    <w:name w:val="WW8Num34z7"/>
    <w:uiPriority w:val="99"/>
    <w:rsid w:val="00577539"/>
  </w:style>
  <w:style w:type="character" w:customStyle="1" w:styleId="WW8Num34z8">
    <w:name w:val="WW8Num34z8"/>
    <w:uiPriority w:val="99"/>
    <w:rsid w:val="00577539"/>
  </w:style>
  <w:style w:type="character" w:customStyle="1" w:styleId="WW8Num35z0">
    <w:name w:val="WW8Num35z0"/>
    <w:uiPriority w:val="99"/>
    <w:rsid w:val="00577539"/>
    <w:rPr>
      <w:sz w:val="22"/>
      <w:szCs w:val="22"/>
    </w:rPr>
  </w:style>
  <w:style w:type="character" w:customStyle="1" w:styleId="WW8Num35z1">
    <w:name w:val="WW8Num35z1"/>
    <w:uiPriority w:val="99"/>
    <w:rsid w:val="00577539"/>
  </w:style>
  <w:style w:type="character" w:customStyle="1" w:styleId="WW8Num35z2">
    <w:name w:val="WW8Num35z2"/>
    <w:uiPriority w:val="99"/>
    <w:rsid w:val="00577539"/>
    <w:rPr>
      <w:rFonts w:ascii="Times New Roman" w:hAnsi="Times New Roman" w:cs="Times New Roman"/>
      <w:sz w:val="26"/>
      <w:szCs w:val="26"/>
    </w:rPr>
  </w:style>
  <w:style w:type="character" w:customStyle="1" w:styleId="WW8Num35z3">
    <w:name w:val="WW8Num35z3"/>
    <w:uiPriority w:val="99"/>
    <w:rsid w:val="00577539"/>
    <w:rPr>
      <w:rFonts w:ascii="Times New Roman" w:hAnsi="Times New Roman" w:cs="Times New Roman"/>
      <w:sz w:val="26"/>
      <w:szCs w:val="26"/>
    </w:rPr>
  </w:style>
  <w:style w:type="character" w:customStyle="1" w:styleId="WW8Num35z4">
    <w:name w:val="WW8Num35z4"/>
    <w:uiPriority w:val="99"/>
    <w:rsid w:val="00577539"/>
    <w:rPr>
      <w:sz w:val="26"/>
      <w:szCs w:val="26"/>
    </w:rPr>
  </w:style>
  <w:style w:type="character" w:customStyle="1" w:styleId="WW8Num35z5">
    <w:name w:val="WW8Num35z5"/>
    <w:uiPriority w:val="99"/>
    <w:rsid w:val="00577539"/>
  </w:style>
  <w:style w:type="character" w:customStyle="1" w:styleId="WW8Num36z0">
    <w:name w:val="WW8Num36z0"/>
    <w:uiPriority w:val="99"/>
    <w:rsid w:val="00577539"/>
  </w:style>
  <w:style w:type="character" w:customStyle="1" w:styleId="WW8Num36z1">
    <w:name w:val="WW8Num36z1"/>
    <w:uiPriority w:val="99"/>
    <w:rsid w:val="00577539"/>
  </w:style>
  <w:style w:type="character" w:customStyle="1" w:styleId="WW8Num36z2">
    <w:name w:val="WW8Num36z2"/>
    <w:uiPriority w:val="99"/>
    <w:rsid w:val="00577539"/>
  </w:style>
  <w:style w:type="character" w:customStyle="1" w:styleId="WW8Num36z3">
    <w:name w:val="WW8Num36z3"/>
    <w:uiPriority w:val="99"/>
    <w:rsid w:val="00577539"/>
  </w:style>
  <w:style w:type="character" w:customStyle="1" w:styleId="WW8Num36z4">
    <w:name w:val="WW8Num36z4"/>
    <w:uiPriority w:val="99"/>
    <w:rsid w:val="00577539"/>
  </w:style>
  <w:style w:type="character" w:customStyle="1" w:styleId="WW8Num36z5">
    <w:name w:val="WW8Num36z5"/>
    <w:uiPriority w:val="99"/>
    <w:rsid w:val="00577539"/>
  </w:style>
  <w:style w:type="character" w:customStyle="1" w:styleId="WW8Num36z6">
    <w:name w:val="WW8Num36z6"/>
    <w:uiPriority w:val="99"/>
    <w:rsid w:val="00577539"/>
  </w:style>
  <w:style w:type="character" w:customStyle="1" w:styleId="WW8Num36z7">
    <w:name w:val="WW8Num36z7"/>
    <w:uiPriority w:val="99"/>
    <w:rsid w:val="00577539"/>
  </w:style>
  <w:style w:type="character" w:customStyle="1" w:styleId="WW8Num36z8">
    <w:name w:val="WW8Num36z8"/>
    <w:uiPriority w:val="99"/>
    <w:rsid w:val="00577539"/>
  </w:style>
  <w:style w:type="character" w:customStyle="1" w:styleId="affffffffff">
    <w:name w:val="Символ сноски"/>
    <w:qFormat/>
    <w:rsid w:val="00577539"/>
    <w:rPr>
      <w:vertAlign w:val="superscript"/>
    </w:rPr>
  </w:style>
  <w:style w:type="character" w:customStyle="1" w:styleId="ListLabel23">
    <w:name w:val="ListLabel 23"/>
    <w:uiPriority w:val="99"/>
    <w:qFormat/>
    <w:rsid w:val="00577539"/>
    <w:rPr>
      <w:b/>
      <w:bCs/>
      <w:sz w:val="22"/>
      <w:szCs w:val="22"/>
    </w:rPr>
  </w:style>
  <w:style w:type="character" w:customStyle="1" w:styleId="ListLabel22">
    <w:name w:val="ListLabel 22"/>
    <w:uiPriority w:val="99"/>
    <w:qFormat/>
    <w:rsid w:val="00577539"/>
  </w:style>
  <w:style w:type="character" w:customStyle="1" w:styleId="ListLabel24">
    <w:name w:val="ListLabel 24"/>
    <w:uiPriority w:val="99"/>
    <w:qFormat/>
    <w:rsid w:val="00577539"/>
    <w:rPr>
      <w:sz w:val="26"/>
      <w:szCs w:val="26"/>
    </w:rPr>
  </w:style>
  <w:style w:type="character" w:customStyle="1" w:styleId="ListLabel25">
    <w:name w:val="ListLabel 25"/>
    <w:uiPriority w:val="99"/>
    <w:qFormat/>
    <w:rsid w:val="00577539"/>
    <w:rPr>
      <w:sz w:val="26"/>
      <w:szCs w:val="26"/>
    </w:rPr>
  </w:style>
  <w:style w:type="character" w:customStyle="1" w:styleId="ListLabel26">
    <w:name w:val="ListLabel 26"/>
    <w:uiPriority w:val="99"/>
    <w:qFormat/>
    <w:rsid w:val="00577539"/>
    <w:rPr>
      <w:sz w:val="26"/>
      <w:szCs w:val="26"/>
    </w:rPr>
  </w:style>
  <w:style w:type="paragraph" w:customStyle="1" w:styleId="1fffb">
    <w:name w:val="Красная строка1"/>
    <w:basedOn w:val="aff2"/>
    <w:uiPriority w:val="99"/>
    <w:rsid w:val="00577539"/>
    <w:pPr>
      <w:suppressAutoHyphens/>
      <w:spacing w:after="0"/>
      <w:ind w:firstLine="283"/>
    </w:pPr>
    <w:rPr>
      <w:sz w:val="24"/>
      <w:szCs w:val="24"/>
      <w:lang w:val="x-none" w:eastAsia="zh-CN"/>
    </w:rPr>
  </w:style>
  <w:style w:type="paragraph" w:customStyle="1" w:styleId="1fffc">
    <w:name w:val="Дата1"/>
    <w:basedOn w:val="a4"/>
    <w:next w:val="a4"/>
    <w:uiPriority w:val="99"/>
    <w:rsid w:val="00577539"/>
    <w:pPr>
      <w:spacing w:after="60" w:line="240" w:lineRule="auto"/>
      <w:jc w:val="both"/>
    </w:pPr>
    <w:rPr>
      <w:rFonts w:ascii="Times New Roman" w:eastAsia="Times New Roman" w:hAnsi="Times New Roman"/>
      <w:sz w:val="24"/>
      <w:szCs w:val="24"/>
      <w:lang w:eastAsia="zh-CN"/>
    </w:rPr>
  </w:style>
  <w:style w:type="paragraph" w:customStyle="1" w:styleId="1fffd">
    <w:name w:val="Схема документа1"/>
    <w:basedOn w:val="a4"/>
    <w:uiPriority w:val="99"/>
    <w:rsid w:val="00577539"/>
    <w:pPr>
      <w:suppressAutoHyphens/>
      <w:spacing w:after="0" w:line="240" w:lineRule="auto"/>
    </w:pPr>
    <w:rPr>
      <w:rFonts w:ascii="Tahoma" w:eastAsia="Times New Roman" w:hAnsi="Tahoma" w:cs="Tahoma"/>
      <w:sz w:val="16"/>
      <w:szCs w:val="16"/>
      <w:lang w:eastAsia="zh-CN"/>
    </w:rPr>
  </w:style>
  <w:style w:type="paragraph" w:customStyle="1" w:styleId="consplusnormal1">
    <w:name w:val="consplusnormal"/>
    <w:basedOn w:val="a4"/>
    <w:uiPriority w:val="99"/>
    <w:rsid w:val="00577539"/>
    <w:pPr>
      <w:suppressAutoHyphens/>
      <w:spacing w:before="187" w:after="187" w:line="240" w:lineRule="auto"/>
      <w:ind w:left="187" w:right="187"/>
    </w:pPr>
    <w:rPr>
      <w:rFonts w:ascii="Times New Roman" w:eastAsia="Times New Roman" w:hAnsi="Times New Roman"/>
      <w:sz w:val="24"/>
      <w:szCs w:val="24"/>
      <w:lang w:eastAsia="zh-CN"/>
    </w:rPr>
  </w:style>
  <w:style w:type="paragraph" w:customStyle="1" w:styleId="WW-">
    <w:name w:val="WW-Текст"/>
    <w:basedOn w:val="a4"/>
    <w:uiPriority w:val="99"/>
    <w:rsid w:val="00577539"/>
    <w:pPr>
      <w:spacing w:after="0" w:line="240" w:lineRule="auto"/>
      <w:jc w:val="both"/>
    </w:pPr>
    <w:rPr>
      <w:rFonts w:ascii="Courier New" w:eastAsia="Times New Roman" w:hAnsi="Courier New" w:cs="Courier New"/>
      <w:sz w:val="20"/>
      <w:szCs w:val="20"/>
      <w:lang w:eastAsia="zh-CN"/>
    </w:rPr>
  </w:style>
  <w:style w:type="paragraph" w:customStyle="1" w:styleId="xl24">
    <w:name w:val="xl24"/>
    <w:basedOn w:val="a4"/>
    <w:uiPriority w:val="99"/>
    <w:rsid w:val="00577539"/>
    <w:pPr>
      <w:spacing w:before="100" w:after="100" w:line="240" w:lineRule="auto"/>
      <w:jc w:val="center"/>
    </w:pPr>
    <w:rPr>
      <w:rFonts w:ascii="Times New Roman" w:eastAsia="Times New Roman" w:hAnsi="Times New Roman"/>
      <w:sz w:val="24"/>
      <w:szCs w:val="24"/>
      <w:lang w:eastAsia="zh-CN"/>
    </w:rPr>
  </w:style>
  <w:style w:type="character" w:customStyle="1" w:styleId="ListParagraphChar">
    <w:name w:val="List Paragraph Char"/>
    <w:link w:val="2f0"/>
    <w:uiPriority w:val="99"/>
    <w:locked/>
    <w:rsid w:val="00577539"/>
    <w:rPr>
      <w:rFonts w:ascii="Courier New" w:eastAsia="Times New Roman" w:hAnsi="Courier New" w:cs="Courier New"/>
    </w:rPr>
  </w:style>
  <w:style w:type="character" w:customStyle="1" w:styleId="spellchecker-word-highlight">
    <w:name w:val="spellchecker-word-highlight"/>
    <w:uiPriority w:val="99"/>
    <w:rsid w:val="00577539"/>
  </w:style>
  <w:style w:type="paragraph" w:customStyle="1" w:styleId="1fffe">
    <w:name w:val="Обычный (веб)1"/>
    <w:basedOn w:val="a4"/>
    <w:uiPriority w:val="99"/>
    <w:rsid w:val="00577539"/>
    <w:pPr>
      <w:spacing w:before="100" w:beforeAutospacing="1" w:after="100" w:afterAutospacing="1" w:line="240" w:lineRule="auto"/>
      <w:ind w:firstLine="586"/>
      <w:jc w:val="both"/>
    </w:pPr>
    <w:rPr>
      <w:rFonts w:ascii="Times New Roman" w:eastAsia="Times New Roman" w:hAnsi="Times New Roman"/>
      <w:sz w:val="24"/>
      <w:szCs w:val="24"/>
      <w:lang w:eastAsia="ru-RU"/>
    </w:rPr>
  </w:style>
  <w:style w:type="paragraph" w:customStyle="1" w:styleId="Tabletext0">
    <w:name w:val="Table text"/>
    <w:basedOn w:val="a4"/>
    <w:next w:val="a4"/>
    <w:qFormat/>
    <w:rsid w:val="00577539"/>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font5">
    <w:name w:val="font5"/>
    <w:basedOn w:val="a4"/>
    <w:rsid w:val="00577539"/>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6">
    <w:name w:val="font6"/>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7">
    <w:name w:val="font7"/>
    <w:basedOn w:val="a4"/>
    <w:rsid w:val="00577539"/>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8">
    <w:name w:val="font8"/>
    <w:basedOn w:val="a4"/>
    <w:rsid w:val="00577539"/>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9">
    <w:name w:val="font9"/>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10">
    <w:name w:val="font10"/>
    <w:basedOn w:val="a4"/>
    <w:uiPriority w:val="99"/>
    <w:rsid w:val="00577539"/>
    <w:pP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font11">
    <w:name w:val="font11"/>
    <w:basedOn w:val="a4"/>
    <w:uiPriority w:val="99"/>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4"/>
    <w:rsid w:val="0057753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4"/>
    <w:rsid w:val="00577539"/>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
    <w:name w:val="xl90"/>
    <w:basedOn w:val="a4"/>
    <w:rsid w:val="0057753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
    <w:name w:val="xl91"/>
    <w:basedOn w:val="a4"/>
    <w:rsid w:val="00577539"/>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4"/>
    <w:rsid w:val="0057753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4"/>
    <w:rsid w:val="0057753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4"/>
    <w:rsid w:val="00577539"/>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4"/>
    <w:rsid w:val="00577539"/>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4"/>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4"/>
    <w:rsid w:val="00577539"/>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8">
    <w:name w:val="xl98"/>
    <w:basedOn w:val="a4"/>
    <w:rsid w:val="00577539"/>
    <w:pPr>
      <w:pBdr>
        <w:top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9">
    <w:name w:val="xl99"/>
    <w:basedOn w:val="a4"/>
    <w:rsid w:val="00577539"/>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4"/>
    <w:rsid w:val="00577539"/>
    <w:pPr>
      <w:pBdr>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1">
    <w:name w:val="xl101"/>
    <w:basedOn w:val="a4"/>
    <w:rsid w:val="00577539"/>
    <w:pPr>
      <w:pBdr>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
    <w:name w:val="xl102"/>
    <w:basedOn w:val="a4"/>
    <w:rsid w:val="00577539"/>
    <w:pPr>
      <w:pBdr>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
    <w:name w:val="xl103"/>
    <w:basedOn w:val="a4"/>
    <w:rsid w:val="00577539"/>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4"/>
    <w:rsid w:val="00577539"/>
    <w:pPr>
      <w:pBdr>
        <w:top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05">
    <w:name w:val="xl105"/>
    <w:basedOn w:val="a4"/>
    <w:rsid w:val="0057753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6">
    <w:name w:val="xl106"/>
    <w:basedOn w:val="a4"/>
    <w:rsid w:val="0057753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7">
    <w:name w:val="xl107"/>
    <w:basedOn w:val="a4"/>
    <w:rsid w:val="0057753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8">
    <w:name w:val="xl108"/>
    <w:basedOn w:val="a4"/>
    <w:rsid w:val="00577539"/>
    <w:pPr>
      <w:pBdr>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9">
    <w:name w:val="xl109"/>
    <w:basedOn w:val="a4"/>
    <w:rsid w:val="0057753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0">
    <w:name w:val="xl110"/>
    <w:basedOn w:val="a4"/>
    <w:rsid w:val="00577539"/>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1">
    <w:name w:val="xl111"/>
    <w:basedOn w:val="a4"/>
    <w:rsid w:val="005775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2">
    <w:name w:val="xl112"/>
    <w:basedOn w:val="a4"/>
    <w:rsid w:val="0057753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3">
    <w:name w:val="xl113"/>
    <w:basedOn w:val="a4"/>
    <w:rsid w:val="00577539"/>
    <w:pPr>
      <w:pBdr>
        <w:left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4">
    <w:name w:val="xl114"/>
    <w:basedOn w:val="a4"/>
    <w:rsid w:val="005775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5">
    <w:name w:val="xl115"/>
    <w:basedOn w:val="a4"/>
    <w:rsid w:val="005775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4"/>
    <w:rsid w:val="005775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4"/>
    <w:rsid w:val="0057753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4"/>
    <w:rsid w:val="00577539"/>
    <w:pPr>
      <w:pBdr>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4"/>
    <w:rsid w:val="0057753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4"/>
    <w:rsid w:val="00577539"/>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4"/>
    <w:rsid w:val="00577539"/>
    <w:pPr>
      <w:pBdr>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2">
    <w:name w:val="xl122"/>
    <w:basedOn w:val="a4"/>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4"/>
    <w:rsid w:val="00577539"/>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4">
    <w:name w:val="xl124"/>
    <w:basedOn w:val="a4"/>
    <w:rsid w:val="00577539"/>
    <w:pPr>
      <w:pBdr>
        <w:top w:val="single" w:sz="8" w:space="0" w:color="auto"/>
        <w:bottom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eastAsia="Times New Roman" w:hAnsi="Times New Roman"/>
      <w:b/>
      <w:bCs/>
      <w:color w:val="000000"/>
      <w:sz w:val="24"/>
      <w:szCs w:val="24"/>
      <w:lang w:eastAsia="ru-RU"/>
    </w:rPr>
  </w:style>
  <w:style w:type="paragraph" w:customStyle="1" w:styleId="xl125">
    <w:name w:val="xl125"/>
    <w:basedOn w:val="a4"/>
    <w:rsid w:val="0057753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4"/>
    <w:rsid w:val="0057753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4"/>
    <w:rsid w:val="0057753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8">
    <w:name w:val="xl128"/>
    <w:basedOn w:val="a4"/>
    <w:rsid w:val="005775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4"/>
    <w:rsid w:val="00577539"/>
    <w:pPr>
      <w:pBdr>
        <w:left w:val="single" w:sz="8" w:space="0" w:color="auto"/>
        <w:bottom w:val="single" w:sz="8" w:space="0" w:color="000000"/>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4"/>
    <w:rsid w:val="00577539"/>
    <w:pPr>
      <w:pBdr>
        <w:top w:val="single" w:sz="8" w:space="0" w:color="000000"/>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1">
    <w:name w:val="xl131"/>
    <w:basedOn w:val="a4"/>
    <w:rsid w:val="005775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2">
    <w:name w:val="xl132"/>
    <w:basedOn w:val="a4"/>
    <w:rsid w:val="00577539"/>
    <w:pPr>
      <w:pBdr>
        <w:left w:val="single" w:sz="8" w:space="0" w:color="auto"/>
        <w:bottom w:val="single" w:sz="8" w:space="0" w:color="000000"/>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3">
    <w:name w:val="xl133"/>
    <w:basedOn w:val="a4"/>
    <w:rsid w:val="00577539"/>
    <w:pPr>
      <w:pBdr>
        <w:top w:val="single" w:sz="8" w:space="0" w:color="000000"/>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4"/>
    <w:rsid w:val="00577539"/>
    <w:pPr>
      <w:pBdr>
        <w:bottom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4"/>
    <w:rsid w:val="00577539"/>
    <w:pPr>
      <w:pBdr>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6">
    <w:name w:val="xl136"/>
    <w:basedOn w:val="a4"/>
    <w:rsid w:val="0057753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7">
    <w:name w:val="xl137"/>
    <w:basedOn w:val="a4"/>
    <w:rsid w:val="0057753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38">
    <w:name w:val="xl138"/>
    <w:basedOn w:val="a4"/>
    <w:rsid w:val="0057753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color w:val="000000"/>
      <w:sz w:val="24"/>
      <w:szCs w:val="24"/>
      <w:lang w:eastAsia="ru-RU"/>
    </w:rPr>
  </w:style>
  <w:style w:type="paragraph" w:customStyle="1" w:styleId="xl139">
    <w:name w:val="xl139"/>
    <w:basedOn w:val="a4"/>
    <w:rsid w:val="00577539"/>
    <w:pPr>
      <w:pBdr>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4"/>
    <w:rsid w:val="00577539"/>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1">
    <w:name w:val="xl141"/>
    <w:basedOn w:val="a4"/>
    <w:rsid w:val="00577539"/>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4"/>
    <w:rsid w:val="0057753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3">
    <w:name w:val="xl143"/>
    <w:basedOn w:val="a4"/>
    <w:rsid w:val="00577539"/>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4">
    <w:name w:val="xl144"/>
    <w:basedOn w:val="a4"/>
    <w:rsid w:val="00577539"/>
    <w:pP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5">
    <w:name w:val="xl145"/>
    <w:basedOn w:val="a4"/>
    <w:rsid w:val="00577539"/>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6">
    <w:name w:val="xl146"/>
    <w:basedOn w:val="a4"/>
    <w:rsid w:val="0057753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7">
    <w:name w:val="xl147"/>
    <w:basedOn w:val="a4"/>
    <w:rsid w:val="0057753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8">
    <w:name w:val="xl148"/>
    <w:basedOn w:val="a4"/>
    <w:rsid w:val="00577539"/>
    <w:pPr>
      <w:pBdr>
        <w:left w:val="single" w:sz="8" w:space="0" w:color="auto"/>
        <w:bottom w:val="single" w:sz="8" w:space="0" w:color="000000"/>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9">
    <w:name w:val="xl149"/>
    <w:basedOn w:val="a4"/>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0">
    <w:name w:val="xl150"/>
    <w:basedOn w:val="a4"/>
    <w:rsid w:val="00577539"/>
    <w:pPr>
      <w:pBdr>
        <w:lef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4"/>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4"/>
    <w:rsid w:val="005775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3">
    <w:name w:val="xl153"/>
    <w:basedOn w:val="a4"/>
    <w:rsid w:val="0057753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4">
    <w:name w:val="xl154"/>
    <w:basedOn w:val="a4"/>
    <w:uiPriority w:val="99"/>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55">
    <w:name w:val="xl155"/>
    <w:basedOn w:val="a4"/>
    <w:uiPriority w:val="99"/>
    <w:rsid w:val="00577539"/>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56">
    <w:name w:val="xl156"/>
    <w:basedOn w:val="a4"/>
    <w:uiPriority w:val="99"/>
    <w:rsid w:val="00577539"/>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7">
    <w:name w:val="xl157"/>
    <w:basedOn w:val="a4"/>
    <w:uiPriority w:val="99"/>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58">
    <w:name w:val="xl158"/>
    <w:basedOn w:val="a4"/>
    <w:uiPriority w:val="99"/>
    <w:rsid w:val="00577539"/>
    <w:pPr>
      <w:pBdr>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9">
    <w:name w:val="xl159"/>
    <w:basedOn w:val="a4"/>
    <w:uiPriority w:val="99"/>
    <w:rsid w:val="0057753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0">
    <w:name w:val="xl160"/>
    <w:basedOn w:val="a4"/>
    <w:uiPriority w:val="99"/>
    <w:rsid w:val="00577539"/>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61">
    <w:name w:val="xl161"/>
    <w:basedOn w:val="a4"/>
    <w:uiPriority w:val="99"/>
    <w:rsid w:val="00577539"/>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62">
    <w:name w:val="xl162"/>
    <w:basedOn w:val="a4"/>
    <w:uiPriority w:val="99"/>
    <w:rsid w:val="005775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4"/>
    <w:uiPriority w:val="99"/>
    <w:rsid w:val="0057753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4"/>
    <w:uiPriority w:val="99"/>
    <w:rsid w:val="005775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4"/>
    <w:uiPriority w:val="99"/>
    <w:rsid w:val="00577539"/>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4"/>
    <w:uiPriority w:val="99"/>
    <w:rsid w:val="00577539"/>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4"/>
    <w:uiPriority w:val="99"/>
    <w:rsid w:val="0057753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68">
    <w:name w:val="xl168"/>
    <w:basedOn w:val="a4"/>
    <w:uiPriority w:val="99"/>
    <w:rsid w:val="00577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9">
    <w:name w:val="xl169"/>
    <w:basedOn w:val="a4"/>
    <w:uiPriority w:val="99"/>
    <w:rsid w:val="00577539"/>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4"/>
    <w:uiPriority w:val="99"/>
    <w:rsid w:val="0057753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4"/>
    <w:uiPriority w:val="99"/>
    <w:rsid w:val="005775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4"/>
    <w:uiPriority w:val="99"/>
    <w:rsid w:val="00577539"/>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4"/>
    <w:uiPriority w:val="99"/>
    <w:rsid w:val="005775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parametervalue">
    <w:name w:val="parametervalue"/>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110">
    <w:name w:val="Нет списка211"/>
    <w:next w:val="a7"/>
    <w:uiPriority w:val="99"/>
    <w:semiHidden/>
    <w:unhideWhenUsed/>
    <w:rsid w:val="00577539"/>
  </w:style>
  <w:style w:type="table" w:customStyle="1" w:styleId="1111">
    <w:name w:val="Сетка таблицы11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e">
    <w:name w:val="List 4"/>
    <w:basedOn w:val="a4"/>
    <w:rsid w:val="00577539"/>
    <w:pPr>
      <w:spacing w:after="0" w:line="240" w:lineRule="auto"/>
      <w:ind w:left="1132" w:hanging="283"/>
      <w:contextualSpacing/>
    </w:pPr>
    <w:rPr>
      <w:rFonts w:ascii="Times New Roman" w:eastAsia="Times New Roman" w:hAnsi="Times New Roman"/>
      <w:color w:val="00000A"/>
      <w:sz w:val="24"/>
      <w:szCs w:val="24"/>
      <w:lang w:eastAsia="ru-RU"/>
    </w:rPr>
  </w:style>
  <w:style w:type="paragraph" w:styleId="58">
    <w:name w:val="List 5"/>
    <w:basedOn w:val="a4"/>
    <w:rsid w:val="00577539"/>
    <w:pPr>
      <w:spacing w:after="0" w:line="240" w:lineRule="auto"/>
      <w:ind w:left="1415" w:hanging="283"/>
      <w:contextualSpacing/>
    </w:pPr>
    <w:rPr>
      <w:rFonts w:ascii="Times New Roman" w:eastAsia="Times New Roman" w:hAnsi="Times New Roman"/>
      <w:color w:val="00000A"/>
      <w:sz w:val="24"/>
      <w:szCs w:val="24"/>
      <w:lang w:eastAsia="ru-RU"/>
    </w:rPr>
  </w:style>
  <w:style w:type="table" w:customStyle="1" w:styleId="11110">
    <w:name w:val="Сетка таблицы11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7"/>
    <w:uiPriority w:val="99"/>
    <w:semiHidden/>
    <w:unhideWhenUsed/>
    <w:rsid w:val="00577539"/>
  </w:style>
  <w:style w:type="table" w:customStyle="1" w:styleId="2111">
    <w:name w:val="Сетка таблицы21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7"/>
    <w:uiPriority w:val="99"/>
    <w:semiHidden/>
    <w:unhideWhenUsed/>
    <w:rsid w:val="00577539"/>
  </w:style>
  <w:style w:type="character" w:customStyle="1" w:styleId="value">
    <w:name w:val="value"/>
    <w:rsid w:val="00577539"/>
  </w:style>
  <w:style w:type="paragraph" w:customStyle="1" w:styleId="10">
    <w:name w:val="Нум1"/>
    <w:basedOn w:val="a4"/>
    <w:qFormat/>
    <w:rsid w:val="00577539"/>
    <w:pPr>
      <w:keepNext/>
      <w:keepLines/>
      <w:widowControl w:val="0"/>
      <w:numPr>
        <w:numId w:val="44"/>
      </w:numPr>
      <w:suppressLineNumbers/>
      <w:suppressAutoHyphens/>
      <w:spacing w:before="240" w:after="120" w:line="240" w:lineRule="auto"/>
      <w:jc w:val="center"/>
    </w:pPr>
    <w:rPr>
      <w:rFonts w:ascii="Times New Roman" w:eastAsia="Times New Roman" w:hAnsi="Times New Roman"/>
      <w:sz w:val="28"/>
      <w:szCs w:val="24"/>
      <w:lang w:eastAsia="ru-RU"/>
    </w:rPr>
  </w:style>
  <w:style w:type="paragraph" w:customStyle="1" w:styleId="21">
    <w:name w:val="Нум2"/>
    <w:basedOn w:val="a4"/>
    <w:link w:val="2ff6"/>
    <w:qFormat/>
    <w:rsid w:val="00577539"/>
    <w:pPr>
      <w:widowControl w:val="0"/>
      <w:numPr>
        <w:ilvl w:val="1"/>
        <w:numId w:val="44"/>
      </w:numPr>
      <w:suppressLineNumbers/>
      <w:suppressAutoHyphens/>
      <w:spacing w:after="0" w:line="240" w:lineRule="auto"/>
      <w:jc w:val="both"/>
    </w:pPr>
    <w:rPr>
      <w:rFonts w:ascii="Times New Roman" w:eastAsia="Times New Roman" w:hAnsi="Times New Roman"/>
      <w:sz w:val="28"/>
      <w:szCs w:val="20"/>
      <w:lang w:val="x-none" w:eastAsia="x-none"/>
    </w:rPr>
  </w:style>
  <w:style w:type="character" w:customStyle="1" w:styleId="3fc">
    <w:name w:val="Нум3 Знак"/>
    <w:link w:val="3"/>
    <w:locked/>
    <w:rsid w:val="00577539"/>
    <w:rPr>
      <w:sz w:val="28"/>
      <w:lang w:val="x-none" w:eastAsia="x-none"/>
    </w:rPr>
  </w:style>
  <w:style w:type="paragraph" w:customStyle="1" w:styleId="3">
    <w:name w:val="Нум3"/>
    <w:basedOn w:val="a4"/>
    <w:link w:val="3fc"/>
    <w:qFormat/>
    <w:rsid w:val="00577539"/>
    <w:pPr>
      <w:widowControl w:val="0"/>
      <w:numPr>
        <w:ilvl w:val="2"/>
        <w:numId w:val="44"/>
      </w:numPr>
      <w:adjustRightInd w:val="0"/>
      <w:spacing w:after="0" w:line="240" w:lineRule="auto"/>
      <w:jc w:val="both"/>
    </w:pPr>
    <w:rPr>
      <w:sz w:val="28"/>
      <w:szCs w:val="20"/>
      <w:lang w:val="x-none" w:eastAsia="x-none"/>
    </w:rPr>
  </w:style>
  <w:style w:type="paragraph" w:customStyle="1" w:styleId="1ffff">
    <w:name w:val="Мой 1"/>
    <w:qFormat/>
    <w:rsid w:val="00577539"/>
    <w:pPr>
      <w:spacing w:before="120" w:after="120"/>
      <w:ind w:firstLine="426"/>
      <w:jc w:val="center"/>
    </w:pPr>
    <w:rPr>
      <w:rFonts w:ascii="Times New Roman" w:hAnsi="Times New Roman"/>
      <w:b/>
      <w:sz w:val="28"/>
      <w:szCs w:val="28"/>
      <w:lang w:eastAsia="en-US"/>
    </w:rPr>
  </w:style>
  <w:style w:type="character" w:customStyle="1" w:styleId="pinkbgmailrucssattributepostfix">
    <w:name w:val="pinkbg_mailru_css_attribute_postfix"/>
    <w:rsid w:val="00577539"/>
  </w:style>
  <w:style w:type="paragraph" w:customStyle="1" w:styleId="59">
    <w:name w:val="Основной текст5"/>
    <w:basedOn w:val="a4"/>
    <w:qFormat/>
    <w:rsid w:val="00577539"/>
    <w:pPr>
      <w:shd w:val="clear" w:color="auto" w:fill="FFFFFF"/>
      <w:spacing w:after="0" w:line="0" w:lineRule="atLeast"/>
      <w:jc w:val="right"/>
    </w:pPr>
    <w:rPr>
      <w:sz w:val="19"/>
      <w:szCs w:val="19"/>
    </w:rPr>
  </w:style>
  <w:style w:type="paragraph" w:customStyle="1" w:styleId="103">
    <w:name w:val="Основной текст10"/>
    <w:basedOn w:val="a4"/>
    <w:rsid w:val="00577539"/>
    <w:pPr>
      <w:shd w:val="clear" w:color="auto" w:fill="FFFFFF"/>
      <w:spacing w:before="180" w:after="60" w:line="0" w:lineRule="atLeast"/>
      <w:ind w:hanging="1360"/>
    </w:pPr>
    <w:rPr>
      <w:rFonts w:ascii="Times New Roman" w:eastAsia="Times New Roman" w:hAnsi="Times New Roman"/>
      <w:sz w:val="23"/>
      <w:szCs w:val="23"/>
      <w:lang w:eastAsia="ru-RU"/>
    </w:rPr>
  </w:style>
  <w:style w:type="numbering" w:customStyle="1" w:styleId="511">
    <w:name w:val="Нет списка511"/>
    <w:next w:val="a7"/>
    <w:uiPriority w:val="99"/>
    <w:semiHidden/>
    <w:unhideWhenUsed/>
    <w:rsid w:val="00577539"/>
  </w:style>
  <w:style w:type="table" w:customStyle="1" w:styleId="3111">
    <w:name w:val="Сетка таблицы3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6">
    <w:name w:val="Нум2 Знак"/>
    <w:link w:val="21"/>
    <w:rsid w:val="00577539"/>
    <w:rPr>
      <w:rFonts w:ascii="Times New Roman" w:eastAsia="Times New Roman" w:hAnsi="Times New Roman"/>
      <w:sz w:val="28"/>
      <w:lang w:val="x-none" w:eastAsia="x-none"/>
    </w:rPr>
  </w:style>
  <w:style w:type="character" w:customStyle="1" w:styleId="product-specvalue-inner">
    <w:name w:val="product-spec__value-inner"/>
    <w:rsid w:val="00577539"/>
  </w:style>
  <w:style w:type="paragraph" w:customStyle="1" w:styleId="1ffff0">
    <w:name w:val="Текст выноски1"/>
    <w:basedOn w:val="a4"/>
    <w:rsid w:val="00577539"/>
    <w:pPr>
      <w:suppressAutoHyphens/>
      <w:spacing w:after="0" w:line="240" w:lineRule="auto"/>
    </w:pPr>
    <w:rPr>
      <w:rFonts w:ascii="Tahoma" w:eastAsia="Times New Roman" w:hAnsi="Tahoma" w:cs="Tahoma"/>
      <w:color w:val="00000A"/>
      <w:kern w:val="1"/>
      <w:sz w:val="16"/>
      <w:szCs w:val="16"/>
      <w:lang w:eastAsia="ru-RU"/>
    </w:rPr>
  </w:style>
  <w:style w:type="paragraph" w:customStyle="1" w:styleId="affffffffff0">
    <w:name w:val="Заголовок списка"/>
    <w:basedOn w:val="a4"/>
    <w:rsid w:val="00577539"/>
    <w:pPr>
      <w:suppressAutoHyphens/>
      <w:spacing w:after="0" w:line="240" w:lineRule="auto"/>
    </w:pPr>
    <w:rPr>
      <w:rFonts w:ascii="Times New Roman" w:eastAsia="Times New Roman" w:hAnsi="Times New Roman"/>
      <w:color w:val="00000A"/>
      <w:kern w:val="1"/>
      <w:sz w:val="24"/>
      <w:szCs w:val="24"/>
      <w:lang w:eastAsia="ru-RU"/>
    </w:rPr>
  </w:style>
  <w:style w:type="character" w:customStyle="1" w:styleId="product-specname-inner">
    <w:name w:val="product-spec__name-inner"/>
    <w:rsid w:val="00577539"/>
  </w:style>
  <w:style w:type="character" w:customStyle="1" w:styleId="name">
    <w:name w:val="name"/>
    <w:rsid w:val="00577539"/>
  </w:style>
  <w:style w:type="character" w:customStyle="1" w:styleId="wrap-inp-text">
    <w:name w:val="wrap-inp-text"/>
    <w:rsid w:val="00577539"/>
  </w:style>
  <w:style w:type="numbering" w:customStyle="1" w:styleId="610">
    <w:name w:val="Нет списка61"/>
    <w:next w:val="a7"/>
    <w:uiPriority w:val="99"/>
    <w:semiHidden/>
    <w:unhideWhenUsed/>
    <w:rsid w:val="00577539"/>
  </w:style>
  <w:style w:type="table" w:customStyle="1" w:styleId="512">
    <w:name w:val="Сетка таблицы5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
    <w:name w:val="Font Style"/>
    <w:rsid w:val="00577539"/>
    <w:rPr>
      <w:rFonts w:cs="Courier New"/>
      <w:color w:val="000000"/>
      <w:sz w:val="20"/>
      <w:szCs w:val="20"/>
    </w:rPr>
  </w:style>
  <w:style w:type="paragraph" w:customStyle="1" w:styleId="ParagraphStyle">
    <w:name w:val="Paragraph Style"/>
    <w:rsid w:val="00577539"/>
    <w:pPr>
      <w:suppressAutoHyphens/>
      <w:autoSpaceDE w:val="0"/>
      <w:autoSpaceDN w:val="0"/>
      <w:textAlignment w:val="baseline"/>
    </w:pPr>
    <w:rPr>
      <w:rFonts w:ascii="Courier New" w:eastAsia="Times New Roman" w:hAnsi="Courier New" w:cs="Courier New"/>
      <w:kern w:val="3"/>
      <w:sz w:val="24"/>
      <w:szCs w:val="24"/>
      <w:lang w:eastAsia="zh-CN"/>
    </w:rPr>
  </w:style>
  <w:style w:type="numbering" w:customStyle="1" w:styleId="710">
    <w:name w:val="Нет списка71"/>
    <w:next w:val="a7"/>
    <w:uiPriority w:val="99"/>
    <w:semiHidden/>
    <w:unhideWhenUsed/>
    <w:rsid w:val="00577539"/>
  </w:style>
  <w:style w:type="table" w:customStyle="1" w:styleId="611">
    <w:name w:val="Сетка таблицы6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577539"/>
    <w:rPr>
      <w:rFonts w:ascii="Times New Roman" w:hAnsi="Times New Roman" w:cs="Times New Roman"/>
      <w:sz w:val="22"/>
      <w:szCs w:val="22"/>
    </w:rPr>
  </w:style>
  <w:style w:type="paragraph" w:customStyle="1" w:styleId="5a">
    <w:name w:val="Основной текст (5)"/>
    <w:basedOn w:val="Standard"/>
    <w:uiPriority w:val="99"/>
    <w:rsid w:val="00577539"/>
    <w:pPr>
      <w:shd w:val="clear" w:color="auto" w:fill="FFFFFF"/>
      <w:autoSpaceDN/>
      <w:spacing w:line="173" w:lineRule="exact"/>
      <w:jc w:val="center"/>
      <w:textAlignment w:val="auto"/>
    </w:pPr>
    <w:rPr>
      <w:rFonts w:ascii="Times New Roman" w:hAnsi="Times New Roman" w:cs="Times New Roman"/>
      <w:color w:val="000000"/>
      <w:kern w:val="2"/>
      <w:sz w:val="12"/>
      <w:szCs w:val="12"/>
      <w:lang w:val="en-US" w:eastAsia="zh-CN" w:bidi="en-US"/>
    </w:rPr>
  </w:style>
  <w:style w:type="paragraph" w:customStyle="1" w:styleId="75">
    <w:name w:val="Основной текст (7)"/>
    <w:basedOn w:val="Standard"/>
    <w:rsid w:val="00577539"/>
    <w:pPr>
      <w:shd w:val="clear" w:color="auto" w:fill="FFFFFF"/>
      <w:autoSpaceDN/>
      <w:spacing w:line="274" w:lineRule="exact"/>
      <w:textAlignment w:val="auto"/>
    </w:pPr>
    <w:rPr>
      <w:rFonts w:ascii="Times New Roman" w:hAnsi="Times New Roman" w:cs="Times New Roman"/>
      <w:color w:val="000000"/>
      <w:kern w:val="2"/>
      <w:sz w:val="24"/>
      <w:szCs w:val="24"/>
      <w:lang w:val="en-US" w:eastAsia="zh-CN" w:bidi="en-US"/>
    </w:rPr>
  </w:style>
  <w:style w:type="paragraph" w:customStyle="1" w:styleId="104">
    <w:name w:val="Подпись к таблице (10)"/>
    <w:basedOn w:val="Standard"/>
    <w:rsid w:val="00577539"/>
    <w:pPr>
      <w:shd w:val="clear" w:color="auto" w:fill="FFFFFF"/>
      <w:autoSpaceDN/>
      <w:spacing w:line="240" w:lineRule="atLeast"/>
      <w:textAlignment w:val="auto"/>
    </w:pPr>
    <w:rPr>
      <w:rFonts w:ascii="Times New Roman" w:hAnsi="Times New Roman" w:cs="Times New Roman"/>
      <w:color w:val="000000"/>
      <w:kern w:val="2"/>
      <w:sz w:val="16"/>
      <w:szCs w:val="16"/>
      <w:lang w:val="en-US" w:eastAsia="zh-CN" w:bidi="en-US"/>
    </w:rPr>
  </w:style>
  <w:style w:type="character" w:customStyle="1" w:styleId="5b">
    <w:name w:val="Основной текст (5)_"/>
    <w:uiPriority w:val="99"/>
    <w:rsid w:val="00577539"/>
    <w:rPr>
      <w:rFonts w:ascii="Times New Roman" w:eastAsia="Times New Roman" w:hAnsi="Times New Roman" w:cs="Times New Roman" w:hint="default"/>
      <w:strike w:val="0"/>
      <w:dstrike w:val="0"/>
      <w:sz w:val="12"/>
      <w:szCs w:val="12"/>
      <w:u w:val="none" w:color="000000"/>
      <w:effect w:val="none"/>
    </w:rPr>
  </w:style>
  <w:style w:type="character" w:customStyle="1" w:styleId="76">
    <w:name w:val="Основной текст (7)_"/>
    <w:rsid w:val="00577539"/>
    <w:rPr>
      <w:rFonts w:ascii="Times New Roman" w:eastAsia="Times New Roman" w:hAnsi="Times New Roman" w:cs="Times New Roman" w:hint="default"/>
      <w:strike w:val="0"/>
      <w:dstrike w:val="0"/>
      <w:sz w:val="22"/>
      <w:szCs w:val="22"/>
      <w:u w:val="none" w:color="000000"/>
      <w:effect w:val="none"/>
    </w:rPr>
  </w:style>
  <w:style w:type="character" w:customStyle="1" w:styleId="affffffffff1">
    <w:name w:val="Подпись к таблице"/>
    <w:rsid w:val="00577539"/>
    <w:rPr>
      <w:rFonts w:ascii="Times New Roman" w:eastAsia="Times New Roman" w:hAnsi="Times New Roman" w:cs="Times New Roman" w:hint="default"/>
      <w:sz w:val="20"/>
      <w:szCs w:val="20"/>
      <w:u w:val="single" w:color="000000"/>
    </w:rPr>
  </w:style>
  <w:style w:type="character" w:customStyle="1" w:styleId="10pt">
    <w:name w:val="Основной текст + 10 pt"/>
    <w:rsid w:val="00577539"/>
    <w:rPr>
      <w:rFonts w:ascii="Times New Roman" w:eastAsia="Times New Roman" w:hAnsi="Times New Roman" w:cs="Times New Roman" w:hint="default"/>
      <w:i/>
      <w:iCs/>
      <w:strike w:val="0"/>
      <w:dstrike w:val="0"/>
      <w:sz w:val="20"/>
      <w:szCs w:val="20"/>
      <w:u w:val="none" w:color="000000"/>
      <w:effect w:val="none"/>
    </w:rPr>
  </w:style>
  <w:style w:type="character" w:customStyle="1" w:styleId="2Exact">
    <w:name w:val="Основной текст (2) Exact"/>
    <w:rsid w:val="00577539"/>
    <w:rPr>
      <w:rFonts w:ascii="Times New Roman" w:hAnsi="Times New Roman" w:cs="Times New Roman"/>
      <w:sz w:val="22"/>
      <w:szCs w:val="22"/>
      <w:u w:val="none"/>
    </w:rPr>
  </w:style>
  <w:style w:type="character" w:customStyle="1" w:styleId="FontStyle76">
    <w:name w:val="Font Style76"/>
    <w:uiPriority w:val="99"/>
    <w:rsid w:val="00577539"/>
    <w:rPr>
      <w:rFonts w:ascii="Times New Roman" w:hAnsi="Times New Roman" w:cs="Times New Roman"/>
      <w:sz w:val="22"/>
      <w:szCs w:val="22"/>
    </w:rPr>
  </w:style>
  <w:style w:type="table" w:customStyle="1" w:styleId="711">
    <w:name w:val="Сетка таблицы7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7"/>
    <w:uiPriority w:val="99"/>
    <w:semiHidden/>
    <w:unhideWhenUsed/>
    <w:rsid w:val="00577539"/>
  </w:style>
  <w:style w:type="table" w:customStyle="1" w:styleId="811">
    <w:name w:val="Сетка таблицы8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7"/>
    <w:uiPriority w:val="99"/>
    <w:semiHidden/>
    <w:unhideWhenUsed/>
    <w:rsid w:val="00577539"/>
  </w:style>
  <w:style w:type="numbering" w:customStyle="1" w:styleId="1211">
    <w:name w:val="Нет списка121"/>
    <w:next w:val="a7"/>
    <w:uiPriority w:val="99"/>
    <w:semiHidden/>
    <w:rsid w:val="00577539"/>
  </w:style>
  <w:style w:type="table" w:customStyle="1" w:styleId="911">
    <w:name w:val="Сетка таблицы9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7"/>
    <w:uiPriority w:val="99"/>
    <w:semiHidden/>
    <w:unhideWhenUsed/>
    <w:rsid w:val="00577539"/>
  </w:style>
  <w:style w:type="table" w:customStyle="1" w:styleId="142">
    <w:name w:val="Сетка таблицы14"/>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5">
    <w:name w:val="Нет списка22"/>
    <w:next w:val="a7"/>
    <w:uiPriority w:val="99"/>
    <w:semiHidden/>
    <w:unhideWhenUsed/>
    <w:rsid w:val="00577539"/>
  </w:style>
  <w:style w:type="numbering" w:customStyle="1" w:styleId="WW8Num131">
    <w:name w:val="WW8Num131"/>
    <w:rsid w:val="00577539"/>
  </w:style>
  <w:style w:type="numbering" w:customStyle="1" w:styleId="322">
    <w:name w:val="Нет списка32"/>
    <w:next w:val="a7"/>
    <w:uiPriority w:val="99"/>
    <w:semiHidden/>
    <w:unhideWhenUsed/>
    <w:rsid w:val="00577539"/>
  </w:style>
  <w:style w:type="numbering" w:customStyle="1" w:styleId="420">
    <w:name w:val="Нет списка42"/>
    <w:next w:val="a7"/>
    <w:uiPriority w:val="99"/>
    <w:semiHidden/>
    <w:unhideWhenUsed/>
    <w:rsid w:val="00577539"/>
  </w:style>
  <w:style w:type="table" w:customStyle="1" w:styleId="330">
    <w:name w:val="Сетка таблицы33"/>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7"/>
    <w:uiPriority w:val="99"/>
    <w:semiHidden/>
    <w:unhideWhenUsed/>
    <w:rsid w:val="00577539"/>
  </w:style>
  <w:style w:type="numbering" w:customStyle="1" w:styleId="111110">
    <w:name w:val="Нет списка11111"/>
    <w:next w:val="a7"/>
    <w:uiPriority w:val="99"/>
    <w:semiHidden/>
    <w:unhideWhenUsed/>
    <w:rsid w:val="00577539"/>
  </w:style>
  <w:style w:type="numbering" w:customStyle="1" w:styleId="21110">
    <w:name w:val="Нет списка2111"/>
    <w:next w:val="a7"/>
    <w:uiPriority w:val="99"/>
    <w:semiHidden/>
    <w:unhideWhenUsed/>
    <w:rsid w:val="00577539"/>
  </w:style>
  <w:style w:type="table" w:customStyle="1" w:styleId="1130">
    <w:name w:val="Сетка таблицы113"/>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7"/>
    <w:uiPriority w:val="99"/>
    <w:semiHidden/>
    <w:unhideWhenUsed/>
    <w:rsid w:val="00577539"/>
  </w:style>
  <w:style w:type="numbering" w:customStyle="1" w:styleId="41110">
    <w:name w:val="Нет списка4111"/>
    <w:next w:val="a7"/>
    <w:uiPriority w:val="99"/>
    <w:semiHidden/>
    <w:unhideWhenUsed/>
    <w:rsid w:val="00577539"/>
  </w:style>
  <w:style w:type="numbering" w:customStyle="1" w:styleId="5111">
    <w:name w:val="Нет списка5111"/>
    <w:next w:val="a7"/>
    <w:uiPriority w:val="99"/>
    <w:semiHidden/>
    <w:unhideWhenUsed/>
    <w:rsid w:val="00577539"/>
  </w:style>
  <w:style w:type="numbering" w:customStyle="1" w:styleId="6110">
    <w:name w:val="Нет списка611"/>
    <w:next w:val="a7"/>
    <w:uiPriority w:val="99"/>
    <w:semiHidden/>
    <w:unhideWhenUsed/>
    <w:rsid w:val="00577539"/>
  </w:style>
  <w:style w:type="numbering" w:customStyle="1" w:styleId="7110">
    <w:name w:val="Нет списка711"/>
    <w:next w:val="a7"/>
    <w:uiPriority w:val="99"/>
    <w:semiHidden/>
    <w:unhideWhenUsed/>
    <w:rsid w:val="00577539"/>
  </w:style>
  <w:style w:type="table" w:customStyle="1" w:styleId="1310">
    <w:name w:val="Сетка таблицы13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7"/>
    <w:uiPriority w:val="99"/>
    <w:semiHidden/>
    <w:unhideWhenUsed/>
    <w:rsid w:val="00577539"/>
  </w:style>
  <w:style w:type="table" w:customStyle="1" w:styleId="1011">
    <w:name w:val="Сетка таблицы10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7"/>
    <w:uiPriority w:val="99"/>
    <w:semiHidden/>
    <w:unhideWhenUsed/>
    <w:rsid w:val="00577539"/>
  </w:style>
  <w:style w:type="numbering" w:customStyle="1" w:styleId="1410">
    <w:name w:val="Нет списка141"/>
    <w:next w:val="a7"/>
    <w:uiPriority w:val="99"/>
    <w:semiHidden/>
    <w:rsid w:val="00577539"/>
  </w:style>
  <w:style w:type="table" w:customStyle="1" w:styleId="152">
    <w:name w:val="Сетка таблицы15"/>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next w:val="a7"/>
    <w:uiPriority w:val="99"/>
    <w:semiHidden/>
    <w:unhideWhenUsed/>
    <w:rsid w:val="00577539"/>
  </w:style>
  <w:style w:type="table" w:customStyle="1" w:styleId="160">
    <w:name w:val="Сетка таблицы16"/>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7"/>
    <w:uiPriority w:val="99"/>
    <w:semiHidden/>
    <w:unhideWhenUsed/>
    <w:rsid w:val="00577539"/>
  </w:style>
  <w:style w:type="numbering" w:customStyle="1" w:styleId="WW8Num132">
    <w:name w:val="WW8Num132"/>
    <w:rsid w:val="00577539"/>
  </w:style>
  <w:style w:type="numbering" w:customStyle="1" w:styleId="331">
    <w:name w:val="Нет списка33"/>
    <w:next w:val="a7"/>
    <w:uiPriority w:val="99"/>
    <w:semiHidden/>
    <w:unhideWhenUsed/>
    <w:rsid w:val="00577539"/>
  </w:style>
  <w:style w:type="table" w:customStyle="1" w:styleId="231">
    <w:name w:val="Сетка таблицы2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7"/>
    <w:uiPriority w:val="99"/>
    <w:semiHidden/>
    <w:unhideWhenUsed/>
    <w:rsid w:val="00577539"/>
  </w:style>
  <w:style w:type="table" w:customStyle="1" w:styleId="340">
    <w:name w:val="Сетка таблицы34"/>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
    <w:name w:val="Нет списка53"/>
    <w:next w:val="a7"/>
    <w:uiPriority w:val="99"/>
    <w:semiHidden/>
    <w:unhideWhenUsed/>
    <w:rsid w:val="00577539"/>
  </w:style>
  <w:style w:type="numbering" w:customStyle="1" w:styleId="1112">
    <w:name w:val="Нет списка1112"/>
    <w:next w:val="a7"/>
    <w:uiPriority w:val="99"/>
    <w:semiHidden/>
    <w:unhideWhenUsed/>
    <w:rsid w:val="00577539"/>
  </w:style>
  <w:style w:type="table" w:customStyle="1" w:styleId="422">
    <w:name w:val="Сетка таблицы4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7"/>
    <w:uiPriority w:val="99"/>
    <w:semiHidden/>
    <w:unhideWhenUsed/>
    <w:rsid w:val="00577539"/>
  </w:style>
  <w:style w:type="table" w:customStyle="1" w:styleId="1140">
    <w:name w:val="Сетка таблицы114"/>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7"/>
    <w:uiPriority w:val="99"/>
    <w:semiHidden/>
    <w:unhideWhenUsed/>
    <w:rsid w:val="00577539"/>
  </w:style>
  <w:style w:type="table" w:customStyle="1" w:styleId="2121">
    <w:name w:val="Сетка таблицы21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7"/>
    <w:uiPriority w:val="99"/>
    <w:semiHidden/>
    <w:unhideWhenUsed/>
    <w:rsid w:val="00577539"/>
  </w:style>
  <w:style w:type="numbering" w:customStyle="1" w:styleId="5120">
    <w:name w:val="Нет списка512"/>
    <w:next w:val="a7"/>
    <w:uiPriority w:val="99"/>
    <w:semiHidden/>
    <w:unhideWhenUsed/>
    <w:rsid w:val="00577539"/>
  </w:style>
  <w:style w:type="table" w:customStyle="1" w:styleId="3121">
    <w:name w:val="Сетка таблицы312"/>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7"/>
    <w:uiPriority w:val="99"/>
    <w:semiHidden/>
    <w:unhideWhenUsed/>
    <w:rsid w:val="00577539"/>
  </w:style>
  <w:style w:type="table" w:customStyle="1" w:styleId="521">
    <w:name w:val="Сетка таблицы52"/>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7"/>
    <w:uiPriority w:val="99"/>
    <w:semiHidden/>
    <w:unhideWhenUsed/>
    <w:rsid w:val="00577539"/>
  </w:style>
  <w:style w:type="table" w:customStyle="1" w:styleId="621">
    <w:name w:val="Сетка таблицы6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7"/>
    <w:uiPriority w:val="99"/>
    <w:semiHidden/>
    <w:unhideWhenUsed/>
    <w:rsid w:val="00577539"/>
  </w:style>
  <w:style w:type="numbering" w:customStyle="1" w:styleId="161">
    <w:name w:val="Нет списка16"/>
    <w:next w:val="a7"/>
    <w:uiPriority w:val="99"/>
    <w:semiHidden/>
    <w:rsid w:val="00577539"/>
  </w:style>
  <w:style w:type="table" w:customStyle="1" w:styleId="170">
    <w:name w:val="Сетка таблицы17"/>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7"/>
    <w:uiPriority w:val="99"/>
    <w:semiHidden/>
    <w:unhideWhenUsed/>
    <w:rsid w:val="00577539"/>
  </w:style>
  <w:style w:type="table" w:customStyle="1" w:styleId="180">
    <w:name w:val="Сетка таблицы18"/>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0">
    <w:name w:val="Нет списка24"/>
    <w:next w:val="a7"/>
    <w:uiPriority w:val="99"/>
    <w:semiHidden/>
    <w:unhideWhenUsed/>
    <w:rsid w:val="00577539"/>
  </w:style>
  <w:style w:type="numbering" w:customStyle="1" w:styleId="WW8Num133">
    <w:name w:val="WW8Num133"/>
    <w:rsid w:val="00577539"/>
    <w:pPr>
      <w:numPr>
        <w:numId w:val="2"/>
      </w:numPr>
    </w:pPr>
  </w:style>
  <w:style w:type="numbering" w:customStyle="1" w:styleId="341">
    <w:name w:val="Нет списка34"/>
    <w:next w:val="a7"/>
    <w:uiPriority w:val="99"/>
    <w:semiHidden/>
    <w:unhideWhenUsed/>
    <w:rsid w:val="00577539"/>
  </w:style>
  <w:style w:type="table" w:customStyle="1" w:styleId="241">
    <w:name w:val="Сетка таблицы2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0">
    <w:name w:val="Нет списка44"/>
    <w:next w:val="a7"/>
    <w:uiPriority w:val="99"/>
    <w:semiHidden/>
    <w:unhideWhenUsed/>
    <w:rsid w:val="00577539"/>
  </w:style>
  <w:style w:type="table" w:customStyle="1" w:styleId="350">
    <w:name w:val="Сетка таблицы35"/>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
    <w:name w:val="Нет списка54"/>
    <w:next w:val="a7"/>
    <w:uiPriority w:val="99"/>
    <w:semiHidden/>
    <w:unhideWhenUsed/>
    <w:rsid w:val="00577539"/>
  </w:style>
  <w:style w:type="numbering" w:customStyle="1" w:styleId="1113">
    <w:name w:val="Нет списка1113"/>
    <w:next w:val="a7"/>
    <w:uiPriority w:val="99"/>
    <w:semiHidden/>
    <w:unhideWhenUsed/>
    <w:rsid w:val="00577539"/>
  </w:style>
  <w:style w:type="table" w:customStyle="1" w:styleId="431">
    <w:name w:val="Сетка таблицы43"/>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7"/>
    <w:uiPriority w:val="99"/>
    <w:semiHidden/>
    <w:unhideWhenUsed/>
    <w:rsid w:val="00577539"/>
  </w:style>
  <w:style w:type="table" w:customStyle="1" w:styleId="1150">
    <w:name w:val="Сетка таблицы115"/>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0">
    <w:name w:val="Нет списка313"/>
    <w:next w:val="a7"/>
    <w:uiPriority w:val="99"/>
    <w:semiHidden/>
    <w:unhideWhenUsed/>
    <w:rsid w:val="00577539"/>
  </w:style>
  <w:style w:type="table" w:customStyle="1" w:styleId="2131">
    <w:name w:val="Сетка таблицы213"/>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0">
    <w:name w:val="Нет списка413"/>
    <w:next w:val="a7"/>
    <w:uiPriority w:val="99"/>
    <w:semiHidden/>
    <w:unhideWhenUsed/>
    <w:rsid w:val="00577539"/>
  </w:style>
  <w:style w:type="numbering" w:customStyle="1" w:styleId="513">
    <w:name w:val="Нет списка513"/>
    <w:next w:val="a7"/>
    <w:uiPriority w:val="99"/>
    <w:semiHidden/>
    <w:unhideWhenUsed/>
    <w:rsid w:val="00577539"/>
  </w:style>
  <w:style w:type="table" w:customStyle="1" w:styleId="3131">
    <w:name w:val="Сетка таблицы313"/>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7"/>
    <w:uiPriority w:val="99"/>
    <w:semiHidden/>
    <w:unhideWhenUsed/>
    <w:rsid w:val="00577539"/>
  </w:style>
  <w:style w:type="table" w:customStyle="1" w:styleId="531">
    <w:name w:val="Сетка таблицы53"/>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7"/>
    <w:uiPriority w:val="99"/>
    <w:semiHidden/>
    <w:unhideWhenUsed/>
    <w:rsid w:val="00577539"/>
  </w:style>
  <w:style w:type="table" w:customStyle="1" w:styleId="631">
    <w:name w:val="Сетка таблицы6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577539"/>
  </w:style>
  <w:style w:type="paragraph" w:customStyle="1" w:styleId="117">
    <w:name w:val="заголовок 11"/>
    <w:basedOn w:val="a4"/>
    <w:next w:val="a4"/>
    <w:uiPriority w:val="99"/>
    <w:rsid w:val="00577539"/>
    <w:pPr>
      <w:keepNext/>
      <w:snapToGrid w:val="0"/>
      <w:spacing w:after="0" w:line="240" w:lineRule="auto"/>
      <w:jc w:val="center"/>
    </w:pPr>
    <w:rPr>
      <w:rFonts w:ascii="Times New Roman" w:eastAsia="Times New Roman" w:hAnsi="Times New Roman"/>
      <w:sz w:val="24"/>
      <w:szCs w:val="20"/>
      <w:lang w:eastAsia="ru-RU"/>
    </w:rPr>
  </w:style>
  <w:style w:type="paragraph" w:customStyle="1" w:styleId="2ff7">
    <w:name w:val="çàãîëîâîê 2"/>
    <w:basedOn w:val="a4"/>
    <w:next w:val="a4"/>
    <w:uiPriority w:val="99"/>
    <w:rsid w:val="00577539"/>
    <w:pPr>
      <w:keepNext/>
      <w:spacing w:after="0" w:line="240" w:lineRule="auto"/>
      <w:jc w:val="both"/>
    </w:pPr>
    <w:rPr>
      <w:rFonts w:ascii="Times New Roman" w:eastAsia="Times New Roman" w:hAnsi="Times New Roman"/>
      <w:sz w:val="24"/>
      <w:szCs w:val="20"/>
      <w:lang w:val="en-GB" w:eastAsia="ru-RU"/>
    </w:rPr>
  </w:style>
  <w:style w:type="paragraph" w:customStyle="1" w:styleId="affffffffff2">
    <w:name w:val="Таблица шапка"/>
    <w:basedOn w:val="a4"/>
    <w:uiPriority w:val="99"/>
    <w:rsid w:val="00577539"/>
    <w:pPr>
      <w:keepNext/>
      <w:snapToGrid w:val="0"/>
      <w:spacing w:before="40" w:after="40" w:line="240" w:lineRule="auto"/>
      <w:ind w:left="57" w:right="57"/>
    </w:pPr>
    <w:rPr>
      <w:rFonts w:ascii="Times New Roman" w:eastAsia="Times New Roman" w:hAnsi="Times New Roman"/>
      <w:szCs w:val="20"/>
      <w:lang w:eastAsia="ru-RU"/>
    </w:rPr>
  </w:style>
  <w:style w:type="paragraph" w:customStyle="1" w:styleId="affffffffff3">
    <w:name w:val="Таблица текст"/>
    <w:basedOn w:val="a4"/>
    <w:uiPriority w:val="99"/>
    <w:rsid w:val="00577539"/>
    <w:pPr>
      <w:snapToGrid w:val="0"/>
      <w:spacing w:before="40" w:after="40" w:line="240" w:lineRule="auto"/>
      <w:ind w:left="57" w:right="57"/>
    </w:pPr>
    <w:rPr>
      <w:rFonts w:ascii="Times New Roman" w:eastAsia="Times New Roman" w:hAnsi="Times New Roman"/>
      <w:sz w:val="24"/>
      <w:szCs w:val="20"/>
      <w:lang w:eastAsia="ru-RU"/>
    </w:rPr>
  </w:style>
  <w:style w:type="paragraph" w:customStyle="1" w:styleId="affffffffff4">
    <w:name w:val="Пункт"/>
    <w:basedOn w:val="a4"/>
    <w:uiPriority w:val="99"/>
    <w:rsid w:val="00577539"/>
    <w:pPr>
      <w:tabs>
        <w:tab w:val="num" w:pos="1134"/>
      </w:tabs>
      <w:snapToGrid w:val="0"/>
      <w:spacing w:after="0" w:line="360" w:lineRule="auto"/>
      <w:ind w:left="1134" w:hanging="1134"/>
      <w:jc w:val="both"/>
    </w:pPr>
    <w:rPr>
      <w:rFonts w:ascii="Times New Roman" w:eastAsia="Times New Roman" w:hAnsi="Times New Roman"/>
      <w:sz w:val="28"/>
      <w:szCs w:val="28"/>
      <w:lang w:eastAsia="ru-RU"/>
    </w:rPr>
  </w:style>
  <w:style w:type="paragraph" w:customStyle="1" w:styleId="2ff8">
    <w:name w:val="Уровень2"/>
    <w:basedOn w:val="a4"/>
    <w:uiPriority w:val="99"/>
    <w:rsid w:val="00577539"/>
    <w:pPr>
      <w:tabs>
        <w:tab w:val="num" w:pos="926"/>
        <w:tab w:val="left" w:pos="993"/>
      </w:tabs>
      <w:spacing w:before="120" w:after="120" w:line="240" w:lineRule="auto"/>
      <w:ind w:left="926" w:hanging="360"/>
      <w:jc w:val="both"/>
      <w:outlineLvl w:val="0"/>
    </w:pPr>
    <w:rPr>
      <w:rFonts w:ascii="Arial" w:eastAsia="Times New Roman" w:hAnsi="Arial"/>
      <w:bCs/>
      <w:iCs/>
      <w:color w:val="000000"/>
      <w:sz w:val="24"/>
      <w:szCs w:val="20"/>
      <w:lang w:eastAsia="ru-RU"/>
    </w:rPr>
  </w:style>
  <w:style w:type="paragraph" w:customStyle="1" w:styleId="3fd">
    <w:name w:val="Уровень3"/>
    <w:basedOn w:val="2ff8"/>
    <w:uiPriority w:val="99"/>
    <w:rsid w:val="00577539"/>
    <w:pPr>
      <w:numPr>
        <w:ilvl w:val="2"/>
      </w:numPr>
      <w:tabs>
        <w:tab w:val="num" w:pos="360"/>
        <w:tab w:val="num" w:pos="926"/>
      </w:tabs>
      <w:ind w:left="926" w:hanging="360"/>
    </w:pPr>
  </w:style>
  <w:style w:type="paragraph" w:customStyle="1" w:styleId="affffffffff5">
    <w:name w:val="Заголовок статьи"/>
    <w:basedOn w:val="a4"/>
    <w:next w:val="a4"/>
    <w:uiPriority w:val="99"/>
    <w:rsid w:val="00577539"/>
    <w:pPr>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ffffffff6">
    <w:name w:val="А_обычный"/>
    <w:basedOn w:val="a4"/>
    <w:uiPriority w:val="99"/>
    <w:rsid w:val="00577539"/>
    <w:pPr>
      <w:spacing w:after="0" w:line="240" w:lineRule="auto"/>
      <w:ind w:left="360" w:hanging="360"/>
      <w:jc w:val="both"/>
    </w:pPr>
    <w:rPr>
      <w:rFonts w:ascii="Times New Roman" w:eastAsia="Times New Roman" w:hAnsi="Times New Roman"/>
      <w:sz w:val="24"/>
      <w:szCs w:val="24"/>
      <w:lang w:eastAsia="ru-RU"/>
    </w:rPr>
  </w:style>
  <w:style w:type="paragraph" w:customStyle="1" w:styleId="1-3">
    <w:name w:val="Текст1-3"/>
    <w:basedOn w:val="a4"/>
    <w:uiPriority w:val="99"/>
    <w:rsid w:val="00577539"/>
    <w:pPr>
      <w:numPr>
        <w:ilvl w:val="12"/>
      </w:numPr>
      <w:spacing w:after="60" w:line="288" w:lineRule="auto"/>
      <w:jc w:val="both"/>
    </w:pPr>
    <w:rPr>
      <w:rFonts w:ascii="Times New Roman" w:eastAsia="Times New Roman" w:hAnsi="Times New Roman"/>
      <w:sz w:val="24"/>
      <w:szCs w:val="20"/>
      <w:lang w:eastAsia="ru-RU"/>
    </w:rPr>
  </w:style>
  <w:style w:type="paragraph" w:customStyle="1" w:styleId="aHeader">
    <w:name w:val="a_Header"/>
    <w:basedOn w:val="a4"/>
    <w:uiPriority w:val="99"/>
    <w:rsid w:val="00577539"/>
    <w:pPr>
      <w:tabs>
        <w:tab w:val="left" w:pos="1985"/>
      </w:tabs>
      <w:spacing w:after="60" w:line="240" w:lineRule="auto"/>
      <w:jc w:val="center"/>
    </w:pPr>
    <w:rPr>
      <w:rFonts w:ascii="Courier New" w:eastAsia="Times New Roman" w:hAnsi="Courier New"/>
      <w:sz w:val="24"/>
      <w:szCs w:val="24"/>
      <w:lang w:eastAsia="ru-RU"/>
    </w:rPr>
  </w:style>
  <w:style w:type="paragraph" w:customStyle="1" w:styleId="affffffffff7">
    <w:name w:val="Подраздел"/>
    <w:basedOn w:val="a4"/>
    <w:uiPriority w:val="99"/>
    <w:rsid w:val="00577539"/>
    <w:pPr>
      <w:spacing w:before="240" w:after="0" w:line="240" w:lineRule="auto"/>
      <w:ind w:left="1701" w:hanging="283"/>
      <w:jc w:val="both"/>
    </w:pPr>
    <w:rPr>
      <w:rFonts w:ascii="PragmaticaTT" w:eastAsia="Times New Roman" w:hAnsi="PragmaticaTT"/>
      <w:sz w:val="24"/>
      <w:szCs w:val="20"/>
      <w:lang w:eastAsia="ru-RU"/>
    </w:rPr>
  </w:style>
  <w:style w:type="paragraph" w:customStyle="1" w:styleId="affffffffff8">
    <w:name w:val="регламент список"/>
    <w:basedOn w:val="31"/>
    <w:autoRedefine/>
    <w:uiPriority w:val="99"/>
    <w:rsid w:val="00577539"/>
    <w:pPr>
      <w:keepNext/>
      <w:keepLines/>
      <w:numPr>
        <w:ilvl w:val="2"/>
      </w:numPr>
      <w:tabs>
        <w:tab w:val="num" w:pos="1134"/>
      </w:tabs>
      <w:autoSpaceDE/>
      <w:autoSpaceDN/>
      <w:adjustRightInd/>
      <w:spacing w:before="120" w:after="120" w:line="180" w:lineRule="atLeast"/>
      <w:ind w:left="1134" w:hanging="1134"/>
      <w:outlineLvl w:val="9"/>
    </w:pPr>
    <w:rPr>
      <w:bCs/>
      <w:spacing w:val="-5"/>
      <w:kern w:val="28"/>
      <w:sz w:val="24"/>
    </w:rPr>
  </w:style>
  <w:style w:type="paragraph" w:customStyle="1" w:styleId="2ff9">
    <w:name w:val="Пункт_2"/>
    <w:basedOn w:val="a4"/>
    <w:uiPriority w:val="99"/>
    <w:rsid w:val="00577539"/>
    <w:pPr>
      <w:tabs>
        <w:tab w:val="num" w:pos="643"/>
        <w:tab w:val="num" w:pos="1701"/>
      </w:tabs>
      <w:spacing w:after="0" w:line="240" w:lineRule="auto"/>
      <w:ind w:left="643" w:hanging="432"/>
      <w:jc w:val="both"/>
    </w:pPr>
    <w:rPr>
      <w:rFonts w:ascii="Times New Roman" w:eastAsia="Times New Roman" w:hAnsi="Times New Roman"/>
      <w:sz w:val="28"/>
      <w:szCs w:val="20"/>
      <w:lang w:eastAsia="ru-RU"/>
    </w:rPr>
  </w:style>
  <w:style w:type="paragraph" w:customStyle="1" w:styleId="30">
    <w:name w:val="Пункт_3"/>
    <w:basedOn w:val="a4"/>
    <w:uiPriority w:val="99"/>
    <w:rsid w:val="00577539"/>
    <w:pPr>
      <w:numPr>
        <w:ilvl w:val="2"/>
        <w:numId w:val="48"/>
      </w:numPr>
      <w:spacing w:after="0" w:line="240" w:lineRule="auto"/>
      <w:jc w:val="both"/>
    </w:pPr>
    <w:rPr>
      <w:rFonts w:ascii="Times New Roman" w:eastAsia="Times New Roman" w:hAnsi="Times New Roman"/>
      <w:sz w:val="28"/>
      <w:szCs w:val="28"/>
      <w:lang w:eastAsia="ru-RU"/>
    </w:rPr>
  </w:style>
  <w:style w:type="paragraph" w:customStyle="1" w:styleId="affffffffff9">
    <w:name w:val="маркированный"/>
    <w:basedOn w:val="a4"/>
    <w:uiPriority w:val="99"/>
    <w:semiHidden/>
    <w:rsid w:val="00577539"/>
    <w:pPr>
      <w:tabs>
        <w:tab w:val="num" w:pos="1701"/>
      </w:tabs>
      <w:snapToGrid w:val="0"/>
      <w:spacing w:after="0" w:line="360" w:lineRule="auto"/>
      <w:ind w:left="1701" w:hanging="567"/>
      <w:jc w:val="both"/>
    </w:pPr>
    <w:rPr>
      <w:rFonts w:ascii="Times New Roman" w:eastAsia="Times New Roman" w:hAnsi="Times New Roman"/>
      <w:bCs/>
      <w:lang w:eastAsia="ru-RU"/>
    </w:rPr>
  </w:style>
  <w:style w:type="character" w:customStyle="1" w:styleId="1ffff1">
    <w:name w:val="Ариал Знак1"/>
    <w:link w:val="affffffffffa"/>
    <w:locked/>
    <w:rsid w:val="00577539"/>
    <w:rPr>
      <w:rFonts w:ascii="Arial" w:hAnsi="Arial" w:cs="Arial"/>
      <w:sz w:val="24"/>
      <w:szCs w:val="24"/>
    </w:rPr>
  </w:style>
  <w:style w:type="paragraph" w:customStyle="1" w:styleId="affffffffffa">
    <w:name w:val="Ариал"/>
    <w:basedOn w:val="a4"/>
    <w:link w:val="1ffff1"/>
    <w:rsid w:val="00577539"/>
    <w:pPr>
      <w:spacing w:before="120" w:after="120" w:line="360" w:lineRule="auto"/>
      <w:ind w:firstLine="851"/>
      <w:jc w:val="both"/>
    </w:pPr>
    <w:rPr>
      <w:rFonts w:ascii="Arial" w:hAnsi="Arial" w:cs="Arial"/>
      <w:sz w:val="24"/>
      <w:szCs w:val="24"/>
      <w:lang w:eastAsia="ru-RU"/>
    </w:rPr>
  </w:style>
  <w:style w:type="character" w:customStyle="1" w:styleId="1ffff2">
    <w:name w:val="Обычный1 Знак"/>
    <w:locked/>
    <w:rsid w:val="00577539"/>
  </w:style>
  <w:style w:type="character" w:customStyle="1" w:styleId="affffffffffb">
    <w:name w:val="Ариал Таблица Знак"/>
    <w:link w:val="affffffffffc"/>
    <w:locked/>
    <w:rsid w:val="00577539"/>
    <w:rPr>
      <w:rFonts w:ascii="Arial" w:hAnsi="Arial" w:cs="Arial"/>
      <w:sz w:val="24"/>
    </w:rPr>
  </w:style>
  <w:style w:type="paragraph" w:customStyle="1" w:styleId="affffffffffc">
    <w:name w:val="Ариал Таблица"/>
    <w:basedOn w:val="affffffffffa"/>
    <w:link w:val="affffffffffb"/>
    <w:rsid w:val="00577539"/>
    <w:pPr>
      <w:widowControl w:val="0"/>
      <w:adjustRightInd w:val="0"/>
      <w:spacing w:before="0" w:after="0" w:line="240" w:lineRule="auto"/>
      <w:ind w:firstLine="0"/>
    </w:pPr>
    <w:rPr>
      <w:szCs w:val="20"/>
    </w:rPr>
  </w:style>
  <w:style w:type="paragraph" w:customStyle="1" w:styleId="affffffffffd">
    <w:name w:val="АриалТабл"/>
    <w:basedOn w:val="affffffffffa"/>
    <w:uiPriority w:val="99"/>
    <w:rsid w:val="00577539"/>
    <w:pPr>
      <w:widowControl w:val="0"/>
      <w:adjustRightInd w:val="0"/>
      <w:spacing w:before="0" w:after="0" w:line="240" w:lineRule="auto"/>
      <w:ind w:firstLine="0"/>
    </w:pPr>
  </w:style>
  <w:style w:type="paragraph" w:customStyle="1" w:styleId="affffffffffe">
    <w:name w:val="Стиль начало"/>
    <w:basedOn w:val="a4"/>
    <w:uiPriority w:val="99"/>
    <w:rsid w:val="00577539"/>
    <w:pPr>
      <w:spacing w:after="0" w:line="264" w:lineRule="auto"/>
    </w:pPr>
    <w:rPr>
      <w:rFonts w:ascii="Times New Roman" w:eastAsia="Times New Roman" w:hAnsi="Times New Roman"/>
      <w:sz w:val="28"/>
      <w:szCs w:val="20"/>
      <w:lang w:eastAsia="ru-RU"/>
    </w:rPr>
  </w:style>
  <w:style w:type="paragraph" w:customStyle="1" w:styleId="Noeeu14">
    <w:name w:val="Noeeu14"/>
    <w:basedOn w:val="a4"/>
    <w:uiPriority w:val="99"/>
    <w:rsid w:val="00577539"/>
    <w:pPr>
      <w:overflowPunct w:val="0"/>
      <w:autoSpaceDE w:val="0"/>
      <w:autoSpaceDN w:val="0"/>
      <w:adjustRightInd w:val="0"/>
      <w:spacing w:after="0" w:line="264" w:lineRule="auto"/>
      <w:ind w:firstLine="720"/>
      <w:jc w:val="both"/>
    </w:pPr>
    <w:rPr>
      <w:rFonts w:ascii="Times New Roman" w:eastAsia="Times New Roman" w:hAnsi="Times New Roman"/>
      <w:sz w:val="28"/>
      <w:szCs w:val="20"/>
      <w:lang w:eastAsia="ru-RU"/>
    </w:rPr>
  </w:style>
  <w:style w:type="paragraph" w:customStyle="1" w:styleId="Style20">
    <w:name w:val="Style20"/>
    <w:basedOn w:val="a4"/>
    <w:uiPriority w:val="99"/>
    <w:rsid w:val="00577539"/>
    <w:pPr>
      <w:widowControl w:val="0"/>
      <w:autoSpaceDE w:val="0"/>
      <w:autoSpaceDN w:val="0"/>
      <w:adjustRightInd w:val="0"/>
      <w:spacing w:after="0" w:line="240" w:lineRule="auto"/>
    </w:pPr>
    <w:rPr>
      <w:rFonts w:ascii="Arial" w:hAnsi="Arial"/>
      <w:sz w:val="24"/>
      <w:szCs w:val="24"/>
      <w:lang w:eastAsia="ru-RU"/>
    </w:rPr>
  </w:style>
  <w:style w:type="paragraph" w:customStyle="1" w:styleId="u">
    <w:name w:val="u"/>
    <w:basedOn w:val="a4"/>
    <w:uiPriority w:val="99"/>
    <w:rsid w:val="005775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
    <w:name w:val="АриалСписок"/>
    <w:basedOn w:val="a4"/>
    <w:uiPriority w:val="99"/>
    <w:rsid w:val="00577539"/>
    <w:pPr>
      <w:widowControl w:val="0"/>
      <w:tabs>
        <w:tab w:val="num" w:pos="1134"/>
        <w:tab w:val="num" w:pos="1571"/>
      </w:tabs>
      <w:adjustRightInd w:val="0"/>
      <w:spacing w:after="0" w:line="240" w:lineRule="auto"/>
      <w:ind w:left="1571" w:firstLine="567"/>
      <w:jc w:val="both"/>
    </w:pPr>
    <w:rPr>
      <w:rFonts w:ascii="Arial" w:eastAsia="Times New Roman" w:hAnsi="Arial" w:cs="Arial"/>
      <w:sz w:val="24"/>
      <w:szCs w:val="24"/>
      <w:lang w:eastAsia="ru-RU"/>
    </w:rPr>
  </w:style>
  <w:style w:type="paragraph" w:customStyle="1" w:styleId="afffffffffff0">
    <w:name w:val="Текст таблицы"/>
    <w:basedOn w:val="a4"/>
    <w:uiPriority w:val="99"/>
    <w:semiHidden/>
    <w:rsid w:val="00577539"/>
    <w:pPr>
      <w:spacing w:before="40" w:after="40" w:line="240" w:lineRule="auto"/>
      <w:ind w:left="57" w:right="57"/>
    </w:pPr>
    <w:rPr>
      <w:rFonts w:ascii="Times New Roman" w:eastAsia="Times New Roman" w:hAnsi="Times New Roman"/>
      <w:bCs/>
      <w:sz w:val="24"/>
      <w:szCs w:val="24"/>
      <w:lang w:eastAsia="ru-RU"/>
    </w:rPr>
  </w:style>
  <w:style w:type="character" w:customStyle="1" w:styleId="4f">
    <w:name w:val="Пункт_4 Знак"/>
    <w:link w:val="4f0"/>
    <w:uiPriority w:val="99"/>
    <w:locked/>
    <w:rsid w:val="00577539"/>
    <w:rPr>
      <w:sz w:val="28"/>
      <w:szCs w:val="28"/>
      <w:lang w:val="x-none" w:eastAsia="x-none"/>
    </w:rPr>
  </w:style>
  <w:style w:type="paragraph" w:customStyle="1" w:styleId="4f0">
    <w:name w:val="Пункт_4"/>
    <w:basedOn w:val="a4"/>
    <w:link w:val="4f"/>
    <w:uiPriority w:val="99"/>
    <w:rsid w:val="00577539"/>
    <w:pPr>
      <w:tabs>
        <w:tab w:val="num" w:pos="2880"/>
      </w:tabs>
      <w:spacing w:after="0" w:line="240" w:lineRule="auto"/>
      <w:ind w:left="2880" w:hanging="360"/>
      <w:jc w:val="both"/>
    </w:pPr>
    <w:rPr>
      <w:sz w:val="28"/>
      <w:szCs w:val="28"/>
      <w:lang w:val="x-none" w:eastAsia="x-none"/>
    </w:rPr>
  </w:style>
  <w:style w:type="paragraph" w:customStyle="1" w:styleId="FR1">
    <w:name w:val="FR1"/>
    <w:uiPriority w:val="99"/>
    <w:rsid w:val="00577539"/>
    <w:pPr>
      <w:widowControl w:val="0"/>
      <w:autoSpaceDE w:val="0"/>
      <w:autoSpaceDN w:val="0"/>
      <w:adjustRightInd w:val="0"/>
      <w:spacing w:before="100" w:line="300" w:lineRule="auto"/>
      <w:ind w:left="160"/>
      <w:jc w:val="center"/>
    </w:pPr>
    <w:rPr>
      <w:rFonts w:ascii="Times New Roman" w:eastAsia="Times New Roman" w:hAnsi="Times New Roman"/>
      <w:b/>
      <w:bCs/>
      <w:sz w:val="28"/>
      <w:szCs w:val="28"/>
    </w:rPr>
  </w:style>
  <w:style w:type="character" w:customStyle="1" w:styleId="4f1">
    <w:name w:val="Основной текст (4)_"/>
    <w:link w:val="4f2"/>
    <w:uiPriority w:val="99"/>
    <w:locked/>
    <w:rsid w:val="00577539"/>
    <w:rPr>
      <w:sz w:val="23"/>
      <w:szCs w:val="23"/>
      <w:shd w:val="clear" w:color="auto" w:fill="FFFFFF"/>
    </w:rPr>
  </w:style>
  <w:style w:type="paragraph" w:customStyle="1" w:styleId="4f2">
    <w:name w:val="Основной текст (4)"/>
    <w:basedOn w:val="a4"/>
    <w:link w:val="4f1"/>
    <w:uiPriority w:val="99"/>
    <w:rsid w:val="00577539"/>
    <w:pPr>
      <w:shd w:val="clear" w:color="auto" w:fill="FFFFFF"/>
      <w:spacing w:after="360" w:line="168" w:lineRule="exact"/>
    </w:pPr>
    <w:rPr>
      <w:sz w:val="23"/>
      <w:szCs w:val="23"/>
      <w:lang w:eastAsia="ru-RU"/>
    </w:rPr>
  </w:style>
  <w:style w:type="character" w:customStyle="1" w:styleId="65">
    <w:name w:val="Основной текст (6)_"/>
    <w:link w:val="66"/>
    <w:uiPriority w:val="99"/>
    <w:locked/>
    <w:rsid w:val="00577539"/>
    <w:rPr>
      <w:i/>
      <w:iCs/>
      <w:spacing w:val="50"/>
      <w:sz w:val="23"/>
      <w:szCs w:val="23"/>
      <w:shd w:val="clear" w:color="auto" w:fill="FFFFFF"/>
      <w:lang w:val="en-US"/>
    </w:rPr>
  </w:style>
  <w:style w:type="paragraph" w:customStyle="1" w:styleId="66">
    <w:name w:val="Основной текст (6)"/>
    <w:basedOn w:val="a4"/>
    <w:link w:val="65"/>
    <w:uiPriority w:val="99"/>
    <w:rsid w:val="00577539"/>
    <w:pPr>
      <w:shd w:val="clear" w:color="auto" w:fill="FFFFFF"/>
      <w:spacing w:after="480" w:line="182" w:lineRule="exact"/>
    </w:pPr>
    <w:rPr>
      <w:i/>
      <w:iCs/>
      <w:spacing w:val="50"/>
      <w:sz w:val="23"/>
      <w:szCs w:val="23"/>
      <w:lang w:val="en-US" w:eastAsia="ru-RU"/>
    </w:rPr>
  </w:style>
  <w:style w:type="paragraph" w:customStyle="1" w:styleId="afffffffffff1">
    <w:name w:val="Табличный_по ширине"/>
    <w:basedOn w:val="a4"/>
    <w:uiPriority w:val="99"/>
    <w:rsid w:val="00577539"/>
    <w:pPr>
      <w:spacing w:after="0" w:line="240" w:lineRule="auto"/>
      <w:jc w:val="both"/>
    </w:pPr>
    <w:rPr>
      <w:rFonts w:ascii="Times New Roman" w:eastAsia="Times New Roman" w:hAnsi="Times New Roman"/>
      <w:lang w:eastAsia="ru-RU"/>
    </w:rPr>
  </w:style>
  <w:style w:type="paragraph" w:customStyle="1" w:styleId="bodytext0">
    <w:name w:val="bodytext"/>
    <w:basedOn w:val="a4"/>
    <w:uiPriority w:val="99"/>
    <w:rsid w:val="00577539"/>
    <w:pPr>
      <w:suppressAutoHyphens/>
      <w:spacing w:before="100" w:after="100" w:line="240" w:lineRule="auto"/>
    </w:pPr>
    <w:rPr>
      <w:rFonts w:ascii="Times New Roman" w:eastAsia="MS Mincho" w:hAnsi="Times New Roman" w:cs="Calibri"/>
      <w:kern w:val="2"/>
      <w:sz w:val="24"/>
      <w:szCs w:val="24"/>
      <w:lang w:eastAsia="ar-SA"/>
    </w:rPr>
  </w:style>
  <w:style w:type="paragraph" w:customStyle="1" w:styleId="align-center">
    <w:name w:val="align-center"/>
    <w:basedOn w:val="a4"/>
    <w:uiPriority w:val="99"/>
    <w:rsid w:val="00577539"/>
    <w:pPr>
      <w:suppressAutoHyphens/>
      <w:spacing w:before="100" w:after="100" w:line="240" w:lineRule="auto"/>
    </w:pPr>
    <w:rPr>
      <w:rFonts w:ascii="Times New Roman" w:eastAsia="MS Mincho" w:hAnsi="Times New Roman" w:cs="Calibri"/>
      <w:kern w:val="2"/>
      <w:sz w:val="24"/>
      <w:szCs w:val="24"/>
      <w:lang w:eastAsia="ar-SA"/>
    </w:rPr>
  </w:style>
  <w:style w:type="paragraph" w:customStyle="1" w:styleId="align-justify">
    <w:name w:val="align-justify"/>
    <w:basedOn w:val="a4"/>
    <w:uiPriority w:val="99"/>
    <w:rsid w:val="00577539"/>
    <w:pPr>
      <w:suppressAutoHyphens/>
      <w:spacing w:before="100" w:after="100" w:line="240" w:lineRule="auto"/>
    </w:pPr>
    <w:rPr>
      <w:rFonts w:ascii="Times New Roman" w:eastAsia="MS Mincho" w:hAnsi="Times New Roman" w:cs="Calibri"/>
      <w:kern w:val="2"/>
      <w:sz w:val="24"/>
      <w:szCs w:val="24"/>
      <w:lang w:eastAsia="ar-SA"/>
    </w:rPr>
  </w:style>
  <w:style w:type="paragraph" w:customStyle="1" w:styleId="h">
    <w:name w:val="h"/>
    <w:basedOn w:val="a4"/>
    <w:uiPriority w:val="99"/>
    <w:rsid w:val="00577539"/>
    <w:pPr>
      <w:spacing w:before="100" w:beforeAutospacing="1" w:after="100" w:afterAutospacing="1" w:line="240" w:lineRule="auto"/>
    </w:pPr>
    <w:rPr>
      <w:rFonts w:ascii="Times New Roman" w:eastAsia="MS Mincho" w:hAnsi="Times New Roman"/>
      <w:sz w:val="24"/>
      <w:szCs w:val="24"/>
      <w:lang w:eastAsia="ja-JP"/>
    </w:rPr>
  </w:style>
  <w:style w:type="character" w:customStyle="1" w:styleId="712">
    <w:name w:val="Заголовок 7 Знак1"/>
    <w:semiHidden/>
    <w:rsid w:val="00577539"/>
    <w:rPr>
      <w:rFonts w:ascii="Cambria" w:eastAsia="Times New Roman" w:hAnsi="Cambria" w:cs="Times New Roman"/>
      <w:i/>
      <w:iCs/>
      <w:color w:val="404040"/>
      <w:sz w:val="24"/>
      <w:szCs w:val="24"/>
    </w:rPr>
  </w:style>
  <w:style w:type="character" w:customStyle="1" w:styleId="812">
    <w:name w:val="Заголовок 8 Знак1"/>
    <w:semiHidden/>
    <w:rsid w:val="00577539"/>
    <w:rPr>
      <w:rFonts w:ascii="Cambria" w:eastAsia="Times New Roman" w:hAnsi="Cambria" w:cs="Times New Roman"/>
      <w:color w:val="404040"/>
    </w:rPr>
  </w:style>
  <w:style w:type="character" w:customStyle="1" w:styleId="912">
    <w:name w:val="Заголовок 9 Знак1"/>
    <w:semiHidden/>
    <w:rsid w:val="00577539"/>
    <w:rPr>
      <w:rFonts w:ascii="Cambria" w:eastAsia="Times New Roman" w:hAnsi="Cambria" w:cs="Times New Roman"/>
      <w:i/>
      <w:iCs/>
      <w:color w:val="404040"/>
    </w:rPr>
  </w:style>
  <w:style w:type="character" w:customStyle="1" w:styleId="labelheaderlevel21">
    <w:name w:val="label_header_level_21"/>
    <w:rsid w:val="00577539"/>
    <w:rPr>
      <w:b/>
      <w:bCs/>
      <w:color w:val="0000FF"/>
      <w:sz w:val="20"/>
      <w:szCs w:val="20"/>
    </w:rPr>
  </w:style>
  <w:style w:type="character" w:customStyle="1" w:styleId="FontStyle15">
    <w:name w:val="Font Style15"/>
    <w:rsid w:val="00577539"/>
    <w:rPr>
      <w:rFonts w:ascii="Times New Roman" w:hAnsi="Times New Roman" w:cs="Times New Roman" w:hint="default"/>
      <w:sz w:val="26"/>
      <w:szCs w:val="26"/>
    </w:rPr>
  </w:style>
  <w:style w:type="character" w:customStyle="1" w:styleId="afffffffffff2">
    <w:name w:val="комментарий"/>
    <w:rsid w:val="00577539"/>
    <w:rPr>
      <w:b/>
      <w:bCs w:val="0"/>
      <w:i/>
      <w:iCs w:val="0"/>
      <w:shd w:val="clear" w:color="auto" w:fill="FFFF99"/>
    </w:rPr>
  </w:style>
  <w:style w:type="character" w:customStyle="1" w:styleId="afffffffffff3">
    <w:name w:val="Подпункт Знак"/>
    <w:rsid w:val="00577539"/>
    <w:rPr>
      <w:sz w:val="28"/>
      <w:lang w:val="ru-RU" w:eastAsia="ru-RU" w:bidi="ar-SA"/>
    </w:rPr>
  </w:style>
  <w:style w:type="character" w:customStyle="1" w:styleId="FontStyle11">
    <w:name w:val="Font Style11"/>
    <w:rsid w:val="00577539"/>
    <w:rPr>
      <w:rFonts w:ascii="Times New Roman" w:hAnsi="Times New Roman" w:cs="Times New Roman" w:hint="default"/>
      <w:sz w:val="26"/>
      <w:szCs w:val="26"/>
    </w:rPr>
  </w:style>
  <w:style w:type="character" w:customStyle="1" w:styleId="Sp1">
    <w:name w:val="Sp1 Знак Знак"/>
    <w:rsid w:val="00577539"/>
    <w:rPr>
      <w:b/>
      <w:bCs/>
      <w:kern w:val="24"/>
      <w:sz w:val="24"/>
      <w:szCs w:val="24"/>
      <w:lang w:val="ru-RU" w:eastAsia="ru-RU" w:bidi="ar-SA"/>
    </w:rPr>
  </w:style>
  <w:style w:type="character" w:customStyle="1" w:styleId="FontStyle57">
    <w:name w:val="Font Style57"/>
    <w:rsid w:val="00577539"/>
    <w:rPr>
      <w:rFonts w:ascii="Times New Roman" w:hAnsi="Times New Roman" w:cs="Times New Roman" w:hint="default"/>
      <w:b/>
      <w:bCs/>
      <w:sz w:val="20"/>
      <w:szCs w:val="20"/>
    </w:rPr>
  </w:style>
  <w:style w:type="character" w:customStyle="1" w:styleId="Garamond">
    <w:name w:val="Основной текст + Garamond"/>
    <w:aliases w:val="12 pt,Полужирный"/>
    <w:uiPriority w:val="99"/>
    <w:rsid w:val="00577539"/>
    <w:rPr>
      <w:rFonts w:ascii="Garamond" w:hAnsi="Garamond" w:cs="Garamond" w:hint="default"/>
      <w:b/>
      <w:bCs/>
      <w:spacing w:val="0"/>
      <w:w w:val="100"/>
      <w:sz w:val="24"/>
      <w:szCs w:val="24"/>
    </w:rPr>
  </w:style>
  <w:style w:type="character" w:customStyle="1" w:styleId="118">
    <w:name w:val="Основной текст + 11"/>
    <w:aliases w:val="5 pt1"/>
    <w:uiPriority w:val="99"/>
    <w:rsid w:val="00577539"/>
    <w:rPr>
      <w:rFonts w:ascii="Times New Roman" w:hAnsi="Times New Roman" w:cs="Times New Roman" w:hint="default"/>
      <w:spacing w:val="0"/>
      <w:sz w:val="23"/>
      <w:szCs w:val="23"/>
    </w:rPr>
  </w:style>
  <w:style w:type="character" w:customStyle="1" w:styleId="4Garamond">
    <w:name w:val="Основной текст (4) + Garamond"/>
    <w:aliases w:val="12 pt1,Полужирный1"/>
    <w:uiPriority w:val="99"/>
    <w:rsid w:val="00577539"/>
    <w:rPr>
      <w:rFonts w:ascii="Garamond" w:hAnsi="Garamond" w:cs="Garamond" w:hint="default"/>
      <w:b/>
      <w:bCs/>
      <w:w w:val="100"/>
      <w:sz w:val="24"/>
      <w:szCs w:val="24"/>
      <w:shd w:val="clear" w:color="auto" w:fill="FFFFFF"/>
    </w:rPr>
  </w:style>
  <w:style w:type="character" w:customStyle="1" w:styleId="4f3">
    <w:name w:val="Основной текст (4) + Курсив"/>
    <w:uiPriority w:val="99"/>
    <w:rsid w:val="00577539"/>
    <w:rPr>
      <w:i/>
      <w:iCs/>
      <w:sz w:val="23"/>
      <w:szCs w:val="23"/>
      <w:shd w:val="clear" w:color="auto" w:fill="FFFFFF"/>
    </w:rPr>
  </w:style>
  <w:style w:type="character" w:customStyle="1" w:styleId="67">
    <w:name w:val="Основной текст (6) + Не курсив"/>
    <w:aliases w:val="Интервал 0 pt"/>
    <w:uiPriority w:val="99"/>
    <w:rsid w:val="00577539"/>
    <w:rPr>
      <w:i/>
      <w:iCs/>
      <w:spacing w:val="-10"/>
      <w:sz w:val="23"/>
      <w:szCs w:val="23"/>
      <w:shd w:val="clear" w:color="auto" w:fill="FFFFFF"/>
      <w:lang w:val="en-US" w:eastAsia="en-US"/>
    </w:rPr>
  </w:style>
  <w:style w:type="character" w:customStyle="1" w:styleId="b-contact-informer-target">
    <w:name w:val="b-contact-informer-target"/>
    <w:rsid w:val="00577539"/>
  </w:style>
  <w:style w:type="character" w:customStyle="1" w:styleId="nobr">
    <w:name w:val="nobr"/>
    <w:rsid w:val="00577539"/>
  </w:style>
  <w:style w:type="table" w:customStyle="1" w:styleId="190">
    <w:name w:val="Сетка таблицы19"/>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4">
    <w:name w:val="WW8Num134"/>
    <w:rsid w:val="00577539"/>
    <w:pPr>
      <w:numPr>
        <w:numId w:val="45"/>
      </w:numPr>
    </w:pPr>
  </w:style>
  <w:style w:type="numbering" w:customStyle="1" w:styleId="41">
    <w:name w:val="Стиль4"/>
    <w:uiPriority w:val="99"/>
    <w:rsid w:val="00577539"/>
    <w:pPr>
      <w:numPr>
        <w:numId w:val="49"/>
      </w:numPr>
    </w:pPr>
  </w:style>
  <w:style w:type="paragraph" w:customStyle="1" w:styleId="xl341">
    <w:name w:val="xl341"/>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42">
    <w:name w:val="xl342"/>
    <w:basedOn w:val="a4"/>
    <w:rsid w:val="00577539"/>
    <w:pPr>
      <w:pBdr>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343">
    <w:name w:val="xl343"/>
    <w:basedOn w:val="a4"/>
    <w:rsid w:val="00577539"/>
    <w:pPr>
      <w:spacing w:before="100" w:beforeAutospacing="1" w:after="100" w:afterAutospacing="1" w:line="240" w:lineRule="auto"/>
      <w:jc w:val="right"/>
    </w:pPr>
    <w:rPr>
      <w:rFonts w:ascii="Times New Roman" w:eastAsia="Times New Roman" w:hAnsi="Times New Roman"/>
      <w:b/>
      <w:bCs/>
      <w:sz w:val="18"/>
      <w:szCs w:val="18"/>
      <w:lang w:eastAsia="ru-RU"/>
    </w:rPr>
  </w:style>
  <w:style w:type="paragraph" w:customStyle="1" w:styleId="xl344">
    <w:name w:val="xl344"/>
    <w:basedOn w:val="a4"/>
    <w:rsid w:val="00577539"/>
    <w:pPr>
      <w:pBdr>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345">
    <w:name w:val="xl345"/>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46">
    <w:name w:val="xl346"/>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47">
    <w:name w:val="xl347"/>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348">
    <w:name w:val="xl348"/>
    <w:basedOn w:val="a4"/>
    <w:rsid w:val="00577539"/>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49">
    <w:name w:val="xl349"/>
    <w:basedOn w:val="a4"/>
    <w:rsid w:val="00577539"/>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b/>
      <w:bCs/>
      <w:sz w:val="18"/>
      <w:szCs w:val="18"/>
      <w:lang w:eastAsia="ru-RU"/>
    </w:rPr>
  </w:style>
  <w:style w:type="paragraph" w:customStyle="1" w:styleId="xl350">
    <w:name w:val="xl350"/>
    <w:basedOn w:val="a4"/>
    <w:rsid w:val="00577539"/>
    <w:pPr>
      <w:pBdr>
        <w:top w:val="single" w:sz="4" w:space="0" w:color="auto"/>
        <w:bottom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b/>
      <w:bCs/>
      <w:sz w:val="18"/>
      <w:szCs w:val="18"/>
      <w:lang w:eastAsia="ru-RU"/>
    </w:rPr>
  </w:style>
  <w:style w:type="paragraph" w:customStyle="1" w:styleId="xl351">
    <w:name w:val="xl351"/>
    <w:basedOn w:val="a4"/>
    <w:rsid w:val="00577539"/>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b/>
      <w:bCs/>
      <w:sz w:val="18"/>
      <w:szCs w:val="18"/>
      <w:lang w:eastAsia="ru-RU"/>
    </w:rPr>
  </w:style>
  <w:style w:type="paragraph" w:customStyle="1" w:styleId="xl352">
    <w:name w:val="xl352"/>
    <w:basedOn w:val="a4"/>
    <w:rsid w:val="0057753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353">
    <w:name w:val="xl353"/>
    <w:basedOn w:val="a4"/>
    <w:rsid w:val="0057753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8"/>
      <w:szCs w:val="18"/>
      <w:lang w:eastAsia="ru-RU"/>
    </w:rPr>
  </w:style>
  <w:style w:type="paragraph" w:customStyle="1" w:styleId="xl354">
    <w:name w:val="xl354"/>
    <w:basedOn w:val="a4"/>
    <w:rsid w:val="00577539"/>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18"/>
      <w:szCs w:val="18"/>
      <w:lang w:eastAsia="ru-RU"/>
    </w:rPr>
  </w:style>
  <w:style w:type="paragraph" w:customStyle="1" w:styleId="xl355">
    <w:name w:val="xl355"/>
    <w:basedOn w:val="a4"/>
    <w:rsid w:val="0057753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56">
    <w:name w:val="xl356"/>
    <w:basedOn w:val="a4"/>
    <w:rsid w:val="0057753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57">
    <w:name w:val="xl357"/>
    <w:basedOn w:val="a4"/>
    <w:rsid w:val="005775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8">
    <w:name w:val="xl358"/>
    <w:basedOn w:val="a4"/>
    <w:rsid w:val="0057753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9">
    <w:name w:val="xl359"/>
    <w:basedOn w:val="a4"/>
    <w:rsid w:val="0057753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60">
    <w:name w:val="xl360"/>
    <w:basedOn w:val="a4"/>
    <w:rsid w:val="00577539"/>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361">
    <w:name w:val="xl361"/>
    <w:basedOn w:val="a4"/>
    <w:rsid w:val="00577539"/>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362">
    <w:name w:val="xl362"/>
    <w:basedOn w:val="a4"/>
    <w:rsid w:val="0057753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363">
    <w:name w:val="xl363"/>
    <w:basedOn w:val="a4"/>
    <w:rsid w:val="0057753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364">
    <w:name w:val="xl364"/>
    <w:basedOn w:val="a4"/>
    <w:rsid w:val="0057753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table" w:customStyle="1" w:styleId="TableNormal">
    <w:name w:val="Table Normal"/>
    <w:uiPriority w:val="2"/>
    <w:semiHidden/>
    <w:qFormat/>
    <w:rsid w:val="00577539"/>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81">
    <w:name w:val="Нет списка18"/>
    <w:next w:val="a7"/>
    <w:uiPriority w:val="99"/>
    <w:semiHidden/>
    <w:unhideWhenUsed/>
    <w:rsid w:val="00577539"/>
  </w:style>
  <w:style w:type="table" w:customStyle="1" w:styleId="202">
    <w:name w:val="Сетка таблицы20"/>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5">
    <w:name w:val="WW8Num135"/>
    <w:rsid w:val="00577539"/>
    <w:pPr>
      <w:numPr>
        <w:numId w:val="46"/>
      </w:numPr>
    </w:pPr>
  </w:style>
  <w:style w:type="numbering" w:customStyle="1" w:styleId="410">
    <w:name w:val="Стиль41"/>
    <w:uiPriority w:val="99"/>
    <w:rsid w:val="00577539"/>
    <w:pPr>
      <w:numPr>
        <w:numId w:val="47"/>
      </w:numPr>
    </w:pPr>
  </w:style>
  <w:style w:type="numbering" w:customStyle="1" w:styleId="191">
    <w:name w:val="Нет списка19"/>
    <w:next w:val="a7"/>
    <w:uiPriority w:val="99"/>
    <w:semiHidden/>
    <w:unhideWhenUsed/>
    <w:rsid w:val="00577539"/>
  </w:style>
  <w:style w:type="paragraph" w:customStyle="1" w:styleId="2ffa">
    <w:name w:val="Основной текст2"/>
    <w:basedOn w:val="a4"/>
    <w:rsid w:val="00577539"/>
    <w:pPr>
      <w:widowControl w:val="0"/>
      <w:shd w:val="clear" w:color="auto" w:fill="FFFFFF"/>
      <w:spacing w:before="360" w:after="0" w:line="274" w:lineRule="exact"/>
      <w:ind w:hanging="620"/>
    </w:pPr>
    <w:rPr>
      <w:rFonts w:ascii="Times New Roman" w:eastAsia="Times New Roman" w:hAnsi="Times New Roman"/>
      <w:sz w:val="21"/>
      <w:szCs w:val="21"/>
    </w:rPr>
  </w:style>
  <w:style w:type="table" w:customStyle="1" w:styleId="250">
    <w:name w:val="Сетка таблицы25"/>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7"/>
    <w:uiPriority w:val="99"/>
    <w:semiHidden/>
    <w:unhideWhenUsed/>
    <w:rsid w:val="00577539"/>
  </w:style>
  <w:style w:type="table" w:customStyle="1" w:styleId="260">
    <w:name w:val="Сетка таблицы26"/>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6">
    <w:name w:val="WW8Num136"/>
    <w:rsid w:val="00577539"/>
    <w:pPr>
      <w:numPr>
        <w:numId w:val="43"/>
      </w:numPr>
    </w:pPr>
  </w:style>
  <w:style w:type="numbering" w:customStyle="1" w:styleId="251">
    <w:name w:val="Нет списка25"/>
    <w:next w:val="a7"/>
    <w:uiPriority w:val="99"/>
    <w:semiHidden/>
    <w:unhideWhenUsed/>
    <w:rsid w:val="00577539"/>
  </w:style>
  <w:style w:type="table" w:customStyle="1" w:styleId="270">
    <w:name w:val="Сетка таблицы27"/>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577539"/>
  </w:style>
  <w:style w:type="numbering" w:customStyle="1" w:styleId="271">
    <w:name w:val="Нет списка27"/>
    <w:next w:val="a7"/>
    <w:uiPriority w:val="99"/>
    <w:semiHidden/>
    <w:unhideWhenUsed/>
    <w:rsid w:val="00577539"/>
  </w:style>
  <w:style w:type="table" w:customStyle="1" w:styleId="280">
    <w:name w:val="Сетка таблицы28"/>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7"/>
    <w:uiPriority w:val="99"/>
    <w:semiHidden/>
    <w:unhideWhenUsed/>
    <w:rsid w:val="00577539"/>
  </w:style>
  <w:style w:type="character" w:customStyle="1" w:styleId="1ffff3">
    <w:name w:val="Просмотренная гиперссылка1"/>
    <w:uiPriority w:val="99"/>
    <w:semiHidden/>
    <w:unhideWhenUsed/>
    <w:qFormat/>
    <w:rsid w:val="00577539"/>
    <w:rPr>
      <w:color w:val="800080"/>
      <w:u w:val="single"/>
    </w:rPr>
  </w:style>
  <w:style w:type="numbering" w:customStyle="1" w:styleId="281">
    <w:name w:val="Нет списка28"/>
    <w:next w:val="a7"/>
    <w:uiPriority w:val="99"/>
    <w:semiHidden/>
    <w:unhideWhenUsed/>
    <w:rsid w:val="00577539"/>
  </w:style>
  <w:style w:type="numbering" w:customStyle="1" w:styleId="290">
    <w:name w:val="Нет списка29"/>
    <w:next w:val="a7"/>
    <w:uiPriority w:val="99"/>
    <w:semiHidden/>
    <w:unhideWhenUsed/>
    <w:rsid w:val="00577539"/>
  </w:style>
  <w:style w:type="numbering" w:customStyle="1" w:styleId="300">
    <w:name w:val="Нет списка30"/>
    <w:next w:val="a7"/>
    <w:uiPriority w:val="99"/>
    <w:semiHidden/>
    <w:unhideWhenUsed/>
    <w:rsid w:val="00577539"/>
  </w:style>
  <w:style w:type="numbering" w:customStyle="1" w:styleId="351">
    <w:name w:val="Нет списка35"/>
    <w:next w:val="a7"/>
    <w:uiPriority w:val="99"/>
    <w:semiHidden/>
    <w:unhideWhenUsed/>
    <w:rsid w:val="00577539"/>
  </w:style>
  <w:style w:type="table" w:customStyle="1" w:styleId="291">
    <w:name w:val="Сетка таблицы29"/>
    <w:basedOn w:val="a6"/>
    <w:next w:val="ad"/>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7"/>
    <w:uiPriority w:val="99"/>
    <w:semiHidden/>
    <w:unhideWhenUsed/>
    <w:rsid w:val="00577539"/>
  </w:style>
  <w:style w:type="numbering" w:customStyle="1" w:styleId="WWNum211">
    <w:name w:val="WWNum211"/>
    <w:rsid w:val="00577539"/>
    <w:pPr>
      <w:numPr>
        <w:numId w:val="59"/>
      </w:numPr>
    </w:pPr>
  </w:style>
  <w:style w:type="numbering" w:customStyle="1" w:styleId="WW8Num137">
    <w:name w:val="WW8Num137"/>
    <w:rsid w:val="00577539"/>
    <w:pPr>
      <w:numPr>
        <w:numId w:val="73"/>
      </w:numPr>
    </w:pPr>
  </w:style>
  <w:style w:type="table" w:customStyle="1" w:styleId="2100">
    <w:name w:val="Сетка таблицы210"/>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11">
    <w:name w:val="WW8Num1311"/>
    <w:rsid w:val="00577539"/>
    <w:pPr>
      <w:numPr>
        <w:numId w:val="2"/>
      </w:numPr>
    </w:pPr>
  </w:style>
  <w:style w:type="table" w:customStyle="1" w:styleId="9120">
    <w:name w:val="Сетка таблицы9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21">
    <w:name w:val="WW8Num1321"/>
    <w:rsid w:val="00577539"/>
    <w:pPr>
      <w:numPr>
        <w:numId w:val="72"/>
      </w:numPr>
    </w:pPr>
  </w:style>
  <w:style w:type="numbering" w:customStyle="1" w:styleId="WW8Num1331">
    <w:name w:val="WW8Num1331"/>
    <w:rsid w:val="00577539"/>
    <w:pPr>
      <w:numPr>
        <w:numId w:val="2"/>
      </w:numPr>
    </w:pPr>
  </w:style>
  <w:style w:type="numbering" w:customStyle="1" w:styleId="WW8Num1341">
    <w:name w:val="WW8Num1341"/>
    <w:rsid w:val="00577539"/>
    <w:pPr>
      <w:numPr>
        <w:numId w:val="76"/>
      </w:numPr>
    </w:pPr>
  </w:style>
  <w:style w:type="numbering" w:customStyle="1" w:styleId="42">
    <w:name w:val="Стиль42"/>
    <w:uiPriority w:val="99"/>
    <w:rsid w:val="00577539"/>
    <w:pPr>
      <w:numPr>
        <w:numId w:val="19"/>
      </w:numPr>
    </w:pPr>
  </w:style>
  <w:style w:type="numbering" w:customStyle="1" w:styleId="WWNum22">
    <w:name w:val="WWNum22"/>
    <w:rsid w:val="00577539"/>
    <w:pPr>
      <w:numPr>
        <w:numId w:val="55"/>
      </w:numPr>
    </w:pPr>
  </w:style>
  <w:style w:type="numbering" w:customStyle="1" w:styleId="WW8Num1351">
    <w:name w:val="WW8Num1351"/>
    <w:rsid w:val="00577539"/>
    <w:pPr>
      <w:numPr>
        <w:numId w:val="75"/>
      </w:numPr>
    </w:pPr>
  </w:style>
  <w:style w:type="numbering" w:customStyle="1" w:styleId="411">
    <w:name w:val="Стиль411"/>
    <w:uiPriority w:val="99"/>
    <w:rsid w:val="00577539"/>
    <w:pPr>
      <w:numPr>
        <w:numId w:val="52"/>
      </w:numPr>
    </w:pPr>
  </w:style>
  <w:style w:type="numbering" w:customStyle="1" w:styleId="WWNum212">
    <w:name w:val="WWNum212"/>
    <w:rsid w:val="00577539"/>
    <w:pPr>
      <w:numPr>
        <w:numId w:val="53"/>
      </w:numPr>
    </w:pPr>
  </w:style>
  <w:style w:type="numbering" w:customStyle="1" w:styleId="WW8Num1361">
    <w:name w:val="WW8Num1361"/>
    <w:rsid w:val="00577539"/>
    <w:pPr>
      <w:numPr>
        <w:numId w:val="42"/>
      </w:numPr>
    </w:pPr>
  </w:style>
  <w:style w:type="character" w:customStyle="1" w:styleId="afffffffffff4">
    <w:name w:val="Другое_"/>
    <w:link w:val="afffffffffff5"/>
    <w:rsid w:val="00577539"/>
    <w:rPr>
      <w:rFonts w:ascii="Arial" w:eastAsia="Arial" w:hAnsi="Arial" w:cs="Arial"/>
      <w:sz w:val="16"/>
      <w:szCs w:val="16"/>
      <w:shd w:val="clear" w:color="auto" w:fill="FFFFFF"/>
    </w:rPr>
  </w:style>
  <w:style w:type="paragraph" w:customStyle="1" w:styleId="afffffffffff5">
    <w:name w:val="Другое"/>
    <w:basedOn w:val="a4"/>
    <w:link w:val="afffffffffff4"/>
    <w:rsid w:val="00577539"/>
    <w:pPr>
      <w:widowControl w:val="0"/>
      <w:shd w:val="clear" w:color="auto" w:fill="FFFFFF"/>
      <w:spacing w:after="0" w:line="240" w:lineRule="auto"/>
    </w:pPr>
    <w:rPr>
      <w:rFonts w:ascii="Arial" w:eastAsia="Arial" w:hAnsi="Arial" w:cs="Arial"/>
      <w:sz w:val="16"/>
      <w:szCs w:val="16"/>
      <w:lang w:eastAsia="ru-RU"/>
    </w:rPr>
  </w:style>
  <w:style w:type="numbering" w:customStyle="1" w:styleId="WW8Num13311">
    <w:name w:val="WW8Num13311"/>
    <w:rsid w:val="00577539"/>
    <w:pPr>
      <w:numPr>
        <w:numId w:val="26"/>
      </w:numPr>
    </w:pPr>
  </w:style>
  <w:style w:type="table" w:customStyle="1" w:styleId="931">
    <w:name w:val="Сетка таблицы93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7"/>
    <w:uiPriority w:val="99"/>
    <w:semiHidden/>
    <w:unhideWhenUsed/>
    <w:rsid w:val="00577539"/>
  </w:style>
  <w:style w:type="numbering" w:customStyle="1" w:styleId="WW8Num13111">
    <w:name w:val="WW8Num13111"/>
    <w:rsid w:val="00577539"/>
    <w:pPr>
      <w:numPr>
        <w:numId w:val="2"/>
      </w:numPr>
    </w:pPr>
  </w:style>
  <w:style w:type="numbering" w:customStyle="1" w:styleId="3210">
    <w:name w:val="Нет списка321"/>
    <w:next w:val="a7"/>
    <w:uiPriority w:val="99"/>
    <w:semiHidden/>
    <w:unhideWhenUsed/>
    <w:rsid w:val="00577539"/>
  </w:style>
  <w:style w:type="table" w:customStyle="1" w:styleId="2211">
    <w:name w:val="Сетка таблицы22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0">
    <w:name w:val="Нет списка421"/>
    <w:next w:val="a7"/>
    <w:uiPriority w:val="99"/>
    <w:semiHidden/>
    <w:unhideWhenUsed/>
    <w:rsid w:val="00577539"/>
  </w:style>
  <w:style w:type="table" w:customStyle="1" w:styleId="3310">
    <w:name w:val="Сетка таблицы33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10">
    <w:name w:val="Нет списка521"/>
    <w:next w:val="a7"/>
    <w:uiPriority w:val="99"/>
    <w:semiHidden/>
    <w:unhideWhenUsed/>
    <w:rsid w:val="00577539"/>
  </w:style>
  <w:style w:type="numbering" w:customStyle="1" w:styleId="111111">
    <w:name w:val="Нет списка111111"/>
    <w:next w:val="a7"/>
    <w:uiPriority w:val="99"/>
    <w:semiHidden/>
    <w:unhideWhenUsed/>
    <w:rsid w:val="00577539"/>
  </w:style>
  <w:style w:type="table" w:customStyle="1" w:styleId="4112">
    <w:name w:val="Сетка таблицы41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0">
    <w:name w:val="Нет списка231"/>
    <w:next w:val="a7"/>
    <w:uiPriority w:val="99"/>
    <w:semiHidden/>
    <w:unhideWhenUsed/>
    <w:rsid w:val="00577539"/>
  </w:style>
  <w:style w:type="numbering" w:customStyle="1" w:styleId="WW8Num13211">
    <w:name w:val="WW8Num13211"/>
    <w:rsid w:val="00577539"/>
    <w:pPr>
      <w:numPr>
        <w:numId w:val="60"/>
      </w:numPr>
    </w:pPr>
  </w:style>
  <w:style w:type="numbering" w:customStyle="1" w:styleId="3311">
    <w:name w:val="Нет списка331"/>
    <w:next w:val="a7"/>
    <w:uiPriority w:val="99"/>
    <w:semiHidden/>
    <w:unhideWhenUsed/>
    <w:rsid w:val="00577539"/>
  </w:style>
  <w:style w:type="table" w:customStyle="1" w:styleId="2311">
    <w:name w:val="Сетка таблицы23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0">
    <w:name w:val="Нет списка431"/>
    <w:next w:val="a7"/>
    <w:uiPriority w:val="99"/>
    <w:semiHidden/>
    <w:unhideWhenUsed/>
    <w:rsid w:val="00577539"/>
  </w:style>
  <w:style w:type="table" w:customStyle="1" w:styleId="3410">
    <w:name w:val="Сетка таблицы34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10">
    <w:name w:val="Нет списка531"/>
    <w:next w:val="a7"/>
    <w:uiPriority w:val="99"/>
    <w:semiHidden/>
    <w:unhideWhenUsed/>
    <w:rsid w:val="00577539"/>
  </w:style>
  <w:style w:type="numbering" w:customStyle="1" w:styleId="11121">
    <w:name w:val="Нет списка11121"/>
    <w:next w:val="a7"/>
    <w:uiPriority w:val="99"/>
    <w:semiHidden/>
    <w:unhideWhenUsed/>
    <w:rsid w:val="00577539"/>
  </w:style>
  <w:style w:type="table" w:customStyle="1" w:styleId="4212">
    <w:name w:val="Сетка таблицы42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7"/>
    <w:uiPriority w:val="99"/>
    <w:semiHidden/>
    <w:unhideWhenUsed/>
    <w:rsid w:val="00577539"/>
  </w:style>
  <w:style w:type="table" w:customStyle="1" w:styleId="1141">
    <w:name w:val="Сетка таблицы114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0">
    <w:name w:val="Нет списка3121"/>
    <w:next w:val="a7"/>
    <w:uiPriority w:val="99"/>
    <w:semiHidden/>
    <w:unhideWhenUsed/>
    <w:rsid w:val="00577539"/>
  </w:style>
  <w:style w:type="table" w:customStyle="1" w:styleId="21211">
    <w:name w:val="Сетка таблицы212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
    <w:name w:val="Нет списка4121"/>
    <w:next w:val="a7"/>
    <w:uiPriority w:val="99"/>
    <w:semiHidden/>
    <w:unhideWhenUsed/>
    <w:rsid w:val="00577539"/>
  </w:style>
  <w:style w:type="numbering" w:customStyle="1" w:styleId="5121">
    <w:name w:val="Нет списка5121"/>
    <w:next w:val="a7"/>
    <w:uiPriority w:val="99"/>
    <w:semiHidden/>
    <w:unhideWhenUsed/>
    <w:rsid w:val="00577539"/>
  </w:style>
  <w:style w:type="table" w:customStyle="1" w:styleId="31211">
    <w:name w:val="Сетка таблицы312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0">
    <w:name w:val="Нет списка621"/>
    <w:next w:val="a7"/>
    <w:uiPriority w:val="99"/>
    <w:semiHidden/>
    <w:unhideWhenUsed/>
    <w:rsid w:val="00577539"/>
  </w:style>
  <w:style w:type="table" w:customStyle="1" w:styleId="5211">
    <w:name w:val="Сетка таблицы52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0">
    <w:name w:val="Нет списка721"/>
    <w:next w:val="a7"/>
    <w:uiPriority w:val="99"/>
    <w:semiHidden/>
    <w:unhideWhenUsed/>
    <w:rsid w:val="00577539"/>
  </w:style>
  <w:style w:type="table" w:customStyle="1" w:styleId="6211">
    <w:name w:val="Сетка таблицы62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6">
    <w:name w:val="Заголовок 2 Знак2"/>
    <w:aliases w:val="H2 Знак1,1. Заголовок 2 Знак2,1. Заголовок 2 Знак Знак1,Gliederung2 Знак2,Gliederung2 Знак Знак1,Numbered text 3 Знак1,h2 Знак1,hseHeading 2 Знак1,Заголовок 2 Знак Знак Знак2,Заголовок 2 Знак Знак Знак Знак1,Заголовок 2 Знак1 Знак2"/>
    <w:semiHidden/>
    <w:rsid w:val="00577539"/>
    <w:rPr>
      <w:rFonts w:ascii="Cambria" w:eastAsia="Times New Roman" w:hAnsi="Cambria" w:cs="Times New Roman"/>
      <w:b/>
      <w:bCs/>
      <w:color w:val="4F81BD"/>
      <w:sz w:val="26"/>
      <w:szCs w:val="26"/>
    </w:rPr>
  </w:style>
  <w:style w:type="character" w:customStyle="1" w:styleId="afffffffffff6">
    <w:name w:val="Таблица Знак"/>
    <w:link w:val="afffffffffff7"/>
    <w:locked/>
    <w:rsid w:val="00577539"/>
    <w:rPr>
      <w:lang w:eastAsia="uk-UA"/>
    </w:rPr>
  </w:style>
  <w:style w:type="paragraph" w:customStyle="1" w:styleId="afffffffffff7">
    <w:name w:val="Таблица"/>
    <w:basedOn w:val="a4"/>
    <w:link w:val="afffffffffff6"/>
    <w:qFormat/>
    <w:rsid w:val="00577539"/>
    <w:pPr>
      <w:spacing w:after="0" w:line="240" w:lineRule="auto"/>
    </w:pPr>
    <w:rPr>
      <w:sz w:val="20"/>
      <w:szCs w:val="20"/>
      <w:lang w:eastAsia="uk-UA"/>
    </w:rPr>
  </w:style>
  <w:style w:type="character" w:customStyle="1" w:styleId="afffffff6">
    <w:name w:val="Основной Знак"/>
    <w:link w:val="afffffff5"/>
    <w:locked/>
    <w:rsid w:val="00577539"/>
    <w:rPr>
      <w:rFonts w:ascii="Times New Roman" w:eastAsia="Times New Roman" w:hAnsi="Times New Roman"/>
      <w:sz w:val="28"/>
      <w:szCs w:val="28"/>
    </w:rPr>
  </w:style>
  <w:style w:type="character" w:customStyle="1" w:styleId="afffffffffff8">
    <w:name w:val="перечисление Знак"/>
    <w:link w:val="a1"/>
    <w:locked/>
    <w:rsid w:val="00577539"/>
    <w:rPr>
      <w:sz w:val="24"/>
      <w:szCs w:val="22"/>
    </w:rPr>
  </w:style>
  <w:style w:type="paragraph" w:customStyle="1" w:styleId="a1">
    <w:name w:val="перечисление"/>
    <w:basedOn w:val="3"/>
    <w:link w:val="afffffffffff8"/>
    <w:qFormat/>
    <w:rsid w:val="00577539"/>
    <w:pPr>
      <w:numPr>
        <w:ilvl w:val="0"/>
        <w:numId w:val="64"/>
      </w:numPr>
      <w:ind w:left="0" w:firstLine="709"/>
    </w:pPr>
    <w:rPr>
      <w:sz w:val="24"/>
      <w:szCs w:val="22"/>
      <w:lang w:val="ru-RU" w:eastAsia="ru-RU"/>
    </w:rPr>
  </w:style>
  <w:style w:type="character" w:customStyle="1" w:styleId="4f4">
    <w:name w:val="Стиль4Ж Знак"/>
    <w:link w:val="4f5"/>
    <w:uiPriority w:val="99"/>
    <w:locked/>
    <w:rsid w:val="00577539"/>
    <w:rPr>
      <w:b/>
      <w:sz w:val="24"/>
    </w:rPr>
  </w:style>
  <w:style w:type="paragraph" w:customStyle="1" w:styleId="4f5">
    <w:name w:val="Стиль4Ж"/>
    <w:basedOn w:val="21"/>
    <w:link w:val="4f4"/>
    <w:uiPriority w:val="99"/>
    <w:rsid w:val="00577539"/>
    <w:pPr>
      <w:numPr>
        <w:ilvl w:val="0"/>
        <w:numId w:val="0"/>
      </w:numPr>
      <w:tabs>
        <w:tab w:val="num" w:pos="643"/>
      </w:tabs>
      <w:ind w:hanging="360"/>
    </w:pPr>
    <w:rPr>
      <w:rFonts w:ascii="Calibri" w:eastAsia="Calibri" w:hAnsi="Calibri"/>
      <w:b/>
      <w:sz w:val="24"/>
      <w:lang w:val="ru-RU" w:eastAsia="ru-RU"/>
    </w:rPr>
  </w:style>
  <w:style w:type="character" w:customStyle="1" w:styleId="afffffffffff9">
    <w:name w:val="Таблица основной Знак"/>
    <w:link w:val="afffffffffffa"/>
    <w:locked/>
    <w:rsid w:val="00577539"/>
    <w:rPr>
      <w:sz w:val="24"/>
      <w:szCs w:val="24"/>
    </w:rPr>
  </w:style>
  <w:style w:type="paragraph" w:customStyle="1" w:styleId="afffffffffffa">
    <w:name w:val="Таблица основной"/>
    <w:basedOn w:val="a4"/>
    <w:link w:val="afffffffffff9"/>
    <w:qFormat/>
    <w:rsid w:val="00577539"/>
    <w:pPr>
      <w:spacing w:after="0" w:line="276" w:lineRule="auto"/>
      <w:jc w:val="both"/>
    </w:pPr>
    <w:rPr>
      <w:sz w:val="24"/>
      <w:szCs w:val="24"/>
      <w:lang w:eastAsia="ru-RU"/>
    </w:rPr>
  </w:style>
  <w:style w:type="character" w:customStyle="1" w:styleId="afffffffffffb">
    <w:name w:val="перечил нум Знак"/>
    <w:link w:val="a3"/>
    <w:uiPriority w:val="99"/>
    <w:locked/>
    <w:rsid w:val="00577539"/>
  </w:style>
  <w:style w:type="paragraph" w:customStyle="1" w:styleId="a3">
    <w:name w:val="перечил нум"/>
    <w:basedOn w:val="a1"/>
    <w:link w:val="afffffffffffb"/>
    <w:uiPriority w:val="99"/>
    <w:qFormat/>
    <w:rsid w:val="00577539"/>
    <w:pPr>
      <w:numPr>
        <w:numId w:val="65"/>
      </w:numPr>
      <w:ind w:left="0" w:firstLine="709"/>
    </w:pPr>
    <w:rPr>
      <w:sz w:val="20"/>
      <w:szCs w:val="20"/>
    </w:rPr>
  </w:style>
  <w:style w:type="paragraph" w:customStyle="1" w:styleId="afffffffffffc">
    <w:name w:val="табл основное"/>
    <w:basedOn w:val="a4"/>
    <w:link w:val="afffffffffffd"/>
    <w:qFormat/>
    <w:rsid w:val="00577539"/>
    <w:pPr>
      <w:spacing w:after="0" w:line="276" w:lineRule="auto"/>
      <w:jc w:val="both"/>
    </w:pPr>
    <w:rPr>
      <w:rFonts w:ascii="Times New Roman" w:hAnsi="Times New Roman"/>
      <w:sz w:val="24"/>
      <w:szCs w:val="24"/>
    </w:rPr>
  </w:style>
  <w:style w:type="character" w:customStyle="1" w:styleId="afffffffffffd">
    <w:name w:val="табл основное Знак"/>
    <w:link w:val="afffffffffffc"/>
    <w:rsid w:val="00577539"/>
    <w:rPr>
      <w:rFonts w:ascii="Times New Roman" w:hAnsi="Times New Roman"/>
      <w:sz w:val="24"/>
      <w:szCs w:val="24"/>
      <w:lang w:eastAsia="en-US"/>
    </w:rPr>
  </w:style>
  <w:style w:type="character" w:customStyle="1" w:styleId="afffffffffffe">
    <w:name w:val="заголовок Знак"/>
    <w:link w:val="affffffffffff"/>
    <w:locked/>
    <w:rsid w:val="00577539"/>
    <w:rPr>
      <w:b/>
      <w:bCs/>
    </w:rPr>
  </w:style>
  <w:style w:type="paragraph" w:customStyle="1" w:styleId="affffffffffff">
    <w:name w:val="заголовок"/>
    <w:basedOn w:val="a4"/>
    <w:link w:val="afffffffffffe"/>
    <w:qFormat/>
    <w:rsid w:val="00577539"/>
    <w:pPr>
      <w:spacing w:after="0" w:line="240" w:lineRule="auto"/>
      <w:jc w:val="center"/>
    </w:pPr>
    <w:rPr>
      <w:b/>
      <w:bCs/>
      <w:sz w:val="20"/>
      <w:szCs w:val="20"/>
      <w:lang w:eastAsia="ru-RU"/>
    </w:rPr>
  </w:style>
  <w:style w:type="character" w:customStyle="1" w:styleId="4f6">
    <w:name w:val="Стиль4 Знак"/>
    <w:uiPriority w:val="99"/>
    <w:locked/>
    <w:rsid w:val="00577539"/>
    <w:rPr>
      <w:sz w:val="24"/>
      <w:szCs w:val="22"/>
    </w:rPr>
  </w:style>
  <w:style w:type="numbering" w:customStyle="1" w:styleId="1142">
    <w:name w:val="Нет списка114"/>
    <w:next w:val="a7"/>
    <w:uiPriority w:val="99"/>
    <w:semiHidden/>
    <w:unhideWhenUsed/>
    <w:rsid w:val="00577539"/>
  </w:style>
  <w:style w:type="table" w:customStyle="1" w:styleId="11010">
    <w:name w:val="Сетка таблицы110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3411">
    <w:name w:val="WW8Num13411"/>
    <w:rsid w:val="00577539"/>
    <w:pPr>
      <w:numPr>
        <w:numId w:val="2"/>
      </w:numPr>
    </w:pPr>
  </w:style>
  <w:style w:type="table" w:customStyle="1" w:styleId="2510">
    <w:name w:val="Сетка таблицы25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7"/>
    <w:uiPriority w:val="99"/>
    <w:semiHidden/>
    <w:unhideWhenUsed/>
    <w:rsid w:val="00577539"/>
  </w:style>
  <w:style w:type="numbering" w:customStyle="1" w:styleId="550">
    <w:name w:val="Нет списка55"/>
    <w:next w:val="a7"/>
    <w:uiPriority w:val="99"/>
    <w:semiHidden/>
    <w:unhideWhenUsed/>
    <w:rsid w:val="00577539"/>
  </w:style>
  <w:style w:type="numbering" w:customStyle="1" w:styleId="11140">
    <w:name w:val="Нет списка1114"/>
    <w:next w:val="a7"/>
    <w:uiPriority w:val="99"/>
    <w:semiHidden/>
    <w:unhideWhenUsed/>
    <w:rsid w:val="00577539"/>
  </w:style>
  <w:style w:type="table" w:customStyle="1" w:styleId="442">
    <w:name w:val="Сетка таблицы44"/>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Нет списка214"/>
    <w:next w:val="a7"/>
    <w:uiPriority w:val="99"/>
    <w:semiHidden/>
    <w:unhideWhenUsed/>
    <w:rsid w:val="00577539"/>
  </w:style>
  <w:style w:type="table" w:customStyle="1" w:styleId="1160">
    <w:name w:val="Сетка таблицы116"/>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7"/>
    <w:uiPriority w:val="99"/>
    <w:semiHidden/>
    <w:unhideWhenUsed/>
    <w:rsid w:val="00577539"/>
  </w:style>
  <w:style w:type="numbering" w:customStyle="1" w:styleId="4140">
    <w:name w:val="Нет списка414"/>
    <w:next w:val="a7"/>
    <w:uiPriority w:val="99"/>
    <w:semiHidden/>
    <w:unhideWhenUsed/>
    <w:rsid w:val="00577539"/>
  </w:style>
  <w:style w:type="numbering" w:customStyle="1" w:styleId="514">
    <w:name w:val="Нет списка514"/>
    <w:next w:val="a7"/>
    <w:uiPriority w:val="99"/>
    <w:semiHidden/>
    <w:unhideWhenUsed/>
    <w:rsid w:val="00577539"/>
  </w:style>
  <w:style w:type="numbering" w:customStyle="1" w:styleId="641">
    <w:name w:val="Нет списка64"/>
    <w:next w:val="a7"/>
    <w:uiPriority w:val="99"/>
    <w:semiHidden/>
    <w:unhideWhenUsed/>
    <w:rsid w:val="00577539"/>
  </w:style>
  <w:style w:type="numbering" w:customStyle="1" w:styleId="741">
    <w:name w:val="Нет списка74"/>
    <w:next w:val="a7"/>
    <w:uiPriority w:val="99"/>
    <w:semiHidden/>
    <w:unhideWhenUsed/>
    <w:rsid w:val="00577539"/>
  </w:style>
  <w:style w:type="table" w:customStyle="1" w:styleId="134">
    <w:name w:val="Сетка таблицы134"/>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0">
    <w:name w:val="Базовый"/>
    <w:rsid w:val="00577539"/>
    <w:pPr>
      <w:pBdr>
        <w:top w:val="nil"/>
        <w:left w:val="nil"/>
        <w:bottom w:val="nil"/>
        <w:right w:val="nil"/>
        <w:between w:val="nil"/>
        <w:bar w:val="nil"/>
      </w:pBdr>
      <w:suppressAutoHyphens/>
    </w:pPr>
    <w:rPr>
      <w:rFonts w:ascii="Times New Roman" w:eastAsia="Arial Unicode MS" w:hAnsi="Times New Roman" w:cs="Arial Unicode MS"/>
      <w:color w:val="000000"/>
      <w:u w:color="000000"/>
      <w:bdr w:val="nil"/>
    </w:rPr>
  </w:style>
  <w:style w:type="numbering" w:customStyle="1" w:styleId="1151">
    <w:name w:val="Нет списка115"/>
    <w:next w:val="a7"/>
    <w:uiPriority w:val="99"/>
    <w:semiHidden/>
    <w:unhideWhenUsed/>
    <w:rsid w:val="00577539"/>
  </w:style>
  <w:style w:type="table" w:customStyle="1" w:styleId="1170">
    <w:name w:val="Сетка таблицы117"/>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3511">
    <w:name w:val="WW8Num13511"/>
    <w:rsid w:val="00577539"/>
    <w:pPr>
      <w:numPr>
        <w:numId w:val="2"/>
      </w:numPr>
    </w:pPr>
  </w:style>
  <w:style w:type="table" w:customStyle="1" w:styleId="2610">
    <w:name w:val="Сетка таблицы26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7"/>
    <w:uiPriority w:val="99"/>
    <w:semiHidden/>
    <w:unhideWhenUsed/>
    <w:rsid w:val="00577539"/>
  </w:style>
  <w:style w:type="table" w:customStyle="1" w:styleId="370">
    <w:name w:val="Сетка таблицы37"/>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0">
    <w:name w:val="Нет списка56"/>
    <w:next w:val="a7"/>
    <w:uiPriority w:val="99"/>
    <w:semiHidden/>
    <w:unhideWhenUsed/>
    <w:rsid w:val="00577539"/>
  </w:style>
  <w:style w:type="numbering" w:customStyle="1" w:styleId="1115">
    <w:name w:val="Нет списка1115"/>
    <w:next w:val="a7"/>
    <w:uiPriority w:val="99"/>
    <w:semiHidden/>
    <w:unhideWhenUsed/>
    <w:rsid w:val="00577539"/>
  </w:style>
  <w:style w:type="table" w:customStyle="1" w:styleId="451">
    <w:name w:val="Сетка таблицы45"/>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7"/>
    <w:uiPriority w:val="99"/>
    <w:semiHidden/>
    <w:unhideWhenUsed/>
    <w:rsid w:val="00577539"/>
  </w:style>
  <w:style w:type="table" w:customStyle="1" w:styleId="1180">
    <w:name w:val="Сетка таблицы118"/>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7"/>
    <w:uiPriority w:val="99"/>
    <w:semiHidden/>
    <w:unhideWhenUsed/>
    <w:rsid w:val="00577539"/>
  </w:style>
  <w:style w:type="table" w:customStyle="1" w:styleId="2151">
    <w:name w:val="Сетка таблицы215"/>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0">
    <w:name w:val="Нет списка415"/>
    <w:next w:val="a7"/>
    <w:uiPriority w:val="99"/>
    <w:semiHidden/>
    <w:unhideWhenUsed/>
    <w:rsid w:val="00577539"/>
  </w:style>
  <w:style w:type="numbering" w:customStyle="1" w:styleId="515">
    <w:name w:val="Нет списка515"/>
    <w:next w:val="a7"/>
    <w:uiPriority w:val="99"/>
    <w:semiHidden/>
    <w:unhideWhenUsed/>
    <w:rsid w:val="00577539"/>
  </w:style>
  <w:style w:type="table" w:customStyle="1" w:styleId="3150">
    <w:name w:val="Сетка таблицы315"/>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7"/>
    <w:uiPriority w:val="99"/>
    <w:semiHidden/>
    <w:unhideWhenUsed/>
    <w:rsid w:val="00577539"/>
  </w:style>
  <w:style w:type="table" w:customStyle="1" w:styleId="551">
    <w:name w:val="Сетка таблицы55"/>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7"/>
    <w:uiPriority w:val="99"/>
    <w:semiHidden/>
    <w:unhideWhenUsed/>
    <w:rsid w:val="00577539"/>
  </w:style>
  <w:style w:type="table" w:customStyle="1" w:styleId="651">
    <w:name w:val="Сетка таблицы65"/>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0">
    <w:name w:val="Table Normal_0"/>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9">
    <w:name w:val="Сетка таблицы119"/>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4">
    <w:name w:val="Заголовок записки Знак1"/>
    <w:uiPriority w:val="99"/>
    <w:rsid w:val="00577539"/>
    <w:rPr>
      <w:sz w:val="24"/>
      <w:szCs w:val="24"/>
      <w:lang w:val="x-none" w:eastAsia="x-none"/>
    </w:rPr>
  </w:style>
  <w:style w:type="table" w:customStyle="1" w:styleId="380">
    <w:name w:val="Сетка таблицы38"/>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6"/>
    <w:next w:val="ad"/>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6"/>
    <w:next w:val="ad"/>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12">
    <w:name w:val="WW8Num1312"/>
    <w:rsid w:val="00577539"/>
  </w:style>
  <w:style w:type="numbering" w:customStyle="1" w:styleId="WW8Num1322">
    <w:name w:val="WW8Num1322"/>
    <w:rsid w:val="00577539"/>
    <w:pPr>
      <w:numPr>
        <w:numId w:val="68"/>
      </w:numPr>
    </w:pPr>
  </w:style>
  <w:style w:type="numbering" w:customStyle="1" w:styleId="421">
    <w:name w:val="Стиль421"/>
    <w:uiPriority w:val="99"/>
    <w:rsid w:val="00577539"/>
    <w:pPr>
      <w:numPr>
        <w:numId w:val="69"/>
      </w:numPr>
    </w:pPr>
  </w:style>
  <w:style w:type="numbering" w:customStyle="1" w:styleId="WWNum221">
    <w:name w:val="WWNum221"/>
    <w:rsid w:val="00577539"/>
    <w:pPr>
      <w:numPr>
        <w:numId w:val="74"/>
      </w:numPr>
    </w:pPr>
  </w:style>
  <w:style w:type="table" w:customStyle="1" w:styleId="1810">
    <w:name w:val="Сетка таблицы18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43"/>
    <w:uiPriority w:val="99"/>
    <w:rsid w:val="00577539"/>
  </w:style>
  <w:style w:type="numbering" w:customStyle="1" w:styleId="WWNum23">
    <w:name w:val="WWNum23"/>
    <w:rsid w:val="00577539"/>
  </w:style>
  <w:style w:type="table" w:customStyle="1" w:styleId="TableNormal3">
    <w:name w:val="Table Normal3"/>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4">
    <w:name w:val="Стиль44"/>
    <w:uiPriority w:val="99"/>
    <w:rsid w:val="00577539"/>
    <w:pPr>
      <w:numPr>
        <w:numId w:val="70"/>
      </w:numPr>
    </w:pPr>
  </w:style>
  <w:style w:type="numbering" w:customStyle="1" w:styleId="WWNum24">
    <w:name w:val="WWNum24"/>
    <w:rsid w:val="00577539"/>
    <w:pPr>
      <w:numPr>
        <w:numId w:val="71"/>
      </w:numPr>
    </w:pPr>
  </w:style>
  <w:style w:type="table" w:customStyle="1" w:styleId="TableNormal4">
    <w:name w:val="Table Normal4"/>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61">
    <w:name w:val="Нет списка116"/>
    <w:next w:val="a7"/>
    <w:uiPriority w:val="99"/>
    <w:semiHidden/>
    <w:unhideWhenUsed/>
    <w:rsid w:val="00577539"/>
  </w:style>
  <w:style w:type="table" w:customStyle="1" w:styleId="2810">
    <w:name w:val="Сетка таблицы28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
    <w:next w:val="a7"/>
    <w:uiPriority w:val="99"/>
    <w:semiHidden/>
    <w:unhideWhenUsed/>
    <w:rsid w:val="00577539"/>
  </w:style>
  <w:style w:type="table" w:customStyle="1" w:styleId="1200">
    <w:name w:val="Сетка таблицы120"/>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0">
    <w:name w:val="Нет списка1116"/>
    <w:next w:val="a7"/>
    <w:uiPriority w:val="99"/>
    <w:semiHidden/>
    <w:unhideWhenUsed/>
    <w:rsid w:val="00577539"/>
  </w:style>
  <w:style w:type="numbering" w:customStyle="1" w:styleId="111120">
    <w:name w:val="Нет списка11112"/>
    <w:next w:val="a7"/>
    <w:uiPriority w:val="99"/>
    <w:semiHidden/>
    <w:unhideWhenUsed/>
    <w:rsid w:val="00577539"/>
  </w:style>
  <w:style w:type="table" w:customStyle="1" w:styleId="2910">
    <w:name w:val="Сетка таблицы29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7"/>
    <w:uiPriority w:val="99"/>
    <w:semiHidden/>
    <w:unhideWhenUsed/>
    <w:rsid w:val="00577539"/>
  </w:style>
  <w:style w:type="table" w:customStyle="1" w:styleId="390">
    <w:name w:val="Сетка таблицы39"/>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0">
    <w:name w:val="Нет списка47"/>
    <w:next w:val="a7"/>
    <w:uiPriority w:val="99"/>
    <w:semiHidden/>
    <w:unhideWhenUsed/>
    <w:rsid w:val="00577539"/>
  </w:style>
  <w:style w:type="numbering" w:customStyle="1" w:styleId="1222">
    <w:name w:val="Нет списка122"/>
    <w:next w:val="a7"/>
    <w:uiPriority w:val="99"/>
    <w:semiHidden/>
    <w:unhideWhenUsed/>
    <w:rsid w:val="00577539"/>
  </w:style>
  <w:style w:type="table" w:customStyle="1" w:styleId="471">
    <w:name w:val="Сетка таблицы47"/>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7"/>
    <w:uiPriority w:val="99"/>
    <w:semiHidden/>
    <w:unhideWhenUsed/>
    <w:rsid w:val="00577539"/>
  </w:style>
  <w:style w:type="table" w:customStyle="1" w:styleId="571">
    <w:name w:val="Сетка таблицы57"/>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61">
    <w:name w:val="Нет списка66"/>
    <w:next w:val="a7"/>
    <w:uiPriority w:val="99"/>
    <w:semiHidden/>
    <w:unhideWhenUsed/>
    <w:rsid w:val="00577539"/>
  </w:style>
  <w:style w:type="table" w:customStyle="1" w:styleId="670">
    <w:name w:val="Сетка таблицы67"/>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1">
    <w:name w:val="Нет списка76"/>
    <w:next w:val="a7"/>
    <w:uiPriority w:val="99"/>
    <w:semiHidden/>
    <w:unhideWhenUsed/>
    <w:rsid w:val="00577539"/>
  </w:style>
  <w:style w:type="table" w:customStyle="1" w:styleId="77">
    <w:name w:val="Сетка таблицы77"/>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2">
    <w:name w:val="Нет списка82"/>
    <w:next w:val="a7"/>
    <w:uiPriority w:val="99"/>
    <w:semiHidden/>
    <w:unhideWhenUsed/>
    <w:rsid w:val="00577539"/>
  </w:style>
  <w:style w:type="numbering" w:customStyle="1" w:styleId="1322">
    <w:name w:val="Нет списка132"/>
    <w:next w:val="a7"/>
    <w:uiPriority w:val="99"/>
    <w:semiHidden/>
    <w:unhideWhenUsed/>
    <w:rsid w:val="00577539"/>
  </w:style>
  <w:style w:type="table" w:customStyle="1" w:styleId="87">
    <w:name w:val="Сетка таблицы87"/>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7"/>
    <w:uiPriority w:val="99"/>
    <w:semiHidden/>
    <w:unhideWhenUsed/>
    <w:rsid w:val="00577539"/>
  </w:style>
  <w:style w:type="table" w:customStyle="1" w:styleId="1117">
    <w:name w:val="Сетка таблицы1117"/>
    <w:basedOn w:val="a6"/>
    <w:next w:val="ad"/>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2">
    <w:name w:val="Нет списка92"/>
    <w:next w:val="a7"/>
    <w:uiPriority w:val="99"/>
    <w:semiHidden/>
    <w:unhideWhenUsed/>
    <w:rsid w:val="00577539"/>
  </w:style>
  <w:style w:type="numbering" w:customStyle="1" w:styleId="1421">
    <w:name w:val="Нет списка142"/>
    <w:next w:val="a7"/>
    <w:uiPriority w:val="99"/>
    <w:semiHidden/>
    <w:unhideWhenUsed/>
    <w:rsid w:val="00577539"/>
  </w:style>
  <w:style w:type="table" w:customStyle="1" w:styleId="960">
    <w:name w:val="Сетка таблицы96"/>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7"/>
    <w:uiPriority w:val="99"/>
    <w:semiHidden/>
    <w:unhideWhenUsed/>
    <w:rsid w:val="00577539"/>
  </w:style>
  <w:style w:type="table" w:customStyle="1" w:styleId="127">
    <w:name w:val="Сетка таблицы127"/>
    <w:basedOn w:val="a6"/>
    <w:next w:val="ad"/>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Нет списка102"/>
    <w:next w:val="a7"/>
    <w:uiPriority w:val="99"/>
    <w:semiHidden/>
    <w:unhideWhenUsed/>
    <w:rsid w:val="00577539"/>
  </w:style>
  <w:style w:type="table" w:customStyle="1" w:styleId="1030">
    <w:name w:val="Сетка таблицы103"/>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
    <w:next w:val="a7"/>
    <w:uiPriority w:val="99"/>
    <w:semiHidden/>
    <w:unhideWhenUsed/>
    <w:rsid w:val="00577539"/>
  </w:style>
  <w:style w:type="table" w:customStyle="1" w:styleId="137">
    <w:name w:val="Сетка таблицы137"/>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71">
    <w:name w:val="WW8Num1371"/>
    <w:rsid w:val="00577539"/>
    <w:pPr>
      <w:numPr>
        <w:numId w:val="61"/>
      </w:numPr>
    </w:pPr>
  </w:style>
  <w:style w:type="numbering" w:customStyle="1" w:styleId="WWNum25">
    <w:name w:val="WWNum25"/>
    <w:rsid w:val="00577539"/>
    <w:pPr>
      <w:numPr>
        <w:numId w:val="62"/>
      </w:numPr>
    </w:pPr>
  </w:style>
  <w:style w:type="table" w:customStyle="1" w:styleId="143">
    <w:name w:val="Сетка таблицы143"/>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577539"/>
  </w:style>
  <w:style w:type="table" w:customStyle="1" w:styleId="163">
    <w:name w:val="Сетка таблицы163"/>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13">
    <w:name w:val="WW8Num1313"/>
    <w:rsid w:val="00577539"/>
  </w:style>
  <w:style w:type="numbering" w:customStyle="1" w:styleId="4111">
    <w:name w:val="Стиль4111"/>
    <w:uiPriority w:val="99"/>
    <w:rsid w:val="00577539"/>
    <w:pPr>
      <w:numPr>
        <w:numId w:val="58"/>
      </w:numPr>
    </w:pPr>
  </w:style>
  <w:style w:type="numbering" w:customStyle="1" w:styleId="WWNum2111">
    <w:name w:val="WWNum2111"/>
    <w:rsid w:val="00577539"/>
    <w:pPr>
      <w:numPr>
        <w:numId w:val="56"/>
      </w:numPr>
    </w:pPr>
  </w:style>
  <w:style w:type="table" w:customStyle="1" w:styleId="TableNormal5">
    <w:name w:val="Table Normal5"/>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710">
    <w:name w:val="Нет списка171"/>
    <w:next w:val="a7"/>
    <w:uiPriority w:val="99"/>
    <w:semiHidden/>
    <w:unhideWhenUsed/>
    <w:rsid w:val="00577539"/>
  </w:style>
  <w:style w:type="table" w:customStyle="1" w:styleId="1711">
    <w:name w:val="Сетка таблицы17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323">
    <w:name w:val="WW8Num1323"/>
    <w:rsid w:val="00577539"/>
    <w:pPr>
      <w:numPr>
        <w:numId w:val="66"/>
      </w:numPr>
    </w:pPr>
  </w:style>
  <w:style w:type="numbering" w:customStyle="1" w:styleId="4211">
    <w:name w:val="Стиль4211"/>
    <w:uiPriority w:val="99"/>
    <w:rsid w:val="00577539"/>
    <w:pPr>
      <w:numPr>
        <w:numId w:val="50"/>
      </w:numPr>
    </w:pPr>
  </w:style>
  <w:style w:type="numbering" w:customStyle="1" w:styleId="WWNum2211">
    <w:name w:val="WWNum2211"/>
    <w:rsid w:val="00577539"/>
    <w:pPr>
      <w:numPr>
        <w:numId w:val="51"/>
      </w:numPr>
    </w:pPr>
  </w:style>
  <w:style w:type="table" w:customStyle="1" w:styleId="TableNormal11">
    <w:name w:val="Table Normal1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811">
    <w:name w:val="Нет списка181"/>
    <w:next w:val="a7"/>
    <w:uiPriority w:val="99"/>
    <w:semiHidden/>
    <w:unhideWhenUsed/>
    <w:rsid w:val="00577539"/>
  </w:style>
  <w:style w:type="numbering" w:customStyle="1" w:styleId="1911">
    <w:name w:val="Нет списка191"/>
    <w:next w:val="a7"/>
    <w:uiPriority w:val="99"/>
    <w:semiHidden/>
    <w:rsid w:val="00577539"/>
  </w:style>
  <w:style w:type="table" w:customStyle="1" w:styleId="182">
    <w:name w:val="Сетка таблицы182"/>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7"/>
    <w:uiPriority w:val="99"/>
    <w:semiHidden/>
    <w:unhideWhenUsed/>
    <w:rsid w:val="00577539"/>
  </w:style>
  <w:style w:type="table" w:customStyle="1" w:styleId="192">
    <w:name w:val="Сетка таблицы192"/>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
    <w:name w:val="Нет списка232"/>
    <w:next w:val="a7"/>
    <w:uiPriority w:val="99"/>
    <w:semiHidden/>
    <w:unhideWhenUsed/>
    <w:rsid w:val="00577539"/>
  </w:style>
  <w:style w:type="numbering" w:customStyle="1" w:styleId="WW8Num1332">
    <w:name w:val="WW8Num1332"/>
    <w:rsid w:val="00577539"/>
    <w:pPr>
      <w:numPr>
        <w:numId w:val="40"/>
      </w:numPr>
    </w:pPr>
  </w:style>
  <w:style w:type="numbering" w:customStyle="1" w:styleId="3160">
    <w:name w:val="Нет списка316"/>
    <w:next w:val="a7"/>
    <w:uiPriority w:val="99"/>
    <w:semiHidden/>
    <w:unhideWhenUsed/>
    <w:rsid w:val="00577539"/>
  </w:style>
  <w:style w:type="table" w:customStyle="1" w:styleId="2320">
    <w:name w:val="Сетка таблицы23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
    <w:name w:val="Нет списка416"/>
    <w:next w:val="a7"/>
    <w:uiPriority w:val="99"/>
    <w:semiHidden/>
    <w:unhideWhenUsed/>
    <w:rsid w:val="00577539"/>
  </w:style>
  <w:style w:type="table" w:customStyle="1" w:styleId="333">
    <w:name w:val="Сетка таблицы333"/>
    <w:basedOn w:val="a6"/>
    <w:next w:val="ad"/>
    <w:uiPriority w:val="59"/>
    <w:rsid w:val="005775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7"/>
    <w:uiPriority w:val="99"/>
    <w:semiHidden/>
    <w:unhideWhenUsed/>
    <w:rsid w:val="00577539"/>
  </w:style>
  <w:style w:type="numbering" w:customStyle="1" w:styleId="1111120">
    <w:name w:val="Нет списка111112"/>
    <w:next w:val="a7"/>
    <w:uiPriority w:val="99"/>
    <w:semiHidden/>
    <w:unhideWhenUsed/>
    <w:rsid w:val="00577539"/>
  </w:style>
  <w:style w:type="table" w:customStyle="1" w:styleId="4311">
    <w:name w:val="Сетка таблицы43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2"/>
    <w:next w:val="a7"/>
    <w:uiPriority w:val="99"/>
    <w:semiHidden/>
    <w:unhideWhenUsed/>
    <w:rsid w:val="00577539"/>
  </w:style>
  <w:style w:type="table" w:customStyle="1" w:styleId="1132">
    <w:name w:val="Сетка таблицы1132"/>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7"/>
    <w:uiPriority w:val="99"/>
    <w:semiHidden/>
    <w:unhideWhenUsed/>
    <w:rsid w:val="00577539"/>
  </w:style>
  <w:style w:type="table" w:customStyle="1" w:styleId="21120">
    <w:name w:val="Сетка таблицы2112"/>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7"/>
    <w:uiPriority w:val="99"/>
    <w:semiHidden/>
    <w:unhideWhenUsed/>
    <w:rsid w:val="00577539"/>
  </w:style>
  <w:style w:type="numbering" w:customStyle="1" w:styleId="5112">
    <w:name w:val="Нет списка5112"/>
    <w:next w:val="a7"/>
    <w:uiPriority w:val="99"/>
    <w:semiHidden/>
    <w:unhideWhenUsed/>
    <w:rsid w:val="00577539"/>
  </w:style>
  <w:style w:type="table" w:customStyle="1" w:styleId="3113">
    <w:name w:val="Сетка таблицы3113"/>
    <w:basedOn w:val="a6"/>
    <w:next w:val="ad"/>
    <w:uiPriority w:val="59"/>
    <w:rsid w:val="005775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2"/>
    <w:next w:val="a7"/>
    <w:uiPriority w:val="99"/>
    <w:semiHidden/>
    <w:unhideWhenUsed/>
    <w:rsid w:val="00577539"/>
  </w:style>
  <w:style w:type="table" w:customStyle="1" w:styleId="5130">
    <w:name w:val="Сетка таблицы51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7"/>
    <w:uiPriority w:val="99"/>
    <w:semiHidden/>
    <w:unhideWhenUsed/>
    <w:rsid w:val="00577539"/>
  </w:style>
  <w:style w:type="table" w:customStyle="1" w:styleId="6120">
    <w:name w:val="Сетка таблицы6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WW8Num1342">
    <w:name w:val="WW8Num1342"/>
    <w:rsid w:val="00577539"/>
    <w:pPr>
      <w:numPr>
        <w:numId w:val="63"/>
      </w:numPr>
    </w:pPr>
  </w:style>
  <w:style w:type="numbering" w:customStyle="1" w:styleId="4312">
    <w:name w:val="Стиль431"/>
    <w:uiPriority w:val="99"/>
    <w:rsid w:val="00577539"/>
  </w:style>
  <w:style w:type="numbering" w:customStyle="1" w:styleId="WWNum231">
    <w:name w:val="WWNum231"/>
    <w:rsid w:val="00577539"/>
  </w:style>
  <w:style w:type="table" w:customStyle="1" w:styleId="TableNormal31">
    <w:name w:val="Table Normal3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WW8Num1352">
    <w:name w:val="WW8Num1352"/>
    <w:rsid w:val="00577539"/>
    <w:pPr>
      <w:numPr>
        <w:numId w:val="57"/>
      </w:numPr>
    </w:pPr>
  </w:style>
  <w:style w:type="numbering" w:customStyle="1" w:styleId="441">
    <w:name w:val="Стиль441"/>
    <w:uiPriority w:val="99"/>
    <w:rsid w:val="00577539"/>
    <w:pPr>
      <w:numPr>
        <w:numId w:val="54"/>
      </w:numPr>
    </w:pPr>
  </w:style>
  <w:style w:type="numbering" w:customStyle="1" w:styleId="WWNum241">
    <w:name w:val="WWNum241"/>
    <w:rsid w:val="00577539"/>
    <w:pPr>
      <w:numPr>
        <w:numId w:val="67"/>
      </w:numPr>
    </w:pPr>
  </w:style>
  <w:style w:type="table" w:customStyle="1" w:styleId="TableNormal41">
    <w:name w:val="Table Normal4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affffffffffff1">
    <w:name w:val="Основной текст + Не полужирный"/>
    <w:rsid w:val="0057753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ffffffffff2">
    <w:name w:val="Основной текст + Курсив"/>
    <w:rsid w:val="00577539"/>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
    <w:name w:val="Основной текст (10)_"/>
    <w:link w:val="106"/>
    <w:rsid w:val="00577539"/>
    <w:rPr>
      <w:b/>
      <w:bCs/>
      <w:shd w:val="clear" w:color="auto" w:fill="FFFFFF"/>
    </w:rPr>
  </w:style>
  <w:style w:type="character" w:customStyle="1" w:styleId="10pt0">
    <w:name w:val="Основной текст + 10 pt;Полужирный"/>
    <w:rsid w:val="0057753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15pt">
    <w:name w:val="Основной текст + 11;5 pt;Полужирный"/>
    <w:rsid w:val="0057753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0pt1">
    <w:name w:val="Основной текст + 10 pt;Полужирный;Курсив"/>
    <w:rsid w:val="00577539"/>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paragraph" w:customStyle="1" w:styleId="106">
    <w:name w:val="Основной текст (10)"/>
    <w:basedOn w:val="a4"/>
    <w:link w:val="105"/>
    <w:rsid w:val="00577539"/>
    <w:pPr>
      <w:widowControl w:val="0"/>
      <w:shd w:val="clear" w:color="auto" w:fill="FFFFFF"/>
      <w:spacing w:after="0" w:line="230" w:lineRule="exact"/>
      <w:jc w:val="center"/>
    </w:pPr>
    <w:rPr>
      <w:b/>
      <w:bCs/>
      <w:sz w:val="20"/>
      <w:szCs w:val="20"/>
      <w:lang w:eastAsia="ru-RU"/>
    </w:rPr>
  </w:style>
  <w:style w:type="table" w:customStyle="1" w:styleId="TableNormal02">
    <w:name w:val="Table Normal_02"/>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01">
    <w:name w:val="Сетка таблицы30"/>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
    <w:next w:val="a7"/>
    <w:uiPriority w:val="99"/>
    <w:semiHidden/>
    <w:unhideWhenUsed/>
    <w:rsid w:val="00577539"/>
  </w:style>
  <w:style w:type="numbering" w:customStyle="1" w:styleId="2410">
    <w:name w:val="Нет списка241"/>
    <w:next w:val="a7"/>
    <w:uiPriority w:val="99"/>
    <w:semiHidden/>
    <w:unhideWhenUsed/>
    <w:rsid w:val="00577539"/>
  </w:style>
  <w:style w:type="numbering" w:customStyle="1" w:styleId="3411">
    <w:name w:val="Нет списка341"/>
    <w:next w:val="a7"/>
    <w:uiPriority w:val="99"/>
    <w:semiHidden/>
    <w:unhideWhenUsed/>
    <w:rsid w:val="00577539"/>
  </w:style>
  <w:style w:type="table" w:customStyle="1" w:styleId="2411">
    <w:name w:val="Сетка таблицы24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0">
    <w:name w:val="Нет списка441"/>
    <w:next w:val="a7"/>
    <w:uiPriority w:val="99"/>
    <w:semiHidden/>
    <w:unhideWhenUsed/>
    <w:rsid w:val="00577539"/>
  </w:style>
  <w:style w:type="table" w:customStyle="1" w:styleId="3510">
    <w:name w:val="Сетка таблицы351"/>
    <w:basedOn w:val="a6"/>
    <w:next w:val="ad"/>
    <w:uiPriority w:val="59"/>
    <w:rsid w:val="005775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10">
    <w:name w:val="Нет списка541"/>
    <w:next w:val="a7"/>
    <w:uiPriority w:val="99"/>
    <w:semiHidden/>
    <w:unhideWhenUsed/>
    <w:rsid w:val="00577539"/>
  </w:style>
  <w:style w:type="numbering" w:customStyle="1" w:styleId="11131">
    <w:name w:val="Нет списка11131"/>
    <w:next w:val="a7"/>
    <w:uiPriority w:val="99"/>
    <w:semiHidden/>
    <w:unhideWhenUsed/>
    <w:rsid w:val="00577539"/>
  </w:style>
  <w:style w:type="numbering" w:customStyle="1" w:styleId="21310">
    <w:name w:val="Нет списка2131"/>
    <w:next w:val="a7"/>
    <w:uiPriority w:val="99"/>
    <w:semiHidden/>
    <w:unhideWhenUsed/>
    <w:rsid w:val="00577539"/>
  </w:style>
  <w:style w:type="table" w:customStyle="1" w:styleId="11510">
    <w:name w:val="Сетка таблицы115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0">
    <w:name w:val="Нет списка3131"/>
    <w:next w:val="a7"/>
    <w:uiPriority w:val="99"/>
    <w:semiHidden/>
    <w:unhideWhenUsed/>
    <w:rsid w:val="00577539"/>
  </w:style>
  <w:style w:type="table" w:customStyle="1" w:styleId="21311">
    <w:name w:val="Сетка таблицы213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1"/>
    <w:next w:val="a7"/>
    <w:uiPriority w:val="99"/>
    <w:semiHidden/>
    <w:unhideWhenUsed/>
    <w:rsid w:val="00577539"/>
  </w:style>
  <w:style w:type="numbering" w:customStyle="1" w:styleId="5131">
    <w:name w:val="Нет списка5131"/>
    <w:next w:val="a7"/>
    <w:uiPriority w:val="99"/>
    <w:semiHidden/>
    <w:unhideWhenUsed/>
    <w:rsid w:val="00577539"/>
  </w:style>
  <w:style w:type="table" w:customStyle="1" w:styleId="31311">
    <w:name w:val="Сетка таблицы3131"/>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0">
    <w:name w:val="Нет списка631"/>
    <w:next w:val="a7"/>
    <w:uiPriority w:val="99"/>
    <w:semiHidden/>
    <w:unhideWhenUsed/>
    <w:rsid w:val="00577539"/>
  </w:style>
  <w:style w:type="table" w:customStyle="1" w:styleId="5311">
    <w:name w:val="Сетка таблицы53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0">
    <w:name w:val="Нет списка731"/>
    <w:next w:val="a7"/>
    <w:uiPriority w:val="99"/>
    <w:semiHidden/>
    <w:unhideWhenUsed/>
    <w:rsid w:val="00577539"/>
  </w:style>
  <w:style w:type="table" w:customStyle="1" w:styleId="6311">
    <w:name w:val="Сетка таблицы63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6"/>
    <w:next w:val="ad"/>
    <w:uiPriority w:val="59"/>
    <w:rsid w:val="005775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6"/>
    <w:next w:val="ad"/>
    <w:uiPriority w:val="59"/>
    <w:rsid w:val="00577539"/>
    <w:rPr>
      <w:rFonts w:ascii="Courier New" w:eastAsia="Times New Roman" w:hAnsi="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6"/>
    <w:next w:val="ad"/>
    <w:uiPriority w:val="59"/>
    <w:rsid w:val="005775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6"/>
    <w:next w:val="ad"/>
    <w:uiPriority w:val="59"/>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7"/>
    <w:uiPriority w:val="99"/>
    <w:semiHidden/>
    <w:unhideWhenUsed/>
    <w:rsid w:val="00577539"/>
  </w:style>
  <w:style w:type="numbering" w:customStyle="1" w:styleId="2511">
    <w:name w:val="Нет списка251"/>
    <w:next w:val="a7"/>
    <w:uiPriority w:val="99"/>
    <w:semiHidden/>
    <w:unhideWhenUsed/>
    <w:rsid w:val="00577539"/>
  </w:style>
  <w:style w:type="table" w:customStyle="1" w:styleId="2710">
    <w:name w:val="Сетка таблицы271"/>
    <w:basedOn w:val="a6"/>
    <w:next w:val="ad"/>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7"/>
    <w:uiPriority w:val="99"/>
    <w:semiHidden/>
    <w:unhideWhenUsed/>
    <w:rsid w:val="00577539"/>
  </w:style>
  <w:style w:type="numbering" w:customStyle="1" w:styleId="391">
    <w:name w:val="Нет списка39"/>
    <w:next w:val="a7"/>
    <w:uiPriority w:val="99"/>
    <w:semiHidden/>
    <w:unhideWhenUsed/>
    <w:rsid w:val="00577539"/>
  </w:style>
  <w:style w:type="table" w:customStyle="1" w:styleId="400">
    <w:name w:val="Сетка таблицы40"/>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7"/>
    <w:uiPriority w:val="99"/>
    <w:semiHidden/>
    <w:unhideWhenUsed/>
    <w:rsid w:val="00577539"/>
  </w:style>
  <w:style w:type="numbering" w:customStyle="1" w:styleId="480">
    <w:name w:val="Нет списка48"/>
    <w:next w:val="a7"/>
    <w:uiPriority w:val="99"/>
    <w:semiHidden/>
    <w:unhideWhenUsed/>
    <w:rsid w:val="00577539"/>
  </w:style>
  <w:style w:type="numbering" w:customStyle="1" w:styleId="490">
    <w:name w:val="Нет списка49"/>
    <w:next w:val="a7"/>
    <w:uiPriority w:val="99"/>
    <w:semiHidden/>
    <w:unhideWhenUsed/>
    <w:rsid w:val="00577539"/>
  </w:style>
  <w:style w:type="numbering" w:customStyle="1" w:styleId="2101">
    <w:name w:val="Нет списка210"/>
    <w:next w:val="a7"/>
    <w:uiPriority w:val="99"/>
    <w:semiHidden/>
    <w:unhideWhenUsed/>
    <w:rsid w:val="00577539"/>
  </w:style>
  <w:style w:type="numbering" w:customStyle="1" w:styleId="3100">
    <w:name w:val="Нет списка310"/>
    <w:next w:val="a7"/>
    <w:uiPriority w:val="99"/>
    <w:semiHidden/>
    <w:unhideWhenUsed/>
    <w:rsid w:val="00577539"/>
  </w:style>
  <w:style w:type="paragraph" w:customStyle="1" w:styleId="1ffff5">
    <w:name w:val="Список1"/>
    <w:basedOn w:val="aff2"/>
    <w:next w:val="afff9"/>
    <w:rsid w:val="00577539"/>
    <w:pPr>
      <w:suppressAutoHyphens/>
      <w:spacing w:after="140" w:line="276" w:lineRule="auto"/>
    </w:pPr>
    <w:rPr>
      <w:rFonts w:ascii="Calibri" w:hAnsi="Calibri" w:cs="Arial"/>
      <w:sz w:val="22"/>
      <w:szCs w:val="22"/>
    </w:rPr>
  </w:style>
  <w:style w:type="paragraph" w:customStyle="1" w:styleId="1ffff6">
    <w:name w:val="Название объекта1"/>
    <w:basedOn w:val="a4"/>
    <w:next w:val="affc"/>
    <w:qFormat/>
    <w:rsid w:val="00577539"/>
    <w:pPr>
      <w:suppressLineNumbers/>
      <w:suppressAutoHyphens/>
      <w:spacing w:before="120" w:after="120" w:line="276" w:lineRule="auto"/>
    </w:pPr>
    <w:rPr>
      <w:rFonts w:eastAsia="Times New Roman" w:cs="Arial"/>
      <w:i/>
      <w:iCs/>
      <w:sz w:val="24"/>
      <w:szCs w:val="24"/>
      <w:lang w:eastAsia="ru-RU"/>
    </w:rPr>
  </w:style>
  <w:style w:type="paragraph" w:customStyle="1" w:styleId="11a">
    <w:name w:val="Указатель 11"/>
    <w:basedOn w:val="a4"/>
    <w:next w:val="a4"/>
    <w:autoRedefine/>
    <w:uiPriority w:val="99"/>
    <w:semiHidden/>
    <w:unhideWhenUsed/>
    <w:rsid w:val="00577539"/>
    <w:pPr>
      <w:spacing w:after="0" w:line="240" w:lineRule="auto"/>
      <w:ind w:left="220" w:hanging="220"/>
    </w:pPr>
    <w:rPr>
      <w:rFonts w:eastAsia="Times New Roman"/>
      <w:lang w:eastAsia="ru-RU"/>
    </w:rPr>
  </w:style>
  <w:style w:type="character" w:customStyle="1" w:styleId="ListLabel5">
    <w:name w:val="ListLabel 5"/>
    <w:qFormat/>
    <w:rsid w:val="00577539"/>
    <w:rPr>
      <w:rFonts w:cs="Times New Roman"/>
    </w:rPr>
  </w:style>
  <w:style w:type="character" w:customStyle="1" w:styleId="ListLabel6">
    <w:name w:val="ListLabel 6"/>
    <w:qFormat/>
    <w:rsid w:val="00577539"/>
    <w:rPr>
      <w:rFonts w:cs="Courier New"/>
    </w:rPr>
  </w:style>
  <w:style w:type="character" w:customStyle="1" w:styleId="ListLabel7">
    <w:name w:val="ListLabel 7"/>
    <w:qFormat/>
    <w:rsid w:val="00577539"/>
    <w:rPr>
      <w:rFonts w:cs="Courier New"/>
    </w:rPr>
  </w:style>
  <w:style w:type="character" w:customStyle="1" w:styleId="ListLabel8">
    <w:name w:val="ListLabel 8"/>
    <w:qFormat/>
    <w:rsid w:val="00577539"/>
    <w:rPr>
      <w:rFonts w:cs="Courier New"/>
    </w:rPr>
  </w:style>
  <w:style w:type="character" w:customStyle="1" w:styleId="ListLabel9">
    <w:name w:val="ListLabel 9"/>
    <w:qFormat/>
    <w:rsid w:val="00577539"/>
    <w:rPr>
      <w:rFonts w:cs="Times New Roman"/>
    </w:rPr>
  </w:style>
  <w:style w:type="character" w:customStyle="1" w:styleId="ListLabel10">
    <w:name w:val="ListLabel 10"/>
    <w:qFormat/>
    <w:rsid w:val="00577539"/>
    <w:rPr>
      <w:rFonts w:cs="Times New Roman"/>
    </w:rPr>
  </w:style>
  <w:style w:type="character" w:customStyle="1" w:styleId="ListLabel11">
    <w:name w:val="ListLabel 11"/>
    <w:qFormat/>
    <w:rsid w:val="00577539"/>
    <w:rPr>
      <w:rFonts w:cs="Times New Roman"/>
    </w:rPr>
  </w:style>
  <w:style w:type="character" w:customStyle="1" w:styleId="ListLabel12">
    <w:name w:val="ListLabel 12"/>
    <w:qFormat/>
    <w:rsid w:val="00577539"/>
    <w:rPr>
      <w:rFonts w:cs="Times New Roman"/>
    </w:rPr>
  </w:style>
  <w:style w:type="character" w:customStyle="1" w:styleId="ListLabel13">
    <w:name w:val="ListLabel 13"/>
    <w:qFormat/>
    <w:rsid w:val="00577539"/>
    <w:rPr>
      <w:rFonts w:cs="Times New Roman"/>
    </w:rPr>
  </w:style>
  <w:style w:type="character" w:customStyle="1" w:styleId="ListLabel14">
    <w:name w:val="ListLabel 14"/>
    <w:qFormat/>
    <w:rsid w:val="00577539"/>
    <w:rPr>
      <w:rFonts w:cs="Times New Roman"/>
    </w:rPr>
  </w:style>
  <w:style w:type="character" w:customStyle="1" w:styleId="ListLabel15">
    <w:name w:val="ListLabel 15"/>
    <w:qFormat/>
    <w:rsid w:val="00577539"/>
    <w:rPr>
      <w:rFonts w:cs="Times New Roman"/>
    </w:rPr>
  </w:style>
  <w:style w:type="character" w:customStyle="1" w:styleId="ListLabel16">
    <w:name w:val="ListLabel 16"/>
    <w:qFormat/>
    <w:rsid w:val="00577539"/>
    <w:rPr>
      <w:rFonts w:cs="Times New Roman"/>
    </w:rPr>
  </w:style>
  <w:style w:type="character" w:customStyle="1" w:styleId="ListLabel17">
    <w:name w:val="ListLabel 17"/>
    <w:qFormat/>
    <w:rsid w:val="00577539"/>
    <w:rPr>
      <w:rFonts w:cs="Times New Roman"/>
    </w:rPr>
  </w:style>
  <w:style w:type="character" w:customStyle="1" w:styleId="ListLabel18">
    <w:name w:val="ListLabel 18"/>
    <w:qFormat/>
    <w:rsid w:val="00577539"/>
    <w:rPr>
      <w:rFonts w:cs="Times New Roman"/>
    </w:rPr>
  </w:style>
  <w:style w:type="character" w:customStyle="1" w:styleId="ListLabel19">
    <w:name w:val="ListLabel 19"/>
    <w:qFormat/>
    <w:rsid w:val="00577539"/>
    <w:rPr>
      <w:rFonts w:cs="Courier New"/>
    </w:rPr>
  </w:style>
  <w:style w:type="character" w:customStyle="1" w:styleId="ListLabel20">
    <w:name w:val="ListLabel 20"/>
    <w:qFormat/>
    <w:rsid w:val="00577539"/>
    <w:rPr>
      <w:rFonts w:cs="Courier New"/>
    </w:rPr>
  </w:style>
  <w:style w:type="character" w:customStyle="1" w:styleId="ListLabel21">
    <w:name w:val="ListLabel 21"/>
    <w:qFormat/>
    <w:rsid w:val="00577539"/>
    <w:rPr>
      <w:rFonts w:cs="Courier New"/>
    </w:rPr>
  </w:style>
  <w:style w:type="numbering" w:customStyle="1" w:styleId="500">
    <w:name w:val="Нет списка50"/>
    <w:next w:val="a7"/>
    <w:uiPriority w:val="99"/>
    <w:semiHidden/>
    <w:unhideWhenUsed/>
    <w:rsid w:val="00577539"/>
  </w:style>
  <w:style w:type="table" w:customStyle="1" w:styleId="481">
    <w:name w:val="Сетка таблицы48"/>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Заголовок №1_"/>
    <w:link w:val="1ffff8"/>
    <w:locked/>
    <w:rsid w:val="00577539"/>
    <w:rPr>
      <w:b/>
      <w:bCs/>
      <w:sz w:val="19"/>
      <w:szCs w:val="19"/>
    </w:rPr>
  </w:style>
  <w:style w:type="paragraph" w:customStyle="1" w:styleId="1ffff8">
    <w:name w:val="Заголовок №1"/>
    <w:basedOn w:val="a4"/>
    <w:link w:val="1ffff7"/>
    <w:rsid w:val="00577539"/>
    <w:pPr>
      <w:widowControl w:val="0"/>
      <w:spacing w:before="160" w:after="240" w:line="240" w:lineRule="auto"/>
      <w:jc w:val="center"/>
      <w:outlineLvl w:val="0"/>
    </w:pPr>
    <w:rPr>
      <w:b/>
      <w:bCs/>
      <w:sz w:val="19"/>
      <w:szCs w:val="19"/>
      <w:lang w:eastAsia="ru-RU"/>
    </w:rPr>
  </w:style>
  <w:style w:type="numbering" w:customStyle="1" w:styleId="580">
    <w:name w:val="Нет списка58"/>
    <w:next w:val="a7"/>
    <w:uiPriority w:val="99"/>
    <w:semiHidden/>
    <w:unhideWhenUsed/>
    <w:rsid w:val="00577539"/>
  </w:style>
  <w:style w:type="table" w:customStyle="1" w:styleId="TableNormal7">
    <w:name w:val="Table Normal7"/>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03">
    <w:name w:val="Table Normal_03"/>
    <w:uiPriority w:val="2"/>
    <w:semiHidden/>
    <w:unhideWhenUsed/>
    <w:qFormat/>
    <w:rsid w:val="0057753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FontStyle28">
    <w:name w:val="Font Style28"/>
    <w:rsid w:val="00577539"/>
    <w:rPr>
      <w:rFonts w:ascii="Times New Roman" w:hAnsi="Times New Roman" w:cs="Times New Roman" w:hint="default"/>
      <w:b/>
      <w:bCs/>
      <w:sz w:val="26"/>
      <w:szCs w:val="26"/>
    </w:rPr>
  </w:style>
  <w:style w:type="table" w:customStyle="1" w:styleId="TableNormal8">
    <w:name w:val="Table Normal8"/>
    <w:uiPriority w:val="2"/>
    <w:semiHidden/>
    <w:qFormat/>
    <w:rsid w:val="00577539"/>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WWNum2112">
    <w:name w:val="WWNum2112"/>
    <w:rsid w:val="00577539"/>
    <w:pPr>
      <w:numPr>
        <w:numId w:val="41"/>
      </w:numPr>
    </w:pPr>
  </w:style>
  <w:style w:type="numbering" w:customStyle="1" w:styleId="WWNum222">
    <w:name w:val="WWNum222"/>
    <w:rsid w:val="00577539"/>
    <w:pPr>
      <w:numPr>
        <w:numId w:val="39"/>
      </w:numPr>
    </w:pPr>
  </w:style>
  <w:style w:type="character" w:customStyle="1" w:styleId="Exact">
    <w:name w:val="Основной текст Exact"/>
    <w:rsid w:val="00577539"/>
    <w:rPr>
      <w:rFonts w:ascii="Times New Roman" w:eastAsia="Times New Roman" w:hAnsi="Times New Roman" w:cs="Times New Roman"/>
      <w:b w:val="0"/>
      <w:bCs w:val="0"/>
      <w:i/>
      <w:iCs/>
      <w:smallCaps w:val="0"/>
      <w:strike w:val="0"/>
      <w:spacing w:val="1"/>
      <w:sz w:val="17"/>
      <w:szCs w:val="17"/>
      <w:u w:val="none"/>
    </w:rPr>
  </w:style>
  <w:style w:type="character" w:customStyle="1" w:styleId="3fe">
    <w:name w:val="Основной текст (3)_"/>
    <w:link w:val="3ff"/>
    <w:rsid w:val="00577539"/>
    <w:rPr>
      <w:sz w:val="18"/>
      <w:szCs w:val="18"/>
      <w:shd w:val="clear" w:color="auto" w:fill="FFFFFF"/>
    </w:rPr>
  </w:style>
  <w:style w:type="character" w:customStyle="1" w:styleId="affffffffffff3">
    <w:name w:val="Основной текст + Не курсив"/>
    <w:rsid w:val="0057753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affffffffffff4">
    <w:name w:val="Основной текст + Полужирный;Не курсив"/>
    <w:rsid w:val="0057753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paragraph" w:customStyle="1" w:styleId="2ffb">
    <w:name w:val="Основной текст (2)"/>
    <w:basedOn w:val="a4"/>
    <w:rsid w:val="00577539"/>
    <w:pPr>
      <w:widowControl w:val="0"/>
      <w:shd w:val="clear" w:color="auto" w:fill="FFFFFF"/>
      <w:spacing w:after="240" w:line="0" w:lineRule="atLeast"/>
      <w:jc w:val="center"/>
    </w:pPr>
    <w:rPr>
      <w:rFonts w:ascii="Times New Roman" w:eastAsia="Times New Roman" w:hAnsi="Times New Roman"/>
      <w:b/>
      <w:bCs/>
      <w:color w:val="000000"/>
      <w:sz w:val="18"/>
      <w:szCs w:val="18"/>
      <w:lang w:eastAsia="ru-RU"/>
    </w:rPr>
  </w:style>
  <w:style w:type="paragraph" w:customStyle="1" w:styleId="3ff">
    <w:name w:val="Основной текст (3)"/>
    <w:basedOn w:val="a4"/>
    <w:link w:val="3fe"/>
    <w:rsid w:val="00577539"/>
    <w:pPr>
      <w:widowControl w:val="0"/>
      <w:shd w:val="clear" w:color="auto" w:fill="FFFFFF"/>
      <w:spacing w:before="240" w:after="240" w:line="0" w:lineRule="atLeast"/>
      <w:jc w:val="center"/>
    </w:pPr>
    <w:rPr>
      <w:sz w:val="18"/>
      <w:szCs w:val="18"/>
      <w:lang w:eastAsia="ru-RU"/>
    </w:rPr>
  </w:style>
  <w:style w:type="character" w:customStyle="1" w:styleId="85pt">
    <w:name w:val="Основной текст + 8;5 pt"/>
    <w:rsid w:val="00577539"/>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75pt">
    <w:name w:val="Основной текст + 7;5 pt"/>
    <w:rsid w:val="00577539"/>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rPr>
  </w:style>
  <w:style w:type="character" w:customStyle="1" w:styleId="2ffc">
    <w:name w:val="Основной текст (2) + Не курсив"/>
    <w:rsid w:val="0057753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Не курсив"/>
    <w:rsid w:val="00577539"/>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85pt">
    <w:name w:val="Основной текст (2) + 8;5 pt"/>
    <w:rsid w:val="00577539"/>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5pt">
    <w:name w:val="Основной текст (2) + 7;5 pt"/>
    <w:rsid w:val="00577539"/>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msonormal0">
    <w:name w:val="msonormal"/>
    <w:basedOn w:val="a4"/>
    <w:rsid w:val="005775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8">
    <w:name w:val="Основной текст + 7"/>
    <w:aliases w:val="5 pt"/>
    <w:rsid w:val="00577539"/>
    <w:rPr>
      <w:b w:val="0"/>
      <w:bCs w:val="0"/>
      <w:i w:val="0"/>
      <w:iCs w:val="0"/>
      <w:smallCaps w:val="0"/>
      <w:strike w:val="0"/>
      <w:dstrike w:val="0"/>
      <w:color w:val="000000"/>
      <w:spacing w:val="0"/>
      <w:w w:val="100"/>
      <w:position w:val="0"/>
      <w:sz w:val="15"/>
      <w:szCs w:val="15"/>
      <w:u w:val="none"/>
      <w:effect w:val="none"/>
      <w:shd w:val="clear" w:color="auto" w:fill="FFFFFF"/>
      <w:lang w:val="ru-RU"/>
    </w:rPr>
  </w:style>
  <w:style w:type="numbering" w:customStyle="1" w:styleId="WW8Num1334">
    <w:name w:val="WW8Num1334"/>
    <w:rsid w:val="00577539"/>
  </w:style>
  <w:style w:type="numbering" w:customStyle="1" w:styleId="590">
    <w:name w:val="Нет списка59"/>
    <w:next w:val="a7"/>
    <w:uiPriority w:val="99"/>
    <w:semiHidden/>
    <w:unhideWhenUsed/>
    <w:rsid w:val="00577539"/>
  </w:style>
  <w:style w:type="numbering" w:customStyle="1" w:styleId="1181">
    <w:name w:val="Нет списка118"/>
    <w:next w:val="a7"/>
    <w:uiPriority w:val="99"/>
    <w:semiHidden/>
    <w:unhideWhenUsed/>
    <w:rsid w:val="00577539"/>
  </w:style>
  <w:style w:type="table" w:customStyle="1" w:styleId="491">
    <w:name w:val="Сетка таблицы49"/>
    <w:basedOn w:val="a6"/>
    <w:next w:val="ad"/>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7"/>
    <w:uiPriority w:val="99"/>
    <w:semiHidden/>
    <w:unhideWhenUsed/>
    <w:rsid w:val="00577539"/>
  </w:style>
  <w:style w:type="table" w:customStyle="1" w:styleId="128">
    <w:name w:val="Сетка таблицы128"/>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6"/>
    <w:uiPriority w:val="59"/>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6"/>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6"/>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7"/>
    <w:uiPriority w:val="99"/>
    <w:semiHidden/>
    <w:unhideWhenUsed/>
    <w:rsid w:val="00577539"/>
  </w:style>
  <w:style w:type="table" w:customStyle="1" w:styleId="581">
    <w:name w:val="Сетка таблицы58"/>
    <w:basedOn w:val="a6"/>
    <w:next w:val="ad"/>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6"/>
    <w:next w:val="ad"/>
    <w:uiPriority w:val="59"/>
    <w:rsid w:val="0057753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7"/>
    <w:uiPriority w:val="99"/>
    <w:semiHidden/>
    <w:unhideWhenUsed/>
    <w:rsid w:val="00577539"/>
  </w:style>
  <w:style w:type="character" w:customStyle="1" w:styleId="2ffd">
    <w:name w:val="Заголовок записки Знак2"/>
    <w:semiHidden/>
    <w:rsid w:val="00577539"/>
    <w:rPr>
      <w:color w:val="00000A"/>
      <w:sz w:val="24"/>
      <w:szCs w:val="24"/>
    </w:rPr>
  </w:style>
  <w:style w:type="numbering" w:customStyle="1" w:styleId="2180">
    <w:name w:val="Нет списка218"/>
    <w:next w:val="a7"/>
    <w:uiPriority w:val="99"/>
    <w:semiHidden/>
    <w:unhideWhenUsed/>
    <w:rsid w:val="00577539"/>
  </w:style>
  <w:style w:type="table" w:customStyle="1" w:styleId="2181">
    <w:name w:val="Сетка таблицы218"/>
    <w:basedOn w:val="a6"/>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6"/>
    <w:rsid w:val="0057753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
    <w:basedOn w:val="a6"/>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7"/>
    <w:uiPriority w:val="99"/>
    <w:semiHidden/>
    <w:unhideWhenUsed/>
    <w:rsid w:val="00577539"/>
  </w:style>
  <w:style w:type="numbering" w:customStyle="1" w:styleId="600">
    <w:name w:val="Нет списка60"/>
    <w:next w:val="a7"/>
    <w:uiPriority w:val="99"/>
    <w:semiHidden/>
    <w:unhideWhenUsed/>
    <w:rsid w:val="00577539"/>
  </w:style>
  <w:style w:type="numbering" w:customStyle="1" w:styleId="1201">
    <w:name w:val="Нет списка120"/>
    <w:next w:val="a7"/>
    <w:uiPriority w:val="99"/>
    <w:semiHidden/>
    <w:unhideWhenUsed/>
    <w:rsid w:val="00577539"/>
  </w:style>
  <w:style w:type="character" w:customStyle="1" w:styleId="affd">
    <w:name w:val="Название объекта Знак"/>
    <w:link w:val="affc"/>
    <w:qFormat/>
    <w:locked/>
    <w:rsid w:val="00577539"/>
    <w:rPr>
      <w:rFonts w:ascii="Times New Roman" w:eastAsia="Times New Roman" w:hAnsi="Times New Roman"/>
      <w:b/>
      <w:bCs/>
      <w:sz w:val="22"/>
      <w:szCs w:val="22"/>
      <w:u w:val="single"/>
    </w:rPr>
  </w:style>
  <w:style w:type="paragraph" w:customStyle="1" w:styleId="Tabletext1">
    <w:name w:val="Tabletext"/>
    <w:basedOn w:val="a4"/>
    <w:qFormat/>
    <w:rsid w:val="00577539"/>
    <w:pPr>
      <w:keepLines/>
      <w:widowControl w:val="0"/>
      <w:spacing w:after="120" w:line="240" w:lineRule="atLeast"/>
    </w:pPr>
    <w:rPr>
      <w:rFonts w:ascii="Times New Roman" w:eastAsia="Times New Roman" w:hAnsi="Times New Roman"/>
      <w:sz w:val="24"/>
      <w:szCs w:val="20"/>
      <w:lang w:val="en-US" w:eastAsia="ru-RU"/>
    </w:rPr>
  </w:style>
  <w:style w:type="paragraph" w:customStyle="1" w:styleId="1ffff9">
    <w:name w:val="Верхний колонтитул1"/>
    <w:basedOn w:val="1f7"/>
    <w:qFormat/>
    <w:rsid w:val="00577539"/>
    <w:pPr>
      <w:tabs>
        <w:tab w:val="center" w:pos="4153"/>
        <w:tab w:val="right" w:pos="8306"/>
      </w:tabs>
      <w:spacing w:before="120"/>
    </w:pPr>
    <w:rPr>
      <w:rFonts w:eastAsia="Times New Roman"/>
      <w:sz w:val="24"/>
      <w:szCs w:val="20"/>
    </w:rPr>
  </w:style>
  <w:style w:type="paragraph" w:customStyle="1" w:styleId="affffffffffff5">
    <w:name w:val="Заголовок приложения"/>
    <w:basedOn w:val="a4"/>
    <w:next w:val="aff2"/>
    <w:qFormat/>
    <w:rsid w:val="00577539"/>
    <w:pPr>
      <w:keepNext/>
      <w:spacing w:before="240" w:after="60" w:line="360" w:lineRule="auto"/>
      <w:outlineLvl w:val="1"/>
    </w:pPr>
    <w:rPr>
      <w:rFonts w:ascii="Times New Roman" w:eastAsia="Batang" w:hAnsi="Times New Roman" w:cs="Arial"/>
      <w:bCs/>
      <w:iCs/>
      <w:sz w:val="28"/>
      <w:szCs w:val="28"/>
      <w:lang w:eastAsia="ko-KR"/>
    </w:rPr>
  </w:style>
  <w:style w:type="paragraph" w:customStyle="1" w:styleId="affffffffffff6">
    <w:name w:val="_Основной_текст"/>
    <w:qFormat/>
    <w:rsid w:val="00577539"/>
    <w:pPr>
      <w:tabs>
        <w:tab w:val="left" w:pos="851"/>
      </w:tabs>
      <w:suppressAutoHyphens/>
      <w:spacing w:before="60" w:after="60" w:line="360" w:lineRule="auto"/>
      <w:ind w:firstLine="720"/>
      <w:jc w:val="both"/>
    </w:pPr>
    <w:rPr>
      <w:rFonts w:ascii="Times New Roman" w:eastAsia="Times New Roman" w:hAnsi="Times New Roman"/>
      <w:sz w:val="24"/>
      <w:szCs w:val="24"/>
      <w:lang w:eastAsia="ar-SA"/>
    </w:rPr>
  </w:style>
  <w:style w:type="paragraph" w:customStyle="1" w:styleId="affffffffffff7">
    <w:name w:val="_МелкийТекст"/>
    <w:qFormat/>
    <w:rsid w:val="00577539"/>
    <w:pPr>
      <w:suppressAutoHyphens/>
      <w:spacing w:before="40" w:after="40"/>
    </w:pPr>
    <w:rPr>
      <w:rFonts w:ascii="Times New Roman" w:eastAsia="Times New Roman" w:hAnsi="Times New Roman"/>
      <w:lang w:eastAsia="ar-SA"/>
    </w:rPr>
  </w:style>
  <w:style w:type="paragraph" w:customStyle="1" w:styleId="affffffffffff8">
    <w:name w:val="_НазвСтолбца"/>
    <w:basedOn w:val="affffffffffff7"/>
    <w:qFormat/>
    <w:rsid w:val="00577539"/>
    <w:pPr>
      <w:jc w:val="center"/>
    </w:pPr>
    <w:rPr>
      <w:b/>
    </w:rPr>
  </w:style>
  <w:style w:type="paragraph" w:customStyle="1" w:styleId="affffffffffff9">
    <w:name w:val="Шапка таблицы"/>
    <w:basedOn w:val="afffffffffff7"/>
    <w:qFormat/>
    <w:rsid w:val="00577539"/>
    <w:pPr>
      <w:keepLines/>
      <w:widowControl w:val="0"/>
      <w:spacing w:after="120" w:line="240" w:lineRule="atLeast"/>
      <w:jc w:val="center"/>
    </w:pPr>
    <w:rPr>
      <w:b/>
      <w:bCs/>
      <w:sz w:val="24"/>
      <w:lang w:eastAsia="ru-RU"/>
    </w:rPr>
  </w:style>
  <w:style w:type="character" w:customStyle="1" w:styleId="affffffffffffa">
    <w:name w:val="Табличный Знак"/>
    <w:link w:val="affffffffffffb"/>
    <w:qFormat/>
    <w:locked/>
    <w:rsid w:val="00577539"/>
    <w:rPr>
      <w:sz w:val="24"/>
    </w:rPr>
  </w:style>
  <w:style w:type="paragraph" w:customStyle="1" w:styleId="affffffffffffb">
    <w:name w:val="Табличный"/>
    <w:basedOn w:val="a4"/>
    <w:link w:val="affffffffffffa"/>
    <w:qFormat/>
    <w:rsid w:val="00577539"/>
    <w:pPr>
      <w:autoSpaceDE w:val="0"/>
      <w:autoSpaceDN w:val="0"/>
      <w:adjustRightInd w:val="0"/>
      <w:spacing w:after="0" w:line="240" w:lineRule="auto"/>
      <w:ind w:right="34" w:hanging="15"/>
      <w:jc w:val="both"/>
    </w:pPr>
    <w:rPr>
      <w:sz w:val="24"/>
      <w:szCs w:val="20"/>
      <w:lang w:eastAsia="ru-RU"/>
    </w:rPr>
  </w:style>
  <w:style w:type="paragraph" w:customStyle="1" w:styleId="affffffffffffc">
    <w:name w:val="Стиль Таблица заголовок"/>
    <w:basedOn w:val="a4"/>
    <w:qFormat/>
    <w:rsid w:val="00577539"/>
    <w:pPr>
      <w:spacing w:after="0" w:line="240" w:lineRule="auto"/>
      <w:ind w:firstLine="6"/>
      <w:jc w:val="center"/>
    </w:pPr>
    <w:rPr>
      <w:rFonts w:ascii="Times New Roman" w:eastAsia="Times New Roman" w:hAnsi="Times New Roman"/>
      <w:b/>
      <w:bCs/>
      <w:sz w:val="24"/>
      <w:szCs w:val="20"/>
    </w:rPr>
  </w:style>
  <w:style w:type="paragraph" w:customStyle="1" w:styleId="affffffffffffd">
    <w:name w:val="a"/>
    <w:basedOn w:val="a4"/>
    <w:qFormat/>
    <w:rsid w:val="005775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pravkat">
    <w:name w:val="Popravka_t"/>
    <w:semiHidden/>
    <w:qFormat/>
    <w:rsid w:val="00577539"/>
    <w:rPr>
      <w:rFonts w:ascii="Arial" w:hAnsi="Arial" w:cs="Arial" w:hint="default"/>
      <w:color w:val="auto"/>
      <w:sz w:val="20"/>
      <w:szCs w:val="20"/>
    </w:rPr>
  </w:style>
  <w:style w:type="table" w:customStyle="1" w:styleId="501">
    <w:name w:val="Сетка таблицы50"/>
    <w:basedOn w:val="a6"/>
    <w:next w:val="ad"/>
    <w:uiPriority w:val="39"/>
    <w:qFormat/>
    <w:rsid w:val="005775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a6"/>
    <w:uiPriority w:val="60"/>
    <w:qFormat/>
    <w:rsid w:val="00577539"/>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00">
    <w:name w:val="Сетка таблицы130"/>
    <w:basedOn w:val="a6"/>
    <w:uiPriority w:val="39"/>
    <w:qFormat/>
    <w:rsid w:val="00577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7528">
      <w:bodyDiv w:val="1"/>
      <w:marLeft w:val="0"/>
      <w:marRight w:val="0"/>
      <w:marTop w:val="0"/>
      <w:marBottom w:val="0"/>
      <w:divBdr>
        <w:top w:val="none" w:sz="0" w:space="0" w:color="auto"/>
        <w:left w:val="none" w:sz="0" w:space="0" w:color="auto"/>
        <w:bottom w:val="none" w:sz="0" w:space="0" w:color="auto"/>
        <w:right w:val="none" w:sz="0" w:space="0" w:color="auto"/>
      </w:divBdr>
    </w:div>
    <w:div w:id="34161553">
      <w:bodyDiv w:val="1"/>
      <w:marLeft w:val="0"/>
      <w:marRight w:val="0"/>
      <w:marTop w:val="0"/>
      <w:marBottom w:val="0"/>
      <w:divBdr>
        <w:top w:val="none" w:sz="0" w:space="0" w:color="auto"/>
        <w:left w:val="none" w:sz="0" w:space="0" w:color="auto"/>
        <w:bottom w:val="none" w:sz="0" w:space="0" w:color="auto"/>
        <w:right w:val="none" w:sz="0" w:space="0" w:color="auto"/>
      </w:divBdr>
    </w:div>
    <w:div w:id="99836383">
      <w:bodyDiv w:val="1"/>
      <w:marLeft w:val="0"/>
      <w:marRight w:val="0"/>
      <w:marTop w:val="0"/>
      <w:marBottom w:val="0"/>
      <w:divBdr>
        <w:top w:val="none" w:sz="0" w:space="0" w:color="auto"/>
        <w:left w:val="none" w:sz="0" w:space="0" w:color="auto"/>
        <w:bottom w:val="none" w:sz="0" w:space="0" w:color="auto"/>
        <w:right w:val="none" w:sz="0" w:space="0" w:color="auto"/>
      </w:divBdr>
    </w:div>
    <w:div w:id="134640542">
      <w:bodyDiv w:val="1"/>
      <w:marLeft w:val="0"/>
      <w:marRight w:val="0"/>
      <w:marTop w:val="0"/>
      <w:marBottom w:val="0"/>
      <w:divBdr>
        <w:top w:val="none" w:sz="0" w:space="0" w:color="auto"/>
        <w:left w:val="none" w:sz="0" w:space="0" w:color="auto"/>
        <w:bottom w:val="none" w:sz="0" w:space="0" w:color="auto"/>
        <w:right w:val="none" w:sz="0" w:space="0" w:color="auto"/>
      </w:divBdr>
    </w:div>
    <w:div w:id="464275894">
      <w:bodyDiv w:val="1"/>
      <w:marLeft w:val="0"/>
      <w:marRight w:val="0"/>
      <w:marTop w:val="0"/>
      <w:marBottom w:val="0"/>
      <w:divBdr>
        <w:top w:val="none" w:sz="0" w:space="0" w:color="auto"/>
        <w:left w:val="none" w:sz="0" w:space="0" w:color="auto"/>
        <w:bottom w:val="none" w:sz="0" w:space="0" w:color="auto"/>
        <w:right w:val="none" w:sz="0" w:space="0" w:color="auto"/>
      </w:divBdr>
    </w:div>
    <w:div w:id="588586730">
      <w:bodyDiv w:val="1"/>
      <w:marLeft w:val="0"/>
      <w:marRight w:val="0"/>
      <w:marTop w:val="0"/>
      <w:marBottom w:val="0"/>
      <w:divBdr>
        <w:top w:val="none" w:sz="0" w:space="0" w:color="auto"/>
        <w:left w:val="none" w:sz="0" w:space="0" w:color="auto"/>
        <w:bottom w:val="none" w:sz="0" w:space="0" w:color="auto"/>
        <w:right w:val="none" w:sz="0" w:space="0" w:color="auto"/>
      </w:divBdr>
    </w:div>
    <w:div w:id="603878339">
      <w:bodyDiv w:val="1"/>
      <w:marLeft w:val="0"/>
      <w:marRight w:val="0"/>
      <w:marTop w:val="0"/>
      <w:marBottom w:val="0"/>
      <w:divBdr>
        <w:top w:val="none" w:sz="0" w:space="0" w:color="auto"/>
        <w:left w:val="none" w:sz="0" w:space="0" w:color="auto"/>
        <w:bottom w:val="none" w:sz="0" w:space="0" w:color="auto"/>
        <w:right w:val="none" w:sz="0" w:space="0" w:color="auto"/>
      </w:divBdr>
    </w:div>
    <w:div w:id="769350416">
      <w:bodyDiv w:val="1"/>
      <w:marLeft w:val="0"/>
      <w:marRight w:val="0"/>
      <w:marTop w:val="0"/>
      <w:marBottom w:val="0"/>
      <w:divBdr>
        <w:top w:val="none" w:sz="0" w:space="0" w:color="auto"/>
        <w:left w:val="none" w:sz="0" w:space="0" w:color="auto"/>
        <w:bottom w:val="none" w:sz="0" w:space="0" w:color="auto"/>
        <w:right w:val="none" w:sz="0" w:space="0" w:color="auto"/>
      </w:divBdr>
    </w:div>
    <w:div w:id="831410931">
      <w:bodyDiv w:val="1"/>
      <w:marLeft w:val="0"/>
      <w:marRight w:val="0"/>
      <w:marTop w:val="0"/>
      <w:marBottom w:val="0"/>
      <w:divBdr>
        <w:top w:val="none" w:sz="0" w:space="0" w:color="auto"/>
        <w:left w:val="none" w:sz="0" w:space="0" w:color="auto"/>
        <w:bottom w:val="none" w:sz="0" w:space="0" w:color="auto"/>
        <w:right w:val="none" w:sz="0" w:space="0" w:color="auto"/>
      </w:divBdr>
    </w:div>
    <w:div w:id="1215266274">
      <w:bodyDiv w:val="1"/>
      <w:marLeft w:val="0"/>
      <w:marRight w:val="0"/>
      <w:marTop w:val="0"/>
      <w:marBottom w:val="0"/>
      <w:divBdr>
        <w:top w:val="none" w:sz="0" w:space="0" w:color="auto"/>
        <w:left w:val="none" w:sz="0" w:space="0" w:color="auto"/>
        <w:bottom w:val="none" w:sz="0" w:space="0" w:color="auto"/>
        <w:right w:val="none" w:sz="0" w:space="0" w:color="auto"/>
      </w:divBdr>
    </w:div>
    <w:div w:id="1277785806">
      <w:bodyDiv w:val="1"/>
      <w:marLeft w:val="0"/>
      <w:marRight w:val="0"/>
      <w:marTop w:val="0"/>
      <w:marBottom w:val="0"/>
      <w:divBdr>
        <w:top w:val="none" w:sz="0" w:space="0" w:color="auto"/>
        <w:left w:val="none" w:sz="0" w:space="0" w:color="auto"/>
        <w:bottom w:val="none" w:sz="0" w:space="0" w:color="auto"/>
        <w:right w:val="none" w:sz="0" w:space="0" w:color="auto"/>
      </w:divBdr>
    </w:div>
    <w:div w:id="1348748785">
      <w:bodyDiv w:val="1"/>
      <w:marLeft w:val="0"/>
      <w:marRight w:val="0"/>
      <w:marTop w:val="0"/>
      <w:marBottom w:val="0"/>
      <w:divBdr>
        <w:top w:val="none" w:sz="0" w:space="0" w:color="auto"/>
        <w:left w:val="none" w:sz="0" w:space="0" w:color="auto"/>
        <w:bottom w:val="none" w:sz="0" w:space="0" w:color="auto"/>
        <w:right w:val="none" w:sz="0" w:space="0" w:color="auto"/>
      </w:divBdr>
    </w:div>
    <w:div w:id="1658458374">
      <w:bodyDiv w:val="1"/>
      <w:marLeft w:val="0"/>
      <w:marRight w:val="0"/>
      <w:marTop w:val="0"/>
      <w:marBottom w:val="0"/>
      <w:divBdr>
        <w:top w:val="none" w:sz="0" w:space="0" w:color="auto"/>
        <w:left w:val="none" w:sz="0" w:space="0" w:color="auto"/>
        <w:bottom w:val="none" w:sz="0" w:space="0" w:color="auto"/>
        <w:right w:val="none" w:sz="0" w:space="0" w:color="auto"/>
      </w:divBdr>
    </w:div>
    <w:div w:id="211998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e-trust.gosuslugi.ru/C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B6B44-6DAC-409A-8506-18411043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101</Pages>
  <Words>32369</Words>
  <Characters>184507</Characters>
  <Application>Microsoft Office Word</Application>
  <DocSecurity>0</DocSecurity>
  <Lines>1537</Lines>
  <Paragraphs>432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216444</CharactersWithSpaces>
  <SharedDoc>false</SharedDoc>
  <HLinks>
    <vt:vector size="6" baseType="variant">
      <vt:variant>
        <vt:i4>8126498</vt:i4>
      </vt:variant>
      <vt:variant>
        <vt:i4>0</vt:i4>
      </vt:variant>
      <vt:variant>
        <vt:i4>0</vt:i4>
      </vt:variant>
      <vt:variant>
        <vt:i4>5</vt:i4>
      </vt:variant>
      <vt:variant>
        <vt:lpwstr>http://e-trust.gosuslugi.ru/CA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Бабенко Яна Юрьевна</cp:lastModifiedBy>
  <cp:revision>10</cp:revision>
  <cp:lastPrinted>2023-05-03T15:09:00Z</cp:lastPrinted>
  <dcterms:created xsi:type="dcterms:W3CDTF">2023-05-03T07:21:00Z</dcterms:created>
  <dcterms:modified xsi:type="dcterms:W3CDTF">2023-05-03T15:15:00Z</dcterms:modified>
</cp:coreProperties>
</file>