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5245"/>
        <w:gridCol w:w="992"/>
        <w:gridCol w:w="1417"/>
      </w:tblGrid>
      <w:tr w:rsidR="0049583B" w:rsidRPr="003A21B2" w14:paraId="39FF2F79" w14:textId="77777777" w:rsidTr="00563172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76BC3" w:rsidRDefault="0049583B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76BC3" w:rsidRDefault="0049583B" w:rsidP="00376BC3">
            <w:pPr>
              <w:jc w:val="center"/>
              <w:rPr>
                <w:b/>
                <w:bCs/>
                <w:color w:val="000000" w:themeColor="text1"/>
              </w:rPr>
            </w:pPr>
            <w:r w:rsidRPr="00376BC3">
              <w:rPr>
                <w:b/>
                <w:bCs/>
                <w:color w:val="000000" w:themeColor="text1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76BC3" w:rsidRDefault="0049583B" w:rsidP="00376BC3">
            <w:pPr>
              <w:jc w:val="center"/>
              <w:rPr>
                <w:b/>
                <w:bCs/>
                <w:color w:val="000000" w:themeColor="text1"/>
              </w:rPr>
            </w:pPr>
            <w:r w:rsidRPr="00376BC3">
              <w:rPr>
                <w:b/>
                <w:bCs/>
                <w:color w:val="000000" w:themeColor="text1"/>
              </w:rPr>
              <w:t>Ед. изм.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76BC3" w:rsidRDefault="0049583B" w:rsidP="00376BC3">
            <w:pPr>
              <w:jc w:val="center"/>
              <w:rPr>
                <w:b/>
                <w:bCs/>
                <w:color w:val="000000" w:themeColor="text1"/>
              </w:rPr>
            </w:pPr>
            <w:r w:rsidRPr="00376BC3">
              <w:rPr>
                <w:b/>
                <w:bCs/>
                <w:color w:val="000000" w:themeColor="text1"/>
              </w:rPr>
              <w:t>ТЗ (описание/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76BC3" w:rsidRDefault="0049583B" w:rsidP="00376BC3">
            <w:pPr>
              <w:jc w:val="center"/>
              <w:rPr>
                <w:b/>
                <w:bCs/>
                <w:color w:val="000000" w:themeColor="text1"/>
              </w:rPr>
            </w:pPr>
            <w:r w:rsidRPr="00376BC3">
              <w:rPr>
                <w:b/>
                <w:bCs/>
                <w:color w:val="000000" w:themeColor="text1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376BC3" w:rsidRDefault="00E83D43" w:rsidP="00376BC3">
            <w:pPr>
              <w:jc w:val="center"/>
              <w:rPr>
                <w:b/>
                <w:bCs/>
                <w:color w:val="000000" w:themeColor="text1"/>
              </w:rPr>
            </w:pPr>
            <w:r w:rsidRPr="00376BC3">
              <w:rPr>
                <w:b/>
                <w:bCs/>
                <w:color w:val="000000" w:themeColor="text1"/>
              </w:rPr>
              <w:t>Возможность аналога</w:t>
            </w:r>
          </w:p>
        </w:tc>
      </w:tr>
      <w:tr w:rsidR="0049583B" w:rsidRPr="003A21B2" w14:paraId="08C40148" w14:textId="77777777" w:rsidTr="00563172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D091B" w14:textId="6F1AA146" w:rsidR="0049583B" w:rsidRPr="00376BC3" w:rsidRDefault="0051679E" w:rsidP="00376BC3">
            <w:pPr>
              <w:jc w:val="center"/>
              <w:rPr>
                <w:color w:val="000000" w:themeColor="text1"/>
                <w:lang w:val="en-US"/>
              </w:rPr>
            </w:pPr>
            <w:r w:rsidRPr="00376BC3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971DF" w14:textId="3CEDC57D" w:rsidR="008E2261" w:rsidRPr="00376BC3" w:rsidRDefault="008E2261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Извещатель охранный поверхностный вибрационный ИО313-9 «ПАУК-В»</w:t>
            </w:r>
          </w:p>
          <w:p w14:paraId="0DE3039D" w14:textId="127468C2" w:rsidR="0049583B" w:rsidRPr="00376BC3" w:rsidRDefault="0049583B" w:rsidP="00376B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E575B" w14:textId="40140291" w:rsidR="0049583B" w:rsidRPr="00376BC3" w:rsidRDefault="008E2261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tbl>
            <w:tblPr>
              <w:tblW w:w="4992" w:type="dxa"/>
              <w:tblLayout w:type="fixed"/>
              <w:tblLook w:val="04A0" w:firstRow="1" w:lastRow="0" w:firstColumn="1" w:lastColumn="0" w:noHBand="0" w:noVBand="1"/>
            </w:tblPr>
            <w:tblGrid>
              <w:gridCol w:w="4992"/>
            </w:tblGrid>
            <w:tr w:rsidR="00376BC3" w:rsidRPr="008E2261" w14:paraId="6D5964FF" w14:textId="77777777" w:rsidTr="008E2261">
              <w:trPr>
                <w:trHeight w:val="315"/>
              </w:trPr>
              <w:tc>
                <w:tcPr>
                  <w:tcW w:w="4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CBED40" w14:textId="77777777" w:rsidR="008E2261" w:rsidRPr="008E2261" w:rsidRDefault="008E2261" w:rsidP="00376BC3">
                  <w:pPr>
                    <w:ind w:right="38"/>
                    <w:rPr>
                      <w:color w:val="000000" w:themeColor="text1"/>
                    </w:rPr>
                  </w:pPr>
                  <w:r w:rsidRPr="008E2261">
                    <w:rPr>
                      <w:color w:val="000000" w:themeColor="text1"/>
                    </w:rPr>
                    <w:t>Извещатель охранный вибрационный ПАУК-В (пластик)</w:t>
                  </w:r>
                </w:p>
              </w:tc>
            </w:tr>
            <w:tr w:rsidR="00376BC3" w:rsidRPr="008E2261" w14:paraId="00A346B8" w14:textId="77777777" w:rsidTr="008E2261">
              <w:trPr>
                <w:trHeight w:val="315"/>
              </w:trPr>
              <w:tc>
                <w:tcPr>
                  <w:tcW w:w="4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37B18C" w14:textId="77777777" w:rsidR="008E2261" w:rsidRPr="008E2261" w:rsidRDefault="008E2261" w:rsidP="00376BC3">
                  <w:pPr>
                    <w:ind w:right="38"/>
                    <w:rPr>
                      <w:color w:val="000000" w:themeColor="text1"/>
                    </w:rPr>
                  </w:pPr>
                  <w:r w:rsidRPr="008E2261">
                    <w:rPr>
                      <w:color w:val="000000" w:themeColor="text1"/>
                    </w:rPr>
                    <w:t>Технические характеристики:</w:t>
                  </w:r>
                </w:p>
              </w:tc>
            </w:tr>
            <w:tr w:rsidR="00376BC3" w:rsidRPr="008E2261" w14:paraId="353B5F47" w14:textId="77777777" w:rsidTr="008E2261">
              <w:trPr>
                <w:trHeight w:val="315"/>
              </w:trPr>
              <w:tc>
                <w:tcPr>
                  <w:tcW w:w="4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DCA1E4" w14:textId="77777777" w:rsidR="008E2261" w:rsidRPr="008E2261" w:rsidRDefault="008E2261" w:rsidP="00376BC3">
                  <w:pPr>
                    <w:ind w:right="38"/>
                    <w:rPr>
                      <w:color w:val="000000" w:themeColor="text1"/>
                    </w:rPr>
                  </w:pPr>
                  <w:r w:rsidRPr="008E2261">
                    <w:rPr>
                      <w:color w:val="000000" w:themeColor="text1"/>
                    </w:rPr>
                    <w:t>- Охраняемая площадь извещателей до 4 кв. м</w:t>
                  </w:r>
                </w:p>
              </w:tc>
            </w:tr>
            <w:tr w:rsidR="00376BC3" w:rsidRPr="008E2261" w14:paraId="6F56FB78" w14:textId="77777777" w:rsidTr="008E2261">
              <w:trPr>
                <w:trHeight w:val="315"/>
              </w:trPr>
              <w:tc>
                <w:tcPr>
                  <w:tcW w:w="4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C2F5A8" w14:textId="77777777" w:rsidR="008E2261" w:rsidRPr="008E2261" w:rsidRDefault="008E2261" w:rsidP="00376BC3">
                  <w:pPr>
                    <w:ind w:right="38"/>
                    <w:rPr>
                      <w:color w:val="000000" w:themeColor="text1"/>
                    </w:rPr>
                  </w:pPr>
                  <w:r w:rsidRPr="008E2261">
                    <w:rPr>
                      <w:color w:val="000000" w:themeColor="text1"/>
                    </w:rPr>
                    <w:t>- Напряжение питания 6...30 В</w:t>
                  </w:r>
                </w:p>
              </w:tc>
            </w:tr>
            <w:tr w:rsidR="00376BC3" w:rsidRPr="008E2261" w14:paraId="71D37945" w14:textId="77777777" w:rsidTr="008E2261">
              <w:trPr>
                <w:trHeight w:val="315"/>
              </w:trPr>
              <w:tc>
                <w:tcPr>
                  <w:tcW w:w="4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FA0D0C" w14:textId="77777777" w:rsidR="008E2261" w:rsidRPr="008E2261" w:rsidRDefault="008E2261" w:rsidP="00376BC3">
                  <w:pPr>
                    <w:ind w:right="38"/>
                    <w:rPr>
                      <w:color w:val="000000" w:themeColor="text1"/>
                    </w:rPr>
                  </w:pPr>
                  <w:r w:rsidRPr="008E2261">
                    <w:rPr>
                      <w:color w:val="000000" w:themeColor="text1"/>
                    </w:rPr>
                    <w:t>- Ток потребления 0,02 А</w:t>
                  </w:r>
                </w:p>
              </w:tc>
            </w:tr>
            <w:tr w:rsidR="00376BC3" w:rsidRPr="008E2261" w14:paraId="2FDAC4D1" w14:textId="77777777" w:rsidTr="008E2261">
              <w:trPr>
                <w:trHeight w:val="315"/>
              </w:trPr>
              <w:tc>
                <w:tcPr>
                  <w:tcW w:w="4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E04C44" w14:textId="77777777" w:rsidR="008E2261" w:rsidRPr="008E2261" w:rsidRDefault="008E2261" w:rsidP="00376BC3">
                  <w:pPr>
                    <w:ind w:right="38"/>
                    <w:rPr>
                      <w:color w:val="000000" w:themeColor="text1"/>
                    </w:rPr>
                  </w:pPr>
                  <w:r w:rsidRPr="008E2261">
                    <w:rPr>
                      <w:color w:val="000000" w:themeColor="text1"/>
                    </w:rPr>
                    <w:t>- Диапазон рабочих температур -45...+65 °С</w:t>
                  </w:r>
                </w:p>
              </w:tc>
            </w:tr>
            <w:tr w:rsidR="00376BC3" w:rsidRPr="008E2261" w14:paraId="554A0AD6" w14:textId="77777777" w:rsidTr="008E2261">
              <w:trPr>
                <w:trHeight w:val="315"/>
              </w:trPr>
              <w:tc>
                <w:tcPr>
                  <w:tcW w:w="4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BD3FEB" w14:textId="77777777" w:rsidR="008E2261" w:rsidRPr="008E2261" w:rsidRDefault="008E2261" w:rsidP="00376BC3">
                  <w:pPr>
                    <w:ind w:right="38"/>
                    <w:rPr>
                      <w:color w:val="000000" w:themeColor="text1"/>
                    </w:rPr>
                  </w:pPr>
                  <w:r w:rsidRPr="008E2261">
                    <w:rPr>
                      <w:color w:val="000000" w:themeColor="text1"/>
                    </w:rPr>
                    <w:t>- Габаритные размеры 90х58х65 мм</w:t>
                  </w:r>
                </w:p>
              </w:tc>
            </w:tr>
            <w:tr w:rsidR="00376BC3" w:rsidRPr="008E2261" w14:paraId="3F8EF420" w14:textId="77777777" w:rsidTr="008E2261">
              <w:trPr>
                <w:trHeight w:val="315"/>
              </w:trPr>
              <w:tc>
                <w:tcPr>
                  <w:tcW w:w="4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8EA64F" w14:textId="77777777" w:rsidR="008E2261" w:rsidRPr="008E2261" w:rsidRDefault="008E2261" w:rsidP="00376BC3">
                  <w:pPr>
                    <w:ind w:right="38"/>
                    <w:rPr>
                      <w:color w:val="000000" w:themeColor="text1"/>
                    </w:rPr>
                  </w:pPr>
                  <w:r w:rsidRPr="008E2261">
                    <w:rPr>
                      <w:color w:val="000000" w:themeColor="text1"/>
                    </w:rPr>
                    <w:t>- Вес 0,25 кг</w:t>
                  </w:r>
                </w:p>
              </w:tc>
            </w:tr>
            <w:tr w:rsidR="00376BC3" w:rsidRPr="008E2261" w14:paraId="7966B311" w14:textId="77777777" w:rsidTr="008E2261">
              <w:trPr>
                <w:trHeight w:val="315"/>
              </w:trPr>
              <w:tc>
                <w:tcPr>
                  <w:tcW w:w="499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22781C" w14:textId="0141803D" w:rsidR="008E2261" w:rsidRPr="008E2261" w:rsidRDefault="008E2261" w:rsidP="00376BC3">
                  <w:pPr>
                    <w:ind w:right="38"/>
                    <w:rPr>
                      <w:color w:val="000000" w:themeColor="text1"/>
                    </w:rPr>
                  </w:pPr>
                  <w:r w:rsidRPr="008E2261">
                    <w:rPr>
                      <w:color w:val="000000" w:themeColor="text1"/>
                    </w:rPr>
                    <w:t>Особенности</w:t>
                  </w:r>
                  <w:r w:rsidRPr="00376BC3">
                    <w:rPr>
                      <w:color w:val="000000" w:themeColor="text1"/>
                    </w:rPr>
                    <w:t>:</w:t>
                  </w:r>
                </w:p>
              </w:tc>
            </w:tr>
            <w:tr w:rsidR="00376BC3" w:rsidRPr="008E2261" w14:paraId="7107AE53" w14:textId="77777777" w:rsidTr="008E2261">
              <w:trPr>
                <w:trHeight w:val="1115"/>
              </w:trPr>
              <w:tc>
                <w:tcPr>
                  <w:tcW w:w="4992" w:type="dxa"/>
                  <w:shd w:val="clear" w:color="auto" w:fill="auto"/>
                  <w:vAlign w:val="bottom"/>
                  <w:hideMark/>
                </w:tcPr>
                <w:p w14:paraId="73F09EC4" w14:textId="77777777" w:rsidR="008E2261" w:rsidRPr="008E2261" w:rsidRDefault="008E2261" w:rsidP="00376BC3">
                  <w:pPr>
                    <w:ind w:right="38"/>
                    <w:jc w:val="both"/>
                    <w:rPr>
                      <w:color w:val="000000" w:themeColor="text1"/>
                    </w:rPr>
                  </w:pPr>
                  <w:r w:rsidRPr="008E2261">
                    <w:rPr>
                      <w:color w:val="000000" w:themeColor="text1"/>
                    </w:rPr>
                    <w:t>- Если позволяет площадь обнаружения, то в некоторых случаях извещатель может использоваться для охраны двух решеток, сваренных металлическим прутом, что снижает затраты на оборудование.</w:t>
                  </w:r>
                </w:p>
              </w:tc>
            </w:tr>
            <w:tr w:rsidR="00376BC3" w:rsidRPr="008E2261" w14:paraId="758FCD26" w14:textId="77777777" w:rsidTr="00563172">
              <w:trPr>
                <w:trHeight w:val="945"/>
              </w:trPr>
              <w:tc>
                <w:tcPr>
                  <w:tcW w:w="4992" w:type="dxa"/>
                  <w:shd w:val="clear" w:color="auto" w:fill="auto"/>
                  <w:vAlign w:val="bottom"/>
                  <w:hideMark/>
                </w:tcPr>
                <w:p w14:paraId="4EB7A05C" w14:textId="77777777" w:rsidR="008E2261" w:rsidRPr="008E2261" w:rsidRDefault="008E2261" w:rsidP="00376BC3">
                  <w:pPr>
                    <w:ind w:right="38"/>
                    <w:jc w:val="both"/>
                    <w:rPr>
                      <w:color w:val="000000" w:themeColor="text1"/>
                    </w:rPr>
                  </w:pPr>
                  <w:r w:rsidRPr="008E2261">
                    <w:rPr>
                      <w:color w:val="000000" w:themeColor="text1"/>
                    </w:rPr>
                    <w:t xml:space="preserve">- Извещатель имеет </w:t>
                  </w:r>
                  <w:proofErr w:type="spellStart"/>
                  <w:r w:rsidRPr="008E2261">
                    <w:rPr>
                      <w:color w:val="000000" w:themeColor="text1"/>
                    </w:rPr>
                    <w:t>вандалоустойчивый</w:t>
                  </w:r>
                  <w:proofErr w:type="spellEnd"/>
                  <w:r w:rsidRPr="008E2261">
                    <w:rPr>
                      <w:color w:val="000000" w:themeColor="text1"/>
                    </w:rPr>
                    <w:t xml:space="preserve"> корпус, его демонтаж невозможен без вскрытия крышки, под которой находится датчик вскрытия.</w:t>
                  </w:r>
                </w:p>
              </w:tc>
            </w:tr>
            <w:tr w:rsidR="00376BC3" w:rsidRPr="008E2261" w14:paraId="2128ED33" w14:textId="77777777" w:rsidTr="00563172">
              <w:trPr>
                <w:trHeight w:val="630"/>
              </w:trPr>
              <w:tc>
                <w:tcPr>
                  <w:tcW w:w="4992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F5FDAB" w14:textId="77777777" w:rsidR="008E2261" w:rsidRPr="00376BC3" w:rsidRDefault="008E2261" w:rsidP="00376BC3">
                  <w:pPr>
                    <w:ind w:right="38"/>
                    <w:rPr>
                      <w:color w:val="000000" w:themeColor="text1"/>
                    </w:rPr>
                  </w:pPr>
                  <w:r w:rsidRPr="008E2261">
                    <w:rPr>
                      <w:color w:val="000000" w:themeColor="text1"/>
                    </w:rPr>
                    <w:t>- Извещатель конструктивно прост и надежен, обладает высокой климатической защитой.</w:t>
                  </w:r>
                </w:p>
                <w:p w14:paraId="10378C4B" w14:textId="77777777" w:rsidR="00563172" w:rsidRPr="00376BC3" w:rsidRDefault="00563172" w:rsidP="00376BC3">
                  <w:pPr>
                    <w:ind w:right="38"/>
                    <w:rPr>
                      <w:color w:val="000000" w:themeColor="text1"/>
                    </w:rPr>
                  </w:pPr>
                </w:p>
                <w:p w14:paraId="28BE21F1" w14:textId="53858A60" w:rsidR="00563172" w:rsidRPr="008E2261" w:rsidRDefault="00563172" w:rsidP="00376BC3">
                  <w:pPr>
                    <w:ind w:right="38"/>
                    <w:rPr>
                      <w:color w:val="000000" w:themeColor="text1"/>
                    </w:rPr>
                  </w:pPr>
                  <w:r w:rsidRPr="00376BC3">
                    <w:rPr>
                      <w:color w:val="000000" w:themeColor="text1"/>
                    </w:rPr>
                    <w:t>https://satro-paladin.com/catalog/product/79900/#descr</w:t>
                  </w:r>
                </w:p>
              </w:tc>
            </w:tr>
          </w:tbl>
          <w:p w14:paraId="34196B08" w14:textId="3754B58F" w:rsidR="00E83D43" w:rsidRPr="00376BC3" w:rsidRDefault="00E83D43" w:rsidP="00376BC3">
            <w:pPr>
              <w:ind w:right="38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BEB72" w14:textId="39656B90" w:rsidR="0049583B" w:rsidRPr="00376BC3" w:rsidRDefault="008E2261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5094" w14:textId="53E1610A" w:rsidR="0049583B" w:rsidRPr="00376BC3" w:rsidRDefault="008E2261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Нет</w:t>
            </w:r>
          </w:p>
        </w:tc>
      </w:tr>
      <w:tr w:rsidR="00481514" w:rsidRPr="003A21B2" w14:paraId="6266DEFA" w14:textId="77777777" w:rsidTr="00563172">
        <w:trPr>
          <w:trHeight w:val="2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C403" w14:textId="6BA9E919" w:rsidR="00481514" w:rsidRPr="00376BC3" w:rsidRDefault="0051679E" w:rsidP="00376BC3">
            <w:pPr>
              <w:jc w:val="center"/>
              <w:rPr>
                <w:color w:val="000000" w:themeColor="text1"/>
                <w:lang w:val="en-US"/>
              </w:rPr>
            </w:pPr>
            <w:r w:rsidRPr="00376BC3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78980" w14:textId="77777777" w:rsidR="008E2261" w:rsidRPr="00376BC3" w:rsidRDefault="008E2261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Извещатель охранный ST-PD103BD-MC</w:t>
            </w:r>
          </w:p>
          <w:p w14:paraId="5EF38606" w14:textId="0F2BB864" w:rsidR="00481514" w:rsidRPr="00376BC3" w:rsidRDefault="00481514" w:rsidP="00376B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97357" w14:textId="3172B5C1" w:rsidR="00481514" w:rsidRPr="00376BC3" w:rsidRDefault="008E2261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шт.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D0E45" w14:textId="77777777" w:rsidR="00481514" w:rsidRPr="00376BC3" w:rsidRDefault="00481514" w:rsidP="00376BC3">
            <w:pPr>
              <w:rPr>
                <w:color w:val="000000" w:themeColor="text1"/>
              </w:rPr>
            </w:pPr>
          </w:p>
          <w:tbl>
            <w:tblPr>
              <w:tblW w:w="5081" w:type="dxa"/>
              <w:tblLayout w:type="fixed"/>
              <w:tblLook w:val="04A0" w:firstRow="1" w:lastRow="0" w:firstColumn="1" w:lastColumn="0" w:noHBand="0" w:noVBand="1"/>
            </w:tblPr>
            <w:tblGrid>
              <w:gridCol w:w="2221"/>
              <w:gridCol w:w="2624"/>
              <w:gridCol w:w="236"/>
            </w:tblGrid>
            <w:tr w:rsidR="00376BC3" w:rsidRPr="008E2261" w14:paraId="5433BDA6" w14:textId="77777777" w:rsidTr="00563172">
              <w:trPr>
                <w:gridAfter w:val="1"/>
                <w:wAfter w:w="236" w:type="dxa"/>
                <w:trHeight w:val="300"/>
              </w:trPr>
              <w:tc>
                <w:tcPr>
                  <w:tcW w:w="2221" w:type="dxa"/>
                  <w:shd w:val="clear" w:color="000000" w:fill="FFFFFF"/>
                  <w:vAlign w:val="center"/>
                  <w:hideMark/>
                </w:tcPr>
                <w:p w14:paraId="24104378" w14:textId="77777777" w:rsidR="008E2261" w:rsidRPr="008E2261" w:rsidRDefault="008E2261" w:rsidP="00376BC3">
                  <w:pPr>
                    <w:rPr>
                      <w:color w:val="000000" w:themeColor="text1"/>
                    </w:rPr>
                  </w:pPr>
                  <w:r w:rsidRPr="008E2261">
                    <w:rPr>
                      <w:color w:val="000000" w:themeColor="text1"/>
                    </w:rPr>
                    <w:t>Количество лучей</w:t>
                  </w:r>
                </w:p>
              </w:tc>
              <w:tc>
                <w:tcPr>
                  <w:tcW w:w="2624" w:type="dxa"/>
                  <w:shd w:val="clear" w:color="auto" w:fill="auto"/>
                  <w:noWrap/>
                  <w:vAlign w:val="bottom"/>
                  <w:hideMark/>
                </w:tcPr>
                <w:p w14:paraId="1EF911FC" w14:textId="77777777" w:rsidR="008E2261" w:rsidRPr="008E2261" w:rsidRDefault="008E2261" w:rsidP="00376BC3">
                  <w:pPr>
                    <w:jc w:val="right"/>
                    <w:rPr>
                      <w:color w:val="000000" w:themeColor="text1"/>
                    </w:rPr>
                  </w:pPr>
                  <w:r w:rsidRPr="008E2261">
                    <w:rPr>
                      <w:color w:val="000000" w:themeColor="text1"/>
                    </w:rPr>
                    <w:t>3</w:t>
                  </w:r>
                </w:p>
              </w:tc>
            </w:tr>
            <w:tr w:rsidR="00376BC3" w:rsidRPr="008E2261" w14:paraId="34394511" w14:textId="77777777" w:rsidTr="00563172">
              <w:trPr>
                <w:gridAfter w:val="1"/>
                <w:wAfter w:w="236" w:type="dxa"/>
                <w:trHeight w:val="600"/>
              </w:trPr>
              <w:tc>
                <w:tcPr>
                  <w:tcW w:w="2221" w:type="dxa"/>
                  <w:tcBorders>
                    <w:top w:val="nil"/>
                  </w:tcBorders>
                  <w:shd w:val="clear" w:color="000000" w:fill="FFFFFF"/>
                  <w:vAlign w:val="center"/>
                  <w:hideMark/>
                </w:tcPr>
                <w:p w14:paraId="5FFF5F9F" w14:textId="77777777" w:rsidR="008E2261" w:rsidRPr="008E2261" w:rsidRDefault="008E2261" w:rsidP="00376BC3">
                  <w:pPr>
                    <w:rPr>
                      <w:color w:val="000000" w:themeColor="text1"/>
                    </w:rPr>
                  </w:pPr>
                  <w:r w:rsidRPr="008E2261">
                    <w:rPr>
                      <w:color w:val="000000" w:themeColor="text1"/>
                    </w:rPr>
                    <w:t>Регулировка чувствительности</w:t>
                  </w:r>
                </w:p>
              </w:tc>
              <w:tc>
                <w:tcPr>
                  <w:tcW w:w="262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043A31" w14:textId="77777777" w:rsidR="008E2261" w:rsidRPr="008E2261" w:rsidRDefault="008E2261" w:rsidP="00376BC3">
                  <w:pPr>
                    <w:jc w:val="right"/>
                    <w:rPr>
                      <w:color w:val="000000" w:themeColor="text1"/>
                    </w:rPr>
                  </w:pPr>
                  <w:r w:rsidRPr="008E2261">
                    <w:rPr>
                      <w:color w:val="000000" w:themeColor="text1"/>
                    </w:rPr>
                    <w:t>есть</w:t>
                  </w:r>
                </w:p>
              </w:tc>
            </w:tr>
            <w:tr w:rsidR="00376BC3" w:rsidRPr="008E2261" w14:paraId="7850988F" w14:textId="77777777" w:rsidTr="00563172">
              <w:trPr>
                <w:gridAfter w:val="1"/>
                <w:wAfter w:w="236" w:type="dxa"/>
                <w:trHeight w:val="458"/>
              </w:trPr>
              <w:tc>
                <w:tcPr>
                  <w:tcW w:w="4845" w:type="dxa"/>
                  <w:gridSpan w:val="2"/>
                  <w:vMerge w:val="restart"/>
                  <w:shd w:val="clear" w:color="000000" w:fill="FFFFFF"/>
                  <w:vAlign w:val="center"/>
                  <w:hideMark/>
                </w:tcPr>
                <w:p w14:paraId="141B59CC" w14:textId="77777777" w:rsidR="008E2261" w:rsidRPr="008E2261" w:rsidRDefault="008E2261" w:rsidP="00376BC3">
                  <w:pPr>
                    <w:jc w:val="center"/>
                    <w:rPr>
                      <w:color w:val="000000" w:themeColor="text1"/>
                    </w:rPr>
                  </w:pPr>
                  <w:r w:rsidRPr="008E2261">
                    <w:rPr>
                      <w:color w:val="000000" w:themeColor="text1"/>
                    </w:rPr>
                    <w:t>Параметры ИК канала:</w:t>
                  </w:r>
                </w:p>
              </w:tc>
            </w:tr>
            <w:tr w:rsidR="00376BC3" w:rsidRPr="008E2261" w14:paraId="411DDAED" w14:textId="77777777" w:rsidTr="00563172">
              <w:trPr>
                <w:trHeight w:val="50"/>
              </w:trPr>
              <w:tc>
                <w:tcPr>
                  <w:tcW w:w="4845" w:type="dxa"/>
                  <w:gridSpan w:val="2"/>
                  <w:vMerge/>
                  <w:vAlign w:val="center"/>
                  <w:hideMark/>
                </w:tcPr>
                <w:p w14:paraId="46F9A1A8" w14:textId="77777777" w:rsidR="008E2261" w:rsidRPr="008E2261" w:rsidRDefault="008E2261" w:rsidP="00376BC3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BB7FAC" w14:textId="77777777" w:rsidR="008E2261" w:rsidRPr="008E2261" w:rsidRDefault="008E2261" w:rsidP="00376BC3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376BC3" w:rsidRPr="008E2261" w14:paraId="4D98CC2C" w14:textId="77777777" w:rsidTr="00563172">
              <w:trPr>
                <w:trHeight w:val="600"/>
              </w:trPr>
              <w:tc>
                <w:tcPr>
                  <w:tcW w:w="2221" w:type="dxa"/>
                  <w:tcBorders>
                    <w:top w:val="nil"/>
                  </w:tcBorders>
                  <w:shd w:val="clear" w:color="000000" w:fill="FFFFFF"/>
                  <w:vAlign w:val="center"/>
                  <w:hideMark/>
                </w:tcPr>
                <w:p w14:paraId="3164903D" w14:textId="77777777" w:rsidR="008E2261" w:rsidRPr="008E2261" w:rsidRDefault="008E2261" w:rsidP="00376BC3">
                  <w:pPr>
                    <w:rPr>
                      <w:color w:val="000000" w:themeColor="text1"/>
                    </w:rPr>
                  </w:pPr>
                  <w:r w:rsidRPr="008E2261">
                    <w:rPr>
                      <w:color w:val="000000" w:themeColor="text1"/>
                    </w:rPr>
                    <w:t>- тип зоны обнаружения</w:t>
                  </w:r>
                </w:p>
              </w:tc>
              <w:tc>
                <w:tcPr>
                  <w:tcW w:w="262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FE3B57" w14:textId="77777777" w:rsidR="008E2261" w:rsidRPr="008E2261" w:rsidRDefault="008E2261" w:rsidP="00376BC3">
                  <w:pPr>
                    <w:jc w:val="right"/>
                    <w:rPr>
                      <w:color w:val="000000" w:themeColor="text1"/>
                    </w:rPr>
                  </w:pPr>
                  <w:r w:rsidRPr="008E2261">
                    <w:rPr>
                      <w:color w:val="000000" w:themeColor="text1"/>
                    </w:rPr>
                    <w:t>линейная</w:t>
                  </w:r>
                </w:p>
              </w:tc>
              <w:tc>
                <w:tcPr>
                  <w:tcW w:w="236" w:type="dxa"/>
                  <w:tcBorders>
                    <w:left w:val="nil"/>
                  </w:tcBorders>
                  <w:vAlign w:val="center"/>
                  <w:hideMark/>
                </w:tcPr>
                <w:p w14:paraId="293767E0" w14:textId="77777777" w:rsidR="008E2261" w:rsidRPr="008E2261" w:rsidRDefault="008E2261" w:rsidP="00376BC3">
                  <w:pPr>
                    <w:rPr>
                      <w:color w:val="000000" w:themeColor="text1"/>
                    </w:rPr>
                  </w:pPr>
                </w:p>
              </w:tc>
            </w:tr>
            <w:tr w:rsidR="00376BC3" w:rsidRPr="008E2261" w14:paraId="0A7D7707" w14:textId="77777777" w:rsidTr="00563172">
              <w:trPr>
                <w:trHeight w:val="315"/>
              </w:trPr>
              <w:tc>
                <w:tcPr>
                  <w:tcW w:w="2221" w:type="dxa"/>
                  <w:tcBorders>
                    <w:top w:val="nil"/>
                  </w:tcBorders>
                  <w:shd w:val="clear" w:color="000000" w:fill="FFFFFF"/>
                  <w:vAlign w:val="center"/>
                  <w:hideMark/>
                </w:tcPr>
                <w:p w14:paraId="79DD9EFB" w14:textId="77777777" w:rsidR="008E2261" w:rsidRPr="008E2261" w:rsidRDefault="008E2261" w:rsidP="00376BC3">
                  <w:pPr>
                    <w:rPr>
                      <w:color w:val="000000" w:themeColor="text1"/>
                    </w:rPr>
                  </w:pPr>
                  <w:r w:rsidRPr="008E2261">
                    <w:rPr>
                      <w:color w:val="000000" w:themeColor="text1"/>
                    </w:rPr>
                    <w:t>- дальность, м</w:t>
                  </w:r>
                </w:p>
              </w:tc>
              <w:tc>
                <w:tcPr>
                  <w:tcW w:w="262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28EBB5" w14:textId="77777777" w:rsidR="008E2261" w:rsidRPr="008E2261" w:rsidRDefault="008E2261" w:rsidP="00376BC3">
                  <w:pPr>
                    <w:jc w:val="right"/>
                    <w:rPr>
                      <w:color w:val="000000" w:themeColor="text1"/>
                    </w:rPr>
                  </w:pPr>
                  <w:r w:rsidRPr="008E2261">
                    <w:rPr>
                      <w:color w:val="000000" w:themeColor="text1"/>
                    </w:rPr>
                    <w:t>100</w:t>
                  </w:r>
                </w:p>
              </w:tc>
              <w:tc>
                <w:tcPr>
                  <w:tcW w:w="236" w:type="dxa"/>
                  <w:tcBorders>
                    <w:left w:val="nil"/>
                  </w:tcBorders>
                  <w:vAlign w:val="center"/>
                  <w:hideMark/>
                </w:tcPr>
                <w:p w14:paraId="2AE76795" w14:textId="77777777" w:rsidR="008E2261" w:rsidRPr="008E2261" w:rsidRDefault="008E2261" w:rsidP="00376BC3">
                  <w:pPr>
                    <w:rPr>
                      <w:color w:val="000000" w:themeColor="text1"/>
                    </w:rPr>
                  </w:pPr>
                </w:p>
              </w:tc>
            </w:tr>
            <w:tr w:rsidR="00376BC3" w:rsidRPr="008E2261" w14:paraId="08810C98" w14:textId="77777777" w:rsidTr="00563172">
              <w:trPr>
                <w:trHeight w:val="720"/>
              </w:trPr>
              <w:tc>
                <w:tcPr>
                  <w:tcW w:w="4845" w:type="dxa"/>
                  <w:gridSpan w:val="2"/>
                  <w:vMerge w:val="restart"/>
                  <w:shd w:val="clear" w:color="000000" w:fill="FFFFFF"/>
                  <w:vAlign w:val="center"/>
                  <w:hideMark/>
                </w:tcPr>
                <w:p w14:paraId="0A4C0E5B" w14:textId="77777777" w:rsidR="008E2261" w:rsidRPr="008E2261" w:rsidRDefault="008E2261" w:rsidP="00376BC3">
                  <w:pPr>
                    <w:jc w:val="center"/>
                    <w:rPr>
                      <w:color w:val="000000" w:themeColor="text1"/>
                    </w:rPr>
                  </w:pPr>
                  <w:r w:rsidRPr="008E2261">
                    <w:rPr>
                      <w:color w:val="000000" w:themeColor="text1"/>
                    </w:rPr>
                    <w:t>Параметры тревожного выхода:</w:t>
                  </w:r>
                </w:p>
              </w:tc>
              <w:tc>
                <w:tcPr>
                  <w:tcW w:w="236" w:type="dxa"/>
                  <w:tcBorders>
                    <w:left w:val="nil"/>
                  </w:tcBorders>
                  <w:vAlign w:val="center"/>
                  <w:hideMark/>
                </w:tcPr>
                <w:p w14:paraId="22CF5F20" w14:textId="77777777" w:rsidR="008E2261" w:rsidRPr="008E2261" w:rsidRDefault="008E2261" w:rsidP="00376BC3">
                  <w:pPr>
                    <w:rPr>
                      <w:color w:val="000000" w:themeColor="text1"/>
                    </w:rPr>
                  </w:pPr>
                </w:p>
              </w:tc>
            </w:tr>
            <w:tr w:rsidR="00376BC3" w:rsidRPr="008E2261" w14:paraId="0B807280" w14:textId="77777777" w:rsidTr="00563172">
              <w:trPr>
                <w:trHeight w:val="50"/>
              </w:trPr>
              <w:tc>
                <w:tcPr>
                  <w:tcW w:w="4845" w:type="dxa"/>
                  <w:gridSpan w:val="2"/>
                  <w:vMerge/>
                  <w:vAlign w:val="center"/>
                  <w:hideMark/>
                </w:tcPr>
                <w:p w14:paraId="59CCDF03" w14:textId="77777777" w:rsidR="008E2261" w:rsidRPr="008E2261" w:rsidRDefault="008E2261" w:rsidP="00376BC3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944DFC" w14:textId="77777777" w:rsidR="008E2261" w:rsidRPr="008E2261" w:rsidRDefault="008E2261" w:rsidP="00376BC3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376BC3" w:rsidRPr="008E2261" w14:paraId="1FBDF0C7" w14:textId="77777777" w:rsidTr="00563172">
              <w:trPr>
                <w:trHeight w:val="600"/>
              </w:trPr>
              <w:tc>
                <w:tcPr>
                  <w:tcW w:w="2221" w:type="dxa"/>
                  <w:tcBorders>
                    <w:top w:val="nil"/>
                  </w:tcBorders>
                  <w:shd w:val="clear" w:color="000000" w:fill="FFFFFF"/>
                  <w:vAlign w:val="center"/>
                  <w:hideMark/>
                </w:tcPr>
                <w:p w14:paraId="59B54395" w14:textId="77777777" w:rsidR="008E2261" w:rsidRPr="008E2261" w:rsidRDefault="008E2261" w:rsidP="00376BC3">
                  <w:pPr>
                    <w:rPr>
                      <w:color w:val="000000" w:themeColor="text1"/>
                    </w:rPr>
                  </w:pPr>
                  <w:r w:rsidRPr="008E2261">
                    <w:rPr>
                      <w:color w:val="000000" w:themeColor="text1"/>
                    </w:rPr>
                    <w:t>- тип контактов</w:t>
                  </w:r>
                </w:p>
              </w:tc>
              <w:tc>
                <w:tcPr>
                  <w:tcW w:w="2624" w:type="dxa"/>
                  <w:tcBorders>
                    <w:top w:val="nil"/>
                  </w:tcBorders>
                  <w:shd w:val="clear" w:color="000000" w:fill="FFFFFF"/>
                  <w:vAlign w:val="center"/>
                  <w:hideMark/>
                </w:tcPr>
                <w:p w14:paraId="19EE95FB" w14:textId="77777777" w:rsidR="008E2261" w:rsidRPr="008E2261" w:rsidRDefault="008E2261" w:rsidP="00376BC3">
                  <w:pPr>
                    <w:jc w:val="right"/>
                    <w:rPr>
                      <w:color w:val="000000" w:themeColor="text1"/>
                    </w:rPr>
                  </w:pPr>
                  <w:r w:rsidRPr="008E2261">
                    <w:rPr>
                      <w:color w:val="000000" w:themeColor="text1"/>
                    </w:rPr>
                    <w:t>нормально-разомкнутые</w:t>
                  </w:r>
                </w:p>
              </w:tc>
              <w:tc>
                <w:tcPr>
                  <w:tcW w:w="236" w:type="dxa"/>
                  <w:tcBorders>
                    <w:left w:val="nil"/>
                  </w:tcBorders>
                  <w:vAlign w:val="center"/>
                  <w:hideMark/>
                </w:tcPr>
                <w:p w14:paraId="70FC7268" w14:textId="77777777" w:rsidR="008E2261" w:rsidRPr="008E2261" w:rsidRDefault="008E2261" w:rsidP="00376BC3">
                  <w:pPr>
                    <w:rPr>
                      <w:color w:val="000000" w:themeColor="text1"/>
                    </w:rPr>
                  </w:pPr>
                </w:p>
              </w:tc>
            </w:tr>
            <w:tr w:rsidR="00376BC3" w:rsidRPr="008E2261" w14:paraId="5865E79A" w14:textId="77777777" w:rsidTr="00563172">
              <w:trPr>
                <w:trHeight w:val="440"/>
              </w:trPr>
              <w:tc>
                <w:tcPr>
                  <w:tcW w:w="2221" w:type="dxa"/>
                  <w:tcBorders>
                    <w:top w:val="nil"/>
                  </w:tcBorders>
                  <w:shd w:val="clear" w:color="000000" w:fill="FFFFFF"/>
                  <w:vAlign w:val="center"/>
                  <w:hideMark/>
                </w:tcPr>
                <w:p w14:paraId="54CAB279" w14:textId="77777777" w:rsidR="008E2261" w:rsidRPr="008E2261" w:rsidRDefault="008E2261" w:rsidP="00376BC3">
                  <w:pPr>
                    <w:rPr>
                      <w:color w:val="000000" w:themeColor="text1"/>
                    </w:rPr>
                  </w:pPr>
                  <w:r w:rsidRPr="008E2261">
                    <w:rPr>
                      <w:color w:val="000000" w:themeColor="text1"/>
                    </w:rPr>
                    <w:t>- коммутируемое напряжение, В</w:t>
                  </w:r>
                </w:p>
              </w:tc>
              <w:tc>
                <w:tcPr>
                  <w:tcW w:w="262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2D9DED" w14:textId="77777777" w:rsidR="008E2261" w:rsidRPr="008E2261" w:rsidRDefault="008E2261" w:rsidP="00376BC3">
                  <w:pPr>
                    <w:jc w:val="right"/>
                    <w:rPr>
                      <w:color w:val="000000" w:themeColor="text1"/>
                    </w:rPr>
                  </w:pPr>
                  <w:r w:rsidRPr="008E2261">
                    <w:rPr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236" w:type="dxa"/>
                  <w:tcBorders>
                    <w:left w:val="nil"/>
                  </w:tcBorders>
                  <w:vAlign w:val="center"/>
                  <w:hideMark/>
                </w:tcPr>
                <w:p w14:paraId="1410825D" w14:textId="77777777" w:rsidR="008E2261" w:rsidRPr="008E2261" w:rsidRDefault="008E2261" w:rsidP="00376BC3">
                  <w:pPr>
                    <w:rPr>
                      <w:color w:val="000000" w:themeColor="text1"/>
                    </w:rPr>
                  </w:pPr>
                </w:p>
              </w:tc>
            </w:tr>
            <w:tr w:rsidR="00376BC3" w:rsidRPr="008E2261" w14:paraId="6C180051" w14:textId="77777777" w:rsidTr="00563172">
              <w:trPr>
                <w:trHeight w:val="462"/>
              </w:trPr>
              <w:tc>
                <w:tcPr>
                  <w:tcW w:w="2221" w:type="dxa"/>
                  <w:tcBorders>
                    <w:top w:val="nil"/>
                  </w:tcBorders>
                  <w:shd w:val="clear" w:color="000000" w:fill="FFFFFF"/>
                  <w:vAlign w:val="center"/>
                  <w:hideMark/>
                </w:tcPr>
                <w:p w14:paraId="5872D32A" w14:textId="77777777" w:rsidR="008E2261" w:rsidRPr="008E2261" w:rsidRDefault="008E2261" w:rsidP="00376BC3">
                  <w:pPr>
                    <w:rPr>
                      <w:color w:val="000000" w:themeColor="text1"/>
                    </w:rPr>
                  </w:pPr>
                  <w:r w:rsidRPr="008E2261">
                    <w:rPr>
                      <w:color w:val="000000" w:themeColor="text1"/>
                    </w:rPr>
                    <w:t xml:space="preserve">- коммутируемый ток, </w:t>
                  </w:r>
                  <w:proofErr w:type="gramStart"/>
                  <w:r w:rsidRPr="008E2261">
                    <w:rPr>
                      <w:color w:val="000000" w:themeColor="text1"/>
                    </w:rPr>
                    <w:t>А</w:t>
                  </w:r>
                  <w:proofErr w:type="gramEnd"/>
                </w:p>
              </w:tc>
              <w:tc>
                <w:tcPr>
                  <w:tcW w:w="262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1BD264" w14:textId="77777777" w:rsidR="008E2261" w:rsidRPr="008E2261" w:rsidRDefault="008E2261" w:rsidP="00376BC3">
                  <w:pPr>
                    <w:jc w:val="right"/>
                    <w:rPr>
                      <w:color w:val="000000" w:themeColor="text1"/>
                    </w:rPr>
                  </w:pPr>
                  <w:r w:rsidRPr="008E2261"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236" w:type="dxa"/>
                  <w:tcBorders>
                    <w:left w:val="nil"/>
                  </w:tcBorders>
                  <w:vAlign w:val="center"/>
                  <w:hideMark/>
                </w:tcPr>
                <w:p w14:paraId="6E6321E3" w14:textId="77777777" w:rsidR="008E2261" w:rsidRPr="008E2261" w:rsidRDefault="008E2261" w:rsidP="00376BC3">
                  <w:pPr>
                    <w:rPr>
                      <w:color w:val="000000" w:themeColor="text1"/>
                    </w:rPr>
                  </w:pPr>
                </w:p>
              </w:tc>
            </w:tr>
            <w:tr w:rsidR="00376BC3" w:rsidRPr="008E2261" w14:paraId="15BFEDA1" w14:textId="77777777" w:rsidTr="00563172">
              <w:trPr>
                <w:trHeight w:val="300"/>
              </w:trPr>
              <w:tc>
                <w:tcPr>
                  <w:tcW w:w="2221" w:type="dxa"/>
                  <w:tcBorders>
                    <w:top w:val="nil"/>
                  </w:tcBorders>
                  <w:shd w:val="clear" w:color="000000" w:fill="FFFFFF"/>
                  <w:vAlign w:val="center"/>
                  <w:hideMark/>
                </w:tcPr>
                <w:p w14:paraId="6FD11131" w14:textId="77777777" w:rsidR="008E2261" w:rsidRPr="008E2261" w:rsidRDefault="008E2261" w:rsidP="00376BC3">
                  <w:pPr>
                    <w:rPr>
                      <w:color w:val="000000" w:themeColor="text1"/>
                    </w:rPr>
                  </w:pPr>
                  <w:r w:rsidRPr="008E2261">
                    <w:rPr>
                      <w:color w:val="000000" w:themeColor="text1"/>
                    </w:rPr>
                    <w:t xml:space="preserve">- </w:t>
                  </w:r>
                  <w:proofErr w:type="spellStart"/>
                  <w:r w:rsidRPr="008E2261">
                    <w:rPr>
                      <w:color w:val="000000" w:themeColor="text1"/>
                    </w:rPr>
                    <w:t>тампер</w:t>
                  </w:r>
                  <w:proofErr w:type="spellEnd"/>
                </w:p>
              </w:tc>
              <w:tc>
                <w:tcPr>
                  <w:tcW w:w="262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8D890D" w14:textId="77777777" w:rsidR="008E2261" w:rsidRPr="008E2261" w:rsidRDefault="008E2261" w:rsidP="00376BC3">
                  <w:pPr>
                    <w:jc w:val="right"/>
                    <w:rPr>
                      <w:color w:val="000000" w:themeColor="text1"/>
                    </w:rPr>
                  </w:pPr>
                  <w:r w:rsidRPr="008E2261">
                    <w:rPr>
                      <w:color w:val="000000" w:themeColor="text1"/>
                    </w:rPr>
                    <w:t>есть</w:t>
                  </w:r>
                </w:p>
              </w:tc>
              <w:tc>
                <w:tcPr>
                  <w:tcW w:w="236" w:type="dxa"/>
                  <w:tcBorders>
                    <w:left w:val="nil"/>
                  </w:tcBorders>
                  <w:vAlign w:val="center"/>
                  <w:hideMark/>
                </w:tcPr>
                <w:p w14:paraId="4ACF8220" w14:textId="77777777" w:rsidR="008E2261" w:rsidRPr="008E2261" w:rsidRDefault="008E2261" w:rsidP="00376BC3">
                  <w:pPr>
                    <w:rPr>
                      <w:color w:val="000000" w:themeColor="text1"/>
                    </w:rPr>
                  </w:pPr>
                </w:p>
              </w:tc>
            </w:tr>
            <w:tr w:rsidR="00376BC3" w:rsidRPr="008E2261" w14:paraId="5BEDC765" w14:textId="77777777" w:rsidTr="00563172">
              <w:trPr>
                <w:trHeight w:val="300"/>
              </w:trPr>
              <w:tc>
                <w:tcPr>
                  <w:tcW w:w="4845" w:type="dxa"/>
                  <w:gridSpan w:val="2"/>
                  <w:vMerge w:val="restart"/>
                  <w:shd w:val="clear" w:color="000000" w:fill="FFFFFF"/>
                  <w:vAlign w:val="center"/>
                  <w:hideMark/>
                </w:tcPr>
                <w:p w14:paraId="7F0BF175" w14:textId="77777777" w:rsidR="008E2261" w:rsidRPr="008E2261" w:rsidRDefault="008E2261" w:rsidP="00376BC3">
                  <w:pPr>
                    <w:jc w:val="center"/>
                    <w:rPr>
                      <w:color w:val="000000" w:themeColor="text1"/>
                    </w:rPr>
                  </w:pPr>
                  <w:r w:rsidRPr="008E2261">
                    <w:rPr>
                      <w:color w:val="000000" w:themeColor="text1"/>
                    </w:rPr>
                    <w:t>Напряжение питания, B:</w:t>
                  </w:r>
                </w:p>
              </w:tc>
              <w:tc>
                <w:tcPr>
                  <w:tcW w:w="236" w:type="dxa"/>
                  <w:tcBorders>
                    <w:left w:val="nil"/>
                  </w:tcBorders>
                  <w:vAlign w:val="center"/>
                  <w:hideMark/>
                </w:tcPr>
                <w:p w14:paraId="083B09A6" w14:textId="77777777" w:rsidR="008E2261" w:rsidRPr="008E2261" w:rsidRDefault="008E2261" w:rsidP="00376BC3">
                  <w:pPr>
                    <w:rPr>
                      <w:color w:val="000000" w:themeColor="text1"/>
                    </w:rPr>
                  </w:pPr>
                </w:p>
              </w:tc>
            </w:tr>
            <w:tr w:rsidR="00376BC3" w:rsidRPr="008E2261" w14:paraId="02DE0878" w14:textId="77777777" w:rsidTr="00563172">
              <w:trPr>
                <w:trHeight w:val="50"/>
              </w:trPr>
              <w:tc>
                <w:tcPr>
                  <w:tcW w:w="4845" w:type="dxa"/>
                  <w:gridSpan w:val="2"/>
                  <w:vMerge/>
                  <w:tcBorders>
                    <w:top w:val="single" w:sz="4" w:space="0" w:color="000000"/>
                  </w:tcBorders>
                  <w:vAlign w:val="center"/>
                  <w:hideMark/>
                </w:tcPr>
                <w:p w14:paraId="4C076055" w14:textId="77777777" w:rsidR="008E2261" w:rsidRPr="008E2261" w:rsidRDefault="008E2261" w:rsidP="00376BC3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077345" w14:textId="77777777" w:rsidR="008E2261" w:rsidRPr="008E2261" w:rsidRDefault="008E2261" w:rsidP="00376BC3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376BC3" w:rsidRPr="00376BC3" w14:paraId="33966FF3" w14:textId="77777777" w:rsidTr="00D93686">
              <w:trPr>
                <w:trHeight w:val="238"/>
              </w:trPr>
              <w:tc>
                <w:tcPr>
                  <w:tcW w:w="2221" w:type="dxa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F79460" w14:textId="77777777" w:rsidR="008E2261" w:rsidRPr="008E2261" w:rsidRDefault="008E2261" w:rsidP="00376BC3">
                  <w:pPr>
                    <w:rPr>
                      <w:color w:val="000000" w:themeColor="text1"/>
                    </w:rPr>
                  </w:pPr>
                  <w:r w:rsidRPr="008E2261">
                    <w:rPr>
                      <w:color w:val="000000" w:themeColor="text1"/>
                    </w:rPr>
                    <w:t>- от внешнего источника питания</w:t>
                  </w:r>
                </w:p>
              </w:tc>
              <w:tc>
                <w:tcPr>
                  <w:tcW w:w="2624" w:type="dxa"/>
                  <w:tcBorders>
                    <w:left w:val="nil"/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03E3DF" w14:textId="77777777" w:rsidR="008E2261" w:rsidRPr="008E2261" w:rsidRDefault="008E2261" w:rsidP="00376BC3">
                  <w:pPr>
                    <w:jc w:val="right"/>
                    <w:rPr>
                      <w:color w:val="000000" w:themeColor="text1"/>
                    </w:rPr>
                  </w:pPr>
                  <w:r w:rsidRPr="008E2261">
                    <w:rPr>
                      <w:color w:val="000000" w:themeColor="text1"/>
                    </w:rPr>
                    <w:t>12…24</w:t>
                  </w:r>
                </w:p>
              </w:tc>
              <w:tc>
                <w:tcPr>
                  <w:tcW w:w="236" w:type="dxa"/>
                  <w:tcBorders>
                    <w:left w:val="nil"/>
                    <w:bottom w:val="single" w:sz="4" w:space="0" w:color="auto"/>
                  </w:tcBorders>
                  <w:vAlign w:val="center"/>
                  <w:hideMark/>
                </w:tcPr>
                <w:p w14:paraId="5B49A6F2" w14:textId="77777777" w:rsidR="008E2261" w:rsidRPr="008E2261" w:rsidRDefault="008E2261" w:rsidP="00376BC3">
                  <w:pPr>
                    <w:rPr>
                      <w:color w:val="000000" w:themeColor="text1"/>
                    </w:rPr>
                  </w:pPr>
                </w:p>
              </w:tc>
            </w:tr>
            <w:tr w:rsidR="00376BC3" w:rsidRPr="008E2261" w14:paraId="7110A9B9" w14:textId="77777777" w:rsidTr="00D93686">
              <w:trPr>
                <w:trHeight w:val="300"/>
              </w:trPr>
              <w:tc>
                <w:tcPr>
                  <w:tcW w:w="4845" w:type="dxa"/>
                  <w:gridSpan w:val="2"/>
                  <w:vMerge w:val="restart"/>
                  <w:tcBorders>
                    <w:top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51958B" w14:textId="77777777" w:rsidR="008E2261" w:rsidRPr="008E2261" w:rsidRDefault="008E2261" w:rsidP="00376BC3">
                  <w:pPr>
                    <w:jc w:val="center"/>
                    <w:rPr>
                      <w:color w:val="000000" w:themeColor="text1"/>
                    </w:rPr>
                  </w:pPr>
                  <w:r w:rsidRPr="008E2261">
                    <w:rPr>
                      <w:color w:val="000000" w:themeColor="text1"/>
                    </w:rPr>
                    <w:lastRenderedPageBreak/>
                    <w:t>Ток потребления, мА: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</w:tcBorders>
                  <w:vAlign w:val="center"/>
                  <w:hideMark/>
                </w:tcPr>
                <w:p w14:paraId="2DE2CE4A" w14:textId="77777777" w:rsidR="008E2261" w:rsidRPr="008E2261" w:rsidRDefault="008E2261" w:rsidP="00376BC3">
                  <w:pPr>
                    <w:ind w:left="-100" w:firstLine="100"/>
                    <w:rPr>
                      <w:color w:val="000000" w:themeColor="text1"/>
                    </w:rPr>
                  </w:pPr>
                </w:p>
              </w:tc>
            </w:tr>
            <w:tr w:rsidR="00376BC3" w:rsidRPr="008E2261" w14:paraId="20E2469E" w14:textId="77777777" w:rsidTr="00563172">
              <w:trPr>
                <w:trHeight w:val="300"/>
              </w:trPr>
              <w:tc>
                <w:tcPr>
                  <w:tcW w:w="4845" w:type="dxa"/>
                  <w:gridSpan w:val="2"/>
                  <w:vMerge/>
                  <w:tcBorders>
                    <w:top w:val="single" w:sz="4" w:space="0" w:color="000000"/>
                  </w:tcBorders>
                  <w:vAlign w:val="center"/>
                  <w:hideMark/>
                </w:tcPr>
                <w:p w14:paraId="274C0AEE" w14:textId="77777777" w:rsidR="008E2261" w:rsidRPr="008E2261" w:rsidRDefault="008E2261" w:rsidP="00376BC3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4C1585" w14:textId="77777777" w:rsidR="008E2261" w:rsidRPr="008E2261" w:rsidRDefault="008E2261" w:rsidP="00376BC3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376BC3" w:rsidRPr="008E2261" w14:paraId="1AD76B53" w14:textId="77777777" w:rsidTr="00563172">
              <w:trPr>
                <w:trHeight w:val="50"/>
              </w:trPr>
              <w:tc>
                <w:tcPr>
                  <w:tcW w:w="2221" w:type="dxa"/>
                  <w:tcBorders>
                    <w:top w:val="nil"/>
                  </w:tcBorders>
                  <w:shd w:val="clear" w:color="000000" w:fill="FFFFFF"/>
                  <w:vAlign w:val="center"/>
                  <w:hideMark/>
                </w:tcPr>
                <w:p w14:paraId="23BBD0D3" w14:textId="77777777" w:rsidR="008E2261" w:rsidRPr="008E2261" w:rsidRDefault="008E2261" w:rsidP="00376BC3">
                  <w:pPr>
                    <w:rPr>
                      <w:color w:val="000000" w:themeColor="text1"/>
                    </w:rPr>
                  </w:pPr>
                  <w:r w:rsidRPr="008E2261">
                    <w:rPr>
                      <w:color w:val="000000" w:themeColor="text1"/>
                    </w:rPr>
                    <w:t>- от внешнего источника</w:t>
                  </w:r>
                </w:p>
              </w:tc>
              <w:tc>
                <w:tcPr>
                  <w:tcW w:w="2624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46F5AE" w14:textId="77777777" w:rsidR="008E2261" w:rsidRPr="008E2261" w:rsidRDefault="008E2261" w:rsidP="00376BC3">
                  <w:pPr>
                    <w:jc w:val="right"/>
                    <w:rPr>
                      <w:color w:val="000000" w:themeColor="text1"/>
                    </w:rPr>
                  </w:pPr>
                  <w:r w:rsidRPr="008E2261">
                    <w:rPr>
                      <w:color w:val="000000" w:themeColor="text1"/>
                    </w:rPr>
                    <w:t>90</w:t>
                  </w:r>
                </w:p>
              </w:tc>
              <w:tc>
                <w:tcPr>
                  <w:tcW w:w="236" w:type="dxa"/>
                  <w:tcBorders>
                    <w:left w:val="nil"/>
                  </w:tcBorders>
                  <w:vAlign w:val="center"/>
                  <w:hideMark/>
                </w:tcPr>
                <w:p w14:paraId="784C1BE7" w14:textId="77777777" w:rsidR="008E2261" w:rsidRPr="008E2261" w:rsidRDefault="008E2261" w:rsidP="00376BC3">
                  <w:pPr>
                    <w:rPr>
                      <w:color w:val="000000" w:themeColor="text1"/>
                    </w:rPr>
                  </w:pPr>
                </w:p>
              </w:tc>
            </w:tr>
            <w:tr w:rsidR="00376BC3" w:rsidRPr="008E2261" w14:paraId="36B3FD5B" w14:textId="77777777" w:rsidTr="00563172">
              <w:trPr>
                <w:trHeight w:val="161"/>
              </w:trPr>
              <w:tc>
                <w:tcPr>
                  <w:tcW w:w="2221" w:type="dxa"/>
                  <w:tcBorders>
                    <w:top w:val="nil"/>
                  </w:tcBorders>
                  <w:shd w:val="clear" w:color="000000" w:fill="FFFFFF"/>
                  <w:vAlign w:val="center"/>
                  <w:hideMark/>
                </w:tcPr>
                <w:p w14:paraId="553D131D" w14:textId="77777777" w:rsidR="008E2261" w:rsidRPr="008E2261" w:rsidRDefault="008E2261" w:rsidP="00376BC3">
                  <w:pPr>
                    <w:rPr>
                      <w:color w:val="000000" w:themeColor="text1"/>
                    </w:rPr>
                  </w:pPr>
                  <w:r w:rsidRPr="008E2261">
                    <w:rPr>
                      <w:color w:val="000000" w:themeColor="text1"/>
                    </w:rPr>
                    <w:t>Степень защиты</w:t>
                  </w:r>
                </w:p>
              </w:tc>
              <w:tc>
                <w:tcPr>
                  <w:tcW w:w="2624" w:type="dxa"/>
                  <w:tcBorders>
                    <w:top w:val="nil"/>
                  </w:tcBorders>
                  <w:shd w:val="clear" w:color="000000" w:fill="FFFFFF"/>
                  <w:vAlign w:val="center"/>
                  <w:hideMark/>
                </w:tcPr>
                <w:p w14:paraId="23130FB6" w14:textId="77777777" w:rsidR="008E2261" w:rsidRPr="008E2261" w:rsidRDefault="008E2261" w:rsidP="00376BC3">
                  <w:pPr>
                    <w:jc w:val="right"/>
                    <w:rPr>
                      <w:color w:val="000000" w:themeColor="text1"/>
                    </w:rPr>
                  </w:pPr>
                  <w:r w:rsidRPr="008E2261">
                    <w:rPr>
                      <w:color w:val="000000" w:themeColor="text1"/>
                    </w:rPr>
                    <w:t>IP65</w:t>
                  </w:r>
                </w:p>
              </w:tc>
              <w:tc>
                <w:tcPr>
                  <w:tcW w:w="236" w:type="dxa"/>
                  <w:tcBorders>
                    <w:left w:val="nil"/>
                  </w:tcBorders>
                  <w:vAlign w:val="center"/>
                  <w:hideMark/>
                </w:tcPr>
                <w:p w14:paraId="2D4E7A3B" w14:textId="77777777" w:rsidR="008E2261" w:rsidRPr="008E2261" w:rsidRDefault="008E2261" w:rsidP="00376BC3">
                  <w:pPr>
                    <w:rPr>
                      <w:color w:val="000000" w:themeColor="text1"/>
                    </w:rPr>
                  </w:pPr>
                </w:p>
              </w:tc>
            </w:tr>
            <w:tr w:rsidR="00376BC3" w:rsidRPr="008E2261" w14:paraId="46B9AEC5" w14:textId="77777777" w:rsidTr="00563172">
              <w:trPr>
                <w:trHeight w:val="50"/>
              </w:trPr>
              <w:tc>
                <w:tcPr>
                  <w:tcW w:w="2221" w:type="dxa"/>
                  <w:tcBorders>
                    <w:top w:val="nil"/>
                  </w:tcBorders>
                  <w:shd w:val="clear" w:color="000000" w:fill="FFFFFF"/>
                  <w:vAlign w:val="center"/>
                  <w:hideMark/>
                </w:tcPr>
                <w:p w14:paraId="320B5052" w14:textId="77777777" w:rsidR="008E2261" w:rsidRPr="008E2261" w:rsidRDefault="008E2261" w:rsidP="00376BC3">
                  <w:pPr>
                    <w:rPr>
                      <w:color w:val="000000" w:themeColor="text1"/>
                    </w:rPr>
                  </w:pPr>
                  <w:r w:rsidRPr="008E2261">
                    <w:rPr>
                      <w:color w:val="000000" w:themeColor="text1"/>
                    </w:rPr>
                    <w:t>Диапазон рабочих температур, °С</w:t>
                  </w:r>
                </w:p>
              </w:tc>
              <w:tc>
                <w:tcPr>
                  <w:tcW w:w="2624" w:type="dxa"/>
                  <w:tcBorders>
                    <w:top w:val="nil"/>
                  </w:tcBorders>
                  <w:shd w:val="clear" w:color="000000" w:fill="FFFFFF"/>
                  <w:vAlign w:val="center"/>
                  <w:hideMark/>
                </w:tcPr>
                <w:p w14:paraId="77151F78" w14:textId="77777777" w:rsidR="008E2261" w:rsidRPr="008E2261" w:rsidRDefault="008E2261" w:rsidP="00376BC3">
                  <w:pPr>
                    <w:jc w:val="right"/>
                    <w:rPr>
                      <w:color w:val="000000" w:themeColor="text1"/>
                    </w:rPr>
                  </w:pPr>
                  <w:r w:rsidRPr="008E2261">
                    <w:rPr>
                      <w:color w:val="000000" w:themeColor="text1"/>
                    </w:rPr>
                    <w:t>-25…+60</w:t>
                  </w:r>
                </w:p>
              </w:tc>
              <w:tc>
                <w:tcPr>
                  <w:tcW w:w="236" w:type="dxa"/>
                  <w:tcBorders>
                    <w:left w:val="nil"/>
                  </w:tcBorders>
                  <w:vAlign w:val="center"/>
                  <w:hideMark/>
                </w:tcPr>
                <w:p w14:paraId="00653BF4" w14:textId="77777777" w:rsidR="008E2261" w:rsidRPr="008E2261" w:rsidRDefault="008E2261" w:rsidP="00376BC3">
                  <w:pPr>
                    <w:rPr>
                      <w:color w:val="000000" w:themeColor="text1"/>
                    </w:rPr>
                  </w:pPr>
                </w:p>
              </w:tc>
            </w:tr>
            <w:tr w:rsidR="00376BC3" w:rsidRPr="008E2261" w14:paraId="0C1F3BCD" w14:textId="77777777" w:rsidTr="00563172">
              <w:trPr>
                <w:trHeight w:val="201"/>
              </w:trPr>
              <w:tc>
                <w:tcPr>
                  <w:tcW w:w="2221" w:type="dxa"/>
                  <w:tcBorders>
                    <w:top w:val="nil"/>
                  </w:tcBorders>
                  <w:shd w:val="clear" w:color="000000" w:fill="FFFFFF"/>
                  <w:vAlign w:val="center"/>
                  <w:hideMark/>
                </w:tcPr>
                <w:p w14:paraId="5C729F12" w14:textId="77777777" w:rsidR="008E2261" w:rsidRPr="008E2261" w:rsidRDefault="008E2261" w:rsidP="00376BC3">
                  <w:pPr>
                    <w:rPr>
                      <w:color w:val="000000" w:themeColor="text1"/>
                    </w:rPr>
                  </w:pPr>
                  <w:r w:rsidRPr="008E2261">
                    <w:rPr>
                      <w:color w:val="000000" w:themeColor="text1"/>
                    </w:rPr>
                    <w:t>Габаритные размеры, мм</w:t>
                  </w:r>
                </w:p>
              </w:tc>
              <w:tc>
                <w:tcPr>
                  <w:tcW w:w="2624" w:type="dxa"/>
                  <w:tcBorders>
                    <w:top w:val="nil"/>
                  </w:tcBorders>
                  <w:shd w:val="clear" w:color="000000" w:fill="FFFFFF"/>
                  <w:vAlign w:val="center"/>
                  <w:hideMark/>
                </w:tcPr>
                <w:p w14:paraId="344D6628" w14:textId="77777777" w:rsidR="008E2261" w:rsidRPr="008E2261" w:rsidRDefault="008E2261" w:rsidP="00376BC3">
                  <w:pPr>
                    <w:jc w:val="right"/>
                    <w:rPr>
                      <w:color w:val="000000" w:themeColor="text1"/>
                    </w:rPr>
                  </w:pPr>
                  <w:r w:rsidRPr="008E2261">
                    <w:rPr>
                      <w:color w:val="000000" w:themeColor="text1"/>
                    </w:rPr>
                    <w:t>291х92х91</w:t>
                  </w:r>
                </w:p>
              </w:tc>
              <w:tc>
                <w:tcPr>
                  <w:tcW w:w="236" w:type="dxa"/>
                  <w:tcBorders>
                    <w:left w:val="nil"/>
                  </w:tcBorders>
                  <w:vAlign w:val="center"/>
                  <w:hideMark/>
                </w:tcPr>
                <w:p w14:paraId="1854E699" w14:textId="77777777" w:rsidR="008E2261" w:rsidRPr="008E2261" w:rsidRDefault="008E2261" w:rsidP="00376BC3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14:paraId="28D68915" w14:textId="77777777" w:rsidR="00563172" w:rsidRPr="00376BC3" w:rsidRDefault="00563172" w:rsidP="00376BC3">
            <w:pPr>
              <w:rPr>
                <w:color w:val="000000" w:themeColor="text1"/>
              </w:rPr>
            </w:pPr>
          </w:p>
          <w:p w14:paraId="4B7A9E4E" w14:textId="4955BF5F" w:rsidR="008E2261" w:rsidRPr="00376BC3" w:rsidRDefault="00563172" w:rsidP="00376BC3">
            <w:pPr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https://www.tinko.ru/catalog/product/288213/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FE0A" w14:textId="098F8B44" w:rsidR="00481514" w:rsidRPr="00376BC3" w:rsidRDefault="00563172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lastRenderedPageBreak/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8818" w14:textId="5903EE63" w:rsidR="00481514" w:rsidRPr="00376BC3" w:rsidRDefault="00563172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Нет</w:t>
            </w:r>
          </w:p>
        </w:tc>
      </w:tr>
      <w:tr w:rsidR="00481514" w:rsidRPr="003A21B2" w14:paraId="0E8AE782" w14:textId="77777777" w:rsidTr="00D93686">
        <w:trPr>
          <w:trHeight w:val="16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3AA19" w14:textId="706048DC" w:rsidR="00481514" w:rsidRPr="00376BC3" w:rsidRDefault="0051679E" w:rsidP="00376BC3">
            <w:pPr>
              <w:jc w:val="center"/>
              <w:rPr>
                <w:color w:val="000000" w:themeColor="text1"/>
                <w:lang w:val="en-US"/>
              </w:rPr>
            </w:pPr>
            <w:r w:rsidRPr="00376BC3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17D8A" w14:textId="24024533" w:rsidR="00481514" w:rsidRPr="00376BC3" w:rsidRDefault="00563172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Кронштейн ST-PD002BB-BR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9E5BB" w14:textId="283F2676" w:rsidR="00481514" w:rsidRPr="00376BC3" w:rsidRDefault="00563172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5D84B3" w14:textId="46E817A6" w:rsidR="00563172" w:rsidRPr="00376BC3" w:rsidRDefault="00563172" w:rsidP="00376BC3">
            <w:pPr>
              <w:pStyle w:val="product-detaildescription-title"/>
              <w:shd w:val="clear" w:color="auto" w:fill="FFFFFF"/>
              <w:spacing w:before="0" w:beforeAutospacing="0" w:after="375" w:afterAutospacing="0"/>
              <w:contextualSpacing/>
              <w:rPr>
                <w:b/>
                <w:bCs/>
                <w:color w:val="000000" w:themeColor="text1"/>
              </w:rPr>
            </w:pPr>
            <w:r w:rsidRPr="00376BC3">
              <w:rPr>
                <w:b/>
                <w:bCs/>
                <w:color w:val="000000" w:themeColor="text1"/>
              </w:rPr>
              <w:t>Назначение изделия:</w:t>
            </w:r>
          </w:p>
          <w:p w14:paraId="2D6A735B" w14:textId="28238978" w:rsidR="00563172" w:rsidRPr="00376BC3" w:rsidRDefault="00563172" w:rsidP="00376BC3">
            <w:pPr>
              <w:pStyle w:val="product-detaildescription-title"/>
              <w:shd w:val="clear" w:color="auto" w:fill="FFFFFF"/>
              <w:spacing w:before="0" w:beforeAutospacing="0" w:after="375" w:afterAutospacing="0"/>
              <w:contextualSpacing/>
              <w:rPr>
                <w:b/>
                <w:bCs/>
                <w:color w:val="000000" w:themeColor="text1"/>
              </w:rPr>
            </w:pPr>
            <w:r w:rsidRPr="00376BC3">
              <w:rPr>
                <w:color w:val="000000" w:themeColor="text1"/>
              </w:rPr>
              <w:t>Предназначен для монтажа активных инфракрасных барьеров серии ST-PD***BB-MC на вертикальную поверхность.</w:t>
            </w:r>
          </w:p>
          <w:p w14:paraId="1B70DC48" w14:textId="32813199" w:rsidR="00481514" w:rsidRPr="00376BC3" w:rsidRDefault="00563172" w:rsidP="00376BC3">
            <w:pPr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 xml:space="preserve">Материал - Нержавеющая сталь; </w:t>
            </w:r>
          </w:p>
          <w:p w14:paraId="0913C28C" w14:textId="458F1C50" w:rsidR="00563172" w:rsidRPr="00376BC3" w:rsidRDefault="00563172" w:rsidP="00376BC3">
            <w:pPr>
              <w:pStyle w:val="af2"/>
              <w:spacing w:before="0" w:beforeAutospacing="0" w:after="0" w:afterAutospacing="0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 xml:space="preserve">Габаритные размеры, мм - </w:t>
            </w:r>
            <w:r w:rsidRPr="00376BC3">
              <w:rPr>
                <w:color w:val="000000" w:themeColor="text1"/>
                <w:shd w:val="clear" w:color="auto" w:fill="FFFFFF"/>
              </w:rPr>
              <w:t>84х54х155</w:t>
            </w:r>
          </w:p>
          <w:p w14:paraId="747F2586" w14:textId="0B121B71" w:rsidR="00563172" w:rsidRPr="00376BC3" w:rsidRDefault="00D93686" w:rsidP="00376BC3">
            <w:pPr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https://www.tinko.ru/catalog/product/283814/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89C7" w14:textId="299F6669" w:rsidR="00481514" w:rsidRPr="00376BC3" w:rsidRDefault="00563172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7A1F" w14:textId="3C4E4289" w:rsidR="00481514" w:rsidRPr="00376BC3" w:rsidRDefault="00563172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Нет</w:t>
            </w:r>
          </w:p>
        </w:tc>
      </w:tr>
      <w:tr w:rsidR="00563172" w:rsidRPr="003A21B2" w14:paraId="5D1E5679" w14:textId="77777777" w:rsidTr="00563172">
        <w:trPr>
          <w:trHeight w:val="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50F1D" w14:textId="2972EC18" w:rsidR="00563172" w:rsidRPr="00376BC3" w:rsidRDefault="00D93686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5E0EE" w14:textId="77777777" w:rsidR="00D93686" w:rsidRPr="00376BC3" w:rsidRDefault="00D93686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Источники резервного питания 12вт</w:t>
            </w:r>
          </w:p>
          <w:p w14:paraId="61B193FD" w14:textId="77777777" w:rsidR="00563172" w:rsidRPr="00376BC3" w:rsidRDefault="00563172" w:rsidP="00376B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7438C" w14:textId="06147743" w:rsidR="00563172" w:rsidRPr="00376BC3" w:rsidRDefault="00C27E31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ш</w:t>
            </w:r>
            <w:r w:rsidR="00D93686" w:rsidRPr="00376BC3">
              <w:rPr>
                <w:color w:val="000000" w:themeColor="text1"/>
              </w:rPr>
              <w:t>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1AB168" w14:textId="1BE81D45" w:rsidR="00C27E31" w:rsidRPr="00376BC3" w:rsidRDefault="00C27E31" w:rsidP="00376BC3">
            <w:pPr>
              <w:shd w:val="clear" w:color="auto" w:fill="FFFFFF"/>
              <w:spacing w:before="300" w:after="150"/>
              <w:outlineLvl w:val="0"/>
              <w:rPr>
                <w:color w:val="000000" w:themeColor="text1"/>
                <w:kern w:val="36"/>
              </w:rPr>
            </w:pPr>
            <w:r w:rsidRPr="00C27E31">
              <w:rPr>
                <w:color w:val="000000" w:themeColor="text1"/>
                <w:kern w:val="36"/>
              </w:rPr>
              <w:t>SKAT-V.12</w:t>
            </w:r>
            <w:proofErr w:type="gramStart"/>
            <w:r w:rsidRPr="00C27E31">
              <w:rPr>
                <w:color w:val="000000" w:themeColor="text1"/>
                <w:kern w:val="36"/>
              </w:rPr>
              <w:t>/(</w:t>
            </w:r>
            <w:proofErr w:type="gramEnd"/>
            <w:r w:rsidRPr="00C27E31">
              <w:rPr>
                <w:color w:val="000000" w:themeColor="text1"/>
                <w:kern w:val="36"/>
              </w:rPr>
              <w:t>5-9)DC-25VA исп.5 источник питания, 12В, 2А, рег.</w:t>
            </w:r>
            <w:r w:rsidRPr="00376BC3">
              <w:rPr>
                <w:color w:val="000000" w:themeColor="text1"/>
                <w:kern w:val="36"/>
              </w:rPr>
              <w:t xml:space="preserve"> </w:t>
            </w:r>
            <w:r w:rsidRPr="00C27E31">
              <w:rPr>
                <w:color w:val="000000" w:themeColor="text1"/>
                <w:kern w:val="36"/>
              </w:rPr>
              <w:t>выход 5-9В, 25ВА</w:t>
            </w:r>
          </w:p>
          <w:p w14:paraId="7BDC8D71" w14:textId="6CAC13F4" w:rsidR="00C27E31" w:rsidRPr="00376BC3" w:rsidRDefault="00C27E31" w:rsidP="00376BC3">
            <w:pPr>
              <w:shd w:val="clear" w:color="auto" w:fill="FFFFFF"/>
              <w:spacing w:before="300" w:after="150"/>
              <w:outlineLvl w:val="0"/>
              <w:rPr>
                <w:color w:val="000000" w:themeColor="text1"/>
                <w:kern w:val="36"/>
              </w:rPr>
            </w:pPr>
            <w:r w:rsidRPr="00376BC3">
              <w:rPr>
                <w:color w:val="000000" w:themeColor="text1"/>
                <w:kern w:val="36"/>
              </w:rPr>
              <w:t>Назначение:</w:t>
            </w:r>
          </w:p>
          <w:p w14:paraId="4C0ADA79" w14:textId="77777777" w:rsidR="00563172" w:rsidRPr="00376BC3" w:rsidRDefault="00D93686" w:rsidP="00376BC3">
            <w:pPr>
              <w:rPr>
                <w:color w:val="000000" w:themeColor="text1"/>
                <w:shd w:val="clear" w:color="auto" w:fill="FFFFFF"/>
              </w:rPr>
            </w:pPr>
            <w:r w:rsidRPr="00376BC3">
              <w:rPr>
                <w:color w:val="000000" w:themeColor="text1"/>
                <w:shd w:val="clear" w:color="auto" w:fill="FFFFFF"/>
              </w:rPr>
              <w:t>12В 2А, Регулируемый выход 5—9 В, 25 VA (ступенчатая и плавная регулировка), регулируемый ток заряда АКБ, подогрев АКБ (термостат АКБ не нужен), уличное исполнение, корпус класса защиты IP56, рабочий температурный диапазон от - 40 °С до + 50 °С, диапазон входного напряжения 170-250В Корпус под АКБ 7Ач</w:t>
            </w:r>
          </w:p>
          <w:p w14:paraId="21BF0BF7" w14:textId="77777777" w:rsidR="00C27E31" w:rsidRPr="00376BC3" w:rsidRDefault="00C27E31" w:rsidP="00376BC3">
            <w:pPr>
              <w:rPr>
                <w:color w:val="000000" w:themeColor="text1"/>
              </w:rPr>
            </w:pPr>
          </w:p>
          <w:p w14:paraId="04374E9E" w14:textId="318A4D2A" w:rsidR="00C27E31" w:rsidRPr="00376BC3" w:rsidRDefault="00C27E31" w:rsidP="00376BC3">
            <w:pPr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https://garantgroup.com/katalog/istochniki_pitaniya_i_akkumulyatory/istochniki_bespereboynogo_pitaniya_s_vykhodnym_napryazheniem_12v/ulichnye_3/skat_v_12_5_9_dc_25va_isp_5_istochnik_pitaniya_12v_2a_reg_vykhod_5_9v_25va/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C782" w14:textId="5D9A1A4A" w:rsidR="00563172" w:rsidRPr="00376BC3" w:rsidRDefault="00C27E31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A456" w14:textId="05EE2402" w:rsidR="00563172" w:rsidRPr="00376BC3" w:rsidRDefault="00C27E31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Нет</w:t>
            </w:r>
          </w:p>
        </w:tc>
      </w:tr>
      <w:tr w:rsidR="00563172" w:rsidRPr="003A21B2" w14:paraId="602B62F3" w14:textId="77777777" w:rsidTr="004E3E12">
        <w:trPr>
          <w:trHeight w:val="9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EFEA" w14:textId="3DFBB997" w:rsidR="00563172" w:rsidRPr="00376BC3" w:rsidRDefault="00C27E31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5BFA4" w14:textId="2B1A8317" w:rsidR="00563172" w:rsidRPr="00376BC3" w:rsidRDefault="00C27E31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Акк</w:t>
            </w:r>
            <w:r w:rsidR="00A45DBC" w:rsidRPr="00376BC3">
              <w:rPr>
                <w:color w:val="000000" w:themeColor="text1"/>
              </w:rPr>
              <w:t>у</w:t>
            </w:r>
            <w:r w:rsidRPr="00376BC3">
              <w:rPr>
                <w:color w:val="000000" w:themeColor="text1"/>
              </w:rPr>
              <w:t xml:space="preserve">муляторы </w:t>
            </w:r>
            <w:r w:rsidRPr="00376BC3">
              <w:rPr>
                <w:color w:val="000000" w:themeColor="text1"/>
              </w:rPr>
              <w:br/>
              <w:t xml:space="preserve">7 </w:t>
            </w:r>
            <w:proofErr w:type="spellStart"/>
            <w:r w:rsidRPr="00376BC3">
              <w:rPr>
                <w:color w:val="000000" w:themeColor="text1"/>
              </w:rPr>
              <w:t>Ам</w:t>
            </w:r>
            <w:proofErr w:type="spellEnd"/>
            <w:r w:rsidRPr="00376BC3">
              <w:rPr>
                <w:color w:val="000000" w:themeColor="text1"/>
              </w:rPr>
              <w:t>\ч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5FC66" w14:textId="666027A2" w:rsidR="00563172" w:rsidRPr="00376BC3" w:rsidRDefault="00C27E31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496DAF" w14:textId="77777777" w:rsidR="00C27E31" w:rsidRPr="00C27E31" w:rsidRDefault="00C27E31" w:rsidP="00376BC3">
            <w:pPr>
              <w:shd w:val="clear" w:color="auto" w:fill="FFFFFF"/>
              <w:outlineLvl w:val="0"/>
              <w:rPr>
                <w:color w:val="000000" w:themeColor="text1"/>
                <w:kern w:val="36"/>
              </w:rPr>
            </w:pPr>
            <w:r w:rsidRPr="00C27E31">
              <w:rPr>
                <w:color w:val="000000" w:themeColor="text1"/>
                <w:kern w:val="36"/>
              </w:rPr>
              <w:t xml:space="preserve">Аккумулятор 12 В, 7 </w:t>
            </w:r>
            <w:proofErr w:type="spellStart"/>
            <w:r w:rsidRPr="00C27E31">
              <w:rPr>
                <w:color w:val="000000" w:themeColor="text1"/>
                <w:kern w:val="36"/>
              </w:rPr>
              <w:t>Ач</w:t>
            </w:r>
            <w:proofErr w:type="spellEnd"/>
          </w:p>
          <w:p w14:paraId="1937353F" w14:textId="47D18140" w:rsidR="004E3E12" w:rsidRPr="00376BC3" w:rsidRDefault="00C27E31" w:rsidP="00376BC3">
            <w:pPr>
              <w:rPr>
                <w:color w:val="000000" w:themeColor="text1"/>
                <w:shd w:val="clear" w:color="auto" w:fill="FFFFFF"/>
              </w:rPr>
            </w:pPr>
            <w:r w:rsidRPr="00376BC3">
              <w:rPr>
                <w:color w:val="000000" w:themeColor="text1"/>
                <w:shd w:val="clear" w:color="auto" w:fill="FFFFFF"/>
              </w:rPr>
              <w:t>аккумулятор предназначен для использования в качестве основного или резервного источника питания в блоках питания, офисном оборудовании, системах безопасности, бытовой технике, кассовых аппаратах и игрушках и т.д.</w:t>
            </w:r>
          </w:p>
          <w:p w14:paraId="4B584D90" w14:textId="77777777" w:rsidR="004E3E12" w:rsidRPr="00376BC3" w:rsidRDefault="004E3E12" w:rsidP="00376BC3">
            <w:pPr>
              <w:rPr>
                <w:color w:val="000000" w:themeColor="text1"/>
                <w:shd w:val="clear" w:color="auto" w:fill="FFFFFF"/>
              </w:rPr>
            </w:pPr>
          </w:p>
          <w:tbl>
            <w:tblPr>
              <w:tblW w:w="5081" w:type="dxa"/>
              <w:tblLayout w:type="fixed"/>
              <w:tblLook w:val="04A0" w:firstRow="1" w:lastRow="0" w:firstColumn="1" w:lastColumn="0" w:noHBand="0" w:noVBand="1"/>
            </w:tblPr>
            <w:tblGrid>
              <w:gridCol w:w="3286"/>
              <w:gridCol w:w="1559"/>
              <w:gridCol w:w="236"/>
            </w:tblGrid>
            <w:tr w:rsidR="00376BC3" w:rsidRPr="00C27E31" w14:paraId="5A0FD54F" w14:textId="77777777" w:rsidTr="00C27E31">
              <w:trPr>
                <w:gridAfter w:val="1"/>
                <w:wAfter w:w="236" w:type="dxa"/>
                <w:trHeight w:val="414"/>
              </w:trPr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9E7027" w14:textId="77777777" w:rsidR="00C27E31" w:rsidRPr="00C27E31" w:rsidRDefault="00C27E31" w:rsidP="00376BC3">
                  <w:pPr>
                    <w:rPr>
                      <w:color w:val="000000" w:themeColor="text1"/>
                    </w:rPr>
                  </w:pPr>
                  <w:r w:rsidRPr="00C27E31">
                    <w:rPr>
                      <w:color w:val="000000" w:themeColor="text1"/>
                    </w:rPr>
                    <w:t xml:space="preserve">Емкость аккумулятора, </w:t>
                  </w:r>
                  <w:proofErr w:type="spellStart"/>
                  <w:r w:rsidRPr="00C27E31">
                    <w:rPr>
                      <w:color w:val="000000" w:themeColor="text1"/>
                    </w:rPr>
                    <w:t>Ач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413EB7" w14:textId="77777777" w:rsidR="00C27E31" w:rsidRPr="00C27E31" w:rsidRDefault="00C27E31" w:rsidP="00376BC3">
                  <w:pPr>
                    <w:jc w:val="right"/>
                    <w:rPr>
                      <w:color w:val="000000" w:themeColor="text1"/>
                    </w:rPr>
                  </w:pPr>
                  <w:r w:rsidRPr="00C27E31">
                    <w:rPr>
                      <w:color w:val="000000" w:themeColor="text1"/>
                    </w:rPr>
                    <w:t>7</w:t>
                  </w:r>
                </w:p>
              </w:tc>
            </w:tr>
            <w:tr w:rsidR="00376BC3" w:rsidRPr="00C27E31" w14:paraId="3B77E189" w14:textId="77777777" w:rsidTr="00C27E31">
              <w:trPr>
                <w:gridAfter w:val="1"/>
                <w:wAfter w:w="236" w:type="dxa"/>
                <w:trHeight w:val="264"/>
              </w:trPr>
              <w:tc>
                <w:tcPr>
                  <w:tcW w:w="3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7727F1" w14:textId="77777777" w:rsidR="00C27E31" w:rsidRPr="00C27E31" w:rsidRDefault="00C27E31" w:rsidP="00376BC3">
                  <w:pPr>
                    <w:rPr>
                      <w:color w:val="000000" w:themeColor="text1"/>
                    </w:rPr>
                  </w:pPr>
                  <w:r w:rsidRPr="00C27E31">
                    <w:rPr>
                      <w:color w:val="000000" w:themeColor="text1"/>
                    </w:rPr>
                    <w:t>Номинальное напряжение, 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442622" w14:textId="77777777" w:rsidR="00C27E31" w:rsidRPr="00C27E31" w:rsidRDefault="00C27E31" w:rsidP="00376BC3">
                  <w:pPr>
                    <w:jc w:val="right"/>
                    <w:rPr>
                      <w:color w:val="000000" w:themeColor="text1"/>
                    </w:rPr>
                  </w:pPr>
                  <w:r w:rsidRPr="00C27E31">
                    <w:rPr>
                      <w:color w:val="000000" w:themeColor="text1"/>
                    </w:rPr>
                    <w:t>12</w:t>
                  </w:r>
                </w:p>
              </w:tc>
            </w:tr>
            <w:tr w:rsidR="00376BC3" w:rsidRPr="00C27E31" w14:paraId="79B3B1B0" w14:textId="77777777" w:rsidTr="00C27E31">
              <w:trPr>
                <w:gridAfter w:val="1"/>
                <w:wAfter w:w="236" w:type="dxa"/>
                <w:trHeight w:val="458"/>
              </w:trPr>
              <w:tc>
                <w:tcPr>
                  <w:tcW w:w="484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140FED" w14:textId="77777777" w:rsidR="00C27E31" w:rsidRPr="00C27E31" w:rsidRDefault="00C27E31" w:rsidP="00376BC3">
                  <w:pPr>
                    <w:jc w:val="center"/>
                    <w:rPr>
                      <w:color w:val="000000" w:themeColor="text1"/>
                    </w:rPr>
                  </w:pPr>
                  <w:r w:rsidRPr="00C27E31">
                    <w:rPr>
                      <w:color w:val="000000" w:themeColor="text1"/>
                    </w:rPr>
                    <w:t>Диапазон рабочих температур:</w:t>
                  </w:r>
                </w:p>
              </w:tc>
            </w:tr>
            <w:tr w:rsidR="00376BC3" w:rsidRPr="00C27E31" w14:paraId="4A2AB7C3" w14:textId="77777777" w:rsidTr="00C27E31">
              <w:trPr>
                <w:trHeight w:val="50"/>
              </w:trPr>
              <w:tc>
                <w:tcPr>
                  <w:tcW w:w="484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DB4AEC9" w14:textId="77777777" w:rsidR="00C27E31" w:rsidRPr="00C27E31" w:rsidRDefault="00C27E31" w:rsidP="00376BC3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A25885" w14:textId="77777777" w:rsidR="00C27E31" w:rsidRPr="00C27E31" w:rsidRDefault="00C27E31" w:rsidP="00376BC3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376BC3" w:rsidRPr="00C27E31" w14:paraId="532D0E07" w14:textId="77777777" w:rsidTr="00C27E31">
              <w:trPr>
                <w:trHeight w:val="300"/>
              </w:trPr>
              <w:tc>
                <w:tcPr>
                  <w:tcW w:w="3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D89EB0" w14:textId="77777777" w:rsidR="00C27E31" w:rsidRPr="00C27E31" w:rsidRDefault="00C27E31" w:rsidP="00376BC3">
                  <w:pPr>
                    <w:rPr>
                      <w:color w:val="000000" w:themeColor="text1"/>
                    </w:rPr>
                  </w:pPr>
                  <w:r w:rsidRPr="00C27E31">
                    <w:rPr>
                      <w:color w:val="000000" w:themeColor="text1"/>
                    </w:rPr>
                    <w:t>- хранение, °C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4CA088" w14:textId="77777777" w:rsidR="00C27E31" w:rsidRPr="00C27E31" w:rsidRDefault="00C27E31" w:rsidP="00376BC3">
                  <w:pPr>
                    <w:jc w:val="right"/>
                    <w:rPr>
                      <w:color w:val="000000" w:themeColor="text1"/>
                    </w:rPr>
                  </w:pPr>
                  <w:r w:rsidRPr="00C27E31">
                    <w:rPr>
                      <w:color w:val="000000" w:themeColor="text1"/>
                    </w:rPr>
                    <w:t>-20…+50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EB725AB" w14:textId="77777777" w:rsidR="00C27E31" w:rsidRPr="00C27E31" w:rsidRDefault="00C27E31" w:rsidP="00376BC3">
                  <w:pPr>
                    <w:rPr>
                      <w:color w:val="000000" w:themeColor="text1"/>
                    </w:rPr>
                  </w:pPr>
                </w:p>
              </w:tc>
            </w:tr>
            <w:tr w:rsidR="00376BC3" w:rsidRPr="00C27E31" w14:paraId="259F3B6D" w14:textId="77777777" w:rsidTr="00C27E31">
              <w:trPr>
                <w:trHeight w:val="300"/>
              </w:trPr>
              <w:tc>
                <w:tcPr>
                  <w:tcW w:w="3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7FF498" w14:textId="77777777" w:rsidR="00C27E31" w:rsidRPr="00C27E31" w:rsidRDefault="00C27E31" w:rsidP="00376BC3">
                  <w:pPr>
                    <w:rPr>
                      <w:color w:val="000000" w:themeColor="text1"/>
                    </w:rPr>
                  </w:pPr>
                  <w:r w:rsidRPr="00C27E31">
                    <w:rPr>
                      <w:color w:val="000000" w:themeColor="text1"/>
                    </w:rPr>
                    <w:t>- заряд, °C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D71ABA" w14:textId="77777777" w:rsidR="00C27E31" w:rsidRPr="00C27E31" w:rsidRDefault="00C27E31" w:rsidP="00376BC3">
                  <w:pPr>
                    <w:jc w:val="right"/>
                    <w:rPr>
                      <w:color w:val="000000" w:themeColor="text1"/>
                    </w:rPr>
                  </w:pPr>
                  <w:r w:rsidRPr="00C27E31">
                    <w:rPr>
                      <w:color w:val="000000" w:themeColor="text1"/>
                    </w:rPr>
                    <w:t>-10…+50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4290B32" w14:textId="77777777" w:rsidR="00C27E31" w:rsidRPr="00C27E31" w:rsidRDefault="00C27E31" w:rsidP="00376BC3">
                  <w:pPr>
                    <w:rPr>
                      <w:color w:val="000000" w:themeColor="text1"/>
                    </w:rPr>
                  </w:pPr>
                </w:p>
              </w:tc>
            </w:tr>
            <w:tr w:rsidR="00376BC3" w:rsidRPr="00C27E31" w14:paraId="7BCDC939" w14:textId="77777777" w:rsidTr="00C27E31">
              <w:trPr>
                <w:trHeight w:val="300"/>
              </w:trPr>
              <w:tc>
                <w:tcPr>
                  <w:tcW w:w="3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B7949E" w14:textId="77777777" w:rsidR="00C27E31" w:rsidRPr="00C27E31" w:rsidRDefault="00C27E31" w:rsidP="00376BC3">
                  <w:pPr>
                    <w:rPr>
                      <w:color w:val="000000" w:themeColor="text1"/>
                    </w:rPr>
                  </w:pPr>
                  <w:r w:rsidRPr="00C27E31">
                    <w:rPr>
                      <w:color w:val="000000" w:themeColor="text1"/>
                    </w:rPr>
                    <w:t>- разряд, °C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CD714D" w14:textId="77777777" w:rsidR="00C27E31" w:rsidRPr="00C27E31" w:rsidRDefault="00C27E31" w:rsidP="00376BC3">
                  <w:pPr>
                    <w:jc w:val="right"/>
                    <w:rPr>
                      <w:color w:val="000000" w:themeColor="text1"/>
                    </w:rPr>
                  </w:pPr>
                  <w:r w:rsidRPr="00C27E31">
                    <w:rPr>
                      <w:color w:val="000000" w:themeColor="text1"/>
                    </w:rPr>
                    <w:t>-15…+50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5807323" w14:textId="77777777" w:rsidR="00C27E31" w:rsidRPr="00C27E31" w:rsidRDefault="00C27E31" w:rsidP="00376BC3">
                  <w:pPr>
                    <w:rPr>
                      <w:color w:val="000000" w:themeColor="text1"/>
                    </w:rPr>
                  </w:pPr>
                </w:p>
              </w:tc>
            </w:tr>
            <w:tr w:rsidR="00376BC3" w:rsidRPr="00C27E31" w14:paraId="59DF3FAA" w14:textId="77777777" w:rsidTr="00C27E31">
              <w:trPr>
                <w:trHeight w:val="147"/>
              </w:trPr>
              <w:tc>
                <w:tcPr>
                  <w:tcW w:w="3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AD82CD" w14:textId="77777777" w:rsidR="00C27E31" w:rsidRPr="00C27E31" w:rsidRDefault="00C27E31" w:rsidP="00376BC3">
                  <w:pPr>
                    <w:rPr>
                      <w:color w:val="000000" w:themeColor="text1"/>
                    </w:rPr>
                  </w:pPr>
                  <w:r w:rsidRPr="00C27E31">
                    <w:rPr>
                      <w:color w:val="000000" w:themeColor="text1"/>
                    </w:rPr>
                    <w:t>Габаритные размеры, мм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7FA5F3" w14:textId="77777777" w:rsidR="00C27E31" w:rsidRPr="00C27E31" w:rsidRDefault="00C27E31" w:rsidP="00376BC3">
                  <w:pPr>
                    <w:jc w:val="right"/>
                    <w:rPr>
                      <w:color w:val="000000" w:themeColor="text1"/>
                    </w:rPr>
                  </w:pPr>
                  <w:r w:rsidRPr="00C27E31">
                    <w:rPr>
                      <w:color w:val="000000" w:themeColor="text1"/>
                    </w:rPr>
                    <w:t>151х65х101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B0E2CF3" w14:textId="77777777" w:rsidR="00C27E31" w:rsidRPr="00C27E31" w:rsidRDefault="00C27E31" w:rsidP="00376BC3">
                  <w:pPr>
                    <w:rPr>
                      <w:color w:val="000000" w:themeColor="text1"/>
                    </w:rPr>
                  </w:pPr>
                </w:p>
              </w:tc>
            </w:tr>
            <w:tr w:rsidR="00376BC3" w:rsidRPr="00C27E31" w14:paraId="0D5EACFB" w14:textId="77777777" w:rsidTr="00C27E31">
              <w:trPr>
                <w:trHeight w:val="300"/>
              </w:trPr>
              <w:tc>
                <w:tcPr>
                  <w:tcW w:w="3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9A5158" w14:textId="77777777" w:rsidR="00C27E31" w:rsidRPr="00C27E31" w:rsidRDefault="00C27E31" w:rsidP="00376BC3">
                  <w:pPr>
                    <w:rPr>
                      <w:color w:val="000000" w:themeColor="text1"/>
                    </w:rPr>
                  </w:pPr>
                  <w:r w:rsidRPr="00C27E31">
                    <w:rPr>
                      <w:color w:val="000000" w:themeColor="text1"/>
                    </w:rPr>
                    <w:lastRenderedPageBreak/>
                    <w:t>Масса, не более, кг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2F8F16" w14:textId="5687A15D" w:rsidR="00C27E31" w:rsidRPr="00C27E31" w:rsidRDefault="00C27E31" w:rsidP="00376BC3">
                  <w:pPr>
                    <w:jc w:val="right"/>
                    <w:rPr>
                      <w:color w:val="000000" w:themeColor="text1"/>
                    </w:rPr>
                  </w:pPr>
                  <w:r w:rsidRPr="00376BC3">
                    <w:rPr>
                      <w:color w:val="000000" w:themeColor="text1"/>
                    </w:rPr>
                    <w:t>1</w:t>
                  </w:r>
                  <w:r w:rsidRPr="00C27E31">
                    <w:rPr>
                      <w:color w:val="000000" w:themeColor="text1"/>
                    </w:rPr>
                    <w:t>.98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E910AF9" w14:textId="77777777" w:rsidR="00C27E31" w:rsidRPr="00C27E31" w:rsidRDefault="00C27E31" w:rsidP="00376BC3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14:paraId="36562D09" w14:textId="77777777" w:rsidR="004E3E12" w:rsidRPr="00376BC3" w:rsidRDefault="004E3E12" w:rsidP="00376BC3">
            <w:pPr>
              <w:rPr>
                <w:color w:val="000000" w:themeColor="text1"/>
              </w:rPr>
            </w:pPr>
          </w:p>
          <w:p w14:paraId="4AA0BEC7" w14:textId="665A6EB6" w:rsidR="00C27E31" w:rsidRPr="00376BC3" w:rsidRDefault="004E3E12" w:rsidP="00376BC3">
            <w:pPr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https://www.tinko.ru/catalog/product/008040/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3BD86" w14:textId="198E62B2" w:rsidR="00563172" w:rsidRPr="00376BC3" w:rsidRDefault="004E3E12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lastRenderedPageBreak/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805D" w14:textId="62A8B793" w:rsidR="00563172" w:rsidRPr="00376BC3" w:rsidRDefault="004E3E12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Да</w:t>
            </w:r>
          </w:p>
        </w:tc>
      </w:tr>
      <w:tr w:rsidR="00563172" w:rsidRPr="003A21B2" w14:paraId="307546CB" w14:textId="77777777" w:rsidTr="00563172">
        <w:trPr>
          <w:trHeight w:val="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6CF4" w14:textId="7D0BB696" w:rsidR="00563172" w:rsidRPr="00376BC3" w:rsidRDefault="00C27E31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20812B" w14:textId="77777777" w:rsidR="004E3E12" w:rsidRPr="00376BC3" w:rsidRDefault="004E3E12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 xml:space="preserve">Программное обеспечение Интеллект - Интеграция ОПС </w:t>
            </w:r>
            <w:proofErr w:type="spellStart"/>
            <w:r w:rsidRPr="00376BC3">
              <w:rPr>
                <w:color w:val="000000" w:themeColor="text1"/>
              </w:rPr>
              <w:t>Satel</w:t>
            </w:r>
            <w:proofErr w:type="spellEnd"/>
          </w:p>
          <w:p w14:paraId="58C7B012" w14:textId="77777777" w:rsidR="00563172" w:rsidRPr="00376BC3" w:rsidRDefault="00563172" w:rsidP="00376B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A7DCC" w14:textId="74C35B82" w:rsidR="00563172" w:rsidRPr="00376BC3" w:rsidRDefault="004E3E12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3398D2" w14:textId="77777777" w:rsidR="004E3E12" w:rsidRPr="00376BC3" w:rsidRDefault="004E3E12" w:rsidP="00376BC3">
            <w:pPr>
              <w:pStyle w:val="af2"/>
              <w:shd w:val="clear" w:color="auto" w:fill="FFFFFF"/>
              <w:spacing w:before="0" w:beforeAutospacing="0" w:after="300" w:afterAutospacing="0"/>
              <w:textAlignment w:val="baseline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Описание ПО интеграции с “</w:t>
            </w:r>
            <w:proofErr w:type="spellStart"/>
            <w:r w:rsidRPr="00376BC3">
              <w:rPr>
                <w:color w:val="000000" w:themeColor="text1"/>
              </w:rPr>
              <w:t>Satel</w:t>
            </w:r>
            <w:proofErr w:type="spellEnd"/>
            <w:r w:rsidRPr="00376BC3">
              <w:rPr>
                <w:color w:val="000000" w:themeColor="text1"/>
              </w:rPr>
              <w:t xml:space="preserve"> (</w:t>
            </w:r>
            <w:proofErr w:type="spellStart"/>
            <w:r w:rsidRPr="00376BC3">
              <w:rPr>
                <w:color w:val="000000" w:themeColor="text1"/>
              </w:rPr>
              <w:t>integra</w:t>
            </w:r>
            <w:proofErr w:type="spellEnd"/>
            <w:r w:rsidRPr="00376BC3">
              <w:rPr>
                <w:color w:val="000000" w:themeColor="text1"/>
              </w:rPr>
              <w:t xml:space="preserve"> 128 и CA-64)”:</w:t>
            </w:r>
            <w:r w:rsidRPr="00376BC3">
              <w:rPr>
                <w:color w:val="000000" w:themeColor="text1"/>
              </w:rPr>
              <w:br/>
              <w:t xml:space="preserve">Охранно-пожарная панель Централь </w:t>
            </w:r>
            <w:proofErr w:type="spellStart"/>
            <w:r w:rsidRPr="00376BC3">
              <w:rPr>
                <w:color w:val="000000" w:themeColor="text1"/>
              </w:rPr>
              <w:t>Satel</w:t>
            </w:r>
            <w:proofErr w:type="spellEnd"/>
            <w:r w:rsidRPr="00376BC3">
              <w:rPr>
                <w:color w:val="000000" w:themeColor="text1"/>
              </w:rPr>
              <w:t xml:space="preserve"> CA-64 создана специально для управления работой систем безопасности, осуществляющих надзор за комплексной безопасностью средних и крупных объектов. Централь </w:t>
            </w:r>
            <w:proofErr w:type="spellStart"/>
            <w:r w:rsidRPr="00376BC3">
              <w:rPr>
                <w:color w:val="000000" w:themeColor="text1"/>
              </w:rPr>
              <w:t>Satel</w:t>
            </w:r>
            <w:proofErr w:type="spellEnd"/>
            <w:r w:rsidRPr="00376BC3">
              <w:rPr>
                <w:color w:val="000000" w:themeColor="text1"/>
              </w:rPr>
              <w:t xml:space="preserve"> CA-64 поддерживает 64 охранных или пожарных зон, 16 из которых находятся на основной плате устройства, остальные дополнительные зоны располагаются либо на модулях расширителя, либо на пультах управления охранно-пожарной панели.</w:t>
            </w:r>
          </w:p>
          <w:p w14:paraId="4F7A8243" w14:textId="77777777" w:rsidR="004E3E12" w:rsidRPr="00376BC3" w:rsidRDefault="004E3E12" w:rsidP="00376BC3">
            <w:pPr>
              <w:pStyle w:val="af2"/>
              <w:shd w:val="clear" w:color="auto" w:fill="FFFFFF"/>
              <w:spacing w:before="0" w:beforeAutospacing="0" w:after="300" w:afterAutospacing="0"/>
              <w:textAlignment w:val="baseline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Особенности ПО интеграции с “</w:t>
            </w:r>
            <w:proofErr w:type="spellStart"/>
            <w:r w:rsidRPr="00376BC3">
              <w:rPr>
                <w:color w:val="000000" w:themeColor="text1"/>
              </w:rPr>
              <w:t>Satel</w:t>
            </w:r>
            <w:proofErr w:type="spellEnd"/>
            <w:r w:rsidRPr="00376BC3">
              <w:rPr>
                <w:color w:val="000000" w:themeColor="text1"/>
              </w:rPr>
              <w:t xml:space="preserve"> (</w:t>
            </w:r>
            <w:proofErr w:type="spellStart"/>
            <w:r w:rsidRPr="00376BC3">
              <w:rPr>
                <w:color w:val="000000" w:themeColor="text1"/>
              </w:rPr>
              <w:t>integra</w:t>
            </w:r>
            <w:proofErr w:type="spellEnd"/>
            <w:r w:rsidRPr="00376BC3">
              <w:rPr>
                <w:color w:val="000000" w:themeColor="text1"/>
              </w:rPr>
              <w:t xml:space="preserve"> 128 и CA-64)”:</w:t>
            </w:r>
            <w:r w:rsidRPr="00376BC3">
              <w:rPr>
                <w:color w:val="000000" w:themeColor="text1"/>
              </w:rPr>
              <w:br/>
            </w:r>
            <w:proofErr w:type="spellStart"/>
            <w:r w:rsidRPr="00376BC3">
              <w:rPr>
                <w:color w:val="000000" w:themeColor="text1"/>
              </w:rPr>
              <w:t>Satel</w:t>
            </w:r>
            <w:proofErr w:type="spellEnd"/>
            <w:r w:rsidRPr="00376BC3">
              <w:rPr>
                <w:color w:val="000000" w:themeColor="text1"/>
              </w:rPr>
              <w:t xml:space="preserve"> CA-64 работает со 192 пользовательскими кодами</w:t>
            </w:r>
          </w:p>
          <w:p w14:paraId="29E4133E" w14:textId="77777777" w:rsidR="004E3E12" w:rsidRPr="00376BC3" w:rsidRDefault="004E3E12" w:rsidP="00376BC3">
            <w:pPr>
              <w:pStyle w:val="af2"/>
              <w:shd w:val="clear" w:color="auto" w:fill="FFFFFF"/>
              <w:spacing w:before="0" w:beforeAutospacing="0" w:after="300" w:afterAutospacing="0"/>
              <w:textAlignment w:val="baseline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Встроенный телефонный коммуникатор, поддерживающий различные протоколы обмена информацией с ПЦН</w:t>
            </w:r>
          </w:p>
          <w:p w14:paraId="2DC2EF44" w14:textId="77777777" w:rsidR="004E3E12" w:rsidRPr="00376BC3" w:rsidRDefault="004E3E12" w:rsidP="00376BC3">
            <w:pPr>
              <w:pStyle w:val="af2"/>
              <w:shd w:val="clear" w:color="auto" w:fill="FFFFFF"/>
              <w:spacing w:before="0" w:beforeAutospacing="0" w:after="300" w:afterAutospacing="0"/>
              <w:textAlignment w:val="baseline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Передача речевых сообщений о состоянии системы по телефонным каналам связи</w:t>
            </w:r>
          </w:p>
          <w:p w14:paraId="059A04E6" w14:textId="40AB335A" w:rsidR="004E3E12" w:rsidRPr="00376BC3" w:rsidRDefault="004E3E12" w:rsidP="00376BC3">
            <w:pPr>
              <w:pStyle w:val="af2"/>
              <w:shd w:val="clear" w:color="auto" w:fill="FFFFFF"/>
              <w:spacing w:before="0" w:beforeAutospacing="0" w:after="300" w:afterAutospacing="0"/>
              <w:textAlignment w:val="baseline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Возможность управлять охранно-пожарной панелью посредством пультов управления</w:t>
            </w:r>
          </w:p>
          <w:p w14:paraId="30790474" w14:textId="2235BB3F" w:rsidR="00C27E31" w:rsidRPr="00376BC3" w:rsidRDefault="004E3E12" w:rsidP="00376BC3">
            <w:pPr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https://estrade.by/product/intellekt-programmnoe-obespechenie-integraciya-ops-satel/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CAE08" w14:textId="4FBE3620" w:rsidR="00563172" w:rsidRPr="00376BC3" w:rsidRDefault="004E3E12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4538" w14:textId="35018DB3" w:rsidR="00563172" w:rsidRPr="00376BC3" w:rsidRDefault="004E3E12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Нет</w:t>
            </w:r>
          </w:p>
        </w:tc>
      </w:tr>
      <w:tr w:rsidR="00563172" w:rsidRPr="003A21B2" w14:paraId="2DAC6D52" w14:textId="77777777" w:rsidTr="00563172">
        <w:trPr>
          <w:trHeight w:val="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B42B1" w14:textId="45688570" w:rsidR="00563172" w:rsidRPr="00376BC3" w:rsidRDefault="00C27E31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363CA" w14:textId="77777777" w:rsidR="00247C2C" w:rsidRPr="00376BC3" w:rsidRDefault="00247C2C" w:rsidP="00376BC3">
            <w:pPr>
              <w:jc w:val="center"/>
              <w:rPr>
                <w:color w:val="000000" w:themeColor="text1"/>
              </w:rPr>
            </w:pPr>
            <w:proofErr w:type="spellStart"/>
            <w:r w:rsidRPr="00376BC3">
              <w:rPr>
                <w:color w:val="000000" w:themeColor="text1"/>
              </w:rPr>
              <w:t>Integra</w:t>
            </w:r>
            <w:proofErr w:type="spellEnd"/>
            <w:r w:rsidRPr="00376BC3">
              <w:rPr>
                <w:color w:val="000000" w:themeColor="text1"/>
              </w:rPr>
              <w:t xml:space="preserve"> 64 главная плата</w:t>
            </w:r>
          </w:p>
          <w:p w14:paraId="53BA4888" w14:textId="77777777" w:rsidR="00563172" w:rsidRPr="00376BC3" w:rsidRDefault="00563172" w:rsidP="00376B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6725" w14:textId="53222264" w:rsidR="00563172" w:rsidRPr="00376BC3" w:rsidRDefault="00247C2C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AF252A" w14:textId="77777777" w:rsidR="00247C2C" w:rsidRPr="00247C2C" w:rsidRDefault="00247C2C" w:rsidP="00376BC3">
            <w:pPr>
              <w:contextualSpacing/>
              <w:outlineLvl w:val="0"/>
              <w:rPr>
                <w:color w:val="000000" w:themeColor="text1"/>
                <w:kern w:val="36"/>
              </w:rPr>
            </w:pPr>
            <w:r w:rsidRPr="00247C2C">
              <w:rPr>
                <w:color w:val="000000" w:themeColor="text1"/>
                <w:kern w:val="36"/>
              </w:rPr>
              <w:t>INTEGRA 64</w:t>
            </w:r>
          </w:p>
          <w:p w14:paraId="3831AF0C" w14:textId="333F636E" w:rsidR="00247C2C" w:rsidRPr="00376BC3" w:rsidRDefault="00247C2C" w:rsidP="00376BC3">
            <w:pPr>
              <w:pBdr>
                <w:bottom w:val="single" w:sz="6" w:space="0" w:color="BEBEBE"/>
              </w:pBdr>
              <w:spacing w:before="45" w:after="225"/>
              <w:contextualSpacing/>
              <w:outlineLvl w:val="0"/>
              <w:rPr>
                <w:color w:val="000000" w:themeColor="text1"/>
                <w:kern w:val="36"/>
              </w:rPr>
            </w:pPr>
            <w:r w:rsidRPr="00247C2C">
              <w:rPr>
                <w:color w:val="000000" w:themeColor="text1"/>
                <w:kern w:val="36"/>
              </w:rPr>
              <w:t>Главная плата приемно-контрольного прибора от 16 до 64 зон</w:t>
            </w:r>
          </w:p>
          <w:p w14:paraId="2556BC7A" w14:textId="77777777" w:rsidR="00247C2C" w:rsidRPr="00247C2C" w:rsidRDefault="00247C2C" w:rsidP="00376BC3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247C2C">
              <w:rPr>
                <w:color w:val="000000" w:themeColor="text1"/>
              </w:rPr>
              <w:t>Расширенные приемно-контрольные приборы предлагают кроме охранных функций возможность построения системы домашней автоматики и контроля доступа. Благодаря широкой гамме модулей расширения, их возможности могут быть подобраны под конкретные потребности, как в случае небольших, так и расширенных систем. Большим преимуществом ПКП </w:t>
            </w:r>
            <w:hyperlink r:id="rId5" w:tooltip="INTEGRA" w:history="1">
              <w:r w:rsidRPr="00247C2C">
                <w:rPr>
                  <w:color w:val="000000" w:themeColor="text1"/>
                  <w:u w:val="single"/>
                </w:rPr>
                <w:t>INTEGRA</w:t>
              </w:r>
            </w:hyperlink>
            <w:r w:rsidRPr="00247C2C">
              <w:rPr>
                <w:color w:val="000000" w:themeColor="text1"/>
              </w:rPr>
              <w:t> являются их возможности в отношении осуществления связи при подключении дополнительных модулей GSM и TCP/IP.</w:t>
            </w:r>
          </w:p>
          <w:p w14:paraId="0B89494C" w14:textId="77777777" w:rsidR="00247C2C" w:rsidRPr="00247C2C" w:rsidRDefault="00247C2C" w:rsidP="00376BC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247C2C">
              <w:rPr>
                <w:color w:val="000000" w:themeColor="text1"/>
              </w:rPr>
              <w:t>от 16 до 64 зон</w:t>
            </w:r>
          </w:p>
          <w:p w14:paraId="2CCDAC32" w14:textId="77777777" w:rsidR="00247C2C" w:rsidRPr="00247C2C" w:rsidRDefault="00247C2C" w:rsidP="00376BC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247C2C">
              <w:rPr>
                <w:color w:val="000000" w:themeColor="text1"/>
              </w:rPr>
              <w:t>возможность разделения системы на 32 группы, 8 объектов</w:t>
            </w:r>
          </w:p>
          <w:p w14:paraId="6953CDDB" w14:textId="77777777" w:rsidR="00247C2C" w:rsidRPr="00247C2C" w:rsidRDefault="00247C2C" w:rsidP="00376BC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247C2C">
              <w:rPr>
                <w:color w:val="000000" w:themeColor="text1"/>
              </w:rPr>
              <w:lastRenderedPageBreak/>
              <w:t>от 16 до 64 программируемых выходов</w:t>
            </w:r>
          </w:p>
          <w:p w14:paraId="4F0D46A4" w14:textId="77777777" w:rsidR="00247C2C" w:rsidRPr="00247C2C" w:rsidRDefault="00247C2C" w:rsidP="00376BC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247C2C">
              <w:rPr>
                <w:color w:val="000000" w:themeColor="text1"/>
              </w:rPr>
              <w:t>шины для подключения клавиатур и модулей расширения</w:t>
            </w:r>
          </w:p>
          <w:p w14:paraId="4B5BD3A0" w14:textId="77777777" w:rsidR="00247C2C" w:rsidRPr="00247C2C" w:rsidRDefault="00247C2C" w:rsidP="00376BC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247C2C">
              <w:rPr>
                <w:color w:val="000000" w:themeColor="text1"/>
              </w:rPr>
              <w:t>система автодозвона – встроенный коммуникатор для осуществления мониторинга, уведомления и удаленного управления</w:t>
            </w:r>
          </w:p>
          <w:p w14:paraId="1CD276FF" w14:textId="77777777" w:rsidR="00247C2C" w:rsidRPr="00247C2C" w:rsidRDefault="00247C2C" w:rsidP="00376BC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247C2C">
              <w:rPr>
                <w:color w:val="000000" w:themeColor="text1"/>
              </w:rPr>
              <w:t xml:space="preserve">управление системой с помощью ЖКИ-клавиатур, групповых клавиатур, брелоков и </w:t>
            </w:r>
            <w:proofErr w:type="spellStart"/>
            <w:r w:rsidRPr="00247C2C">
              <w:rPr>
                <w:color w:val="000000" w:themeColor="text1"/>
              </w:rPr>
              <w:t>проксимити</w:t>
            </w:r>
            <w:proofErr w:type="spellEnd"/>
            <w:r w:rsidRPr="00247C2C">
              <w:rPr>
                <w:color w:val="000000" w:themeColor="text1"/>
              </w:rPr>
              <w:t xml:space="preserve"> карт, а также удаленно с помощью компьютера или сотового телефона</w:t>
            </w:r>
          </w:p>
          <w:p w14:paraId="512BCE41" w14:textId="77777777" w:rsidR="00247C2C" w:rsidRPr="00247C2C" w:rsidRDefault="00247C2C" w:rsidP="00376BC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247C2C">
              <w:rPr>
                <w:color w:val="000000" w:themeColor="text1"/>
              </w:rPr>
              <w:t>64 независимых системных таймера для автоматического управления</w:t>
            </w:r>
          </w:p>
          <w:p w14:paraId="1894879B" w14:textId="77777777" w:rsidR="00247C2C" w:rsidRPr="00247C2C" w:rsidRDefault="00247C2C" w:rsidP="00376BC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247C2C">
              <w:rPr>
                <w:color w:val="000000" w:themeColor="text1"/>
              </w:rPr>
              <w:t>функции контроля доступа и управления домашней автоматикой</w:t>
            </w:r>
          </w:p>
          <w:p w14:paraId="1522FFAE" w14:textId="77777777" w:rsidR="00247C2C" w:rsidRPr="00247C2C" w:rsidRDefault="00247C2C" w:rsidP="00376BC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247C2C">
              <w:rPr>
                <w:color w:val="000000" w:themeColor="text1"/>
              </w:rPr>
              <w:t>память на 5887 события с функцией печати</w:t>
            </w:r>
          </w:p>
          <w:p w14:paraId="7AB77CCA" w14:textId="77777777" w:rsidR="00247C2C" w:rsidRPr="00247C2C" w:rsidRDefault="00247C2C" w:rsidP="00376BC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247C2C">
              <w:rPr>
                <w:color w:val="000000" w:themeColor="text1"/>
              </w:rPr>
              <w:t>пользователи в системе: 192+8+1</w:t>
            </w:r>
          </w:p>
          <w:p w14:paraId="6C3B55A1" w14:textId="77777777" w:rsidR="00247C2C" w:rsidRPr="00247C2C" w:rsidRDefault="00247C2C" w:rsidP="00376BC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247C2C">
              <w:rPr>
                <w:color w:val="000000" w:themeColor="text1"/>
              </w:rPr>
              <w:t>порт RS-232 - разъем RJ</w:t>
            </w:r>
          </w:p>
          <w:p w14:paraId="3B50F242" w14:textId="77777777" w:rsidR="00247C2C" w:rsidRPr="00247C2C" w:rsidRDefault="00247C2C" w:rsidP="00376BC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247C2C">
              <w:rPr>
                <w:color w:val="000000" w:themeColor="text1"/>
              </w:rPr>
              <w:t>возможность обновления встроенной микропрограммы устройства с помощью компьютера</w:t>
            </w:r>
          </w:p>
          <w:p w14:paraId="2B6A8FB1" w14:textId="77777777" w:rsidR="00247C2C" w:rsidRPr="00247C2C" w:rsidRDefault="00247C2C" w:rsidP="00376BC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247C2C">
              <w:rPr>
                <w:color w:val="000000" w:themeColor="text1"/>
              </w:rPr>
              <w:t>встроенный импульсный блок питания 3 A с функцией зарядки аккумулятора и диагностики</w:t>
            </w:r>
          </w:p>
          <w:p w14:paraId="1059D9C8" w14:textId="77777777" w:rsidR="00C27E31" w:rsidRPr="00376BC3" w:rsidRDefault="00247C2C" w:rsidP="00376BC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247C2C">
              <w:rPr>
                <w:color w:val="000000" w:themeColor="text1"/>
              </w:rPr>
              <w:t>опция выключения сообщений об аварии в случае проблем с подключением к серверу SATEL</w:t>
            </w:r>
          </w:p>
          <w:p w14:paraId="61EAB2D5" w14:textId="75837201" w:rsidR="00247C2C" w:rsidRPr="00376BC3" w:rsidRDefault="00247C2C" w:rsidP="00376BC3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https://www.satel.eu/ru/product/85/INTEGRA%2064,16-64-fejlett-z%C3%B3n%C3%A1s-vez%C3%A9rl%C5%91panel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B7EA8" w14:textId="479E2559" w:rsidR="00563172" w:rsidRPr="00376BC3" w:rsidRDefault="00247C2C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AE61" w14:textId="664625BC" w:rsidR="00563172" w:rsidRPr="00376BC3" w:rsidRDefault="00247C2C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Нет</w:t>
            </w:r>
          </w:p>
        </w:tc>
      </w:tr>
      <w:tr w:rsidR="004E3E12" w:rsidRPr="003A21B2" w14:paraId="64857281" w14:textId="77777777" w:rsidTr="00563172">
        <w:trPr>
          <w:trHeight w:val="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90151" w14:textId="7E6AA4A4" w:rsidR="004E3E12" w:rsidRPr="00376BC3" w:rsidRDefault="00247C2C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F0ABB" w14:textId="77777777" w:rsidR="00247C2C" w:rsidRPr="00376BC3" w:rsidRDefault="00247C2C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OPU-3P Универсальный пластмассовый корпус для монтажа внутри помещений</w:t>
            </w:r>
          </w:p>
          <w:p w14:paraId="02F434A8" w14:textId="77777777" w:rsidR="004E3E12" w:rsidRPr="00376BC3" w:rsidRDefault="004E3E12" w:rsidP="00376B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4B54C" w14:textId="276B9BFD" w:rsidR="004E3E12" w:rsidRPr="00376BC3" w:rsidRDefault="00247C2C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490CFF" w14:textId="77777777" w:rsidR="00247C2C" w:rsidRPr="00247C2C" w:rsidRDefault="00247C2C" w:rsidP="00376BC3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247C2C">
              <w:rPr>
                <w:color w:val="000000" w:themeColor="text1"/>
              </w:rPr>
              <w:t>OPU-3 P – это надежный корпус для настенной установки, изготовленный из полистирола белого цвета. Благодаря эстетичному внешнему виду его можно использовать и в помещениях любого типа. Основание корпуса может быть встроено в стену, благодаря этому корпус может занимать меньше пространства. Универсальный характер и его размер позволяют устанавливать внутри приемно-контрольные приборы, модули расширения, контроллеры, модули связи и другие устройства. </w:t>
            </w:r>
            <w:r w:rsidRPr="00247C2C">
              <w:rPr>
                <w:color w:val="000000" w:themeColor="text1"/>
                <w:lang w:val="pl-PL"/>
              </w:rPr>
              <w:t>OPU</w:t>
            </w:r>
            <w:r w:rsidRPr="00247C2C">
              <w:rPr>
                <w:color w:val="000000" w:themeColor="text1"/>
              </w:rPr>
              <w:t>-3</w:t>
            </w:r>
            <w:r w:rsidRPr="00247C2C">
              <w:rPr>
                <w:color w:val="000000" w:themeColor="text1"/>
                <w:lang w:val="pl-PL"/>
              </w:rPr>
              <w:t> P </w:t>
            </w:r>
            <w:r w:rsidRPr="00247C2C">
              <w:rPr>
                <w:color w:val="000000" w:themeColor="text1"/>
              </w:rPr>
              <w:t xml:space="preserve">имеет двойную </w:t>
            </w:r>
            <w:proofErr w:type="spellStart"/>
            <w:r w:rsidRPr="00247C2C">
              <w:rPr>
                <w:color w:val="000000" w:themeColor="text1"/>
              </w:rPr>
              <w:t>тамперную</w:t>
            </w:r>
            <w:proofErr w:type="spellEnd"/>
            <w:r w:rsidRPr="00247C2C">
              <w:rPr>
                <w:color w:val="000000" w:themeColor="text1"/>
              </w:rPr>
              <w:t xml:space="preserve"> защиту от вскрытия корпуса и от отрыва от стены.</w:t>
            </w:r>
          </w:p>
          <w:p w14:paraId="7C845625" w14:textId="77777777" w:rsidR="00247C2C" w:rsidRPr="00247C2C" w:rsidRDefault="00247C2C" w:rsidP="00376BC3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247C2C">
              <w:rPr>
                <w:color w:val="000000" w:themeColor="text1"/>
              </w:rPr>
              <w:t>Корпус имеет место для установки сетевых трансформаторов 40 или 60 ВA, аккумулятора 12 В емкостью 7 или 17 </w:t>
            </w:r>
            <w:proofErr w:type="spellStart"/>
            <w:r w:rsidRPr="00247C2C">
              <w:rPr>
                <w:color w:val="000000" w:themeColor="text1"/>
              </w:rPr>
              <w:t>Aч</w:t>
            </w:r>
            <w:proofErr w:type="spellEnd"/>
            <w:r w:rsidRPr="00247C2C">
              <w:rPr>
                <w:color w:val="000000" w:themeColor="text1"/>
              </w:rPr>
              <w:t>. Не блокирует и не ослабляет радиосигнала, благодаря чему его можно использовать и для установки беспроводных устройств с антеннами.</w:t>
            </w:r>
          </w:p>
          <w:p w14:paraId="7BE9BC87" w14:textId="77777777" w:rsidR="00247C2C" w:rsidRPr="00247C2C" w:rsidRDefault="00247C2C" w:rsidP="00376BC3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247C2C">
              <w:rPr>
                <w:color w:val="000000" w:themeColor="text1"/>
              </w:rPr>
              <w:t>габаритные размеры: 324 x 382 x 108 мм</w:t>
            </w:r>
          </w:p>
          <w:p w14:paraId="50F2873F" w14:textId="77777777" w:rsidR="00247C2C" w:rsidRPr="00247C2C" w:rsidRDefault="00247C2C" w:rsidP="00376BC3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247C2C">
              <w:rPr>
                <w:color w:val="000000" w:themeColor="text1"/>
              </w:rPr>
              <w:lastRenderedPageBreak/>
              <w:t>защита от:</w:t>
            </w:r>
          </w:p>
          <w:p w14:paraId="033B4DA3" w14:textId="77777777" w:rsidR="00247C2C" w:rsidRPr="00247C2C" w:rsidRDefault="00247C2C" w:rsidP="00376BC3">
            <w:pPr>
              <w:numPr>
                <w:ilvl w:val="1"/>
                <w:numId w:val="9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247C2C">
              <w:rPr>
                <w:color w:val="000000" w:themeColor="text1"/>
              </w:rPr>
              <w:t>вскрытия корпуса</w:t>
            </w:r>
          </w:p>
          <w:p w14:paraId="151E2036" w14:textId="77777777" w:rsidR="00247C2C" w:rsidRPr="00247C2C" w:rsidRDefault="00247C2C" w:rsidP="00376BC3">
            <w:pPr>
              <w:numPr>
                <w:ilvl w:val="1"/>
                <w:numId w:val="9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247C2C">
              <w:rPr>
                <w:color w:val="000000" w:themeColor="text1"/>
              </w:rPr>
              <w:t>снятия корпуса с основания</w:t>
            </w:r>
          </w:p>
          <w:p w14:paraId="3FC681B9" w14:textId="77777777" w:rsidR="00247C2C" w:rsidRPr="00247C2C" w:rsidRDefault="00247C2C" w:rsidP="00376BC3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247C2C">
              <w:rPr>
                <w:color w:val="000000" w:themeColor="text1"/>
              </w:rPr>
              <w:t>удаляемые монтажные вставки, облегчающие установку и техническое обслуживание системы</w:t>
            </w:r>
          </w:p>
          <w:p w14:paraId="3D6B7956" w14:textId="77777777" w:rsidR="00247C2C" w:rsidRPr="00247C2C" w:rsidRDefault="00247C2C" w:rsidP="00376BC3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247C2C">
              <w:rPr>
                <w:color w:val="000000" w:themeColor="text1"/>
              </w:rPr>
              <w:t>возможность установки беспроводных устройств с антеннами внутри корпуса</w:t>
            </w:r>
          </w:p>
          <w:p w14:paraId="5F1ABDFE" w14:textId="77777777" w:rsidR="00247C2C" w:rsidRPr="00247C2C" w:rsidRDefault="00247C2C" w:rsidP="00376BC3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247C2C">
              <w:rPr>
                <w:color w:val="000000" w:themeColor="text1"/>
              </w:rPr>
              <w:t>место под трансформатор: 40 или 60 ВA</w:t>
            </w:r>
          </w:p>
          <w:p w14:paraId="1FF7ACBD" w14:textId="77777777" w:rsidR="00247C2C" w:rsidRPr="00247C2C" w:rsidRDefault="00247C2C" w:rsidP="00376BC3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247C2C">
              <w:rPr>
                <w:color w:val="000000" w:themeColor="text1"/>
              </w:rPr>
              <w:t>возможность установки блока питания </w:t>
            </w:r>
            <w:hyperlink r:id="rId6" w:tooltip="APS-412" w:history="1">
              <w:r w:rsidRPr="00247C2C">
                <w:rPr>
                  <w:color w:val="000000" w:themeColor="text1"/>
                  <w:u w:val="single"/>
                </w:rPr>
                <w:t>APS-412</w:t>
              </w:r>
            </w:hyperlink>
            <w:r w:rsidRPr="00247C2C">
              <w:rPr>
                <w:color w:val="000000" w:themeColor="text1"/>
              </w:rPr>
              <w:t> вместо трансформатора</w:t>
            </w:r>
          </w:p>
          <w:p w14:paraId="7CFC06A6" w14:textId="4C4FCCF9" w:rsidR="004E3E12" w:rsidRPr="00376BC3" w:rsidRDefault="00247C2C" w:rsidP="00376BC3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https://www.satel.eu/ru/product/315/OPU-3%20P,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7FE52" w14:textId="2C7746E6" w:rsidR="004E3E12" w:rsidRPr="00376BC3" w:rsidRDefault="00247C2C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7EE8" w14:textId="7E737CC7" w:rsidR="004E3E12" w:rsidRPr="00376BC3" w:rsidRDefault="00247C2C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Нет</w:t>
            </w:r>
          </w:p>
        </w:tc>
      </w:tr>
      <w:tr w:rsidR="004E3E12" w:rsidRPr="003A21B2" w14:paraId="77E56FF9" w14:textId="77777777" w:rsidTr="00563172">
        <w:trPr>
          <w:trHeight w:val="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0335E" w14:textId="2F86E192" w:rsidR="004E3E12" w:rsidRPr="00376BC3" w:rsidRDefault="00247C2C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7F5CC4" w14:textId="0C6E9D81" w:rsidR="004E3E12" w:rsidRPr="00376BC3" w:rsidRDefault="00247C2C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INT-ADR Модуль для подключения адресных извещателей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686D9" w14:textId="68FE38C5" w:rsidR="004E3E12" w:rsidRPr="00376BC3" w:rsidRDefault="00247C2C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E926E3" w14:textId="77777777" w:rsidR="00247C2C" w:rsidRPr="00247C2C" w:rsidRDefault="00247C2C" w:rsidP="00376BC3">
            <w:pPr>
              <w:outlineLvl w:val="0"/>
              <w:rPr>
                <w:b/>
                <w:bCs/>
                <w:color w:val="000000" w:themeColor="text1"/>
                <w:kern w:val="36"/>
              </w:rPr>
            </w:pPr>
            <w:r w:rsidRPr="00247C2C">
              <w:rPr>
                <w:b/>
                <w:bCs/>
                <w:color w:val="000000" w:themeColor="text1"/>
                <w:kern w:val="36"/>
              </w:rPr>
              <w:t>INT-ADR</w:t>
            </w:r>
          </w:p>
          <w:p w14:paraId="39857CE0" w14:textId="77777777" w:rsidR="00247C2C" w:rsidRPr="00247C2C" w:rsidRDefault="00247C2C" w:rsidP="00376BC3">
            <w:pPr>
              <w:pBdr>
                <w:bottom w:val="single" w:sz="6" w:space="0" w:color="BEBEBE"/>
              </w:pBdr>
              <w:spacing w:before="45" w:after="225"/>
              <w:outlineLvl w:val="0"/>
              <w:rPr>
                <w:b/>
                <w:bCs/>
                <w:color w:val="000000" w:themeColor="text1"/>
                <w:kern w:val="36"/>
              </w:rPr>
            </w:pPr>
            <w:r w:rsidRPr="00247C2C">
              <w:rPr>
                <w:b/>
                <w:bCs/>
                <w:color w:val="000000" w:themeColor="text1"/>
                <w:kern w:val="36"/>
              </w:rPr>
              <w:t>Модуль расширения адресных зон</w:t>
            </w:r>
          </w:p>
          <w:p w14:paraId="6706E484" w14:textId="77777777" w:rsidR="00247C2C" w:rsidRPr="00247C2C" w:rsidRDefault="00247C2C" w:rsidP="00376BC3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247C2C">
              <w:rPr>
                <w:color w:val="000000" w:themeColor="text1"/>
              </w:rPr>
              <w:t>Модуль предназначен для подключения адресных извещателей для приемно-контрольных приборов серии: </w:t>
            </w:r>
            <w:hyperlink r:id="rId7" w:tooltip="INTEGRA" w:history="1">
              <w:r w:rsidRPr="00247C2C">
                <w:rPr>
                  <w:color w:val="000000" w:themeColor="text1"/>
                  <w:u w:val="single"/>
                </w:rPr>
                <w:t>INTEGRA</w:t>
              </w:r>
            </w:hyperlink>
            <w:r w:rsidRPr="00247C2C">
              <w:rPr>
                <w:color w:val="000000" w:themeColor="text1"/>
              </w:rPr>
              <w:t> и </w:t>
            </w:r>
            <w:hyperlink r:id="rId8" w:tooltip="INTEGRA Plus" w:history="1">
              <w:r w:rsidRPr="00247C2C">
                <w:rPr>
                  <w:color w:val="000000" w:themeColor="text1"/>
                  <w:u w:val="single"/>
                </w:rPr>
                <w:t>INTEGRA Plus</w:t>
              </w:r>
            </w:hyperlink>
            <w:r w:rsidRPr="00247C2C">
              <w:rPr>
                <w:color w:val="000000" w:themeColor="text1"/>
              </w:rPr>
              <w:t>. Устройство заменяет модуль CA-64 ADR. Применение </w:t>
            </w:r>
            <w:hyperlink r:id="rId9" w:tooltip="INT-ADR" w:history="1">
              <w:r w:rsidRPr="00247C2C">
                <w:rPr>
                  <w:color w:val="000000" w:themeColor="text1"/>
                  <w:u w:val="single"/>
                </w:rPr>
                <w:t>INT-ADR</w:t>
              </w:r>
            </w:hyperlink>
            <w:r w:rsidRPr="00247C2C">
              <w:rPr>
                <w:color w:val="000000" w:themeColor="text1"/>
              </w:rPr>
              <w:t> облегчает прокладку кабелей, особенно в случае расширенных систем. Шина адресных извещателей независима от шины модулей расширения приемно-контрольных приборов, что позволяет построить гибридные системы, то есть соединять адресные датчики с извещателями, имеющими классическое четырехпроводное подключение.</w:t>
            </w:r>
          </w:p>
          <w:p w14:paraId="0E798FCC" w14:textId="77777777" w:rsidR="00247C2C" w:rsidRPr="00247C2C" w:rsidRDefault="00247C2C" w:rsidP="00376BC3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247C2C">
              <w:rPr>
                <w:color w:val="000000" w:themeColor="text1"/>
              </w:rPr>
              <w:t>специально предназначена шина адресных извещателей</w:t>
            </w:r>
          </w:p>
          <w:p w14:paraId="688E318A" w14:textId="77777777" w:rsidR="00247C2C" w:rsidRPr="00247C2C" w:rsidRDefault="00247C2C" w:rsidP="00376BC3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247C2C">
              <w:rPr>
                <w:color w:val="000000" w:themeColor="text1"/>
              </w:rPr>
              <w:t>поддержка адресный извещателей на базе модуля</w:t>
            </w:r>
            <w:r w:rsidRPr="00247C2C">
              <w:rPr>
                <w:b/>
                <w:bCs/>
                <w:color w:val="000000" w:themeColor="text1"/>
              </w:rPr>
              <w:t> CA-64 ADR-MOD</w:t>
            </w:r>
          </w:p>
          <w:p w14:paraId="320F7052" w14:textId="77777777" w:rsidR="00247C2C" w:rsidRPr="00247C2C" w:rsidRDefault="00247C2C" w:rsidP="00376BC3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247C2C">
              <w:rPr>
                <w:color w:val="000000" w:themeColor="text1"/>
              </w:rPr>
              <w:t>возможность расширения системы максимально на 48 адресных зон</w:t>
            </w:r>
          </w:p>
          <w:p w14:paraId="1554D6EE" w14:textId="77777777" w:rsidR="00247C2C" w:rsidRPr="00247C2C" w:rsidRDefault="00247C2C" w:rsidP="00376BC3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247C2C">
              <w:rPr>
                <w:color w:val="000000" w:themeColor="text1"/>
              </w:rPr>
              <w:t>возможность подключения к шине </w:t>
            </w:r>
            <w:r w:rsidRPr="00247C2C">
              <w:rPr>
                <w:b/>
                <w:bCs/>
                <w:color w:val="000000" w:themeColor="text1"/>
              </w:rPr>
              <w:t>RS-485</w:t>
            </w:r>
            <w:r w:rsidRPr="00247C2C">
              <w:rPr>
                <w:color w:val="000000" w:themeColor="text1"/>
              </w:rPr>
              <w:t> (обновление микропрограммы через шину)</w:t>
            </w:r>
          </w:p>
          <w:p w14:paraId="103FFCCA" w14:textId="5C8759F0" w:rsidR="004E3E12" w:rsidRPr="00376BC3" w:rsidRDefault="00247C2C" w:rsidP="00376BC3">
            <w:pPr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https://www.satel.eu/ru/product/687/INT-ADR,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18F94" w14:textId="1EBD383C" w:rsidR="004E3E12" w:rsidRPr="00376BC3" w:rsidRDefault="00247C2C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CB19" w14:textId="7EFF426F" w:rsidR="004E3E12" w:rsidRPr="00376BC3" w:rsidRDefault="00247C2C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Нет</w:t>
            </w:r>
          </w:p>
        </w:tc>
      </w:tr>
      <w:tr w:rsidR="004E3E12" w:rsidRPr="003A21B2" w14:paraId="408E42CE" w14:textId="77777777" w:rsidTr="00563172">
        <w:trPr>
          <w:trHeight w:val="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A145C" w14:textId="5E04F71B" w:rsidR="004E3E12" w:rsidRPr="00376BC3" w:rsidRDefault="00247C2C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BF904" w14:textId="37E51309" w:rsidR="004E3E12" w:rsidRPr="00376BC3" w:rsidRDefault="00247C2C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CA-64 ADR-MOD адресующий модуль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D085D" w14:textId="6C658502" w:rsidR="004E3E12" w:rsidRPr="00376BC3" w:rsidRDefault="00247C2C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046647" w14:textId="77777777" w:rsidR="00247C2C" w:rsidRPr="00247C2C" w:rsidRDefault="00247C2C" w:rsidP="00376BC3">
            <w:pPr>
              <w:outlineLvl w:val="0"/>
              <w:rPr>
                <w:b/>
                <w:bCs/>
                <w:color w:val="000000" w:themeColor="text1"/>
                <w:kern w:val="36"/>
              </w:rPr>
            </w:pPr>
            <w:r w:rsidRPr="00247C2C">
              <w:rPr>
                <w:b/>
                <w:bCs/>
                <w:color w:val="000000" w:themeColor="text1"/>
                <w:kern w:val="36"/>
              </w:rPr>
              <w:t>CA-64 ADR-MOD</w:t>
            </w:r>
          </w:p>
          <w:p w14:paraId="5ED49D17" w14:textId="77777777" w:rsidR="00247C2C" w:rsidRPr="00247C2C" w:rsidRDefault="00247C2C" w:rsidP="00376BC3">
            <w:pPr>
              <w:pBdr>
                <w:bottom w:val="single" w:sz="6" w:space="0" w:color="BEBEBE"/>
              </w:pBdr>
              <w:spacing w:before="45" w:after="225"/>
              <w:outlineLvl w:val="0"/>
              <w:rPr>
                <w:b/>
                <w:bCs/>
                <w:color w:val="000000" w:themeColor="text1"/>
                <w:kern w:val="36"/>
              </w:rPr>
            </w:pPr>
            <w:r w:rsidRPr="00247C2C">
              <w:rPr>
                <w:b/>
                <w:bCs/>
                <w:color w:val="000000" w:themeColor="text1"/>
                <w:kern w:val="36"/>
              </w:rPr>
              <w:t>Адресующий модуль</w:t>
            </w:r>
          </w:p>
          <w:p w14:paraId="7EC0C876" w14:textId="77777777" w:rsidR="00247C2C" w:rsidRPr="00247C2C" w:rsidRDefault="00247C2C" w:rsidP="00376BC3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proofErr w:type="spellStart"/>
            <w:r w:rsidRPr="00247C2C">
              <w:rPr>
                <w:color w:val="000000" w:themeColor="text1"/>
              </w:rPr>
              <w:t>Адрескющий</w:t>
            </w:r>
            <w:proofErr w:type="spellEnd"/>
            <w:r w:rsidRPr="00247C2C">
              <w:rPr>
                <w:color w:val="000000" w:themeColor="text1"/>
              </w:rPr>
              <w:t xml:space="preserve"> модуль предназначен для преобразования стандартного </w:t>
            </w:r>
            <w:proofErr w:type="spellStart"/>
            <w:r w:rsidRPr="00247C2C">
              <w:rPr>
                <w:color w:val="000000" w:themeColor="text1"/>
              </w:rPr>
              <w:t>охрнанног</w:t>
            </w:r>
            <w:proofErr w:type="spellEnd"/>
            <w:r w:rsidRPr="00247C2C">
              <w:rPr>
                <w:color w:val="000000" w:themeColor="text1"/>
              </w:rPr>
              <w:t xml:space="preserve"> извещателя, оборудованного релейным выходов, в извещатель, подключаемый к адресной шине. Небольшой корпус адресного модуля позволяет устанавливать его в извещателях небольших размеров.</w:t>
            </w:r>
          </w:p>
          <w:p w14:paraId="44D75AE4" w14:textId="77777777" w:rsidR="00247C2C" w:rsidRPr="00247C2C" w:rsidRDefault="00247C2C" w:rsidP="00376BC3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247C2C">
              <w:rPr>
                <w:color w:val="000000" w:themeColor="text1"/>
              </w:rPr>
              <w:t>преобразование типового извещателя (NO, NC) в адресный</w:t>
            </w:r>
          </w:p>
          <w:p w14:paraId="14C6B8C5" w14:textId="77777777" w:rsidR="00247C2C" w:rsidRPr="00247C2C" w:rsidRDefault="00247C2C" w:rsidP="00376BC3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247C2C">
              <w:rPr>
                <w:color w:val="000000" w:themeColor="text1"/>
              </w:rPr>
              <w:t>монтаж в корпусе извещателя</w:t>
            </w:r>
          </w:p>
          <w:p w14:paraId="26AB0C2C" w14:textId="77777777" w:rsidR="00247C2C" w:rsidRPr="00247C2C" w:rsidRDefault="00247C2C" w:rsidP="00376BC3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247C2C">
              <w:rPr>
                <w:color w:val="000000" w:themeColor="text1"/>
              </w:rPr>
              <w:lastRenderedPageBreak/>
              <w:t>взаимодействие с модулем расширения адресных зон </w:t>
            </w:r>
            <w:hyperlink r:id="rId10" w:tooltip="INT-ADR" w:history="1">
              <w:r w:rsidRPr="00247C2C">
                <w:rPr>
                  <w:color w:val="000000" w:themeColor="text1"/>
                  <w:u w:val="single"/>
                </w:rPr>
                <w:t>INT-ADR</w:t>
              </w:r>
            </w:hyperlink>
            <w:r w:rsidRPr="00247C2C">
              <w:rPr>
                <w:color w:val="000000" w:themeColor="text1"/>
              </w:rPr>
              <w:t>, </w:t>
            </w:r>
            <w:hyperlink r:id="rId11" w:tooltip="CA-64 ADR" w:history="1">
              <w:r w:rsidRPr="00247C2C">
                <w:rPr>
                  <w:color w:val="000000" w:themeColor="text1"/>
                  <w:u w:val="single"/>
                </w:rPr>
                <w:t>CA-64 ADR</w:t>
              </w:r>
            </w:hyperlink>
          </w:p>
          <w:p w14:paraId="79A69FA3" w14:textId="3B2FF7B9" w:rsidR="004E3E12" w:rsidRPr="00376BC3" w:rsidRDefault="00A45DBC" w:rsidP="00376BC3">
            <w:pPr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https://www.satel.eu/ru/product/104/CA-64%20ADR-MOD,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737D7" w14:textId="479BEBE2" w:rsidR="004E3E12" w:rsidRPr="00376BC3" w:rsidRDefault="00247C2C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lastRenderedPageBreak/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DDE4" w14:textId="421893A2" w:rsidR="004E3E12" w:rsidRPr="00376BC3" w:rsidRDefault="00247C2C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Нет</w:t>
            </w:r>
          </w:p>
        </w:tc>
      </w:tr>
      <w:tr w:rsidR="004E3E12" w:rsidRPr="003A21B2" w14:paraId="3647ADA5" w14:textId="77777777" w:rsidTr="00563172">
        <w:trPr>
          <w:trHeight w:val="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A321" w14:textId="38178B83" w:rsidR="004E3E12" w:rsidRPr="00376BC3" w:rsidRDefault="00247C2C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B7CF21" w14:textId="6579145F" w:rsidR="004E3E12" w:rsidRPr="00376BC3" w:rsidRDefault="00247C2C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 xml:space="preserve">TR 60 VA Трансформатор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E9ED" w14:textId="3EB3A754" w:rsidR="004E3E12" w:rsidRPr="00376BC3" w:rsidRDefault="00247C2C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DF8C74" w14:textId="77777777" w:rsidR="00247C2C" w:rsidRPr="00247C2C" w:rsidRDefault="00247C2C" w:rsidP="00376BC3">
            <w:pPr>
              <w:shd w:val="clear" w:color="auto" w:fill="FFFFFF"/>
              <w:outlineLvl w:val="1"/>
              <w:rPr>
                <w:color w:val="000000" w:themeColor="text1"/>
              </w:rPr>
            </w:pPr>
            <w:r w:rsidRPr="00247C2C">
              <w:rPr>
                <w:color w:val="000000" w:themeColor="text1"/>
              </w:rPr>
              <w:t>Трансформатор</w:t>
            </w:r>
          </w:p>
          <w:p w14:paraId="7CB2F473" w14:textId="77777777" w:rsidR="004E3E12" w:rsidRPr="00376BC3" w:rsidRDefault="00247C2C" w:rsidP="00376BC3">
            <w:pPr>
              <w:rPr>
                <w:color w:val="000000" w:themeColor="text1"/>
                <w:shd w:val="clear" w:color="auto" w:fill="FFFFFF"/>
              </w:rPr>
            </w:pPr>
            <w:r w:rsidRPr="00376BC3">
              <w:rPr>
                <w:color w:val="000000" w:themeColor="text1"/>
                <w:shd w:val="clear" w:color="auto" w:fill="FFFFFF"/>
              </w:rPr>
              <w:t>Трансформатор 230 В/20 AC, 60 VA для OPU-3 P/4P</w:t>
            </w:r>
          </w:p>
          <w:p w14:paraId="76C7E0C4" w14:textId="549ECDA9" w:rsidR="00A45DBC" w:rsidRPr="00376BC3" w:rsidRDefault="00A45DBC" w:rsidP="00376BC3">
            <w:pPr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https://www.tinko.ru/catalog/product/214888/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6BDD4" w14:textId="16F22843" w:rsidR="004E3E12" w:rsidRPr="00376BC3" w:rsidRDefault="00247C2C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6D52" w14:textId="5223D4D9" w:rsidR="004E3E12" w:rsidRPr="00376BC3" w:rsidRDefault="00247C2C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Нет</w:t>
            </w:r>
          </w:p>
        </w:tc>
      </w:tr>
      <w:tr w:rsidR="004E3E12" w:rsidRPr="003A21B2" w14:paraId="60D39D60" w14:textId="77777777" w:rsidTr="00563172">
        <w:trPr>
          <w:trHeight w:val="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87AD0" w14:textId="6713B8FB" w:rsidR="004E3E12" w:rsidRPr="00376BC3" w:rsidRDefault="00247C2C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E271C" w14:textId="77777777" w:rsidR="00247C2C" w:rsidRPr="00376BC3" w:rsidRDefault="00247C2C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 xml:space="preserve">ST-BT117 Аккумуляторная батарея </w:t>
            </w:r>
          </w:p>
          <w:p w14:paraId="1C9C6052" w14:textId="77777777" w:rsidR="004E3E12" w:rsidRPr="00376BC3" w:rsidRDefault="004E3E12" w:rsidP="00376B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7ECB3" w14:textId="6E8C8211" w:rsidR="004E3E12" w:rsidRPr="00376BC3" w:rsidRDefault="00A45DBC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91328B" w14:textId="154CC48F" w:rsidR="00A45DBC" w:rsidRPr="00376BC3" w:rsidRDefault="00A45DBC" w:rsidP="00376BC3">
            <w:pPr>
              <w:shd w:val="clear" w:color="auto" w:fill="FFFFFF"/>
              <w:spacing w:before="150" w:after="75"/>
              <w:outlineLvl w:val="0"/>
              <w:rPr>
                <w:color w:val="000000" w:themeColor="text1"/>
                <w:kern w:val="36"/>
              </w:rPr>
            </w:pPr>
            <w:r w:rsidRPr="00A45DBC">
              <w:rPr>
                <w:color w:val="000000" w:themeColor="text1"/>
                <w:kern w:val="36"/>
              </w:rPr>
              <w:t xml:space="preserve">Аккумуляторная батарея </w:t>
            </w:r>
            <w:proofErr w:type="spellStart"/>
            <w:r w:rsidRPr="00A45DBC">
              <w:rPr>
                <w:color w:val="000000" w:themeColor="text1"/>
                <w:kern w:val="36"/>
              </w:rPr>
              <w:t>Smartec</w:t>
            </w:r>
            <w:proofErr w:type="spellEnd"/>
            <w:r w:rsidRPr="00A45DBC">
              <w:rPr>
                <w:color w:val="000000" w:themeColor="text1"/>
                <w:kern w:val="36"/>
              </w:rPr>
              <w:t xml:space="preserve"> ST-BT117</w:t>
            </w:r>
          </w:p>
          <w:p w14:paraId="6CC63EB7" w14:textId="77777777" w:rsidR="00A45DBC" w:rsidRPr="00376BC3" w:rsidRDefault="00A45DBC" w:rsidP="00376BC3">
            <w:pPr>
              <w:pStyle w:val="af2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Характеристики:</w:t>
            </w:r>
          </w:p>
          <w:p w14:paraId="0C60F35C" w14:textId="77777777" w:rsidR="00A45DBC" w:rsidRPr="00376BC3" w:rsidRDefault="00A45DBC" w:rsidP="00376BC3">
            <w:pPr>
              <w:numPr>
                <w:ilvl w:val="0"/>
                <w:numId w:val="12"/>
              </w:numPr>
              <w:shd w:val="clear" w:color="auto" w:fill="FFFFFF"/>
              <w:spacing w:after="60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 xml:space="preserve">Емкость — 17 </w:t>
            </w:r>
            <w:proofErr w:type="spellStart"/>
            <w:r w:rsidRPr="00376BC3">
              <w:rPr>
                <w:color w:val="000000" w:themeColor="text1"/>
              </w:rPr>
              <w:t>А·ч</w:t>
            </w:r>
            <w:proofErr w:type="spellEnd"/>
            <w:r w:rsidRPr="00376BC3">
              <w:rPr>
                <w:color w:val="000000" w:themeColor="text1"/>
              </w:rPr>
              <w:t>.</w:t>
            </w:r>
          </w:p>
          <w:p w14:paraId="7E64D414" w14:textId="77777777" w:rsidR="00A45DBC" w:rsidRPr="00376BC3" w:rsidRDefault="00A45DBC" w:rsidP="00376BC3">
            <w:pPr>
              <w:numPr>
                <w:ilvl w:val="0"/>
                <w:numId w:val="12"/>
              </w:numPr>
              <w:shd w:val="clear" w:color="auto" w:fill="FFFFFF"/>
              <w:spacing w:after="60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Выходное напряжение — 12 В DC.</w:t>
            </w:r>
          </w:p>
          <w:p w14:paraId="7D29044A" w14:textId="77777777" w:rsidR="00A45DBC" w:rsidRPr="00376BC3" w:rsidRDefault="00A45DBC" w:rsidP="00376BC3">
            <w:pPr>
              <w:numPr>
                <w:ilvl w:val="0"/>
                <w:numId w:val="12"/>
              </w:numPr>
              <w:shd w:val="clear" w:color="auto" w:fill="FFFFFF"/>
              <w:spacing w:after="60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Саморазряд — 3 % в месяц при 25 ºС.</w:t>
            </w:r>
          </w:p>
          <w:p w14:paraId="299682FF" w14:textId="77777777" w:rsidR="00A45DBC" w:rsidRPr="00376BC3" w:rsidRDefault="00A45DBC" w:rsidP="00376BC3">
            <w:pPr>
              <w:numPr>
                <w:ilvl w:val="0"/>
                <w:numId w:val="12"/>
              </w:numPr>
              <w:shd w:val="clear" w:color="auto" w:fill="FFFFFF"/>
              <w:spacing w:after="60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Ток заряда — до 5.1 А (DC) при 25 ºС.</w:t>
            </w:r>
          </w:p>
          <w:p w14:paraId="0E2C2AB6" w14:textId="77777777" w:rsidR="00A45DBC" w:rsidRPr="00376BC3" w:rsidRDefault="00A45DBC" w:rsidP="00376BC3">
            <w:pPr>
              <w:numPr>
                <w:ilvl w:val="0"/>
                <w:numId w:val="12"/>
              </w:numPr>
              <w:shd w:val="clear" w:color="auto" w:fill="FFFFFF"/>
              <w:spacing w:after="60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Тип разъема — L1.</w:t>
            </w:r>
          </w:p>
          <w:p w14:paraId="3D1D4F0E" w14:textId="3A65C236" w:rsidR="00A45DBC" w:rsidRPr="00A45DBC" w:rsidRDefault="00A45DBC" w:rsidP="00376BC3">
            <w:pPr>
              <w:numPr>
                <w:ilvl w:val="0"/>
                <w:numId w:val="12"/>
              </w:numPr>
              <w:shd w:val="clear" w:color="auto" w:fill="FFFFFF"/>
              <w:spacing w:after="60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Срок службы — 5 лет.</w:t>
            </w:r>
          </w:p>
          <w:p w14:paraId="34B070BC" w14:textId="33875910" w:rsidR="004E3E12" w:rsidRPr="00376BC3" w:rsidRDefault="00A45DBC" w:rsidP="00376BC3">
            <w:pPr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https://www.dssl.ru/products/st-bt117/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1B0BD" w14:textId="31106DAE" w:rsidR="004E3E12" w:rsidRPr="00376BC3" w:rsidRDefault="00A45DBC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37B3" w14:textId="45DE6DCA" w:rsidR="004E3E12" w:rsidRPr="00376BC3" w:rsidRDefault="00376BC3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Нет</w:t>
            </w:r>
          </w:p>
        </w:tc>
      </w:tr>
      <w:tr w:rsidR="004E3E12" w:rsidRPr="003A21B2" w14:paraId="620EEF58" w14:textId="77777777" w:rsidTr="00563172">
        <w:trPr>
          <w:trHeight w:val="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4A406" w14:textId="3FA567C0" w:rsidR="004E3E12" w:rsidRPr="00376BC3" w:rsidRDefault="00247C2C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B22D9" w14:textId="77777777" w:rsidR="00A45DBC" w:rsidRPr="00376BC3" w:rsidRDefault="00A45DBC" w:rsidP="00376BC3">
            <w:pPr>
              <w:ind w:left="-106" w:right="-108"/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 xml:space="preserve">ETHM-1PLUS </w:t>
            </w:r>
            <w:proofErr w:type="spellStart"/>
            <w:r w:rsidRPr="00376BC3">
              <w:rPr>
                <w:color w:val="000000" w:themeColor="text1"/>
              </w:rPr>
              <w:t>Комуникационный</w:t>
            </w:r>
            <w:proofErr w:type="spellEnd"/>
            <w:r w:rsidRPr="00376BC3">
              <w:rPr>
                <w:color w:val="000000" w:themeColor="text1"/>
              </w:rPr>
              <w:t xml:space="preserve"> модуль</w:t>
            </w:r>
          </w:p>
          <w:p w14:paraId="5E455358" w14:textId="77777777" w:rsidR="004E3E12" w:rsidRPr="00376BC3" w:rsidRDefault="004E3E12" w:rsidP="00376B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36A7" w14:textId="4EF2A5CF" w:rsidR="004E3E12" w:rsidRPr="00376BC3" w:rsidRDefault="00A45DBC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5ED1EC" w14:textId="77777777" w:rsidR="00A45DBC" w:rsidRPr="00A45DBC" w:rsidRDefault="00A45DBC" w:rsidP="00376BC3">
            <w:pPr>
              <w:outlineLvl w:val="0"/>
              <w:rPr>
                <w:b/>
                <w:bCs/>
                <w:color w:val="000000" w:themeColor="text1"/>
                <w:kern w:val="36"/>
              </w:rPr>
            </w:pPr>
            <w:r w:rsidRPr="00A45DBC">
              <w:rPr>
                <w:b/>
                <w:bCs/>
                <w:color w:val="000000" w:themeColor="text1"/>
                <w:kern w:val="36"/>
              </w:rPr>
              <w:t>ETHM-1 Plus</w:t>
            </w:r>
          </w:p>
          <w:p w14:paraId="48A82E9D" w14:textId="77777777" w:rsidR="00A45DBC" w:rsidRPr="00A45DBC" w:rsidRDefault="00A45DBC" w:rsidP="00376BC3">
            <w:pPr>
              <w:pBdr>
                <w:bottom w:val="single" w:sz="6" w:space="0" w:color="BEBEBE"/>
              </w:pBdr>
              <w:spacing w:before="45" w:after="225"/>
              <w:outlineLvl w:val="0"/>
              <w:rPr>
                <w:b/>
                <w:bCs/>
                <w:color w:val="000000" w:themeColor="text1"/>
                <w:kern w:val="36"/>
              </w:rPr>
            </w:pPr>
            <w:r w:rsidRPr="00A45DBC">
              <w:rPr>
                <w:b/>
                <w:bCs/>
                <w:color w:val="000000" w:themeColor="text1"/>
                <w:kern w:val="36"/>
              </w:rPr>
              <w:t>Ethernet-модуль</w:t>
            </w:r>
          </w:p>
          <w:p w14:paraId="24301EE6" w14:textId="77777777" w:rsidR="00A45DBC" w:rsidRPr="00A45DBC" w:rsidRDefault="00A45DBC" w:rsidP="00376BC3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A45DBC">
              <w:rPr>
                <w:color w:val="000000" w:themeColor="text1"/>
              </w:rPr>
              <w:t>Коммуникационный модуль </w:t>
            </w:r>
            <w:hyperlink r:id="rId12" w:tooltip="ETHM-1 Plus" w:history="1">
              <w:r w:rsidRPr="00A45DBC">
                <w:rPr>
                  <w:color w:val="000000" w:themeColor="text1"/>
                  <w:u w:val="single"/>
                </w:rPr>
                <w:t>ETHM-1 Plus</w:t>
              </w:r>
            </w:hyperlink>
            <w:r w:rsidRPr="00A45DBC">
              <w:rPr>
                <w:color w:val="000000" w:themeColor="text1"/>
              </w:rPr>
              <w:t> дает возможность использования связи через сеть Ethernet в приборах серии: </w:t>
            </w:r>
            <w:hyperlink r:id="rId13" w:tooltip="INTEGRA" w:history="1">
              <w:r w:rsidRPr="00A45DBC">
                <w:rPr>
                  <w:color w:val="000000" w:themeColor="text1"/>
                  <w:u w:val="single"/>
                </w:rPr>
                <w:t>INTEGRA</w:t>
              </w:r>
            </w:hyperlink>
            <w:r w:rsidRPr="00A45DBC">
              <w:rPr>
                <w:color w:val="000000" w:themeColor="text1"/>
              </w:rPr>
              <w:t>, </w:t>
            </w:r>
            <w:hyperlink r:id="rId14" w:tooltip="INTEGRA Plus" w:history="1">
              <w:r w:rsidRPr="00A45DBC">
                <w:rPr>
                  <w:color w:val="000000" w:themeColor="text1"/>
                  <w:u w:val="single"/>
                </w:rPr>
                <w:t>INTEGRA Plus</w:t>
              </w:r>
            </w:hyperlink>
            <w:r w:rsidRPr="00A45DBC">
              <w:rPr>
                <w:color w:val="000000" w:themeColor="text1"/>
              </w:rPr>
              <w:t> и </w:t>
            </w:r>
            <w:hyperlink r:id="rId15" w:tooltip="VERSA" w:history="1">
              <w:r w:rsidRPr="00A45DBC">
                <w:rPr>
                  <w:color w:val="000000" w:themeColor="text1"/>
                  <w:u w:val="single"/>
                </w:rPr>
                <w:t>VERSA</w:t>
              </w:r>
            </w:hyperlink>
            <w:r w:rsidRPr="00A45DBC">
              <w:rPr>
                <w:color w:val="000000" w:themeColor="text1"/>
              </w:rPr>
              <w:t>. Он позволяет осуществлять мониторинг и удаленную настройку приемно-контрольного прибора. При совместной работе с приборами INTEGRA модуль предлагает функциональность удаленного управления системой через ИНТЕРНЕТ с помощью компьютера, планшета или смартфона.</w:t>
            </w:r>
          </w:p>
          <w:p w14:paraId="651E2FAD" w14:textId="77777777" w:rsidR="00A45DBC" w:rsidRPr="00A45DBC" w:rsidRDefault="00A45DBC" w:rsidP="00376BC3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A45DBC">
              <w:rPr>
                <w:color w:val="000000" w:themeColor="text1"/>
              </w:rPr>
              <w:t>совместная работа с приборами серии: </w:t>
            </w:r>
            <w:hyperlink r:id="rId16" w:tooltip="INTEGRA" w:history="1">
              <w:r w:rsidRPr="00A45DBC">
                <w:rPr>
                  <w:color w:val="000000" w:themeColor="text1"/>
                  <w:u w:val="single"/>
                </w:rPr>
                <w:t>INTEGRA</w:t>
              </w:r>
            </w:hyperlink>
            <w:r w:rsidRPr="00A45DBC">
              <w:rPr>
                <w:color w:val="000000" w:themeColor="text1"/>
              </w:rPr>
              <w:t>,</w:t>
            </w:r>
            <w:r w:rsidRPr="00A45DBC">
              <w:rPr>
                <w:b/>
                <w:bCs/>
                <w:color w:val="000000" w:themeColor="text1"/>
              </w:rPr>
              <w:t> INTEGRA Plus</w:t>
            </w:r>
            <w:r w:rsidRPr="00A45DBC">
              <w:rPr>
                <w:color w:val="000000" w:themeColor="text1"/>
              </w:rPr>
              <w:t> и </w:t>
            </w:r>
            <w:hyperlink r:id="rId17" w:tooltip="VERSA" w:history="1">
              <w:r w:rsidRPr="00A45DBC">
                <w:rPr>
                  <w:color w:val="000000" w:themeColor="text1"/>
                  <w:u w:val="single"/>
                </w:rPr>
                <w:t>VERSA</w:t>
              </w:r>
            </w:hyperlink>
          </w:p>
          <w:p w14:paraId="5217DCAF" w14:textId="77777777" w:rsidR="00A45DBC" w:rsidRPr="00A45DBC" w:rsidRDefault="00A45DBC" w:rsidP="00376BC3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A45DBC">
              <w:rPr>
                <w:color w:val="000000" w:themeColor="text1"/>
              </w:rPr>
              <w:t>мониторинг TCP/IP или UDP</w:t>
            </w:r>
          </w:p>
          <w:p w14:paraId="787A016F" w14:textId="77777777" w:rsidR="00A45DBC" w:rsidRPr="00A45DBC" w:rsidRDefault="00A45DBC" w:rsidP="00376BC3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A45DBC">
              <w:rPr>
                <w:color w:val="000000" w:themeColor="text1"/>
              </w:rPr>
              <w:t>возможность интеграции с модулем </w:t>
            </w:r>
            <w:hyperlink r:id="rId18" w:history="1">
              <w:r w:rsidRPr="00A45DBC">
                <w:rPr>
                  <w:color w:val="000000" w:themeColor="text1"/>
                  <w:u w:val="single"/>
                </w:rPr>
                <w:t>INT-GSM</w:t>
              </w:r>
            </w:hyperlink>
            <w:r w:rsidRPr="00A45DBC">
              <w:rPr>
                <w:color w:val="000000" w:themeColor="text1"/>
              </w:rPr>
              <w:t> (ETHM-1 Plus версии 2.05 или выше) либо </w:t>
            </w:r>
            <w:hyperlink r:id="rId19" w:history="1">
              <w:r w:rsidRPr="00A45DBC">
                <w:rPr>
                  <w:color w:val="000000" w:themeColor="text1"/>
                  <w:u w:val="single"/>
                </w:rPr>
                <w:t>INT-GSM LTE</w:t>
              </w:r>
            </w:hyperlink>
            <w:r w:rsidRPr="00A45DBC">
              <w:rPr>
                <w:color w:val="000000" w:themeColor="text1"/>
              </w:rPr>
              <w:t> (ETHM-1 Plus версии 2.07 или выше):</w:t>
            </w:r>
          </w:p>
          <w:p w14:paraId="7B95F3AF" w14:textId="77777777" w:rsidR="00A45DBC" w:rsidRPr="00A45DBC" w:rsidRDefault="00A45DBC" w:rsidP="00376BC3">
            <w:pPr>
              <w:numPr>
                <w:ilvl w:val="1"/>
                <w:numId w:val="13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  <w:lang w:val="en-US"/>
              </w:rPr>
            </w:pPr>
            <w:r w:rsidRPr="00A45DBC">
              <w:rPr>
                <w:color w:val="000000" w:themeColor="text1"/>
                <w:lang w:val="en-US"/>
              </w:rPr>
              <w:t>Dual Path Reporting (</w:t>
            </w:r>
            <w:r w:rsidRPr="00A45DBC">
              <w:rPr>
                <w:color w:val="000000" w:themeColor="text1"/>
              </w:rPr>
              <w:t>совместимость</w:t>
            </w:r>
            <w:r w:rsidRPr="00A45DBC">
              <w:rPr>
                <w:color w:val="000000" w:themeColor="text1"/>
                <w:lang w:val="en-US"/>
              </w:rPr>
              <w:t xml:space="preserve"> </w:t>
            </w:r>
            <w:r w:rsidRPr="00A45DBC">
              <w:rPr>
                <w:color w:val="000000" w:themeColor="text1"/>
              </w:rPr>
              <w:t>с</w:t>
            </w:r>
            <w:r w:rsidRPr="00A45DBC">
              <w:rPr>
                <w:color w:val="000000" w:themeColor="text1"/>
                <w:lang w:val="en-US"/>
              </w:rPr>
              <w:t xml:space="preserve"> EN 50136)</w:t>
            </w:r>
          </w:p>
          <w:p w14:paraId="42B28439" w14:textId="77777777" w:rsidR="00A45DBC" w:rsidRPr="00A45DBC" w:rsidRDefault="00A45DBC" w:rsidP="00376BC3">
            <w:pPr>
              <w:numPr>
                <w:ilvl w:val="1"/>
                <w:numId w:val="13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A45DBC">
              <w:rPr>
                <w:color w:val="000000" w:themeColor="text1"/>
              </w:rPr>
              <w:t>резервный канал связи</w:t>
            </w:r>
          </w:p>
          <w:p w14:paraId="55875E17" w14:textId="77777777" w:rsidR="00A45DBC" w:rsidRPr="00A45DBC" w:rsidRDefault="00A45DBC" w:rsidP="00376BC3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A45DBC">
              <w:rPr>
                <w:color w:val="000000" w:themeColor="text1"/>
              </w:rPr>
              <w:t>настройка с помощью </w:t>
            </w:r>
            <w:hyperlink r:id="rId20" w:tooltip="DLOADX" w:history="1">
              <w:r w:rsidRPr="00A45DBC">
                <w:rPr>
                  <w:color w:val="000000" w:themeColor="text1"/>
                  <w:u w:val="single"/>
                </w:rPr>
                <w:t>DLOADX</w:t>
              </w:r>
            </w:hyperlink>
          </w:p>
          <w:p w14:paraId="45317AF6" w14:textId="77777777" w:rsidR="00A45DBC" w:rsidRPr="00A45DBC" w:rsidRDefault="00A45DBC" w:rsidP="00376BC3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A45DBC">
              <w:rPr>
                <w:color w:val="000000" w:themeColor="text1"/>
              </w:rPr>
              <w:t>наблюдение за системой INTEGRA с помощью программы </w:t>
            </w:r>
            <w:hyperlink r:id="rId21" w:tooltip="GUARDX" w:history="1">
              <w:r w:rsidRPr="00A45DBC">
                <w:rPr>
                  <w:color w:val="000000" w:themeColor="text1"/>
                  <w:u w:val="single"/>
                </w:rPr>
                <w:t>GUARDX</w:t>
              </w:r>
            </w:hyperlink>
          </w:p>
          <w:p w14:paraId="16470AB5" w14:textId="77777777" w:rsidR="00A45DBC" w:rsidRPr="00A45DBC" w:rsidRDefault="00A45DBC" w:rsidP="00376BC3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A45DBC">
              <w:rPr>
                <w:color w:val="000000" w:themeColor="text1"/>
              </w:rPr>
              <w:t>управление системой с помощью интернет-браузера</w:t>
            </w:r>
          </w:p>
          <w:p w14:paraId="3E728557" w14:textId="77777777" w:rsidR="00A45DBC" w:rsidRPr="00A45DBC" w:rsidRDefault="00A45DBC" w:rsidP="00376BC3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A45DBC">
              <w:rPr>
                <w:color w:val="000000" w:themeColor="text1"/>
              </w:rPr>
              <w:t>управление системой с мобильного телефона с помощью приложения: </w:t>
            </w:r>
            <w:hyperlink r:id="rId22" w:tooltip="INTEGRA CONTROL" w:history="1">
              <w:r w:rsidRPr="00A45DBC">
                <w:rPr>
                  <w:color w:val="000000" w:themeColor="text1"/>
                  <w:u w:val="single"/>
                </w:rPr>
                <w:t>INTEGRA CONTROL</w:t>
              </w:r>
            </w:hyperlink>
            <w:r w:rsidRPr="00A45DBC">
              <w:rPr>
                <w:color w:val="000000" w:themeColor="text1"/>
              </w:rPr>
              <w:t>, </w:t>
            </w:r>
            <w:r w:rsidRPr="00A45DBC">
              <w:rPr>
                <w:b/>
                <w:bCs/>
                <w:color w:val="000000" w:themeColor="text1"/>
              </w:rPr>
              <w:t>VERSA CONTROL​</w:t>
            </w:r>
          </w:p>
          <w:p w14:paraId="4A722E4D" w14:textId="77777777" w:rsidR="00A45DBC" w:rsidRPr="00A45DBC" w:rsidRDefault="00A45DBC" w:rsidP="00376BC3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A45DBC">
              <w:rPr>
                <w:color w:val="000000" w:themeColor="text1"/>
              </w:rPr>
              <w:lastRenderedPageBreak/>
              <w:t>возможность оповещения о событиях с помощью электронных писем (только INTEGRA Plus*, VERSA)</w:t>
            </w:r>
          </w:p>
          <w:p w14:paraId="196715B1" w14:textId="77777777" w:rsidR="00A45DBC" w:rsidRPr="00A45DBC" w:rsidRDefault="00A45DBC" w:rsidP="00376BC3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A45DBC">
              <w:rPr>
                <w:color w:val="000000" w:themeColor="text1"/>
              </w:rPr>
              <w:t>шифрованная передача данных</w:t>
            </w:r>
          </w:p>
          <w:p w14:paraId="22B7F959" w14:textId="77777777" w:rsidR="00A45DBC" w:rsidRPr="00A45DBC" w:rsidRDefault="00A45DBC" w:rsidP="00376BC3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A45DBC">
              <w:rPr>
                <w:color w:val="000000" w:themeColor="text1"/>
              </w:rPr>
              <w:t>поддержка автоматической настройки адресов DHCP</w:t>
            </w:r>
          </w:p>
          <w:p w14:paraId="06E5A134" w14:textId="77777777" w:rsidR="00A45DBC" w:rsidRPr="00A45DBC" w:rsidRDefault="00A45DBC" w:rsidP="00376BC3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A45DBC">
              <w:rPr>
                <w:color w:val="000000" w:themeColor="text1"/>
              </w:rPr>
              <w:t>открытый протокол для интеграции по каналу TCP/IP с другими системами</w:t>
            </w:r>
          </w:p>
          <w:p w14:paraId="718C7CC8" w14:textId="554C9E4E" w:rsidR="004E3E12" w:rsidRPr="00376BC3" w:rsidRDefault="00A45DBC" w:rsidP="00376BC3">
            <w:pPr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https://www.satel.eu/ru/product/698/ETHM-1%20Plus,Ethernet-communication-module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BF5E0" w14:textId="7761F318" w:rsidR="004E3E12" w:rsidRPr="00376BC3" w:rsidRDefault="00A45DBC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5789" w14:textId="40742C42" w:rsidR="004E3E12" w:rsidRPr="00376BC3" w:rsidRDefault="00A45DBC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Нет</w:t>
            </w:r>
          </w:p>
        </w:tc>
      </w:tr>
      <w:tr w:rsidR="004E3E12" w:rsidRPr="003A21B2" w14:paraId="3314CF28" w14:textId="77777777" w:rsidTr="00563172">
        <w:trPr>
          <w:trHeight w:val="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E0ECB" w14:textId="1266BB54" w:rsidR="004E3E12" w:rsidRPr="00376BC3" w:rsidRDefault="00247C2C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3F342" w14:textId="77777777" w:rsidR="00A45DBC" w:rsidRPr="00376BC3" w:rsidRDefault="00A45DBC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 xml:space="preserve">INTEGRA INT-KLCD-BL ЖК клавиатура для ПКП </w:t>
            </w:r>
          </w:p>
          <w:p w14:paraId="0D1A682D" w14:textId="77777777" w:rsidR="004E3E12" w:rsidRPr="00376BC3" w:rsidRDefault="004E3E12" w:rsidP="00376B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B4570" w14:textId="440733BF" w:rsidR="004E3E12" w:rsidRPr="00376BC3" w:rsidRDefault="00A45DBC" w:rsidP="00376BC3">
            <w:pPr>
              <w:jc w:val="center"/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A3ABD1" w14:textId="77777777" w:rsidR="00A45DBC" w:rsidRPr="00A45DBC" w:rsidRDefault="00A45DBC" w:rsidP="00376BC3">
            <w:pPr>
              <w:outlineLvl w:val="0"/>
              <w:rPr>
                <w:b/>
                <w:bCs/>
                <w:color w:val="000000" w:themeColor="text1"/>
                <w:kern w:val="36"/>
              </w:rPr>
            </w:pPr>
            <w:r w:rsidRPr="00A45DBC">
              <w:rPr>
                <w:b/>
                <w:bCs/>
                <w:color w:val="000000" w:themeColor="text1"/>
                <w:kern w:val="36"/>
              </w:rPr>
              <w:t>INT-KLCD-BL</w:t>
            </w:r>
          </w:p>
          <w:p w14:paraId="19036B70" w14:textId="77777777" w:rsidR="00A45DBC" w:rsidRPr="00A45DBC" w:rsidRDefault="00A45DBC" w:rsidP="00376BC3">
            <w:pPr>
              <w:pBdr>
                <w:bottom w:val="single" w:sz="6" w:space="0" w:color="BEBEBE"/>
              </w:pBdr>
              <w:spacing w:before="45" w:after="225"/>
              <w:outlineLvl w:val="0"/>
              <w:rPr>
                <w:b/>
                <w:bCs/>
                <w:color w:val="000000" w:themeColor="text1"/>
                <w:kern w:val="36"/>
              </w:rPr>
            </w:pPr>
            <w:r w:rsidRPr="00A45DBC">
              <w:rPr>
                <w:b/>
                <w:bCs/>
                <w:color w:val="000000" w:themeColor="text1"/>
                <w:kern w:val="36"/>
              </w:rPr>
              <w:t>ЖКИ-клавиатура</w:t>
            </w:r>
          </w:p>
          <w:p w14:paraId="41AE156C" w14:textId="77777777" w:rsidR="00A45DBC" w:rsidRPr="00A45DBC" w:rsidRDefault="00A45DBC" w:rsidP="00376BC3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A45DBC">
              <w:rPr>
                <w:color w:val="000000" w:themeColor="text1"/>
              </w:rPr>
              <w:t>ЖКИ-клавиатуры предназначены для ежедневной эксплуатации системы </w:t>
            </w:r>
            <w:hyperlink r:id="rId23" w:tooltip="INTEGRA" w:history="1">
              <w:r w:rsidRPr="00A45DBC">
                <w:rPr>
                  <w:color w:val="000000" w:themeColor="text1"/>
                  <w:u w:val="single"/>
                </w:rPr>
                <w:t>INTEGRA</w:t>
              </w:r>
            </w:hyperlink>
            <w:r w:rsidRPr="00A45DBC">
              <w:rPr>
                <w:color w:val="000000" w:themeColor="text1"/>
              </w:rPr>
              <w:t>. Благодаря дисплею, на котором отображаются текстовые сообщения, использование даже расширенных функций ПКП будет для пользователя простым и удобным.</w:t>
            </w:r>
          </w:p>
          <w:p w14:paraId="4E78B6BC" w14:textId="77777777" w:rsidR="00A45DBC" w:rsidRPr="00A45DBC" w:rsidRDefault="00A45DBC" w:rsidP="00376BC3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A45DBC">
              <w:rPr>
                <w:color w:val="000000" w:themeColor="text1"/>
              </w:rPr>
              <w:t>подсветка клавиш и дисплея</w:t>
            </w:r>
          </w:p>
          <w:p w14:paraId="080736B9" w14:textId="77777777" w:rsidR="00A45DBC" w:rsidRPr="00A45DBC" w:rsidRDefault="00A45DBC" w:rsidP="00376BC3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A45DBC">
              <w:rPr>
                <w:color w:val="000000" w:themeColor="text1"/>
              </w:rPr>
              <w:t>светодиодные индикаторы, отображающие состояние системы</w:t>
            </w:r>
          </w:p>
          <w:p w14:paraId="17CB0451" w14:textId="77777777" w:rsidR="00A45DBC" w:rsidRPr="00A45DBC" w:rsidRDefault="00A45DBC" w:rsidP="00376BC3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A45DBC">
              <w:rPr>
                <w:color w:val="000000" w:themeColor="text1"/>
              </w:rPr>
              <w:t>тревоги, вызываемые с клавиатуры: НАПАДЕНИЕ, ПОЖАР, ПОМОЩЬ</w:t>
            </w:r>
          </w:p>
          <w:p w14:paraId="6271583D" w14:textId="77777777" w:rsidR="00A45DBC" w:rsidRPr="00A45DBC" w:rsidRDefault="00A45DBC" w:rsidP="00376BC3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A45DBC">
              <w:rPr>
                <w:color w:val="000000" w:themeColor="text1"/>
              </w:rPr>
              <w:t>звуковая сигнализация выбранных системных событий</w:t>
            </w:r>
          </w:p>
          <w:p w14:paraId="3152FA92" w14:textId="77777777" w:rsidR="00A45DBC" w:rsidRPr="00A45DBC" w:rsidRDefault="00A45DBC" w:rsidP="00376BC3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A45DBC">
              <w:rPr>
                <w:color w:val="000000" w:themeColor="text1"/>
              </w:rPr>
              <w:t>2 зоны</w:t>
            </w:r>
          </w:p>
          <w:p w14:paraId="576387C8" w14:textId="77777777" w:rsidR="00A45DBC" w:rsidRPr="00A45DBC" w:rsidRDefault="00A45DBC" w:rsidP="00376BC3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A45DBC">
              <w:rPr>
                <w:color w:val="000000" w:themeColor="text1"/>
              </w:rPr>
              <w:t>сигнализация потери связи с ПКП</w:t>
            </w:r>
          </w:p>
          <w:p w14:paraId="205CEE35" w14:textId="77777777" w:rsidR="00A45DBC" w:rsidRPr="00A45DBC" w:rsidRDefault="00A45DBC" w:rsidP="00376BC3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A45DBC">
              <w:rPr>
                <w:color w:val="000000" w:themeColor="text1"/>
              </w:rPr>
              <w:t>порт RS-232 для работы с программой </w:t>
            </w:r>
            <w:r w:rsidRPr="00A45DBC">
              <w:rPr>
                <w:b/>
                <w:bCs/>
                <w:color w:val="000000" w:themeColor="text1"/>
              </w:rPr>
              <w:t>GUARDX</w:t>
            </w:r>
          </w:p>
          <w:p w14:paraId="3643B148" w14:textId="4E5AD61C" w:rsidR="004E3E12" w:rsidRPr="00376BC3" w:rsidRDefault="00A45DBC" w:rsidP="00376BC3">
            <w:pPr>
              <w:rPr>
                <w:color w:val="000000" w:themeColor="text1"/>
              </w:rPr>
            </w:pPr>
            <w:r w:rsidRPr="00376BC3">
              <w:rPr>
                <w:color w:val="000000" w:themeColor="text1"/>
              </w:rPr>
              <w:t>https://www.satel.eu/ru/product/354/INT-KLCD-BL,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4D798" w14:textId="77777777" w:rsidR="004E3E12" w:rsidRPr="00376BC3" w:rsidRDefault="004E3E12" w:rsidP="00376B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C427" w14:textId="77777777" w:rsidR="004E3E12" w:rsidRPr="00376BC3" w:rsidRDefault="004E3E12" w:rsidP="00376BC3">
            <w:pPr>
              <w:jc w:val="center"/>
              <w:rPr>
                <w:color w:val="000000" w:themeColor="text1"/>
              </w:rPr>
            </w:pPr>
          </w:p>
        </w:tc>
      </w:tr>
    </w:tbl>
    <w:p w14:paraId="6271CD85" w14:textId="338AE534" w:rsidR="002511D4" w:rsidRDefault="002511D4" w:rsidP="002511D4">
      <w:pPr>
        <w:pStyle w:val="Footnote"/>
        <w:jc w:val="both"/>
        <w:rPr>
          <w:sz w:val="24"/>
          <w:szCs w:val="24"/>
        </w:rPr>
      </w:pPr>
    </w:p>
    <w:p w14:paraId="7287CF0F" w14:textId="081E7D79" w:rsidR="00E83D43" w:rsidRPr="00E83D43" w:rsidRDefault="00E83D43" w:rsidP="00E83D43">
      <w:pPr>
        <w:pStyle w:val="Footnote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E83D43">
        <w:rPr>
          <w:b/>
          <w:sz w:val="24"/>
          <w:szCs w:val="24"/>
        </w:rPr>
        <w:t>Обоснование (дефектный акт) целесообразности закупки</w:t>
      </w:r>
    </w:p>
    <w:p w14:paraId="14C03345" w14:textId="7B0B2257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В связи </w:t>
      </w:r>
      <w:r w:rsidR="0051679E">
        <w:rPr>
          <w:sz w:val="24"/>
          <w:szCs w:val="24"/>
          <w:lang w:val="en-US"/>
        </w:rPr>
        <w:t>c</w:t>
      </w:r>
      <w:r w:rsidR="0051679E" w:rsidRPr="0051679E">
        <w:rPr>
          <w:sz w:val="24"/>
          <w:szCs w:val="24"/>
        </w:rPr>
        <w:t xml:space="preserve"> </w:t>
      </w:r>
      <w:r w:rsidR="00376BC3">
        <w:rPr>
          <w:sz w:val="24"/>
          <w:szCs w:val="24"/>
        </w:rPr>
        <w:t>оснащением основного периметра охранной сигнализацией (от Велком Центра до Пляжной зоны), необходимо закупить оборудование, перечисленное выше</w:t>
      </w:r>
      <w:r w:rsidR="0051679E">
        <w:rPr>
          <w:sz w:val="24"/>
          <w:szCs w:val="24"/>
        </w:rPr>
        <w:t xml:space="preserve">. </w:t>
      </w:r>
    </w:p>
    <w:p w14:paraId="3099149B" w14:textId="77777777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</w:p>
    <w:p w14:paraId="50AC1915" w14:textId="226FF207" w:rsidR="00E83D43" w:rsidRPr="00E83D43" w:rsidRDefault="00E83D43" w:rsidP="00E83D43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E83D43">
        <w:rPr>
          <w:rFonts w:ascii="Times New Roman" w:eastAsia="Calibri" w:hAnsi="Times New Roman" w:cs="Times New Roman"/>
          <w:b/>
          <w:sz w:val="24"/>
          <w:szCs w:val="24"/>
        </w:rPr>
        <w:t>Место доставки, сроки и порядок поставки товара</w:t>
      </w:r>
    </w:p>
    <w:p w14:paraId="754B1A62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5D40270C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в Таблице 1 не должен превышать </w:t>
      </w:r>
      <w:r w:rsidRPr="00BC45A3">
        <w:rPr>
          <w:rFonts w:ascii="Times New Roman" w:eastAsia="Calibri" w:hAnsi="Times New Roman" w:cs="Times New Roman"/>
          <w:sz w:val="24"/>
          <w:szCs w:val="24"/>
          <w:highlight w:val="yellow"/>
        </w:rPr>
        <w:t>______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.  Срок поставки Товаров включает в себя срок их доставки до склада Покупателя.  </w:t>
      </w:r>
    </w:p>
    <w:p w14:paraId="4D4AFBD6" w14:textId="77777777" w:rsidR="00E83D43" w:rsidRPr="003A21B2" w:rsidRDefault="00E83D43" w:rsidP="002511D4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3A21B2" w:rsidRDefault="00E83D43" w:rsidP="002511D4">
      <w:pPr>
        <w:ind w:left="710"/>
      </w:pPr>
      <w: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lastRenderedPageBreak/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36BD35C0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3A21B2" w:rsidRDefault="002511D4" w:rsidP="002511D4">
      <w:pPr>
        <w:rPr>
          <w:rFonts w:eastAsia="Calibri"/>
        </w:rPr>
      </w:pPr>
    </w:p>
    <w:p w14:paraId="6F73314D" w14:textId="77777777" w:rsidR="002511D4" w:rsidRPr="003A21B2" w:rsidRDefault="002511D4" w:rsidP="002511D4">
      <w:pPr>
        <w:ind w:left="480"/>
        <w:rPr>
          <w:rFonts w:eastAsia="Calibri"/>
        </w:rPr>
      </w:pPr>
    </w:p>
    <w:p w14:paraId="313750CF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19E6B37B" w14:textId="77777777" w:rsidR="002511D4" w:rsidRPr="003A21B2" w:rsidRDefault="002511D4" w:rsidP="002511D4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42802D5B" w14:textId="77777777" w:rsidR="000D109E" w:rsidRPr="003A21B2" w:rsidRDefault="000D109E"/>
    <w:sectPr w:rsidR="000D109E" w:rsidRPr="003A21B2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3474B"/>
    <w:multiLevelType w:val="multilevel"/>
    <w:tmpl w:val="95F8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1159"/>
    <w:multiLevelType w:val="multilevel"/>
    <w:tmpl w:val="7320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3" w15:restartNumberingAfterBreak="0">
    <w:nsid w:val="0DE65FB2"/>
    <w:multiLevelType w:val="multilevel"/>
    <w:tmpl w:val="DDE4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9C1BEB"/>
    <w:multiLevelType w:val="multilevel"/>
    <w:tmpl w:val="5CD02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D7C8C"/>
    <w:multiLevelType w:val="multilevel"/>
    <w:tmpl w:val="CEC6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10" w15:restartNumberingAfterBreak="0">
    <w:nsid w:val="61233464"/>
    <w:multiLevelType w:val="multilevel"/>
    <w:tmpl w:val="3D30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abstractNum w:abstractNumId="12" w15:restartNumberingAfterBreak="0">
    <w:nsid w:val="76101179"/>
    <w:multiLevelType w:val="multilevel"/>
    <w:tmpl w:val="E83A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404A54"/>
    <w:multiLevelType w:val="multilevel"/>
    <w:tmpl w:val="78AC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9"/>
  </w:num>
  <w:num w:numId="5">
    <w:abstractNumId w:val="2"/>
  </w:num>
  <w:num w:numId="6">
    <w:abstractNumId w:val="11"/>
  </w:num>
  <w:num w:numId="7">
    <w:abstractNumId w:val="1"/>
  </w:num>
  <w:num w:numId="8">
    <w:abstractNumId w:val="13"/>
  </w:num>
  <w:num w:numId="9">
    <w:abstractNumId w:val="4"/>
  </w:num>
  <w:num w:numId="10">
    <w:abstractNumId w:val="3"/>
  </w:num>
  <w:num w:numId="11">
    <w:abstractNumId w:val="0"/>
  </w:num>
  <w:num w:numId="12">
    <w:abstractNumId w:val="5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B2"/>
    <w:rsid w:val="00043DF5"/>
    <w:rsid w:val="000D109E"/>
    <w:rsid w:val="00122A7C"/>
    <w:rsid w:val="001E23BB"/>
    <w:rsid w:val="00247C2C"/>
    <w:rsid w:val="002511D4"/>
    <w:rsid w:val="002E5836"/>
    <w:rsid w:val="00376BC3"/>
    <w:rsid w:val="003A21B2"/>
    <w:rsid w:val="003F1E0C"/>
    <w:rsid w:val="004432A9"/>
    <w:rsid w:val="00481514"/>
    <w:rsid w:val="00486C37"/>
    <w:rsid w:val="0049583B"/>
    <w:rsid w:val="004D09B2"/>
    <w:rsid w:val="004E3E12"/>
    <w:rsid w:val="0051679E"/>
    <w:rsid w:val="00563172"/>
    <w:rsid w:val="00596C97"/>
    <w:rsid w:val="005F4A6B"/>
    <w:rsid w:val="0068368C"/>
    <w:rsid w:val="006C31F1"/>
    <w:rsid w:val="006D404F"/>
    <w:rsid w:val="00707368"/>
    <w:rsid w:val="00732FE3"/>
    <w:rsid w:val="00737443"/>
    <w:rsid w:val="00781CA8"/>
    <w:rsid w:val="007E5A6C"/>
    <w:rsid w:val="008D14BE"/>
    <w:rsid w:val="008E2261"/>
    <w:rsid w:val="009203F9"/>
    <w:rsid w:val="00931E56"/>
    <w:rsid w:val="009C0CF0"/>
    <w:rsid w:val="00A45DBC"/>
    <w:rsid w:val="00A67AF0"/>
    <w:rsid w:val="00AC32F5"/>
    <w:rsid w:val="00AD041A"/>
    <w:rsid w:val="00AD3099"/>
    <w:rsid w:val="00AF65BB"/>
    <w:rsid w:val="00B443F2"/>
    <w:rsid w:val="00B508CC"/>
    <w:rsid w:val="00B9016D"/>
    <w:rsid w:val="00BC45A3"/>
    <w:rsid w:val="00C27E31"/>
    <w:rsid w:val="00C765CD"/>
    <w:rsid w:val="00C819FC"/>
    <w:rsid w:val="00C91882"/>
    <w:rsid w:val="00CE5A99"/>
    <w:rsid w:val="00D43022"/>
    <w:rsid w:val="00D93686"/>
    <w:rsid w:val="00DA4EED"/>
    <w:rsid w:val="00E421EF"/>
    <w:rsid w:val="00E83D43"/>
    <w:rsid w:val="00EA3CCD"/>
    <w:rsid w:val="00ED0113"/>
    <w:rsid w:val="00F47082"/>
    <w:rsid w:val="00F63B1E"/>
    <w:rsid w:val="00F8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  <w:style w:type="paragraph" w:styleId="af2">
    <w:name w:val="Normal (Web)"/>
    <w:basedOn w:val="a"/>
    <w:uiPriority w:val="99"/>
    <w:semiHidden/>
    <w:unhideWhenUsed/>
    <w:rsid w:val="0051679E"/>
    <w:pPr>
      <w:spacing w:before="100" w:beforeAutospacing="1" w:after="100" w:afterAutospacing="1"/>
    </w:pPr>
  </w:style>
  <w:style w:type="paragraph" w:customStyle="1" w:styleId="product-detaildescription-title">
    <w:name w:val="product-detail__description-title"/>
    <w:basedOn w:val="a"/>
    <w:rsid w:val="005631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2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1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tel.eu/ru/cat/15/integra-biznes" TargetMode="External"/><Relationship Id="rId13" Type="http://schemas.openxmlformats.org/officeDocument/2006/relationships/hyperlink" Target="https://www.satel.eu/ru/cat/15/" TargetMode="External"/><Relationship Id="rId18" Type="http://schemas.openxmlformats.org/officeDocument/2006/relationships/hyperlink" Target="https://www.satel.eu/ru/produktid/98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atel.eu/ru/product/344/GUARDX/" TargetMode="External"/><Relationship Id="rId7" Type="http://schemas.openxmlformats.org/officeDocument/2006/relationships/hyperlink" Target="https://www.satel.eu/ru/cat/15/" TargetMode="External"/><Relationship Id="rId12" Type="http://schemas.openxmlformats.org/officeDocument/2006/relationships/hyperlink" Target="https://www.satel.eu/ru/product/678/ETHM-1%20Plus/" TargetMode="External"/><Relationship Id="rId17" Type="http://schemas.openxmlformats.org/officeDocument/2006/relationships/hyperlink" Target="https://www.satel.eu/ru/cat/392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atel.eu/ru/cat/15/" TargetMode="External"/><Relationship Id="rId20" Type="http://schemas.openxmlformats.org/officeDocument/2006/relationships/hyperlink" Target="https://www.satel.eu/ru/product/343/DLOADX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atel.eu/ru/product/684/APS-412/" TargetMode="External"/><Relationship Id="rId11" Type="http://schemas.openxmlformats.org/officeDocument/2006/relationships/hyperlink" Target="https://www.satel.eu/ru/product/103/CA-64%20ADR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satel.eu/ru/cat/15/" TargetMode="External"/><Relationship Id="rId15" Type="http://schemas.openxmlformats.org/officeDocument/2006/relationships/hyperlink" Target="https://www.satel.eu/ru/cat/392/" TargetMode="External"/><Relationship Id="rId23" Type="http://schemas.openxmlformats.org/officeDocument/2006/relationships/hyperlink" Target="https://www.satel.eu/ru/cat/15/" TargetMode="External"/><Relationship Id="rId10" Type="http://schemas.openxmlformats.org/officeDocument/2006/relationships/hyperlink" Target="https://www.satel.eu/ru/product/687/INT-ADR/" TargetMode="External"/><Relationship Id="rId19" Type="http://schemas.openxmlformats.org/officeDocument/2006/relationships/hyperlink" Target="https://www.satel.eu/ru/produktid/11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tel.eu/ru/product/687/INT-ADR/" TargetMode="External"/><Relationship Id="rId14" Type="http://schemas.openxmlformats.org/officeDocument/2006/relationships/hyperlink" Target="https://www.satel.eu/ru/cat/15/integra-biznes" TargetMode="External"/><Relationship Id="rId22" Type="http://schemas.openxmlformats.org/officeDocument/2006/relationships/hyperlink" Target="https://www.satel.eu/ru/product/845/INTEGRA%20CONTRO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2182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Пётр Припачкин</cp:lastModifiedBy>
  <cp:revision>2</cp:revision>
  <dcterms:created xsi:type="dcterms:W3CDTF">2023-06-16T14:51:00Z</dcterms:created>
  <dcterms:modified xsi:type="dcterms:W3CDTF">2023-06-16T14:51:00Z</dcterms:modified>
</cp:coreProperties>
</file>